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40"/>
          <w:szCs w:val="40"/>
        </w:rPr>
      </w:pPr>
      <w:r>
        <w:rPr>
          <w:rFonts w:hint="default"/>
          <w:b/>
          <w:bCs/>
          <w:sz w:val="40"/>
          <w:szCs w:val="40"/>
        </w:rPr>
        <w:t>Kiểm thử thành phần - Component Testing</w:t>
      </w:r>
    </w:p>
    <w:p>
      <w:pPr>
        <w:rPr>
          <w:rFonts w:hint="default" w:ascii="Segoe UI" w:hAnsi="Segoe UI" w:eastAsia="Segoe UI" w:cs="Segoe UI"/>
          <w:i w:val="0"/>
          <w:iCs w:val="0"/>
          <w:caps w:val="0"/>
          <w:color w:val="000000" w:themeColor="text1"/>
          <w:spacing w:val="0"/>
          <w:sz w:val="20"/>
          <w:szCs w:val="20"/>
          <w:highlight w:val="lightGray"/>
          <w:shd w:val="clear" w:fill="182029"/>
          <w14:textFill>
            <w14:solidFill>
              <w14:schemeClr w14:val="tx1"/>
            </w14:solidFill>
          </w14:textFill>
        </w:rPr>
      </w:pPr>
      <w:r>
        <w:rPr>
          <w:rFonts w:hint="default" w:ascii="Open Sans" w:hAnsi="Open Sans" w:eastAsia="Open Sans"/>
          <w:i w:val="0"/>
          <w:iCs w:val="0"/>
          <w:caps w:val="0"/>
          <w:color w:val="4C5462"/>
          <w:spacing w:val="0"/>
          <w:sz w:val="20"/>
          <w:szCs w:val="20"/>
          <w:shd w:val="clear" w:fill="FFFFFF"/>
        </w:rPr>
        <w:t>Hay còn gọi là Unit Testing</w:t>
      </w:r>
      <w:r>
        <w:rPr>
          <w:rFonts w:hint="default" w:ascii="Open Sans" w:hAnsi="Open Sans" w:eastAsia="Open Sans"/>
          <w:i w:val="0"/>
          <w:iCs w:val="0"/>
          <w:caps w:val="0"/>
          <w:color w:val="4C5462"/>
          <w:spacing w:val="0"/>
          <w:sz w:val="20"/>
          <w:szCs w:val="20"/>
          <w:shd w:val="clear" w:fill="FFFFFF"/>
          <w:lang w:val="en-US"/>
        </w:rPr>
        <w:t xml:space="preserve"> </w:t>
      </w:r>
      <w:r>
        <w:rPr>
          <w:rFonts w:ascii="Open Sans" w:hAnsi="Open Sans" w:eastAsia="Open Sans" w:cs="Open Sans"/>
          <w:i w:val="0"/>
          <w:iCs w:val="0"/>
          <w:caps w:val="0"/>
          <w:color w:val="4C5462"/>
          <w:spacing w:val="0"/>
          <w:sz w:val="20"/>
          <w:szCs w:val="20"/>
          <w:shd w:val="clear" w:fill="FFFFFF"/>
        </w:rPr>
        <w:t xml:space="preserve">được định nghĩa </w:t>
      </w:r>
      <w:r>
        <w:rPr>
          <w:rFonts w:ascii="Segoe UI" w:hAnsi="Segoe UI" w:eastAsia="Segoe UI" w:cs="Segoe UI"/>
          <w:i w:val="0"/>
          <w:iCs w:val="0"/>
          <w:caps w:val="0"/>
          <w:color w:val="000000" w:themeColor="text1"/>
          <w:spacing w:val="0"/>
          <w:sz w:val="20"/>
          <w:szCs w:val="20"/>
          <w:highlight w:val="lightGray"/>
          <w:shd w:val="clear" w:fill="182029"/>
          <w14:textFill>
            <w14:solidFill>
              <w14:schemeClr w14:val="tx1"/>
            </w14:solidFill>
          </w14:textFill>
        </w:rPr>
        <w:t>là một loại</w:t>
      </w:r>
      <w:r>
        <w:rPr>
          <w:rFonts w:hint="default" w:ascii="Segoe UI" w:hAnsi="Segoe UI" w:eastAsia="Segoe UI" w:cs="Segoe UI"/>
          <w:i w:val="0"/>
          <w:iCs w:val="0"/>
          <w:caps w:val="0"/>
          <w:color w:val="000000" w:themeColor="text1"/>
          <w:spacing w:val="0"/>
          <w:sz w:val="20"/>
          <w:szCs w:val="20"/>
          <w:highlight w:val="lightGray"/>
          <w:shd w:val="clear" w:fill="182029"/>
          <w14:textFill>
            <w14:solidFill>
              <w14:schemeClr w14:val="tx1"/>
            </w14:solidFill>
          </w14:textFill>
        </w:rPr>
        <w:t> </w:t>
      </w:r>
      <w:r>
        <w:rPr>
          <w:rStyle w:val="6"/>
          <w:rFonts w:hint="default" w:ascii="Segoe UI" w:hAnsi="Segoe UI" w:eastAsia="Segoe UI" w:cs="Segoe UI"/>
          <w:b/>
          <w:bCs/>
          <w:i w:val="0"/>
          <w:iCs w:val="0"/>
          <w:caps w:val="0"/>
          <w:color w:val="000000" w:themeColor="text1"/>
          <w:spacing w:val="0"/>
          <w:sz w:val="20"/>
          <w:szCs w:val="20"/>
          <w:highlight w:val="lightGray"/>
          <w:shd w:val="clear" w:fill="182029"/>
          <w14:textFill>
            <w14:solidFill>
              <w14:schemeClr w14:val="tx1"/>
            </w14:solidFill>
          </w14:textFill>
        </w:rPr>
        <w:t>kiểm thử phần mềm</w:t>
      </w:r>
      <w:r>
        <w:rPr>
          <w:rFonts w:hint="default" w:ascii="Segoe UI" w:hAnsi="Segoe UI" w:eastAsia="Segoe UI" w:cs="Segoe UI"/>
          <w:i w:val="0"/>
          <w:iCs w:val="0"/>
          <w:caps w:val="0"/>
          <w:color w:val="000000" w:themeColor="text1"/>
          <w:spacing w:val="0"/>
          <w:sz w:val="20"/>
          <w:szCs w:val="20"/>
          <w:highlight w:val="lightGray"/>
          <w:shd w:val="clear" w:fill="182029"/>
          <w14:textFill>
            <w14:solidFill>
              <w14:schemeClr w14:val="tx1"/>
            </w14:solidFill>
          </w14:textFill>
        </w:rPr>
        <w:t>. Trong đó, các </w:t>
      </w:r>
      <w:r>
        <w:rPr>
          <w:rStyle w:val="6"/>
          <w:rFonts w:hint="default" w:ascii="Segoe UI" w:hAnsi="Segoe UI" w:eastAsia="Segoe UI" w:cs="Segoe UI"/>
          <w:b/>
          <w:bCs/>
          <w:i w:val="0"/>
          <w:iCs w:val="0"/>
          <w:caps w:val="0"/>
          <w:color w:val="000000" w:themeColor="text1"/>
          <w:spacing w:val="0"/>
          <w:sz w:val="20"/>
          <w:szCs w:val="20"/>
          <w:highlight w:val="lightGray"/>
          <w:shd w:val="clear" w:fill="182029"/>
          <w14:textFill>
            <w14:solidFill>
              <w14:schemeClr w14:val="tx1"/>
            </w14:solidFill>
          </w14:textFill>
        </w:rPr>
        <w:t>đơn vị </w:t>
      </w:r>
      <w:r>
        <w:rPr>
          <w:rFonts w:hint="default" w:ascii="Segoe UI" w:hAnsi="Segoe UI" w:eastAsia="Segoe UI" w:cs="Segoe UI"/>
          <w:i w:val="0"/>
          <w:iCs w:val="0"/>
          <w:caps w:val="0"/>
          <w:color w:val="000000" w:themeColor="text1"/>
          <w:spacing w:val="0"/>
          <w:sz w:val="20"/>
          <w:szCs w:val="20"/>
          <w:highlight w:val="lightGray"/>
          <w:shd w:val="clear" w:fill="182029"/>
          <w14:textFill>
            <w14:solidFill>
              <w14:schemeClr w14:val="tx1"/>
            </w14:solidFill>
          </w14:textFill>
        </w:rPr>
        <w:t>(unit) hoặc thành phần riêng lẻ của phần mềm </w:t>
      </w:r>
      <w:r>
        <w:rPr>
          <w:rStyle w:val="6"/>
          <w:rFonts w:hint="default" w:ascii="Segoe UI" w:hAnsi="Segoe UI" w:eastAsia="Segoe UI" w:cs="Segoe UI"/>
          <w:b/>
          <w:bCs/>
          <w:i w:val="0"/>
          <w:iCs w:val="0"/>
          <w:caps w:val="0"/>
          <w:color w:val="000000" w:themeColor="text1"/>
          <w:spacing w:val="0"/>
          <w:sz w:val="20"/>
          <w:szCs w:val="20"/>
          <w:highlight w:val="lightGray"/>
          <w:shd w:val="clear" w:fill="182029"/>
          <w14:textFill>
            <w14:solidFill>
              <w14:schemeClr w14:val="tx1"/>
            </w14:solidFill>
          </w14:textFill>
        </w:rPr>
        <w:t>được kiểm thử</w:t>
      </w:r>
      <w:r>
        <w:rPr>
          <w:rFonts w:hint="default" w:ascii="Segoe UI" w:hAnsi="Segoe UI" w:eastAsia="Segoe UI" w:cs="Segoe UI"/>
          <w:i w:val="0"/>
          <w:iCs w:val="0"/>
          <w:caps w:val="0"/>
          <w:color w:val="000000" w:themeColor="text1"/>
          <w:spacing w:val="0"/>
          <w:sz w:val="20"/>
          <w:szCs w:val="20"/>
          <w:highlight w:val="lightGray"/>
          <w:shd w:val="clear" w:fill="182029"/>
          <w14:textFill>
            <w14:solidFill>
              <w14:schemeClr w14:val="tx1"/>
            </w14:solidFill>
          </w14:textFill>
        </w:rPr>
        <w:t>. Mục đích của việc này là </w:t>
      </w:r>
      <w:r>
        <w:rPr>
          <w:rStyle w:val="6"/>
          <w:rFonts w:hint="default" w:ascii="Segoe UI" w:hAnsi="Segoe UI" w:eastAsia="Segoe UI" w:cs="Segoe UI"/>
          <w:b/>
          <w:bCs/>
          <w:i w:val="0"/>
          <w:iCs w:val="0"/>
          <w:caps w:val="0"/>
          <w:color w:val="000000" w:themeColor="text1"/>
          <w:spacing w:val="0"/>
          <w:sz w:val="20"/>
          <w:szCs w:val="20"/>
          <w:highlight w:val="lightGray"/>
          <w:shd w:val="clear" w:fill="182029"/>
          <w14:textFill>
            <w14:solidFill>
              <w14:schemeClr w14:val="tx1"/>
            </w14:solidFill>
          </w14:textFill>
        </w:rPr>
        <w:t>xác minh tính chính xác</w:t>
      </w:r>
      <w:r>
        <w:rPr>
          <w:rFonts w:hint="default" w:ascii="Segoe UI" w:hAnsi="Segoe UI" w:eastAsia="Segoe UI" w:cs="Segoe UI"/>
          <w:i w:val="0"/>
          <w:iCs w:val="0"/>
          <w:caps w:val="0"/>
          <w:color w:val="000000" w:themeColor="text1"/>
          <w:spacing w:val="0"/>
          <w:sz w:val="20"/>
          <w:szCs w:val="20"/>
          <w:highlight w:val="lightGray"/>
          <w:shd w:val="clear" w:fill="182029"/>
          <w14:textFill>
            <w14:solidFill>
              <w14:schemeClr w14:val="tx1"/>
            </w14:solidFill>
          </w14:textFill>
        </w:rPr>
        <w:t> của mỗi đơn vị code.</w:t>
      </w:r>
    </w:p>
    <w:p>
      <w:pPr>
        <w:rPr>
          <w:rFonts w:ascii="Segoe UI" w:hAnsi="Segoe UI" w:eastAsia="Segoe UI" w:cs="Segoe UI"/>
          <w:i w:val="0"/>
          <w:iCs w:val="0"/>
          <w:caps w:val="0"/>
          <w:color w:val="212529"/>
          <w:spacing w:val="0"/>
          <w:sz w:val="20"/>
          <w:szCs w:val="20"/>
          <w:shd w:val="clear" w:fill="FFFFFF"/>
        </w:rPr>
      </w:pPr>
      <w:r>
        <w:rPr>
          <w:rFonts w:ascii="Segoe UI" w:hAnsi="Segoe UI" w:eastAsia="Segoe UI" w:cs="Segoe UI"/>
          <w:i w:val="0"/>
          <w:iCs w:val="0"/>
          <w:caps w:val="0"/>
          <w:color w:val="212529"/>
          <w:spacing w:val="0"/>
          <w:sz w:val="20"/>
          <w:szCs w:val="20"/>
          <w:shd w:val="clear" w:fill="FFFFFF"/>
        </w:rPr>
        <w:t>Một Unit là một thành phần PM nhỏ nhất mà ta ᴄó thể kiểm tra đượᴄ. Theo định nghĩa nàу, ᴄáᴄ hàm (Funᴄtion), thủ tụᴄ (Proᴄedure), lớp (Claѕѕ), hoặᴄ ᴄáᴄ phương thứᴄ (Method) đều ᴄó thể đượᴄ хem là Unit.</w:t>
      </w:r>
    </w:p>
    <w:p>
      <w:pPr>
        <w:rPr>
          <w:rFonts w:hint="default" w:ascii="Segoe UI" w:hAnsi="Segoe UI" w:eastAsia="Segoe UI" w:cs="Segoe UI"/>
          <w:i w:val="0"/>
          <w:iCs w:val="0"/>
          <w:caps w:val="0"/>
          <w:color w:val="212529"/>
          <w:spacing w:val="0"/>
          <w:sz w:val="20"/>
          <w:szCs w:val="20"/>
          <w:shd w:val="clear" w:fill="FFFFFF"/>
        </w:rPr>
      </w:pPr>
      <w:r>
        <w:rPr>
          <w:rStyle w:val="6"/>
          <w:rFonts w:ascii="Segoe UI" w:hAnsi="Segoe UI" w:eastAsia="Segoe UI" w:cs="Segoe UI"/>
          <w:b/>
          <w:bCs/>
          <w:i w:val="0"/>
          <w:iCs w:val="0"/>
          <w:caps w:val="0"/>
          <w:color w:val="212529"/>
          <w:spacing w:val="0"/>
          <w:sz w:val="20"/>
          <w:szCs w:val="20"/>
          <w:shd w:val="clear" w:fill="FFFFFF"/>
        </w:rPr>
        <w:t>Unit Teѕt</w:t>
      </w:r>
      <w:r>
        <w:rPr>
          <w:rStyle w:val="6"/>
          <w:rFonts w:hint="default" w:ascii="Segoe UI" w:hAnsi="Segoe UI" w:eastAsia="Segoe UI" w:cs="Segoe UI"/>
          <w:b/>
          <w:bCs/>
          <w:i w:val="0"/>
          <w:iCs w:val="0"/>
          <w:caps w:val="0"/>
          <w:color w:val="212529"/>
          <w:spacing w:val="0"/>
          <w:sz w:val="20"/>
          <w:szCs w:val="20"/>
          <w:shd w:val="clear" w:fill="FFFFFF"/>
        </w:rPr>
        <w:t> </w:t>
      </w:r>
      <w:r>
        <w:rPr>
          <w:rFonts w:hint="default" w:ascii="Segoe UI" w:hAnsi="Segoe UI" w:eastAsia="Segoe UI" w:cs="Segoe UI"/>
          <w:i w:val="0"/>
          <w:iCs w:val="0"/>
          <w:caps w:val="0"/>
          <w:color w:val="212529"/>
          <w:spacing w:val="0"/>
          <w:sz w:val="20"/>
          <w:szCs w:val="20"/>
          <w:shd w:val="clear" w:fill="FFFFFF"/>
        </w:rPr>
        <w:t xml:space="preserve">thường do lập trình ᴠiên thựᴄ hiện. </w:t>
      </w:r>
    </w:p>
    <w:p>
      <w:pPr>
        <w:rPr>
          <w:rFonts w:hint="default" w:ascii="Segoe UI" w:hAnsi="Segoe UI" w:eastAsia="Segoe UI" w:cs="Segoe UI"/>
          <w:i w:val="0"/>
          <w:iCs w:val="0"/>
          <w:caps w:val="0"/>
          <w:color w:val="212529"/>
          <w:spacing w:val="0"/>
          <w:sz w:val="20"/>
          <w:szCs w:val="20"/>
          <w:shd w:val="clear" w:fill="FFFFFF"/>
        </w:rPr>
      </w:pPr>
      <w:r>
        <w:rPr>
          <w:rFonts w:hint="default" w:ascii="Segoe UI" w:hAnsi="Segoe UI" w:eastAsia="Segoe UI" w:cs="Segoe UI"/>
          <w:i w:val="0"/>
          <w:iCs w:val="0"/>
          <w:caps w:val="0"/>
          <w:color w:val="212529"/>
          <w:spacing w:val="0"/>
          <w:sz w:val="20"/>
          <w:szCs w:val="20"/>
          <w:shd w:val="clear" w:fill="FFFFFF"/>
        </w:rPr>
        <w:t>Công đoạn nàу ᴄần đượᴄ thựᴄ hiện ᴄàng ѕớm ᴄàng tốt trong giai đoạn ᴠiết ᴄode ᴠà хuуên ѕuốt ᴄhu kỳ PTPM.</w:t>
      </w:r>
    </w:p>
    <w:p>
      <w:pPr>
        <w:keepNext w:val="0"/>
        <w:keepLines w:val="0"/>
        <w:widowControl/>
        <w:numPr>
          <w:numId w:val="0"/>
        </w:numPr>
        <w:suppressLineNumbers w:val="0"/>
        <w:spacing w:before="0" w:beforeAutospacing="1" w:after="100" w:afterAutospacing="0"/>
        <w:rPr>
          <w:sz w:val="20"/>
          <w:szCs w:val="20"/>
        </w:rPr>
      </w:pPr>
      <w:r>
        <w:rPr>
          <w:rFonts w:ascii="Verdana" w:hAnsi="Verdana" w:cs="Verdana"/>
          <w:i w:val="0"/>
          <w:iCs w:val="0"/>
          <w:caps w:val="0"/>
          <w:color w:val="222222"/>
          <w:spacing w:val="0"/>
          <w:sz w:val="20"/>
          <w:szCs w:val="20"/>
          <w:shd w:val="clear" w:fill="FFFFFF"/>
        </w:rPr>
        <w:t>Phát hiện các thuật toán thực thi không hiệu quả, các thủ tục chạy vượt quá giới hạn thời gian.</w:t>
      </w:r>
    </w:p>
    <w:p>
      <w:pPr>
        <w:keepNext w:val="0"/>
        <w:keepLines w:val="0"/>
        <w:widowControl/>
        <w:numPr>
          <w:numId w:val="0"/>
        </w:numPr>
        <w:suppressLineNumbers w:val="0"/>
        <w:spacing w:before="0" w:beforeAutospacing="1" w:after="100" w:afterAutospacing="0"/>
        <w:rPr>
          <w:sz w:val="20"/>
          <w:szCs w:val="20"/>
        </w:rPr>
      </w:pPr>
      <w:r>
        <w:rPr>
          <w:rFonts w:hint="default" w:ascii="Verdana" w:hAnsi="Verdana" w:cs="Verdana"/>
          <w:i w:val="0"/>
          <w:iCs w:val="0"/>
          <w:caps w:val="0"/>
          <w:color w:val="222222"/>
          <w:spacing w:val="0"/>
          <w:sz w:val="20"/>
          <w:szCs w:val="20"/>
          <w:shd w:val="clear" w:fill="FFFFFF"/>
        </w:rPr>
        <w:t>Phát hiện các vấn đề về thiết kế, xử lý hệ thống, thậm chí các mô hình thiết kế.</w:t>
      </w:r>
    </w:p>
    <w:p>
      <w:pPr>
        <w:keepNext w:val="0"/>
        <w:keepLines w:val="0"/>
        <w:widowControl/>
        <w:numPr>
          <w:numId w:val="0"/>
        </w:numPr>
        <w:suppressLineNumbers w:val="0"/>
        <w:spacing w:before="0" w:beforeAutospacing="1" w:after="100" w:afterAutospacing="0"/>
        <w:rPr>
          <w:rFonts w:hint="default" w:ascii="Verdana" w:hAnsi="Verdana" w:cs="Verdana"/>
          <w:i w:val="0"/>
          <w:iCs w:val="0"/>
          <w:caps w:val="0"/>
          <w:color w:val="222222"/>
          <w:spacing w:val="0"/>
          <w:sz w:val="20"/>
          <w:szCs w:val="20"/>
          <w:shd w:val="clear" w:fill="FFFFFF"/>
        </w:rPr>
      </w:pPr>
      <w:r>
        <w:rPr>
          <w:rFonts w:hint="default" w:ascii="Verdana" w:hAnsi="Verdana" w:cs="Verdana"/>
          <w:i w:val="0"/>
          <w:iCs w:val="0"/>
          <w:caps w:val="0"/>
          <w:color w:val="222222"/>
          <w:spacing w:val="0"/>
          <w:sz w:val="20"/>
          <w:szCs w:val="20"/>
          <w:shd w:val="clear" w:fill="FFFFFF"/>
        </w:rPr>
        <w:t>Phát hiện các lỗi nghiêm trọng có thể xảy ra trong những tình huống rất hẹp.</w:t>
      </w:r>
    </w:p>
    <w:p>
      <w:pPr>
        <w:keepNext w:val="0"/>
        <w:keepLines w:val="0"/>
        <w:widowControl/>
        <w:numPr>
          <w:numId w:val="0"/>
        </w:numPr>
        <w:suppressLineNumbers w:val="0"/>
        <w:spacing w:before="0" w:beforeAutospacing="1" w:after="100" w:afterAutospacing="0"/>
        <w:rPr>
          <w:rFonts w:hint="default" w:ascii="Verdana" w:hAnsi="Verdana"/>
          <w:i w:val="0"/>
          <w:iCs w:val="0"/>
          <w:caps w:val="0"/>
          <w:color w:val="222222"/>
          <w:spacing w:val="0"/>
          <w:sz w:val="20"/>
          <w:szCs w:val="20"/>
          <w:shd w:val="clear" w:fill="FFFFFF"/>
        </w:rPr>
      </w:pPr>
      <w:r>
        <w:rPr>
          <w:rFonts w:hint="default" w:ascii="Verdana" w:hAnsi="Verdana"/>
          <w:i w:val="0"/>
          <w:iCs w:val="0"/>
          <w:caps w:val="0"/>
          <w:color w:val="222222"/>
          <w:spacing w:val="0"/>
          <w:sz w:val="20"/>
          <w:szCs w:val="20"/>
          <w:shd w:val="clear" w:fill="FFFFFF"/>
        </w:rPr>
        <w:t>Ưu điểm của kiểm thử thành phần</w:t>
      </w:r>
    </w:p>
    <w:p>
      <w:pPr>
        <w:keepNext w:val="0"/>
        <w:keepLines w:val="0"/>
        <w:widowControl/>
        <w:numPr>
          <w:numId w:val="0"/>
        </w:numPr>
        <w:suppressLineNumbers w:val="0"/>
        <w:spacing w:before="0" w:beforeAutospacing="1" w:after="100" w:afterAutospacing="0"/>
        <w:rPr>
          <w:rFonts w:hint="default" w:ascii="Verdana" w:hAnsi="Verdana"/>
          <w:i w:val="0"/>
          <w:iCs w:val="0"/>
          <w:caps w:val="0"/>
          <w:color w:val="222222"/>
          <w:spacing w:val="0"/>
          <w:sz w:val="20"/>
          <w:szCs w:val="20"/>
          <w:shd w:val="clear" w:fill="FFFFFF"/>
        </w:rPr>
      </w:pPr>
      <w:r>
        <w:rPr>
          <w:rFonts w:hint="default" w:ascii="Verdana" w:hAnsi="Verdana"/>
          <w:i w:val="0"/>
          <w:iCs w:val="0"/>
          <w:caps w:val="0"/>
          <w:color w:val="222222"/>
          <w:spacing w:val="0"/>
          <w:sz w:val="20"/>
          <w:szCs w:val="20"/>
          <w:shd w:val="clear" w:fill="FFFFFF"/>
        </w:rPr>
        <w:t>Phát hiện sớm các lỗi (bug), giảm rủi ro, cải thiện chất lượng code.</w:t>
      </w:r>
    </w:p>
    <w:p>
      <w:pPr>
        <w:keepNext w:val="0"/>
        <w:keepLines w:val="0"/>
        <w:widowControl/>
        <w:numPr>
          <w:numId w:val="0"/>
        </w:numPr>
        <w:suppressLineNumbers w:val="0"/>
        <w:spacing w:before="0" w:beforeAutospacing="1" w:after="100" w:afterAutospacing="0"/>
        <w:rPr>
          <w:rFonts w:hint="default" w:ascii="Verdana" w:hAnsi="Verdana"/>
          <w:i w:val="0"/>
          <w:iCs w:val="0"/>
          <w:caps w:val="0"/>
          <w:color w:val="222222"/>
          <w:spacing w:val="0"/>
          <w:sz w:val="20"/>
          <w:szCs w:val="20"/>
          <w:shd w:val="clear" w:fill="FFFFFF"/>
        </w:rPr>
      </w:pPr>
      <w:r>
        <w:rPr>
          <w:rFonts w:hint="default" w:ascii="Verdana" w:hAnsi="Verdana"/>
          <w:i w:val="0"/>
          <w:iCs w:val="0"/>
          <w:caps w:val="0"/>
          <w:color w:val="222222"/>
          <w:spacing w:val="0"/>
          <w:sz w:val="20"/>
          <w:szCs w:val="20"/>
          <w:shd w:val="clear" w:fill="FFFFFF"/>
        </w:rPr>
        <w:t>Thẩm tra hành vi chức năng và phi chức năng của thành phần có đúng như được thiết kế và chỉ định hay không.</w:t>
      </w:r>
    </w:p>
    <w:p>
      <w:pPr>
        <w:keepNext w:val="0"/>
        <w:keepLines w:val="0"/>
        <w:widowControl/>
        <w:numPr>
          <w:numId w:val="0"/>
        </w:numPr>
        <w:suppressLineNumbers w:val="0"/>
        <w:spacing w:before="0" w:beforeAutospacing="1" w:after="100" w:afterAutospacing="0"/>
        <w:rPr>
          <w:rFonts w:hint="default" w:ascii="Verdana" w:hAnsi="Verdana"/>
          <w:i w:val="0"/>
          <w:iCs w:val="0"/>
          <w:caps w:val="0"/>
          <w:color w:val="222222"/>
          <w:spacing w:val="0"/>
          <w:sz w:val="20"/>
          <w:szCs w:val="20"/>
          <w:shd w:val="clear" w:fill="FFFFFF"/>
        </w:rPr>
      </w:pPr>
      <w:r>
        <w:rPr>
          <w:rFonts w:hint="default" w:ascii="Verdana" w:hAnsi="Verdana"/>
          <w:i w:val="0"/>
          <w:iCs w:val="0"/>
          <w:caps w:val="0"/>
          <w:color w:val="222222"/>
          <w:spacing w:val="0"/>
          <w:sz w:val="20"/>
          <w:szCs w:val="20"/>
          <w:shd w:val="clear" w:fill="FFFFFF"/>
        </w:rPr>
        <w:t>Xây dựng niềm tin vào chất lượng của thành phần: như đo lường độ phủ cấu trúc của kiểm thử, tạo sự tin tưởng rằng thành phần đã được kiểm thử kỹ càng theo kế hoạch.</w:t>
      </w:r>
    </w:p>
    <w:p>
      <w:pPr>
        <w:keepNext w:val="0"/>
        <w:keepLines w:val="0"/>
        <w:widowControl/>
        <w:numPr>
          <w:numId w:val="0"/>
        </w:numPr>
        <w:suppressLineNumbers w:val="0"/>
        <w:spacing w:before="0" w:beforeAutospacing="1" w:after="100" w:afterAutospacing="0"/>
        <w:rPr>
          <w:rFonts w:hint="default" w:ascii="Verdana" w:hAnsi="Verdana"/>
          <w:i w:val="0"/>
          <w:iCs w:val="0"/>
          <w:caps w:val="0"/>
          <w:color w:val="222222"/>
          <w:spacing w:val="0"/>
          <w:sz w:val="15"/>
          <w:szCs w:val="15"/>
          <w:shd w:val="clear" w:fill="FFFFFF"/>
        </w:rPr>
      </w:pPr>
      <w:r>
        <w:rPr>
          <w:rFonts w:hint="default" w:ascii="Verdana" w:hAnsi="Verdana"/>
          <w:i w:val="0"/>
          <w:iCs w:val="0"/>
          <w:caps w:val="0"/>
          <w:color w:val="222222"/>
          <w:spacing w:val="0"/>
          <w:sz w:val="20"/>
          <w:szCs w:val="20"/>
          <w:shd w:val="clear" w:fill="FFFFFF"/>
        </w:rPr>
        <w:t>Phát hiện lỗi trong từng thành phần của source code.</w:t>
      </w:r>
    </w:p>
    <w:p>
      <w:pPr>
        <w:keepNext w:val="0"/>
        <w:keepLines w:val="0"/>
        <w:widowControl/>
        <w:numPr>
          <w:numId w:val="0"/>
        </w:numPr>
        <w:suppressLineNumbers w:val="0"/>
        <w:spacing w:before="0" w:beforeAutospacing="1" w:after="100" w:afterAutospacing="0"/>
        <w:rPr>
          <w:rFonts w:hint="default" w:ascii="Verdana" w:hAnsi="Verdana" w:cs="Verdana"/>
          <w:i w:val="0"/>
          <w:iCs w:val="0"/>
          <w:caps w:val="0"/>
          <w:color w:val="222222"/>
          <w:spacing w:val="0"/>
          <w:sz w:val="15"/>
          <w:szCs w:val="15"/>
          <w:shd w:val="clear" w:fill="FFFFFF"/>
        </w:rPr>
      </w:pPr>
    </w:p>
    <w:p>
      <w:pPr>
        <w:keepNext w:val="0"/>
        <w:keepLines w:val="0"/>
        <w:widowControl/>
        <w:numPr>
          <w:numId w:val="0"/>
        </w:numPr>
        <w:suppressLineNumbers w:val="0"/>
        <w:spacing w:before="0" w:beforeAutospacing="1" w:after="100" w:afterAutospacing="0"/>
        <w:rPr>
          <w:rFonts w:hint="default" w:ascii="Verdana" w:hAnsi="Verdana" w:cs="Verdana"/>
          <w:i w:val="0"/>
          <w:iCs w:val="0"/>
          <w:caps w:val="0"/>
          <w:color w:val="222222"/>
          <w:spacing w:val="0"/>
          <w:sz w:val="15"/>
          <w:szCs w:val="15"/>
          <w:shd w:val="clear" w:fill="FFFFFF"/>
        </w:rPr>
      </w:pPr>
      <w:r>
        <w:rPr>
          <w:rFonts w:hint="default" w:ascii="Verdana" w:hAnsi="Verdana"/>
          <w:b/>
          <w:bCs/>
          <w:i w:val="0"/>
          <w:iCs w:val="0"/>
          <w:caps w:val="0"/>
          <w:color w:val="222222"/>
          <w:spacing w:val="0"/>
          <w:sz w:val="15"/>
          <w:szCs w:val="15"/>
          <w:shd w:val="clear" w:fill="FFFFFF"/>
        </w:rPr>
        <w:t>Vòng đời của kiểm thử thành phần</w:t>
      </w:r>
    </w:p>
    <w:p>
      <w:r>
        <w:drawing>
          <wp:inline distT="0" distB="0" distL="114300" distR="114300">
            <wp:extent cx="4987925" cy="2912745"/>
            <wp:effectExtent l="0" t="0" r="3175" b="8255"/>
            <wp:docPr id="160" name="Google Shape;160;g115053b2453_0_228"/>
            <wp:cNvGraphicFramePr/>
            <a:graphic xmlns:a="http://schemas.openxmlformats.org/drawingml/2006/main">
              <a:graphicData uri="http://schemas.openxmlformats.org/drawingml/2006/picture">
                <pic:pic xmlns:pic="http://schemas.openxmlformats.org/drawingml/2006/picture">
                  <pic:nvPicPr>
                    <pic:cNvPr id="160" name="Google Shape;160;g115053b2453_0_228"/>
                    <pic:cNvPicPr preferRelativeResize="0"/>
                  </pic:nvPicPr>
                  <pic:blipFill>
                    <a:blip r:embed="rId4"/>
                    <a:stretch>
                      <a:fillRect/>
                    </a:stretch>
                  </pic:blipFill>
                  <pic:spPr>
                    <a:xfrm>
                      <a:off x="0" y="0"/>
                      <a:ext cx="4987925" cy="2912745"/>
                    </a:xfrm>
                    <a:prstGeom prst="rect">
                      <a:avLst/>
                    </a:prstGeom>
                    <a:noFill/>
                    <a:ln>
                      <a:noFill/>
                    </a:ln>
                  </pic:spPr>
                </pic:pic>
              </a:graphicData>
            </a:graphic>
          </wp:inline>
        </w:drawing>
      </w:r>
    </w:p>
    <w:p>
      <w:pPr>
        <w:rPr>
          <w:rFonts w:ascii="Helvetica" w:hAnsi="Helvetica" w:eastAsia="Helvetica" w:cs="Helvetica"/>
          <w:i w:val="0"/>
          <w:iCs w:val="0"/>
          <w:caps w:val="0"/>
          <w:color w:val="080823"/>
          <w:spacing w:val="0"/>
          <w:sz w:val="20"/>
          <w:szCs w:val="20"/>
          <w:shd w:val="clear" w:fill="FFFFFF"/>
        </w:rPr>
      </w:pPr>
      <w:r>
        <w:rPr>
          <w:rFonts w:ascii="Helvetica" w:hAnsi="Helvetica" w:eastAsia="Helvetica" w:cs="Helvetica"/>
          <w:i w:val="0"/>
          <w:iCs w:val="0"/>
          <w:caps w:val="0"/>
          <w:color w:val="080823"/>
          <w:spacing w:val="0"/>
          <w:sz w:val="20"/>
          <w:szCs w:val="20"/>
          <w:shd w:val="clear" w:fill="FFFFFF"/>
        </w:rPr>
        <w:t>là quy trình trong kiểm thử phần mềm. Trong vòng đời sẽ có những quy tắc, nguyên tắc và thứ tự kiểm thử. Vòng lặp lày sẽ diễn ra trong suốt quá trình kiểm thử. Cho đến khi nào tìm ra hết lỗi và khiếm khuyết của phần mềm và hoàn thành bàn giao phần mềm cho khách hàng.</w:t>
      </w:r>
    </w:p>
    <w:p>
      <w:pPr>
        <w:rPr>
          <w:rFonts w:ascii="Helvetica" w:hAnsi="Helvetica" w:eastAsia="Helvetica" w:cs="Helvetica"/>
          <w:i w:val="0"/>
          <w:iCs w:val="0"/>
          <w:caps w:val="0"/>
          <w:color w:val="080823"/>
          <w:spacing w:val="0"/>
          <w:sz w:val="20"/>
          <w:szCs w:val="20"/>
          <w:shd w:val="clear" w:fill="FFFFFF"/>
        </w:rPr>
      </w:pPr>
    </w:p>
    <w:p>
      <w:pPr>
        <w:rPr>
          <w:rFonts w:hint="default" w:ascii="Helvetica" w:hAnsi="Helvetica" w:eastAsia="Helvetica" w:cs="Helvetica"/>
          <w:i w:val="0"/>
          <w:iCs w:val="0"/>
          <w:caps w:val="0"/>
          <w:color w:val="080823"/>
          <w:spacing w:val="0"/>
          <w:sz w:val="20"/>
          <w:szCs w:val="20"/>
          <w:shd w:val="clear" w:fill="FFFFFF"/>
          <w:lang w:val="vi-VN"/>
        </w:rPr>
      </w:pPr>
      <w:r>
        <w:rPr>
          <w:rFonts w:hint="default" w:ascii="Helvetica" w:hAnsi="Helvetica" w:eastAsia="Helvetica" w:cs="Helvetica"/>
          <w:i w:val="0"/>
          <w:iCs w:val="0"/>
          <w:caps w:val="0"/>
          <w:color w:val="080823"/>
          <w:spacing w:val="0"/>
          <w:sz w:val="20"/>
          <w:szCs w:val="20"/>
          <w:shd w:val="clear" w:fill="FFFFFF"/>
          <w:lang w:val="vi-VN"/>
        </w:rPr>
        <w:t>Ví dụ để hiểu thêm</w:t>
      </w:r>
    </w:p>
    <w:p>
      <w:pPr>
        <w:numPr>
          <w:ilvl w:val="0"/>
          <w:numId w:val="1"/>
        </w:numPr>
        <w:spacing w:line="240" w:lineRule="auto"/>
        <w:ind w:firstLineChars="0"/>
        <w:jc w:val="left"/>
        <w:rPr>
          <w:color w:val="auto"/>
          <w:sz w:val="28"/>
          <w:szCs w:val="16"/>
        </w:rPr>
      </w:pPr>
      <w:r>
        <w:rPr>
          <w:rFonts w:ascii="Arial" w:hAnsi="Arial" w:eastAsia="Arial"/>
          <w:color w:val="333333"/>
          <w:kern w:val="24"/>
          <w:sz w:val="52"/>
          <w:szCs w:val="52"/>
          <w:highlight w:val="white"/>
        </w:rPr>
        <w:t xml:space="preserve">Tạo một class MathUtil ở </w:t>
      </w:r>
      <w:r>
        <w:rPr>
          <w:rFonts w:ascii="Courier New" w:hAnsi="Courier New" w:eastAsia="Courier New"/>
          <w:color w:val="C7254E"/>
          <w:kern w:val="24"/>
          <w:sz w:val="52"/>
          <w:szCs w:val="52"/>
          <w:highlight w:val="white"/>
        </w:rPr>
        <w:t>..\src\main\java</w:t>
      </w:r>
    </w:p>
    <w:p>
      <w:pPr>
        <w:numPr>
          <w:ilvl w:val="0"/>
          <w:numId w:val="1"/>
        </w:numPr>
        <w:spacing w:line="240" w:lineRule="auto"/>
        <w:ind w:firstLineChars="0"/>
        <w:jc w:val="left"/>
        <w:rPr>
          <w:color w:val="auto"/>
          <w:sz w:val="36"/>
        </w:rPr>
      </w:pPr>
      <w:r>
        <w:drawing>
          <wp:inline distT="0" distB="0" distL="114300" distR="114300">
            <wp:extent cx="4491990" cy="1487170"/>
            <wp:effectExtent l="0" t="0" r="3810" b="11430"/>
            <wp:docPr id="1" name="Google Shape;168;g115053b2453_0_268"/>
            <wp:cNvGraphicFramePr/>
            <a:graphic xmlns:a="http://schemas.openxmlformats.org/drawingml/2006/main">
              <a:graphicData uri="http://schemas.openxmlformats.org/drawingml/2006/picture">
                <pic:pic xmlns:pic="http://schemas.openxmlformats.org/drawingml/2006/picture">
                  <pic:nvPicPr>
                    <pic:cNvPr id="1" name="Google Shape;168;g115053b2453_0_268"/>
                    <pic:cNvPicPr preferRelativeResize="0"/>
                  </pic:nvPicPr>
                  <pic:blipFill>
                    <a:blip r:embed="rId5"/>
                    <a:stretch>
                      <a:fillRect/>
                    </a:stretch>
                  </pic:blipFill>
                  <pic:spPr>
                    <a:xfrm>
                      <a:off x="0" y="0"/>
                      <a:ext cx="4491990" cy="1487170"/>
                    </a:xfrm>
                    <a:prstGeom prst="rect">
                      <a:avLst/>
                    </a:prstGeom>
                    <a:noFill/>
                    <a:ln>
                      <a:noFill/>
                    </a:ln>
                  </pic:spPr>
                </pic:pic>
              </a:graphicData>
            </a:graphic>
          </wp:inline>
        </w:drawing>
      </w:r>
    </w:p>
    <w:p>
      <w:pPr>
        <w:rPr>
          <w:sz w:val="40"/>
          <w:szCs w:val="40"/>
        </w:rPr>
      </w:pPr>
      <w:r>
        <w:rPr>
          <w:rFonts w:hint="default" w:ascii="Helvetica" w:hAnsi="Helvetica" w:eastAsia="Helvetica"/>
          <w:b/>
          <w:bCs/>
          <w:i w:val="0"/>
          <w:iCs w:val="0"/>
          <w:caps w:val="0"/>
          <w:color w:val="080823"/>
          <w:spacing w:val="0"/>
          <w:sz w:val="40"/>
          <w:szCs w:val="40"/>
          <w:shd w:val="clear" w:fill="FFFFFF"/>
          <w:lang w:val="vi-VN"/>
        </w:rPr>
        <w:t>K</w:t>
      </w:r>
      <w:r>
        <w:rPr>
          <w:rFonts w:hint="default" w:ascii="Helvetica" w:hAnsi="Helvetica" w:eastAsia="Helvetica"/>
          <w:b/>
          <w:bCs/>
          <w:i w:val="0"/>
          <w:iCs w:val="0"/>
          <w:caps w:val="0"/>
          <w:color w:val="080823"/>
          <w:spacing w:val="0"/>
          <w:sz w:val="40"/>
          <w:szCs w:val="40"/>
          <w:shd w:val="clear" w:fill="FFFFFF"/>
          <w:lang w:val="vi-VN"/>
        </w:rPr>
        <w:t>iểm thử tích hợp - Integration Testing</w:t>
      </w:r>
    </w:p>
    <w:p>
      <w:pPr>
        <w:pStyle w:val="5"/>
        <w:keepNext w:val="0"/>
        <w:keepLines w:val="0"/>
        <w:widowControl/>
        <w:suppressLineNumbers w:val="0"/>
        <w:spacing w:before="210" w:beforeAutospacing="0" w:after="0" w:afterAutospacing="0"/>
        <w:jc w:val="left"/>
        <w:rPr>
          <w:rFonts w:ascii="Open Sans" w:hAnsi="Open Sans" w:eastAsia="Open Sans" w:cs="Open Sans"/>
          <w:i w:val="0"/>
          <w:iCs w:val="0"/>
          <w:caps w:val="0"/>
          <w:color w:val="1B1B1B"/>
          <w:spacing w:val="0"/>
          <w:sz w:val="20"/>
          <w:szCs w:val="20"/>
          <w:shd w:val="clear" w:fill="FFFFFF"/>
        </w:rPr>
      </w:pPr>
      <w:r>
        <w:rPr>
          <w:rFonts w:hint="default" w:ascii="Open Sans" w:hAnsi="Open Sans" w:eastAsia="Open Sans"/>
          <w:i w:val="0"/>
          <w:iCs w:val="0"/>
          <w:caps w:val="0"/>
          <w:color w:val="1B1B1B"/>
          <w:spacing w:val="0"/>
          <w:sz w:val="20"/>
          <w:szCs w:val="20"/>
          <w:shd w:val="clear" w:fill="FFFFFF"/>
        </w:rPr>
        <w:t>được thực hiện sau Unit Testing và trước System testing.</w:t>
      </w:r>
    </w:p>
    <w:p>
      <w:pPr>
        <w:pStyle w:val="5"/>
        <w:keepNext w:val="0"/>
        <w:keepLines w:val="0"/>
        <w:widowControl/>
        <w:suppressLineNumbers w:val="0"/>
        <w:spacing w:before="210" w:beforeAutospacing="0" w:after="0" w:afterAutospacing="0"/>
        <w:jc w:val="left"/>
        <w:rPr>
          <w:rFonts w:ascii="Open Sans" w:hAnsi="Open Sans" w:eastAsia="Open Sans" w:cs="Open Sans"/>
          <w:i w:val="0"/>
          <w:iCs w:val="0"/>
          <w:caps w:val="0"/>
          <w:color w:val="1B1B1B"/>
          <w:spacing w:val="0"/>
          <w:sz w:val="20"/>
          <w:szCs w:val="20"/>
          <w:shd w:val="clear" w:fill="FFFFFF"/>
        </w:rPr>
      </w:pPr>
      <w:r>
        <w:rPr>
          <w:rFonts w:ascii="Open Sans" w:hAnsi="Open Sans" w:eastAsia="Open Sans" w:cs="Open Sans"/>
          <w:i w:val="0"/>
          <w:iCs w:val="0"/>
          <w:caps w:val="0"/>
          <w:color w:val="1B1B1B"/>
          <w:spacing w:val="0"/>
          <w:sz w:val="20"/>
          <w:szCs w:val="20"/>
          <w:shd w:val="clear" w:fill="FFFFFF"/>
        </w:rPr>
        <w:t>là một giai đoạn trong kiểm thử phần mềm. Mỗi môđun phần mềm riêng biệt được kết hợp lại và kiểm thử theo nhóm</w:t>
      </w:r>
    </w:p>
    <w:p>
      <w:pPr>
        <w:pStyle w:val="5"/>
        <w:keepNext w:val="0"/>
        <w:keepLines w:val="0"/>
        <w:widowControl/>
        <w:suppressLineNumbers w:val="0"/>
        <w:spacing w:before="210" w:beforeAutospacing="0" w:after="0" w:afterAutospacing="0"/>
        <w:jc w:val="left"/>
        <w:rPr>
          <w:rFonts w:ascii="Open Sans" w:hAnsi="Open Sans" w:eastAsia="Open Sans" w:cs="Open Sans"/>
          <w:i w:val="0"/>
          <w:iCs w:val="0"/>
          <w:caps w:val="0"/>
          <w:color w:val="1B1B1B"/>
          <w:spacing w:val="0"/>
          <w:sz w:val="20"/>
          <w:szCs w:val="20"/>
          <w:shd w:val="clear" w:fill="FFFFFF"/>
        </w:rPr>
      </w:pPr>
    </w:p>
    <w:p>
      <w:pPr>
        <w:rPr>
          <w:rFonts w:hint="default" w:ascii="Helvetica" w:hAnsi="Helvetica" w:eastAsia="Helvetica"/>
          <w:i w:val="0"/>
          <w:iCs w:val="0"/>
          <w:caps w:val="0"/>
          <w:color w:val="080823"/>
          <w:spacing w:val="0"/>
          <w:sz w:val="20"/>
          <w:szCs w:val="20"/>
          <w:shd w:val="clear" w:fill="FFFFFF"/>
          <w:lang w:val="vi-VN"/>
        </w:rPr>
      </w:pPr>
      <w:r>
        <w:rPr>
          <w:rFonts w:hint="default" w:ascii="Helvetica" w:hAnsi="Helvetica" w:eastAsia="Helvetica"/>
          <w:i w:val="0"/>
          <w:iCs w:val="0"/>
          <w:caps w:val="0"/>
          <w:color w:val="080823"/>
          <w:spacing w:val="0"/>
          <w:sz w:val="20"/>
          <w:szCs w:val="20"/>
          <w:shd w:val="clear" w:fill="FFFFFF"/>
          <w:lang w:val="vi-VN"/>
        </w:rPr>
        <w:t>có thể được thực hiện bởi developer, một test team chuyên biệt hay một nhóm chuyên developer/kiểm thử viên tích hợp bao gồm cả kiểm thử phi chức năng.</w:t>
      </w:r>
    </w:p>
    <w:p>
      <w:pPr>
        <w:rPr>
          <w:rFonts w:hint="default" w:ascii="Helvetica" w:hAnsi="Helvetica" w:eastAsia="Helvetica"/>
          <w:i w:val="0"/>
          <w:iCs w:val="0"/>
          <w:caps w:val="0"/>
          <w:color w:val="080823"/>
          <w:spacing w:val="0"/>
          <w:sz w:val="20"/>
          <w:szCs w:val="20"/>
          <w:shd w:val="clear" w:fill="FFFFFF"/>
          <w:lang w:val="vi-VN"/>
        </w:rPr>
      </w:pPr>
    </w:p>
    <w:p>
      <w:pPr>
        <w:rPr>
          <w:rFonts w:hint="default" w:ascii="Helvetica" w:hAnsi="Helvetica" w:eastAsia="Helvetica"/>
          <w:i w:val="0"/>
          <w:iCs w:val="0"/>
          <w:caps w:val="0"/>
          <w:color w:val="080823"/>
          <w:spacing w:val="0"/>
          <w:sz w:val="20"/>
          <w:szCs w:val="20"/>
          <w:shd w:val="clear" w:fill="FFFFFF"/>
          <w:lang w:val="vi-VN"/>
        </w:rPr>
      </w:pPr>
      <w:r>
        <w:rPr>
          <w:rFonts w:hint="default" w:ascii="Helvetica" w:hAnsi="Helvetica" w:eastAsia="Helvetica"/>
          <w:i w:val="0"/>
          <w:iCs w:val="0"/>
          <w:caps w:val="0"/>
          <w:color w:val="080823"/>
          <w:spacing w:val="0"/>
          <w:sz w:val="20"/>
          <w:szCs w:val="20"/>
          <w:shd w:val="clear" w:fill="FFFFFF"/>
          <w:lang w:val="vi-VN"/>
        </w:rPr>
        <w:t>Có 2 mức độ kiểm thử tích hợp :</w:t>
      </w:r>
    </w:p>
    <w:p>
      <w:pPr>
        <w:rPr>
          <w:rFonts w:hint="default" w:ascii="Helvetica" w:hAnsi="Helvetica" w:eastAsia="Helvetica"/>
          <w:i w:val="0"/>
          <w:iCs w:val="0"/>
          <w:caps w:val="0"/>
          <w:color w:val="080823"/>
          <w:spacing w:val="0"/>
          <w:sz w:val="20"/>
          <w:szCs w:val="20"/>
          <w:shd w:val="clear" w:fill="FFFFFF"/>
          <w:lang w:val="vi-VN"/>
        </w:rPr>
      </w:pPr>
    </w:p>
    <w:p>
      <w:pPr>
        <w:rPr>
          <w:rFonts w:hint="default" w:ascii="Helvetica" w:hAnsi="Helvetica" w:eastAsia="Helvetica"/>
          <w:i w:val="0"/>
          <w:iCs w:val="0"/>
          <w:caps w:val="0"/>
          <w:color w:val="080823"/>
          <w:spacing w:val="0"/>
          <w:sz w:val="20"/>
          <w:szCs w:val="20"/>
          <w:shd w:val="clear" w:fill="FFFFFF"/>
          <w:lang w:val="vi-VN"/>
        </w:rPr>
      </w:pPr>
      <w:r>
        <w:rPr>
          <w:rFonts w:hint="default" w:ascii="Helvetica" w:hAnsi="Helvetica" w:eastAsia="Helvetica"/>
          <w:i w:val="0"/>
          <w:iCs w:val="0"/>
          <w:caps w:val="0"/>
          <w:color w:val="080823"/>
          <w:spacing w:val="0"/>
          <w:sz w:val="20"/>
          <w:szCs w:val="20"/>
          <w:shd w:val="clear" w:fill="FFFFFF"/>
          <w:lang w:val="vi-VN"/>
        </w:rPr>
        <w:t>Kiểm thử tích hợp thành phần: kiểm tra sự tương tác giữa các thành phần với điều kiện các thành phần đã pass ở phần kiểm thử thành phần trước đó</w:t>
      </w:r>
    </w:p>
    <w:p>
      <w:pPr>
        <w:rPr>
          <w:rFonts w:hint="default" w:ascii="Helvetica" w:hAnsi="Helvetica" w:eastAsia="Helvetica"/>
          <w:i w:val="0"/>
          <w:iCs w:val="0"/>
          <w:caps w:val="0"/>
          <w:color w:val="080823"/>
          <w:spacing w:val="0"/>
          <w:sz w:val="20"/>
          <w:szCs w:val="20"/>
          <w:shd w:val="clear" w:fill="FFFFFF"/>
          <w:lang w:val="vi-VN"/>
        </w:rPr>
      </w:pPr>
    </w:p>
    <w:p>
      <w:pPr>
        <w:rPr>
          <w:rFonts w:hint="default" w:ascii="Helvetica" w:hAnsi="Helvetica" w:eastAsia="Helvetica"/>
          <w:i w:val="0"/>
          <w:iCs w:val="0"/>
          <w:caps w:val="0"/>
          <w:color w:val="080823"/>
          <w:spacing w:val="0"/>
          <w:sz w:val="20"/>
          <w:szCs w:val="20"/>
          <w:shd w:val="clear" w:fill="FFFFFF"/>
          <w:lang w:val="vi-VN"/>
        </w:rPr>
      </w:pPr>
      <w:r>
        <w:rPr>
          <w:rFonts w:hint="default" w:ascii="Helvetica" w:hAnsi="Helvetica" w:eastAsia="Helvetica"/>
          <w:i w:val="0"/>
          <w:iCs w:val="0"/>
          <w:caps w:val="0"/>
          <w:color w:val="080823"/>
          <w:spacing w:val="0"/>
          <w:sz w:val="20"/>
          <w:szCs w:val="20"/>
          <w:shd w:val="clear" w:fill="FFFFFF"/>
          <w:lang w:val="vi-VN"/>
        </w:rPr>
        <w:t>Kiểm thử tích hợp hệ thống: kiểm tra sự tương tác giữa các hệ thống con khác nhau và các hệ thống này đã pass ở lần kiểm thử trước đó</w:t>
      </w:r>
    </w:p>
    <w:p>
      <w:pPr>
        <w:rPr>
          <w:rFonts w:hint="default" w:ascii="Helvetica" w:hAnsi="Helvetica" w:eastAsia="Helvetica"/>
          <w:i w:val="0"/>
          <w:iCs w:val="0"/>
          <w:caps w:val="0"/>
          <w:color w:val="080823"/>
          <w:spacing w:val="0"/>
          <w:sz w:val="20"/>
          <w:szCs w:val="20"/>
          <w:shd w:val="clear" w:fill="FFFFFF"/>
          <w:lang w:val="vi-VN"/>
        </w:rPr>
      </w:pPr>
    </w:p>
    <w:p>
      <w:pPr>
        <w:rPr>
          <w:rFonts w:hint="default" w:ascii="Helvetica" w:hAnsi="Helvetica" w:eastAsia="Helvetica"/>
          <w:i w:val="0"/>
          <w:iCs w:val="0"/>
          <w:caps w:val="0"/>
          <w:color w:val="080823"/>
          <w:spacing w:val="0"/>
          <w:sz w:val="20"/>
          <w:szCs w:val="20"/>
          <w:shd w:val="clear" w:fill="FFFFFF"/>
          <w:lang w:val="vi-VN"/>
        </w:rPr>
      </w:pPr>
      <w:r>
        <w:rPr>
          <w:rFonts w:hint="default" w:ascii="Helvetica" w:hAnsi="Helvetica" w:eastAsia="Helvetica"/>
          <w:i w:val="0"/>
          <w:iCs w:val="0"/>
          <w:caps w:val="0"/>
          <w:color w:val="080823"/>
          <w:spacing w:val="0"/>
          <w:sz w:val="20"/>
          <w:szCs w:val="20"/>
          <w:shd w:val="clear" w:fill="FFFFFF"/>
          <w:lang w:val="vi-VN"/>
        </w:rPr>
        <w:t>Ví dụ kiểm thử tích hợp</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2400300" cy="1714500"/>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6"/>
                    <a:stretch>
                      <a:fillRect/>
                    </a:stretch>
                  </pic:blipFill>
                  <pic:spPr>
                    <a:xfrm>
                      <a:off x="0" y="0"/>
                      <a:ext cx="2400300" cy="1714500"/>
                    </a:xfrm>
                    <a:prstGeom prst="rect">
                      <a:avLst/>
                    </a:prstGeom>
                    <a:noFill/>
                    <a:ln w="9525">
                      <a:noFill/>
                    </a:ln>
                  </pic:spPr>
                </pic:pic>
              </a:graphicData>
            </a:graphic>
          </wp:inline>
        </w:drawing>
      </w:r>
    </w:p>
    <w:p>
      <w:pPr>
        <w:rPr>
          <w:rFonts w:ascii="SimSun" w:hAnsi="SimSun" w:eastAsia="SimSun" w:cs="SimSun"/>
          <w:sz w:val="24"/>
          <w:szCs w:val="24"/>
        </w:rPr>
      </w:pPr>
    </w:p>
    <w:p>
      <w:pPr>
        <w:rPr>
          <w:rFonts w:ascii="Open Sans" w:hAnsi="Open Sans" w:eastAsia="Open Sans" w:cs="Open Sans"/>
          <w:i w:val="0"/>
          <w:iCs w:val="0"/>
          <w:caps w:val="0"/>
          <w:color w:val="1B1B1B"/>
          <w:spacing w:val="0"/>
          <w:sz w:val="20"/>
          <w:szCs w:val="20"/>
          <w:shd w:val="clear" w:fill="FFFFFF"/>
        </w:rPr>
      </w:pPr>
      <w:r>
        <w:rPr>
          <w:rFonts w:ascii="Open Sans" w:hAnsi="Open Sans" w:eastAsia="Open Sans" w:cs="Open Sans"/>
          <w:i w:val="0"/>
          <w:iCs w:val="0"/>
          <w:caps w:val="0"/>
          <w:color w:val="1B1B1B"/>
          <w:spacing w:val="0"/>
          <w:sz w:val="20"/>
          <w:szCs w:val="20"/>
          <w:shd w:val="clear" w:fill="FFFFFF"/>
        </w:rPr>
        <w:t>Có nhiều loại hoặc cách tiếp cận khác nhau để kiểm thử tích hợp. Các phương pháp phổ biến và được sử dụng thường xuyên nhất là</w:t>
      </w:r>
      <w:r>
        <w:rPr>
          <w:rFonts w:ascii="Open Sans" w:hAnsi="Open Sans" w:eastAsia="Open Sans" w:cs="Open Sans"/>
          <w:i w:val="0"/>
          <w:iCs w:val="0"/>
          <w:caps w:val="0"/>
          <w:color w:val="1B1B1B"/>
          <w:spacing w:val="0"/>
          <w:sz w:val="20"/>
          <w:szCs w:val="20"/>
          <w:highlight w:val="yellow"/>
          <w:shd w:val="clear" w:fill="FFFFFF"/>
        </w:rPr>
        <w:t xml:space="preserve"> </w:t>
      </w:r>
      <w:r>
        <w:rPr>
          <w:rFonts w:ascii="Open Sans" w:hAnsi="Open Sans" w:eastAsia="Open Sans" w:cs="Open Sans"/>
          <w:i w:val="0"/>
          <w:iCs w:val="0"/>
          <w:caps w:val="0"/>
          <w:color w:val="000000" w:themeColor="text1"/>
          <w:spacing w:val="0"/>
          <w:sz w:val="20"/>
          <w:szCs w:val="20"/>
          <w:highlight w:val="yellow"/>
          <w:shd w:val="clear" w:fill="FFFFFF"/>
          <w14:textFill>
            <w14:solidFill>
              <w14:schemeClr w14:val="tx1"/>
            </w14:solidFill>
          </w14:textFill>
        </w:rPr>
        <w:t>Kiểm thử tích hợp Big Bang, Kiểm thử tích hợp Top-down, Kiểm thử tích hợp từ dưới lên và Kiểm thử tích hợp Bottom up.</w:t>
      </w:r>
    </w:p>
    <w:p>
      <w:pPr>
        <w:rPr>
          <w:rFonts w:ascii="Open Sans" w:hAnsi="Open Sans" w:eastAsia="Open Sans" w:cs="Open Sans"/>
          <w:i w:val="0"/>
          <w:iCs w:val="0"/>
          <w:caps w:val="0"/>
          <w:color w:val="1B1B1B"/>
          <w:spacing w:val="0"/>
          <w:sz w:val="18"/>
          <w:szCs w:val="18"/>
          <w:shd w:val="clear" w:fill="FFFFFF"/>
        </w:rPr>
      </w:pPr>
      <w:bookmarkStart w:id="0" w:name="_GoBack"/>
      <w:bookmarkEnd w:id="0"/>
    </w:p>
    <w:p>
      <w:pPr>
        <w:rPr>
          <w:rFonts w:ascii="Open Sans" w:hAnsi="Open Sans" w:eastAsia="Open Sans" w:cs="Open Sans"/>
          <w:b/>
          <w:bCs/>
          <w:i w:val="0"/>
          <w:iCs w:val="0"/>
          <w:caps w:val="0"/>
          <w:color w:val="1B1B1B"/>
          <w:spacing w:val="0"/>
          <w:sz w:val="18"/>
          <w:szCs w:val="18"/>
          <w:shd w:val="clear" w:fill="FFFFFF"/>
        </w:rPr>
      </w:pPr>
      <w:r>
        <w:rPr>
          <w:rFonts w:ascii="Open Sans" w:hAnsi="Open Sans" w:eastAsia="Open Sans" w:cs="Open Sans"/>
          <w:b/>
          <w:bCs/>
          <w:i w:val="0"/>
          <w:iCs w:val="0"/>
          <w:caps w:val="0"/>
          <w:color w:val="1B1B1B"/>
          <w:spacing w:val="0"/>
          <w:sz w:val="18"/>
          <w:szCs w:val="18"/>
          <w:shd w:val="clear" w:fill="FFFFFF"/>
        </w:rPr>
        <w:t>Các phương pháp Kiểm thử tích hợp phổ biến</w:t>
      </w:r>
    </w:p>
    <w:p>
      <w:pPr>
        <w:rPr>
          <w:rFonts w:ascii="Open Sans" w:hAnsi="Open Sans" w:eastAsia="Open Sans" w:cs="Open Sans"/>
          <w:b/>
          <w:bCs/>
          <w:i w:val="0"/>
          <w:iCs w:val="0"/>
          <w:caps w:val="0"/>
          <w:color w:val="1B1B1B"/>
          <w:spacing w:val="0"/>
          <w:sz w:val="18"/>
          <w:szCs w:val="18"/>
          <w:shd w:val="clear" w:fill="FFFFFF"/>
        </w:rPr>
      </w:pPr>
    </w:p>
    <w:p>
      <w:pPr>
        <w:pStyle w:val="5"/>
        <w:keepNext w:val="0"/>
        <w:keepLines w:val="0"/>
        <w:widowControl/>
        <w:suppressLineNumbers w:val="0"/>
        <w:shd w:val="clear" w:fill="FFFFFF"/>
        <w:spacing w:before="210" w:beforeAutospacing="0" w:after="0" w:afterAutospacing="0"/>
        <w:ind w:left="0" w:firstLine="0"/>
        <w:jc w:val="left"/>
        <w:rPr>
          <w:rStyle w:val="6"/>
          <w:rFonts w:hint="default" w:ascii="Open Sans" w:hAnsi="Open Sans" w:eastAsia="Open Sans" w:cs="Open Sans"/>
          <w:b/>
          <w:bCs/>
          <w:i w:val="0"/>
          <w:iCs w:val="0"/>
          <w:caps w:val="0"/>
          <w:color w:val="1B1B1B"/>
          <w:spacing w:val="0"/>
          <w:sz w:val="18"/>
          <w:szCs w:val="18"/>
          <w:shd w:val="clear" w:fill="FFFFFF"/>
          <w:lang w:val="vi-VN"/>
        </w:rPr>
      </w:pPr>
      <w:r>
        <w:rPr>
          <w:rStyle w:val="6"/>
          <w:rFonts w:hint="default" w:ascii="Open Sans" w:hAnsi="Open Sans" w:eastAsia="Open Sans" w:cs="Open Sans"/>
          <w:b/>
          <w:bCs/>
          <w:i w:val="0"/>
          <w:iCs w:val="0"/>
          <w:caps w:val="0"/>
          <w:color w:val="1B1B1B"/>
          <w:spacing w:val="0"/>
          <w:sz w:val="18"/>
          <w:szCs w:val="18"/>
          <w:shd w:val="clear" w:fill="FFFFFF"/>
          <w:lang w:val="vi-VN"/>
        </w:rPr>
        <w:t>A.</w:t>
      </w:r>
      <w:r>
        <w:rPr>
          <w:rStyle w:val="6"/>
          <w:rFonts w:ascii="Open Sans" w:hAnsi="Open Sans" w:eastAsia="Open Sans" w:cs="Open Sans"/>
          <w:b/>
          <w:bCs/>
          <w:i w:val="0"/>
          <w:iCs w:val="0"/>
          <w:caps w:val="0"/>
          <w:color w:val="1B1B1B"/>
          <w:spacing w:val="0"/>
          <w:sz w:val="18"/>
          <w:szCs w:val="18"/>
          <w:shd w:val="clear" w:fill="FFFFFF"/>
        </w:rPr>
        <w:t>Big Bang</w:t>
      </w:r>
    </w:p>
    <w:p>
      <w:pPr>
        <w:rPr>
          <w:rFonts w:ascii="Open Sans" w:hAnsi="Open Sans" w:eastAsia="Open Sans" w:cs="Open Sans"/>
          <w:b/>
          <w:bCs/>
          <w:i w:val="0"/>
          <w:iCs w:val="0"/>
          <w:caps w:val="0"/>
          <w:color w:val="1B1B1B"/>
          <w:spacing w:val="0"/>
          <w:sz w:val="18"/>
          <w:szCs w:val="18"/>
          <w:shd w:val="clear" w:fill="FFFFFF"/>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3949700" cy="2942590"/>
            <wp:effectExtent l="0" t="0" r="0" b="381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7"/>
                    <a:stretch>
                      <a:fillRect/>
                    </a:stretch>
                  </pic:blipFill>
                  <pic:spPr>
                    <a:xfrm>
                      <a:off x="0" y="0"/>
                      <a:ext cx="3949700" cy="2942590"/>
                    </a:xfrm>
                    <a:prstGeom prst="rect">
                      <a:avLst/>
                    </a:prstGeom>
                    <a:noFill/>
                    <a:ln w="9525">
                      <a:noFill/>
                    </a:ln>
                  </pic:spPr>
                </pic:pic>
              </a:graphicData>
            </a:graphic>
          </wp:inline>
        </w:drawing>
      </w:r>
    </w:p>
    <w:p>
      <w:pPr>
        <w:pStyle w:val="5"/>
        <w:keepNext w:val="0"/>
        <w:keepLines w:val="0"/>
        <w:widowControl/>
        <w:suppressLineNumbers w:val="0"/>
        <w:shd w:val="clear" w:fill="FFFFFF"/>
        <w:spacing w:before="210" w:beforeAutospacing="0" w:after="0" w:afterAutospacing="0"/>
        <w:ind w:left="0" w:firstLine="0"/>
        <w:jc w:val="left"/>
        <w:rPr>
          <w:rFonts w:ascii="Open Sans" w:hAnsi="Open Sans" w:eastAsia="Open Sans" w:cs="Open Sans"/>
          <w:i w:val="0"/>
          <w:iCs w:val="0"/>
          <w:caps w:val="0"/>
          <w:color w:val="1B1B1B"/>
          <w:spacing w:val="0"/>
          <w:sz w:val="18"/>
          <w:szCs w:val="18"/>
        </w:rPr>
      </w:pPr>
      <w:r>
        <w:rPr>
          <w:rStyle w:val="4"/>
          <w:rFonts w:hint="default" w:ascii="Open Sans" w:hAnsi="Open Sans" w:eastAsia="Open Sans" w:cs="Open Sans"/>
          <w:i w:val="0"/>
          <w:iCs w:val="0"/>
          <w:caps w:val="0"/>
          <w:color w:val="1B1B1B"/>
          <w:spacing w:val="0"/>
          <w:sz w:val="18"/>
          <w:szCs w:val="18"/>
          <w:shd w:val="clear" w:fill="FFFFFF"/>
        </w:rPr>
        <w:t>Ưu điểm:</w:t>
      </w:r>
    </w:p>
    <w:p>
      <w:pPr>
        <w:keepNext w:val="0"/>
        <w:keepLines w:val="0"/>
        <w:widowControl/>
        <w:numPr>
          <w:ilvl w:val="0"/>
          <w:numId w:val="2"/>
        </w:numPr>
        <w:suppressLineNumbers w:val="0"/>
        <w:spacing w:before="0" w:beforeAutospacing="1" w:after="0" w:afterAutospacing="0"/>
        <w:ind w:left="720" w:hanging="360"/>
        <w:jc w:val="left"/>
        <w:rPr>
          <w:sz w:val="21"/>
          <w:szCs w:val="21"/>
        </w:rPr>
      </w:pPr>
      <w:r>
        <w:rPr>
          <w:rFonts w:hint="default" w:ascii="Open Sans" w:hAnsi="Open Sans" w:eastAsia="Open Sans" w:cs="Open Sans"/>
          <w:i w:val="0"/>
          <w:iCs w:val="0"/>
          <w:caps w:val="0"/>
          <w:color w:val="1B1B1B"/>
          <w:spacing w:val="0"/>
          <w:sz w:val="21"/>
          <w:szCs w:val="21"/>
          <w:shd w:val="clear" w:fill="FFFFFF"/>
        </w:rPr>
        <w:t>Thuận tiện với các dự án nhỏ.</w:t>
      </w:r>
    </w:p>
    <w:p>
      <w:pPr>
        <w:keepNext w:val="0"/>
        <w:keepLines w:val="0"/>
        <w:widowControl/>
        <w:numPr>
          <w:ilvl w:val="0"/>
          <w:numId w:val="2"/>
        </w:numPr>
        <w:suppressLineNumbers w:val="0"/>
        <w:spacing w:before="0" w:beforeAutospacing="1" w:after="0" w:afterAutospacing="0"/>
        <w:ind w:left="720" w:hanging="360"/>
        <w:jc w:val="left"/>
        <w:rPr>
          <w:sz w:val="21"/>
          <w:szCs w:val="21"/>
        </w:rPr>
      </w:pPr>
      <w:r>
        <w:rPr>
          <w:rFonts w:hint="default" w:ascii="Open Sans" w:hAnsi="Open Sans" w:eastAsia="Open Sans" w:cs="Open Sans"/>
          <w:i w:val="0"/>
          <w:iCs w:val="0"/>
          <w:caps w:val="0"/>
          <w:color w:val="1B1B1B"/>
          <w:spacing w:val="0"/>
          <w:sz w:val="21"/>
          <w:szCs w:val="21"/>
          <w:shd w:val="clear" w:fill="FFFFFF"/>
        </w:rPr>
        <w:t>Mọi thứ đã kết thúc trước khi kiểm thử tích hợp bắt đầu.</w:t>
      </w:r>
    </w:p>
    <w:p>
      <w:pPr>
        <w:pStyle w:val="5"/>
        <w:keepNext w:val="0"/>
        <w:keepLines w:val="0"/>
        <w:widowControl/>
        <w:suppressLineNumbers w:val="0"/>
        <w:shd w:val="clear" w:fill="FFFFFF"/>
        <w:spacing w:before="210" w:beforeAutospacing="0" w:after="0" w:afterAutospacing="0"/>
        <w:ind w:left="0" w:firstLine="0"/>
        <w:jc w:val="left"/>
        <w:rPr>
          <w:rFonts w:hint="default" w:ascii="Open Sans" w:hAnsi="Open Sans" w:eastAsia="Open Sans" w:cs="Open Sans"/>
          <w:i w:val="0"/>
          <w:iCs w:val="0"/>
          <w:caps w:val="0"/>
          <w:color w:val="1B1B1B"/>
          <w:spacing w:val="0"/>
          <w:sz w:val="18"/>
          <w:szCs w:val="18"/>
        </w:rPr>
      </w:pPr>
      <w:r>
        <w:rPr>
          <w:rStyle w:val="4"/>
          <w:rFonts w:hint="default" w:ascii="Open Sans" w:hAnsi="Open Sans" w:eastAsia="Open Sans" w:cs="Open Sans"/>
          <w:i w:val="0"/>
          <w:iCs w:val="0"/>
          <w:caps w:val="0"/>
          <w:color w:val="1B1B1B"/>
          <w:spacing w:val="0"/>
          <w:sz w:val="18"/>
          <w:szCs w:val="18"/>
          <w:shd w:val="clear" w:fill="FFFFFF"/>
        </w:rPr>
        <w:t>Nhược điểm:</w:t>
      </w:r>
    </w:p>
    <w:p>
      <w:pPr>
        <w:keepNext w:val="0"/>
        <w:keepLines w:val="0"/>
        <w:widowControl/>
        <w:numPr>
          <w:ilvl w:val="0"/>
          <w:numId w:val="3"/>
        </w:numPr>
        <w:suppressLineNumbers w:val="0"/>
        <w:spacing w:before="0" w:beforeAutospacing="1" w:after="0" w:afterAutospacing="0"/>
        <w:ind w:left="720" w:hanging="360"/>
        <w:jc w:val="left"/>
        <w:rPr>
          <w:sz w:val="21"/>
          <w:szCs w:val="21"/>
        </w:rPr>
      </w:pPr>
      <w:r>
        <w:rPr>
          <w:rFonts w:hint="default" w:ascii="Open Sans" w:hAnsi="Open Sans" w:eastAsia="Open Sans" w:cs="Open Sans"/>
          <w:i w:val="0"/>
          <w:iCs w:val="0"/>
          <w:caps w:val="0"/>
          <w:color w:val="1B1B1B"/>
          <w:spacing w:val="0"/>
          <w:sz w:val="21"/>
          <w:szCs w:val="21"/>
          <w:shd w:val="clear" w:fill="FFFFFF"/>
        </w:rPr>
        <w:t>Khó khăn trong việc phát hiện bug.</w:t>
      </w:r>
    </w:p>
    <w:p>
      <w:pPr>
        <w:keepNext w:val="0"/>
        <w:keepLines w:val="0"/>
        <w:widowControl/>
        <w:numPr>
          <w:ilvl w:val="0"/>
          <w:numId w:val="3"/>
        </w:numPr>
        <w:suppressLineNumbers w:val="0"/>
        <w:spacing w:before="0" w:beforeAutospacing="1" w:after="0" w:afterAutospacing="0"/>
        <w:ind w:left="720" w:hanging="360"/>
        <w:jc w:val="left"/>
        <w:rPr>
          <w:sz w:val="21"/>
          <w:szCs w:val="21"/>
        </w:rPr>
      </w:pPr>
      <w:r>
        <w:rPr>
          <w:rFonts w:hint="default" w:ascii="Open Sans" w:hAnsi="Open Sans" w:eastAsia="Open Sans" w:cs="Open Sans"/>
          <w:i w:val="0"/>
          <w:iCs w:val="0"/>
          <w:caps w:val="0"/>
          <w:color w:val="1B1B1B"/>
          <w:spacing w:val="0"/>
          <w:sz w:val="21"/>
          <w:szCs w:val="21"/>
          <w:shd w:val="clear" w:fill="FFFFFF"/>
        </w:rPr>
        <w:t>Có thể bỏ qua các bug giao diện nhỏ trong quá trình tìm bug.</w:t>
      </w:r>
    </w:p>
    <w:p>
      <w:pPr>
        <w:keepNext w:val="0"/>
        <w:keepLines w:val="0"/>
        <w:widowControl/>
        <w:numPr>
          <w:ilvl w:val="0"/>
          <w:numId w:val="3"/>
        </w:numPr>
        <w:suppressLineNumbers w:val="0"/>
        <w:spacing w:before="0" w:beforeAutospacing="1" w:after="0" w:afterAutospacing="0"/>
        <w:ind w:left="720" w:hanging="360"/>
        <w:jc w:val="left"/>
        <w:rPr>
          <w:sz w:val="21"/>
          <w:szCs w:val="21"/>
        </w:rPr>
      </w:pPr>
      <w:r>
        <w:rPr>
          <w:rFonts w:hint="default" w:ascii="Open Sans" w:hAnsi="Open Sans" w:eastAsia="Open Sans" w:cs="Open Sans"/>
          <w:i w:val="0"/>
          <w:iCs w:val="0"/>
          <w:caps w:val="0"/>
          <w:color w:val="1B1B1B"/>
          <w:spacing w:val="0"/>
          <w:sz w:val="21"/>
          <w:szCs w:val="21"/>
          <w:shd w:val="clear" w:fill="FFFFFF"/>
        </w:rPr>
        <w:t>Mât thời gian dành cho tích hợp hệ thống nên làm giảm thời gian dành cho test.</w:t>
      </w:r>
    </w:p>
    <w:p>
      <w:pPr>
        <w:keepNext w:val="0"/>
        <w:keepLines w:val="0"/>
        <w:widowControl/>
        <w:numPr>
          <w:ilvl w:val="0"/>
          <w:numId w:val="3"/>
        </w:numPr>
        <w:suppressLineNumbers w:val="0"/>
        <w:spacing w:before="0" w:beforeAutospacing="1" w:after="0" w:afterAutospacing="0"/>
        <w:ind w:left="720" w:hanging="360"/>
        <w:jc w:val="left"/>
        <w:rPr>
          <w:sz w:val="21"/>
          <w:szCs w:val="21"/>
        </w:rPr>
      </w:pPr>
      <w:r>
        <w:rPr>
          <w:rFonts w:hint="default" w:ascii="Open Sans" w:hAnsi="Open Sans" w:eastAsia="Open Sans" w:cs="Open Sans"/>
          <w:i w:val="0"/>
          <w:iCs w:val="0"/>
          <w:caps w:val="0"/>
          <w:color w:val="1B1B1B"/>
          <w:spacing w:val="0"/>
          <w:sz w:val="21"/>
          <w:szCs w:val="21"/>
          <w:shd w:val="clear" w:fill="FFFFFF"/>
        </w:rPr>
        <w:t>Do các module được kiểm thử cùng 1 lúc nên các module có nguy cơ bị cô lập trong quá trình kiểm thử.</w:t>
      </w:r>
    </w:p>
    <w:p>
      <w:pPr>
        <w:keepNext w:val="0"/>
        <w:keepLines w:val="0"/>
        <w:widowControl/>
        <w:numPr>
          <w:ilvl w:val="0"/>
          <w:numId w:val="3"/>
        </w:numPr>
        <w:suppressLineNumbers w:val="0"/>
        <w:spacing w:before="0" w:beforeAutospacing="1" w:after="0" w:afterAutospacing="0"/>
        <w:ind w:left="720" w:hanging="360"/>
        <w:jc w:val="left"/>
        <w:rPr>
          <w:sz w:val="21"/>
          <w:szCs w:val="21"/>
        </w:rPr>
      </w:pPr>
      <w:r>
        <w:rPr>
          <w:rFonts w:hint="default" w:ascii="Open Sans" w:hAnsi="Open Sans" w:eastAsia="Open Sans" w:cs="Open Sans"/>
          <w:i w:val="0"/>
          <w:iCs w:val="0"/>
          <w:caps w:val="0"/>
          <w:color w:val="1B1B1B"/>
          <w:spacing w:val="0"/>
          <w:sz w:val="21"/>
          <w:szCs w:val="21"/>
          <w:shd w:val="clear" w:fill="FFFFFF"/>
        </w:rPr>
        <w:t>Khó theo dõi nguyên nhân thất bại vì tích hợp muộn.</w:t>
      </w:r>
    </w:p>
    <w:p>
      <w:pPr>
        <w:rPr>
          <w:rFonts w:ascii="SimSun" w:hAnsi="SimSun" w:eastAsia="SimSun" w:cs="SimSun"/>
          <w:sz w:val="24"/>
          <w:szCs w:val="24"/>
        </w:rPr>
      </w:pPr>
    </w:p>
    <w:p>
      <w:pPr>
        <w:numPr>
          <w:ilvl w:val="0"/>
          <w:numId w:val="4"/>
        </w:numPr>
        <w:rPr>
          <w:rStyle w:val="6"/>
          <w:rFonts w:ascii="Open Sans" w:hAnsi="Open Sans" w:eastAsia="Open Sans" w:cs="Open Sans"/>
          <w:b/>
          <w:bCs/>
          <w:i w:val="0"/>
          <w:iCs w:val="0"/>
          <w:caps w:val="0"/>
          <w:color w:val="1B1B1B"/>
          <w:spacing w:val="0"/>
          <w:sz w:val="18"/>
          <w:szCs w:val="18"/>
          <w:shd w:val="clear" w:fill="FFFFFF"/>
        </w:rPr>
      </w:pPr>
      <w:r>
        <w:rPr>
          <w:rStyle w:val="6"/>
          <w:rFonts w:ascii="Open Sans" w:hAnsi="Open Sans" w:eastAsia="Open Sans" w:cs="Open Sans"/>
          <w:b/>
          <w:bCs/>
          <w:i w:val="0"/>
          <w:iCs w:val="0"/>
          <w:caps w:val="0"/>
          <w:color w:val="1B1B1B"/>
          <w:spacing w:val="0"/>
          <w:sz w:val="18"/>
          <w:szCs w:val="18"/>
          <w:shd w:val="clear" w:fill="FFFFFF"/>
        </w:rPr>
        <w:t>Top-down</w:t>
      </w:r>
    </w:p>
    <w:p>
      <w:pPr>
        <w:numPr>
          <w:numId w:val="0"/>
        </w:numPr>
        <w:rPr>
          <w:rStyle w:val="6"/>
          <w:rFonts w:ascii="Open Sans" w:hAnsi="Open Sans" w:eastAsia="Open Sans" w:cs="Open Sans"/>
          <w:b/>
          <w:bCs/>
          <w:i w:val="0"/>
          <w:iCs w:val="0"/>
          <w:caps w:val="0"/>
          <w:color w:val="1B1B1B"/>
          <w:spacing w:val="0"/>
          <w:sz w:val="18"/>
          <w:szCs w:val="18"/>
          <w:shd w:val="clear" w:fill="FFFFFF"/>
        </w:rPr>
      </w:pPr>
      <w:r>
        <w:rPr>
          <w:rFonts w:ascii="SimSun" w:hAnsi="SimSun" w:eastAsia="SimSun" w:cs="SimSun"/>
          <w:sz w:val="24"/>
          <w:szCs w:val="24"/>
        </w:rPr>
        <w:drawing>
          <wp:inline distT="0" distB="0" distL="114300" distR="114300">
            <wp:extent cx="3503930" cy="1770380"/>
            <wp:effectExtent l="0" t="0" r="1270" b="7620"/>
            <wp:docPr id="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6"/>
                    <pic:cNvPicPr>
                      <a:picLocks noChangeAspect="1"/>
                    </pic:cNvPicPr>
                  </pic:nvPicPr>
                  <pic:blipFill>
                    <a:blip r:embed="rId8"/>
                    <a:stretch>
                      <a:fillRect/>
                    </a:stretch>
                  </pic:blipFill>
                  <pic:spPr>
                    <a:xfrm>
                      <a:off x="0" y="0"/>
                      <a:ext cx="3503930" cy="1770380"/>
                    </a:xfrm>
                    <a:prstGeom prst="rect">
                      <a:avLst/>
                    </a:prstGeom>
                    <a:noFill/>
                    <a:ln w="9525">
                      <a:noFill/>
                    </a:ln>
                  </pic:spPr>
                </pic:pic>
              </a:graphicData>
            </a:graphic>
          </wp:inline>
        </w:drawing>
      </w:r>
    </w:p>
    <w:p>
      <w:pPr>
        <w:pStyle w:val="5"/>
        <w:keepNext w:val="0"/>
        <w:keepLines w:val="0"/>
        <w:widowControl/>
        <w:suppressLineNumbers w:val="0"/>
        <w:shd w:val="clear" w:fill="FFFFFF"/>
        <w:spacing w:before="210" w:beforeAutospacing="0" w:after="0" w:afterAutospacing="0"/>
        <w:ind w:left="0" w:firstLine="0"/>
        <w:jc w:val="left"/>
        <w:rPr>
          <w:rFonts w:ascii="Open Sans" w:hAnsi="Open Sans" w:eastAsia="Open Sans" w:cs="Open Sans"/>
          <w:i w:val="0"/>
          <w:iCs w:val="0"/>
          <w:caps w:val="0"/>
          <w:color w:val="1B1B1B"/>
          <w:spacing w:val="0"/>
          <w:sz w:val="18"/>
          <w:szCs w:val="18"/>
        </w:rPr>
      </w:pPr>
      <w:r>
        <w:rPr>
          <w:rStyle w:val="4"/>
          <w:rFonts w:hint="default" w:ascii="Open Sans" w:hAnsi="Open Sans" w:eastAsia="Open Sans" w:cs="Open Sans"/>
          <w:i w:val="0"/>
          <w:iCs w:val="0"/>
          <w:caps w:val="0"/>
          <w:color w:val="1B1B1B"/>
          <w:spacing w:val="0"/>
          <w:sz w:val="18"/>
          <w:szCs w:val="18"/>
          <w:shd w:val="clear" w:fill="FFFFFF"/>
        </w:rPr>
        <w:t>Ưu điểm:</w:t>
      </w:r>
    </w:p>
    <w:p>
      <w:pPr>
        <w:keepNext w:val="0"/>
        <w:keepLines w:val="0"/>
        <w:widowControl/>
        <w:numPr>
          <w:ilvl w:val="0"/>
          <w:numId w:val="5"/>
        </w:numPr>
        <w:suppressLineNumbers w:val="0"/>
        <w:spacing w:before="0" w:beforeAutospacing="1" w:after="0" w:afterAutospacing="0"/>
        <w:ind w:left="720" w:hanging="360"/>
        <w:jc w:val="left"/>
        <w:rPr>
          <w:sz w:val="21"/>
          <w:szCs w:val="21"/>
        </w:rPr>
      </w:pPr>
      <w:r>
        <w:rPr>
          <w:rFonts w:hint="default" w:ascii="Open Sans" w:hAnsi="Open Sans" w:eastAsia="Open Sans" w:cs="Open Sans"/>
          <w:i w:val="0"/>
          <w:iCs w:val="0"/>
          <w:caps w:val="0"/>
          <w:color w:val="1B1B1B"/>
          <w:spacing w:val="0"/>
          <w:sz w:val="21"/>
          <w:szCs w:val="21"/>
          <w:shd w:val="clear" w:fill="FFFFFF"/>
        </w:rPr>
        <w:t>Sản phẩm được kiểm thử rất phù hợp vì kiểm thử tích hợp về cơ bản được thực hiện trong một môi trường gần giống với thực tế</w:t>
      </w:r>
    </w:p>
    <w:p>
      <w:pPr>
        <w:keepNext w:val="0"/>
        <w:keepLines w:val="0"/>
        <w:widowControl/>
        <w:numPr>
          <w:ilvl w:val="0"/>
          <w:numId w:val="5"/>
        </w:numPr>
        <w:suppressLineNumbers w:val="0"/>
        <w:spacing w:before="0" w:beforeAutospacing="1" w:after="0" w:afterAutospacing="0"/>
        <w:ind w:left="720" w:hanging="360"/>
        <w:jc w:val="left"/>
        <w:rPr>
          <w:sz w:val="21"/>
          <w:szCs w:val="21"/>
        </w:rPr>
      </w:pPr>
      <w:r>
        <w:rPr>
          <w:rFonts w:hint="default" w:ascii="Open Sans" w:hAnsi="Open Sans" w:eastAsia="Open Sans" w:cs="Open Sans"/>
          <w:i w:val="0"/>
          <w:iCs w:val="0"/>
          <w:caps w:val="0"/>
          <w:color w:val="1B1B1B"/>
          <w:spacing w:val="0"/>
          <w:sz w:val="21"/>
          <w:szCs w:val="21"/>
          <w:shd w:val="clear" w:fill="FFFFFF"/>
        </w:rPr>
        <w:t>Cơ bản có thể được thực hiện với thời gian ít hơn bởi vì đơn giản hơn.</w:t>
      </w:r>
    </w:p>
    <w:p>
      <w:pPr>
        <w:keepNext w:val="0"/>
        <w:keepLines w:val="0"/>
        <w:widowControl/>
        <w:numPr>
          <w:ilvl w:val="0"/>
          <w:numId w:val="5"/>
        </w:numPr>
        <w:suppressLineNumbers w:val="0"/>
        <w:spacing w:before="0" w:beforeAutospacing="1" w:after="0" w:afterAutospacing="0"/>
        <w:ind w:left="720" w:hanging="360"/>
        <w:jc w:val="left"/>
        <w:rPr>
          <w:sz w:val="21"/>
          <w:szCs w:val="21"/>
        </w:rPr>
      </w:pPr>
      <w:r>
        <w:rPr>
          <w:rFonts w:hint="default" w:ascii="Open Sans" w:hAnsi="Open Sans" w:eastAsia="Open Sans" w:cs="Open Sans"/>
          <w:i w:val="0"/>
          <w:iCs w:val="0"/>
          <w:caps w:val="0"/>
          <w:color w:val="1B1B1B"/>
          <w:spacing w:val="0"/>
          <w:sz w:val="21"/>
          <w:szCs w:val="21"/>
          <w:shd w:val="clear" w:fill="FFFFFF"/>
        </w:rPr>
        <w:t>Thu gọn phạm vi bug dễ dàng hơn</w:t>
      </w:r>
    </w:p>
    <w:p>
      <w:pPr>
        <w:keepNext w:val="0"/>
        <w:keepLines w:val="0"/>
        <w:widowControl/>
        <w:numPr>
          <w:ilvl w:val="0"/>
          <w:numId w:val="5"/>
        </w:numPr>
        <w:suppressLineNumbers w:val="0"/>
        <w:spacing w:before="0" w:beforeAutospacing="1" w:after="0" w:afterAutospacing="0"/>
        <w:ind w:left="720" w:hanging="360"/>
        <w:jc w:val="left"/>
        <w:rPr>
          <w:sz w:val="21"/>
          <w:szCs w:val="21"/>
        </w:rPr>
      </w:pPr>
      <w:r>
        <w:rPr>
          <w:rFonts w:hint="default" w:ascii="Open Sans" w:hAnsi="Open Sans" w:eastAsia="Open Sans" w:cs="Open Sans"/>
          <w:i w:val="0"/>
          <w:iCs w:val="0"/>
          <w:caps w:val="0"/>
          <w:color w:val="1B1B1B"/>
          <w:spacing w:val="0"/>
          <w:sz w:val="21"/>
          <w:szCs w:val="21"/>
          <w:shd w:val="clear" w:fill="FFFFFF"/>
        </w:rPr>
        <w:t>Modules quan trọng đang được thử nghiệm trên mức ưu tiên; lỗi trong thiết kế lớn có thể được tìm thấy và cố định đầu tiên.</w:t>
      </w:r>
    </w:p>
    <w:p>
      <w:pPr>
        <w:pStyle w:val="5"/>
        <w:keepNext w:val="0"/>
        <w:keepLines w:val="0"/>
        <w:widowControl/>
        <w:suppressLineNumbers w:val="0"/>
        <w:shd w:val="clear" w:fill="FFFFFF"/>
        <w:spacing w:before="210" w:beforeAutospacing="0" w:after="0" w:afterAutospacing="0"/>
        <w:ind w:left="0" w:firstLine="0"/>
        <w:jc w:val="left"/>
        <w:rPr>
          <w:rFonts w:hint="default" w:ascii="Open Sans" w:hAnsi="Open Sans" w:eastAsia="Open Sans" w:cs="Open Sans"/>
          <w:i w:val="0"/>
          <w:iCs w:val="0"/>
          <w:caps w:val="0"/>
          <w:color w:val="1B1B1B"/>
          <w:spacing w:val="0"/>
          <w:sz w:val="18"/>
          <w:szCs w:val="18"/>
        </w:rPr>
      </w:pPr>
      <w:r>
        <w:rPr>
          <w:rStyle w:val="4"/>
          <w:rFonts w:hint="default" w:ascii="Open Sans" w:hAnsi="Open Sans" w:eastAsia="Open Sans" w:cs="Open Sans"/>
          <w:i w:val="0"/>
          <w:iCs w:val="0"/>
          <w:caps w:val="0"/>
          <w:color w:val="1B1B1B"/>
          <w:spacing w:val="0"/>
          <w:sz w:val="18"/>
          <w:szCs w:val="18"/>
          <w:shd w:val="clear" w:fill="FFFFFF"/>
        </w:rPr>
        <w:t>Nhược điểm:</w:t>
      </w:r>
    </w:p>
    <w:p>
      <w:pPr>
        <w:keepNext w:val="0"/>
        <w:keepLines w:val="0"/>
        <w:widowControl/>
        <w:numPr>
          <w:ilvl w:val="0"/>
          <w:numId w:val="6"/>
        </w:numPr>
        <w:suppressLineNumbers w:val="0"/>
        <w:spacing w:before="0" w:beforeAutospacing="1" w:after="0" w:afterAutospacing="0"/>
        <w:ind w:left="720" w:hanging="360"/>
        <w:jc w:val="left"/>
        <w:rPr>
          <w:sz w:val="21"/>
          <w:szCs w:val="21"/>
        </w:rPr>
      </w:pPr>
      <w:r>
        <w:rPr>
          <w:rFonts w:hint="default" w:ascii="Open Sans" w:hAnsi="Open Sans" w:eastAsia="Open Sans" w:cs="Open Sans"/>
          <w:i w:val="0"/>
          <w:iCs w:val="0"/>
          <w:caps w:val="0"/>
          <w:color w:val="1B1B1B"/>
          <w:spacing w:val="0"/>
          <w:sz w:val="21"/>
          <w:szCs w:val="21"/>
          <w:shd w:val="clear" w:fill="FFFFFF"/>
        </w:rPr>
        <w:t>Chức năng cơ bản được kiểm tra vào cuối chu kỳ.</w:t>
      </w:r>
    </w:p>
    <w:p>
      <w:pPr>
        <w:keepNext w:val="0"/>
        <w:keepLines w:val="0"/>
        <w:widowControl/>
        <w:numPr>
          <w:ilvl w:val="0"/>
          <w:numId w:val="6"/>
        </w:numPr>
        <w:suppressLineNumbers w:val="0"/>
        <w:spacing w:before="0" w:beforeAutospacing="1" w:after="0" w:afterAutospacing="0"/>
        <w:ind w:left="720" w:hanging="360"/>
        <w:jc w:val="left"/>
        <w:rPr>
          <w:sz w:val="21"/>
          <w:szCs w:val="21"/>
        </w:rPr>
      </w:pPr>
      <w:r>
        <w:rPr>
          <w:rFonts w:hint="default" w:ascii="Open Sans" w:hAnsi="Open Sans" w:eastAsia="Open Sans" w:cs="Open Sans"/>
          <w:i w:val="0"/>
          <w:iCs w:val="0"/>
          <w:caps w:val="0"/>
          <w:color w:val="1B1B1B"/>
          <w:spacing w:val="0"/>
          <w:sz w:val="21"/>
          <w:szCs w:val="21"/>
          <w:shd w:val="clear" w:fill="FFFFFF"/>
        </w:rPr>
        <w:t>Cần nhiều Stub.</w:t>
      </w:r>
    </w:p>
    <w:p>
      <w:pPr>
        <w:keepNext w:val="0"/>
        <w:keepLines w:val="0"/>
        <w:widowControl/>
        <w:numPr>
          <w:ilvl w:val="0"/>
          <w:numId w:val="6"/>
        </w:numPr>
        <w:suppressLineNumbers w:val="0"/>
        <w:spacing w:before="0" w:beforeAutospacing="1" w:after="0" w:afterAutospacing="0"/>
        <w:ind w:left="720" w:hanging="360"/>
        <w:jc w:val="left"/>
        <w:rPr>
          <w:sz w:val="21"/>
          <w:szCs w:val="21"/>
        </w:rPr>
      </w:pPr>
      <w:r>
        <w:rPr>
          <w:rFonts w:hint="default" w:ascii="Open Sans" w:hAnsi="Open Sans" w:eastAsia="Open Sans" w:cs="Open Sans"/>
          <w:i w:val="0"/>
          <w:iCs w:val="0"/>
          <w:caps w:val="0"/>
          <w:color w:val="1B1B1B"/>
          <w:spacing w:val="0"/>
          <w:sz w:val="21"/>
          <w:szCs w:val="21"/>
          <w:shd w:val="clear" w:fill="FFFFFF"/>
        </w:rPr>
        <w:t>Module ở mức độ thấp hơn sẽ được kiểm tra không đầy đủ.</w:t>
      </w:r>
    </w:p>
    <w:p>
      <w:pPr>
        <w:numPr>
          <w:ilvl w:val="0"/>
          <w:numId w:val="4"/>
        </w:numPr>
        <w:ind w:left="0" w:leftChars="0" w:firstLine="0" w:firstLineChars="0"/>
        <w:rPr>
          <w:rStyle w:val="6"/>
          <w:rFonts w:hint="default" w:ascii="Open Sans" w:hAnsi="Open Sans" w:eastAsia="Open Sans" w:cs="Open Sans"/>
          <w:b/>
          <w:bCs/>
          <w:i w:val="0"/>
          <w:iCs w:val="0"/>
          <w:caps w:val="0"/>
          <w:color w:val="1B1B1B"/>
          <w:spacing w:val="0"/>
          <w:sz w:val="18"/>
          <w:szCs w:val="18"/>
          <w:shd w:val="clear" w:fill="FFFFFF"/>
          <w:lang w:val="vi-VN"/>
        </w:rPr>
      </w:pPr>
      <w:r>
        <w:rPr>
          <w:rStyle w:val="6"/>
          <w:rFonts w:ascii="Open Sans" w:hAnsi="Open Sans" w:eastAsia="Open Sans" w:cs="Open Sans"/>
          <w:b/>
          <w:bCs/>
          <w:i w:val="0"/>
          <w:iCs w:val="0"/>
          <w:caps w:val="0"/>
          <w:color w:val="1B1B1B"/>
          <w:spacing w:val="0"/>
          <w:sz w:val="18"/>
          <w:szCs w:val="18"/>
          <w:shd w:val="clear" w:fill="FFFFFF"/>
        </w:rPr>
        <w:t>Bottom-Up</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3883660" cy="2089150"/>
            <wp:effectExtent l="0" t="0" r="2540" b="6350"/>
            <wp:docPr id="5"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G_256"/>
                    <pic:cNvPicPr>
                      <a:picLocks noChangeAspect="1"/>
                    </pic:cNvPicPr>
                  </pic:nvPicPr>
                  <pic:blipFill>
                    <a:blip r:embed="rId9"/>
                    <a:stretch>
                      <a:fillRect/>
                    </a:stretch>
                  </pic:blipFill>
                  <pic:spPr>
                    <a:xfrm>
                      <a:off x="0" y="0"/>
                      <a:ext cx="3883660" cy="2089150"/>
                    </a:xfrm>
                    <a:prstGeom prst="rect">
                      <a:avLst/>
                    </a:prstGeom>
                    <a:noFill/>
                    <a:ln w="9525">
                      <a:noFill/>
                    </a:ln>
                  </pic:spPr>
                </pic:pic>
              </a:graphicData>
            </a:graphic>
          </wp:inline>
        </w:drawing>
      </w:r>
    </w:p>
    <w:p>
      <w:pPr>
        <w:pStyle w:val="5"/>
        <w:keepNext w:val="0"/>
        <w:keepLines w:val="0"/>
        <w:widowControl/>
        <w:suppressLineNumbers w:val="0"/>
        <w:shd w:val="clear" w:fill="FFFFFF"/>
        <w:spacing w:before="210" w:beforeAutospacing="0" w:after="0" w:afterAutospacing="0"/>
        <w:ind w:left="0" w:firstLine="0"/>
        <w:jc w:val="left"/>
        <w:rPr>
          <w:rFonts w:ascii="Open Sans" w:hAnsi="Open Sans" w:eastAsia="Open Sans" w:cs="Open Sans"/>
          <w:i w:val="0"/>
          <w:iCs w:val="0"/>
          <w:caps w:val="0"/>
          <w:color w:val="1B1B1B"/>
          <w:spacing w:val="0"/>
          <w:sz w:val="18"/>
          <w:szCs w:val="18"/>
        </w:rPr>
      </w:pPr>
      <w:r>
        <w:rPr>
          <w:rStyle w:val="4"/>
          <w:rFonts w:hint="default" w:ascii="Open Sans" w:hAnsi="Open Sans" w:eastAsia="Open Sans" w:cs="Open Sans"/>
          <w:i w:val="0"/>
          <w:iCs w:val="0"/>
          <w:caps w:val="0"/>
          <w:color w:val="1B1B1B"/>
          <w:spacing w:val="0"/>
          <w:sz w:val="18"/>
          <w:szCs w:val="18"/>
          <w:shd w:val="clear" w:fill="FFFFFF"/>
        </w:rPr>
        <w:t>Ưu điểm:</w:t>
      </w:r>
    </w:p>
    <w:p>
      <w:pPr>
        <w:keepNext w:val="0"/>
        <w:keepLines w:val="0"/>
        <w:widowControl/>
        <w:numPr>
          <w:ilvl w:val="0"/>
          <w:numId w:val="7"/>
        </w:numPr>
        <w:suppressLineNumbers w:val="0"/>
        <w:spacing w:before="0" w:beforeAutospacing="1" w:after="0" w:afterAutospacing="0"/>
        <w:ind w:left="720" w:hanging="360"/>
        <w:jc w:val="left"/>
        <w:rPr>
          <w:sz w:val="21"/>
          <w:szCs w:val="21"/>
        </w:rPr>
      </w:pPr>
      <w:r>
        <w:rPr>
          <w:rFonts w:hint="default" w:ascii="Open Sans" w:hAnsi="Open Sans" w:eastAsia="Open Sans" w:cs="Open Sans"/>
          <w:i w:val="0"/>
          <w:iCs w:val="0"/>
          <w:caps w:val="0"/>
          <w:color w:val="1B1B1B"/>
          <w:spacing w:val="0"/>
          <w:sz w:val="21"/>
          <w:szCs w:val="21"/>
          <w:shd w:val="clear" w:fill="FFFFFF"/>
        </w:rPr>
        <w:t>Thu gọn phạm vi bug dễ dàng hơn</w:t>
      </w:r>
    </w:p>
    <w:p>
      <w:pPr>
        <w:keepNext w:val="0"/>
        <w:keepLines w:val="0"/>
        <w:widowControl/>
        <w:numPr>
          <w:ilvl w:val="0"/>
          <w:numId w:val="7"/>
        </w:numPr>
        <w:suppressLineNumbers w:val="0"/>
        <w:spacing w:before="0" w:beforeAutospacing="1" w:after="0" w:afterAutospacing="0"/>
        <w:ind w:left="720" w:hanging="360"/>
        <w:jc w:val="left"/>
        <w:rPr>
          <w:sz w:val="21"/>
          <w:szCs w:val="21"/>
        </w:rPr>
      </w:pPr>
      <w:r>
        <w:rPr>
          <w:rFonts w:hint="default" w:ascii="Open Sans" w:hAnsi="Open Sans" w:eastAsia="Open Sans" w:cs="Open Sans"/>
          <w:i w:val="0"/>
          <w:iCs w:val="0"/>
          <w:caps w:val="0"/>
          <w:color w:val="1B1B1B"/>
          <w:spacing w:val="0"/>
          <w:sz w:val="21"/>
          <w:szCs w:val="21"/>
          <w:shd w:val="clear" w:fill="FFFFFF"/>
        </w:rPr>
        <w:t>Không mất thời gian chờ tất cả các module được tích hợp</w:t>
      </w:r>
    </w:p>
    <w:p>
      <w:pPr>
        <w:pStyle w:val="5"/>
        <w:keepNext w:val="0"/>
        <w:keepLines w:val="0"/>
        <w:widowControl/>
        <w:suppressLineNumbers w:val="0"/>
        <w:shd w:val="clear" w:fill="FFFFFF"/>
        <w:spacing w:before="210" w:beforeAutospacing="0" w:after="0" w:afterAutospacing="0"/>
        <w:ind w:left="0" w:firstLine="0"/>
        <w:jc w:val="left"/>
        <w:rPr>
          <w:rFonts w:hint="default" w:ascii="Open Sans" w:hAnsi="Open Sans" w:eastAsia="Open Sans" w:cs="Open Sans"/>
          <w:i w:val="0"/>
          <w:iCs w:val="0"/>
          <w:caps w:val="0"/>
          <w:color w:val="1B1B1B"/>
          <w:spacing w:val="0"/>
          <w:sz w:val="18"/>
          <w:szCs w:val="18"/>
        </w:rPr>
      </w:pPr>
      <w:r>
        <w:rPr>
          <w:rStyle w:val="4"/>
          <w:rFonts w:hint="default" w:ascii="Open Sans" w:hAnsi="Open Sans" w:eastAsia="Open Sans" w:cs="Open Sans"/>
          <w:i w:val="0"/>
          <w:iCs w:val="0"/>
          <w:caps w:val="0"/>
          <w:color w:val="1B1B1B"/>
          <w:spacing w:val="0"/>
          <w:sz w:val="18"/>
          <w:szCs w:val="18"/>
          <w:shd w:val="clear" w:fill="FFFFFF"/>
        </w:rPr>
        <w:t>Nhược điểm:</w:t>
      </w:r>
    </w:p>
    <w:p>
      <w:pPr>
        <w:keepNext w:val="0"/>
        <w:keepLines w:val="0"/>
        <w:widowControl/>
        <w:numPr>
          <w:ilvl w:val="0"/>
          <w:numId w:val="8"/>
        </w:numPr>
        <w:suppressLineNumbers w:val="0"/>
        <w:spacing w:before="0" w:beforeAutospacing="1" w:after="0" w:afterAutospacing="0"/>
        <w:ind w:left="720" w:hanging="360"/>
        <w:jc w:val="left"/>
        <w:rPr>
          <w:sz w:val="21"/>
          <w:szCs w:val="21"/>
        </w:rPr>
      </w:pPr>
      <w:r>
        <w:rPr>
          <w:rFonts w:hint="default" w:ascii="Open Sans" w:hAnsi="Open Sans" w:eastAsia="Open Sans" w:cs="Open Sans"/>
          <w:i w:val="0"/>
          <w:iCs w:val="0"/>
          <w:caps w:val="0"/>
          <w:color w:val="1B1B1B"/>
          <w:spacing w:val="0"/>
          <w:sz w:val="21"/>
          <w:szCs w:val="21"/>
          <w:shd w:val="clear" w:fill="FFFFFF"/>
        </w:rPr>
        <w:t>Module quan trọng của hệ thống có thể dễ bị lỗi</w:t>
      </w:r>
    </w:p>
    <w:p>
      <w:pPr>
        <w:keepNext w:val="0"/>
        <w:keepLines w:val="0"/>
        <w:widowControl/>
        <w:numPr>
          <w:ilvl w:val="0"/>
          <w:numId w:val="8"/>
        </w:numPr>
        <w:suppressLineNumbers w:val="0"/>
        <w:spacing w:before="0" w:beforeAutospacing="1" w:after="0" w:afterAutospacing="0"/>
        <w:ind w:left="720" w:hanging="360"/>
        <w:jc w:val="left"/>
        <w:rPr>
          <w:sz w:val="21"/>
          <w:szCs w:val="21"/>
        </w:rPr>
      </w:pPr>
      <w:r>
        <w:rPr>
          <w:rFonts w:hint="default" w:ascii="Open Sans" w:hAnsi="Open Sans" w:eastAsia="Open Sans" w:cs="Open Sans"/>
          <w:i w:val="0"/>
          <w:iCs w:val="0"/>
          <w:caps w:val="0"/>
          <w:color w:val="1B1B1B"/>
          <w:spacing w:val="0"/>
          <w:sz w:val="21"/>
          <w:szCs w:val="21"/>
          <w:shd w:val="clear" w:fill="FFFFFF"/>
        </w:rPr>
        <w:t>Không giữ được nguyên mẫu đầu tiên của hệ thống</w:t>
      </w:r>
    </w:p>
    <w:p>
      <w:pPr>
        <w:keepNext w:val="0"/>
        <w:keepLines w:val="0"/>
        <w:widowControl/>
        <w:numPr>
          <w:numId w:val="0"/>
        </w:numPr>
        <w:suppressLineNumbers w:val="0"/>
        <w:tabs>
          <w:tab w:val="left" w:pos="720"/>
        </w:tabs>
        <w:spacing w:before="0" w:beforeAutospacing="1" w:after="0" w:afterAutospacing="0"/>
        <w:jc w:val="left"/>
        <w:rPr>
          <w:rFonts w:hint="default"/>
          <w:sz w:val="21"/>
          <w:szCs w:val="21"/>
        </w:rPr>
      </w:pPr>
      <w:r>
        <w:rPr>
          <w:rFonts w:hint="default"/>
          <w:sz w:val="21"/>
          <w:szCs w:val="21"/>
        </w:rPr>
        <w:t>Đối tượng kiểm thử tích hợp</w:t>
      </w:r>
    </w:p>
    <w:p>
      <w:pPr>
        <w:keepNext w:val="0"/>
        <w:keepLines w:val="0"/>
        <w:widowControl/>
        <w:numPr>
          <w:numId w:val="0"/>
        </w:numPr>
        <w:suppressLineNumbers w:val="0"/>
        <w:tabs>
          <w:tab w:val="left" w:pos="720"/>
        </w:tabs>
        <w:spacing w:before="0" w:beforeAutospacing="1" w:after="0" w:afterAutospacing="0"/>
        <w:jc w:val="left"/>
        <w:rPr>
          <w:rFonts w:hint="default"/>
          <w:sz w:val="21"/>
          <w:szCs w:val="21"/>
        </w:rPr>
      </w:pPr>
      <w:r>
        <w:rPr>
          <w:rFonts w:hint="default"/>
          <w:sz w:val="21"/>
          <w:szCs w:val="21"/>
          <w:lang w:val="vi-VN"/>
        </w:rPr>
        <w:t xml:space="preserve">- </w:t>
      </w:r>
      <w:r>
        <w:rPr>
          <w:rFonts w:hint="default"/>
          <w:sz w:val="21"/>
          <w:szCs w:val="21"/>
        </w:rPr>
        <w:t>Hệ thống con, cơ sở dữ liệu, cơ sở hạ tầng .</w:t>
      </w:r>
    </w:p>
    <w:p>
      <w:pPr>
        <w:keepNext w:val="0"/>
        <w:keepLines w:val="0"/>
        <w:widowControl/>
        <w:numPr>
          <w:numId w:val="0"/>
        </w:numPr>
        <w:suppressLineNumbers w:val="0"/>
        <w:tabs>
          <w:tab w:val="left" w:pos="720"/>
        </w:tabs>
        <w:spacing w:before="0" w:beforeAutospacing="1" w:after="0" w:afterAutospacing="0"/>
        <w:jc w:val="left"/>
        <w:rPr>
          <w:rFonts w:hint="default"/>
          <w:sz w:val="21"/>
          <w:szCs w:val="21"/>
        </w:rPr>
      </w:pPr>
      <w:r>
        <w:rPr>
          <w:rFonts w:hint="default"/>
          <w:sz w:val="21"/>
          <w:szCs w:val="21"/>
          <w:lang w:val="vi-VN"/>
        </w:rPr>
        <w:t xml:space="preserve">- </w:t>
      </w:r>
      <w:r>
        <w:rPr>
          <w:rFonts w:hint="default"/>
          <w:sz w:val="21"/>
          <w:szCs w:val="21"/>
        </w:rPr>
        <w:t>Giao diện lập trình ứng dụng API.</w:t>
      </w:r>
    </w:p>
    <w:p>
      <w:pPr>
        <w:keepNext w:val="0"/>
        <w:keepLines w:val="0"/>
        <w:widowControl/>
        <w:numPr>
          <w:numId w:val="0"/>
        </w:numPr>
        <w:suppressLineNumbers w:val="0"/>
        <w:tabs>
          <w:tab w:val="left" w:pos="720"/>
        </w:tabs>
        <w:spacing w:before="0" w:beforeAutospacing="1" w:after="0" w:afterAutospacing="0"/>
        <w:jc w:val="left"/>
        <w:rPr>
          <w:rFonts w:hint="default"/>
          <w:sz w:val="21"/>
          <w:szCs w:val="21"/>
        </w:rPr>
      </w:pPr>
      <w:r>
        <w:rPr>
          <w:rFonts w:hint="default"/>
          <w:sz w:val="21"/>
          <w:szCs w:val="21"/>
        </w:rPr>
        <w:t>Ưu điểm kiểm thử tích hợp</w:t>
      </w:r>
    </w:p>
    <w:p>
      <w:pPr>
        <w:keepNext w:val="0"/>
        <w:keepLines w:val="0"/>
        <w:widowControl/>
        <w:numPr>
          <w:numId w:val="0"/>
        </w:numPr>
        <w:suppressLineNumbers w:val="0"/>
        <w:tabs>
          <w:tab w:val="left" w:pos="720"/>
        </w:tabs>
        <w:spacing w:before="0" w:beforeAutospacing="1" w:after="0" w:afterAutospacing="0"/>
        <w:jc w:val="left"/>
        <w:rPr>
          <w:rFonts w:hint="default"/>
          <w:sz w:val="21"/>
          <w:szCs w:val="21"/>
        </w:rPr>
      </w:pPr>
      <w:r>
        <w:rPr>
          <w:rFonts w:hint="default"/>
          <w:sz w:val="21"/>
          <w:szCs w:val="21"/>
        </w:rPr>
        <w:t>Giảm rủi ro, bằng cách kiểm thử các tích hợp rủi ro cao trước.</w:t>
      </w:r>
    </w:p>
    <w:p>
      <w:pPr>
        <w:keepNext w:val="0"/>
        <w:keepLines w:val="0"/>
        <w:widowControl/>
        <w:numPr>
          <w:numId w:val="0"/>
        </w:numPr>
        <w:suppressLineNumbers w:val="0"/>
        <w:tabs>
          <w:tab w:val="left" w:pos="720"/>
        </w:tabs>
        <w:spacing w:before="0" w:beforeAutospacing="1" w:after="0" w:afterAutospacing="0"/>
        <w:jc w:val="left"/>
        <w:rPr>
          <w:rFonts w:hint="default"/>
          <w:sz w:val="21"/>
          <w:szCs w:val="21"/>
        </w:rPr>
      </w:pPr>
      <w:r>
        <w:rPr>
          <w:rFonts w:hint="default"/>
          <w:sz w:val="21"/>
          <w:szCs w:val="21"/>
        </w:rPr>
        <w:t>Xác định xem hành vi chức năng và phi chức năng của giao diện có đúng như được thiết kế và chỉ định không.</w:t>
      </w:r>
    </w:p>
    <w:p>
      <w:pPr>
        <w:keepNext w:val="0"/>
        <w:keepLines w:val="0"/>
        <w:widowControl/>
        <w:numPr>
          <w:numId w:val="0"/>
        </w:numPr>
        <w:suppressLineNumbers w:val="0"/>
        <w:tabs>
          <w:tab w:val="left" w:pos="720"/>
        </w:tabs>
        <w:spacing w:before="0" w:beforeAutospacing="1" w:after="0" w:afterAutospacing="0"/>
        <w:jc w:val="left"/>
        <w:rPr>
          <w:rFonts w:hint="default"/>
          <w:sz w:val="21"/>
          <w:szCs w:val="21"/>
        </w:rPr>
      </w:pPr>
      <w:r>
        <w:rPr>
          <w:rFonts w:hint="default"/>
          <w:sz w:val="21"/>
          <w:szCs w:val="21"/>
        </w:rPr>
        <w:t>Xây dựng niềm tin vào chất lượng của giao diện.</w:t>
      </w:r>
    </w:p>
    <w:p>
      <w:pPr>
        <w:keepNext w:val="0"/>
        <w:keepLines w:val="0"/>
        <w:widowControl/>
        <w:numPr>
          <w:numId w:val="0"/>
        </w:numPr>
        <w:suppressLineNumbers w:val="0"/>
        <w:tabs>
          <w:tab w:val="left" w:pos="720"/>
        </w:tabs>
        <w:spacing w:before="0" w:beforeAutospacing="1" w:after="0" w:afterAutospacing="0"/>
        <w:jc w:val="left"/>
        <w:rPr>
          <w:rFonts w:hint="default"/>
          <w:sz w:val="21"/>
          <w:szCs w:val="21"/>
        </w:rPr>
      </w:pPr>
      <w:r>
        <w:rPr>
          <w:rFonts w:hint="default"/>
          <w:sz w:val="21"/>
          <w:szCs w:val="21"/>
        </w:rPr>
        <w:t>Phát hiện lỗi trong chính giao diện hoặc trong thành phần hoặc hệ thống đang được kiểm thử cùng nhau.</w:t>
      </w:r>
    </w:p>
    <w:p>
      <w:pPr>
        <w:keepNext w:val="0"/>
        <w:keepLines w:val="0"/>
        <w:widowControl/>
        <w:numPr>
          <w:numId w:val="0"/>
        </w:numPr>
        <w:suppressLineNumbers w:val="0"/>
        <w:tabs>
          <w:tab w:val="left" w:pos="720"/>
        </w:tabs>
        <w:spacing w:before="0" w:beforeAutospacing="1" w:after="0" w:afterAutospacing="0"/>
        <w:jc w:val="left"/>
        <w:rPr>
          <w:rFonts w:hint="default"/>
          <w:sz w:val="21"/>
          <w:szCs w:val="21"/>
        </w:rPr>
      </w:pPr>
      <w:r>
        <w:rPr>
          <w:rFonts w:hint="default"/>
          <w:sz w:val="21"/>
          <w:szCs w:val="21"/>
        </w:rPr>
        <w:t>Ngăn ngừa tình trạng lọt lỗi xuống lần thử nghiệm sau.</w:t>
      </w:r>
    </w:p>
    <w:p>
      <w:pPr>
        <w:keepNext w:val="0"/>
        <w:keepLines w:val="0"/>
        <w:widowControl/>
        <w:numPr>
          <w:numId w:val="0"/>
        </w:numPr>
        <w:suppressLineNumbers w:val="0"/>
        <w:tabs>
          <w:tab w:val="left" w:pos="720"/>
        </w:tabs>
        <w:spacing w:before="0" w:beforeAutospacing="1" w:after="0" w:afterAutospacing="0"/>
        <w:jc w:val="left"/>
        <w:rPr>
          <w:sz w:val="21"/>
          <w:szCs w:val="21"/>
        </w:rPr>
      </w:pPr>
    </w:p>
    <w:p>
      <w:pPr>
        <w:numPr>
          <w:numId w:val="0"/>
        </w:numPr>
        <w:ind w:leftChars="0"/>
        <w:rPr>
          <w:rStyle w:val="6"/>
          <w:rFonts w:hint="default" w:ascii="Open Sans" w:hAnsi="Open Sans" w:eastAsia="Open Sans" w:cs="Open Sans"/>
          <w:b/>
          <w:bCs/>
          <w:i w:val="0"/>
          <w:iCs w:val="0"/>
          <w:caps w:val="0"/>
          <w:color w:val="1B1B1B"/>
          <w:spacing w:val="0"/>
          <w:sz w:val="18"/>
          <w:szCs w:val="18"/>
          <w:shd w:val="clear" w:fill="FFFFFF"/>
          <w:lang w:val="vi-VN"/>
        </w:rPr>
      </w:pPr>
    </w:p>
    <w:p>
      <w:pPr>
        <w:pStyle w:val="5"/>
        <w:keepNext w:val="0"/>
        <w:keepLines w:val="0"/>
        <w:widowControl/>
        <w:suppressLineNumbers w:val="0"/>
        <w:shd w:val="clear" w:fill="FFFFFF"/>
        <w:spacing w:before="210" w:beforeAutospacing="0" w:after="0" w:afterAutospacing="0"/>
        <w:ind w:left="0" w:firstLine="0"/>
        <w:jc w:val="left"/>
        <w:rPr>
          <w:rFonts w:ascii="Open Sans" w:hAnsi="Open Sans" w:eastAsia="Open Sans" w:cs="Open Sans"/>
          <w:i w:val="0"/>
          <w:iCs w:val="0"/>
          <w:caps w:val="0"/>
          <w:color w:val="1B1B1B"/>
          <w:spacing w:val="0"/>
          <w:sz w:val="18"/>
          <w:szCs w:val="18"/>
        </w:rPr>
      </w:pPr>
      <w:r>
        <w:rPr>
          <w:rStyle w:val="6"/>
          <w:rFonts w:hint="default" w:ascii="Open Sans" w:hAnsi="Open Sans" w:eastAsia="Open Sans" w:cs="Open Sans"/>
          <w:b/>
          <w:bCs/>
          <w:i w:val="0"/>
          <w:iCs w:val="0"/>
          <w:caps w:val="0"/>
          <w:color w:val="1B1B1B"/>
          <w:spacing w:val="0"/>
          <w:sz w:val="18"/>
          <w:szCs w:val="18"/>
          <w:shd w:val="clear" w:fill="FFFFFF"/>
        </w:rPr>
        <w:t>Các bước thực hiện kiểm thử tích hợp</w:t>
      </w:r>
    </w:p>
    <w:p>
      <w:pPr>
        <w:keepNext w:val="0"/>
        <w:keepLines w:val="0"/>
        <w:widowControl/>
        <w:numPr>
          <w:ilvl w:val="0"/>
          <w:numId w:val="9"/>
        </w:numPr>
        <w:suppressLineNumbers w:val="0"/>
        <w:spacing w:before="0" w:beforeAutospacing="1" w:after="0" w:afterAutospacing="0"/>
        <w:ind w:left="720" w:hanging="360"/>
        <w:jc w:val="left"/>
        <w:rPr>
          <w:sz w:val="21"/>
          <w:szCs w:val="21"/>
        </w:rPr>
      </w:pPr>
      <w:r>
        <w:rPr>
          <w:rFonts w:hint="default" w:ascii="Open Sans" w:hAnsi="Open Sans" w:eastAsia="Open Sans" w:cs="Open Sans"/>
          <w:i w:val="0"/>
          <w:iCs w:val="0"/>
          <w:caps w:val="0"/>
          <w:color w:val="1B1B1B"/>
          <w:spacing w:val="0"/>
          <w:sz w:val="21"/>
          <w:szCs w:val="21"/>
          <w:shd w:val="clear" w:fill="FFFFFF"/>
        </w:rPr>
        <w:t>Chọn mô-đun hoặc thành phần sẽ được kiểm tra</w:t>
      </w:r>
    </w:p>
    <w:p>
      <w:pPr>
        <w:keepNext w:val="0"/>
        <w:keepLines w:val="0"/>
        <w:widowControl/>
        <w:numPr>
          <w:ilvl w:val="0"/>
          <w:numId w:val="9"/>
        </w:numPr>
        <w:suppressLineNumbers w:val="0"/>
        <w:spacing w:before="0" w:beforeAutospacing="1" w:after="0" w:afterAutospacing="0"/>
        <w:ind w:left="720" w:hanging="360"/>
        <w:jc w:val="left"/>
        <w:rPr>
          <w:sz w:val="21"/>
          <w:szCs w:val="21"/>
        </w:rPr>
      </w:pPr>
      <w:r>
        <w:rPr>
          <w:rFonts w:hint="default" w:ascii="Open Sans" w:hAnsi="Open Sans" w:eastAsia="Open Sans" w:cs="Open Sans"/>
          <w:i w:val="0"/>
          <w:iCs w:val="0"/>
          <w:caps w:val="0"/>
          <w:color w:val="1B1B1B"/>
          <w:spacing w:val="0"/>
          <w:sz w:val="21"/>
          <w:szCs w:val="21"/>
          <w:shd w:val="clear" w:fill="FFFFFF"/>
        </w:rPr>
        <w:t>Kiểm thử đơn vị</w:t>
      </w:r>
    </w:p>
    <w:p>
      <w:pPr>
        <w:keepNext w:val="0"/>
        <w:keepLines w:val="0"/>
        <w:widowControl/>
        <w:numPr>
          <w:ilvl w:val="0"/>
          <w:numId w:val="9"/>
        </w:numPr>
        <w:suppressLineNumbers w:val="0"/>
        <w:spacing w:before="0" w:beforeAutospacing="1" w:after="0" w:afterAutospacing="0"/>
        <w:ind w:left="720" w:hanging="360"/>
        <w:jc w:val="left"/>
        <w:rPr>
          <w:sz w:val="21"/>
          <w:szCs w:val="21"/>
        </w:rPr>
      </w:pPr>
      <w:r>
        <w:rPr>
          <w:rFonts w:hint="default" w:ascii="Open Sans" w:hAnsi="Open Sans" w:eastAsia="Open Sans" w:cs="Open Sans"/>
          <w:i w:val="0"/>
          <w:iCs w:val="0"/>
          <w:caps w:val="0"/>
          <w:color w:val="1B1B1B"/>
          <w:spacing w:val="0"/>
          <w:sz w:val="21"/>
          <w:szCs w:val="21"/>
          <w:shd w:val="clear" w:fill="FFFFFF"/>
        </w:rPr>
        <w:t>Thiết kế các kịch bản thử nghiệm, trường hợp, và Script (Test Scenarios, Cases, and Scripts ).</w:t>
      </w:r>
    </w:p>
    <w:p>
      <w:pPr>
        <w:keepNext w:val="0"/>
        <w:keepLines w:val="0"/>
        <w:widowControl/>
        <w:numPr>
          <w:ilvl w:val="0"/>
          <w:numId w:val="9"/>
        </w:numPr>
        <w:suppressLineNumbers w:val="0"/>
        <w:spacing w:before="0" w:beforeAutospacing="1" w:after="0" w:afterAutospacing="0"/>
        <w:ind w:left="720" w:hanging="360"/>
        <w:jc w:val="left"/>
        <w:rPr>
          <w:sz w:val="21"/>
          <w:szCs w:val="21"/>
        </w:rPr>
      </w:pPr>
      <w:r>
        <w:rPr>
          <w:rFonts w:hint="default" w:ascii="Open Sans" w:hAnsi="Open Sans" w:eastAsia="Open Sans" w:cs="Open Sans"/>
          <w:i w:val="0"/>
          <w:iCs w:val="0"/>
          <w:caps w:val="0"/>
          <w:color w:val="1B1B1B"/>
          <w:spacing w:val="0"/>
          <w:sz w:val="21"/>
          <w:szCs w:val="21"/>
          <w:shd w:val="clear" w:fill="FFFFFF"/>
        </w:rPr>
        <w:t>Thực hiện kiểm tra theo test case đã viết</w:t>
      </w:r>
    </w:p>
    <w:p>
      <w:pPr>
        <w:keepNext w:val="0"/>
        <w:keepLines w:val="0"/>
        <w:widowControl/>
        <w:numPr>
          <w:ilvl w:val="0"/>
          <w:numId w:val="9"/>
        </w:numPr>
        <w:suppressLineNumbers w:val="0"/>
        <w:spacing w:before="0" w:beforeAutospacing="1" w:after="0" w:afterAutospacing="0"/>
        <w:ind w:left="720" w:hanging="360"/>
        <w:jc w:val="left"/>
        <w:rPr>
          <w:sz w:val="21"/>
          <w:szCs w:val="21"/>
        </w:rPr>
      </w:pPr>
      <w:r>
        <w:rPr>
          <w:rFonts w:hint="default" w:ascii="Open Sans" w:hAnsi="Open Sans" w:eastAsia="Open Sans" w:cs="Open Sans"/>
          <w:i w:val="0"/>
          <w:iCs w:val="0"/>
          <w:caps w:val="0"/>
          <w:color w:val="1B1B1B"/>
          <w:spacing w:val="0"/>
          <w:sz w:val="21"/>
          <w:szCs w:val="21"/>
          <w:shd w:val="clear" w:fill="FFFFFF"/>
        </w:rPr>
        <w:t>Theo dõi &amp; tái kiểm tra các lỗi ở trên.</w:t>
      </w:r>
    </w:p>
    <w:p>
      <w:pPr>
        <w:keepNext w:val="0"/>
        <w:keepLines w:val="0"/>
        <w:widowControl/>
        <w:numPr>
          <w:ilvl w:val="0"/>
          <w:numId w:val="9"/>
        </w:numPr>
        <w:suppressLineNumbers w:val="0"/>
        <w:spacing w:before="0" w:beforeAutospacing="1" w:after="0" w:afterAutospacing="0"/>
        <w:ind w:left="720" w:hanging="360"/>
        <w:jc w:val="left"/>
        <w:rPr>
          <w:sz w:val="21"/>
          <w:szCs w:val="21"/>
        </w:rPr>
      </w:pPr>
      <w:r>
        <w:rPr>
          <w:rFonts w:hint="default" w:ascii="Open Sans" w:hAnsi="Open Sans" w:eastAsia="Open Sans" w:cs="Open Sans"/>
          <w:i w:val="0"/>
          <w:iCs w:val="0"/>
          <w:caps w:val="0"/>
          <w:color w:val="1B1B1B"/>
          <w:spacing w:val="0"/>
          <w:sz w:val="21"/>
          <w:szCs w:val="21"/>
          <w:shd w:val="clear" w:fill="FFFFFF"/>
        </w:rPr>
        <w:t>Lặp lại các bước trên cho đến khi hệ thống hoàn chỉnh được kiểm tra đầy đủ</w:t>
      </w:r>
    </w:p>
    <w:p>
      <w:pPr>
        <w:rPr>
          <w:rFonts w:hint="default" w:ascii="SimSun" w:hAnsi="SimSun" w:eastAsia="SimSun" w:cs="SimSun"/>
          <w:sz w:val="24"/>
          <w:szCs w:val="24"/>
          <w:lang w:val="vi-VN"/>
        </w:rPr>
      </w:pPr>
    </w:p>
    <w:p>
      <w:pPr>
        <w:rPr>
          <w:rFonts w:hint="default" w:ascii="Helvetica" w:hAnsi="Helvetica" w:eastAsia="Helvetica" w:cs="Helvetica"/>
          <w:i w:val="0"/>
          <w:iCs w:val="0"/>
          <w:caps w:val="0"/>
          <w:color w:val="080823"/>
          <w:spacing w:val="0"/>
          <w:sz w:val="18"/>
          <w:szCs w:val="18"/>
          <w:shd w:val="clear" w:fill="FFFFFF"/>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pen Sans">
    <w:panose1 w:val="020B0606030504020204"/>
    <w:charset w:val="00"/>
    <w:family w:val="auto"/>
    <w:pitch w:val="default"/>
    <w:sig w:usb0="E00002EF" w:usb1="4000205B" w:usb2="00000028" w:usb3="00000000" w:csb0="2000019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43C57B"/>
    <w:multiLevelType w:val="singleLevel"/>
    <w:tmpl w:val="D743C57B"/>
    <w:lvl w:ilvl="0" w:tentative="0">
      <w:start w:val="2"/>
      <w:numFmt w:val="upperLetter"/>
      <w:lvlText w:val="%1."/>
      <w:lvlJc w:val="left"/>
      <w:pPr>
        <w:tabs>
          <w:tab w:val="left" w:pos="312"/>
        </w:tabs>
      </w:pPr>
    </w:lvl>
  </w:abstractNum>
  <w:abstractNum w:abstractNumId="1">
    <w:nsid w:val="DBBBD5BE"/>
    <w:multiLevelType w:val="multilevel"/>
    <w:tmpl w:val="DBBBD5B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3EB47B4"/>
    <w:multiLevelType w:val="multilevel"/>
    <w:tmpl w:val="F3EB47B4"/>
    <w:lvl w:ilvl="0" w:tentative="0">
      <w:start w:val="0"/>
      <w:numFmt w:val="decim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
    <w:nsid w:val="0317CA41"/>
    <w:multiLevelType w:val="multilevel"/>
    <w:tmpl w:val="0317CA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BCEA0E1"/>
    <w:multiLevelType w:val="multilevel"/>
    <w:tmpl w:val="0BCEA0E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10352BFA"/>
    <w:multiLevelType w:val="multilevel"/>
    <w:tmpl w:val="10352BF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400254AC"/>
    <w:multiLevelType w:val="multilevel"/>
    <w:tmpl w:val="400254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2FEDFE2"/>
    <w:multiLevelType w:val="multilevel"/>
    <w:tmpl w:val="52FEDFE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725FD93A"/>
    <w:multiLevelType w:val="multilevel"/>
    <w:tmpl w:val="725FD9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1"/>
  </w:num>
  <w:num w:numId="3">
    <w:abstractNumId w:val="3"/>
  </w:num>
  <w:num w:numId="4">
    <w:abstractNumId w:val="0"/>
  </w:num>
  <w:num w:numId="5">
    <w:abstractNumId w:val="5"/>
  </w:num>
  <w:num w:numId="6">
    <w:abstractNumId w:val="6"/>
  </w:num>
  <w:num w:numId="7">
    <w:abstractNumId w:val="4"/>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BA3054"/>
    <w:rsid w:val="25BA30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2023-01-10T01:55:00Z</dcterms:created>
  <dc:creator>LENNOVO</dc:creator>
  <cp:lastModifiedBy>Le Quoc Thai (FPL HCM)</cp:lastModifiedBy>
  <dcterms:modified xsi:type="dcterms:W3CDTF">2023-01-10T02:59:29Z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B5EB6E88E58845E68FF14993AE1DFE7D</vt:lpwstr>
  </property>
</Properties>
</file>