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6FB02" w14:textId="67650954" w:rsidR="00BC016F" w:rsidRPr="00BC016F" w:rsidRDefault="00BC016F" w:rsidP="00BC016F">
      <w:pPr>
        <w:spacing w:before="200" w:after="0" w:line="240" w:lineRule="auto"/>
        <w:jc w:val="both"/>
        <w:rPr>
          <w:rFonts w:ascii="Times New Roman" w:eastAsia="Times New Roman" w:hAnsi="Times New Roman" w:cs="Times New Roman"/>
          <w:sz w:val="24"/>
          <w:szCs w:val="24"/>
        </w:rPr>
      </w:pPr>
      <w:r w:rsidRPr="00BC016F">
        <w:rPr>
          <w:rFonts w:ascii="Arial" w:eastAsia="Times New Roman" w:hAnsi="Arial" w:cs="Arial"/>
          <w:noProof/>
          <w:color w:val="353744"/>
          <w:bdr w:val="none" w:sz="0" w:space="0" w:color="auto" w:frame="1"/>
        </w:rPr>
        <w:drawing>
          <wp:inline distT="0" distB="0" distL="0" distR="0" wp14:anchorId="26E8E557" wp14:editId="5D1E1DAB">
            <wp:extent cx="1104900"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04900" cy="457200"/>
                    </a:xfrm>
                    <a:prstGeom prst="rect">
                      <a:avLst/>
                    </a:prstGeom>
                    <a:noFill/>
                    <a:ln>
                      <a:noFill/>
                    </a:ln>
                  </pic:spPr>
                </pic:pic>
              </a:graphicData>
            </a:graphic>
          </wp:inline>
        </w:drawing>
      </w:r>
    </w:p>
    <w:p w14:paraId="795866CC" w14:textId="77777777" w:rsidR="00BC016F" w:rsidRPr="00BC016F" w:rsidRDefault="00BC016F" w:rsidP="00BC016F">
      <w:pPr>
        <w:spacing w:after="0" w:line="240" w:lineRule="auto"/>
        <w:jc w:val="both"/>
        <w:rPr>
          <w:rFonts w:ascii="Times New Roman" w:eastAsia="Times New Roman" w:hAnsi="Times New Roman" w:cs="Times New Roman"/>
          <w:sz w:val="24"/>
          <w:szCs w:val="24"/>
        </w:rPr>
      </w:pPr>
      <w:r w:rsidRPr="00BC016F">
        <w:rPr>
          <w:rFonts w:ascii="Arial" w:eastAsia="Times New Roman" w:hAnsi="Arial" w:cs="Arial"/>
          <w:color w:val="666666"/>
          <w:sz w:val="20"/>
          <w:szCs w:val="20"/>
        </w:rPr>
        <w:t>www.agilityio.com</w:t>
      </w:r>
    </w:p>
    <w:p w14:paraId="4F6C8FAD" w14:textId="77777777" w:rsidR="00BC016F" w:rsidRPr="00BC016F" w:rsidRDefault="00BC016F" w:rsidP="00BC016F">
      <w:pPr>
        <w:spacing w:before="320" w:after="0" w:line="240" w:lineRule="auto"/>
        <w:rPr>
          <w:rFonts w:ascii="Times New Roman" w:eastAsia="Times New Roman" w:hAnsi="Times New Roman" w:cs="Times New Roman"/>
          <w:sz w:val="24"/>
          <w:szCs w:val="24"/>
        </w:rPr>
      </w:pPr>
      <w:r w:rsidRPr="00BC016F">
        <w:rPr>
          <w:rFonts w:ascii="Times New Roman" w:eastAsia="Times New Roman" w:hAnsi="Times New Roman" w:cs="Times New Roman"/>
          <w:color w:val="353744"/>
          <w:sz w:val="60"/>
          <w:szCs w:val="60"/>
        </w:rPr>
        <w:t>Responsive web design Notes</w:t>
      </w:r>
    </w:p>
    <w:p w14:paraId="12D0CB86" w14:textId="77777777" w:rsidR="00BC016F" w:rsidRPr="00BC016F" w:rsidRDefault="00BC016F" w:rsidP="00BC016F">
      <w:pPr>
        <w:spacing w:before="320" w:after="0" w:line="240" w:lineRule="auto"/>
        <w:rPr>
          <w:rFonts w:ascii="Times New Roman" w:eastAsia="Times New Roman" w:hAnsi="Times New Roman" w:cs="Times New Roman"/>
          <w:sz w:val="24"/>
          <w:szCs w:val="24"/>
        </w:rPr>
      </w:pPr>
      <w:hyperlink r:id="rId6" w:anchor="viewport" w:history="1">
        <w:r w:rsidRPr="00BC016F">
          <w:rPr>
            <w:rFonts w:ascii="Times New Roman" w:eastAsia="Times New Roman" w:hAnsi="Times New Roman" w:cs="Times New Roman"/>
            <w:b/>
            <w:bCs/>
            <w:color w:val="0000FF"/>
            <w:sz w:val="28"/>
            <w:szCs w:val="28"/>
            <w:u w:val="single"/>
          </w:rPr>
          <w:t>Docs: Responsive web design basics</w:t>
        </w:r>
      </w:hyperlink>
    </w:p>
    <w:p w14:paraId="6F1C87D4" w14:textId="77777777" w:rsidR="00BC016F" w:rsidRPr="00BC016F" w:rsidRDefault="00BC016F" w:rsidP="00BC016F">
      <w:pPr>
        <w:spacing w:before="240" w:after="0" w:line="240" w:lineRule="auto"/>
        <w:outlineLvl w:val="0"/>
        <w:rPr>
          <w:rFonts w:ascii="Times New Roman" w:eastAsia="Times New Roman" w:hAnsi="Times New Roman" w:cs="Times New Roman"/>
          <w:b/>
          <w:bCs/>
          <w:kern w:val="36"/>
          <w:sz w:val="48"/>
          <w:szCs w:val="48"/>
        </w:rPr>
      </w:pPr>
      <w:r w:rsidRPr="00BC016F">
        <w:rPr>
          <w:rFonts w:ascii="Calibri" w:eastAsia="Times New Roman" w:hAnsi="Calibri" w:cs="Calibri"/>
          <w:b/>
          <w:bCs/>
          <w:color w:val="2F5496"/>
          <w:kern w:val="36"/>
          <w:sz w:val="32"/>
          <w:szCs w:val="32"/>
        </w:rPr>
        <w:t>Chapter 0: Introduction</w:t>
      </w:r>
    </w:p>
    <w:p w14:paraId="3493BA0A" w14:textId="77777777" w:rsidR="00BC016F" w:rsidRPr="00BC016F" w:rsidRDefault="00BC016F" w:rsidP="00BC016F">
      <w:pPr>
        <w:numPr>
          <w:ilvl w:val="0"/>
          <w:numId w:val="1"/>
        </w:numPr>
        <w:spacing w:before="40" w:after="0" w:line="240" w:lineRule="auto"/>
        <w:textAlignment w:val="baseline"/>
        <w:outlineLvl w:val="1"/>
        <w:rPr>
          <w:rFonts w:ascii="Arial" w:eastAsia="Times New Roman" w:hAnsi="Arial" w:cs="Arial"/>
          <w:b/>
          <w:bCs/>
          <w:color w:val="2F5496"/>
          <w:sz w:val="36"/>
          <w:szCs w:val="36"/>
          <w:u w:val="single"/>
        </w:rPr>
      </w:pPr>
      <w:r w:rsidRPr="00BC016F">
        <w:rPr>
          <w:rFonts w:ascii="Calibri" w:eastAsia="Times New Roman" w:hAnsi="Calibri" w:cs="Calibri"/>
          <w:b/>
          <w:bCs/>
          <w:color w:val="2F5496"/>
          <w:sz w:val="28"/>
          <w:szCs w:val="28"/>
          <w:u w:val="single"/>
        </w:rPr>
        <w:t>The reason</w:t>
      </w:r>
    </w:p>
    <w:p w14:paraId="2254EC60" w14:textId="77777777" w:rsidR="00BC016F" w:rsidRPr="00BC016F" w:rsidRDefault="00BC016F" w:rsidP="00BC016F">
      <w:pPr>
        <w:numPr>
          <w:ilvl w:val="0"/>
          <w:numId w:val="2"/>
        </w:numPr>
        <w:spacing w:before="240" w:line="240" w:lineRule="auto"/>
        <w:ind w:left="1080"/>
        <w:jc w:val="both"/>
        <w:textAlignment w:val="baseline"/>
        <w:rPr>
          <w:rFonts w:ascii="Courier New" w:eastAsia="Times New Roman" w:hAnsi="Courier New" w:cs="Courier New"/>
          <w:color w:val="000000"/>
        </w:rPr>
      </w:pPr>
      <w:r w:rsidRPr="00BC016F">
        <w:rPr>
          <w:rFonts w:ascii="Times New Roman" w:eastAsia="Times New Roman" w:hAnsi="Times New Roman" w:cs="Times New Roman"/>
          <w:color w:val="000000"/>
          <w:sz w:val="26"/>
          <w:szCs w:val="26"/>
        </w:rPr>
        <w:t>The use of mobile devices to surf the web continues to grow at an astronomical pace, and these devices are often constrained by display size and require a different approach to how content is laid out on the screen.</w:t>
      </w:r>
    </w:p>
    <w:p w14:paraId="2EFCD114" w14:textId="77777777" w:rsidR="00BC016F" w:rsidRPr="00BC016F" w:rsidRDefault="00BC016F" w:rsidP="00BC016F">
      <w:pPr>
        <w:numPr>
          <w:ilvl w:val="0"/>
          <w:numId w:val="3"/>
        </w:numPr>
        <w:spacing w:before="40" w:after="0" w:line="240" w:lineRule="auto"/>
        <w:textAlignment w:val="baseline"/>
        <w:outlineLvl w:val="1"/>
        <w:rPr>
          <w:rFonts w:ascii="Arial" w:eastAsia="Times New Roman" w:hAnsi="Arial" w:cs="Arial"/>
          <w:b/>
          <w:bCs/>
          <w:color w:val="2F5496"/>
          <w:sz w:val="36"/>
          <w:szCs w:val="36"/>
          <w:u w:val="single"/>
        </w:rPr>
      </w:pPr>
      <w:r w:rsidRPr="00BC016F">
        <w:rPr>
          <w:rFonts w:ascii="Calibri" w:eastAsia="Times New Roman" w:hAnsi="Calibri" w:cs="Calibri"/>
          <w:b/>
          <w:bCs/>
          <w:color w:val="2F5496"/>
          <w:sz w:val="28"/>
          <w:szCs w:val="28"/>
          <w:u w:val="single"/>
        </w:rPr>
        <w:t>The definition and effect of responsive web design</w:t>
      </w:r>
    </w:p>
    <w:p w14:paraId="33EDBA91" w14:textId="77777777" w:rsidR="00BC016F" w:rsidRPr="00BC016F" w:rsidRDefault="00BC016F" w:rsidP="00BC016F">
      <w:pPr>
        <w:numPr>
          <w:ilvl w:val="0"/>
          <w:numId w:val="4"/>
        </w:numPr>
        <w:spacing w:before="240" w:after="0" w:line="240" w:lineRule="auto"/>
        <w:ind w:left="1080"/>
        <w:jc w:val="both"/>
        <w:textAlignment w:val="baseline"/>
        <w:rPr>
          <w:rFonts w:ascii="Courier New" w:eastAsia="Times New Roman" w:hAnsi="Courier New" w:cs="Courier New"/>
          <w:color w:val="000000"/>
        </w:rPr>
      </w:pPr>
      <w:r w:rsidRPr="00BC016F">
        <w:rPr>
          <w:rFonts w:ascii="Times New Roman" w:eastAsia="Times New Roman" w:hAnsi="Times New Roman" w:cs="Times New Roman"/>
          <w:color w:val="000000"/>
          <w:sz w:val="26"/>
          <w:szCs w:val="26"/>
        </w:rPr>
        <w:t xml:space="preserve">Responsive web design, originally defined by </w:t>
      </w:r>
      <w:hyperlink r:id="rId7" w:history="1">
        <w:r w:rsidRPr="00BC016F">
          <w:rPr>
            <w:rFonts w:ascii="Times New Roman" w:eastAsia="Times New Roman" w:hAnsi="Times New Roman" w:cs="Times New Roman"/>
            <w:color w:val="0000FF"/>
            <w:sz w:val="26"/>
            <w:szCs w:val="26"/>
            <w:u w:val="single"/>
          </w:rPr>
          <w:t>Ethan Marcotte in A List Apart</w:t>
        </w:r>
      </w:hyperlink>
      <w:r w:rsidRPr="00BC016F">
        <w:rPr>
          <w:rFonts w:ascii="Times New Roman" w:eastAsia="Times New Roman" w:hAnsi="Times New Roman" w:cs="Times New Roman"/>
          <w:color w:val="000000"/>
          <w:sz w:val="26"/>
          <w:szCs w:val="26"/>
        </w:rPr>
        <w:t>, responds to the needs of the users and the devices they're using. The layout changes based on the size and capabilities of the device</w:t>
      </w:r>
    </w:p>
    <w:p w14:paraId="421B1F66" w14:textId="77777777" w:rsidR="00BC016F" w:rsidRPr="00BC016F" w:rsidRDefault="00BC016F" w:rsidP="00BC016F">
      <w:pPr>
        <w:numPr>
          <w:ilvl w:val="0"/>
          <w:numId w:val="4"/>
        </w:numPr>
        <w:spacing w:line="240" w:lineRule="auto"/>
        <w:ind w:left="1080"/>
        <w:jc w:val="both"/>
        <w:textAlignment w:val="baseline"/>
        <w:rPr>
          <w:rFonts w:ascii="Courier New" w:eastAsia="Times New Roman" w:hAnsi="Courier New" w:cs="Courier New"/>
          <w:color w:val="000000"/>
        </w:rPr>
      </w:pPr>
      <w:r w:rsidRPr="00BC016F">
        <w:rPr>
          <w:rFonts w:ascii="Times New Roman" w:eastAsia="Times New Roman" w:hAnsi="Times New Roman" w:cs="Times New Roman"/>
          <w:color w:val="000000"/>
          <w:sz w:val="26"/>
          <w:szCs w:val="26"/>
        </w:rPr>
        <w:t>Screen sizes are always changing, so it's important that your site can adapt to any screen size, today or in the future. The modern responsive design considers all of these things to optimize the experience for everyone. Body, Head, and Title elements</w:t>
      </w:r>
    </w:p>
    <w:p w14:paraId="259053EA" w14:textId="77777777" w:rsidR="00BC016F" w:rsidRPr="00BC016F" w:rsidRDefault="00BC016F" w:rsidP="00BC016F">
      <w:pPr>
        <w:spacing w:before="240" w:after="0" w:line="240" w:lineRule="auto"/>
        <w:outlineLvl w:val="0"/>
        <w:rPr>
          <w:rFonts w:ascii="Times New Roman" w:eastAsia="Times New Roman" w:hAnsi="Times New Roman" w:cs="Times New Roman"/>
          <w:b/>
          <w:bCs/>
          <w:kern w:val="36"/>
          <w:sz w:val="48"/>
          <w:szCs w:val="48"/>
        </w:rPr>
      </w:pPr>
      <w:r w:rsidRPr="00BC016F">
        <w:rPr>
          <w:rFonts w:ascii="Calibri" w:eastAsia="Times New Roman" w:hAnsi="Calibri" w:cs="Calibri"/>
          <w:b/>
          <w:bCs/>
          <w:color w:val="2F5496"/>
          <w:kern w:val="36"/>
          <w:sz w:val="32"/>
          <w:szCs w:val="32"/>
        </w:rPr>
        <w:t>Chapter 1: Set the viewport</w:t>
      </w:r>
    </w:p>
    <w:p w14:paraId="2CEFF2E7" w14:textId="77777777" w:rsidR="00BC016F" w:rsidRPr="00BC016F" w:rsidRDefault="00BC016F" w:rsidP="00BC016F">
      <w:pPr>
        <w:numPr>
          <w:ilvl w:val="0"/>
          <w:numId w:val="5"/>
        </w:numPr>
        <w:spacing w:before="40" w:after="0" w:line="240" w:lineRule="auto"/>
        <w:textAlignment w:val="baseline"/>
        <w:outlineLvl w:val="1"/>
        <w:rPr>
          <w:rFonts w:ascii="Arial" w:eastAsia="Times New Roman" w:hAnsi="Arial" w:cs="Arial"/>
          <w:b/>
          <w:bCs/>
          <w:color w:val="2F5496"/>
          <w:sz w:val="36"/>
          <w:szCs w:val="36"/>
          <w:u w:val="single"/>
        </w:rPr>
      </w:pPr>
      <w:r w:rsidRPr="00BC016F">
        <w:rPr>
          <w:rFonts w:ascii="Calibri" w:eastAsia="Times New Roman" w:hAnsi="Calibri" w:cs="Calibri"/>
          <w:b/>
          <w:bCs/>
          <w:color w:val="2F5496"/>
          <w:sz w:val="28"/>
          <w:szCs w:val="28"/>
          <w:u w:val="single"/>
        </w:rPr>
        <w:t>The definition</w:t>
      </w:r>
    </w:p>
    <w:p w14:paraId="0C4658EB" w14:textId="77777777" w:rsidR="00BC016F" w:rsidRPr="00BC016F" w:rsidRDefault="00BC016F" w:rsidP="00BC016F">
      <w:pPr>
        <w:numPr>
          <w:ilvl w:val="0"/>
          <w:numId w:val="6"/>
        </w:numPr>
        <w:spacing w:before="240" w:line="240" w:lineRule="auto"/>
        <w:ind w:left="1080"/>
        <w:jc w:val="both"/>
        <w:textAlignment w:val="baseline"/>
        <w:rPr>
          <w:rFonts w:ascii="Courier New" w:eastAsia="Times New Roman" w:hAnsi="Courier New" w:cs="Courier New"/>
          <w:color w:val="000000"/>
        </w:rPr>
      </w:pPr>
      <w:r w:rsidRPr="00BC016F">
        <w:rPr>
          <w:rFonts w:ascii="Times New Roman" w:eastAsia="Times New Roman" w:hAnsi="Times New Roman" w:cs="Times New Roman"/>
          <w:color w:val="000000"/>
          <w:sz w:val="26"/>
          <w:szCs w:val="26"/>
        </w:rPr>
        <w:t>Pages optimized for a variety of devices must include a meta viewport tag in the head of the document. A meta viewport tag gives the browser instructions on how to control the page's dimensions and scaling.</w:t>
      </w:r>
    </w:p>
    <w:p w14:paraId="01CDF06A" w14:textId="539FB466" w:rsidR="00BC016F" w:rsidRPr="00BC016F" w:rsidRDefault="00BC016F" w:rsidP="00BC016F">
      <w:pPr>
        <w:spacing w:after="0" w:line="240" w:lineRule="auto"/>
        <w:ind w:left="810"/>
        <w:jc w:val="center"/>
        <w:rPr>
          <w:rFonts w:ascii="Times New Roman" w:eastAsia="Times New Roman" w:hAnsi="Times New Roman" w:cs="Times New Roman"/>
          <w:sz w:val="24"/>
          <w:szCs w:val="24"/>
        </w:rPr>
      </w:pPr>
      <w:r w:rsidRPr="00BC016F">
        <w:rPr>
          <w:rFonts w:ascii="Calibri" w:eastAsia="Times New Roman" w:hAnsi="Calibri" w:cs="Calibri"/>
          <w:noProof/>
          <w:color w:val="000000"/>
          <w:bdr w:val="none" w:sz="0" w:space="0" w:color="auto" w:frame="1"/>
        </w:rPr>
        <w:drawing>
          <wp:inline distT="0" distB="0" distL="0" distR="0" wp14:anchorId="4FB2F606" wp14:editId="47C45FE5">
            <wp:extent cx="4198620" cy="1363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8620" cy="1363980"/>
                    </a:xfrm>
                    <a:prstGeom prst="rect">
                      <a:avLst/>
                    </a:prstGeom>
                    <a:noFill/>
                    <a:ln>
                      <a:noFill/>
                    </a:ln>
                  </pic:spPr>
                </pic:pic>
              </a:graphicData>
            </a:graphic>
          </wp:inline>
        </w:drawing>
      </w:r>
    </w:p>
    <w:p w14:paraId="548CB918" w14:textId="77777777" w:rsidR="00BC016F" w:rsidRPr="00BC016F" w:rsidRDefault="00BC016F" w:rsidP="00BC016F">
      <w:pPr>
        <w:numPr>
          <w:ilvl w:val="0"/>
          <w:numId w:val="7"/>
        </w:numPr>
        <w:spacing w:before="240" w:line="240" w:lineRule="auto"/>
        <w:ind w:left="1080"/>
        <w:jc w:val="both"/>
        <w:textAlignment w:val="baseline"/>
        <w:rPr>
          <w:rFonts w:ascii="Courier New" w:eastAsia="Times New Roman" w:hAnsi="Courier New" w:cs="Courier New"/>
          <w:color w:val="000000"/>
        </w:rPr>
      </w:pPr>
      <w:r w:rsidRPr="00BC016F">
        <w:rPr>
          <w:rFonts w:ascii="Times New Roman" w:eastAsia="Times New Roman" w:hAnsi="Times New Roman" w:cs="Times New Roman"/>
          <w:color w:val="000000"/>
          <w:sz w:val="26"/>
          <w:szCs w:val="26"/>
        </w:rPr>
        <w:lastRenderedPageBreak/>
        <w:t>Using the meta viewport value width=device-width instructs the page to match the screen's width in device-independent pixels. A device (or density) independent pixel is a representation of a single pixel, which may on a high-density screen consist of many physical pixels.</w:t>
      </w:r>
    </w:p>
    <w:p w14:paraId="35A5BC77" w14:textId="77777777" w:rsidR="00BC016F" w:rsidRPr="00BC016F" w:rsidRDefault="00BC016F" w:rsidP="00BC016F">
      <w:pPr>
        <w:numPr>
          <w:ilvl w:val="0"/>
          <w:numId w:val="8"/>
        </w:numPr>
        <w:spacing w:before="40" w:after="0" w:line="240" w:lineRule="auto"/>
        <w:textAlignment w:val="baseline"/>
        <w:outlineLvl w:val="1"/>
        <w:rPr>
          <w:rFonts w:ascii="Arial" w:eastAsia="Times New Roman" w:hAnsi="Arial" w:cs="Arial"/>
          <w:b/>
          <w:bCs/>
          <w:color w:val="2F5496"/>
          <w:sz w:val="36"/>
          <w:szCs w:val="36"/>
          <w:u w:val="single"/>
        </w:rPr>
      </w:pPr>
      <w:r w:rsidRPr="00BC016F">
        <w:rPr>
          <w:rFonts w:ascii="Calibri" w:eastAsia="Times New Roman" w:hAnsi="Calibri" w:cs="Calibri"/>
          <w:b/>
          <w:bCs/>
          <w:color w:val="2F5496"/>
          <w:sz w:val="28"/>
          <w:szCs w:val="28"/>
          <w:u w:val="single"/>
        </w:rPr>
        <w:t>Example: </w:t>
      </w:r>
    </w:p>
    <w:p w14:paraId="323BFD8B" w14:textId="77777777" w:rsidR="00BC016F" w:rsidRPr="00BC016F" w:rsidRDefault="00BC016F" w:rsidP="00BC016F">
      <w:pPr>
        <w:numPr>
          <w:ilvl w:val="0"/>
          <w:numId w:val="9"/>
        </w:numPr>
        <w:spacing w:before="240" w:line="240" w:lineRule="auto"/>
        <w:ind w:left="1080"/>
        <w:jc w:val="both"/>
        <w:textAlignment w:val="baseline"/>
        <w:rPr>
          <w:rFonts w:ascii="Courier New" w:eastAsia="Times New Roman" w:hAnsi="Courier New" w:cs="Courier New"/>
          <w:color w:val="000000"/>
        </w:rPr>
      </w:pPr>
      <w:r w:rsidRPr="00BC016F">
        <w:rPr>
          <w:rFonts w:ascii="Times New Roman" w:eastAsia="Times New Roman" w:hAnsi="Times New Roman" w:cs="Times New Roman"/>
          <w:color w:val="000000"/>
          <w:sz w:val="26"/>
          <w:szCs w:val="26"/>
        </w:rPr>
        <w:t>An example of how the page loads in a device without the viewport meta tag</w:t>
      </w:r>
    </w:p>
    <w:p w14:paraId="427A8EF1" w14:textId="5914BB80" w:rsidR="00BC016F" w:rsidRPr="00BC016F" w:rsidRDefault="00BC016F" w:rsidP="00BC016F">
      <w:pPr>
        <w:spacing w:line="240" w:lineRule="auto"/>
        <w:jc w:val="center"/>
        <w:rPr>
          <w:rFonts w:ascii="Times New Roman" w:eastAsia="Times New Roman" w:hAnsi="Times New Roman" w:cs="Times New Roman"/>
          <w:sz w:val="24"/>
          <w:szCs w:val="24"/>
        </w:rPr>
      </w:pPr>
      <w:r w:rsidRPr="00BC016F">
        <w:rPr>
          <w:rFonts w:ascii="Calibri" w:eastAsia="Times New Roman" w:hAnsi="Calibri" w:cs="Calibri"/>
          <w:noProof/>
          <w:color w:val="000000"/>
          <w:bdr w:val="none" w:sz="0" w:space="0" w:color="auto" w:frame="1"/>
        </w:rPr>
        <w:drawing>
          <wp:inline distT="0" distB="0" distL="0" distR="0" wp14:anchorId="1F951F98" wp14:editId="6D6BBBE9">
            <wp:extent cx="4838700" cy="24307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38700" cy="2430780"/>
                    </a:xfrm>
                    <a:prstGeom prst="rect">
                      <a:avLst/>
                    </a:prstGeom>
                    <a:noFill/>
                    <a:ln>
                      <a:noFill/>
                    </a:ln>
                  </pic:spPr>
                </pic:pic>
              </a:graphicData>
            </a:graphic>
          </wp:inline>
        </w:drawing>
      </w:r>
    </w:p>
    <w:p w14:paraId="72CA9E65" w14:textId="77777777" w:rsidR="00BC016F" w:rsidRPr="00BC016F" w:rsidRDefault="00BC016F" w:rsidP="00BC016F">
      <w:pPr>
        <w:numPr>
          <w:ilvl w:val="0"/>
          <w:numId w:val="10"/>
        </w:numPr>
        <w:spacing w:before="240" w:line="240" w:lineRule="auto"/>
        <w:ind w:left="1080"/>
        <w:jc w:val="both"/>
        <w:textAlignment w:val="baseline"/>
        <w:rPr>
          <w:rFonts w:ascii="Courier New" w:eastAsia="Times New Roman" w:hAnsi="Courier New" w:cs="Courier New"/>
          <w:color w:val="000000"/>
        </w:rPr>
      </w:pPr>
      <w:r w:rsidRPr="00BC016F">
        <w:rPr>
          <w:rFonts w:ascii="Times New Roman" w:eastAsia="Times New Roman" w:hAnsi="Times New Roman" w:cs="Times New Roman"/>
          <w:color w:val="000000"/>
          <w:sz w:val="26"/>
          <w:szCs w:val="26"/>
        </w:rPr>
        <w:t>An example of how the page loads in a device with the viewport meta tag.</w:t>
      </w:r>
    </w:p>
    <w:p w14:paraId="622B89A4" w14:textId="35BF2737" w:rsidR="00BC016F" w:rsidRPr="00BC016F" w:rsidRDefault="00BC016F" w:rsidP="00BC016F">
      <w:pPr>
        <w:spacing w:after="0" w:line="240" w:lineRule="auto"/>
        <w:ind w:left="720"/>
        <w:jc w:val="center"/>
        <w:rPr>
          <w:rFonts w:ascii="Times New Roman" w:eastAsia="Times New Roman" w:hAnsi="Times New Roman" w:cs="Times New Roman"/>
          <w:sz w:val="24"/>
          <w:szCs w:val="24"/>
        </w:rPr>
      </w:pPr>
      <w:r w:rsidRPr="00BC016F">
        <w:rPr>
          <w:rFonts w:ascii="Times New Roman" w:eastAsia="Times New Roman" w:hAnsi="Times New Roman" w:cs="Times New Roman"/>
          <w:noProof/>
          <w:color w:val="000000"/>
          <w:sz w:val="26"/>
          <w:szCs w:val="26"/>
          <w:bdr w:val="none" w:sz="0" w:space="0" w:color="auto" w:frame="1"/>
        </w:rPr>
        <w:drawing>
          <wp:inline distT="0" distB="0" distL="0" distR="0" wp14:anchorId="36E9D4C6" wp14:editId="7604EB2D">
            <wp:extent cx="3261360" cy="3345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1360" cy="3345180"/>
                    </a:xfrm>
                    <a:prstGeom prst="rect">
                      <a:avLst/>
                    </a:prstGeom>
                    <a:noFill/>
                    <a:ln>
                      <a:noFill/>
                    </a:ln>
                  </pic:spPr>
                </pic:pic>
              </a:graphicData>
            </a:graphic>
          </wp:inline>
        </w:drawing>
      </w:r>
    </w:p>
    <w:p w14:paraId="3B4C49A5" w14:textId="77777777" w:rsidR="00BC016F" w:rsidRPr="00BC016F" w:rsidRDefault="00BC016F" w:rsidP="00BC016F">
      <w:pPr>
        <w:spacing w:line="240" w:lineRule="auto"/>
        <w:rPr>
          <w:rFonts w:ascii="Times New Roman" w:eastAsia="Times New Roman" w:hAnsi="Times New Roman" w:cs="Times New Roman"/>
          <w:sz w:val="24"/>
          <w:szCs w:val="24"/>
        </w:rPr>
      </w:pPr>
      <w:r w:rsidRPr="00BC016F">
        <w:rPr>
          <w:rFonts w:ascii="Times New Roman" w:eastAsia="Times New Roman" w:hAnsi="Times New Roman" w:cs="Times New Roman"/>
          <w:color w:val="000000"/>
          <w:sz w:val="26"/>
          <w:szCs w:val="26"/>
        </w:rPr>
        <w:t xml:space="preserve">Some browsers keep the page's width constant when rotating to landscape mode, and zoom rather than reflow to fill the screen. Adding the value initial-scale = 1 instructs </w:t>
      </w:r>
      <w:r w:rsidRPr="00BC016F">
        <w:rPr>
          <w:rFonts w:ascii="Times New Roman" w:eastAsia="Times New Roman" w:hAnsi="Times New Roman" w:cs="Times New Roman"/>
          <w:color w:val="000000"/>
          <w:sz w:val="26"/>
          <w:szCs w:val="26"/>
        </w:rPr>
        <w:lastRenderedPageBreak/>
        <w:t>browsers to establish a 1:1 relationship between CSS pixels and device-independent pixels regardless of device orientation, and allows the page to take advantage of the full landscape width.</w:t>
      </w:r>
    </w:p>
    <w:p w14:paraId="78B21C73" w14:textId="77777777" w:rsidR="00BC016F" w:rsidRPr="00BC016F" w:rsidRDefault="00BC016F" w:rsidP="00BC016F">
      <w:pPr>
        <w:numPr>
          <w:ilvl w:val="0"/>
          <w:numId w:val="11"/>
        </w:numPr>
        <w:spacing w:after="0" w:line="240" w:lineRule="auto"/>
        <w:ind w:left="1080"/>
        <w:jc w:val="both"/>
        <w:textAlignment w:val="baseline"/>
        <w:rPr>
          <w:rFonts w:ascii="Courier New" w:eastAsia="Times New Roman" w:hAnsi="Courier New" w:cs="Courier New"/>
          <w:color w:val="000000"/>
        </w:rPr>
      </w:pPr>
      <w:r w:rsidRPr="00BC016F">
        <w:rPr>
          <w:rFonts w:ascii="Times New Roman" w:eastAsia="Times New Roman" w:hAnsi="Times New Roman" w:cs="Times New Roman"/>
          <w:color w:val="000000"/>
          <w:sz w:val="26"/>
          <w:szCs w:val="26"/>
        </w:rPr>
        <w:t>The does not have a tag with width or initial-scale Lighthouse audit can help you automate the process of making sure that your HTML documents are using the viewport meta tag correctly.</w:t>
      </w:r>
    </w:p>
    <w:p w14:paraId="63FA5BFD" w14:textId="77777777" w:rsidR="00BC016F" w:rsidRPr="00BC016F" w:rsidRDefault="00BC016F" w:rsidP="00BC016F">
      <w:pPr>
        <w:numPr>
          <w:ilvl w:val="0"/>
          <w:numId w:val="11"/>
        </w:numPr>
        <w:spacing w:after="0" w:line="240" w:lineRule="auto"/>
        <w:ind w:left="1080"/>
        <w:jc w:val="both"/>
        <w:textAlignment w:val="baseline"/>
        <w:rPr>
          <w:rFonts w:ascii="Times New Roman" w:eastAsia="Times New Roman" w:hAnsi="Times New Roman" w:cs="Times New Roman"/>
          <w:b/>
          <w:bCs/>
          <w:color w:val="000000"/>
          <w:sz w:val="26"/>
          <w:szCs w:val="26"/>
          <w:u w:val="single"/>
        </w:rPr>
      </w:pPr>
      <w:r w:rsidRPr="00BC016F">
        <w:rPr>
          <w:rFonts w:ascii="Times New Roman" w:eastAsia="Times New Roman" w:hAnsi="Times New Roman" w:cs="Times New Roman"/>
          <w:b/>
          <w:bCs/>
          <w:color w:val="000000"/>
          <w:sz w:val="26"/>
          <w:szCs w:val="26"/>
          <w:u w:val="single"/>
        </w:rPr>
        <w:t>NOTE:</w:t>
      </w:r>
      <w:r w:rsidRPr="00BC016F">
        <w:rPr>
          <w:rFonts w:ascii="Times New Roman" w:eastAsia="Times New Roman" w:hAnsi="Times New Roman" w:cs="Times New Roman"/>
          <w:b/>
          <w:bCs/>
          <w:color w:val="000000"/>
          <w:sz w:val="26"/>
          <w:szCs w:val="26"/>
        </w:rPr>
        <w:t xml:space="preserve"> </w:t>
      </w:r>
      <w:r w:rsidRPr="00BC016F">
        <w:rPr>
          <w:rFonts w:ascii="Times New Roman" w:eastAsia="Times New Roman" w:hAnsi="Times New Roman" w:cs="Times New Roman"/>
          <w:color w:val="000000"/>
          <w:sz w:val="26"/>
          <w:szCs w:val="26"/>
        </w:rPr>
        <w:t>To ensure that older browsers can properly parse the attributes, use a comma to separate the attributes.</w:t>
      </w:r>
    </w:p>
    <w:p w14:paraId="16A7EEA0" w14:textId="77777777" w:rsidR="00BC016F" w:rsidRPr="00BC016F" w:rsidRDefault="00BC016F" w:rsidP="00BC016F">
      <w:pPr>
        <w:numPr>
          <w:ilvl w:val="0"/>
          <w:numId w:val="11"/>
        </w:numPr>
        <w:spacing w:after="0" w:line="240" w:lineRule="auto"/>
        <w:ind w:left="1080"/>
        <w:jc w:val="both"/>
        <w:textAlignment w:val="baseline"/>
        <w:rPr>
          <w:rFonts w:ascii="Courier New" w:eastAsia="Times New Roman" w:hAnsi="Courier New" w:cs="Courier New"/>
          <w:color w:val="000000"/>
        </w:rPr>
      </w:pPr>
      <w:r w:rsidRPr="00BC016F">
        <w:rPr>
          <w:rFonts w:ascii="Times New Roman" w:eastAsia="Times New Roman" w:hAnsi="Times New Roman" w:cs="Times New Roman"/>
          <w:color w:val="000000"/>
          <w:sz w:val="26"/>
          <w:szCs w:val="26"/>
        </w:rPr>
        <w:t>In addition to setting an initial-scale, you can also set the following attributes on the viewport:</w:t>
      </w:r>
    </w:p>
    <w:p w14:paraId="437A3150" w14:textId="77777777" w:rsidR="00BC016F" w:rsidRPr="00BC016F" w:rsidRDefault="00BC016F" w:rsidP="00BC016F">
      <w:pPr>
        <w:numPr>
          <w:ilvl w:val="0"/>
          <w:numId w:val="12"/>
        </w:numPr>
        <w:spacing w:after="0" w:line="240" w:lineRule="auto"/>
        <w:ind w:left="1800"/>
        <w:jc w:val="both"/>
        <w:textAlignment w:val="baseline"/>
        <w:rPr>
          <w:rFonts w:ascii="Algerian" w:eastAsia="Times New Roman" w:hAnsi="Algerian" w:cs="Times New Roman"/>
          <w:color w:val="000000"/>
        </w:rPr>
      </w:pPr>
      <w:r w:rsidRPr="00BC016F">
        <w:rPr>
          <w:rFonts w:ascii="Times New Roman" w:eastAsia="Times New Roman" w:hAnsi="Times New Roman" w:cs="Times New Roman"/>
          <w:color w:val="000000"/>
          <w:sz w:val="26"/>
          <w:szCs w:val="26"/>
        </w:rPr>
        <w:t>minimum-scale</w:t>
      </w:r>
    </w:p>
    <w:p w14:paraId="41C2A4F3" w14:textId="77777777" w:rsidR="00BC016F" w:rsidRPr="00BC016F" w:rsidRDefault="00BC016F" w:rsidP="00BC016F">
      <w:pPr>
        <w:numPr>
          <w:ilvl w:val="0"/>
          <w:numId w:val="12"/>
        </w:numPr>
        <w:spacing w:after="0" w:line="240" w:lineRule="auto"/>
        <w:ind w:left="1800"/>
        <w:jc w:val="both"/>
        <w:textAlignment w:val="baseline"/>
        <w:rPr>
          <w:rFonts w:ascii="Algerian" w:eastAsia="Times New Roman" w:hAnsi="Algerian" w:cs="Times New Roman"/>
          <w:color w:val="000000"/>
        </w:rPr>
      </w:pPr>
      <w:r w:rsidRPr="00BC016F">
        <w:rPr>
          <w:rFonts w:ascii="Times New Roman" w:eastAsia="Times New Roman" w:hAnsi="Times New Roman" w:cs="Times New Roman"/>
          <w:color w:val="000000"/>
          <w:sz w:val="26"/>
          <w:szCs w:val="26"/>
        </w:rPr>
        <w:t>maximum-scale</w:t>
      </w:r>
    </w:p>
    <w:p w14:paraId="633EE4C7" w14:textId="77777777" w:rsidR="00BC016F" w:rsidRPr="00BC016F" w:rsidRDefault="00BC016F" w:rsidP="00BC016F">
      <w:pPr>
        <w:numPr>
          <w:ilvl w:val="0"/>
          <w:numId w:val="12"/>
        </w:numPr>
        <w:spacing w:after="0" w:line="240" w:lineRule="auto"/>
        <w:ind w:left="1800"/>
        <w:jc w:val="both"/>
        <w:textAlignment w:val="baseline"/>
        <w:rPr>
          <w:rFonts w:ascii="Algerian" w:eastAsia="Times New Roman" w:hAnsi="Algerian" w:cs="Times New Roman"/>
          <w:color w:val="000000"/>
        </w:rPr>
      </w:pPr>
      <w:r w:rsidRPr="00BC016F">
        <w:rPr>
          <w:rFonts w:ascii="Times New Roman" w:eastAsia="Times New Roman" w:hAnsi="Times New Roman" w:cs="Times New Roman"/>
          <w:color w:val="000000"/>
          <w:sz w:val="26"/>
          <w:szCs w:val="26"/>
        </w:rPr>
        <w:t>user-scalable</w:t>
      </w:r>
    </w:p>
    <w:p w14:paraId="7EDB92B6" w14:textId="77777777" w:rsidR="00BC016F" w:rsidRPr="00BC016F" w:rsidRDefault="00BC016F" w:rsidP="00BC016F">
      <w:pPr>
        <w:numPr>
          <w:ilvl w:val="0"/>
          <w:numId w:val="13"/>
        </w:numPr>
        <w:spacing w:line="240" w:lineRule="auto"/>
        <w:ind w:left="1080"/>
        <w:jc w:val="both"/>
        <w:textAlignment w:val="baseline"/>
        <w:rPr>
          <w:rFonts w:ascii="Courier New" w:eastAsia="Times New Roman" w:hAnsi="Courier New" w:cs="Courier New"/>
          <w:color w:val="000000"/>
        </w:rPr>
      </w:pPr>
      <w:r w:rsidRPr="00BC016F">
        <w:rPr>
          <w:rFonts w:ascii="Times New Roman" w:eastAsia="Times New Roman" w:hAnsi="Times New Roman" w:cs="Times New Roman"/>
          <w:color w:val="000000"/>
          <w:sz w:val="26"/>
          <w:szCs w:val="26"/>
        </w:rPr>
        <w:t xml:space="preserve">When set, these can disable the user's ability to zoom the viewport, potentially causing accessibility issues. </w:t>
      </w:r>
      <w:proofErr w:type="gramStart"/>
      <w:r w:rsidRPr="00BC016F">
        <w:rPr>
          <w:rFonts w:ascii="Times New Roman" w:eastAsia="Times New Roman" w:hAnsi="Times New Roman" w:cs="Times New Roman"/>
          <w:color w:val="000000"/>
          <w:sz w:val="26"/>
          <w:szCs w:val="26"/>
        </w:rPr>
        <w:t>Therefore</w:t>
      </w:r>
      <w:proofErr w:type="gramEnd"/>
      <w:r w:rsidRPr="00BC016F">
        <w:rPr>
          <w:rFonts w:ascii="Times New Roman" w:eastAsia="Times New Roman" w:hAnsi="Times New Roman" w:cs="Times New Roman"/>
          <w:color w:val="000000"/>
          <w:sz w:val="26"/>
          <w:szCs w:val="26"/>
        </w:rPr>
        <w:t xml:space="preserve"> we would not recommend using these attributes.</w:t>
      </w:r>
    </w:p>
    <w:p w14:paraId="489849F3" w14:textId="77777777" w:rsidR="00BC016F" w:rsidRPr="00BC016F" w:rsidRDefault="00BC016F" w:rsidP="00BC016F">
      <w:pPr>
        <w:spacing w:before="240" w:after="0" w:line="240" w:lineRule="auto"/>
        <w:outlineLvl w:val="0"/>
        <w:rPr>
          <w:rFonts w:ascii="Times New Roman" w:eastAsia="Times New Roman" w:hAnsi="Times New Roman" w:cs="Times New Roman"/>
          <w:b/>
          <w:bCs/>
          <w:kern w:val="36"/>
          <w:sz w:val="48"/>
          <w:szCs w:val="48"/>
        </w:rPr>
      </w:pPr>
      <w:r w:rsidRPr="00BC016F">
        <w:rPr>
          <w:rFonts w:ascii="Calibri" w:eastAsia="Times New Roman" w:hAnsi="Calibri" w:cs="Calibri"/>
          <w:b/>
          <w:bCs/>
          <w:color w:val="2F5496"/>
          <w:kern w:val="36"/>
          <w:sz w:val="32"/>
          <w:szCs w:val="32"/>
        </w:rPr>
        <w:t> Chapter 2: Size content to viewport</w:t>
      </w:r>
    </w:p>
    <w:p w14:paraId="1559D69B" w14:textId="77777777" w:rsidR="00BC016F" w:rsidRPr="00BC016F" w:rsidRDefault="00BC016F" w:rsidP="00BC016F">
      <w:pPr>
        <w:numPr>
          <w:ilvl w:val="0"/>
          <w:numId w:val="14"/>
        </w:numPr>
        <w:spacing w:before="40" w:after="0" w:line="240" w:lineRule="auto"/>
        <w:textAlignment w:val="baseline"/>
        <w:outlineLvl w:val="1"/>
        <w:rPr>
          <w:rFonts w:ascii="Arial" w:eastAsia="Times New Roman" w:hAnsi="Arial" w:cs="Arial"/>
          <w:b/>
          <w:bCs/>
          <w:color w:val="2F5496"/>
          <w:sz w:val="36"/>
          <w:szCs w:val="36"/>
          <w:u w:val="single"/>
        </w:rPr>
      </w:pPr>
      <w:r w:rsidRPr="00BC016F">
        <w:rPr>
          <w:rFonts w:ascii="Calibri" w:eastAsia="Times New Roman" w:hAnsi="Calibri" w:cs="Calibri"/>
          <w:b/>
          <w:bCs/>
          <w:color w:val="2F5496"/>
          <w:sz w:val="28"/>
          <w:szCs w:val="28"/>
          <w:u w:val="single"/>
        </w:rPr>
        <w:t>The reason </w:t>
      </w:r>
    </w:p>
    <w:p w14:paraId="328ABE4B" w14:textId="77777777" w:rsidR="00BC016F" w:rsidRPr="00BC016F" w:rsidRDefault="00BC016F" w:rsidP="00BC016F">
      <w:pPr>
        <w:numPr>
          <w:ilvl w:val="0"/>
          <w:numId w:val="15"/>
        </w:numPr>
        <w:spacing w:before="240" w:after="0" w:line="240" w:lineRule="auto"/>
        <w:ind w:left="1080"/>
        <w:jc w:val="both"/>
        <w:textAlignment w:val="baseline"/>
        <w:rPr>
          <w:rFonts w:ascii="Courier New" w:eastAsia="Times New Roman" w:hAnsi="Courier New" w:cs="Courier New"/>
          <w:color w:val="000000"/>
        </w:rPr>
      </w:pPr>
      <w:r w:rsidRPr="00BC016F">
        <w:rPr>
          <w:rFonts w:ascii="Times New Roman" w:eastAsia="Times New Roman" w:hAnsi="Times New Roman" w:cs="Times New Roman"/>
          <w:color w:val="000000"/>
          <w:sz w:val="26"/>
          <w:szCs w:val="26"/>
        </w:rPr>
        <w:t xml:space="preserve">When developing a mobile site with a </w:t>
      </w:r>
      <w:proofErr w:type="spellStart"/>
      <w:r w:rsidRPr="00BC016F">
        <w:rPr>
          <w:rFonts w:ascii="Times New Roman" w:eastAsia="Times New Roman" w:hAnsi="Times New Roman" w:cs="Times New Roman"/>
          <w:color w:val="000000"/>
          <w:sz w:val="26"/>
          <w:szCs w:val="26"/>
        </w:rPr>
        <w:t>meta</w:t>
      </w:r>
      <w:proofErr w:type="spellEnd"/>
      <w:r w:rsidRPr="00BC016F">
        <w:rPr>
          <w:rFonts w:ascii="Times New Roman" w:eastAsia="Times New Roman" w:hAnsi="Times New Roman" w:cs="Times New Roman"/>
          <w:color w:val="000000"/>
          <w:sz w:val="26"/>
          <w:szCs w:val="26"/>
        </w:rPr>
        <w:t xml:space="preserve"> viewport tag, it's easy to accidentally create page content that doesn't quite fit within the specified viewport. </w:t>
      </w:r>
    </w:p>
    <w:p w14:paraId="0FB30FC0" w14:textId="77777777" w:rsidR="00BC016F" w:rsidRPr="00BC016F" w:rsidRDefault="00BC016F" w:rsidP="00BC016F">
      <w:pPr>
        <w:numPr>
          <w:ilvl w:val="0"/>
          <w:numId w:val="15"/>
        </w:numPr>
        <w:spacing w:line="240" w:lineRule="auto"/>
        <w:ind w:left="1080"/>
        <w:jc w:val="both"/>
        <w:textAlignment w:val="baseline"/>
        <w:rPr>
          <w:rFonts w:ascii="Courier New" w:eastAsia="Times New Roman" w:hAnsi="Courier New" w:cs="Courier New"/>
          <w:color w:val="000000"/>
        </w:rPr>
      </w:pPr>
      <w:r w:rsidRPr="00BC016F">
        <w:rPr>
          <w:rFonts w:ascii="Times New Roman" w:eastAsia="Times New Roman" w:hAnsi="Times New Roman" w:cs="Times New Roman"/>
          <w:color w:val="000000"/>
          <w:sz w:val="26"/>
          <w:szCs w:val="26"/>
        </w:rPr>
        <w:t>For example, an image that is displayed at a width wider than the viewport can cause the viewport to scroll horizontally. You should adjust this content to fit within the width of the viewport so that the user does not need to scroll horizontally.</w:t>
      </w:r>
    </w:p>
    <w:p w14:paraId="636FFDAF" w14:textId="77777777" w:rsidR="00BC016F" w:rsidRPr="00BC016F" w:rsidRDefault="00BC016F" w:rsidP="00BC016F">
      <w:pPr>
        <w:numPr>
          <w:ilvl w:val="0"/>
          <w:numId w:val="16"/>
        </w:numPr>
        <w:spacing w:before="40" w:after="0" w:line="240" w:lineRule="auto"/>
        <w:textAlignment w:val="baseline"/>
        <w:outlineLvl w:val="1"/>
        <w:rPr>
          <w:rFonts w:ascii="Arial" w:eastAsia="Times New Roman" w:hAnsi="Arial" w:cs="Arial"/>
          <w:b/>
          <w:bCs/>
          <w:color w:val="2F5496"/>
          <w:sz w:val="36"/>
          <w:szCs w:val="36"/>
          <w:u w:val="single"/>
        </w:rPr>
      </w:pPr>
      <w:r w:rsidRPr="00BC016F">
        <w:rPr>
          <w:rFonts w:ascii="Calibri" w:eastAsia="Times New Roman" w:hAnsi="Calibri" w:cs="Calibri"/>
          <w:b/>
          <w:bCs/>
          <w:color w:val="2F5496"/>
          <w:sz w:val="28"/>
          <w:szCs w:val="28"/>
          <w:u w:val="single"/>
        </w:rPr>
        <w:t>Images</w:t>
      </w:r>
    </w:p>
    <w:p w14:paraId="5A64009C" w14:textId="77777777" w:rsidR="00BC016F" w:rsidRPr="00BC016F" w:rsidRDefault="00BC016F" w:rsidP="00BC016F">
      <w:pPr>
        <w:numPr>
          <w:ilvl w:val="0"/>
          <w:numId w:val="17"/>
        </w:numPr>
        <w:spacing w:before="240" w:after="0" w:line="240" w:lineRule="auto"/>
        <w:ind w:left="1080"/>
        <w:jc w:val="both"/>
        <w:textAlignment w:val="baseline"/>
        <w:rPr>
          <w:rFonts w:ascii="Courier New" w:eastAsia="Times New Roman" w:hAnsi="Courier New" w:cs="Courier New"/>
          <w:color w:val="000000"/>
        </w:rPr>
      </w:pPr>
      <w:r w:rsidRPr="00BC016F">
        <w:rPr>
          <w:rFonts w:ascii="Times New Roman" w:eastAsia="Times New Roman" w:hAnsi="Times New Roman" w:cs="Times New Roman"/>
          <w:color w:val="000000"/>
          <w:sz w:val="26"/>
          <w:szCs w:val="26"/>
        </w:rPr>
        <w:t>An image has fixed dimensions and if it is larger than the viewport will cause a scrollbar. A common way to deal with this problem is to give all images a max-width of 100%. </w:t>
      </w:r>
    </w:p>
    <w:p w14:paraId="497838F0" w14:textId="3072C674" w:rsidR="00BC016F" w:rsidRPr="00BC016F" w:rsidRDefault="00BC016F" w:rsidP="00BC016F">
      <w:pPr>
        <w:spacing w:after="0" w:line="240" w:lineRule="auto"/>
        <w:ind w:left="360" w:hanging="360"/>
        <w:jc w:val="center"/>
        <w:rPr>
          <w:rFonts w:ascii="Times New Roman" w:eastAsia="Times New Roman" w:hAnsi="Times New Roman" w:cs="Times New Roman"/>
          <w:sz w:val="24"/>
          <w:szCs w:val="24"/>
        </w:rPr>
      </w:pPr>
      <w:r w:rsidRPr="00BC016F">
        <w:rPr>
          <w:rFonts w:ascii="Times New Roman" w:eastAsia="Times New Roman" w:hAnsi="Times New Roman" w:cs="Times New Roman"/>
          <w:noProof/>
          <w:color w:val="000000"/>
          <w:sz w:val="26"/>
          <w:szCs w:val="26"/>
          <w:bdr w:val="none" w:sz="0" w:space="0" w:color="auto" w:frame="1"/>
        </w:rPr>
        <w:drawing>
          <wp:inline distT="0" distB="0" distL="0" distR="0" wp14:anchorId="43947F81" wp14:editId="7824A249">
            <wp:extent cx="17526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0" cy="685800"/>
                    </a:xfrm>
                    <a:prstGeom prst="rect">
                      <a:avLst/>
                    </a:prstGeom>
                    <a:noFill/>
                    <a:ln>
                      <a:noFill/>
                    </a:ln>
                  </pic:spPr>
                </pic:pic>
              </a:graphicData>
            </a:graphic>
          </wp:inline>
        </w:drawing>
      </w:r>
    </w:p>
    <w:p w14:paraId="242D27FB" w14:textId="77777777" w:rsidR="00BC016F" w:rsidRPr="00BC016F" w:rsidRDefault="00BC016F" w:rsidP="00BC016F">
      <w:pPr>
        <w:numPr>
          <w:ilvl w:val="0"/>
          <w:numId w:val="18"/>
        </w:numPr>
        <w:spacing w:line="240" w:lineRule="auto"/>
        <w:ind w:left="1080"/>
        <w:jc w:val="both"/>
        <w:textAlignment w:val="baseline"/>
        <w:rPr>
          <w:rFonts w:ascii="Courier New" w:eastAsia="Times New Roman" w:hAnsi="Courier New" w:cs="Courier New"/>
          <w:color w:val="000000"/>
        </w:rPr>
      </w:pPr>
      <w:r w:rsidRPr="00BC016F">
        <w:rPr>
          <w:rFonts w:ascii="Times New Roman" w:eastAsia="Times New Roman" w:hAnsi="Times New Roman" w:cs="Times New Roman"/>
          <w:color w:val="000000"/>
          <w:sz w:val="26"/>
          <w:szCs w:val="26"/>
        </w:rPr>
        <w:t>When using max-width: 100% you are overriding the natural dimensions of the image. However, you should still use the width and height attributes on your &lt;</w:t>
      </w:r>
      <w:proofErr w:type="spellStart"/>
      <w:r w:rsidRPr="00BC016F">
        <w:rPr>
          <w:rFonts w:ascii="Times New Roman" w:eastAsia="Times New Roman" w:hAnsi="Times New Roman" w:cs="Times New Roman"/>
          <w:color w:val="000000"/>
          <w:sz w:val="26"/>
          <w:szCs w:val="26"/>
        </w:rPr>
        <w:t>img</w:t>
      </w:r>
      <w:proofErr w:type="spellEnd"/>
      <w:r w:rsidRPr="00BC016F">
        <w:rPr>
          <w:rFonts w:ascii="Times New Roman" w:eastAsia="Times New Roman" w:hAnsi="Times New Roman" w:cs="Times New Roman"/>
          <w:color w:val="000000"/>
          <w:sz w:val="26"/>
          <w:szCs w:val="26"/>
        </w:rPr>
        <w:t>&gt; tag. This is because modern browsers will use this information to reserve space for the image before it loads in, this will help to avoid layout shifts as content loads.</w:t>
      </w:r>
    </w:p>
    <w:p w14:paraId="73638506" w14:textId="77777777" w:rsidR="00BC016F" w:rsidRPr="00BC016F" w:rsidRDefault="00BC016F" w:rsidP="00BC016F">
      <w:pPr>
        <w:numPr>
          <w:ilvl w:val="0"/>
          <w:numId w:val="19"/>
        </w:numPr>
        <w:spacing w:before="40" w:after="0" w:line="240" w:lineRule="auto"/>
        <w:textAlignment w:val="baseline"/>
        <w:outlineLvl w:val="1"/>
        <w:rPr>
          <w:rFonts w:ascii="Arial" w:eastAsia="Times New Roman" w:hAnsi="Arial" w:cs="Arial"/>
          <w:b/>
          <w:bCs/>
          <w:color w:val="2F5496"/>
          <w:sz w:val="36"/>
          <w:szCs w:val="36"/>
          <w:u w:val="single"/>
        </w:rPr>
      </w:pPr>
      <w:r w:rsidRPr="00BC016F">
        <w:rPr>
          <w:rFonts w:ascii="Calibri" w:eastAsia="Times New Roman" w:hAnsi="Calibri" w:cs="Calibri"/>
          <w:b/>
          <w:bCs/>
          <w:color w:val="2F5496"/>
          <w:sz w:val="28"/>
          <w:szCs w:val="28"/>
          <w:u w:val="single"/>
        </w:rPr>
        <w:t>Layout</w:t>
      </w:r>
    </w:p>
    <w:p w14:paraId="4BF323E6" w14:textId="77777777" w:rsidR="00BC016F" w:rsidRPr="00BC016F" w:rsidRDefault="00BC016F" w:rsidP="00BC016F">
      <w:pPr>
        <w:numPr>
          <w:ilvl w:val="0"/>
          <w:numId w:val="20"/>
        </w:numPr>
        <w:spacing w:before="240" w:after="0" w:line="240" w:lineRule="auto"/>
        <w:ind w:left="1080"/>
        <w:jc w:val="both"/>
        <w:textAlignment w:val="baseline"/>
        <w:rPr>
          <w:rFonts w:ascii="Courier New" w:eastAsia="Times New Roman" w:hAnsi="Courier New" w:cs="Courier New"/>
          <w:color w:val="000000"/>
        </w:rPr>
      </w:pPr>
      <w:r w:rsidRPr="00BC016F">
        <w:rPr>
          <w:rFonts w:ascii="Times New Roman" w:eastAsia="Times New Roman" w:hAnsi="Times New Roman" w:cs="Times New Roman"/>
          <w:color w:val="000000"/>
          <w:sz w:val="26"/>
          <w:szCs w:val="26"/>
        </w:rPr>
        <w:lastRenderedPageBreak/>
        <w:t>Since screen dimensions and width in CSS pixels vary widely between devices, content should not rely on a particular viewport width to render well.</w:t>
      </w:r>
    </w:p>
    <w:p w14:paraId="49B51DF9" w14:textId="77777777" w:rsidR="00BC016F" w:rsidRPr="00BC016F" w:rsidRDefault="00BC016F" w:rsidP="00BC016F">
      <w:pPr>
        <w:numPr>
          <w:ilvl w:val="0"/>
          <w:numId w:val="20"/>
        </w:numPr>
        <w:spacing w:after="0" w:line="240" w:lineRule="auto"/>
        <w:ind w:left="1080"/>
        <w:jc w:val="both"/>
        <w:textAlignment w:val="baseline"/>
        <w:rPr>
          <w:rFonts w:ascii="Courier New" w:eastAsia="Times New Roman" w:hAnsi="Courier New" w:cs="Courier New"/>
          <w:color w:val="000000"/>
        </w:rPr>
      </w:pPr>
      <w:r w:rsidRPr="00BC016F">
        <w:rPr>
          <w:rFonts w:ascii="Times New Roman" w:eastAsia="Times New Roman" w:hAnsi="Times New Roman" w:cs="Times New Roman"/>
          <w:color w:val="000000"/>
          <w:sz w:val="26"/>
          <w:szCs w:val="26"/>
        </w:rPr>
        <w:t>By using percentages for the widths, the columns always remain a certain percentage of the container. This means that the columns become narrower, rather than creating a scrollbar.</w:t>
      </w:r>
    </w:p>
    <w:p w14:paraId="444BB71E" w14:textId="0B589B34" w:rsidR="00BC016F" w:rsidRPr="00BC016F" w:rsidRDefault="00BC016F" w:rsidP="00BC016F">
      <w:pPr>
        <w:spacing w:after="0" w:line="240" w:lineRule="auto"/>
        <w:ind w:left="360" w:hanging="360"/>
        <w:jc w:val="center"/>
        <w:rPr>
          <w:rFonts w:ascii="Times New Roman" w:eastAsia="Times New Roman" w:hAnsi="Times New Roman" w:cs="Times New Roman"/>
          <w:sz w:val="24"/>
          <w:szCs w:val="24"/>
        </w:rPr>
      </w:pPr>
      <w:r w:rsidRPr="00BC016F">
        <w:rPr>
          <w:rFonts w:ascii="Times New Roman" w:eastAsia="Times New Roman" w:hAnsi="Times New Roman" w:cs="Times New Roman"/>
          <w:noProof/>
          <w:color w:val="000000"/>
          <w:sz w:val="26"/>
          <w:szCs w:val="26"/>
          <w:bdr w:val="none" w:sz="0" w:space="0" w:color="auto" w:frame="1"/>
        </w:rPr>
        <w:drawing>
          <wp:inline distT="0" distB="0" distL="0" distR="0" wp14:anchorId="32EC4DF5" wp14:editId="3940F089">
            <wp:extent cx="5082540" cy="22098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2540" cy="2209800"/>
                    </a:xfrm>
                    <a:prstGeom prst="rect">
                      <a:avLst/>
                    </a:prstGeom>
                    <a:noFill/>
                    <a:ln>
                      <a:noFill/>
                    </a:ln>
                  </pic:spPr>
                </pic:pic>
              </a:graphicData>
            </a:graphic>
          </wp:inline>
        </w:drawing>
      </w:r>
    </w:p>
    <w:p w14:paraId="27BCD5B0" w14:textId="77777777" w:rsidR="00BC016F" w:rsidRPr="00BC016F" w:rsidRDefault="00BC016F" w:rsidP="00BC016F">
      <w:pPr>
        <w:numPr>
          <w:ilvl w:val="0"/>
          <w:numId w:val="21"/>
        </w:numPr>
        <w:spacing w:line="240" w:lineRule="auto"/>
        <w:ind w:left="1080"/>
        <w:jc w:val="both"/>
        <w:textAlignment w:val="baseline"/>
        <w:rPr>
          <w:rFonts w:ascii="Courier New" w:eastAsia="Times New Roman" w:hAnsi="Courier New" w:cs="Courier New"/>
          <w:color w:val="000000"/>
        </w:rPr>
      </w:pPr>
      <w:r w:rsidRPr="00BC016F">
        <w:rPr>
          <w:rFonts w:ascii="Times New Roman" w:eastAsia="Times New Roman" w:hAnsi="Times New Roman" w:cs="Times New Roman"/>
          <w:color w:val="000000"/>
          <w:sz w:val="26"/>
          <w:szCs w:val="26"/>
        </w:rPr>
        <w:t xml:space="preserve">Modern CSS layout techniques such as Flexbox, Grid Layout, and </w:t>
      </w:r>
      <w:proofErr w:type="spellStart"/>
      <w:r w:rsidRPr="00BC016F">
        <w:rPr>
          <w:rFonts w:ascii="Times New Roman" w:eastAsia="Times New Roman" w:hAnsi="Times New Roman" w:cs="Times New Roman"/>
          <w:color w:val="000000"/>
          <w:sz w:val="26"/>
          <w:szCs w:val="26"/>
        </w:rPr>
        <w:t>Multicol</w:t>
      </w:r>
      <w:proofErr w:type="spellEnd"/>
      <w:r w:rsidRPr="00BC016F">
        <w:rPr>
          <w:rFonts w:ascii="Times New Roman" w:eastAsia="Times New Roman" w:hAnsi="Times New Roman" w:cs="Times New Roman"/>
          <w:color w:val="000000"/>
          <w:sz w:val="26"/>
          <w:szCs w:val="26"/>
        </w:rPr>
        <w:t xml:space="preserve"> make the creation of these flexible grids much easier.</w:t>
      </w:r>
    </w:p>
    <w:p w14:paraId="125E87F9" w14:textId="77777777" w:rsidR="00BC016F" w:rsidRPr="00BC016F" w:rsidRDefault="00BC016F" w:rsidP="00BC016F">
      <w:pPr>
        <w:numPr>
          <w:ilvl w:val="0"/>
          <w:numId w:val="22"/>
        </w:numPr>
        <w:spacing w:before="40" w:after="0" w:line="240" w:lineRule="auto"/>
        <w:textAlignment w:val="baseline"/>
        <w:outlineLvl w:val="1"/>
        <w:rPr>
          <w:rFonts w:ascii="Arial" w:eastAsia="Times New Roman" w:hAnsi="Arial" w:cs="Arial"/>
          <w:b/>
          <w:bCs/>
          <w:color w:val="2F5496"/>
          <w:sz w:val="36"/>
          <w:szCs w:val="36"/>
          <w:u w:val="single"/>
        </w:rPr>
      </w:pPr>
      <w:r w:rsidRPr="00BC016F">
        <w:rPr>
          <w:rFonts w:ascii="Calibri" w:eastAsia="Times New Roman" w:hAnsi="Calibri" w:cs="Calibri"/>
          <w:b/>
          <w:bCs/>
          <w:color w:val="2F5496"/>
          <w:sz w:val="28"/>
          <w:szCs w:val="28"/>
          <w:u w:val="single"/>
        </w:rPr>
        <w:t>Flexbox</w:t>
      </w:r>
    </w:p>
    <w:p w14:paraId="4F93166D" w14:textId="77777777" w:rsidR="00BC016F" w:rsidRPr="00BC016F" w:rsidRDefault="00BC016F" w:rsidP="00BC016F">
      <w:pPr>
        <w:numPr>
          <w:ilvl w:val="0"/>
          <w:numId w:val="23"/>
        </w:numPr>
        <w:spacing w:before="240" w:after="0" w:line="240" w:lineRule="auto"/>
        <w:ind w:left="1080"/>
        <w:jc w:val="both"/>
        <w:textAlignment w:val="baseline"/>
        <w:rPr>
          <w:rFonts w:ascii="Courier New" w:eastAsia="Times New Roman" w:hAnsi="Courier New" w:cs="Courier New"/>
          <w:color w:val="000000"/>
        </w:rPr>
      </w:pPr>
      <w:r w:rsidRPr="00BC016F">
        <w:rPr>
          <w:rFonts w:ascii="Times New Roman" w:eastAsia="Times New Roman" w:hAnsi="Times New Roman" w:cs="Times New Roman"/>
          <w:color w:val="000000"/>
          <w:sz w:val="26"/>
          <w:szCs w:val="26"/>
        </w:rPr>
        <w:t>This layout method is ideal when you have a set of items of different sizes and you would like them to fit comfortably in a row or rows, with smaller items taking less space and larger ones getting more space.</w:t>
      </w:r>
    </w:p>
    <w:p w14:paraId="58D02B90" w14:textId="7975C480" w:rsidR="00BC016F" w:rsidRPr="00BC016F" w:rsidRDefault="00BC016F" w:rsidP="00BC016F">
      <w:pPr>
        <w:spacing w:after="0" w:line="240" w:lineRule="auto"/>
        <w:ind w:left="720" w:hanging="360"/>
        <w:jc w:val="center"/>
        <w:rPr>
          <w:rFonts w:ascii="Times New Roman" w:eastAsia="Times New Roman" w:hAnsi="Times New Roman" w:cs="Times New Roman"/>
          <w:sz w:val="24"/>
          <w:szCs w:val="24"/>
        </w:rPr>
      </w:pPr>
      <w:r w:rsidRPr="00BC016F">
        <w:rPr>
          <w:rFonts w:ascii="Times New Roman" w:eastAsia="Times New Roman" w:hAnsi="Times New Roman" w:cs="Times New Roman"/>
          <w:noProof/>
          <w:color w:val="000000"/>
          <w:sz w:val="26"/>
          <w:szCs w:val="26"/>
          <w:bdr w:val="none" w:sz="0" w:space="0" w:color="auto" w:frame="1"/>
        </w:rPr>
        <w:drawing>
          <wp:inline distT="0" distB="0" distL="0" distR="0" wp14:anchorId="2E777E88" wp14:editId="6968EDC0">
            <wp:extent cx="3810000" cy="1363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1363980"/>
                    </a:xfrm>
                    <a:prstGeom prst="rect">
                      <a:avLst/>
                    </a:prstGeom>
                    <a:noFill/>
                    <a:ln>
                      <a:noFill/>
                    </a:ln>
                  </pic:spPr>
                </pic:pic>
              </a:graphicData>
            </a:graphic>
          </wp:inline>
        </w:drawing>
      </w:r>
    </w:p>
    <w:p w14:paraId="45241698" w14:textId="77777777" w:rsidR="00BC016F" w:rsidRPr="00BC016F" w:rsidRDefault="00BC016F" w:rsidP="00BC016F">
      <w:pPr>
        <w:numPr>
          <w:ilvl w:val="0"/>
          <w:numId w:val="24"/>
        </w:numPr>
        <w:spacing w:after="0" w:line="240" w:lineRule="auto"/>
        <w:ind w:left="1080"/>
        <w:jc w:val="both"/>
        <w:textAlignment w:val="baseline"/>
        <w:rPr>
          <w:rFonts w:ascii="Courier New" w:eastAsia="Times New Roman" w:hAnsi="Courier New" w:cs="Courier New"/>
          <w:color w:val="000000"/>
        </w:rPr>
      </w:pPr>
      <w:r w:rsidRPr="00BC016F">
        <w:rPr>
          <w:rFonts w:ascii="Times New Roman" w:eastAsia="Times New Roman" w:hAnsi="Times New Roman" w:cs="Times New Roman"/>
          <w:color w:val="000000"/>
          <w:sz w:val="26"/>
          <w:szCs w:val="26"/>
        </w:rPr>
        <w:t>In a responsive design, you can use Flexbox to display items as a single row, or wrapped onto multiple rows as the available space decreases.</w:t>
      </w:r>
    </w:p>
    <w:p w14:paraId="1483928C" w14:textId="3A1AC90A" w:rsidR="00BC016F" w:rsidRPr="00BC016F" w:rsidRDefault="00BC016F" w:rsidP="00BC016F">
      <w:pPr>
        <w:spacing w:line="240" w:lineRule="auto"/>
        <w:ind w:left="720" w:hanging="360"/>
        <w:jc w:val="center"/>
        <w:rPr>
          <w:rFonts w:ascii="Times New Roman" w:eastAsia="Times New Roman" w:hAnsi="Times New Roman" w:cs="Times New Roman"/>
          <w:sz w:val="24"/>
          <w:szCs w:val="24"/>
        </w:rPr>
      </w:pPr>
      <w:r w:rsidRPr="00BC016F">
        <w:rPr>
          <w:rFonts w:ascii="Times New Roman" w:eastAsia="Times New Roman" w:hAnsi="Times New Roman" w:cs="Times New Roman"/>
          <w:noProof/>
          <w:color w:val="000000"/>
          <w:sz w:val="26"/>
          <w:szCs w:val="26"/>
          <w:bdr w:val="none" w:sz="0" w:space="0" w:color="auto" w:frame="1"/>
        </w:rPr>
        <w:drawing>
          <wp:inline distT="0" distB="0" distL="0" distR="0" wp14:anchorId="393DE8AB" wp14:editId="061A4D79">
            <wp:extent cx="4800600" cy="754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754380"/>
                    </a:xfrm>
                    <a:prstGeom prst="rect">
                      <a:avLst/>
                    </a:prstGeom>
                    <a:noFill/>
                    <a:ln>
                      <a:noFill/>
                    </a:ln>
                  </pic:spPr>
                </pic:pic>
              </a:graphicData>
            </a:graphic>
          </wp:inline>
        </w:drawing>
      </w:r>
    </w:p>
    <w:p w14:paraId="1699C9B9" w14:textId="77777777" w:rsidR="00BC016F" w:rsidRPr="00BC016F" w:rsidRDefault="00BC016F" w:rsidP="00BC016F">
      <w:pPr>
        <w:numPr>
          <w:ilvl w:val="0"/>
          <w:numId w:val="25"/>
        </w:numPr>
        <w:spacing w:before="40" w:after="0" w:line="240" w:lineRule="auto"/>
        <w:textAlignment w:val="baseline"/>
        <w:outlineLvl w:val="1"/>
        <w:rPr>
          <w:rFonts w:ascii="Arial" w:eastAsia="Times New Roman" w:hAnsi="Arial" w:cs="Arial"/>
          <w:b/>
          <w:bCs/>
          <w:color w:val="2F5496"/>
          <w:sz w:val="36"/>
          <w:szCs w:val="36"/>
          <w:u w:val="single"/>
        </w:rPr>
      </w:pPr>
      <w:r w:rsidRPr="00BC016F">
        <w:rPr>
          <w:rFonts w:ascii="Calibri" w:eastAsia="Times New Roman" w:hAnsi="Calibri" w:cs="Calibri"/>
          <w:b/>
          <w:bCs/>
          <w:color w:val="2F5496"/>
          <w:sz w:val="28"/>
          <w:szCs w:val="28"/>
          <w:u w:val="single"/>
        </w:rPr>
        <w:t>CSS Grid Layout</w:t>
      </w:r>
    </w:p>
    <w:p w14:paraId="24DC6EEA" w14:textId="77777777" w:rsidR="00BC016F" w:rsidRPr="00BC016F" w:rsidRDefault="00BC016F" w:rsidP="00BC016F">
      <w:pPr>
        <w:numPr>
          <w:ilvl w:val="0"/>
          <w:numId w:val="26"/>
        </w:numPr>
        <w:spacing w:before="240" w:after="0" w:line="240" w:lineRule="auto"/>
        <w:ind w:left="1080"/>
        <w:jc w:val="both"/>
        <w:textAlignment w:val="baseline"/>
        <w:rPr>
          <w:rFonts w:ascii="Courier New" w:eastAsia="Times New Roman" w:hAnsi="Courier New" w:cs="Courier New"/>
          <w:color w:val="000000"/>
        </w:rPr>
      </w:pPr>
      <w:r w:rsidRPr="00BC016F">
        <w:rPr>
          <w:rFonts w:ascii="Times New Roman" w:eastAsia="Times New Roman" w:hAnsi="Times New Roman" w:cs="Times New Roman"/>
          <w:color w:val="000000"/>
          <w:sz w:val="26"/>
          <w:szCs w:val="26"/>
        </w:rPr>
        <w:t xml:space="preserve">If we consider the earlier floated example, rather than creating our columns with percentages, we could use a grid layout and the </w:t>
      </w:r>
      <w:proofErr w:type="spellStart"/>
      <w:r w:rsidRPr="00BC016F">
        <w:rPr>
          <w:rFonts w:ascii="Times New Roman" w:eastAsia="Times New Roman" w:hAnsi="Times New Roman" w:cs="Times New Roman"/>
          <w:color w:val="000000"/>
          <w:sz w:val="26"/>
          <w:szCs w:val="26"/>
        </w:rPr>
        <w:t>fr</w:t>
      </w:r>
      <w:proofErr w:type="spellEnd"/>
      <w:r w:rsidRPr="00BC016F">
        <w:rPr>
          <w:rFonts w:ascii="Times New Roman" w:eastAsia="Times New Roman" w:hAnsi="Times New Roman" w:cs="Times New Roman"/>
          <w:color w:val="000000"/>
          <w:sz w:val="26"/>
          <w:szCs w:val="26"/>
        </w:rPr>
        <w:t xml:space="preserve"> unit, which represents a portion of the available space in the container.</w:t>
      </w:r>
    </w:p>
    <w:p w14:paraId="3797BD08" w14:textId="77777777" w:rsidR="00BC016F" w:rsidRPr="00BC016F" w:rsidRDefault="00BC016F" w:rsidP="00BC016F">
      <w:pPr>
        <w:spacing w:after="0" w:line="240" w:lineRule="auto"/>
        <w:rPr>
          <w:rFonts w:ascii="Times New Roman" w:eastAsia="Times New Roman" w:hAnsi="Times New Roman" w:cs="Times New Roman"/>
          <w:sz w:val="24"/>
          <w:szCs w:val="24"/>
        </w:rPr>
      </w:pPr>
    </w:p>
    <w:p w14:paraId="533BB452" w14:textId="468A5420" w:rsidR="00BC016F" w:rsidRPr="00BC016F" w:rsidRDefault="00BC016F" w:rsidP="00BC016F">
      <w:pPr>
        <w:spacing w:after="0" w:line="240" w:lineRule="auto"/>
        <w:ind w:left="360" w:hanging="360"/>
        <w:jc w:val="center"/>
        <w:rPr>
          <w:rFonts w:ascii="Times New Roman" w:eastAsia="Times New Roman" w:hAnsi="Times New Roman" w:cs="Times New Roman"/>
          <w:sz w:val="24"/>
          <w:szCs w:val="24"/>
        </w:rPr>
      </w:pPr>
      <w:r w:rsidRPr="00BC016F">
        <w:rPr>
          <w:rFonts w:ascii="Times New Roman" w:eastAsia="Times New Roman" w:hAnsi="Times New Roman" w:cs="Times New Roman"/>
          <w:noProof/>
          <w:color w:val="000000"/>
          <w:sz w:val="26"/>
          <w:szCs w:val="26"/>
          <w:bdr w:val="none" w:sz="0" w:space="0" w:color="auto" w:frame="1"/>
        </w:rPr>
        <w:drawing>
          <wp:inline distT="0" distB="0" distL="0" distR="0" wp14:anchorId="1713C9FB" wp14:editId="6DDCB14A">
            <wp:extent cx="3048000" cy="1165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165860"/>
                    </a:xfrm>
                    <a:prstGeom prst="rect">
                      <a:avLst/>
                    </a:prstGeom>
                    <a:noFill/>
                    <a:ln>
                      <a:noFill/>
                    </a:ln>
                  </pic:spPr>
                </pic:pic>
              </a:graphicData>
            </a:graphic>
          </wp:inline>
        </w:drawing>
      </w:r>
    </w:p>
    <w:p w14:paraId="34819484" w14:textId="642A86E2" w:rsidR="00BC016F" w:rsidRPr="00BC016F" w:rsidRDefault="00BC016F" w:rsidP="00BC016F">
      <w:pPr>
        <w:spacing w:after="0" w:line="240" w:lineRule="auto"/>
        <w:ind w:left="360" w:hanging="360"/>
        <w:jc w:val="center"/>
        <w:rPr>
          <w:rFonts w:ascii="Times New Roman" w:eastAsia="Times New Roman" w:hAnsi="Times New Roman" w:cs="Times New Roman"/>
          <w:sz w:val="24"/>
          <w:szCs w:val="24"/>
        </w:rPr>
      </w:pPr>
      <w:r w:rsidRPr="00BC016F">
        <w:rPr>
          <w:rFonts w:ascii="Times New Roman" w:eastAsia="Times New Roman" w:hAnsi="Times New Roman" w:cs="Times New Roman"/>
          <w:noProof/>
          <w:color w:val="000000"/>
          <w:sz w:val="26"/>
          <w:szCs w:val="26"/>
          <w:bdr w:val="none" w:sz="0" w:space="0" w:color="auto" w:frame="1"/>
        </w:rPr>
        <w:drawing>
          <wp:inline distT="0" distB="0" distL="0" distR="0" wp14:anchorId="6D385E33" wp14:editId="490872D7">
            <wp:extent cx="5486400" cy="3154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154680"/>
                    </a:xfrm>
                    <a:prstGeom prst="rect">
                      <a:avLst/>
                    </a:prstGeom>
                    <a:noFill/>
                    <a:ln>
                      <a:noFill/>
                    </a:ln>
                  </pic:spPr>
                </pic:pic>
              </a:graphicData>
            </a:graphic>
          </wp:inline>
        </w:drawing>
      </w:r>
    </w:p>
    <w:p w14:paraId="6A2B66EA" w14:textId="77777777" w:rsidR="00BC016F" w:rsidRPr="00BC016F" w:rsidRDefault="00BC016F" w:rsidP="00BC016F">
      <w:pPr>
        <w:spacing w:after="0" w:line="240" w:lineRule="auto"/>
        <w:rPr>
          <w:rFonts w:ascii="Times New Roman" w:eastAsia="Times New Roman" w:hAnsi="Times New Roman" w:cs="Times New Roman"/>
          <w:sz w:val="24"/>
          <w:szCs w:val="24"/>
        </w:rPr>
      </w:pPr>
      <w:r w:rsidRPr="00BC016F">
        <w:rPr>
          <w:rFonts w:ascii="Times New Roman" w:eastAsia="Times New Roman" w:hAnsi="Times New Roman" w:cs="Times New Roman"/>
          <w:sz w:val="24"/>
          <w:szCs w:val="24"/>
        </w:rPr>
        <w:br/>
      </w:r>
    </w:p>
    <w:p w14:paraId="1E180C7B" w14:textId="77777777" w:rsidR="00BC016F" w:rsidRPr="00BC016F" w:rsidRDefault="00BC016F" w:rsidP="00BC016F">
      <w:pPr>
        <w:numPr>
          <w:ilvl w:val="0"/>
          <w:numId w:val="27"/>
        </w:numPr>
        <w:spacing w:line="240" w:lineRule="auto"/>
        <w:ind w:left="1080"/>
        <w:jc w:val="both"/>
        <w:textAlignment w:val="baseline"/>
        <w:rPr>
          <w:rFonts w:ascii="Courier New" w:eastAsia="Times New Roman" w:hAnsi="Courier New" w:cs="Courier New"/>
          <w:color w:val="000000"/>
        </w:rPr>
      </w:pPr>
      <w:r w:rsidRPr="00BC016F">
        <w:rPr>
          <w:rFonts w:ascii="Times New Roman" w:eastAsia="Times New Roman" w:hAnsi="Times New Roman" w:cs="Times New Roman"/>
          <w:color w:val="000000"/>
          <w:sz w:val="26"/>
          <w:szCs w:val="26"/>
        </w:rPr>
        <w:t>The grid can also be used to create regular grid layouts, with as many items as will fit. The number of available tracks will be reduced as the screen size shrinks. </w:t>
      </w:r>
    </w:p>
    <w:p w14:paraId="1BA38C9F" w14:textId="77777777" w:rsidR="00BC016F" w:rsidRPr="00BC016F" w:rsidRDefault="00BC016F" w:rsidP="00BC016F">
      <w:pPr>
        <w:numPr>
          <w:ilvl w:val="0"/>
          <w:numId w:val="28"/>
        </w:numPr>
        <w:spacing w:before="40" w:after="0" w:line="240" w:lineRule="auto"/>
        <w:textAlignment w:val="baseline"/>
        <w:outlineLvl w:val="1"/>
        <w:rPr>
          <w:rFonts w:ascii="Arial" w:eastAsia="Times New Roman" w:hAnsi="Arial" w:cs="Arial"/>
          <w:b/>
          <w:bCs/>
          <w:color w:val="2F5496"/>
          <w:sz w:val="36"/>
          <w:szCs w:val="36"/>
          <w:u w:val="single"/>
        </w:rPr>
      </w:pPr>
      <w:r w:rsidRPr="00BC016F">
        <w:rPr>
          <w:rFonts w:ascii="Calibri" w:eastAsia="Times New Roman" w:hAnsi="Calibri" w:cs="Calibri"/>
          <w:b/>
          <w:bCs/>
          <w:color w:val="2F5496"/>
          <w:sz w:val="28"/>
          <w:szCs w:val="28"/>
          <w:u w:val="single"/>
        </w:rPr>
        <w:t>Multiple-column layout</w:t>
      </w:r>
    </w:p>
    <w:p w14:paraId="6C56839B" w14:textId="77777777" w:rsidR="00BC016F" w:rsidRPr="00BC016F" w:rsidRDefault="00BC016F" w:rsidP="00BC016F">
      <w:pPr>
        <w:numPr>
          <w:ilvl w:val="0"/>
          <w:numId w:val="29"/>
        </w:numPr>
        <w:spacing w:before="240" w:line="240" w:lineRule="auto"/>
        <w:ind w:left="1080"/>
        <w:jc w:val="both"/>
        <w:textAlignment w:val="baseline"/>
        <w:rPr>
          <w:rFonts w:ascii="Courier New" w:eastAsia="Times New Roman" w:hAnsi="Courier New" w:cs="Courier New"/>
          <w:color w:val="000000"/>
        </w:rPr>
      </w:pPr>
      <w:r w:rsidRPr="00BC016F">
        <w:rPr>
          <w:rFonts w:ascii="Times New Roman" w:eastAsia="Times New Roman" w:hAnsi="Times New Roman" w:cs="Times New Roman"/>
          <w:color w:val="000000"/>
          <w:sz w:val="26"/>
          <w:szCs w:val="26"/>
        </w:rPr>
        <w:t xml:space="preserve">For some types of </w:t>
      </w:r>
      <w:proofErr w:type="gramStart"/>
      <w:r w:rsidRPr="00BC016F">
        <w:rPr>
          <w:rFonts w:ascii="Times New Roman" w:eastAsia="Times New Roman" w:hAnsi="Times New Roman" w:cs="Times New Roman"/>
          <w:color w:val="000000"/>
          <w:sz w:val="26"/>
          <w:szCs w:val="26"/>
        </w:rPr>
        <w:t>layout</w:t>
      </w:r>
      <w:proofErr w:type="gramEnd"/>
      <w:r w:rsidRPr="00BC016F">
        <w:rPr>
          <w:rFonts w:ascii="Times New Roman" w:eastAsia="Times New Roman" w:hAnsi="Times New Roman" w:cs="Times New Roman"/>
          <w:color w:val="000000"/>
          <w:sz w:val="26"/>
          <w:szCs w:val="26"/>
        </w:rPr>
        <w:t>, you can use a Multiple-column Layout (</w:t>
      </w:r>
      <w:proofErr w:type="spellStart"/>
      <w:r w:rsidRPr="00BC016F">
        <w:rPr>
          <w:rFonts w:ascii="Times New Roman" w:eastAsia="Times New Roman" w:hAnsi="Times New Roman" w:cs="Times New Roman"/>
          <w:color w:val="000000"/>
          <w:sz w:val="26"/>
          <w:szCs w:val="26"/>
        </w:rPr>
        <w:t>Multicol</w:t>
      </w:r>
      <w:proofErr w:type="spellEnd"/>
      <w:r w:rsidRPr="00BC016F">
        <w:rPr>
          <w:rFonts w:ascii="Times New Roman" w:eastAsia="Times New Roman" w:hAnsi="Times New Roman" w:cs="Times New Roman"/>
          <w:color w:val="000000"/>
          <w:sz w:val="26"/>
          <w:szCs w:val="26"/>
        </w:rPr>
        <w:t>), which can create responsive numbers of columns with the column-width property</w:t>
      </w:r>
    </w:p>
    <w:p w14:paraId="4E03B4F6" w14:textId="77777777" w:rsidR="00BC016F" w:rsidRPr="00BC016F" w:rsidRDefault="00BC016F" w:rsidP="00BC016F">
      <w:pPr>
        <w:spacing w:before="240" w:after="0" w:line="240" w:lineRule="auto"/>
        <w:outlineLvl w:val="0"/>
        <w:rPr>
          <w:rFonts w:ascii="Times New Roman" w:eastAsia="Times New Roman" w:hAnsi="Times New Roman" w:cs="Times New Roman"/>
          <w:b/>
          <w:bCs/>
          <w:kern w:val="36"/>
          <w:sz w:val="48"/>
          <w:szCs w:val="48"/>
        </w:rPr>
      </w:pPr>
      <w:r w:rsidRPr="00BC016F">
        <w:rPr>
          <w:rFonts w:ascii="Calibri" w:eastAsia="Times New Roman" w:hAnsi="Calibri" w:cs="Calibri"/>
          <w:b/>
          <w:bCs/>
          <w:color w:val="2F5496"/>
          <w:kern w:val="36"/>
          <w:sz w:val="32"/>
          <w:szCs w:val="32"/>
        </w:rPr>
        <w:t> Chapter 3: Use CSS media queries for responsiveness</w:t>
      </w:r>
    </w:p>
    <w:p w14:paraId="7F4231AE" w14:textId="77777777" w:rsidR="00BC016F" w:rsidRPr="00BC016F" w:rsidRDefault="00BC016F" w:rsidP="00BC016F">
      <w:pPr>
        <w:numPr>
          <w:ilvl w:val="0"/>
          <w:numId w:val="30"/>
        </w:numPr>
        <w:spacing w:before="40" w:after="0" w:line="240" w:lineRule="auto"/>
        <w:textAlignment w:val="baseline"/>
        <w:outlineLvl w:val="1"/>
        <w:rPr>
          <w:rFonts w:ascii="Arial" w:eastAsia="Times New Roman" w:hAnsi="Arial" w:cs="Arial"/>
          <w:b/>
          <w:bCs/>
          <w:color w:val="2F5496"/>
          <w:sz w:val="36"/>
          <w:szCs w:val="36"/>
          <w:u w:val="single"/>
        </w:rPr>
      </w:pPr>
      <w:r w:rsidRPr="00BC016F">
        <w:rPr>
          <w:rFonts w:ascii="Calibri" w:eastAsia="Times New Roman" w:hAnsi="Calibri" w:cs="Calibri"/>
          <w:b/>
          <w:bCs/>
          <w:color w:val="2F5496"/>
          <w:sz w:val="28"/>
          <w:szCs w:val="28"/>
          <w:u w:val="single"/>
        </w:rPr>
        <w:t>The reasons</w:t>
      </w:r>
    </w:p>
    <w:p w14:paraId="2978EB21" w14:textId="77777777" w:rsidR="00BC016F" w:rsidRPr="00BC016F" w:rsidRDefault="00BC016F" w:rsidP="00BC016F">
      <w:pPr>
        <w:numPr>
          <w:ilvl w:val="0"/>
          <w:numId w:val="31"/>
        </w:numPr>
        <w:spacing w:before="240" w:after="0" w:line="240" w:lineRule="auto"/>
        <w:ind w:left="1080"/>
        <w:jc w:val="both"/>
        <w:textAlignment w:val="baseline"/>
        <w:rPr>
          <w:rFonts w:ascii="Courier New" w:eastAsia="Times New Roman" w:hAnsi="Courier New" w:cs="Courier New"/>
          <w:color w:val="000000"/>
        </w:rPr>
      </w:pPr>
      <w:r w:rsidRPr="00BC016F">
        <w:rPr>
          <w:rFonts w:ascii="Times New Roman" w:eastAsia="Times New Roman" w:hAnsi="Times New Roman" w:cs="Times New Roman"/>
          <w:color w:val="000000"/>
          <w:sz w:val="26"/>
          <w:szCs w:val="26"/>
        </w:rPr>
        <w:t>Sometimes you will need to make more extensive changes to your layout to support a certain screen size than the techniques shown above will allow. This is where media queries become useful.</w:t>
      </w:r>
    </w:p>
    <w:p w14:paraId="1EE121D7" w14:textId="77777777" w:rsidR="00BC016F" w:rsidRPr="00BC016F" w:rsidRDefault="00BC016F" w:rsidP="00BC016F">
      <w:pPr>
        <w:numPr>
          <w:ilvl w:val="0"/>
          <w:numId w:val="31"/>
        </w:numPr>
        <w:spacing w:after="0" w:line="240" w:lineRule="auto"/>
        <w:ind w:left="1080"/>
        <w:jc w:val="both"/>
        <w:textAlignment w:val="baseline"/>
        <w:rPr>
          <w:rFonts w:ascii="Courier New" w:eastAsia="Times New Roman" w:hAnsi="Courier New" w:cs="Courier New"/>
          <w:color w:val="000000"/>
        </w:rPr>
      </w:pPr>
      <w:r w:rsidRPr="00BC016F">
        <w:rPr>
          <w:rFonts w:ascii="Times New Roman" w:eastAsia="Times New Roman" w:hAnsi="Times New Roman" w:cs="Times New Roman"/>
          <w:color w:val="000000"/>
          <w:sz w:val="26"/>
          <w:szCs w:val="26"/>
        </w:rPr>
        <w:t>Media queries are simple filters that can be applied to CSS styles. They make it easy to change styles.</w:t>
      </w:r>
    </w:p>
    <w:p w14:paraId="3DDBE835" w14:textId="77777777" w:rsidR="00BC016F" w:rsidRPr="00BC016F" w:rsidRDefault="00BC016F" w:rsidP="00BC016F">
      <w:pPr>
        <w:numPr>
          <w:ilvl w:val="0"/>
          <w:numId w:val="31"/>
        </w:numPr>
        <w:spacing w:after="0" w:line="240" w:lineRule="auto"/>
        <w:ind w:left="1080"/>
        <w:jc w:val="both"/>
        <w:textAlignment w:val="baseline"/>
        <w:rPr>
          <w:rFonts w:ascii="Courier New" w:eastAsia="Times New Roman" w:hAnsi="Courier New" w:cs="Courier New"/>
          <w:color w:val="000000"/>
        </w:rPr>
      </w:pPr>
      <w:r w:rsidRPr="00BC016F">
        <w:rPr>
          <w:rFonts w:ascii="Times New Roman" w:eastAsia="Times New Roman" w:hAnsi="Times New Roman" w:cs="Times New Roman"/>
          <w:color w:val="000000"/>
          <w:sz w:val="26"/>
          <w:szCs w:val="26"/>
        </w:rPr>
        <w:lastRenderedPageBreak/>
        <w:t>To provide different styles for printing, you need to target a type of output so you could include a stylesheet with print styles as follows:</w:t>
      </w:r>
    </w:p>
    <w:p w14:paraId="38680E73" w14:textId="247DF3E1" w:rsidR="00BC016F" w:rsidRPr="00BC016F" w:rsidRDefault="00BC016F" w:rsidP="00BC016F">
      <w:pPr>
        <w:spacing w:after="0" w:line="240" w:lineRule="auto"/>
        <w:ind w:left="360" w:hanging="360"/>
        <w:jc w:val="center"/>
        <w:rPr>
          <w:rFonts w:ascii="Times New Roman" w:eastAsia="Times New Roman" w:hAnsi="Times New Roman" w:cs="Times New Roman"/>
          <w:sz w:val="24"/>
          <w:szCs w:val="24"/>
        </w:rPr>
      </w:pPr>
      <w:r w:rsidRPr="00BC016F">
        <w:rPr>
          <w:rFonts w:ascii="Times New Roman" w:eastAsia="Times New Roman" w:hAnsi="Times New Roman" w:cs="Times New Roman"/>
          <w:noProof/>
          <w:color w:val="000000"/>
          <w:sz w:val="26"/>
          <w:szCs w:val="26"/>
          <w:bdr w:val="none" w:sz="0" w:space="0" w:color="auto" w:frame="1"/>
        </w:rPr>
        <w:drawing>
          <wp:inline distT="0" distB="0" distL="0" distR="0" wp14:anchorId="2682B753" wp14:editId="4D6B3285">
            <wp:extent cx="465582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5820" cy="1905000"/>
                    </a:xfrm>
                    <a:prstGeom prst="rect">
                      <a:avLst/>
                    </a:prstGeom>
                    <a:noFill/>
                    <a:ln>
                      <a:noFill/>
                    </a:ln>
                  </pic:spPr>
                </pic:pic>
              </a:graphicData>
            </a:graphic>
          </wp:inline>
        </w:drawing>
      </w:r>
    </w:p>
    <w:p w14:paraId="0AFF196A" w14:textId="77777777" w:rsidR="00BC016F" w:rsidRPr="00BC016F" w:rsidRDefault="00BC016F" w:rsidP="00BC016F">
      <w:pPr>
        <w:numPr>
          <w:ilvl w:val="0"/>
          <w:numId w:val="32"/>
        </w:numPr>
        <w:spacing w:after="0" w:line="240" w:lineRule="auto"/>
        <w:ind w:left="1080"/>
        <w:jc w:val="both"/>
        <w:textAlignment w:val="baseline"/>
        <w:rPr>
          <w:rFonts w:ascii="Courier New" w:eastAsia="Times New Roman" w:hAnsi="Courier New" w:cs="Courier New"/>
          <w:color w:val="000000"/>
        </w:rPr>
      </w:pPr>
      <w:r w:rsidRPr="00BC016F">
        <w:rPr>
          <w:rFonts w:ascii="Times New Roman" w:eastAsia="Times New Roman" w:hAnsi="Times New Roman" w:cs="Times New Roman"/>
          <w:color w:val="000000"/>
          <w:sz w:val="26"/>
          <w:szCs w:val="26"/>
        </w:rPr>
        <w:t>Alternatively, you could include print styles within your main stylesheet using a media query:</w:t>
      </w:r>
    </w:p>
    <w:p w14:paraId="777E9D7E" w14:textId="0556662F" w:rsidR="00BC016F" w:rsidRPr="00BC016F" w:rsidRDefault="00BC016F" w:rsidP="00BC016F">
      <w:pPr>
        <w:spacing w:after="0" w:line="240" w:lineRule="auto"/>
        <w:ind w:left="720" w:hanging="360"/>
        <w:jc w:val="center"/>
        <w:rPr>
          <w:rFonts w:ascii="Times New Roman" w:eastAsia="Times New Roman" w:hAnsi="Times New Roman" w:cs="Times New Roman"/>
          <w:sz w:val="24"/>
          <w:szCs w:val="24"/>
        </w:rPr>
      </w:pPr>
      <w:r w:rsidRPr="00BC016F">
        <w:rPr>
          <w:rFonts w:ascii="Times New Roman" w:eastAsia="Times New Roman" w:hAnsi="Times New Roman" w:cs="Times New Roman"/>
          <w:noProof/>
          <w:color w:val="000000"/>
          <w:sz w:val="26"/>
          <w:szCs w:val="26"/>
          <w:bdr w:val="none" w:sz="0" w:space="0" w:color="auto" w:frame="1"/>
        </w:rPr>
        <w:drawing>
          <wp:inline distT="0" distB="0" distL="0" distR="0" wp14:anchorId="7FBFBB19" wp14:editId="2C243D74">
            <wp:extent cx="2918460" cy="1051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8460" cy="1051560"/>
                    </a:xfrm>
                    <a:prstGeom prst="rect">
                      <a:avLst/>
                    </a:prstGeom>
                    <a:noFill/>
                    <a:ln>
                      <a:noFill/>
                    </a:ln>
                  </pic:spPr>
                </pic:pic>
              </a:graphicData>
            </a:graphic>
          </wp:inline>
        </w:drawing>
      </w:r>
    </w:p>
    <w:p w14:paraId="4F6CEE7F" w14:textId="77777777" w:rsidR="00BC016F" w:rsidRPr="00BC016F" w:rsidRDefault="00BC016F" w:rsidP="00BC016F">
      <w:pPr>
        <w:numPr>
          <w:ilvl w:val="0"/>
          <w:numId w:val="33"/>
        </w:numPr>
        <w:spacing w:after="0" w:line="240" w:lineRule="auto"/>
        <w:ind w:left="1080"/>
        <w:jc w:val="both"/>
        <w:textAlignment w:val="baseline"/>
        <w:rPr>
          <w:rFonts w:ascii="Times New Roman" w:eastAsia="Times New Roman" w:hAnsi="Times New Roman" w:cs="Times New Roman"/>
          <w:b/>
          <w:bCs/>
          <w:color w:val="000000"/>
          <w:sz w:val="26"/>
          <w:szCs w:val="26"/>
          <w:u w:val="single"/>
        </w:rPr>
      </w:pPr>
      <w:r w:rsidRPr="00BC016F">
        <w:rPr>
          <w:rFonts w:ascii="Times New Roman" w:eastAsia="Times New Roman" w:hAnsi="Times New Roman" w:cs="Times New Roman"/>
          <w:b/>
          <w:bCs/>
          <w:color w:val="000000"/>
          <w:sz w:val="26"/>
          <w:szCs w:val="26"/>
          <w:u w:val="single"/>
        </w:rPr>
        <w:t>Note:</w:t>
      </w:r>
    </w:p>
    <w:p w14:paraId="21066491" w14:textId="77777777" w:rsidR="00BC016F" w:rsidRPr="00BC016F" w:rsidRDefault="00BC016F" w:rsidP="00BC016F">
      <w:pPr>
        <w:spacing w:line="240" w:lineRule="auto"/>
        <w:ind w:left="720" w:hanging="360"/>
        <w:jc w:val="both"/>
        <w:rPr>
          <w:rFonts w:ascii="Times New Roman" w:eastAsia="Times New Roman" w:hAnsi="Times New Roman" w:cs="Times New Roman"/>
          <w:sz w:val="24"/>
          <w:szCs w:val="24"/>
        </w:rPr>
      </w:pPr>
      <w:r w:rsidRPr="00BC016F">
        <w:rPr>
          <w:rFonts w:ascii="Times New Roman" w:eastAsia="Times New Roman" w:hAnsi="Times New Roman" w:cs="Times New Roman"/>
          <w:color w:val="000000"/>
          <w:sz w:val="26"/>
          <w:szCs w:val="26"/>
        </w:rPr>
        <w:t xml:space="preserve">It is also possible to include separate stylesheets in your main CSS file using the @import syntax, @import </w:t>
      </w:r>
      <w:proofErr w:type="spellStart"/>
      <w:r w:rsidRPr="00BC016F">
        <w:rPr>
          <w:rFonts w:ascii="Times New Roman" w:eastAsia="Times New Roman" w:hAnsi="Times New Roman" w:cs="Times New Roman"/>
          <w:color w:val="000000"/>
          <w:sz w:val="26"/>
          <w:szCs w:val="26"/>
        </w:rPr>
        <w:t>url</w:t>
      </w:r>
      <w:proofErr w:type="spellEnd"/>
      <w:r w:rsidRPr="00BC016F">
        <w:rPr>
          <w:rFonts w:ascii="Times New Roman" w:eastAsia="Times New Roman" w:hAnsi="Times New Roman" w:cs="Times New Roman"/>
          <w:color w:val="000000"/>
          <w:sz w:val="26"/>
          <w:szCs w:val="26"/>
        </w:rPr>
        <w:t>(print.css) print; however, this use is not recommended for performance reasons</w:t>
      </w:r>
    </w:p>
    <w:p w14:paraId="0D4CCDC5" w14:textId="77777777" w:rsidR="00BC016F" w:rsidRPr="00BC016F" w:rsidRDefault="00BC016F" w:rsidP="00BC016F">
      <w:pPr>
        <w:numPr>
          <w:ilvl w:val="0"/>
          <w:numId w:val="34"/>
        </w:numPr>
        <w:spacing w:before="40" w:after="0" w:line="240" w:lineRule="auto"/>
        <w:textAlignment w:val="baseline"/>
        <w:outlineLvl w:val="1"/>
        <w:rPr>
          <w:rFonts w:ascii="Arial" w:eastAsia="Times New Roman" w:hAnsi="Arial" w:cs="Arial"/>
          <w:b/>
          <w:bCs/>
          <w:color w:val="2F5496"/>
          <w:sz w:val="36"/>
          <w:szCs w:val="36"/>
          <w:u w:val="single"/>
        </w:rPr>
      </w:pPr>
      <w:r w:rsidRPr="00BC016F">
        <w:rPr>
          <w:rFonts w:ascii="Calibri" w:eastAsia="Times New Roman" w:hAnsi="Calibri" w:cs="Calibri"/>
          <w:b/>
          <w:bCs/>
          <w:color w:val="2F5496"/>
          <w:sz w:val="28"/>
          <w:szCs w:val="28"/>
          <w:u w:val="single"/>
        </w:rPr>
        <w:t>Media queries based on viewport size</w:t>
      </w:r>
    </w:p>
    <w:p w14:paraId="567EAFCB" w14:textId="77777777" w:rsidR="00BC016F" w:rsidRPr="00BC016F" w:rsidRDefault="00BC016F" w:rsidP="00BC016F">
      <w:pPr>
        <w:numPr>
          <w:ilvl w:val="0"/>
          <w:numId w:val="35"/>
        </w:numPr>
        <w:spacing w:before="240" w:after="0" w:line="240" w:lineRule="auto"/>
        <w:ind w:left="1080"/>
        <w:jc w:val="both"/>
        <w:textAlignment w:val="baseline"/>
        <w:rPr>
          <w:rFonts w:ascii="Courier New" w:eastAsia="Times New Roman" w:hAnsi="Courier New" w:cs="Courier New"/>
          <w:color w:val="000000"/>
        </w:rPr>
      </w:pPr>
      <w:r w:rsidRPr="00BC016F">
        <w:rPr>
          <w:rFonts w:ascii="Times New Roman" w:eastAsia="Times New Roman" w:hAnsi="Times New Roman" w:cs="Times New Roman"/>
          <w:color w:val="000000"/>
          <w:sz w:val="26"/>
          <w:szCs w:val="26"/>
        </w:rPr>
        <w:t>Media queries enable us to create a responsive experience where specific styles are applied to small screens, large screens, and anywhere in between. The feature we are detecting here is therefore screen size, and we can test for the following things.</w:t>
      </w:r>
    </w:p>
    <w:p w14:paraId="552AE58C" w14:textId="77777777" w:rsidR="00BC016F" w:rsidRPr="00BC016F" w:rsidRDefault="00BC016F" w:rsidP="00BC016F">
      <w:pPr>
        <w:numPr>
          <w:ilvl w:val="0"/>
          <w:numId w:val="36"/>
        </w:numPr>
        <w:spacing w:after="0" w:line="240" w:lineRule="auto"/>
        <w:ind w:left="1440"/>
        <w:jc w:val="both"/>
        <w:textAlignment w:val="baseline"/>
        <w:rPr>
          <w:rFonts w:ascii="Quattrocento Sans" w:eastAsia="Times New Roman" w:hAnsi="Quattrocento Sans" w:cs="Times New Roman"/>
          <w:color w:val="000000"/>
          <w:sz w:val="27"/>
          <w:szCs w:val="27"/>
        </w:rPr>
      </w:pPr>
      <w:r w:rsidRPr="00BC016F">
        <w:rPr>
          <w:rFonts w:ascii="Times New Roman" w:eastAsia="Times New Roman" w:hAnsi="Times New Roman" w:cs="Times New Roman"/>
          <w:color w:val="000000"/>
          <w:sz w:val="26"/>
          <w:szCs w:val="26"/>
        </w:rPr>
        <w:t>width</w:t>
      </w:r>
      <w:r w:rsidRPr="00BC016F">
        <w:rPr>
          <w:rFonts w:ascii="Quattrocento Sans" w:eastAsia="Times New Roman" w:hAnsi="Quattrocento Sans" w:cs="Times New Roman"/>
          <w:color w:val="000000"/>
          <w:sz w:val="27"/>
          <w:szCs w:val="27"/>
        </w:rPr>
        <w:t> (</w:t>
      </w:r>
      <w:r w:rsidRPr="00BC016F">
        <w:rPr>
          <w:rFonts w:ascii="Times New Roman" w:eastAsia="Times New Roman" w:hAnsi="Times New Roman" w:cs="Times New Roman"/>
          <w:color w:val="000000"/>
          <w:sz w:val="26"/>
          <w:szCs w:val="26"/>
        </w:rPr>
        <w:t>min-width</w:t>
      </w:r>
      <w:r w:rsidRPr="00BC016F">
        <w:rPr>
          <w:rFonts w:ascii="Quattrocento Sans" w:eastAsia="Times New Roman" w:hAnsi="Quattrocento Sans" w:cs="Times New Roman"/>
          <w:color w:val="000000"/>
          <w:sz w:val="27"/>
          <w:szCs w:val="27"/>
        </w:rPr>
        <w:t>, </w:t>
      </w:r>
      <w:r w:rsidRPr="00BC016F">
        <w:rPr>
          <w:rFonts w:ascii="Times New Roman" w:eastAsia="Times New Roman" w:hAnsi="Times New Roman" w:cs="Times New Roman"/>
          <w:color w:val="000000"/>
          <w:sz w:val="26"/>
          <w:szCs w:val="26"/>
        </w:rPr>
        <w:t>max-width</w:t>
      </w:r>
      <w:r w:rsidRPr="00BC016F">
        <w:rPr>
          <w:rFonts w:ascii="Quattrocento Sans" w:eastAsia="Times New Roman" w:hAnsi="Quattrocento Sans" w:cs="Times New Roman"/>
          <w:color w:val="000000"/>
          <w:sz w:val="27"/>
          <w:szCs w:val="27"/>
        </w:rPr>
        <w:t>)</w:t>
      </w:r>
    </w:p>
    <w:p w14:paraId="69B50DCA" w14:textId="77777777" w:rsidR="00BC016F" w:rsidRPr="00BC016F" w:rsidRDefault="00BC016F" w:rsidP="00BC016F">
      <w:pPr>
        <w:numPr>
          <w:ilvl w:val="0"/>
          <w:numId w:val="36"/>
        </w:numPr>
        <w:spacing w:after="0" w:line="240" w:lineRule="auto"/>
        <w:ind w:left="1440"/>
        <w:jc w:val="both"/>
        <w:textAlignment w:val="baseline"/>
        <w:rPr>
          <w:rFonts w:ascii="Quattrocento Sans" w:eastAsia="Times New Roman" w:hAnsi="Quattrocento Sans" w:cs="Times New Roman"/>
          <w:color w:val="000000"/>
          <w:sz w:val="27"/>
          <w:szCs w:val="27"/>
        </w:rPr>
      </w:pPr>
      <w:r w:rsidRPr="00BC016F">
        <w:rPr>
          <w:rFonts w:ascii="Times New Roman" w:eastAsia="Times New Roman" w:hAnsi="Times New Roman" w:cs="Times New Roman"/>
          <w:color w:val="000000"/>
          <w:sz w:val="26"/>
          <w:szCs w:val="26"/>
        </w:rPr>
        <w:t>height</w:t>
      </w:r>
      <w:r w:rsidRPr="00BC016F">
        <w:rPr>
          <w:rFonts w:ascii="Quattrocento Sans" w:eastAsia="Times New Roman" w:hAnsi="Quattrocento Sans" w:cs="Times New Roman"/>
          <w:color w:val="000000"/>
          <w:sz w:val="27"/>
          <w:szCs w:val="27"/>
        </w:rPr>
        <w:t> (</w:t>
      </w:r>
      <w:r w:rsidRPr="00BC016F">
        <w:rPr>
          <w:rFonts w:ascii="Times New Roman" w:eastAsia="Times New Roman" w:hAnsi="Times New Roman" w:cs="Times New Roman"/>
          <w:color w:val="000000"/>
          <w:sz w:val="26"/>
          <w:szCs w:val="26"/>
        </w:rPr>
        <w:t>min-height</w:t>
      </w:r>
      <w:r w:rsidRPr="00BC016F">
        <w:rPr>
          <w:rFonts w:ascii="Quattrocento Sans" w:eastAsia="Times New Roman" w:hAnsi="Quattrocento Sans" w:cs="Times New Roman"/>
          <w:color w:val="000000"/>
          <w:sz w:val="27"/>
          <w:szCs w:val="27"/>
        </w:rPr>
        <w:t>, </w:t>
      </w:r>
      <w:r w:rsidRPr="00BC016F">
        <w:rPr>
          <w:rFonts w:ascii="Times New Roman" w:eastAsia="Times New Roman" w:hAnsi="Times New Roman" w:cs="Times New Roman"/>
          <w:color w:val="000000"/>
          <w:sz w:val="26"/>
          <w:szCs w:val="26"/>
        </w:rPr>
        <w:t>max-height</w:t>
      </w:r>
      <w:r w:rsidRPr="00BC016F">
        <w:rPr>
          <w:rFonts w:ascii="Quattrocento Sans" w:eastAsia="Times New Roman" w:hAnsi="Quattrocento Sans" w:cs="Times New Roman"/>
          <w:color w:val="000000"/>
          <w:sz w:val="27"/>
          <w:szCs w:val="27"/>
        </w:rPr>
        <w:t>)</w:t>
      </w:r>
    </w:p>
    <w:p w14:paraId="61DEE7BB" w14:textId="77777777" w:rsidR="00BC016F" w:rsidRPr="00BC016F" w:rsidRDefault="00BC016F" w:rsidP="00BC016F">
      <w:pPr>
        <w:numPr>
          <w:ilvl w:val="0"/>
          <w:numId w:val="36"/>
        </w:numPr>
        <w:spacing w:after="0" w:line="240" w:lineRule="auto"/>
        <w:ind w:left="1440"/>
        <w:jc w:val="both"/>
        <w:textAlignment w:val="baseline"/>
        <w:rPr>
          <w:rFonts w:ascii="Quattrocento Sans" w:eastAsia="Times New Roman" w:hAnsi="Quattrocento Sans" w:cs="Times New Roman"/>
          <w:color w:val="000000"/>
          <w:sz w:val="27"/>
          <w:szCs w:val="27"/>
        </w:rPr>
      </w:pPr>
      <w:r w:rsidRPr="00BC016F">
        <w:rPr>
          <w:rFonts w:ascii="Times New Roman" w:eastAsia="Times New Roman" w:hAnsi="Times New Roman" w:cs="Times New Roman"/>
          <w:color w:val="000000"/>
          <w:sz w:val="26"/>
          <w:szCs w:val="26"/>
        </w:rPr>
        <w:t>orientation</w:t>
      </w:r>
    </w:p>
    <w:p w14:paraId="3F6CD99C" w14:textId="77777777" w:rsidR="00BC016F" w:rsidRPr="00BC016F" w:rsidRDefault="00BC016F" w:rsidP="00BC016F">
      <w:pPr>
        <w:numPr>
          <w:ilvl w:val="0"/>
          <w:numId w:val="36"/>
        </w:numPr>
        <w:spacing w:line="240" w:lineRule="auto"/>
        <w:ind w:left="1440"/>
        <w:jc w:val="both"/>
        <w:textAlignment w:val="baseline"/>
        <w:rPr>
          <w:rFonts w:ascii="Quattrocento Sans" w:eastAsia="Times New Roman" w:hAnsi="Quattrocento Sans" w:cs="Times New Roman"/>
          <w:color w:val="000000"/>
          <w:sz w:val="27"/>
          <w:szCs w:val="27"/>
        </w:rPr>
      </w:pPr>
      <w:r w:rsidRPr="00BC016F">
        <w:rPr>
          <w:rFonts w:ascii="Times New Roman" w:eastAsia="Times New Roman" w:hAnsi="Times New Roman" w:cs="Times New Roman"/>
          <w:color w:val="000000"/>
          <w:sz w:val="26"/>
          <w:szCs w:val="26"/>
        </w:rPr>
        <w:t>aspect-ratio</w:t>
      </w:r>
    </w:p>
    <w:p w14:paraId="4DE505FF" w14:textId="77777777" w:rsidR="00BC016F" w:rsidRPr="00BC016F" w:rsidRDefault="00BC016F" w:rsidP="00BC016F">
      <w:pPr>
        <w:numPr>
          <w:ilvl w:val="0"/>
          <w:numId w:val="37"/>
        </w:numPr>
        <w:spacing w:before="40" w:after="0" w:line="240" w:lineRule="auto"/>
        <w:textAlignment w:val="baseline"/>
        <w:outlineLvl w:val="1"/>
        <w:rPr>
          <w:rFonts w:ascii="Arial" w:eastAsia="Times New Roman" w:hAnsi="Arial" w:cs="Arial"/>
          <w:b/>
          <w:bCs/>
          <w:color w:val="2F5496"/>
          <w:sz w:val="36"/>
          <w:szCs w:val="36"/>
          <w:u w:val="single"/>
        </w:rPr>
      </w:pPr>
      <w:r w:rsidRPr="00BC016F">
        <w:rPr>
          <w:rFonts w:ascii="Calibri" w:eastAsia="Times New Roman" w:hAnsi="Calibri" w:cs="Calibri"/>
          <w:b/>
          <w:bCs/>
          <w:color w:val="2F5496"/>
          <w:sz w:val="28"/>
          <w:szCs w:val="28"/>
          <w:u w:val="single"/>
        </w:rPr>
        <w:t>Media queries based on device capability</w:t>
      </w:r>
    </w:p>
    <w:p w14:paraId="6623D6AF" w14:textId="77777777" w:rsidR="00BC016F" w:rsidRPr="00BC016F" w:rsidRDefault="00BC016F" w:rsidP="00BC016F">
      <w:pPr>
        <w:numPr>
          <w:ilvl w:val="0"/>
          <w:numId w:val="38"/>
        </w:numPr>
        <w:spacing w:before="240" w:after="0" w:line="240" w:lineRule="auto"/>
        <w:ind w:left="1080"/>
        <w:jc w:val="both"/>
        <w:textAlignment w:val="baseline"/>
        <w:rPr>
          <w:rFonts w:ascii="Courier New" w:eastAsia="Times New Roman" w:hAnsi="Courier New" w:cs="Courier New"/>
          <w:color w:val="000000"/>
        </w:rPr>
      </w:pPr>
      <w:r w:rsidRPr="00BC016F">
        <w:rPr>
          <w:rFonts w:ascii="Times New Roman" w:eastAsia="Times New Roman" w:hAnsi="Times New Roman" w:cs="Times New Roman"/>
          <w:color w:val="000000"/>
          <w:sz w:val="26"/>
          <w:szCs w:val="26"/>
        </w:rPr>
        <w:t>With some newer additions to the media queries specification, we can test for features such as the type of pointer used to interact with the device and whether the user can hover over elements</w:t>
      </w:r>
    </w:p>
    <w:p w14:paraId="07EFE99E" w14:textId="77777777" w:rsidR="00BC016F" w:rsidRPr="00BC016F" w:rsidRDefault="00BC016F" w:rsidP="00BC016F">
      <w:pPr>
        <w:numPr>
          <w:ilvl w:val="0"/>
          <w:numId w:val="39"/>
        </w:numPr>
        <w:spacing w:after="0" w:line="240" w:lineRule="auto"/>
        <w:ind w:left="1440"/>
        <w:jc w:val="both"/>
        <w:textAlignment w:val="baseline"/>
        <w:rPr>
          <w:rFonts w:ascii="Quattrocento Sans" w:eastAsia="Times New Roman" w:hAnsi="Quattrocento Sans" w:cs="Times New Roman"/>
          <w:color w:val="000000"/>
          <w:sz w:val="27"/>
          <w:szCs w:val="27"/>
        </w:rPr>
      </w:pPr>
      <w:r w:rsidRPr="00BC016F">
        <w:rPr>
          <w:rFonts w:ascii="Times New Roman" w:eastAsia="Times New Roman" w:hAnsi="Times New Roman" w:cs="Times New Roman"/>
          <w:color w:val="000000"/>
          <w:sz w:val="26"/>
          <w:szCs w:val="26"/>
        </w:rPr>
        <w:t>hover</w:t>
      </w:r>
    </w:p>
    <w:p w14:paraId="19E21769" w14:textId="77777777" w:rsidR="00BC016F" w:rsidRPr="00BC016F" w:rsidRDefault="00BC016F" w:rsidP="00BC016F">
      <w:pPr>
        <w:numPr>
          <w:ilvl w:val="0"/>
          <w:numId w:val="39"/>
        </w:numPr>
        <w:spacing w:after="0" w:line="240" w:lineRule="auto"/>
        <w:ind w:left="1440"/>
        <w:jc w:val="both"/>
        <w:textAlignment w:val="baseline"/>
        <w:rPr>
          <w:rFonts w:ascii="Quattrocento Sans" w:eastAsia="Times New Roman" w:hAnsi="Quattrocento Sans" w:cs="Times New Roman"/>
          <w:color w:val="000000"/>
          <w:sz w:val="27"/>
          <w:szCs w:val="27"/>
        </w:rPr>
      </w:pPr>
      <w:r w:rsidRPr="00BC016F">
        <w:rPr>
          <w:rFonts w:ascii="Times New Roman" w:eastAsia="Times New Roman" w:hAnsi="Times New Roman" w:cs="Times New Roman"/>
          <w:color w:val="000000"/>
          <w:sz w:val="26"/>
          <w:szCs w:val="26"/>
        </w:rPr>
        <w:t>pointer</w:t>
      </w:r>
    </w:p>
    <w:p w14:paraId="11A8D5CA" w14:textId="77777777" w:rsidR="00BC016F" w:rsidRPr="00BC016F" w:rsidRDefault="00BC016F" w:rsidP="00BC016F">
      <w:pPr>
        <w:numPr>
          <w:ilvl w:val="0"/>
          <w:numId w:val="39"/>
        </w:numPr>
        <w:spacing w:after="0" w:line="240" w:lineRule="auto"/>
        <w:ind w:left="1440"/>
        <w:jc w:val="both"/>
        <w:textAlignment w:val="baseline"/>
        <w:rPr>
          <w:rFonts w:ascii="Quattrocento Sans" w:eastAsia="Times New Roman" w:hAnsi="Quattrocento Sans" w:cs="Times New Roman"/>
          <w:color w:val="000000"/>
          <w:sz w:val="27"/>
          <w:szCs w:val="27"/>
        </w:rPr>
      </w:pPr>
      <w:r w:rsidRPr="00BC016F">
        <w:rPr>
          <w:rFonts w:ascii="Times New Roman" w:eastAsia="Times New Roman" w:hAnsi="Times New Roman" w:cs="Times New Roman"/>
          <w:color w:val="000000"/>
          <w:sz w:val="26"/>
          <w:szCs w:val="26"/>
        </w:rPr>
        <w:t>any-hover</w:t>
      </w:r>
    </w:p>
    <w:p w14:paraId="151E542B" w14:textId="77777777" w:rsidR="00BC016F" w:rsidRPr="00BC016F" w:rsidRDefault="00BC016F" w:rsidP="00BC016F">
      <w:pPr>
        <w:numPr>
          <w:ilvl w:val="0"/>
          <w:numId w:val="39"/>
        </w:numPr>
        <w:spacing w:line="240" w:lineRule="auto"/>
        <w:ind w:left="1440"/>
        <w:jc w:val="both"/>
        <w:textAlignment w:val="baseline"/>
        <w:rPr>
          <w:rFonts w:ascii="Quattrocento Sans" w:eastAsia="Times New Roman" w:hAnsi="Quattrocento Sans" w:cs="Times New Roman"/>
          <w:color w:val="000000"/>
          <w:sz w:val="27"/>
          <w:szCs w:val="27"/>
        </w:rPr>
      </w:pPr>
      <w:r w:rsidRPr="00BC016F">
        <w:rPr>
          <w:rFonts w:ascii="Times New Roman" w:eastAsia="Times New Roman" w:hAnsi="Times New Roman" w:cs="Times New Roman"/>
          <w:color w:val="000000"/>
          <w:sz w:val="26"/>
          <w:szCs w:val="26"/>
        </w:rPr>
        <w:lastRenderedPageBreak/>
        <w:t>any-pointer</w:t>
      </w:r>
    </w:p>
    <w:p w14:paraId="478FA86C" w14:textId="77777777" w:rsidR="00BC016F" w:rsidRPr="00BC016F" w:rsidRDefault="00BC016F" w:rsidP="00BC016F">
      <w:pPr>
        <w:spacing w:before="240" w:after="0" w:line="240" w:lineRule="auto"/>
        <w:outlineLvl w:val="0"/>
        <w:rPr>
          <w:rFonts w:ascii="Times New Roman" w:eastAsia="Times New Roman" w:hAnsi="Times New Roman" w:cs="Times New Roman"/>
          <w:b/>
          <w:bCs/>
          <w:kern w:val="36"/>
          <w:sz w:val="48"/>
          <w:szCs w:val="48"/>
        </w:rPr>
      </w:pPr>
      <w:r w:rsidRPr="00BC016F">
        <w:rPr>
          <w:rFonts w:ascii="Calibri" w:eastAsia="Times New Roman" w:hAnsi="Calibri" w:cs="Calibri"/>
          <w:b/>
          <w:bCs/>
          <w:color w:val="2F5496"/>
          <w:kern w:val="36"/>
          <w:sz w:val="32"/>
          <w:szCs w:val="32"/>
        </w:rPr>
        <w:t>Chapter 4: How to choose breakpoints</w:t>
      </w:r>
    </w:p>
    <w:p w14:paraId="6D3D16EA" w14:textId="77777777" w:rsidR="00BC016F" w:rsidRPr="00BC016F" w:rsidRDefault="00BC016F" w:rsidP="00BC016F">
      <w:pPr>
        <w:numPr>
          <w:ilvl w:val="0"/>
          <w:numId w:val="40"/>
        </w:numPr>
        <w:spacing w:before="40" w:after="0" w:line="240" w:lineRule="auto"/>
        <w:textAlignment w:val="baseline"/>
        <w:outlineLvl w:val="1"/>
        <w:rPr>
          <w:rFonts w:ascii="Arial" w:eastAsia="Times New Roman" w:hAnsi="Arial" w:cs="Arial"/>
          <w:b/>
          <w:bCs/>
          <w:color w:val="2F5496"/>
          <w:sz w:val="36"/>
          <w:szCs w:val="36"/>
          <w:u w:val="single"/>
        </w:rPr>
      </w:pPr>
      <w:r w:rsidRPr="00BC016F">
        <w:rPr>
          <w:rFonts w:ascii="Calibri" w:eastAsia="Times New Roman" w:hAnsi="Calibri" w:cs="Calibri"/>
          <w:b/>
          <w:bCs/>
          <w:color w:val="2F5496"/>
          <w:sz w:val="28"/>
          <w:szCs w:val="28"/>
          <w:u w:val="single"/>
        </w:rPr>
        <w:t>How to define</w:t>
      </w:r>
    </w:p>
    <w:p w14:paraId="5BA50D7C" w14:textId="77777777" w:rsidR="00BC016F" w:rsidRPr="00BC016F" w:rsidRDefault="00BC016F" w:rsidP="00BC016F">
      <w:pPr>
        <w:numPr>
          <w:ilvl w:val="0"/>
          <w:numId w:val="41"/>
        </w:numPr>
        <w:spacing w:before="240" w:line="240" w:lineRule="auto"/>
        <w:ind w:left="1080"/>
        <w:jc w:val="both"/>
        <w:textAlignment w:val="baseline"/>
        <w:rPr>
          <w:rFonts w:ascii="Courier New" w:eastAsia="Times New Roman" w:hAnsi="Courier New" w:cs="Courier New"/>
          <w:color w:val="000000"/>
        </w:rPr>
      </w:pPr>
      <w:r w:rsidRPr="00BC016F">
        <w:rPr>
          <w:rFonts w:ascii="Times New Roman" w:eastAsia="Times New Roman" w:hAnsi="Times New Roman" w:cs="Times New Roman"/>
          <w:color w:val="000000"/>
          <w:sz w:val="26"/>
          <w:szCs w:val="26"/>
        </w:rPr>
        <w:t>Don't define breakpoints based on device classes. Defining breakpoints based on specific devices, products, brand names, or operating systems that are in use today can result in a maintenance nightmare. Instead, the content itself should determine how the layout adjusts to its container</w:t>
      </w:r>
    </w:p>
    <w:p w14:paraId="66033F43" w14:textId="77777777" w:rsidR="00BC016F" w:rsidRPr="00BC016F" w:rsidRDefault="00BC016F" w:rsidP="00BC016F">
      <w:pPr>
        <w:numPr>
          <w:ilvl w:val="0"/>
          <w:numId w:val="42"/>
        </w:numPr>
        <w:spacing w:before="40" w:after="0" w:line="240" w:lineRule="auto"/>
        <w:textAlignment w:val="baseline"/>
        <w:outlineLvl w:val="1"/>
        <w:rPr>
          <w:rFonts w:ascii="Arial" w:eastAsia="Times New Roman" w:hAnsi="Arial" w:cs="Arial"/>
          <w:b/>
          <w:bCs/>
          <w:color w:val="2F5496"/>
          <w:sz w:val="36"/>
          <w:szCs w:val="36"/>
          <w:u w:val="single"/>
        </w:rPr>
      </w:pPr>
      <w:r w:rsidRPr="00BC016F">
        <w:rPr>
          <w:rFonts w:ascii="Calibri" w:eastAsia="Times New Roman" w:hAnsi="Calibri" w:cs="Calibri"/>
          <w:b/>
          <w:bCs/>
          <w:color w:val="2F5496"/>
          <w:sz w:val="28"/>
          <w:szCs w:val="28"/>
          <w:u w:val="single"/>
        </w:rPr>
        <w:t>Pick major breakpoints by starting small, then working up.</w:t>
      </w:r>
    </w:p>
    <w:p w14:paraId="259ED8CA" w14:textId="77777777" w:rsidR="00BC016F" w:rsidRPr="00BC016F" w:rsidRDefault="00BC016F" w:rsidP="00BC016F">
      <w:pPr>
        <w:numPr>
          <w:ilvl w:val="0"/>
          <w:numId w:val="43"/>
        </w:numPr>
        <w:spacing w:before="240" w:after="0" w:line="240" w:lineRule="auto"/>
        <w:ind w:left="1080"/>
        <w:jc w:val="both"/>
        <w:textAlignment w:val="baseline"/>
        <w:rPr>
          <w:rFonts w:ascii="Times New Roman" w:eastAsia="Times New Roman" w:hAnsi="Times New Roman" w:cs="Times New Roman"/>
          <w:b/>
          <w:bCs/>
          <w:color w:val="000000"/>
          <w:sz w:val="26"/>
          <w:szCs w:val="26"/>
        </w:rPr>
      </w:pPr>
      <w:r w:rsidRPr="00BC016F">
        <w:rPr>
          <w:rFonts w:ascii="Times New Roman" w:eastAsia="Times New Roman" w:hAnsi="Times New Roman" w:cs="Times New Roman"/>
          <w:color w:val="000000"/>
          <w:sz w:val="26"/>
          <w:szCs w:val="26"/>
        </w:rPr>
        <w:t>Design the content to fit on a small screen size first, then expand the screen until a breakpoint becomes necessary. This allows you to optimize breakpoints based on content and maintain the least number of breakpoints possible.</w:t>
      </w:r>
    </w:p>
    <w:p w14:paraId="59EF82FD" w14:textId="77777777" w:rsidR="00BC016F" w:rsidRPr="00BC016F" w:rsidRDefault="00BC016F" w:rsidP="00BC016F">
      <w:pPr>
        <w:numPr>
          <w:ilvl w:val="0"/>
          <w:numId w:val="43"/>
        </w:numPr>
        <w:spacing w:after="0" w:line="240" w:lineRule="auto"/>
        <w:ind w:left="1080"/>
        <w:jc w:val="both"/>
        <w:textAlignment w:val="baseline"/>
        <w:rPr>
          <w:rFonts w:ascii="Times New Roman" w:eastAsia="Times New Roman" w:hAnsi="Times New Roman" w:cs="Times New Roman"/>
          <w:b/>
          <w:bCs/>
          <w:color w:val="000000"/>
          <w:sz w:val="26"/>
          <w:szCs w:val="26"/>
          <w:u w:val="single"/>
        </w:rPr>
      </w:pPr>
      <w:r w:rsidRPr="00BC016F">
        <w:rPr>
          <w:rFonts w:ascii="Times New Roman" w:eastAsia="Times New Roman" w:hAnsi="Times New Roman" w:cs="Times New Roman"/>
          <w:color w:val="000000"/>
          <w:sz w:val="26"/>
          <w:szCs w:val="26"/>
          <w:u w:val="single"/>
        </w:rPr>
        <w:t>Example: </w:t>
      </w:r>
    </w:p>
    <w:p w14:paraId="54811A4C" w14:textId="77777777" w:rsidR="00BC016F" w:rsidRPr="00BC016F" w:rsidRDefault="00BC016F" w:rsidP="00BC016F">
      <w:pPr>
        <w:numPr>
          <w:ilvl w:val="0"/>
          <w:numId w:val="44"/>
        </w:numPr>
        <w:spacing w:line="240" w:lineRule="auto"/>
        <w:ind w:left="1080"/>
        <w:jc w:val="both"/>
        <w:textAlignment w:val="baseline"/>
        <w:rPr>
          <w:rFonts w:ascii="Courier New" w:eastAsia="Times New Roman" w:hAnsi="Courier New" w:cs="Courier New"/>
          <w:color w:val="000000"/>
        </w:rPr>
      </w:pPr>
      <w:r w:rsidRPr="00BC016F">
        <w:rPr>
          <w:rFonts w:ascii="Times New Roman" w:eastAsia="Times New Roman" w:hAnsi="Times New Roman" w:cs="Times New Roman"/>
          <w:color w:val="000000"/>
          <w:sz w:val="26"/>
          <w:szCs w:val="26"/>
        </w:rPr>
        <w:t>The weather forecast</w:t>
      </w:r>
    </w:p>
    <w:p w14:paraId="77DAAF25" w14:textId="77777777" w:rsidR="00BC016F" w:rsidRPr="00BC016F" w:rsidRDefault="00BC016F" w:rsidP="00BC016F">
      <w:pPr>
        <w:numPr>
          <w:ilvl w:val="0"/>
          <w:numId w:val="45"/>
        </w:numPr>
        <w:spacing w:before="240" w:after="0" w:line="240" w:lineRule="auto"/>
        <w:ind w:left="1440"/>
        <w:jc w:val="both"/>
        <w:textAlignment w:val="baseline"/>
        <w:rPr>
          <w:rFonts w:ascii="Algerian" w:eastAsia="Times New Roman" w:hAnsi="Algerian" w:cs="Times New Roman"/>
          <w:color w:val="000000"/>
        </w:rPr>
      </w:pPr>
      <w:r w:rsidRPr="00BC016F">
        <w:rPr>
          <w:rFonts w:ascii="Times New Roman" w:eastAsia="Times New Roman" w:hAnsi="Times New Roman" w:cs="Times New Roman"/>
          <w:color w:val="000000"/>
          <w:sz w:val="26"/>
          <w:szCs w:val="26"/>
        </w:rPr>
        <w:t>The first step is to make the forecast look good on a small screen.</w:t>
      </w:r>
    </w:p>
    <w:p w14:paraId="1B7E20F8" w14:textId="331D03DB" w:rsidR="00BC016F" w:rsidRPr="00BC016F" w:rsidRDefault="00BC016F" w:rsidP="00BC016F">
      <w:pPr>
        <w:spacing w:after="0" w:line="240" w:lineRule="auto"/>
        <w:ind w:left="720" w:hanging="360"/>
        <w:jc w:val="center"/>
        <w:rPr>
          <w:rFonts w:ascii="Times New Roman" w:eastAsia="Times New Roman" w:hAnsi="Times New Roman" w:cs="Times New Roman"/>
          <w:sz w:val="24"/>
          <w:szCs w:val="24"/>
        </w:rPr>
      </w:pPr>
      <w:r w:rsidRPr="00BC016F">
        <w:rPr>
          <w:rFonts w:ascii="Times New Roman" w:eastAsia="Times New Roman" w:hAnsi="Times New Roman" w:cs="Times New Roman"/>
          <w:noProof/>
          <w:color w:val="000000"/>
          <w:sz w:val="26"/>
          <w:szCs w:val="26"/>
          <w:bdr w:val="none" w:sz="0" w:space="0" w:color="auto" w:frame="1"/>
        </w:rPr>
        <w:drawing>
          <wp:inline distT="0" distB="0" distL="0" distR="0" wp14:anchorId="7979A703" wp14:editId="42863E9E">
            <wp:extent cx="2628900" cy="4175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8900" cy="4175760"/>
                    </a:xfrm>
                    <a:prstGeom prst="rect">
                      <a:avLst/>
                    </a:prstGeom>
                    <a:noFill/>
                    <a:ln>
                      <a:noFill/>
                    </a:ln>
                  </pic:spPr>
                </pic:pic>
              </a:graphicData>
            </a:graphic>
          </wp:inline>
        </w:drawing>
      </w:r>
    </w:p>
    <w:p w14:paraId="50C38DC1" w14:textId="77777777" w:rsidR="00BC016F" w:rsidRPr="00BC016F" w:rsidRDefault="00BC016F" w:rsidP="00BC016F">
      <w:pPr>
        <w:spacing w:after="0" w:line="240" w:lineRule="auto"/>
        <w:rPr>
          <w:rFonts w:ascii="Times New Roman" w:eastAsia="Times New Roman" w:hAnsi="Times New Roman" w:cs="Times New Roman"/>
          <w:sz w:val="24"/>
          <w:szCs w:val="24"/>
        </w:rPr>
      </w:pPr>
      <w:r w:rsidRPr="00BC016F">
        <w:rPr>
          <w:rFonts w:ascii="Times New Roman" w:eastAsia="Times New Roman" w:hAnsi="Times New Roman" w:cs="Times New Roman"/>
          <w:sz w:val="24"/>
          <w:szCs w:val="24"/>
        </w:rPr>
        <w:br/>
      </w:r>
    </w:p>
    <w:p w14:paraId="7921FFC6" w14:textId="77777777" w:rsidR="00BC016F" w:rsidRPr="00BC016F" w:rsidRDefault="00BC016F" w:rsidP="00BC016F">
      <w:pPr>
        <w:numPr>
          <w:ilvl w:val="0"/>
          <w:numId w:val="46"/>
        </w:numPr>
        <w:spacing w:after="0" w:line="240" w:lineRule="auto"/>
        <w:ind w:left="1440"/>
        <w:jc w:val="both"/>
        <w:textAlignment w:val="baseline"/>
        <w:rPr>
          <w:rFonts w:ascii="Algerian" w:eastAsia="Times New Roman" w:hAnsi="Algerian" w:cs="Times New Roman"/>
          <w:color w:val="000000"/>
        </w:rPr>
      </w:pPr>
      <w:r w:rsidRPr="00BC016F">
        <w:rPr>
          <w:rFonts w:ascii="Times New Roman" w:eastAsia="Times New Roman" w:hAnsi="Times New Roman" w:cs="Times New Roman"/>
          <w:color w:val="000000"/>
          <w:sz w:val="26"/>
          <w:szCs w:val="26"/>
        </w:rPr>
        <w:lastRenderedPageBreak/>
        <w:t>Next, resize the browser until there is too much white space between the elements, and the forecast simply doesn't look as good. The decision is somewhat subjective, but above 600px is certainly too wide.</w:t>
      </w:r>
    </w:p>
    <w:p w14:paraId="285E46E4" w14:textId="77777777" w:rsidR="00BC016F" w:rsidRPr="00BC016F" w:rsidRDefault="00BC016F" w:rsidP="00BC016F">
      <w:pPr>
        <w:spacing w:after="0" w:line="240" w:lineRule="auto"/>
        <w:rPr>
          <w:rFonts w:ascii="Times New Roman" w:eastAsia="Times New Roman" w:hAnsi="Times New Roman" w:cs="Times New Roman"/>
          <w:sz w:val="24"/>
          <w:szCs w:val="24"/>
        </w:rPr>
      </w:pPr>
    </w:p>
    <w:p w14:paraId="43D26B53" w14:textId="7DCC7B1C" w:rsidR="00BC016F" w:rsidRPr="00BC016F" w:rsidRDefault="00BC016F" w:rsidP="00BC016F">
      <w:pPr>
        <w:spacing w:after="0" w:line="240" w:lineRule="auto"/>
        <w:ind w:left="720" w:hanging="360"/>
        <w:jc w:val="center"/>
        <w:rPr>
          <w:rFonts w:ascii="Times New Roman" w:eastAsia="Times New Roman" w:hAnsi="Times New Roman" w:cs="Times New Roman"/>
          <w:sz w:val="24"/>
          <w:szCs w:val="24"/>
        </w:rPr>
      </w:pPr>
      <w:r w:rsidRPr="00BC016F">
        <w:rPr>
          <w:rFonts w:ascii="Times New Roman" w:eastAsia="Times New Roman" w:hAnsi="Times New Roman" w:cs="Times New Roman"/>
          <w:noProof/>
          <w:color w:val="000000"/>
          <w:sz w:val="26"/>
          <w:szCs w:val="26"/>
          <w:bdr w:val="none" w:sz="0" w:space="0" w:color="auto" w:frame="1"/>
        </w:rPr>
        <w:drawing>
          <wp:inline distT="0" distB="0" distL="0" distR="0" wp14:anchorId="4B0924E3" wp14:editId="35BF0FC3">
            <wp:extent cx="3543300" cy="2499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3300" cy="2499360"/>
                    </a:xfrm>
                    <a:prstGeom prst="rect">
                      <a:avLst/>
                    </a:prstGeom>
                    <a:noFill/>
                    <a:ln>
                      <a:noFill/>
                    </a:ln>
                  </pic:spPr>
                </pic:pic>
              </a:graphicData>
            </a:graphic>
          </wp:inline>
        </w:drawing>
      </w:r>
    </w:p>
    <w:p w14:paraId="7A6C2877" w14:textId="77777777" w:rsidR="00BC016F" w:rsidRPr="00BC016F" w:rsidRDefault="00BC016F" w:rsidP="00BC016F">
      <w:pPr>
        <w:numPr>
          <w:ilvl w:val="0"/>
          <w:numId w:val="47"/>
        </w:numPr>
        <w:spacing w:after="0" w:line="240" w:lineRule="auto"/>
        <w:ind w:left="1440"/>
        <w:jc w:val="both"/>
        <w:textAlignment w:val="baseline"/>
        <w:rPr>
          <w:rFonts w:ascii="Algerian" w:eastAsia="Times New Roman" w:hAnsi="Algerian" w:cs="Times New Roman"/>
          <w:color w:val="000000"/>
        </w:rPr>
      </w:pPr>
      <w:r w:rsidRPr="00BC016F">
        <w:rPr>
          <w:rFonts w:ascii="Times New Roman" w:eastAsia="Times New Roman" w:hAnsi="Times New Roman" w:cs="Times New Roman"/>
          <w:color w:val="000000"/>
          <w:sz w:val="26"/>
          <w:szCs w:val="26"/>
        </w:rPr>
        <w:t>To insert a breakpoint at 600px, create two media queries at the end of your CSS for the component, one to use when the browser is 600px and below, and one for when it is wider than 600px.</w:t>
      </w:r>
    </w:p>
    <w:p w14:paraId="22594ADA" w14:textId="5BDD2C27" w:rsidR="00BC016F" w:rsidRPr="00BC016F" w:rsidRDefault="00BC016F" w:rsidP="00BC016F">
      <w:pPr>
        <w:spacing w:after="0" w:line="240" w:lineRule="auto"/>
        <w:ind w:left="1080" w:hanging="360"/>
        <w:jc w:val="center"/>
        <w:rPr>
          <w:rFonts w:ascii="Times New Roman" w:eastAsia="Times New Roman" w:hAnsi="Times New Roman" w:cs="Times New Roman"/>
          <w:sz w:val="24"/>
          <w:szCs w:val="24"/>
        </w:rPr>
      </w:pPr>
      <w:r w:rsidRPr="00BC016F">
        <w:rPr>
          <w:rFonts w:ascii="Times New Roman" w:eastAsia="Times New Roman" w:hAnsi="Times New Roman" w:cs="Times New Roman"/>
          <w:noProof/>
          <w:color w:val="000000"/>
          <w:sz w:val="26"/>
          <w:szCs w:val="26"/>
          <w:bdr w:val="none" w:sz="0" w:space="0" w:color="auto" w:frame="1"/>
        </w:rPr>
        <w:drawing>
          <wp:inline distT="0" distB="0" distL="0" distR="0" wp14:anchorId="38D8E99D" wp14:editId="27BB69F9">
            <wp:extent cx="2438400" cy="1851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1851660"/>
                    </a:xfrm>
                    <a:prstGeom prst="rect">
                      <a:avLst/>
                    </a:prstGeom>
                    <a:noFill/>
                    <a:ln>
                      <a:noFill/>
                    </a:ln>
                  </pic:spPr>
                </pic:pic>
              </a:graphicData>
            </a:graphic>
          </wp:inline>
        </w:drawing>
      </w:r>
    </w:p>
    <w:p w14:paraId="56995D25" w14:textId="77777777" w:rsidR="00BC016F" w:rsidRPr="00BC016F" w:rsidRDefault="00BC016F" w:rsidP="00BC016F">
      <w:pPr>
        <w:numPr>
          <w:ilvl w:val="0"/>
          <w:numId w:val="48"/>
        </w:numPr>
        <w:spacing w:line="240" w:lineRule="auto"/>
        <w:ind w:left="1440"/>
        <w:jc w:val="both"/>
        <w:textAlignment w:val="baseline"/>
        <w:rPr>
          <w:rFonts w:ascii="Algerian" w:eastAsia="Times New Roman" w:hAnsi="Algerian" w:cs="Times New Roman"/>
          <w:color w:val="000000"/>
        </w:rPr>
      </w:pPr>
      <w:r w:rsidRPr="00BC016F">
        <w:rPr>
          <w:rFonts w:ascii="Times New Roman" w:eastAsia="Times New Roman" w:hAnsi="Times New Roman" w:cs="Times New Roman"/>
          <w:color w:val="000000"/>
          <w:sz w:val="26"/>
          <w:szCs w:val="26"/>
        </w:rPr>
        <w:t>Finally, refactor the CSS. Inside the media query for a max-width of 600px, add the CSS which is only for small screens. Inside the media query for a min-width of 601px add CSS for larger screens.</w:t>
      </w:r>
    </w:p>
    <w:p w14:paraId="54972703" w14:textId="77777777" w:rsidR="00BC016F" w:rsidRPr="00BC016F" w:rsidRDefault="00BC016F" w:rsidP="00BC016F">
      <w:pPr>
        <w:numPr>
          <w:ilvl w:val="0"/>
          <w:numId w:val="49"/>
        </w:numPr>
        <w:spacing w:before="40" w:after="0" w:line="240" w:lineRule="auto"/>
        <w:textAlignment w:val="baseline"/>
        <w:outlineLvl w:val="1"/>
        <w:rPr>
          <w:rFonts w:ascii="Arial" w:eastAsia="Times New Roman" w:hAnsi="Arial" w:cs="Arial"/>
          <w:b/>
          <w:bCs/>
          <w:color w:val="2F5496"/>
          <w:sz w:val="36"/>
          <w:szCs w:val="36"/>
          <w:u w:val="single"/>
        </w:rPr>
      </w:pPr>
      <w:r w:rsidRPr="00BC016F">
        <w:rPr>
          <w:rFonts w:ascii="Calibri" w:eastAsia="Times New Roman" w:hAnsi="Calibri" w:cs="Calibri"/>
          <w:b/>
          <w:bCs/>
          <w:color w:val="2F5496"/>
          <w:sz w:val="28"/>
          <w:szCs w:val="28"/>
          <w:u w:val="single"/>
        </w:rPr>
        <w:t>Pick minor breakpoints when necessary</w:t>
      </w:r>
    </w:p>
    <w:p w14:paraId="45C07E5F" w14:textId="77777777" w:rsidR="00BC016F" w:rsidRPr="00BC016F" w:rsidRDefault="00BC016F" w:rsidP="00BC016F">
      <w:pPr>
        <w:numPr>
          <w:ilvl w:val="0"/>
          <w:numId w:val="50"/>
        </w:numPr>
        <w:spacing w:before="240" w:line="240" w:lineRule="auto"/>
        <w:ind w:left="1080"/>
        <w:jc w:val="both"/>
        <w:textAlignment w:val="baseline"/>
        <w:rPr>
          <w:rFonts w:ascii="Courier New" w:eastAsia="Times New Roman" w:hAnsi="Courier New" w:cs="Courier New"/>
          <w:color w:val="000000"/>
        </w:rPr>
      </w:pPr>
      <w:r w:rsidRPr="00BC016F">
        <w:rPr>
          <w:rFonts w:ascii="Times New Roman" w:eastAsia="Times New Roman" w:hAnsi="Times New Roman" w:cs="Times New Roman"/>
          <w:color w:val="000000"/>
          <w:sz w:val="26"/>
          <w:szCs w:val="26"/>
        </w:rPr>
        <w:t>In addition to choosing major breakpoints when layout changes significantly, it is also helpful to adjust for minor changes</w:t>
      </w:r>
    </w:p>
    <w:p w14:paraId="04BCEC04" w14:textId="77777777" w:rsidR="00BC016F" w:rsidRPr="00BC016F" w:rsidRDefault="00BC016F" w:rsidP="00BC016F">
      <w:pPr>
        <w:numPr>
          <w:ilvl w:val="0"/>
          <w:numId w:val="51"/>
        </w:numPr>
        <w:spacing w:before="40" w:after="0" w:line="240" w:lineRule="auto"/>
        <w:textAlignment w:val="baseline"/>
        <w:outlineLvl w:val="1"/>
        <w:rPr>
          <w:rFonts w:ascii="Arial" w:eastAsia="Times New Roman" w:hAnsi="Arial" w:cs="Arial"/>
          <w:b/>
          <w:bCs/>
          <w:color w:val="2F5496"/>
          <w:sz w:val="36"/>
          <w:szCs w:val="36"/>
          <w:u w:val="single"/>
        </w:rPr>
      </w:pPr>
      <w:r w:rsidRPr="00BC016F">
        <w:rPr>
          <w:rFonts w:ascii="Calibri" w:eastAsia="Times New Roman" w:hAnsi="Calibri" w:cs="Calibri"/>
          <w:b/>
          <w:bCs/>
          <w:color w:val="2F5496"/>
          <w:sz w:val="28"/>
          <w:szCs w:val="28"/>
          <w:u w:val="single"/>
        </w:rPr>
        <w:t>Optimize text for reading </w:t>
      </w:r>
    </w:p>
    <w:p w14:paraId="5EB6FF56" w14:textId="77777777" w:rsidR="00BC016F" w:rsidRPr="00BC016F" w:rsidRDefault="00BC016F" w:rsidP="00BC016F">
      <w:pPr>
        <w:numPr>
          <w:ilvl w:val="0"/>
          <w:numId w:val="52"/>
        </w:numPr>
        <w:spacing w:before="240" w:line="240" w:lineRule="auto"/>
        <w:ind w:left="1080"/>
        <w:jc w:val="both"/>
        <w:textAlignment w:val="baseline"/>
        <w:rPr>
          <w:rFonts w:ascii="Courier New" w:eastAsia="Times New Roman" w:hAnsi="Courier New" w:cs="Courier New"/>
          <w:color w:val="000000"/>
        </w:rPr>
      </w:pPr>
      <w:r w:rsidRPr="00BC016F">
        <w:rPr>
          <w:rFonts w:ascii="Times New Roman" w:eastAsia="Times New Roman" w:hAnsi="Times New Roman" w:cs="Times New Roman"/>
          <w:color w:val="000000"/>
          <w:sz w:val="26"/>
          <w:szCs w:val="26"/>
        </w:rPr>
        <w:t>Classic readability theory suggests that an ideal column should contain 70 to 80 characters per line (about 8 to 10 words in English). Thus, each time the width of a text block grows past about 10 words, consider adding a breakpoint.</w:t>
      </w:r>
    </w:p>
    <w:p w14:paraId="2D6E74B0" w14:textId="77777777" w:rsidR="00BC016F" w:rsidRPr="00BC016F" w:rsidRDefault="00BC016F" w:rsidP="00BC016F">
      <w:pPr>
        <w:numPr>
          <w:ilvl w:val="0"/>
          <w:numId w:val="53"/>
        </w:numPr>
        <w:spacing w:before="40" w:after="0" w:line="240" w:lineRule="auto"/>
        <w:textAlignment w:val="baseline"/>
        <w:outlineLvl w:val="1"/>
        <w:rPr>
          <w:rFonts w:ascii="Arial" w:eastAsia="Times New Roman" w:hAnsi="Arial" w:cs="Arial"/>
          <w:b/>
          <w:bCs/>
          <w:color w:val="2F5496"/>
          <w:sz w:val="36"/>
          <w:szCs w:val="36"/>
          <w:u w:val="single"/>
        </w:rPr>
      </w:pPr>
      <w:r w:rsidRPr="00BC016F">
        <w:rPr>
          <w:rFonts w:ascii="Calibri" w:eastAsia="Times New Roman" w:hAnsi="Calibri" w:cs="Calibri"/>
          <w:b/>
          <w:bCs/>
          <w:color w:val="2F5496"/>
          <w:sz w:val="28"/>
          <w:szCs w:val="28"/>
          <w:u w:val="single"/>
        </w:rPr>
        <w:lastRenderedPageBreak/>
        <w:t>Avoid simply hiding content</w:t>
      </w:r>
    </w:p>
    <w:p w14:paraId="017F53BE" w14:textId="77777777" w:rsidR="00BC016F" w:rsidRPr="00BC016F" w:rsidRDefault="00BC016F" w:rsidP="00BC016F">
      <w:pPr>
        <w:numPr>
          <w:ilvl w:val="0"/>
          <w:numId w:val="54"/>
        </w:numPr>
        <w:spacing w:before="240" w:line="240" w:lineRule="auto"/>
        <w:ind w:left="1080"/>
        <w:jc w:val="both"/>
        <w:textAlignment w:val="baseline"/>
        <w:rPr>
          <w:rFonts w:ascii="Courier New" w:eastAsia="Times New Roman" w:hAnsi="Courier New" w:cs="Courier New"/>
          <w:color w:val="000000"/>
        </w:rPr>
      </w:pPr>
      <w:r w:rsidRPr="00BC016F">
        <w:rPr>
          <w:rFonts w:ascii="Times New Roman" w:eastAsia="Times New Roman" w:hAnsi="Times New Roman" w:cs="Times New Roman"/>
          <w:color w:val="000000"/>
          <w:sz w:val="26"/>
          <w:szCs w:val="26"/>
        </w:rPr>
        <w:t>Be careful when choosing what content to hide or show depending on screen size. Don't simply hide content just because you can't fit it on the screen. Screen size is not a definitive indication of what a user may want</w:t>
      </w:r>
    </w:p>
    <w:p w14:paraId="0CBC3E4C" w14:textId="77777777" w:rsidR="00BC016F" w:rsidRPr="00BC016F" w:rsidRDefault="00BC016F" w:rsidP="00BC016F">
      <w:pPr>
        <w:spacing w:before="240" w:after="0" w:line="240" w:lineRule="auto"/>
        <w:outlineLvl w:val="0"/>
        <w:rPr>
          <w:rFonts w:ascii="Times New Roman" w:eastAsia="Times New Roman" w:hAnsi="Times New Roman" w:cs="Times New Roman"/>
          <w:b/>
          <w:bCs/>
          <w:kern w:val="36"/>
          <w:sz w:val="48"/>
          <w:szCs w:val="48"/>
        </w:rPr>
      </w:pPr>
      <w:r w:rsidRPr="00BC016F">
        <w:rPr>
          <w:rFonts w:ascii="Calibri" w:eastAsia="Times New Roman" w:hAnsi="Calibri" w:cs="Calibri"/>
          <w:b/>
          <w:bCs/>
          <w:color w:val="2F5496"/>
          <w:kern w:val="36"/>
          <w:sz w:val="32"/>
          <w:szCs w:val="32"/>
        </w:rPr>
        <w:t xml:space="preserve">Chapter 5: View media query breakpoints in Chrome </w:t>
      </w:r>
      <w:proofErr w:type="spellStart"/>
      <w:r w:rsidRPr="00BC016F">
        <w:rPr>
          <w:rFonts w:ascii="Calibri" w:eastAsia="Times New Roman" w:hAnsi="Calibri" w:cs="Calibri"/>
          <w:b/>
          <w:bCs/>
          <w:color w:val="2F5496"/>
          <w:kern w:val="36"/>
          <w:sz w:val="32"/>
          <w:szCs w:val="32"/>
        </w:rPr>
        <w:t>DevTools</w:t>
      </w:r>
      <w:proofErr w:type="spellEnd"/>
    </w:p>
    <w:p w14:paraId="2CAEABC6" w14:textId="77777777" w:rsidR="00BC016F" w:rsidRPr="00BC016F" w:rsidRDefault="00BC016F" w:rsidP="00BC016F">
      <w:pPr>
        <w:numPr>
          <w:ilvl w:val="0"/>
          <w:numId w:val="55"/>
        </w:numPr>
        <w:spacing w:before="40" w:after="0" w:line="240" w:lineRule="auto"/>
        <w:textAlignment w:val="baseline"/>
        <w:outlineLvl w:val="1"/>
        <w:rPr>
          <w:rFonts w:ascii="Arial" w:eastAsia="Times New Roman" w:hAnsi="Arial" w:cs="Arial"/>
          <w:b/>
          <w:bCs/>
          <w:color w:val="2F5496"/>
          <w:sz w:val="36"/>
          <w:szCs w:val="36"/>
          <w:u w:val="single"/>
        </w:rPr>
      </w:pPr>
      <w:r w:rsidRPr="00BC016F">
        <w:rPr>
          <w:rFonts w:ascii="Calibri" w:eastAsia="Times New Roman" w:hAnsi="Calibri" w:cs="Calibri"/>
          <w:b/>
          <w:bCs/>
          <w:color w:val="2F5496"/>
          <w:sz w:val="28"/>
          <w:szCs w:val="28"/>
          <w:u w:val="single"/>
        </w:rPr>
        <w:t xml:space="preserve">How to view media query breakpoints in Chrome </w:t>
      </w:r>
      <w:proofErr w:type="spellStart"/>
      <w:r w:rsidRPr="00BC016F">
        <w:rPr>
          <w:rFonts w:ascii="Calibri" w:eastAsia="Times New Roman" w:hAnsi="Calibri" w:cs="Calibri"/>
          <w:b/>
          <w:bCs/>
          <w:color w:val="2F5496"/>
          <w:sz w:val="28"/>
          <w:szCs w:val="28"/>
          <w:u w:val="single"/>
        </w:rPr>
        <w:t>DevTools</w:t>
      </w:r>
      <w:proofErr w:type="spellEnd"/>
    </w:p>
    <w:p w14:paraId="440098D1" w14:textId="77777777" w:rsidR="00BC016F" w:rsidRPr="00BC016F" w:rsidRDefault="00BC016F" w:rsidP="00BC016F">
      <w:pPr>
        <w:numPr>
          <w:ilvl w:val="0"/>
          <w:numId w:val="56"/>
        </w:numPr>
        <w:spacing w:before="240" w:line="240" w:lineRule="auto"/>
        <w:ind w:left="1080"/>
        <w:jc w:val="both"/>
        <w:textAlignment w:val="baseline"/>
        <w:rPr>
          <w:rFonts w:ascii="Courier New" w:eastAsia="Times New Roman" w:hAnsi="Courier New" w:cs="Courier New"/>
          <w:color w:val="000000"/>
        </w:rPr>
      </w:pPr>
      <w:r w:rsidRPr="00BC016F">
        <w:rPr>
          <w:rFonts w:ascii="Times New Roman" w:eastAsia="Times New Roman" w:hAnsi="Times New Roman" w:cs="Times New Roman"/>
          <w:color w:val="000000"/>
          <w:sz w:val="26"/>
          <w:szCs w:val="26"/>
        </w:rPr>
        <w:t xml:space="preserve">Chrome </w:t>
      </w:r>
      <w:proofErr w:type="spellStart"/>
      <w:r w:rsidRPr="00BC016F">
        <w:rPr>
          <w:rFonts w:ascii="Times New Roman" w:eastAsia="Times New Roman" w:hAnsi="Times New Roman" w:cs="Times New Roman"/>
          <w:color w:val="000000"/>
          <w:sz w:val="26"/>
          <w:szCs w:val="26"/>
        </w:rPr>
        <w:t>DevTools</w:t>
      </w:r>
      <w:proofErr w:type="spellEnd"/>
      <w:r w:rsidRPr="00BC016F">
        <w:rPr>
          <w:rFonts w:ascii="Times New Roman" w:eastAsia="Times New Roman" w:hAnsi="Times New Roman" w:cs="Times New Roman"/>
          <w:color w:val="000000"/>
          <w:sz w:val="26"/>
          <w:szCs w:val="26"/>
        </w:rPr>
        <w:t xml:space="preserve"> has a built-in feature that makes it easy to see how a page looks under different breakpoints.</w:t>
      </w:r>
    </w:p>
    <w:p w14:paraId="5FF7B3B6" w14:textId="77777777" w:rsidR="008C2304" w:rsidRDefault="008C2304"/>
    <w:sectPr w:rsidR="008C2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1FD4"/>
    <w:multiLevelType w:val="multilevel"/>
    <w:tmpl w:val="96547D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029A6"/>
    <w:multiLevelType w:val="multilevel"/>
    <w:tmpl w:val="15F604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960E2"/>
    <w:multiLevelType w:val="multilevel"/>
    <w:tmpl w:val="F0F23C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12624"/>
    <w:multiLevelType w:val="multilevel"/>
    <w:tmpl w:val="CE74CB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560AA"/>
    <w:multiLevelType w:val="multilevel"/>
    <w:tmpl w:val="508C67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C5FB8"/>
    <w:multiLevelType w:val="multilevel"/>
    <w:tmpl w:val="BE961B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96C2E"/>
    <w:multiLevelType w:val="multilevel"/>
    <w:tmpl w:val="E976E9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952FB2"/>
    <w:multiLevelType w:val="multilevel"/>
    <w:tmpl w:val="1C9611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32109D"/>
    <w:multiLevelType w:val="multilevel"/>
    <w:tmpl w:val="1C2641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BE592F"/>
    <w:multiLevelType w:val="multilevel"/>
    <w:tmpl w:val="472003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DC5722"/>
    <w:multiLevelType w:val="multilevel"/>
    <w:tmpl w:val="EA8CBE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0A766A"/>
    <w:multiLevelType w:val="multilevel"/>
    <w:tmpl w:val="3F701B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6B053F"/>
    <w:multiLevelType w:val="multilevel"/>
    <w:tmpl w:val="E12ACA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C87AD8"/>
    <w:multiLevelType w:val="multilevel"/>
    <w:tmpl w:val="0734BE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B32DA9"/>
    <w:multiLevelType w:val="multilevel"/>
    <w:tmpl w:val="B05C5D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B45609"/>
    <w:multiLevelType w:val="multilevel"/>
    <w:tmpl w:val="C66CC4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06453C"/>
    <w:multiLevelType w:val="multilevel"/>
    <w:tmpl w:val="C47E8E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783E88"/>
    <w:multiLevelType w:val="multilevel"/>
    <w:tmpl w:val="697404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4E4B55"/>
    <w:multiLevelType w:val="multilevel"/>
    <w:tmpl w:val="5C56A4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4639FB"/>
    <w:multiLevelType w:val="multilevel"/>
    <w:tmpl w:val="3B7EAD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AC14B1"/>
    <w:multiLevelType w:val="multilevel"/>
    <w:tmpl w:val="DCFADE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2B7ABE"/>
    <w:multiLevelType w:val="multilevel"/>
    <w:tmpl w:val="37029C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6776AC"/>
    <w:multiLevelType w:val="multilevel"/>
    <w:tmpl w:val="078CF6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9C6180"/>
    <w:multiLevelType w:val="multilevel"/>
    <w:tmpl w:val="8DB0FB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CB2A9C"/>
    <w:multiLevelType w:val="multilevel"/>
    <w:tmpl w:val="D6C872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6A5013"/>
    <w:multiLevelType w:val="multilevel"/>
    <w:tmpl w:val="4300B3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2E7C4E"/>
    <w:multiLevelType w:val="multilevel"/>
    <w:tmpl w:val="35AE9E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5133A5"/>
    <w:multiLevelType w:val="multilevel"/>
    <w:tmpl w:val="FFECA8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4F2A6C"/>
    <w:multiLevelType w:val="multilevel"/>
    <w:tmpl w:val="5AC6C5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402222"/>
    <w:multiLevelType w:val="multilevel"/>
    <w:tmpl w:val="6A78EE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7F394B"/>
    <w:multiLevelType w:val="multilevel"/>
    <w:tmpl w:val="6AC459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E20F36"/>
    <w:multiLevelType w:val="multilevel"/>
    <w:tmpl w:val="6F80D9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AE6C62"/>
    <w:multiLevelType w:val="multilevel"/>
    <w:tmpl w:val="5FC468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504775"/>
    <w:multiLevelType w:val="multilevel"/>
    <w:tmpl w:val="13CCC7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C4280D"/>
    <w:multiLevelType w:val="multilevel"/>
    <w:tmpl w:val="882CA5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D426A9"/>
    <w:multiLevelType w:val="multilevel"/>
    <w:tmpl w:val="BC5CC3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B80BD1"/>
    <w:multiLevelType w:val="multilevel"/>
    <w:tmpl w:val="0C209B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B92FFC"/>
    <w:multiLevelType w:val="multilevel"/>
    <w:tmpl w:val="344227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97627F"/>
    <w:multiLevelType w:val="multilevel"/>
    <w:tmpl w:val="F6C221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3A62BF"/>
    <w:multiLevelType w:val="multilevel"/>
    <w:tmpl w:val="ED5469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567FF1"/>
    <w:multiLevelType w:val="multilevel"/>
    <w:tmpl w:val="3CCA61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69349C"/>
    <w:multiLevelType w:val="multilevel"/>
    <w:tmpl w:val="F836EA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AD4F6C"/>
    <w:multiLevelType w:val="multilevel"/>
    <w:tmpl w:val="5810B7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6E135C"/>
    <w:multiLevelType w:val="multilevel"/>
    <w:tmpl w:val="A394D2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175D87"/>
    <w:multiLevelType w:val="multilevel"/>
    <w:tmpl w:val="9432E3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8337FE"/>
    <w:multiLevelType w:val="multilevel"/>
    <w:tmpl w:val="9BF6C2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FF3863"/>
    <w:multiLevelType w:val="multilevel"/>
    <w:tmpl w:val="DD1AB5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A20B64"/>
    <w:multiLevelType w:val="multilevel"/>
    <w:tmpl w:val="4418C4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583F71"/>
    <w:multiLevelType w:val="multilevel"/>
    <w:tmpl w:val="45BCC1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016D77"/>
    <w:multiLevelType w:val="multilevel"/>
    <w:tmpl w:val="9DA650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104E68"/>
    <w:multiLevelType w:val="multilevel"/>
    <w:tmpl w:val="805252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323DC7"/>
    <w:multiLevelType w:val="multilevel"/>
    <w:tmpl w:val="53E4DF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FB3254"/>
    <w:multiLevelType w:val="multilevel"/>
    <w:tmpl w:val="F7ECCB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DC36BA"/>
    <w:multiLevelType w:val="multilevel"/>
    <w:tmpl w:val="6298CB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E45061"/>
    <w:multiLevelType w:val="multilevel"/>
    <w:tmpl w:val="C66A75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BD380B"/>
    <w:multiLevelType w:val="multilevel"/>
    <w:tmpl w:val="98AA35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10376726">
    <w:abstractNumId w:val="45"/>
  </w:num>
  <w:num w:numId="2" w16cid:durableId="1732145202">
    <w:abstractNumId w:val="41"/>
  </w:num>
  <w:num w:numId="3" w16cid:durableId="1942568958">
    <w:abstractNumId w:val="18"/>
  </w:num>
  <w:num w:numId="4" w16cid:durableId="809983719">
    <w:abstractNumId w:val="13"/>
  </w:num>
  <w:num w:numId="5" w16cid:durableId="153300707">
    <w:abstractNumId w:val="2"/>
  </w:num>
  <w:num w:numId="6" w16cid:durableId="1768110326">
    <w:abstractNumId w:val="25"/>
  </w:num>
  <w:num w:numId="7" w16cid:durableId="104232520">
    <w:abstractNumId w:val="55"/>
  </w:num>
  <w:num w:numId="8" w16cid:durableId="1905485778">
    <w:abstractNumId w:val="30"/>
  </w:num>
  <w:num w:numId="9" w16cid:durableId="945582541">
    <w:abstractNumId w:val="20"/>
  </w:num>
  <w:num w:numId="10" w16cid:durableId="118762898">
    <w:abstractNumId w:val="8"/>
  </w:num>
  <w:num w:numId="11" w16cid:durableId="1696537605">
    <w:abstractNumId w:val="34"/>
  </w:num>
  <w:num w:numId="12" w16cid:durableId="811286263">
    <w:abstractNumId w:val="24"/>
  </w:num>
  <w:num w:numId="13" w16cid:durableId="1056775853">
    <w:abstractNumId w:val="21"/>
  </w:num>
  <w:num w:numId="14" w16cid:durableId="2100055794">
    <w:abstractNumId w:val="4"/>
  </w:num>
  <w:num w:numId="15" w16cid:durableId="1406999753">
    <w:abstractNumId w:val="48"/>
  </w:num>
  <w:num w:numId="16" w16cid:durableId="221524016">
    <w:abstractNumId w:val="27"/>
  </w:num>
  <w:num w:numId="17" w16cid:durableId="1861580288">
    <w:abstractNumId w:val="10"/>
  </w:num>
  <w:num w:numId="18" w16cid:durableId="485900250">
    <w:abstractNumId w:val="37"/>
  </w:num>
  <w:num w:numId="19" w16cid:durableId="1531067383">
    <w:abstractNumId w:val="15"/>
  </w:num>
  <w:num w:numId="20" w16cid:durableId="715814844">
    <w:abstractNumId w:val="5"/>
  </w:num>
  <w:num w:numId="21" w16cid:durableId="681082006">
    <w:abstractNumId w:val="33"/>
  </w:num>
  <w:num w:numId="22" w16cid:durableId="1331250526">
    <w:abstractNumId w:val="6"/>
  </w:num>
  <w:num w:numId="23" w16cid:durableId="1904290350">
    <w:abstractNumId w:val="43"/>
  </w:num>
  <w:num w:numId="24" w16cid:durableId="1359426793">
    <w:abstractNumId w:val="12"/>
  </w:num>
  <w:num w:numId="25" w16cid:durableId="410389128">
    <w:abstractNumId w:val="17"/>
  </w:num>
  <w:num w:numId="26" w16cid:durableId="903107964">
    <w:abstractNumId w:val="47"/>
  </w:num>
  <w:num w:numId="27" w16cid:durableId="1171338990">
    <w:abstractNumId w:val="39"/>
  </w:num>
  <w:num w:numId="28" w16cid:durableId="2002586661">
    <w:abstractNumId w:val="44"/>
  </w:num>
  <w:num w:numId="29" w16cid:durableId="164982925">
    <w:abstractNumId w:val="54"/>
  </w:num>
  <w:num w:numId="30" w16cid:durableId="825782999">
    <w:abstractNumId w:val="11"/>
  </w:num>
  <w:num w:numId="31" w16cid:durableId="47266175">
    <w:abstractNumId w:val="9"/>
  </w:num>
  <w:num w:numId="32" w16cid:durableId="2110202421">
    <w:abstractNumId w:val="0"/>
  </w:num>
  <w:num w:numId="33" w16cid:durableId="2142110409">
    <w:abstractNumId w:val="49"/>
  </w:num>
  <w:num w:numId="34" w16cid:durableId="327051727">
    <w:abstractNumId w:val="42"/>
  </w:num>
  <w:num w:numId="35" w16cid:durableId="2086684715">
    <w:abstractNumId w:val="29"/>
  </w:num>
  <w:num w:numId="36" w16cid:durableId="1489595084">
    <w:abstractNumId w:val="3"/>
  </w:num>
  <w:num w:numId="37" w16cid:durableId="1585261225">
    <w:abstractNumId w:val="32"/>
  </w:num>
  <w:num w:numId="38" w16cid:durableId="1536893119">
    <w:abstractNumId w:val="23"/>
  </w:num>
  <w:num w:numId="39" w16cid:durableId="173419432">
    <w:abstractNumId w:val="14"/>
  </w:num>
  <w:num w:numId="40" w16cid:durableId="2097511345">
    <w:abstractNumId w:val="1"/>
  </w:num>
  <w:num w:numId="41" w16cid:durableId="28534193">
    <w:abstractNumId w:val="53"/>
  </w:num>
  <w:num w:numId="42" w16cid:durableId="1971666219">
    <w:abstractNumId w:val="35"/>
  </w:num>
  <w:num w:numId="43" w16cid:durableId="1805390836">
    <w:abstractNumId w:val="26"/>
  </w:num>
  <w:num w:numId="44" w16cid:durableId="631907724">
    <w:abstractNumId w:val="22"/>
  </w:num>
  <w:num w:numId="45" w16cid:durableId="454182785">
    <w:abstractNumId w:val="40"/>
  </w:num>
  <w:num w:numId="46" w16cid:durableId="1677145761">
    <w:abstractNumId w:val="52"/>
  </w:num>
  <w:num w:numId="47" w16cid:durableId="1920629814">
    <w:abstractNumId w:val="19"/>
  </w:num>
  <w:num w:numId="48" w16cid:durableId="2017531527">
    <w:abstractNumId w:val="16"/>
  </w:num>
  <w:num w:numId="49" w16cid:durableId="1917084449">
    <w:abstractNumId w:val="46"/>
  </w:num>
  <w:num w:numId="50" w16cid:durableId="1022438297">
    <w:abstractNumId w:val="51"/>
  </w:num>
  <w:num w:numId="51" w16cid:durableId="1491560204">
    <w:abstractNumId w:val="50"/>
  </w:num>
  <w:num w:numId="52" w16cid:durableId="1994485955">
    <w:abstractNumId w:val="38"/>
  </w:num>
  <w:num w:numId="53" w16cid:durableId="929119704">
    <w:abstractNumId w:val="28"/>
  </w:num>
  <w:num w:numId="54" w16cid:durableId="1154564347">
    <w:abstractNumId w:val="36"/>
  </w:num>
  <w:num w:numId="55" w16cid:durableId="551235907">
    <w:abstractNumId w:val="7"/>
  </w:num>
  <w:num w:numId="56" w16cid:durableId="552617367">
    <w:abstractNumId w:val="3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6F"/>
    <w:rsid w:val="008C2304"/>
    <w:rsid w:val="00BC0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53A1"/>
  <w15:chartTrackingRefBased/>
  <w15:docId w15:val="{CDE7C39C-37FE-4D94-AB63-0D6CC21D5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01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01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1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01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C01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01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43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alistapart.com/article/responsive-web-design/"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eb.dev/responsive-web-design-basics/"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1295</Words>
  <Characters>7385</Characters>
  <Application>Microsoft Office Word</Application>
  <DocSecurity>0</DocSecurity>
  <Lines>61</Lines>
  <Paragraphs>17</Paragraphs>
  <ScaleCrop>false</ScaleCrop>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dc:creator>
  <cp:keywords/>
  <dc:description/>
  <cp:lastModifiedBy>thanh nguyen</cp:lastModifiedBy>
  <cp:revision>1</cp:revision>
  <dcterms:created xsi:type="dcterms:W3CDTF">2022-06-09T14:55:00Z</dcterms:created>
  <dcterms:modified xsi:type="dcterms:W3CDTF">2022-06-09T14:59:00Z</dcterms:modified>
</cp:coreProperties>
</file>