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1E410E" w:rsidRPr="00891B5E" w14:paraId="07990A0A" w14:textId="77777777" w:rsidTr="00C93AB2">
        <w:tc>
          <w:tcPr>
            <w:tcW w:w="4110" w:type="dxa"/>
            <w:shd w:val="clear" w:color="auto" w:fill="auto"/>
          </w:tcPr>
          <w:p w14:paraId="19E6599C" w14:textId="77777777" w:rsidR="001E410E" w:rsidRPr="00891B5E" w:rsidRDefault="001E410E" w:rsidP="00C93AB2">
            <w:pPr>
              <w:shd w:val="clear" w:color="auto" w:fill="FFFFFF" w:themeFill="background1"/>
              <w:spacing w:after="0" w:line="240" w:lineRule="auto"/>
              <w:jc w:val="center"/>
              <w:rPr>
                <w:rFonts w:ascii="Times New Roman" w:eastAsia="Calibri" w:hAnsi="Times New Roman" w:cs="Times New Roman"/>
                <w:b/>
                <w:bCs/>
                <w:color w:val="000000" w:themeColor="text1"/>
              </w:rPr>
            </w:pPr>
            <w:r w:rsidRPr="00891B5E">
              <w:rPr>
                <w:rFonts w:ascii="Times New Roman" w:eastAsia="Calibri" w:hAnsi="Times New Roman" w:cs="Times New Roman"/>
                <w:b/>
                <w:bCs/>
                <w:color w:val="000000" w:themeColor="text1"/>
              </w:rPr>
              <w:t>SỞ GD&amp;ĐT TUYÊN QUANG</w:t>
            </w:r>
          </w:p>
          <w:p w14:paraId="35087822" w14:textId="77777777" w:rsidR="001E410E" w:rsidRPr="00891B5E" w:rsidRDefault="001E410E" w:rsidP="00C93AB2">
            <w:pPr>
              <w:shd w:val="clear" w:color="auto" w:fill="FFFFFF" w:themeFill="background1"/>
              <w:spacing w:after="0" w:line="240" w:lineRule="auto"/>
              <w:jc w:val="center"/>
              <w:rPr>
                <w:rFonts w:ascii="Times New Roman" w:eastAsia="Calibri" w:hAnsi="Times New Roman" w:cs="Times New Roman"/>
                <w:b/>
                <w:bCs/>
                <w:color w:val="000000" w:themeColor="text1"/>
              </w:rPr>
            </w:pPr>
            <w:r w:rsidRPr="00891B5E">
              <w:rPr>
                <w:rFonts w:ascii="Times New Roman" w:eastAsia="Calibri" w:hAnsi="Times New Roman" w:cs="Times New Roman"/>
                <w:b/>
                <w:bCs/>
                <w:iCs/>
                <w:color w:val="000000" w:themeColor="text1"/>
              </w:rPr>
              <w:t>ĐỀ THI THAM KHẢO</w:t>
            </w:r>
          </w:p>
          <w:p w14:paraId="20F58E9D" w14:textId="7322D2AE" w:rsidR="001E410E" w:rsidRPr="00891B5E" w:rsidRDefault="001E410E" w:rsidP="00C93AB2">
            <w:pPr>
              <w:shd w:val="clear" w:color="auto" w:fill="FFFFFF" w:themeFill="background1"/>
              <w:spacing w:after="0" w:line="240" w:lineRule="auto"/>
              <w:jc w:val="center"/>
              <w:rPr>
                <w:rFonts w:ascii="Times New Roman" w:eastAsia="Calibri" w:hAnsi="Times New Roman" w:cs="Times New Roman"/>
                <w:b/>
                <w:bCs/>
                <w:color w:val="000000" w:themeColor="text1"/>
              </w:rPr>
            </w:pPr>
            <w:r w:rsidRPr="00891B5E">
              <w:rPr>
                <w:rFonts w:ascii="Times New Roman" w:eastAsia="Calibri" w:hAnsi="Times New Roman" w:cs="Times New Roman"/>
                <w:b/>
                <w:bCs/>
                <w:color w:val="000000" w:themeColor="text1"/>
              </w:rPr>
              <w:t>SỐ 3</w:t>
            </w:r>
            <w:r>
              <w:rPr>
                <w:rFonts w:ascii="Times New Roman" w:eastAsia="Calibri" w:hAnsi="Times New Roman" w:cs="Times New Roman"/>
                <w:b/>
                <w:bCs/>
                <w:color w:val="000000" w:themeColor="text1"/>
              </w:rPr>
              <w:t>7</w:t>
            </w:r>
          </w:p>
          <w:p w14:paraId="076CE3D9" w14:textId="77777777" w:rsidR="001E410E" w:rsidRPr="00891B5E" w:rsidRDefault="001E410E" w:rsidP="00C93AB2">
            <w:pPr>
              <w:shd w:val="clear" w:color="auto" w:fill="FFFFFF" w:themeFill="background1"/>
              <w:spacing w:after="0" w:line="240" w:lineRule="auto"/>
              <w:jc w:val="center"/>
              <w:rPr>
                <w:rFonts w:ascii="Times New Roman" w:eastAsia="Calibri" w:hAnsi="Times New Roman" w:cs="Times New Roman"/>
                <w:i/>
                <w:iCs/>
                <w:color w:val="000000" w:themeColor="text1"/>
              </w:rPr>
            </w:pPr>
            <w:r w:rsidRPr="00891B5E">
              <w:rPr>
                <w:rFonts w:ascii="Times New Roman" w:hAnsi="Times New Roman" w:cs="Times New Roman"/>
                <w:b/>
                <w:bCs/>
                <w:noProof/>
                <w:color w:val="000000" w:themeColor="text1"/>
              </w:rPr>
              <w:t>-------</w:t>
            </w:r>
          </w:p>
        </w:tc>
        <w:tc>
          <w:tcPr>
            <w:tcW w:w="6379" w:type="dxa"/>
            <w:shd w:val="clear" w:color="auto" w:fill="auto"/>
          </w:tcPr>
          <w:p w14:paraId="776DA1E4" w14:textId="77777777" w:rsidR="001E410E" w:rsidRPr="00891B5E" w:rsidRDefault="001E410E" w:rsidP="00C93AB2">
            <w:pPr>
              <w:shd w:val="clear" w:color="auto" w:fill="FFFFFF" w:themeFill="background1"/>
              <w:spacing w:after="0" w:line="240" w:lineRule="auto"/>
              <w:jc w:val="center"/>
              <w:rPr>
                <w:rFonts w:ascii="Times New Roman" w:hAnsi="Times New Roman" w:cs="Times New Roman"/>
                <w:b/>
                <w:color w:val="000000" w:themeColor="text1"/>
              </w:rPr>
            </w:pPr>
            <w:r w:rsidRPr="00891B5E">
              <w:rPr>
                <w:rFonts w:ascii="Times New Roman" w:hAnsi="Times New Roman" w:cs="Times New Roman"/>
                <w:b/>
                <w:color w:val="000000" w:themeColor="text1"/>
              </w:rPr>
              <w:t>KỲ THI TỐT NGHIỆP THPT NĂM 2026</w:t>
            </w:r>
          </w:p>
          <w:p w14:paraId="43E8B285" w14:textId="77777777" w:rsidR="001E410E" w:rsidRPr="00891B5E" w:rsidRDefault="001E410E" w:rsidP="00C93AB2">
            <w:pPr>
              <w:shd w:val="clear" w:color="auto" w:fill="FFFFFF" w:themeFill="background1"/>
              <w:spacing w:after="0" w:line="240" w:lineRule="auto"/>
              <w:jc w:val="center"/>
              <w:rPr>
                <w:rFonts w:ascii="Times New Roman" w:hAnsi="Times New Roman" w:cs="Times New Roman"/>
                <w:b/>
                <w:iCs/>
                <w:color w:val="000000" w:themeColor="text1"/>
                <w:lang w:val="fr-FR"/>
              </w:rPr>
            </w:pPr>
            <w:r w:rsidRPr="00891B5E">
              <w:rPr>
                <w:rFonts w:ascii="Times New Roman" w:hAnsi="Times New Roman" w:cs="Times New Roman"/>
                <w:b/>
                <w:color w:val="000000" w:themeColor="text1"/>
              </w:rPr>
              <w:t>Môn thi:</w:t>
            </w:r>
            <w:r w:rsidRPr="00891B5E">
              <w:rPr>
                <w:rFonts w:ascii="Times New Roman" w:hAnsi="Times New Roman" w:cs="Times New Roman"/>
                <w:b/>
                <w:color w:val="000000" w:themeColor="text1"/>
                <w:lang w:val="fr-FR"/>
              </w:rPr>
              <w:t xml:space="preserve"> </w:t>
            </w:r>
            <w:r w:rsidRPr="00891B5E">
              <w:rPr>
                <w:rFonts w:ascii="Times New Roman" w:hAnsi="Times New Roman" w:cs="Times New Roman"/>
                <w:b/>
                <w:iCs/>
                <w:color w:val="000000" w:themeColor="text1"/>
                <w:lang w:val="fr-FR"/>
              </w:rPr>
              <w:t xml:space="preserve">NGỮ VĂN </w:t>
            </w:r>
          </w:p>
          <w:p w14:paraId="51157A8C" w14:textId="77777777" w:rsidR="001E410E" w:rsidRPr="00891B5E" w:rsidRDefault="001E410E" w:rsidP="00C93AB2">
            <w:pPr>
              <w:shd w:val="clear" w:color="auto" w:fill="FFFFFF" w:themeFill="background1"/>
              <w:spacing w:after="0" w:line="240" w:lineRule="auto"/>
              <w:jc w:val="center"/>
              <w:rPr>
                <w:rFonts w:ascii="Times New Roman" w:hAnsi="Times New Roman" w:cs="Times New Roman"/>
                <w:i/>
                <w:color w:val="000000" w:themeColor="text1"/>
              </w:rPr>
            </w:pPr>
            <w:r w:rsidRPr="00891B5E">
              <w:rPr>
                <w:rFonts w:ascii="Times New Roman" w:hAnsi="Times New Roman" w:cs="Times New Roman"/>
                <w:i/>
                <w:color w:val="000000" w:themeColor="text1"/>
                <w:lang w:val="fr-FR"/>
              </w:rPr>
              <w:t xml:space="preserve">Thời gian làm bài: </w:t>
            </w:r>
            <w:r w:rsidRPr="00891B5E">
              <w:rPr>
                <w:rFonts w:ascii="Times New Roman" w:hAnsi="Times New Roman" w:cs="Times New Roman"/>
                <w:i/>
                <w:color w:val="000000" w:themeColor="text1"/>
              </w:rPr>
              <w:t>12</w:t>
            </w:r>
            <w:r w:rsidRPr="00891B5E">
              <w:rPr>
                <w:rFonts w:ascii="Times New Roman" w:hAnsi="Times New Roman" w:cs="Times New Roman"/>
                <w:i/>
                <w:color w:val="000000" w:themeColor="text1"/>
                <w:lang w:val="fr-FR"/>
              </w:rPr>
              <w:t xml:space="preserve">0 </w:t>
            </w:r>
            <w:r w:rsidRPr="00891B5E">
              <w:rPr>
                <w:rFonts w:ascii="Times New Roman" w:hAnsi="Times New Roman" w:cs="Times New Roman"/>
                <w:i/>
                <w:color w:val="000000" w:themeColor="text1"/>
              </w:rPr>
              <w:t>phút, không kể thời gian phát đề</w:t>
            </w:r>
          </w:p>
          <w:p w14:paraId="400B2BB8" w14:textId="77777777" w:rsidR="001E410E" w:rsidRPr="00891B5E" w:rsidRDefault="001E410E" w:rsidP="00C93AB2">
            <w:pPr>
              <w:shd w:val="clear" w:color="auto" w:fill="FFFFFF" w:themeFill="background1"/>
              <w:spacing w:after="0" w:line="240" w:lineRule="auto"/>
              <w:jc w:val="center"/>
              <w:rPr>
                <w:rFonts w:ascii="Times New Roman" w:hAnsi="Times New Roman" w:cs="Times New Roman"/>
                <w:b/>
                <w:iCs/>
                <w:color w:val="000000" w:themeColor="text1"/>
                <w:lang w:val="fr-FR"/>
              </w:rPr>
            </w:pPr>
            <w:r w:rsidRPr="00891B5E">
              <w:rPr>
                <w:rFonts w:ascii="Times New Roman" w:hAnsi="Times New Roman" w:cs="Times New Roman"/>
                <w:b/>
                <w:bCs/>
                <w:noProof/>
                <w:color w:val="000000" w:themeColor="text1"/>
              </w:rPr>
              <w:t>----------------</w:t>
            </w:r>
          </w:p>
        </w:tc>
      </w:tr>
    </w:tbl>
    <w:p w14:paraId="0B87BF9B" w14:textId="77777777" w:rsidR="001E410E" w:rsidRDefault="001E410E" w:rsidP="00EA02CD">
      <w:pPr>
        <w:spacing w:after="0" w:line="276" w:lineRule="auto"/>
        <w:rPr>
          <w:rFonts w:ascii="Times New Roman" w:eastAsia="Times New Roman" w:hAnsi="Times New Roman"/>
          <w:b/>
          <w:color w:val="000000"/>
          <w:lang w:val="vi-VN"/>
        </w:rPr>
      </w:pPr>
    </w:p>
    <w:p w14:paraId="7E2EF0A9" w14:textId="19F9498F" w:rsidR="00A95E3C" w:rsidRPr="00EA02CD" w:rsidRDefault="00A95E3C" w:rsidP="00EA02CD">
      <w:pPr>
        <w:spacing w:after="0" w:line="276" w:lineRule="auto"/>
        <w:rPr>
          <w:rFonts w:ascii="Times New Roman" w:eastAsia="Times New Roman" w:hAnsi="Times New Roman"/>
          <w:b/>
          <w:color w:val="000000"/>
          <w:lang w:val="vi-VN"/>
        </w:rPr>
      </w:pPr>
      <w:r w:rsidRPr="00EA02CD">
        <w:rPr>
          <w:rFonts w:ascii="Times New Roman" w:eastAsia="Times New Roman" w:hAnsi="Times New Roman"/>
          <w:b/>
          <w:color w:val="000000"/>
          <w:lang w:val="vi-VN"/>
        </w:rPr>
        <w:t>I. PHẦN ĐỌC HIỂU (4,0 điểm)</w:t>
      </w:r>
    </w:p>
    <w:p w14:paraId="69D36FBD" w14:textId="77777777" w:rsidR="00A95E3C" w:rsidRPr="00EA02CD" w:rsidRDefault="00A95E3C" w:rsidP="00EA02CD">
      <w:pPr>
        <w:spacing w:after="0" w:line="276" w:lineRule="auto"/>
        <w:rPr>
          <w:rFonts w:ascii="Times New Roman" w:eastAsia="Times New Roman" w:hAnsi="Times New Roman"/>
          <w:b/>
          <w:color w:val="000000"/>
          <w:lang w:val="vi-VN"/>
        </w:rPr>
      </w:pPr>
      <w:r w:rsidRPr="00EA02CD">
        <w:rPr>
          <w:rFonts w:ascii="Times New Roman" w:eastAsia="Times New Roman" w:hAnsi="Times New Roman"/>
          <w:b/>
          <w:color w:val="000000"/>
          <w:lang w:val="vi-VN"/>
        </w:rPr>
        <w:t>Đọc văn bản sau:</w:t>
      </w:r>
    </w:p>
    <w:p w14:paraId="3BC723C9" w14:textId="1FA62BA8" w:rsidR="00A95E3C" w:rsidRPr="00EA02CD" w:rsidRDefault="00F87CD2" w:rsidP="00EA02CD">
      <w:pPr>
        <w:spacing w:after="0" w:line="276" w:lineRule="auto"/>
        <w:ind w:firstLine="720"/>
        <w:jc w:val="both"/>
        <w:rPr>
          <w:rFonts w:ascii="Times New Roman" w:eastAsia="Times New Roman" w:hAnsi="Times New Roman"/>
          <w:bCs/>
          <w:i/>
          <w:iCs/>
          <w:color w:val="000000"/>
          <w:lang w:val="vi-VN"/>
        </w:rPr>
      </w:pPr>
      <w:r w:rsidRPr="00EA02CD">
        <w:rPr>
          <w:rFonts w:ascii="Times New Roman" w:eastAsia="Times New Roman" w:hAnsi="Times New Roman"/>
          <w:bCs/>
          <w:color w:val="000000"/>
        </w:rPr>
        <w:t xml:space="preserve"> </w:t>
      </w:r>
      <w:r w:rsidR="00A95E3C" w:rsidRPr="00EA02CD">
        <w:rPr>
          <w:rFonts w:ascii="Times New Roman" w:eastAsia="Times New Roman" w:hAnsi="Times New Roman"/>
          <w:bCs/>
          <w:color w:val="000000"/>
        </w:rPr>
        <w:t xml:space="preserve">(1) </w:t>
      </w:r>
      <w:r w:rsidR="00A95E3C" w:rsidRPr="00EA02CD">
        <w:rPr>
          <w:rFonts w:ascii="Times New Roman" w:eastAsia="Times New Roman" w:hAnsi="Times New Roman"/>
          <w:bCs/>
          <w:i/>
          <w:iCs/>
          <w:color w:val="000000"/>
          <w:lang w:val="vi-VN"/>
        </w:rPr>
        <w:t>Mục đích của sự học là gì? Học để mưu cầu hạnh phúc, nghĩa là làm cho mình ngày càng mới, càng cao, càng rộng,... Học là để gia tăng sự hiểu biết của mình, mở rộng tâm hồn của mình bằng cách thu nhận sự hiểu biết cùng những kinh nghiệm của người khác. Cũng giống như một đứa trẻ mới sinh nặng chưa đầy ba kí, thế mà ngày càng lớn đến năm, sáu chục kí trong khoảng vài mươi năm sau, phải chăng nhờ rút lấy không khí, đồ ăn, đồ uống,... mà tiến từ nhỏ đến lớn, từ yếu đến mạnh, nghĩa là càng ngày càng mới, càng cao, càng lớn. Bởi vậy tôi cho rằng học cũng như ăn.</w:t>
      </w:r>
    </w:p>
    <w:p w14:paraId="61B4BCF8" w14:textId="77777777" w:rsidR="00A95E3C" w:rsidRPr="00EA02CD" w:rsidRDefault="00A95E3C" w:rsidP="00EA02CD">
      <w:pPr>
        <w:spacing w:after="0" w:line="276" w:lineRule="auto"/>
        <w:ind w:firstLine="720"/>
        <w:jc w:val="both"/>
        <w:rPr>
          <w:rFonts w:ascii="Times New Roman" w:eastAsia="Times New Roman" w:hAnsi="Times New Roman"/>
          <w:bCs/>
          <w:i/>
          <w:iCs/>
          <w:color w:val="000000"/>
          <w:lang w:val="vi-VN"/>
        </w:rPr>
      </w:pPr>
      <w:r w:rsidRPr="00EA02CD">
        <w:rPr>
          <w:rFonts w:ascii="Times New Roman" w:eastAsia="Times New Roman" w:hAnsi="Times New Roman"/>
          <w:bCs/>
          <w:color w:val="000000"/>
        </w:rPr>
        <w:t xml:space="preserve">(2) </w:t>
      </w:r>
      <w:r w:rsidRPr="00EA02CD">
        <w:rPr>
          <w:rFonts w:ascii="Times New Roman" w:eastAsia="Times New Roman" w:hAnsi="Times New Roman"/>
          <w:bCs/>
          <w:i/>
          <w:iCs/>
          <w:color w:val="000000"/>
          <w:lang w:val="vi-VN"/>
        </w:rPr>
        <w:t>Ăn mà không tiêu thì có hại cho sức khỏe. Học mà không hóa thì có hại cho tinh thần. Cỏ con cừu ăn mà được tiêu, sẽ không còn là cỏ nữa mà là bộ lông mướt đẹp của nó. Dâu con tằm ăn mà được tiêu, sẽ không còn là dâu nữa mà là sợi tơ mịn màng tươi tốt của nó. Người có học thức là người đã thần hóa những cái học của mình. Bởi vậy dường như họ không biết gì cả mà không có cái gì là không biết.</w:t>
      </w:r>
    </w:p>
    <w:p w14:paraId="6DC265F6" w14:textId="77777777" w:rsidR="00A95E3C" w:rsidRPr="00EA02CD" w:rsidRDefault="00A95E3C" w:rsidP="00EA02CD">
      <w:pPr>
        <w:spacing w:after="0" w:line="276" w:lineRule="auto"/>
        <w:ind w:firstLine="720"/>
        <w:jc w:val="both"/>
        <w:rPr>
          <w:rFonts w:ascii="Times New Roman" w:eastAsia="Times New Roman" w:hAnsi="Times New Roman"/>
          <w:bCs/>
          <w:i/>
          <w:iCs/>
          <w:color w:val="000000"/>
          <w:lang w:val="vi-VN"/>
        </w:rPr>
      </w:pPr>
      <w:r w:rsidRPr="00EA02CD">
        <w:rPr>
          <w:rFonts w:ascii="Times New Roman" w:eastAsia="Times New Roman" w:hAnsi="Times New Roman"/>
          <w:bCs/>
          <w:color w:val="000000"/>
        </w:rPr>
        <w:t xml:space="preserve">(3) </w:t>
      </w:r>
      <w:r w:rsidRPr="00EA02CD">
        <w:rPr>
          <w:rFonts w:ascii="Times New Roman" w:eastAsia="Times New Roman" w:hAnsi="Times New Roman"/>
          <w:bCs/>
          <w:i/>
          <w:iCs/>
          <w:color w:val="000000"/>
          <w:lang w:val="vi-VN"/>
        </w:rPr>
        <w:t>Học mà đến mức quên hết cả sách vở của mình đã học thì cái học ấy mới là “nhập diệu”. Một điều gì học mà mình còn cố nhớ là nó chưa được nhập vào tâm. Chỉ khi nào mình không cần nhớ mà nó vẫn tự nhiên hiển hiện trong tâm trí thì cái học ấy mới gọi là đã được tiêu hóa. Người học đánh máy chữ mà còn để ý tìm từng con chữ, cố nhớ vị trí của từng con chữ là người đánh máy chưa tinh. Người học đi xe đạp mà còn cố để ý đến bàn đạp, cách đạp là người đi xe đạp chưa thạo. Tôi nhớ lúc còn nhỏ, gần đến ngày thi, tôi băn khoăn nói với cha: “Sao con học nhiều thế mà nay dường như không còn nhớ gì cả. Lòng con như quên hết, không biết lúc thi có nhớ được gì không? Con sợ quá!”. Cha</w:t>
      </w:r>
      <w:r w:rsidRPr="00EA02CD">
        <w:rPr>
          <w:rFonts w:ascii="Times New Roman" w:eastAsia="Times New Roman" w:hAnsi="Times New Roman"/>
          <w:b/>
          <w:i/>
          <w:color w:val="000000"/>
          <w:lang w:val="vi-VN"/>
        </w:rPr>
        <w:t xml:space="preserve"> </w:t>
      </w:r>
      <w:r w:rsidRPr="00EA02CD">
        <w:rPr>
          <w:rFonts w:ascii="Times New Roman" w:eastAsia="Times New Roman" w:hAnsi="Times New Roman"/>
          <w:bCs/>
          <w:i/>
          <w:iCs/>
          <w:color w:val="000000"/>
          <w:lang w:val="vi-VN"/>
        </w:rPr>
        <w:t>tôi cười bảo: “Đấy là con học đã chín muồi rồi. Quên tức là nhớ nhiều rồi đó. Con hãy yên tâm...”. Thật đúng như lời cha, đến ngày thi, giám khảo hỏi đâu, tôi trả lời liền đó một cách rõ ràng hết sức.</w:t>
      </w:r>
    </w:p>
    <w:p w14:paraId="55CE6F79" w14:textId="77777777" w:rsidR="00A95E3C" w:rsidRPr="00EA02CD" w:rsidRDefault="00A95E3C" w:rsidP="00EA02CD">
      <w:pPr>
        <w:spacing w:after="0" w:line="276" w:lineRule="auto"/>
        <w:ind w:firstLine="720"/>
        <w:jc w:val="both"/>
        <w:rPr>
          <w:rFonts w:ascii="Times New Roman" w:eastAsia="Times New Roman" w:hAnsi="Times New Roman"/>
          <w:bCs/>
          <w:i/>
          <w:iCs/>
          <w:color w:val="000000"/>
          <w:lang w:val="vi-VN"/>
        </w:rPr>
      </w:pPr>
      <w:r w:rsidRPr="00EA02CD">
        <w:rPr>
          <w:rFonts w:ascii="Times New Roman" w:eastAsia="Times New Roman" w:hAnsi="Times New Roman"/>
          <w:bCs/>
          <w:i/>
          <w:iCs/>
          <w:color w:val="000000"/>
          <w:lang w:val="vi-VN"/>
        </w:rPr>
        <w:t>Và Herriot cũng từng nói: “Học thức là cái còn lại khi mình đã quên tất cả”. Đó chính là cái diệu pháp của phép học.</w:t>
      </w:r>
    </w:p>
    <w:p w14:paraId="6B975E61" w14:textId="145A8DA6" w:rsidR="00A95E3C" w:rsidRPr="00EA02CD" w:rsidRDefault="00A95E3C" w:rsidP="00EA02CD">
      <w:pPr>
        <w:spacing w:after="0" w:line="276" w:lineRule="auto"/>
        <w:ind w:firstLine="720"/>
        <w:jc w:val="right"/>
        <w:rPr>
          <w:rFonts w:ascii="Times New Roman" w:eastAsia="Times New Roman" w:hAnsi="Times New Roman"/>
          <w:bCs/>
          <w:i/>
          <w:color w:val="000000"/>
          <w:sz w:val="22"/>
          <w:lang w:val="vi-VN"/>
        </w:rPr>
      </w:pPr>
      <w:r w:rsidRPr="00EA02CD">
        <w:rPr>
          <w:rFonts w:ascii="Times New Roman" w:eastAsia="Times New Roman" w:hAnsi="Times New Roman"/>
          <w:bCs/>
          <w:color w:val="000000"/>
          <w:sz w:val="22"/>
          <w:lang w:val="vi-VN"/>
        </w:rPr>
        <w:t>(Trích</w:t>
      </w:r>
      <w:r w:rsidRPr="00EA02CD">
        <w:rPr>
          <w:rFonts w:ascii="Times New Roman" w:eastAsia="Times New Roman" w:hAnsi="Times New Roman"/>
          <w:bCs/>
          <w:i/>
          <w:color w:val="000000"/>
          <w:sz w:val="22"/>
          <w:lang w:val="vi-VN"/>
        </w:rPr>
        <w:t xml:space="preserve"> </w:t>
      </w:r>
      <w:r w:rsidRPr="00EA02CD">
        <w:rPr>
          <w:rFonts w:ascii="Times New Roman" w:eastAsia="Times New Roman" w:hAnsi="Times New Roman"/>
          <w:bCs/>
          <w:i/>
          <w:iCs/>
          <w:color w:val="000000"/>
          <w:sz w:val="22"/>
          <w:lang w:val="vi-VN"/>
        </w:rPr>
        <w:t xml:space="preserve">Tôi tự học, </w:t>
      </w:r>
      <w:r w:rsidR="008F0D74" w:rsidRPr="00EA02CD">
        <w:rPr>
          <w:rFonts w:ascii="Times New Roman" w:eastAsia="Times New Roman" w:hAnsi="Times New Roman"/>
          <w:bCs/>
          <w:color w:val="000000"/>
          <w:sz w:val="22"/>
        </w:rPr>
        <w:t>Nguyễn Duy Cần</w:t>
      </w:r>
      <w:r w:rsidR="008F0D74" w:rsidRPr="00EA02CD">
        <w:rPr>
          <w:rFonts w:ascii="Times New Roman" w:eastAsia="Times New Roman" w:hAnsi="Times New Roman"/>
          <w:bCs/>
          <w:i/>
          <w:iCs/>
          <w:color w:val="000000"/>
          <w:sz w:val="22"/>
        </w:rPr>
        <w:t xml:space="preserve">, </w:t>
      </w:r>
      <w:r w:rsidRPr="00EA02CD">
        <w:rPr>
          <w:rFonts w:ascii="Times New Roman" w:eastAsia="Times New Roman" w:hAnsi="Times New Roman"/>
          <w:bCs/>
          <w:color w:val="000000"/>
          <w:sz w:val="22"/>
          <w:lang w:val="vi-VN"/>
        </w:rPr>
        <w:t>NXB Trẻ, TP. Hồ Chí Minh, 2022, tr.29-30)</w:t>
      </w:r>
    </w:p>
    <w:p w14:paraId="290C9EE2" w14:textId="5F46EA22" w:rsidR="00A95E3C" w:rsidRPr="00EA02CD" w:rsidRDefault="00A95E3C" w:rsidP="00EA02CD">
      <w:pPr>
        <w:spacing w:after="0" w:line="276" w:lineRule="auto"/>
        <w:jc w:val="both"/>
        <w:rPr>
          <w:rFonts w:ascii="Times New Roman" w:hAnsi="Times New Roman"/>
          <w:bCs/>
          <w:color w:val="000000"/>
          <w:shd w:val="clear" w:color="auto" w:fill="FFFFFF"/>
        </w:rPr>
      </w:pPr>
      <w:r w:rsidRPr="00EA02CD">
        <w:rPr>
          <w:rFonts w:ascii="Times New Roman" w:hAnsi="Times New Roman"/>
          <w:b/>
          <w:bCs/>
          <w:color w:val="000000"/>
          <w:shd w:val="clear" w:color="auto" w:fill="FFFFFF"/>
          <w:lang w:val="vi-VN"/>
        </w:rPr>
        <w:t xml:space="preserve">Thực hiện các yêu cầu </w:t>
      </w:r>
      <w:r w:rsidR="00EA02CD">
        <w:rPr>
          <w:rFonts w:ascii="Times New Roman" w:hAnsi="Times New Roman"/>
          <w:b/>
          <w:bCs/>
          <w:color w:val="000000"/>
          <w:shd w:val="clear" w:color="auto" w:fill="FFFFFF"/>
        </w:rPr>
        <w:t>sau:</w:t>
      </w:r>
    </w:p>
    <w:p w14:paraId="64381074" w14:textId="77777777" w:rsidR="00A95E3C" w:rsidRPr="00EA02CD" w:rsidRDefault="00A95E3C" w:rsidP="00EA02CD">
      <w:pPr>
        <w:spacing w:after="0" w:line="276" w:lineRule="auto"/>
        <w:jc w:val="both"/>
        <w:rPr>
          <w:rFonts w:ascii="Times New Roman" w:eastAsia="Times New Roman" w:hAnsi="Times New Roman"/>
          <w:bCs/>
          <w:color w:val="000000"/>
          <w:lang w:val="vi-VN"/>
        </w:rPr>
      </w:pPr>
      <w:r w:rsidRPr="00EA02CD">
        <w:rPr>
          <w:rFonts w:ascii="Times New Roman" w:eastAsia="Times New Roman" w:hAnsi="Times New Roman"/>
          <w:b/>
          <w:color w:val="000000"/>
          <w:lang w:val="vi-VN"/>
        </w:rPr>
        <w:t>Câu 1</w:t>
      </w:r>
      <w:r w:rsidRPr="00EA02CD">
        <w:rPr>
          <w:rFonts w:ascii="Times New Roman" w:eastAsia="Times New Roman" w:hAnsi="Times New Roman"/>
          <w:bCs/>
          <w:color w:val="000000"/>
          <w:lang w:val="vi-VN"/>
        </w:rPr>
        <w:t xml:space="preserve">. Xác định </w:t>
      </w:r>
      <w:r w:rsidRPr="00EA02CD">
        <w:rPr>
          <w:rFonts w:ascii="Times New Roman" w:eastAsia="Times New Roman" w:hAnsi="Times New Roman"/>
          <w:bCs/>
          <w:color w:val="000000"/>
        </w:rPr>
        <w:t>luận</w:t>
      </w:r>
      <w:r w:rsidRPr="00EA02CD">
        <w:rPr>
          <w:rFonts w:ascii="Times New Roman" w:eastAsia="Times New Roman" w:hAnsi="Times New Roman"/>
          <w:bCs/>
          <w:color w:val="000000"/>
          <w:lang w:val="vi-VN"/>
        </w:rPr>
        <w:t xml:space="preserve"> đề được đề cập trong văn bản</w:t>
      </w:r>
      <w:r w:rsidRPr="00EA02CD">
        <w:rPr>
          <w:rFonts w:ascii="Times New Roman" w:eastAsia="Times New Roman" w:hAnsi="Times New Roman"/>
          <w:color w:val="000000"/>
          <w:lang w:val="vi-VN"/>
        </w:rPr>
        <w:t>.</w:t>
      </w:r>
    </w:p>
    <w:p w14:paraId="55DC0F80" w14:textId="77777777" w:rsidR="00A95E3C" w:rsidRPr="00EA02CD" w:rsidRDefault="00A95E3C" w:rsidP="00EA02CD">
      <w:pPr>
        <w:spacing w:after="0" w:line="276" w:lineRule="auto"/>
        <w:jc w:val="both"/>
        <w:rPr>
          <w:rFonts w:ascii="Times New Roman" w:eastAsia="Times New Roman" w:hAnsi="Times New Roman"/>
          <w:bCs/>
          <w:color w:val="000000"/>
          <w:lang w:val="vi-VN"/>
        </w:rPr>
      </w:pPr>
      <w:r w:rsidRPr="00EA02CD">
        <w:rPr>
          <w:rFonts w:ascii="Times New Roman" w:eastAsia="Times New Roman" w:hAnsi="Times New Roman"/>
          <w:b/>
          <w:color w:val="000000"/>
          <w:lang w:val="vi-VN"/>
        </w:rPr>
        <w:t xml:space="preserve">Câu 2. </w:t>
      </w:r>
      <w:r w:rsidRPr="00EA02CD">
        <w:rPr>
          <w:rFonts w:ascii="Times New Roman" w:eastAsia="Times New Roman" w:hAnsi="Times New Roman"/>
          <w:color w:val="000000"/>
          <w:lang w:val="vi-VN"/>
        </w:rPr>
        <w:t>T</w:t>
      </w:r>
      <w:r w:rsidRPr="00EA02CD">
        <w:rPr>
          <w:rFonts w:ascii="Times New Roman" w:eastAsia="Times New Roman" w:hAnsi="Times New Roman"/>
          <w:color w:val="000000"/>
        </w:rPr>
        <w:t>heo văn bản, thế nào là “nhập diệu”</w:t>
      </w:r>
      <w:r w:rsidRPr="00EA02CD">
        <w:rPr>
          <w:rFonts w:ascii="Times New Roman" w:eastAsia="Times New Roman" w:hAnsi="Times New Roman"/>
          <w:color w:val="000000"/>
          <w:lang w:val="vi-VN"/>
        </w:rPr>
        <w:t>?</w:t>
      </w:r>
    </w:p>
    <w:p w14:paraId="4AA4B4CF" w14:textId="4ACA1702" w:rsidR="00A95E3C" w:rsidRPr="00EA02CD" w:rsidRDefault="00A95E3C" w:rsidP="00EA02CD">
      <w:pPr>
        <w:spacing w:after="0" w:line="276" w:lineRule="auto"/>
        <w:jc w:val="both"/>
        <w:rPr>
          <w:rFonts w:ascii="Times New Roman" w:eastAsia="Times New Roman" w:hAnsi="Times New Roman"/>
          <w:bCs/>
          <w:color w:val="000000"/>
          <w:lang w:val="vi-VN"/>
        </w:rPr>
      </w:pPr>
      <w:r w:rsidRPr="00EA02CD">
        <w:rPr>
          <w:rFonts w:ascii="Times New Roman" w:eastAsia="Times New Roman" w:hAnsi="Times New Roman"/>
          <w:b/>
          <w:color w:val="000000"/>
          <w:lang w:val="vi-VN"/>
        </w:rPr>
        <w:t>Câu 3.</w:t>
      </w:r>
      <w:r w:rsidRPr="00EA02CD">
        <w:rPr>
          <w:rFonts w:ascii="Times New Roman" w:eastAsia="Times New Roman" w:hAnsi="Times New Roman"/>
          <w:bCs/>
          <w:color w:val="000000"/>
          <w:lang w:val="vi-VN"/>
        </w:rPr>
        <w:t xml:space="preserve"> Cho biết tác dụng của phép điệp trong hai câu văn sau:</w:t>
      </w:r>
      <w:r w:rsidRPr="00EA02CD">
        <w:rPr>
          <w:rFonts w:ascii="Times New Roman" w:eastAsia="Times New Roman" w:hAnsi="Times New Roman"/>
          <w:bCs/>
          <w:color w:val="000000"/>
        </w:rPr>
        <w:t xml:space="preserve"> </w:t>
      </w:r>
      <w:r w:rsidRPr="00EA02CD">
        <w:rPr>
          <w:rFonts w:ascii="Times New Roman" w:eastAsia="Times New Roman" w:hAnsi="Times New Roman"/>
          <w:bCs/>
          <w:i/>
          <w:iCs/>
          <w:color w:val="000000"/>
          <w:lang w:val="vi-VN"/>
        </w:rPr>
        <w:t>Cỏ con cừu ăn mà được tiêu, sẽ không còn là cỏ nữa mà là bộ lông mướt đẹp của nó. Dâu con tằm ăn mà được tiêu, sẽ không còn là dâu nữa mà là sợi tơ mịn màng tươi tốt của nó.</w:t>
      </w:r>
    </w:p>
    <w:p w14:paraId="2BB94909" w14:textId="77777777" w:rsidR="00A95E3C" w:rsidRPr="00EA02CD" w:rsidRDefault="00A95E3C" w:rsidP="00EA02CD">
      <w:pPr>
        <w:spacing w:after="0" w:line="276" w:lineRule="auto"/>
        <w:jc w:val="both"/>
        <w:rPr>
          <w:rFonts w:ascii="Times New Roman" w:hAnsi="Times New Roman"/>
          <w:color w:val="000000"/>
          <w:spacing w:val="-4"/>
        </w:rPr>
      </w:pPr>
      <w:r w:rsidRPr="00EA02CD">
        <w:rPr>
          <w:rFonts w:ascii="Times New Roman" w:hAnsi="Times New Roman"/>
          <w:b/>
          <w:bCs/>
          <w:color w:val="000000"/>
          <w:spacing w:val="-4"/>
          <w:lang w:val="vi-VN"/>
        </w:rPr>
        <w:t>Câu 4.</w:t>
      </w:r>
      <w:r w:rsidRPr="00EA02CD">
        <w:rPr>
          <w:rFonts w:ascii="Times New Roman" w:hAnsi="Times New Roman"/>
          <w:color w:val="000000"/>
          <w:spacing w:val="-4"/>
          <w:lang w:val="vi-VN"/>
        </w:rPr>
        <w:t xml:space="preserve"> </w:t>
      </w:r>
      <w:r w:rsidRPr="00EA02CD">
        <w:rPr>
          <w:rFonts w:ascii="Times New Roman" w:hAnsi="Times New Roman"/>
          <w:color w:val="000000"/>
          <w:spacing w:val="-4"/>
        </w:rPr>
        <w:t>Trong đoạn (3), tác giả đã sử dụng dẫn chứng nào? Nhận xét về vai trò của dẫn chứng đó.</w:t>
      </w:r>
    </w:p>
    <w:p w14:paraId="7E339DF5" w14:textId="5AC0E44A" w:rsidR="00A95E3C" w:rsidRPr="00EA02CD" w:rsidRDefault="00A95E3C" w:rsidP="00EA02CD">
      <w:pPr>
        <w:spacing w:after="0" w:line="276" w:lineRule="auto"/>
        <w:jc w:val="both"/>
        <w:rPr>
          <w:rFonts w:ascii="Times New Roman" w:hAnsi="Times New Roman"/>
          <w:iCs/>
          <w:color w:val="000000"/>
          <w:spacing w:val="-6"/>
          <w:lang w:val="vi-VN"/>
        </w:rPr>
      </w:pPr>
      <w:r w:rsidRPr="00EA02CD">
        <w:rPr>
          <w:rFonts w:ascii="Times New Roman" w:hAnsi="Times New Roman"/>
          <w:b/>
          <w:bCs/>
          <w:color w:val="000000"/>
          <w:spacing w:val="-6"/>
          <w:lang w:val="vi-VN"/>
        </w:rPr>
        <w:t xml:space="preserve">Câu 5. </w:t>
      </w:r>
      <w:r w:rsidRPr="00EA02CD">
        <w:rPr>
          <w:rFonts w:ascii="Times New Roman" w:hAnsi="Times New Roman"/>
          <w:color w:val="000000"/>
          <w:spacing w:val="-6"/>
          <w:lang w:val="vi-VN"/>
        </w:rPr>
        <w:t>Anh/</w:t>
      </w:r>
      <w:r w:rsidR="00EA02CD">
        <w:rPr>
          <w:rFonts w:ascii="Times New Roman" w:hAnsi="Times New Roman"/>
          <w:color w:val="000000"/>
          <w:spacing w:val="-6"/>
        </w:rPr>
        <w:t>C</w:t>
      </w:r>
      <w:r w:rsidRPr="00EA02CD">
        <w:rPr>
          <w:rFonts w:ascii="Times New Roman" w:hAnsi="Times New Roman"/>
          <w:color w:val="000000"/>
          <w:spacing w:val="-6"/>
          <w:lang w:val="vi-VN"/>
        </w:rPr>
        <w:t>hị tâm đắc nhất với mục đích nào của sự học mà tác giả đề cập ở phần</w:t>
      </w:r>
      <w:r w:rsidR="00DF0591" w:rsidRPr="00EA02CD">
        <w:rPr>
          <w:rFonts w:ascii="Times New Roman" w:hAnsi="Times New Roman"/>
          <w:color w:val="000000"/>
          <w:spacing w:val="-6"/>
        </w:rPr>
        <w:t xml:space="preserve"> (1) c</w:t>
      </w:r>
      <w:r w:rsidR="005637F0" w:rsidRPr="00EA02CD">
        <w:rPr>
          <w:rFonts w:ascii="Times New Roman" w:hAnsi="Times New Roman"/>
          <w:color w:val="000000"/>
          <w:spacing w:val="-6"/>
        </w:rPr>
        <w:t>ủa</w:t>
      </w:r>
      <w:r w:rsidRPr="00EA02CD">
        <w:rPr>
          <w:rFonts w:ascii="Times New Roman" w:hAnsi="Times New Roman"/>
          <w:color w:val="000000"/>
          <w:spacing w:val="-6"/>
          <w:lang w:val="vi-VN"/>
        </w:rPr>
        <w:t xml:space="preserve"> văn bản? Vì sao?</w:t>
      </w:r>
    </w:p>
    <w:p w14:paraId="1D3FA8FB" w14:textId="77777777" w:rsidR="00A95E3C" w:rsidRPr="00EA02CD" w:rsidRDefault="00A95E3C" w:rsidP="00EA02CD">
      <w:pPr>
        <w:pBdr>
          <w:top w:val="nil"/>
          <w:left w:val="nil"/>
          <w:bottom w:val="nil"/>
          <w:right w:val="nil"/>
          <w:between w:val="nil"/>
        </w:pBdr>
        <w:shd w:val="clear" w:color="auto" w:fill="FFFFFF"/>
        <w:spacing w:after="0" w:line="276" w:lineRule="auto"/>
        <w:jc w:val="both"/>
        <w:rPr>
          <w:rFonts w:ascii="Times New Roman" w:eastAsia="Times New Roman" w:hAnsi="Times New Roman"/>
          <w:b/>
          <w:color w:val="000000"/>
          <w:lang w:val="vi-VN"/>
        </w:rPr>
      </w:pPr>
      <w:r w:rsidRPr="00EA02CD">
        <w:rPr>
          <w:rFonts w:ascii="Times New Roman" w:eastAsia="Times New Roman" w:hAnsi="Times New Roman"/>
          <w:b/>
          <w:color w:val="000000"/>
          <w:lang w:val="vi-VN"/>
        </w:rPr>
        <w:t>II. PHẦN VIẾT (6,0 điểm)</w:t>
      </w:r>
    </w:p>
    <w:p w14:paraId="2E426B18" w14:textId="77777777" w:rsidR="00A95E3C" w:rsidRPr="00EA02CD" w:rsidRDefault="00A95E3C" w:rsidP="00EA02CD">
      <w:pPr>
        <w:pBdr>
          <w:top w:val="nil"/>
          <w:left w:val="nil"/>
          <w:bottom w:val="nil"/>
          <w:right w:val="nil"/>
          <w:between w:val="nil"/>
        </w:pBdr>
        <w:shd w:val="clear" w:color="auto" w:fill="FFFFFF"/>
        <w:spacing w:after="0" w:line="276" w:lineRule="auto"/>
        <w:jc w:val="both"/>
        <w:rPr>
          <w:rFonts w:ascii="Times New Roman" w:eastAsia="Times New Roman" w:hAnsi="Times New Roman"/>
          <w:b/>
          <w:color w:val="000000"/>
          <w:lang w:val="vi-VN"/>
        </w:rPr>
      </w:pPr>
      <w:r w:rsidRPr="00EA02CD">
        <w:rPr>
          <w:rFonts w:ascii="Times New Roman" w:eastAsia="Times New Roman" w:hAnsi="Times New Roman"/>
          <w:b/>
          <w:color w:val="000000"/>
          <w:lang w:val="vi-VN"/>
        </w:rPr>
        <w:t>Câu 1. (2,0 điểm)</w:t>
      </w:r>
    </w:p>
    <w:p w14:paraId="5E366AC0" w14:textId="3502D296" w:rsidR="00870A28" w:rsidRPr="00EA02CD" w:rsidRDefault="00A95E3C" w:rsidP="00EA02CD">
      <w:pPr>
        <w:pBdr>
          <w:top w:val="nil"/>
          <w:left w:val="nil"/>
          <w:bottom w:val="nil"/>
          <w:right w:val="nil"/>
          <w:between w:val="nil"/>
        </w:pBdr>
        <w:shd w:val="clear" w:color="auto" w:fill="FFFFFF"/>
        <w:spacing w:after="0" w:line="276" w:lineRule="auto"/>
        <w:ind w:firstLine="567"/>
        <w:rPr>
          <w:rFonts w:ascii="Times New Roman" w:hAnsi="Times New Roman"/>
          <w:color w:val="000000"/>
        </w:rPr>
      </w:pPr>
      <w:r w:rsidRPr="00EA02CD">
        <w:rPr>
          <w:rFonts w:ascii="Times New Roman" w:eastAsia="SimSun" w:hAnsi="Times New Roman"/>
          <w:color w:val="000000"/>
          <w:position w:val="-1"/>
          <w:lang w:val="vi-VN"/>
        </w:rPr>
        <w:t>Từ đoạn trích ở phần Đọc hiểu, kết hợp những hiểu biết của bản thân, hãy viết đoạn văn (khoảng 200 chữ) bàn về</w:t>
      </w:r>
      <w:r w:rsidRPr="00EA02CD">
        <w:rPr>
          <w:rFonts w:ascii="Times New Roman" w:hAnsi="Times New Roman"/>
          <w:color w:val="000000"/>
          <w:lang w:val="vi-VN"/>
        </w:rPr>
        <w:t xml:space="preserve"> ý nghĩa của việc tự học.</w:t>
      </w:r>
    </w:p>
    <w:p w14:paraId="3DEA0CFC" w14:textId="67808C0A" w:rsidR="00A95E3C" w:rsidRPr="00EA02CD" w:rsidRDefault="00A95E3C" w:rsidP="00EA02CD">
      <w:pPr>
        <w:pBdr>
          <w:top w:val="nil"/>
          <w:left w:val="nil"/>
          <w:bottom w:val="nil"/>
          <w:right w:val="nil"/>
          <w:between w:val="nil"/>
        </w:pBdr>
        <w:shd w:val="clear" w:color="auto" w:fill="FFFFFF"/>
        <w:spacing w:after="0" w:line="276" w:lineRule="auto"/>
        <w:rPr>
          <w:rFonts w:ascii="Times New Roman" w:eastAsia="Times New Roman" w:hAnsi="Times New Roman"/>
          <w:b/>
          <w:color w:val="000000"/>
          <w:lang w:val="vi-VN"/>
        </w:rPr>
      </w:pPr>
      <w:r w:rsidRPr="00EA02CD">
        <w:rPr>
          <w:rFonts w:ascii="Times New Roman" w:eastAsia="Times New Roman" w:hAnsi="Times New Roman"/>
          <w:b/>
          <w:color w:val="000000"/>
          <w:lang w:val="vi-VN"/>
        </w:rPr>
        <w:t>Câu 2. (4,0 điểm)</w:t>
      </w:r>
    </w:p>
    <w:p w14:paraId="5700FB1C" w14:textId="77777777" w:rsidR="00A95E3C" w:rsidRPr="00EA02CD" w:rsidRDefault="00A95E3C" w:rsidP="00EA02CD">
      <w:pPr>
        <w:suppressAutoHyphens/>
        <w:spacing w:after="0" w:line="276" w:lineRule="auto"/>
        <w:ind w:firstLineChars="210" w:firstLine="496"/>
        <w:contextualSpacing/>
        <w:jc w:val="both"/>
        <w:textAlignment w:val="top"/>
        <w:outlineLvl w:val="0"/>
        <w:rPr>
          <w:rFonts w:ascii="Times New Roman" w:eastAsia="SimSun" w:hAnsi="Times New Roman"/>
          <w:color w:val="000000"/>
          <w:spacing w:val="-4"/>
          <w:position w:val="-1"/>
        </w:rPr>
      </w:pPr>
      <w:r w:rsidRPr="00EA02CD">
        <w:rPr>
          <w:rFonts w:ascii="Times New Roman" w:eastAsia="SimSun" w:hAnsi="Times New Roman"/>
          <w:color w:val="000000"/>
          <w:spacing w:val="-4"/>
          <w:position w:val="-1"/>
          <w:lang w:val="vi-VN"/>
        </w:rPr>
        <w:t>Viết bài văn nghị luận (khoảng 600 chữ) phân tích, đánh giá nội dung và nghệ thuật của văn bản sau:</w:t>
      </w:r>
    </w:p>
    <w:p w14:paraId="42EE20D2" w14:textId="77777777" w:rsidR="00A95E3C" w:rsidRPr="00EA02CD" w:rsidRDefault="00A95E3C" w:rsidP="00EA02CD">
      <w:pPr>
        <w:spacing w:after="0" w:line="276" w:lineRule="auto"/>
        <w:ind w:left="2160" w:firstLine="720"/>
        <w:rPr>
          <w:rFonts w:ascii="Times New Roman" w:hAnsi="Times New Roman"/>
          <w:b/>
          <w:shd w:val="clear" w:color="auto" w:fill="FCFCFC"/>
        </w:rPr>
      </w:pPr>
      <w:r w:rsidRPr="00EA02CD">
        <w:rPr>
          <w:rFonts w:ascii="Times New Roman" w:hAnsi="Times New Roman"/>
          <w:b/>
          <w:shd w:val="clear" w:color="auto" w:fill="FCFCFC"/>
        </w:rPr>
        <w:t>Bài hát về cố hương</w:t>
      </w:r>
    </w:p>
    <w:p w14:paraId="704D43A7" w14:textId="77777777" w:rsidR="00A95E3C" w:rsidRPr="00EA02CD" w:rsidRDefault="00A95E3C" w:rsidP="00EA02CD">
      <w:pPr>
        <w:spacing w:after="0" w:line="276" w:lineRule="auto"/>
        <w:ind w:left="2160"/>
        <w:rPr>
          <w:rFonts w:ascii="Times New Roman" w:hAnsi="Times New Roman"/>
          <w:i/>
          <w:shd w:val="clear" w:color="auto" w:fill="FCFCFC"/>
          <w:lang w:val="vi-VN"/>
        </w:rPr>
      </w:pPr>
      <w:r w:rsidRPr="00EA02CD">
        <w:rPr>
          <w:rFonts w:ascii="Times New Roman" w:hAnsi="Times New Roman"/>
          <w:i/>
          <w:shd w:val="clear" w:color="auto" w:fill="FCFCFC"/>
          <w:lang w:val="vi-VN"/>
        </w:rPr>
        <w:t>Tôi hát bài hát về cố hương tôi</w:t>
      </w:r>
      <w:r w:rsidRPr="00EA02CD">
        <w:rPr>
          <w:rFonts w:ascii="Times New Roman" w:hAnsi="Times New Roman"/>
          <w:i/>
          <w:lang w:val="vi-VN"/>
        </w:rPr>
        <w:br/>
      </w:r>
      <w:r w:rsidRPr="00EA02CD">
        <w:rPr>
          <w:rFonts w:ascii="Times New Roman" w:hAnsi="Times New Roman"/>
          <w:i/>
          <w:shd w:val="clear" w:color="auto" w:fill="FCFCFC"/>
          <w:lang w:val="vi-VN"/>
        </w:rPr>
        <w:t>Khi tất cả đã ngủ say</w:t>
      </w:r>
      <w:r w:rsidRPr="00EA02CD">
        <w:rPr>
          <w:rFonts w:ascii="Times New Roman" w:hAnsi="Times New Roman"/>
          <w:i/>
          <w:lang w:val="vi-VN"/>
        </w:rPr>
        <w:br/>
      </w:r>
      <w:r w:rsidRPr="00EA02CD">
        <w:rPr>
          <w:rFonts w:ascii="Times New Roman" w:hAnsi="Times New Roman"/>
          <w:i/>
          <w:shd w:val="clear" w:color="auto" w:fill="FCFCFC"/>
          <w:lang w:val="vi-VN"/>
        </w:rPr>
        <w:t>Dưới những vì sao ướt át</w:t>
      </w:r>
      <w:r w:rsidRPr="00EA02CD">
        <w:rPr>
          <w:rFonts w:ascii="Times New Roman" w:hAnsi="Times New Roman"/>
          <w:i/>
          <w:lang w:val="vi-VN"/>
        </w:rPr>
        <w:br/>
      </w:r>
      <w:r w:rsidRPr="00EA02CD">
        <w:rPr>
          <w:rFonts w:ascii="Times New Roman" w:hAnsi="Times New Roman"/>
          <w:i/>
          <w:shd w:val="clear" w:color="auto" w:fill="FCFCFC"/>
          <w:lang w:val="vi-VN"/>
        </w:rPr>
        <w:t>Và những ngọn gió hoang mê dại tìm về</w:t>
      </w:r>
      <w:r w:rsidRPr="00EA02CD">
        <w:rPr>
          <w:rFonts w:ascii="Times New Roman" w:hAnsi="Times New Roman"/>
          <w:i/>
          <w:lang w:val="vi-VN"/>
        </w:rPr>
        <w:br/>
      </w:r>
      <w:r w:rsidRPr="00EA02CD">
        <w:rPr>
          <w:rFonts w:ascii="Times New Roman" w:hAnsi="Times New Roman"/>
          <w:i/>
          <w:shd w:val="clear" w:color="auto" w:fill="FCFCFC"/>
        </w:rPr>
        <w:lastRenderedPageBreak/>
        <w:t>[…]</w:t>
      </w:r>
      <w:r w:rsidRPr="00EA02CD">
        <w:rPr>
          <w:rFonts w:ascii="Times New Roman" w:hAnsi="Times New Roman"/>
          <w:i/>
          <w:lang w:val="vi-VN"/>
        </w:rPr>
        <w:br/>
      </w:r>
      <w:r w:rsidRPr="00EA02CD">
        <w:rPr>
          <w:rFonts w:ascii="Times New Roman" w:hAnsi="Times New Roman"/>
          <w:i/>
          <w:shd w:val="clear" w:color="auto" w:fill="FCFCFC"/>
          <w:lang w:val="vi-VN"/>
        </w:rPr>
        <w:t>Tôi hát bài hát về cố hương tôi</w:t>
      </w:r>
      <w:r w:rsidRPr="00EA02CD">
        <w:rPr>
          <w:rFonts w:ascii="Times New Roman" w:hAnsi="Times New Roman"/>
          <w:i/>
          <w:lang w:val="vi-VN"/>
        </w:rPr>
        <w:br/>
      </w:r>
      <w:r w:rsidRPr="00EA02CD">
        <w:rPr>
          <w:rFonts w:ascii="Times New Roman" w:hAnsi="Times New Roman"/>
          <w:i/>
          <w:shd w:val="clear" w:color="auto" w:fill="FCFCFC"/>
          <w:lang w:val="vi-VN"/>
        </w:rPr>
        <w:t>Trong ánh sáng đèn dầu</w:t>
      </w:r>
    </w:p>
    <w:p w14:paraId="5F2951BB" w14:textId="77777777" w:rsidR="00A95E3C" w:rsidRPr="00EA02CD" w:rsidRDefault="00A95E3C" w:rsidP="00EA02CD">
      <w:pPr>
        <w:spacing w:after="0" w:line="276" w:lineRule="auto"/>
        <w:ind w:left="2160"/>
        <w:rPr>
          <w:rFonts w:ascii="Times New Roman" w:hAnsi="Times New Roman"/>
          <w:i/>
          <w:lang w:val="vi-VN"/>
        </w:rPr>
      </w:pPr>
      <w:r w:rsidRPr="00EA02CD">
        <w:rPr>
          <w:rFonts w:ascii="Times New Roman" w:hAnsi="Times New Roman"/>
          <w:i/>
          <w:shd w:val="clear" w:color="auto" w:fill="FCFCFC"/>
          <w:lang w:val="vi-VN"/>
        </w:rPr>
        <w:t>Ngọn đèn đó ông bà tôi để lại</w:t>
      </w:r>
      <w:r w:rsidRPr="00EA02CD">
        <w:rPr>
          <w:rFonts w:ascii="Times New Roman" w:hAnsi="Times New Roman"/>
          <w:i/>
          <w:lang w:val="vi-VN"/>
        </w:rPr>
        <w:br/>
      </w:r>
      <w:r w:rsidRPr="00EA02CD">
        <w:rPr>
          <w:rFonts w:ascii="Times New Roman" w:hAnsi="Times New Roman"/>
          <w:i/>
          <w:shd w:val="clear" w:color="auto" w:fill="FCFCFC"/>
          <w:lang w:val="vi-VN"/>
        </w:rPr>
        <w:t>Đẹp và buồn hơn tất cả những ngọn đèn</w:t>
      </w:r>
      <w:r w:rsidRPr="00EA02CD">
        <w:rPr>
          <w:rFonts w:ascii="Times New Roman" w:hAnsi="Times New Roman"/>
          <w:i/>
          <w:lang w:val="vi-VN"/>
        </w:rPr>
        <w:br/>
      </w:r>
      <w:r w:rsidRPr="00EA02CD">
        <w:rPr>
          <w:rFonts w:ascii="Times New Roman" w:hAnsi="Times New Roman"/>
          <w:i/>
          <w:shd w:val="clear" w:color="auto" w:fill="FCFCFC"/>
          <w:lang w:val="vi-VN"/>
        </w:rPr>
        <w:t>Thuở tôi vừa sinh ra</w:t>
      </w:r>
      <w:r w:rsidRPr="00EA02CD">
        <w:rPr>
          <w:rFonts w:ascii="Times New Roman" w:hAnsi="Times New Roman"/>
          <w:i/>
          <w:lang w:val="vi-VN"/>
        </w:rPr>
        <w:br/>
      </w:r>
      <w:r w:rsidRPr="00EA02CD">
        <w:rPr>
          <w:rFonts w:ascii="Times New Roman" w:hAnsi="Times New Roman"/>
          <w:i/>
          <w:shd w:val="clear" w:color="auto" w:fill="FCFCFC"/>
          <w:lang w:val="vi-VN"/>
        </w:rPr>
        <w:t>Mẹ đã đặt ngọn đèn trước mặt tôi</w:t>
      </w:r>
      <w:r w:rsidRPr="00EA02CD">
        <w:rPr>
          <w:rFonts w:ascii="Times New Roman" w:hAnsi="Times New Roman"/>
          <w:i/>
          <w:lang w:val="vi-VN"/>
        </w:rPr>
        <w:br/>
      </w:r>
      <w:r w:rsidRPr="00EA02CD">
        <w:rPr>
          <w:rFonts w:ascii="Times New Roman" w:hAnsi="Times New Roman"/>
          <w:i/>
          <w:shd w:val="clear" w:color="auto" w:fill="FCFCFC"/>
          <w:lang w:val="vi-VN"/>
        </w:rPr>
        <w:t>Để tôi nhìn mặt đèn mà biết buồn, biết yêu và biết khóc</w:t>
      </w:r>
    </w:p>
    <w:p w14:paraId="4F315AB5" w14:textId="77777777" w:rsidR="00A95E3C" w:rsidRPr="00EA02CD" w:rsidRDefault="00A95E3C" w:rsidP="00EA02CD">
      <w:pPr>
        <w:spacing w:after="0" w:line="276" w:lineRule="auto"/>
        <w:ind w:left="2160"/>
        <w:rPr>
          <w:rFonts w:ascii="Times New Roman" w:hAnsi="Times New Roman"/>
          <w:i/>
          <w:shd w:val="clear" w:color="auto" w:fill="FCFCFC"/>
        </w:rPr>
      </w:pPr>
    </w:p>
    <w:p w14:paraId="3371C18C" w14:textId="77777777" w:rsidR="00A95E3C" w:rsidRPr="00EA02CD" w:rsidRDefault="00A95E3C" w:rsidP="00EA02CD">
      <w:pPr>
        <w:spacing w:after="0" w:line="276" w:lineRule="auto"/>
        <w:ind w:left="2160"/>
        <w:rPr>
          <w:rFonts w:ascii="Times New Roman" w:hAnsi="Times New Roman"/>
          <w:i/>
          <w:shd w:val="clear" w:color="auto" w:fill="FCFCFC"/>
          <w:lang w:val="vi-VN"/>
        </w:rPr>
      </w:pPr>
      <w:r w:rsidRPr="00EA02CD">
        <w:rPr>
          <w:rFonts w:ascii="Times New Roman" w:hAnsi="Times New Roman"/>
          <w:i/>
          <w:shd w:val="clear" w:color="auto" w:fill="FCFCFC"/>
          <w:lang w:val="vi-VN"/>
        </w:rPr>
        <w:t>Tôi hát bài hát về cố hương tôi</w:t>
      </w:r>
      <w:r w:rsidRPr="00EA02CD">
        <w:rPr>
          <w:rFonts w:ascii="Times New Roman" w:hAnsi="Times New Roman"/>
          <w:i/>
          <w:lang w:val="vi-VN"/>
        </w:rPr>
        <w:br/>
      </w:r>
      <w:r w:rsidRPr="00EA02CD">
        <w:rPr>
          <w:rFonts w:ascii="Times New Roman" w:hAnsi="Times New Roman"/>
          <w:i/>
          <w:shd w:val="clear" w:color="auto" w:fill="FCFCFC"/>
          <w:lang w:val="vi-VN"/>
        </w:rPr>
        <w:t>Bằng khúc ruột tôi đã chôn ở đó</w:t>
      </w:r>
      <w:r w:rsidRPr="00EA02CD">
        <w:rPr>
          <w:rFonts w:ascii="Times New Roman" w:hAnsi="Times New Roman"/>
          <w:i/>
          <w:lang w:val="vi-VN"/>
        </w:rPr>
        <w:br/>
      </w:r>
      <w:r w:rsidRPr="00EA02CD">
        <w:rPr>
          <w:rFonts w:ascii="Times New Roman" w:hAnsi="Times New Roman"/>
          <w:i/>
          <w:shd w:val="clear" w:color="auto" w:fill="FCFCFC"/>
          <w:lang w:val="vi-VN"/>
        </w:rPr>
        <w:t>Nó không tiêu tan</w:t>
      </w:r>
      <w:r w:rsidRPr="00EA02CD">
        <w:rPr>
          <w:rFonts w:ascii="Times New Roman" w:hAnsi="Times New Roman"/>
          <w:i/>
          <w:lang w:val="vi-VN"/>
        </w:rPr>
        <w:br/>
      </w:r>
      <w:r w:rsidRPr="00EA02CD">
        <w:rPr>
          <w:rFonts w:ascii="Times New Roman" w:hAnsi="Times New Roman"/>
          <w:i/>
          <w:shd w:val="clear" w:color="auto" w:fill="FCFCFC"/>
          <w:lang w:val="vi-VN"/>
        </w:rPr>
        <w:t>Nó thành con giun đất</w:t>
      </w:r>
      <w:r w:rsidRPr="00EA02CD">
        <w:rPr>
          <w:rFonts w:ascii="Times New Roman" w:hAnsi="Times New Roman"/>
          <w:i/>
          <w:lang w:val="vi-VN"/>
        </w:rPr>
        <w:br/>
      </w:r>
      <w:r w:rsidRPr="00EA02CD">
        <w:rPr>
          <w:rFonts w:ascii="Times New Roman" w:hAnsi="Times New Roman"/>
          <w:i/>
          <w:shd w:val="clear" w:color="auto" w:fill="FCFCFC"/>
          <w:lang w:val="vi-VN"/>
        </w:rPr>
        <w:t>Bò âm thầm dưới vại nước, bờ ao</w:t>
      </w:r>
      <w:r w:rsidRPr="00EA02CD">
        <w:rPr>
          <w:rFonts w:ascii="Times New Roman" w:hAnsi="Times New Roman"/>
          <w:i/>
          <w:lang w:val="vi-VN"/>
        </w:rPr>
        <w:br/>
      </w:r>
      <w:r w:rsidRPr="00EA02CD">
        <w:rPr>
          <w:rFonts w:ascii="Times New Roman" w:hAnsi="Times New Roman"/>
          <w:i/>
          <w:shd w:val="clear" w:color="auto" w:fill="FCFCFC"/>
          <w:lang w:val="vi-VN"/>
        </w:rPr>
        <w:t>[…]</w:t>
      </w:r>
    </w:p>
    <w:p w14:paraId="41E6B565" w14:textId="77777777" w:rsidR="00A95E3C" w:rsidRPr="00EA02CD" w:rsidRDefault="00A95E3C" w:rsidP="00EA02CD">
      <w:pPr>
        <w:shd w:val="clear" w:color="auto" w:fill="FCFCFC"/>
        <w:spacing w:after="0" w:line="276" w:lineRule="auto"/>
        <w:ind w:left="2160"/>
        <w:rPr>
          <w:rFonts w:ascii="Times New Roman" w:eastAsia="Times New Roman" w:hAnsi="Times New Roman"/>
          <w:i/>
        </w:rPr>
      </w:pPr>
      <w:r w:rsidRPr="00EA02CD">
        <w:rPr>
          <w:rFonts w:ascii="Times New Roman" w:eastAsia="Times New Roman" w:hAnsi="Times New Roman"/>
          <w:i/>
          <w:lang w:val="vi-VN"/>
        </w:rPr>
        <w:t>Tôi hát, tôi hát bài ca về cố hương tôi</w:t>
      </w:r>
      <w:r w:rsidRPr="00EA02CD">
        <w:rPr>
          <w:rFonts w:ascii="Times New Roman" w:eastAsia="Times New Roman" w:hAnsi="Times New Roman"/>
          <w:i/>
          <w:lang w:val="vi-VN"/>
        </w:rPr>
        <w:br/>
        <w:t>Trong những chiếc tiểu sành đang xếp bên lò gốm</w:t>
      </w:r>
      <w:r w:rsidRPr="00EA02CD">
        <w:rPr>
          <w:rFonts w:ascii="Times New Roman" w:eastAsia="Times New Roman" w:hAnsi="Times New Roman"/>
          <w:i/>
          <w:lang w:val="vi-VN"/>
        </w:rPr>
        <w:br/>
        <w:t>Một mai đây tôi sẽ nằm trong đó</w:t>
      </w:r>
      <w:r w:rsidRPr="00EA02CD">
        <w:rPr>
          <w:rFonts w:ascii="Times New Roman" w:eastAsia="Times New Roman" w:hAnsi="Times New Roman"/>
          <w:i/>
          <w:lang w:val="vi-VN"/>
        </w:rPr>
        <w:br/>
      </w:r>
      <w:r w:rsidRPr="00EA02CD">
        <w:rPr>
          <w:rFonts w:ascii="Times New Roman" w:eastAsia="Times New Roman" w:hAnsi="Times New Roman"/>
          <w:i/>
        </w:rPr>
        <w:t>Kiếp này tôi là người</w:t>
      </w:r>
    </w:p>
    <w:p w14:paraId="4AC9AA59" w14:textId="77777777" w:rsidR="00A95E3C" w:rsidRPr="00EA02CD" w:rsidRDefault="00A95E3C" w:rsidP="00EA02CD">
      <w:pPr>
        <w:shd w:val="clear" w:color="auto" w:fill="FCFCFC"/>
        <w:spacing w:after="0" w:line="276" w:lineRule="auto"/>
        <w:ind w:left="2160"/>
        <w:rPr>
          <w:rFonts w:ascii="Times New Roman" w:eastAsia="Times New Roman" w:hAnsi="Times New Roman"/>
          <w:i/>
        </w:rPr>
      </w:pPr>
      <w:r w:rsidRPr="00EA02CD">
        <w:rPr>
          <w:rFonts w:ascii="Times New Roman" w:eastAsia="Times New Roman" w:hAnsi="Times New Roman"/>
          <w:i/>
        </w:rPr>
        <w:t>Kiếp sau phải là vật</w:t>
      </w:r>
    </w:p>
    <w:p w14:paraId="3598FD30" w14:textId="77777777" w:rsidR="00A95E3C" w:rsidRPr="00EA02CD" w:rsidRDefault="00A95E3C" w:rsidP="00EA02CD">
      <w:pPr>
        <w:shd w:val="clear" w:color="auto" w:fill="FCFCFC"/>
        <w:spacing w:after="0" w:line="276" w:lineRule="auto"/>
        <w:ind w:left="2160"/>
        <w:rPr>
          <w:rFonts w:ascii="Times New Roman" w:eastAsia="Times New Roman" w:hAnsi="Times New Roman"/>
          <w:i/>
          <w:lang w:val="vi-VN"/>
        </w:rPr>
      </w:pPr>
      <w:r w:rsidRPr="00EA02CD">
        <w:rPr>
          <w:rFonts w:ascii="Times New Roman" w:eastAsia="Times New Roman" w:hAnsi="Times New Roman"/>
          <w:i/>
          <w:lang w:val="vi-VN"/>
        </w:rPr>
        <w:t>Tôi xin ở kiếp sau là một con chó nhỏ</w:t>
      </w:r>
      <w:r w:rsidRPr="00EA02CD">
        <w:rPr>
          <w:rFonts w:ascii="Times New Roman" w:eastAsia="Times New Roman" w:hAnsi="Times New Roman"/>
          <w:i/>
          <w:lang w:val="vi-VN"/>
        </w:rPr>
        <w:br/>
        <w:t>Để canh giữ nỗi buồn – báu vật cố hương tôi./.</w:t>
      </w:r>
    </w:p>
    <w:p w14:paraId="23CE1303" w14:textId="77777777" w:rsidR="00A95E3C" w:rsidRPr="00EA02CD" w:rsidRDefault="00A95E3C" w:rsidP="00EA02CD">
      <w:pPr>
        <w:spacing w:after="0" w:line="276" w:lineRule="auto"/>
        <w:ind w:left="5760" w:firstLine="720"/>
        <w:rPr>
          <w:rFonts w:ascii="Times New Roman" w:hAnsi="Times New Roman"/>
        </w:rPr>
      </w:pPr>
      <w:r w:rsidRPr="00EA02CD">
        <w:rPr>
          <w:rFonts w:ascii="Times New Roman" w:hAnsi="Times New Roman"/>
          <w:lang w:val="vi-VN"/>
        </w:rPr>
        <w:t>1991</w:t>
      </w:r>
    </w:p>
    <w:p w14:paraId="58D6C91C" w14:textId="33BC228C" w:rsidR="00A95E3C" w:rsidRPr="00EA02CD" w:rsidRDefault="00A95E3C" w:rsidP="00EA02CD">
      <w:pPr>
        <w:spacing w:after="0" w:line="276" w:lineRule="auto"/>
        <w:jc w:val="right"/>
        <w:rPr>
          <w:rFonts w:ascii="Times New Roman" w:hAnsi="Times New Roman"/>
          <w:sz w:val="22"/>
        </w:rPr>
      </w:pPr>
      <w:r w:rsidRPr="00EA02CD">
        <w:rPr>
          <w:rFonts w:ascii="Times New Roman" w:hAnsi="Times New Roman"/>
          <w:sz w:val="22"/>
          <w:lang w:val="vi-VN"/>
        </w:rPr>
        <w:t xml:space="preserve">(Nguyễn Quang Thiều, </w:t>
      </w:r>
      <w:r w:rsidRPr="00EA02CD">
        <w:rPr>
          <w:rFonts w:ascii="Times New Roman" w:hAnsi="Times New Roman"/>
          <w:i/>
          <w:sz w:val="22"/>
          <w:lang w:val="vi-VN"/>
        </w:rPr>
        <w:t>Sự mất ngủ của lửa</w:t>
      </w:r>
      <w:r w:rsidRPr="00EA02CD">
        <w:rPr>
          <w:rFonts w:ascii="Times New Roman" w:hAnsi="Times New Roman"/>
          <w:sz w:val="22"/>
          <w:lang w:val="vi-VN"/>
        </w:rPr>
        <w:t>, NXB Văn học, Hà Nội, 1992, tr.83-85</w:t>
      </w:r>
      <w:r w:rsidRPr="00EA02CD">
        <w:rPr>
          <w:rFonts w:ascii="Times New Roman" w:hAnsi="Times New Roman"/>
          <w:sz w:val="22"/>
        </w:rPr>
        <w:t>)</w:t>
      </w:r>
    </w:p>
    <w:p w14:paraId="4392C917" w14:textId="77777777" w:rsidR="00A95E3C" w:rsidRPr="00EA02CD" w:rsidRDefault="00A95E3C" w:rsidP="00EA02CD">
      <w:pPr>
        <w:spacing w:after="0" w:line="276" w:lineRule="auto"/>
        <w:jc w:val="both"/>
        <w:rPr>
          <w:rFonts w:ascii="Times New Roman" w:hAnsi="Times New Roman"/>
          <w:i/>
          <w:iCs/>
          <w:color w:val="000000"/>
          <w:shd w:val="clear" w:color="auto" w:fill="FFFFFF"/>
        </w:rPr>
      </w:pPr>
      <w:r w:rsidRPr="00EA02CD">
        <w:rPr>
          <w:rFonts w:ascii="Times New Roman" w:hAnsi="Times New Roman"/>
          <w:i/>
          <w:iCs/>
          <w:color w:val="000000"/>
          <w:shd w:val="clear" w:color="auto" w:fill="FFFFFF"/>
          <w:lang w:val="vi-VN"/>
        </w:rPr>
        <w:t xml:space="preserve">Chú thích: </w:t>
      </w:r>
    </w:p>
    <w:p w14:paraId="79DE2BF4" w14:textId="77777777" w:rsidR="00A95E3C" w:rsidRPr="00EA02CD" w:rsidRDefault="00A95E3C" w:rsidP="00EA02CD">
      <w:pPr>
        <w:spacing w:after="0" w:line="276" w:lineRule="auto"/>
        <w:jc w:val="both"/>
        <w:rPr>
          <w:rFonts w:ascii="Times New Roman" w:hAnsi="Times New Roman"/>
          <w:color w:val="000000"/>
          <w:shd w:val="clear" w:color="auto" w:fill="FFFFFF"/>
        </w:rPr>
      </w:pPr>
      <w:r w:rsidRPr="00EA02CD">
        <w:rPr>
          <w:rFonts w:ascii="Times New Roman" w:hAnsi="Times New Roman"/>
          <w:i/>
          <w:iCs/>
          <w:color w:val="000000"/>
          <w:shd w:val="clear" w:color="auto" w:fill="FFFFFF"/>
        </w:rPr>
        <w:t xml:space="preserve">- </w:t>
      </w:r>
      <w:r w:rsidRPr="00EA02CD">
        <w:rPr>
          <w:rFonts w:ascii="Times New Roman" w:hAnsi="Times New Roman"/>
          <w:color w:val="000000"/>
          <w:shd w:val="clear" w:color="auto" w:fill="FFFFFF"/>
        </w:rPr>
        <w:t xml:space="preserve">Nguyễn Quang Thiều sinh ngày 13 tháng 02 năm 1957. Quê quán: làng Chùa, xã Sơn Công, huyện Ứng Hoà, tỉnh Hà Tây (nay thuộc thành phố Hà Nội). </w:t>
      </w:r>
    </w:p>
    <w:p w14:paraId="7B8E7852" w14:textId="1B282E85" w:rsidR="00A95E3C" w:rsidRPr="00EA02CD" w:rsidRDefault="00A95E3C" w:rsidP="00EA02CD">
      <w:pPr>
        <w:spacing w:after="0" w:line="276" w:lineRule="auto"/>
        <w:jc w:val="both"/>
        <w:rPr>
          <w:rFonts w:ascii="Times New Roman" w:hAnsi="Times New Roman"/>
          <w:i/>
          <w:iCs/>
          <w:color w:val="000000"/>
          <w:shd w:val="clear" w:color="auto" w:fill="FFFFFF"/>
        </w:rPr>
      </w:pPr>
      <w:r w:rsidRPr="00EA02CD">
        <w:rPr>
          <w:rFonts w:ascii="Times New Roman" w:hAnsi="Times New Roman"/>
          <w:color w:val="000000"/>
          <w:shd w:val="clear" w:color="auto" w:fill="FFFFFF"/>
        </w:rPr>
        <w:t>- Bài thơ “Bài hát về cố hương” in trong tập “Sự mất ngủ của lửa” (1992)</w:t>
      </w:r>
    </w:p>
    <w:p w14:paraId="0CF95337" w14:textId="485586F4" w:rsidR="00A95E3C" w:rsidRDefault="00A95E3C" w:rsidP="00EA02CD">
      <w:pPr>
        <w:spacing w:after="0" w:line="276" w:lineRule="auto"/>
        <w:ind w:firstLine="720"/>
        <w:jc w:val="center"/>
        <w:rPr>
          <w:rFonts w:ascii="Times New Roman" w:eastAsia="Times New Roman" w:hAnsi="Times New Roman"/>
          <w:b/>
          <w:bCs/>
          <w:color w:val="000000"/>
          <w:lang w:val="vi-VN"/>
        </w:rPr>
      </w:pPr>
      <w:r w:rsidRPr="00EA02CD">
        <w:rPr>
          <w:rFonts w:ascii="Times New Roman" w:eastAsia="Times New Roman" w:hAnsi="Times New Roman"/>
          <w:b/>
          <w:bCs/>
          <w:color w:val="000000"/>
          <w:lang w:val="vi-VN"/>
        </w:rPr>
        <w:t>........... Hết ...........</w:t>
      </w:r>
    </w:p>
    <w:p w14:paraId="23AB4DB0" w14:textId="2B6EAD6D"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6"/>
          <w:szCs w:val="28"/>
        </w:rPr>
      </w:pPr>
    </w:p>
    <w:p w14:paraId="4FFFEA2A" w14:textId="27C7369C" w:rsidR="00017195" w:rsidRDefault="00017195"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6"/>
          <w:szCs w:val="28"/>
        </w:rPr>
      </w:pPr>
    </w:p>
    <w:p w14:paraId="2086C0FC" w14:textId="6CA653DE" w:rsidR="00017195" w:rsidRDefault="00017195"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6"/>
          <w:szCs w:val="28"/>
        </w:rPr>
      </w:pPr>
    </w:p>
    <w:p w14:paraId="43EC6110" w14:textId="5E546E90" w:rsidR="00017195" w:rsidRDefault="00017195"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6"/>
          <w:szCs w:val="28"/>
        </w:rPr>
      </w:pPr>
    </w:p>
    <w:p w14:paraId="68227CA7" w14:textId="0E14F38E" w:rsidR="00017195" w:rsidRDefault="00017195"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6"/>
          <w:szCs w:val="28"/>
        </w:rPr>
      </w:pPr>
    </w:p>
    <w:p w14:paraId="54D03CBE" w14:textId="53B71AAA" w:rsidR="00017195" w:rsidRDefault="00017195"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6"/>
          <w:szCs w:val="28"/>
        </w:rPr>
      </w:pPr>
    </w:p>
    <w:p w14:paraId="3286DD33" w14:textId="7AE0C783" w:rsidR="00017195" w:rsidRDefault="00017195"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6"/>
          <w:szCs w:val="28"/>
        </w:rPr>
      </w:pPr>
    </w:p>
    <w:p w14:paraId="1C52F290" w14:textId="77777777" w:rsidR="00017195" w:rsidRPr="00EA02CD" w:rsidRDefault="00017195"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6"/>
          <w:szCs w:val="28"/>
        </w:rPr>
      </w:pPr>
    </w:p>
    <w:p w14:paraId="31BB2D35"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542C5E34"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7E9D9E2F"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15A4B451"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0839AA0E"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0216DF05"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5537B1D5"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p w14:paraId="38D7B3A8" w14:textId="77777777" w:rsidR="00EA02CD" w:rsidRDefault="00EA02CD" w:rsidP="00EA02CD">
      <w:pPr>
        <w:pBdr>
          <w:top w:val="nil"/>
          <w:left w:val="nil"/>
          <w:bottom w:val="nil"/>
          <w:right w:val="nil"/>
          <w:between w:val="nil"/>
        </w:pBdr>
        <w:shd w:val="clear" w:color="auto" w:fill="FFFFFF"/>
        <w:spacing w:after="0" w:line="276" w:lineRule="auto"/>
        <w:jc w:val="center"/>
        <w:rPr>
          <w:rFonts w:ascii="Times New Roman" w:eastAsia="Times New Roman" w:hAnsi="Times New Roman"/>
          <w:b/>
          <w:iCs/>
          <w:color w:val="000000"/>
          <w:sz w:val="28"/>
          <w:szCs w:val="28"/>
        </w:rPr>
      </w:pPr>
    </w:p>
    <w:sectPr w:rsidR="00EA02CD" w:rsidSect="00EA02CD">
      <w:pgSz w:w="11909" w:h="16834" w:code="9"/>
      <w:pgMar w:top="851" w:right="851" w:bottom="851" w:left="1134" w:header="431" w:footer="4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74E98"/>
    <w:multiLevelType w:val="hybridMultilevel"/>
    <w:tmpl w:val="34FAD524"/>
    <w:lvl w:ilvl="0" w:tplc="4E6843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4CF"/>
    <w:rsid w:val="00017195"/>
    <w:rsid w:val="000976A6"/>
    <w:rsid w:val="00114D06"/>
    <w:rsid w:val="00154860"/>
    <w:rsid w:val="001864AA"/>
    <w:rsid w:val="001E24CF"/>
    <w:rsid w:val="001E410E"/>
    <w:rsid w:val="00265B81"/>
    <w:rsid w:val="002E7B24"/>
    <w:rsid w:val="00302775"/>
    <w:rsid w:val="00314B44"/>
    <w:rsid w:val="0035500C"/>
    <w:rsid w:val="003932CF"/>
    <w:rsid w:val="00487E39"/>
    <w:rsid w:val="004A568A"/>
    <w:rsid w:val="004D1102"/>
    <w:rsid w:val="004F40BE"/>
    <w:rsid w:val="005637F0"/>
    <w:rsid w:val="00570C8F"/>
    <w:rsid w:val="00642005"/>
    <w:rsid w:val="0074408D"/>
    <w:rsid w:val="00770B82"/>
    <w:rsid w:val="00861BAC"/>
    <w:rsid w:val="00870A28"/>
    <w:rsid w:val="00876FEC"/>
    <w:rsid w:val="008D7C60"/>
    <w:rsid w:val="008E0F80"/>
    <w:rsid w:val="008E34F4"/>
    <w:rsid w:val="008F0D74"/>
    <w:rsid w:val="009375E8"/>
    <w:rsid w:val="00945489"/>
    <w:rsid w:val="00947422"/>
    <w:rsid w:val="009D4650"/>
    <w:rsid w:val="00A251F1"/>
    <w:rsid w:val="00A4348A"/>
    <w:rsid w:val="00A53B1F"/>
    <w:rsid w:val="00A70757"/>
    <w:rsid w:val="00A95E3C"/>
    <w:rsid w:val="00A973CC"/>
    <w:rsid w:val="00AD67E7"/>
    <w:rsid w:val="00B354CA"/>
    <w:rsid w:val="00B855CF"/>
    <w:rsid w:val="00BD17BB"/>
    <w:rsid w:val="00BD4E6B"/>
    <w:rsid w:val="00C16DCE"/>
    <w:rsid w:val="00C23B8E"/>
    <w:rsid w:val="00CC38BC"/>
    <w:rsid w:val="00DD1A3E"/>
    <w:rsid w:val="00DF0591"/>
    <w:rsid w:val="00E65E36"/>
    <w:rsid w:val="00E67596"/>
    <w:rsid w:val="00EA02CD"/>
    <w:rsid w:val="00EF3FEB"/>
    <w:rsid w:val="00F8403F"/>
    <w:rsid w:val="00F8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83EA4"/>
  <w15:chartTrackingRefBased/>
  <w15:docId w15:val="{536C6236-C734-44A2-9615-80689FF12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4CF"/>
    <w:rPr>
      <w:rFonts w:eastAsiaTheme="majorEastAsia" w:cstheme="majorBidi"/>
      <w:color w:val="272727" w:themeColor="text1" w:themeTint="D8"/>
    </w:rPr>
  </w:style>
  <w:style w:type="paragraph" w:styleId="Title">
    <w:name w:val="Title"/>
    <w:basedOn w:val="Normal"/>
    <w:next w:val="Normal"/>
    <w:link w:val="TitleChar"/>
    <w:uiPriority w:val="10"/>
    <w:qFormat/>
    <w:rsid w:val="001E2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4CF"/>
    <w:pPr>
      <w:spacing w:before="160"/>
      <w:jc w:val="center"/>
    </w:pPr>
    <w:rPr>
      <w:i/>
      <w:iCs/>
      <w:color w:val="404040" w:themeColor="text1" w:themeTint="BF"/>
    </w:rPr>
  </w:style>
  <w:style w:type="character" w:customStyle="1" w:styleId="QuoteChar">
    <w:name w:val="Quote Char"/>
    <w:basedOn w:val="DefaultParagraphFont"/>
    <w:link w:val="Quote"/>
    <w:uiPriority w:val="29"/>
    <w:rsid w:val="001E24CF"/>
    <w:rPr>
      <w:i/>
      <w:iCs/>
      <w:color w:val="404040" w:themeColor="text1" w:themeTint="BF"/>
    </w:rPr>
  </w:style>
  <w:style w:type="paragraph" w:styleId="ListParagraph">
    <w:name w:val="List Paragraph"/>
    <w:basedOn w:val="Normal"/>
    <w:uiPriority w:val="34"/>
    <w:qFormat/>
    <w:rsid w:val="001E24CF"/>
    <w:pPr>
      <w:ind w:left="720"/>
      <w:contextualSpacing/>
    </w:pPr>
  </w:style>
  <w:style w:type="character" w:styleId="IntenseEmphasis">
    <w:name w:val="Intense Emphasis"/>
    <w:basedOn w:val="DefaultParagraphFont"/>
    <w:uiPriority w:val="21"/>
    <w:qFormat/>
    <w:rsid w:val="001E24CF"/>
    <w:rPr>
      <w:i/>
      <w:iCs/>
      <w:color w:val="0F4761" w:themeColor="accent1" w:themeShade="BF"/>
    </w:rPr>
  </w:style>
  <w:style w:type="paragraph" w:styleId="IntenseQuote">
    <w:name w:val="Intense Quote"/>
    <w:basedOn w:val="Normal"/>
    <w:next w:val="Normal"/>
    <w:link w:val="IntenseQuoteChar"/>
    <w:uiPriority w:val="30"/>
    <w:qFormat/>
    <w:rsid w:val="001E2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4CF"/>
    <w:rPr>
      <w:i/>
      <w:iCs/>
      <w:color w:val="0F4761" w:themeColor="accent1" w:themeShade="BF"/>
    </w:rPr>
  </w:style>
  <w:style w:type="character" w:styleId="IntenseReference">
    <w:name w:val="Intense Reference"/>
    <w:basedOn w:val="DefaultParagraphFont"/>
    <w:uiPriority w:val="32"/>
    <w:qFormat/>
    <w:rsid w:val="001E2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Pages>
  <Words>633</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Thị Việt Anh</dc:creator>
  <cp:keywords/>
  <dc:description/>
  <cp:lastModifiedBy>Administrator</cp:lastModifiedBy>
  <cp:revision>35</cp:revision>
  <dcterms:created xsi:type="dcterms:W3CDTF">2025-10-25T16:46:00Z</dcterms:created>
  <dcterms:modified xsi:type="dcterms:W3CDTF">2026-03-09T09:56:00Z</dcterms:modified>
</cp:coreProperties>
</file>