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9F36E8" w14:textId="21FEF412" w:rsidR="0012423D" w:rsidRDefault="0012423D" w:rsidP="0012423D">
      <w:pPr>
        <w:jc w:val="center"/>
        <w:rPr>
          <w:rFonts w:ascii="Times New Roman" w:hAnsi="Times New Roman" w:cs="Times New Roman"/>
          <w:b/>
          <w:bCs/>
          <w:sz w:val="28"/>
          <w:szCs w:val="28"/>
        </w:rPr>
      </w:pPr>
      <w:bookmarkStart w:id="0" w:name="_GoBack"/>
      <w:bookmarkEnd w:id="0"/>
      <w:r w:rsidRPr="0012423D">
        <w:rPr>
          <w:rFonts w:ascii="Times New Roman" w:hAnsi="Times New Roman" w:cs="Times New Roman"/>
          <w:b/>
          <w:bCs/>
          <w:sz w:val="28"/>
          <w:szCs w:val="28"/>
        </w:rPr>
        <w:t>HƯỚNG DẪN LÀM CÁC CÂU HỎI ĐỌC HIỂU</w:t>
      </w:r>
    </w:p>
    <w:p w14:paraId="4CE6193A" w14:textId="326292DF" w:rsidR="0012423D" w:rsidRDefault="0012423D" w:rsidP="0012423D">
      <w:pPr>
        <w:jc w:val="cente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2591"/>
        <w:gridCol w:w="2591"/>
        <w:gridCol w:w="2592"/>
        <w:gridCol w:w="2592"/>
      </w:tblGrid>
      <w:tr w:rsidR="007C07D0" w14:paraId="3C89509A" w14:textId="77777777" w:rsidTr="007C07D0">
        <w:tc>
          <w:tcPr>
            <w:tcW w:w="2591" w:type="dxa"/>
          </w:tcPr>
          <w:p w14:paraId="725D720C" w14:textId="0413F019" w:rsidR="007C07D0" w:rsidRPr="007A60CB" w:rsidRDefault="007C07D0" w:rsidP="0012423D">
            <w:pPr>
              <w:jc w:val="center"/>
              <w:rPr>
                <w:rFonts w:ascii="Times New Roman" w:hAnsi="Times New Roman" w:cs="Times New Roman"/>
                <w:b/>
                <w:bCs/>
                <w:color w:val="FF0000"/>
                <w:sz w:val="28"/>
                <w:szCs w:val="28"/>
              </w:rPr>
            </w:pPr>
            <w:r w:rsidRPr="007A60CB">
              <w:rPr>
                <w:rFonts w:ascii="Times New Roman" w:hAnsi="Times New Roman" w:cs="Times New Roman"/>
                <w:b/>
                <w:bCs/>
                <w:color w:val="FF0000"/>
                <w:sz w:val="28"/>
                <w:szCs w:val="28"/>
              </w:rPr>
              <w:t>CÁC BƯỚC</w:t>
            </w:r>
          </w:p>
        </w:tc>
        <w:tc>
          <w:tcPr>
            <w:tcW w:w="2591" w:type="dxa"/>
          </w:tcPr>
          <w:p w14:paraId="05ED3225" w14:textId="29DC2054" w:rsidR="007C07D0" w:rsidRDefault="007C07D0" w:rsidP="0012423D">
            <w:pPr>
              <w:jc w:val="center"/>
              <w:rPr>
                <w:rFonts w:ascii="Times New Roman" w:hAnsi="Times New Roman" w:cs="Times New Roman"/>
                <w:b/>
                <w:bCs/>
                <w:sz w:val="28"/>
                <w:szCs w:val="28"/>
              </w:rPr>
            </w:pPr>
            <w:r>
              <w:rPr>
                <w:rFonts w:ascii="Times New Roman" w:hAnsi="Times New Roman" w:cs="Times New Roman"/>
                <w:b/>
                <w:bCs/>
                <w:sz w:val="28"/>
                <w:szCs w:val="28"/>
              </w:rPr>
              <w:t>VĂN BẢN VĂN HỌC</w:t>
            </w:r>
          </w:p>
        </w:tc>
        <w:tc>
          <w:tcPr>
            <w:tcW w:w="2592" w:type="dxa"/>
          </w:tcPr>
          <w:p w14:paraId="77A96B9D" w14:textId="6458B05F" w:rsidR="007C07D0" w:rsidRDefault="007C07D0" w:rsidP="0012423D">
            <w:pPr>
              <w:jc w:val="center"/>
              <w:rPr>
                <w:rFonts w:ascii="Times New Roman" w:hAnsi="Times New Roman" w:cs="Times New Roman"/>
                <w:b/>
                <w:bCs/>
                <w:sz w:val="28"/>
                <w:szCs w:val="28"/>
              </w:rPr>
            </w:pPr>
            <w:r>
              <w:rPr>
                <w:rFonts w:ascii="Times New Roman" w:hAnsi="Times New Roman" w:cs="Times New Roman"/>
                <w:b/>
                <w:bCs/>
                <w:sz w:val="28"/>
                <w:szCs w:val="28"/>
              </w:rPr>
              <w:t>VĂN BẢN NGHỊ LUẬN</w:t>
            </w:r>
          </w:p>
        </w:tc>
        <w:tc>
          <w:tcPr>
            <w:tcW w:w="2592" w:type="dxa"/>
          </w:tcPr>
          <w:p w14:paraId="39924C63" w14:textId="3DE64880" w:rsidR="007C07D0" w:rsidRDefault="007C07D0" w:rsidP="0012423D">
            <w:pPr>
              <w:jc w:val="center"/>
              <w:rPr>
                <w:rFonts w:ascii="Times New Roman" w:hAnsi="Times New Roman" w:cs="Times New Roman"/>
                <w:b/>
                <w:bCs/>
                <w:sz w:val="28"/>
                <w:szCs w:val="28"/>
              </w:rPr>
            </w:pPr>
            <w:r>
              <w:rPr>
                <w:rFonts w:ascii="Times New Roman" w:hAnsi="Times New Roman" w:cs="Times New Roman"/>
                <w:b/>
                <w:bCs/>
                <w:sz w:val="28"/>
                <w:szCs w:val="28"/>
              </w:rPr>
              <w:t>VĂN BẢN THÔNG TIN</w:t>
            </w:r>
          </w:p>
        </w:tc>
      </w:tr>
      <w:tr w:rsidR="007C07D0" w14:paraId="17FD8E9F" w14:textId="77777777" w:rsidTr="007C07D0">
        <w:tc>
          <w:tcPr>
            <w:tcW w:w="2591" w:type="dxa"/>
          </w:tcPr>
          <w:p w14:paraId="7D112463" w14:textId="77777777" w:rsidR="007C07D0" w:rsidRPr="007A60CB" w:rsidRDefault="007C07D0" w:rsidP="007A60CB">
            <w:pPr>
              <w:rPr>
                <w:rFonts w:ascii="Times New Roman" w:hAnsi="Times New Roman" w:cs="Times New Roman"/>
                <w:b/>
                <w:bCs/>
                <w:color w:val="C00000"/>
                <w:sz w:val="28"/>
                <w:szCs w:val="28"/>
              </w:rPr>
            </w:pPr>
            <w:r w:rsidRPr="007A60CB">
              <w:rPr>
                <w:rFonts w:ascii="Times New Roman" w:hAnsi="Times New Roman" w:cs="Times New Roman"/>
                <w:b/>
                <w:bCs/>
                <w:color w:val="C00000"/>
                <w:sz w:val="28"/>
                <w:szCs w:val="28"/>
              </w:rPr>
              <w:t>Bước 1</w:t>
            </w:r>
          </w:p>
          <w:p w14:paraId="7AE5E73A" w14:textId="3E4362FA" w:rsidR="007C07D0" w:rsidRPr="007A60CB" w:rsidRDefault="007C07D0" w:rsidP="007A60CB">
            <w:pPr>
              <w:rPr>
                <w:rFonts w:ascii="Times New Roman" w:hAnsi="Times New Roman" w:cs="Times New Roman"/>
                <w:b/>
                <w:bCs/>
                <w:color w:val="FF0000"/>
                <w:sz w:val="28"/>
                <w:szCs w:val="28"/>
              </w:rPr>
            </w:pPr>
            <w:r w:rsidRPr="007A60CB">
              <w:rPr>
                <w:rFonts w:ascii="Times New Roman" w:hAnsi="Times New Roman" w:cs="Times New Roman"/>
                <w:b/>
                <w:bCs/>
                <w:color w:val="C00000"/>
                <w:sz w:val="28"/>
                <w:szCs w:val="28"/>
              </w:rPr>
              <w:t>Đọc kĩ, xác định đúng kiểu/loại văn bản</w:t>
            </w:r>
          </w:p>
        </w:tc>
        <w:tc>
          <w:tcPr>
            <w:tcW w:w="2591" w:type="dxa"/>
          </w:tcPr>
          <w:p w14:paraId="327DBF51" w14:textId="1355512B" w:rsidR="00C1447C" w:rsidRPr="00C1447C" w:rsidRDefault="00C1447C" w:rsidP="007A60CB">
            <w:pPr>
              <w:rPr>
                <w:rFonts w:ascii="Times New Roman" w:hAnsi="Times New Roman" w:cs="Times New Roman"/>
                <w:sz w:val="28"/>
                <w:szCs w:val="28"/>
              </w:rPr>
            </w:pPr>
            <w:r w:rsidRPr="00F0570C">
              <w:rPr>
                <w:rFonts w:ascii="Times New Roman" w:hAnsi="Times New Roman" w:cs="Times New Roman"/>
                <w:b/>
                <w:bCs/>
                <w:color w:val="FF0000"/>
                <w:sz w:val="28"/>
                <w:szCs w:val="28"/>
              </w:rPr>
              <w:t>Mục đích của văn bản văn học</w:t>
            </w:r>
            <w:r w:rsidRPr="00F0570C">
              <w:rPr>
                <w:rFonts w:ascii="Times New Roman" w:hAnsi="Times New Roman" w:cs="Times New Roman"/>
                <w:color w:val="FF0000"/>
                <w:sz w:val="28"/>
                <w:szCs w:val="28"/>
              </w:rPr>
              <w:t xml:space="preserve"> </w:t>
            </w:r>
            <w:r w:rsidRPr="00C1447C">
              <w:rPr>
                <w:rFonts w:ascii="Times New Roman" w:hAnsi="Times New Roman" w:cs="Times New Roman"/>
                <w:sz w:val="28"/>
                <w:szCs w:val="28"/>
              </w:rPr>
              <w:t xml:space="preserve">là </w:t>
            </w:r>
            <w:r w:rsidRPr="005378C2">
              <w:rPr>
                <w:rFonts w:ascii="Times New Roman" w:hAnsi="Times New Roman" w:cs="Times New Roman"/>
                <w:b/>
                <w:bCs/>
                <w:i/>
                <w:iCs/>
                <w:sz w:val="28"/>
                <w:szCs w:val="28"/>
              </w:rPr>
              <w:t>bộc lộ, thổ lộ, giãi bày cảm xúc, tình cảm, tư tư</w:t>
            </w:r>
            <w:r w:rsidR="007A60CB" w:rsidRPr="005378C2">
              <w:rPr>
                <w:rFonts w:ascii="Times New Roman" w:hAnsi="Times New Roman" w:cs="Times New Roman"/>
                <w:b/>
                <w:bCs/>
                <w:i/>
                <w:iCs/>
                <w:sz w:val="28"/>
                <w:szCs w:val="28"/>
              </w:rPr>
              <w:t>ở</w:t>
            </w:r>
            <w:r w:rsidRPr="005378C2">
              <w:rPr>
                <w:rFonts w:ascii="Times New Roman" w:hAnsi="Times New Roman" w:cs="Times New Roman"/>
                <w:b/>
                <w:bCs/>
                <w:i/>
                <w:iCs/>
                <w:sz w:val="28"/>
                <w:szCs w:val="28"/>
              </w:rPr>
              <w:t>ng của người viết (nhà văn, nhà thơ) trước một đối tượng nào đó trong cuộc sống.</w:t>
            </w:r>
          </w:p>
          <w:p w14:paraId="1D2153C1" w14:textId="77777777" w:rsidR="00C1447C" w:rsidRPr="00C1447C" w:rsidRDefault="00C1447C" w:rsidP="007A60CB">
            <w:pPr>
              <w:rPr>
                <w:rFonts w:ascii="Times New Roman" w:hAnsi="Times New Roman" w:cs="Times New Roman"/>
                <w:sz w:val="28"/>
                <w:szCs w:val="28"/>
              </w:rPr>
            </w:pPr>
          </w:p>
          <w:p w14:paraId="689CF9B9" w14:textId="77777777" w:rsidR="007A60CB" w:rsidRDefault="00C1447C" w:rsidP="007A60CB">
            <w:pPr>
              <w:rPr>
                <w:rFonts w:ascii="Times New Roman" w:hAnsi="Times New Roman" w:cs="Times New Roman"/>
                <w:sz w:val="28"/>
                <w:szCs w:val="28"/>
              </w:rPr>
            </w:pPr>
            <w:r w:rsidRPr="00C1447C">
              <w:rPr>
                <w:rFonts w:ascii="Times New Roman" w:hAnsi="Times New Roman" w:cs="Times New Roman"/>
                <w:sz w:val="28"/>
                <w:szCs w:val="28"/>
              </w:rPr>
              <w:t xml:space="preserve">Theo nghĩa rộng, văn bản văn học </w:t>
            </w:r>
            <w:r w:rsidRPr="007A60CB">
              <w:rPr>
                <w:rFonts w:ascii="Times New Roman" w:hAnsi="Times New Roman" w:cs="Times New Roman"/>
                <w:sz w:val="28"/>
                <w:szCs w:val="28"/>
                <w:highlight w:val="yellow"/>
              </w:rPr>
              <w:t>gồm tất cả các văn bản sử dụng ngôn từ một cách có nghệ thuật (thơ, truyện, kịch, hịch, cáo, chiếu, biểu,...).</w:t>
            </w:r>
            <w:r w:rsidRPr="00C1447C">
              <w:rPr>
                <w:rFonts w:ascii="Times New Roman" w:hAnsi="Times New Roman" w:cs="Times New Roman"/>
                <w:sz w:val="28"/>
                <w:szCs w:val="28"/>
              </w:rPr>
              <w:t xml:space="preserve"> </w:t>
            </w:r>
          </w:p>
          <w:p w14:paraId="2296D7F9" w14:textId="33B602FA" w:rsidR="00C1447C" w:rsidRPr="00C1447C" w:rsidRDefault="00C1447C" w:rsidP="007A60CB">
            <w:pPr>
              <w:rPr>
                <w:rFonts w:ascii="Times New Roman" w:hAnsi="Times New Roman" w:cs="Times New Roman"/>
                <w:sz w:val="28"/>
                <w:szCs w:val="28"/>
              </w:rPr>
            </w:pPr>
            <w:r w:rsidRPr="00C1447C">
              <w:rPr>
                <w:rFonts w:ascii="Times New Roman" w:hAnsi="Times New Roman" w:cs="Times New Roman"/>
                <w:sz w:val="28"/>
                <w:szCs w:val="28"/>
              </w:rPr>
              <w:t>Theo nghĩa hẹp, văn bản văn học chỉ bao gồm các sáng tác có hình tượng nghệ thuật được xây dựng bằng văn bản hư cấu (như thần thoại, sử thi, truyện ngắn, tiểu thuyết, kịch, thơ,...) hoặc văn bản phi hư cấu (như các thể loại của kí).</w:t>
            </w:r>
          </w:p>
          <w:p w14:paraId="0FE84287" w14:textId="77777777" w:rsidR="00C1447C" w:rsidRPr="00C1447C" w:rsidRDefault="00C1447C" w:rsidP="007A60CB">
            <w:pPr>
              <w:rPr>
                <w:rFonts w:ascii="Times New Roman" w:hAnsi="Times New Roman" w:cs="Times New Roman"/>
                <w:sz w:val="28"/>
                <w:szCs w:val="28"/>
              </w:rPr>
            </w:pPr>
          </w:p>
          <w:p w14:paraId="5C4CEB11" w14:textId="77777777" w:rsidR="00C1447C" w:rsidRPr="00C1447C" w:rsidRDefault="00C1447C" w:rsidP="007A60CB">
            <w:pPr>
              <w:rPr>
                <w:rFonts w:ascii="Times New Roman" w:hAnsi="Times New Roman" w:cs="Times New Roman"/>
                <w:sz w:val="28"/>
                <w:szCs w:val="28"/>
              </w:rPr>
            </w:pPr>
            <w:r w:rsidRPr="00C1447C">
              <w:rPr>
                <w:rFonts w:ascii="Times New Roman" w:hAnsi="Times New Roman" w:cs="Times New Roman"/>
                <w:sz w:val="28"/>
                <w:szCs w:val="28"/>
              </w:rPr>
              <w:t>CT Ngữ văn 2018 quan niệm văn bản văn học theo nghĩa hẹp: Loại văn bản có</w:t>
            </w:r>
          </w:p>
          <w:p w14:paraId="4F765E95" w14:textId="77777777" w:rsidR="00C1447C" w:rsidRPr="00C1447C" w:rsidRDefault="00C1447C" w:rsidP="007A60CB">
            <w:pPr>
              <w:rPr>
                <w:rFonts w:ascii="Times New Roman" w:hAnsi="Times New Roman" w:cs="Times New Roman"/>
                <w:sz w:val="28"/>
                <w:szCs w:val="28"/>
              </w:rPr>
            </w:pPr>
            <w:r w:rsidRPr="00C1447C">
              <w:rPr>
                <w:rFonts w:ascii="Times New Roman" w:hAnsi="Times New Roman" w:cs="Times New Roman"/>
                <w:sz w:val="28"/>
                <w:szCs w:val="28"/>
              </w:rPr>
              <w:t>mục đích thổ lộ, giãi bày tình cảm, cảm xúc là chính. Trong văn bản văn học có</w:t>
            </w:r>
          </w:p>
          <w:p w14:paraId="4E1C527C" w14:textId="5D7EAB13" w:rsidR="00C1447C" w:rsidRPr="00C1447C" w:rsidRDefault="00C1447C" w:rsidP="007A60CB">
            <w:pPr>
              <w:rPr>
                <w:rFonts w:ascii="Times New Roman" w:hAnsi="Times New Roman" w:cs="Times New Roman"/>
                <w:sz w:val="28"/>
                <w:szCs w:val="28"/>
              </w:rPr>
            </w:pPr>
            <w:r w:rsidRPr="00C1447C">
              <w:rPr>
                <w:rFonts w:ascii="Times New Roman" w:hAnsi="Times New Roman" w:cs="Times New Roman"/>
                <w:sz w:val="28"/>
                <w:szCs w:val="28"/>
              </w:rPr>
              <w:t>nhiều thể loại lớn và tiểu loại. Thể loại lớn của văn bản văn học gồm: truyện, thơ,</w:t>
            </w:r>
            <w:r w:rsidR="007A60CB">
              <w:rPr>
                <w:rFonts w:ascii="Times New Roman" w:hAnsi="Times New Roman" w:cs="Times New Roman"/>
                <w:sz w:val="28"/>
                <w:szCs w:val="28"/>
              </w:rPr>
              <w:t xml:space="preserve"> </w:t>
            </w:r>
            <w:r w:rsidRPr="00C1447C">
              <w:rPr>
                <w:rFonts w:ascii="Times New Roman" w:hAnsi="Times New Roman" w:cs="Times New Roman"/>
                <w:sz w:val="28"/>
                <w:szCs w:val="28"/>
              </w:rPr>
              <w:t xml:space="preserve">kí, kịch; trong </w:t>
            </w:r>
            <w:r w:rsidRPr="00C1447C">
              <w:rPr>
                <w:rFonts w:ascii="Times New Roman" w:hAnsi="Times New Roman" w:cs="Times New Roman"/>
                <w:sz w:val="28"/>
                <w:szCs w:val="28"/>
              </w:rPr>
              <w:lastRenderedPageBreak/>
              <w:t>mỗi thể loại lớn có các tiểu loại.</w:t>
            </w:r>
          </w:p>
          <w:p w14:paraId="0C2CBD33" w14:textId="77777777" w:rsidR="00C1447C" w:rsidRPr="00C1447C" w:rsidRDefault="00C1447C" w:rsidP="007A60CB">
            <w:pPr>
              <w:rPr>
                <w:rFonts w:ascii="Times New Roman" w:hAnsi="Times New Roman" w:cs="Times New Roman"/>
                <w:sz w:val="28"/>
                <w:szCs w:val="28"/>
              </w:rPr>
            </w:pPr>
            <w:r w:rsidRPr="007A60CB">
              <w:rPr>
                <w:rFonts w:ascii="Times New Roman" w:hAnsi="Times New Roman" w:cs="Times New Roman"/>
                <w:b/>
                <w:bCs/>
                <w:color w:val="C00000"/>
                <w:sz w:val="28"/>
                <w:szCs w:val="28"/>
                <w:highlight w:val="yellow"/>
              </w:rPr>
              <w:t>– Truyện</w:t>
            </w:r>
            <w:r w:rsidRPr="007A60CB">
              <w:rPr>
                <w:rFonts w:ascii="Times New Roman" w:hAnsi="Times New Roman" w:cs="Times New Roman"/>
                <w:color w:val="C00000"/>
                <w:sz w:val="28"/>
                <w:szCs w:val="28"/>
              </w:rPr>
              <w:t xml:space="preserve"> </w:t>
            </w:r>
            <w:r w:rsidRPr="00C1447C">
              <w:rPr>
                <w:rFonts w:ascii="Times New Roman" w:hAnsi="Times New Roman" w:cs="Times New Roman"/>
                <w:sz w:val="28"/>
                <w:szCs w:val="28"/>
              </w:rPr>
              <w:t>có các tiểu loại như: truyện ngắn, tiểu thuyết, truyện dân gian (thần thoại, truyền thuyết, cổ tích, truyện cười, ngụ ngôn, sử thi, truyện thơ,...), truyện truyền ki, truyện thơ Nôm, truyện trinh thám, truyện khoa học viễn tưởng....</w:t>
            </w:r>
          </w:p>
          <w:p w14:paraId="0FAEBA99" w14:textId="77777777" w:rsidR="00C1447C" w:rsidRPr="00C1447C" w:rsidRDefault="00C1447C" w:rsidP="007A60CB">
            <w:pPr>
              <w:rPr>
                <w:rFonts w:ascii="Times New Roman" w:hAnsi="Times New Roman" w:cs="Times New Roman"/>
                <w:sz w:val="28"/>
                <w:szCs w:val="28"/>
              </w:rPr>
            </w:pPr>
            <w:r w:rsidRPr="007A60CB">
              <w:rPr>
                <w:rFonts w:ascii="Times New Roman" w:hAnsi="Times New Roman" w:cs="Times New Roman"/>
                <w:b/>
                <w:bCs/>
                <w:color w:val="C00000"/>
                <w:sz w:val="28"/>
                <w:szCs w:val="28"/>
                <w:highlight w:val="yellow"/>
              </w:rPr>
              <w:t>– Thơ</w:t>
            </w:r>
            <w:r w:rsidRPr="007A60CB">
              <w:rPr>
                <w:rFonts w:ascii="Times New Roman" w:hAnsi="Times New Roman" w:cs="Times New Roman"/>
                <w:color w:val="C00000"/>
                <w:sz w:val="28"/>
                <w:szCs w:val="28"/>
              </w:rPr>
              <w:t xml:space="preserve"> </w:t>
            </w:r>
            <w:r w:rsidRPr="00C1447C">
              <w:rPr>
                <w:rFonts w:ascii="Times New Roman" w:hAnsi="Times New Roman" w:cs="Times New Roman"/>
                <w:sz w:val="28"/>
                <w:szCs w:val="28"/>
              </w:rPr>
              <w:t>gồm có thơ lục bát; thơ bốn, năm, sáu, bảy, tám chữ; thơ Đường luật (tứ tuyệt, thất ngôn bát cú); thơ tự do; thơ văn xuôi;... Ngoài ra, người ta còn phân loại thơ theo tính chất như thơ có yếu tố tự sự, miêu tả; thơ có yếu tố tượng trưng, siêu thực;... thơ ca dân gian; thơ trung đại; thơ hiện đại,...</w:t>
            </w:r>
          </w:p>
          <w:p w14:paraId="148854F9" w14:textId="77777777" w:rsidR="007C07D0" w:rsidRDefault="00C1447C" w:rsidP="007A60CB">
            <w:pPr>
              <w:rPr>
                <w:rFonts w:ascii="Times New Roman" w:hAnsi="Times New Roman" w:cs="Times New Roman"/>
                <w:sz w:val="28"/>
                <w:szCs w:val="28"/>
              </w:rPr>
            </w:pPr>
            <w:r w:rsidRPr="007A60CB">
              <w:rPr>
                <w:rFonts w:ascii="Times New Roman" w:hAnsi="Times New Roman" w:cs="Times New Roman"/>
                <w:b/>
                <w:bCs/>
                <w:color w:val="C00000"/>
                <w:sz w:val="28"/>
                <w:szCs w:val="28"/>
                <w:highlight w:val="yellow"/>
              </w:rPr>
              <w:t>– Kí</w:t>
            </w:r>
            <w:r w:rsidRPr="007A60CB">
              <w:rPr>
                <w:rFonts w:ascii="Times New Roman" w:hAnsi="Times New Roman" w:cs="Times New Roman"/>
                <w:color w:val="C00000"/>
                <w:sz w:val="28"/>
                <w:szCs w:val="28"/>
              </w:rPr>
              <w:t xml:space="preserve"> </w:t>
            </w:r>
            <w:r w:rsidRPr="00C1447C">
              <w:rPr>
                <w:rFonts w:ascii="Times New Roman" w:hAnsi="Times New Roman" w:cs="Times New Roman"/>
                <w:sz w:val="28"/>
                <w:szCs w:val="28"/>
              </w:rPr>
              <w:t>có các tiểu loại như tuỳ bút, phóng sự, tản văn, hồi kí, nhật kí, bút kí,...</w:t>
            </w:r>
          </w:p>
          <w:p w14:paraId="0D05C32B" w14:textId="4829DE9B" w:rsidR="00C1447C" w:rsidRPr="00C1447C" w:rsidRDefault="00C1447C" w:rsidP="007A60CB">
            <w:pPr>
              <w:rPr>
                <w:rFonts w:ascii="Times New Roman" w:hAnsi="Times New Roman" w:cs="Times New Roman"/>
                <w:sz w:val="28"/>
                <w:szCs w:val="28"/>
              </w:rPr>
            </w:pPr>
            <w:r w:rsidRPr="007A60CB">
              <w:rPr>
                <w:rFonts w:ascii="Times New Roman" w:hAnsi="Times New Roman" w:cs="Times New Roman"/>
                <w:b/>
                <w:bCs/>
                <w:color w:val="C00000"/>
                <w:sz w:val="28"/>
                <w:szCs w:val="28"/>
                <w:highlight w:val="yellow"/>
              </w:rPr>
              <w:t>- Kịch</w:t>
            </w:r>
            <w:r w:rsidRPr="007A60CB">
              <w:rPr>
                <w:rFonts w:ascii="Times New Roman" w:hAnsi="Times New Roman" w:cs="Times New Roman"/>
                <w:color w:val="C00000"/>
                <w:sz w:val="28"/>
                <w:szCs w:val="28"/>
              </w:rPr>
              <w:t xml:space="preserve"> </w:t>
            </w:r>
            <w:r w:rsidRPr="00C1447C">
              <w:rPr>
                <w:rFonts w:ascii="Times New Roman" w:hAnsi="Times New Roman" w:cs="Times New Roman"/>
                <w:sz w:val="28"/>
                <w:szCs w:val="28"/>
              </w:rPr>
              <w:t xml:space="preserve">có bi kịch, hài kịch, kịch dân gian (tuồng, </w:t>
            </w:r>
            <w:r w:rsidR="007A60CB">
              <w:rPr>
                <w:rFonts w:ascii="Times New Roman" w:hAnsi="Times New Roman" w:cs="Times New Roman"/>
                <w:sz w:val="28"/>
                <w:szCs w:val="28"/>
              </w:rPr>
              <w:t>c</w:t>
            </w:r>
            <w:r w:rsidRPr="00C1447C">
              <w:rPr>
                <w:rFonts w:ascii="Times New Roman" w:hAnsi="Times New Roman" w:cs="Times New Roman"/>
                <w:sz w:val="28"/>
                <w:szCs w:val="28"/>
              </w:rPr>
              <w:t>hèo,...).</w:t>
            </w:r>
          </w:p>
          <w:p w14:paraId="311CF9B4" w14:textId="77777777" w:rsidR="00C1447C" w:rsidRPr="00C1447C" w:rsidRDefault="00C1447C" w:rsidP="007A60CB">
            <w:pPr>
              <w:rPr>
                <w:rFonts w:ascii="Times New Roman" w:hAnsi="Times New Roman" w:cs="Times New Roman"/>
                <w:sz w:val="28"/>
                <w:szCs w:val="28"/>
              </w:rPr>
            </w:pPr>
          </w:p>
          <w:p w14:paraId="2886CA63" w14:textId="77777777" w:rsidR="007A60CB" w:rsidRDefault="00C1447C" w:rsidP="007A60CB">
            <w:pPr>
              <w:rPr>
                <w:rFonts w:ascii="Times New Roman" w:hAnsi="Times New Roman" w:cs="Times New Roman"/>
                <w:sz w:val="28"/>
                <w:szCs w:val="28"/>
              </w:rPr>
            </w:pPr>
            <w:r w:rsidRPr="00C1447C">
              <w:rPr>
                <w:rFonts w:ascii="Times New Roman" w:hAnsi="Times New Roman" w:cs="Times New Roman"/>
                <w:sz w:val="28"/>
                <w:szCs w:val="28"/>
              </w:rPr>
              <w:t>Mỗi thể loại đều có đặc điểm riêng, có những thể loại HS dễ nhận ra như các thể th</w:t>
            </w:r>
            <w:r w:rsidR="007A60CB">
              <w:rPr>
                <w:rFonts w:ascii="Times New Roman" w:hAnsi="Times New Roman" w:cs="Times New Roman"/>
                <w:sz w:val="28"/>
                <w:szCs w:val="28"/>
              </w:rPr>
              <w:t>ơ</w:t>
            </w:r>
            <w:r w:rsidRPr="00C1447C">
              <w:rPr>
                <w:rFonts w:ascii="Times New Roman" w:hAnsi="Times New Roman" w:cs="Times New Roman"/>
                <w:sz w:val="28"/>
                <w:szCs w:val="28"/>
              </w:rPr>
              <w:t>, v</w:t>
            </w:r>
            <w:r w:rsidR="007A60CB">
              <w:rPr>
                <w:rFonts w:ascii="Times New Roman" w:hAnsi="Times New Roman" w:cs="Times New Roman"/>
                <w:sz w:val="28"/>
                <w:szCs w:val="28"/>
              </w:rPr>
              <w:t>ă</w:t>
            </w:r>
            <w:r w:rsidRPr="00C1447C">
              <w:rPr>
                <w:rFonts w:ascii="Times New Roman" w:hAnsi="Times New Roman" w:cs="Times New Roman"/>
                <w:sz w:val="28"/>
                <w:szCs w:val="28"/>
              </w:rPr>
              <w:t xml:space="preserve">n bản kịch, nhưng có thể loại khó nhận biết hơn như truyện và kí </w:t>
            </w:r>
            <w:r w:rsidRPr="00C1447C">
              <w:rPr>
                <w:rFonts w:ascii="Times New Roman" w:hAnsi="Times New Roman" w:cs="Times New Roman"/>
                <w:sz w:val="28"/>
                <w:szCs w:val="28"/>
              </w:rPr>
              <w:lastRenderedPageBreak/>
              <w:t xml:space="preserve">vị đều là văn xuôi. Trong trường hợp đó, các em cần căn cứ vào đặc điểm riêng của mỗi loại. </w:t>
            </w:r>
          </w:p>
          <w:p w14:paraId="3FA437E3" w14:textId="6E4ACC3F" w:rsidR="00C1447C" w:rsidRPr="007A60CB" w:rsidRDefault="00C1447C" w:rsidP="007A60CB">
            <w:pPr>
              <w:rPr>
                <w:rFonts w:ascii="Times New Roman" w:hAnsi="Times New Roman" w:cs="Times New Roman"/>
                <w:b/>
                <w:bCs/>
                <w:sz w:val="28"/>
                <w:szCs w:val="28"/>
              </w:rPr>
            </w:pPr>
            <w:r w:rsidRPr="007A60CB">
              <w:rPr>
                <w:rFonts w:ascii="Times New Roman" w:hAnsi="Times New Roman" w:cs="Times New Roman"/>
                <w:b/>
                <w:bCs/>
                <w:color w:val="C00000"/>
                <w:sz w:val="28"/>
                <w:szCs w:val="28"/>
                <w:highlight w:val="yellow"/>
              </w:rPr>
              <w:t>Chẳng hạn:</w:t>
            </w:r>
          </w:p>
          <w:p w14:paraId="03DB7FE5" w14:textId="15897E67" w:rsidR="007A60CB" w:rsidRDefault="00C1447C" w:rsidP="007A60CB">
            <w:pPr>
              <w:rPr>
                <w:rFonts w:ascii="Times New Roman" w:hAnsi="Times New Roman" w:cs="Times New Roman"/>
                <w:sz w:val="28"/>
                <w:szCs w:val="28"/>
              </w:rPr>
            </w:pPr>
            <w:r w:rsidRPr="007A60CB">
              <w:rPr>
                <w:rFonts w:ascii="Times New Roman" w:hAnsi="Times New Roman" w:cs="Times New Roman"/>
                <w:b/>
                <w:bCs/>
                <w:i/>
                <w:iCs/>
                <w:color w:val="00B0F0"/>
                <w:sz w:val="28"/>
                <w:szCs w:val="28"/>
              </w:rPr>
              <w:t>- Đặc điểm của truyện</w:t>
            </w:r>
            <w:r w:rsidRPr="007A60CB">
              <w:rPr>
                <w:rFonts w:ascii="Times New Roman" w:hAnsi="Times New Roman" w:cs="Times New Roman"/>
                <w:color w:val="00B0F0"/>
                <w:sz w:val="28"/>
                <w:szCs w:val="28"/>
              </w:rPr>
              <w:t xml:space="preserve"> </w:t>
            </w:r>
            <w:r w:rsidRPr="00C1447C">
              <w:rPr>
                <w:rFonts w:ascii="Times New Roman" w:hAnsi="Times New Roman" w:cs="Times New Roman"/>
                <w:sz w:val="28"/>
                <w:szCs w:val="28"/>
              </w:rPr>
              <w:t>là t</w:t>
            </w:r>
            <w:r w:rsidR="007A60CB">
              <w:rPr>
                <w:rFonts w:ascii="Times New Roman" w:hAnsi="Times New Roman" w:cs="Times New Roman"/>
                <w:sz w:val="28"/>
                <w:szCs w:val="28"/>
              </w:rPr>
              <w:t>í</w:t>
            </w:r>
            <w:r w:rsidRPr="00C1447C">
              <w:rPr>
                <w:rFonts w:ascii="Times New Roman" w:hAnsi="Times New Roman" w:cs="Times New Roman"/>
                <w:sz w:val="28"/>
                <w:szCs w:val="28"/>
              </w:rPr>
              <w:t xml:space="preserve">nh hư cấu, tưởng tượng, thưởng có cốt truyện (mở đầu, phát triển và kết thúc), có nhân vật và sự việc, có bối cảnh (không gian, thời gian)... </w:t>
            </w:r>
          </w:p>
          <w:p w14:paraId="2C6B34D2" w14:textId="211A8BB5" w:rsidR="00C1447C" w:rsidRPr="00C1447C" w:rsidRDefault="00C1447C" w:rsidP="007A60CB">
            <w:pPr>
              <w:rPr>
                <w:rFonts w:ascii="Times New Roman" w:hAnsi="Times New Roman" w:cs="Times New Roman"/>
                <w:sz w:val="28"/>
                <w:szCs w:val="28"/>
              </w:rPr>
            </w:pPr>
            <w:r w:rsidRPr="007A60CB">
              <w:rPr>
                <w:rFonts w:ascii="Times New Roman" w:hAnsi="Times New Roman" w:cs="Times New Roman"/>
                <w:b/>
                <w:bCs/>
                <w:i/>
                <w:iCs/>
                <w:color w:val="00B0F0"/>
                <w:sz w:val="28"/>
                <w:szCs w:val="28"/>
              </w:rPr>
              <w:t>– Đặc điểm của kí</w:t>
            </w:r>
            <w:r w:rsidRPr="007A60CB">
              <w:rPr>
                <w:rFonts w:ascii="Times New Roman" w:hAnsi="Times New Roman" w:cs="Times New Roman"/>
                <w:color w:val="00B0F0"/>
                <w:sz w:val="28"/>
                <w:szCs w:val="28"/>
              </w:rPr>
              <w:t xml:space="preserve"> </w:t>
            </w:r>
            <w:r w:rsidRPr="00C1447C">
              <w:rPr>
                <w:rFonts w:ascii="Times New Roman" w:hAnsi="Times New Roman" w:cs="Times New Roman"/>
                <w:sz w:val="28"/>
                <w:szCs w:val="28"/>
              </w:rPr>
              <w:t>là t</w:t>
            </w:r>
            <w:r w:rsidR="007A60CB">
              <w:rPr>
                <w:rFonts w:ascii="Times New Roman" w:hAnsi="Times New Roman" w:cs="Times New Roman"/>
                <w:sz w:val="28"/>
                <w:szCs w:val="28"/>
              </w:rPr>
              <w:t>í</w:t>
            </w:r>
            <w:r w:rsidRPr="00C1447C">
              <w:rPr>
                <w:rFonts w:ascii="Times New Roman" w:hAnsi="Times New Roman" w:cs="Times New Roman"/>
                <w:sz w:val="28"/>
                <w:szCs w:val="28"/>
              </w:rPr>
              <w:t>nh phi hư cấu (sự việc, nhân vật có thật); t</w:t>
            </w:r>
            <w:r w:rsidR="007A60CB">
              <w:rPr>
                <w:rFonts w:ascii="Times New Roman" w:hAnsi="Times New Roman" w:cs="Times New Roman"/>
                <w:sz w:val="28"/>
                <w:szCs w:val="28"/>
              </w:rPr>
              <w:t>í</w:t>
            </w:r>
            <w:r w:rsidRPr="00C1447C">
              <w:rPr>
                <w:rFonts w:ascii="Times New Roman" w:hAnsi="Times New Roman" w:cs="Times New Roman"/>
                <w:sz w:val="28"/>
                <w:szCs w:val="28"/>
              </w:rPr>
              <w:t>nh trữ t</w:t>
            </w:r>
            <w:r w:rsidR="007A60CB">
              <w:rPr>
                <w:rFonts w:ascii="Times New Roman" w:hAnsi="Times New Roman" w:cs="Times New Roman"/>
                <w:sz w:val="28"/>
                <w:szCs w:val="28"/>
              </w:rPr>
              <w:t>ì</w:t>
            </w:r>
            <w:r w:rsidRPr="00C1447C">
              <w:rPr>
                <w:rFonts w:ascii="Times New Roman" w:hAnsi="Times New Roman" w:cs="Times New Roman"/>
                <w:sz w:val="28"/>
                <w:szCs w:val="28"/>
              </w:rPr>
              <w:t>nh khá đậm nét thể hiện ở cái tôi người viết và ngôn ngữ giàu chất thơ, vấn đề trong ki giàu ý nghĩa thời sự,....</w:t>
            </w:r>
          </w:p>
          <w:p w14:paraId="304C50F7" w14:textId="77777777" w:rsidR="007A60CB" w:rsidRDefault="007A60CB" w:rsidP="007A60CB">
            <w:pPr>
              <w:rPr>
                <w:rFonts w:ascii="Times New Roman" w:hAnsi="Times New Roman" w:cs="Times New Roman"/>
                <w:sz w:val="28"/>
                <w:szCs w:val="28"/>
              </w:rPr>
            </w:pPr>
          </w:p>
          <w:p w14:paraId="5D244179" w14:textId="7ACADF54" w:rsidR="00C1447C" w:rsidRPr="00C1447C" w:rsidRDefault="007A60CB" w:rsidP="007A60CB">
            <w:pPr>
              <w:rPr>
                <w:rFonts w:ascii="Times New Roman" w:hAnsi="Times New Roman" w:cs="Times New Roman"/>
                <w:sz w:val="28"/>
                <w:szCs w:val="28"/>
              </w:rPr>
            </w:pPr>
            <w:r>
              <w:rPr>
                <w:rFonts w:ascii="Times New Roman" w:hAnsi="Times New Roman" w:cs="Times New Roman"/>
                <w:sz w:val="28"/>
                <w:szCs w:val="28"/>
              </w:rPr>
              <w:t>*</w:t>
            </w:r>
            <w:r w:rsidR="00C1447C" w:rsidRPr="00C1447C">
              <w:rPr>
                <w:rFonts w:ascii="Times New Roman" w:hAnsi="Times New Roman" w:cs="Times New Roman"/>
                <w:sz w:val="28"/>
                <w:szCs w:val="28"/>
              </w:rPr>
              <w:t xml:space="preserve">Khi đọc văn bản, các em cần chú ý </w:t>
            </w:r>
            <w:r w:rsidR="00C1447C" w:rsidRPr="006F4575">
              <w:rPr>
                <w:rFonts w:ascii="Times New Roman" w:hAnsi="Times New Roman" w:cs="Times New Roman"/>
                <w:b/>
                <w:bCs/>
                <w:sz w:val="28"/>
                <w:szCs w:val="28"/>
              </w:rPr>
              <w:t>đặc điểm riêng thuộc các thể loại khác nhau:</w:t>
            </w:r>
          </w:p>
          <w:p w14:paraId="7584005C" w14:textId="0097D0EB" w:rsidR="00C1447C" w:rsidRPr="00C1447C" w:rsidRDefault="00C1447C" w:rsidP="007A60CB">
            <w:pPr>
              <w:rPr>
                <w:rFonts w:ascii="Times New Roman" w:hAnsi="Times New Roman" w:cs="Times New Roman"/>
                <w:sz w:val="28"/>
                <w:szCs w:val="28"/>
              </w:rPr>
            </w:pPr>
            <w:r w:rsidRPr="006F4575">
              <w:rPr>
                <w:rFonts w:ascii="Times New Roman" w:hAnsi="Times New Roman" w:cs="Times New Roman"/>
                <w:b/>
                <w:bCs/>
                <w:i/>
                <w:iCs/>
                <w:color w:val="7030A0"/>
                <w:sz w:val="28"/>
                <w:szCs w:val="28"/>
              </w:rPr>
              <w:t>- Đọc truyện</w:t>
            </w:r>
            <w:r w:rsidRPr="006F4575">
              <w:rPr>
                <w:rFonts w:ascii="Times New Roman" w:hAnsi="Times New Roman" w:cs="Times New Roman"/>
                <w:color w:val="7030A0"/>
                <w:sz w:val="28"/>
                <w:szCs w:val="28"/>
              </w:rPr>
              <w:t xml:space="preserve"> </w:t>
            </w:r>
            <w:r w:rsidRPr="00C1447C">
              <w:rPr>
                <w:rFonts w:ascii="Times New Roman" w:hAnsi="Times New Roman" w:cs="Times New Roman"/>
                <w:sz w:val="28"/>
                <w:szCs w:val="28"/>
              </w:rPr>
              <w:t>cần chú ý các đặc trưng tự sự: cốt truyện, tình huống, nhân vật, ch</w:t>
            </w:r>
            <w:r w:rsidR="006F4575">
              <w:rPr>
                <w:rFonts w:ascii="Times New Roman" w:hAnsi="Times New Roman" w:cs="Times New Roman"/>
                <w:sz w:val="28"/>
                <w:szCs w:val="28"/>
              </w:rPr>
              <w:t>i</w:t>
            </w:r>
            <w:r w:rsidRPr="00C1447C">
              <w:rPr>
                <w:rFonts w:ascii="Times New Roman" w:hAnsi="Times New Roman" w:cs="Times New Roman"/>
                <w:sz w:val="28"/>
                <w:szCs w:val="28"/>
              </w:rPr>
              <w:t xml:space="preserve"> tiết, điểm nhìn, lời văn trần thuật và các bút pháp nghệ thuật gắn với từng tiểu loại của văn bản như truyện ngắn, tiểu thuyết, truyện thần thoại, truyện truyền kì, truyện thơ Nôm,... Thông qua các yếu tố hình thức trên để hiểu thông </w:t>
            </w:r>
            <w:r w:rsidRPr="00C1447C">
              <w:rPr>
                <w:rFonts w:ascii="Times New Roman" w:hAnsi="Times New Roman" w:cs="Times New Roman"/>
                <w:sz w:val="28"/>
                <w:szCs w:val="28"/>
              </w:rPr>
              <w:lastRenderedPageBreak/>
              <w:t>điệp, nội dung, tư tưởng của truyện.</w:t>
            </w:r>
          </w:p>
          <w:p w14:paraId="640ED1DD" w14:textId="77777777" w:rsidR="00C1447C" w:rsidRPr="00C1447C" w:rsidRDefault="00C1447C" w:rsidP="007A60CB">
            <w:pPr>
              <w:rPr>
                <w:rFonts w:ascii="Times New Roman" w:hAnsi="Times New Roman" w:cs="Times New Roman"/>
                <w:sz w:val="28"/>
                <w:szCs w:val="28"/>
              </w:rPr>
            </w:pPr>
          </w:p>
          <w:p w14:paraId="279602A6" w14:textId="77777777" w:rsidR="00C1447C" w:rsidRPr="00C1447C" w:rsidRDefault="00C1447C" w:rsidP="007A60CB">
            <w:pPr>
              <w:rPr>
                <w:rFonts w:ascii="Times New Roman" w:hAnsi="Times New Roman" w:cs="Times New Roman"/>
                <w:sz w:val="28"/>
                <w:szCs w:val="28"/>
              </w:rPr>
            </w:pPr>
            <w:r w:rsidRPr="006F4575">
              <w:rPr>
                <w:rFonts w:ascii="Times New Roman" w:hAnsi="Times New Roman" w:cs="Times New Roman"/>
                <w:b/>
                <w:bCs/>
                <w:i/>
                <w:iCs/>
                <w:color w:val="7030A0"/>
                <w:sz w:val="28"/>
                <w:szCs w:val="28"/>
              </w:rPr>
              <w:t>- Đọc thơ</w:t>
            </w:r>
            <w:r w:rsidRPr="006F4575">
              <w:rPr>
                <w:rFonts w:ascii="Times New Roman" w:hAnsi="Times New Roman" w:cs="Times New Roman"/>
                <w:color w:val="7030A0"/>
                <w:sz w:val="28"/>
                <w:szCs w:val="28"/>
              </w:rPr>
              <w:t xml:space="preserve"> </w:t>
            </w:r>
            <w:r w:rsidRPr="00C1447C">
              <w:rPr>
                <w:rFonts w:ascii="Times New Roman" w:hAnsi="Times New Roman" w:cs="Times New Roman"/>
                <w:sz w:val="28"/>
                <w:szCs w:val="28"/>
              </w:rPr>
              <w:t>cần chú ý các nét đặc trưng trữ tình như mạch cảm xúc, cảm hứng trữ tỉnh; cái tôi trữ tình, nhân vật trữ tình, khổ thơ, vần, nhịp, cấu tứ, hình ảnh, các biện pháp tu từ, ngôn ngữ,... gắn với mỗi tiểu loại (thơ Đường luật, thơ tự do, thơ lục bát,...). Từ các yếu tố hình thức này để hiểu tình cảm, cảm xúc chủ đạo và thông điệp tư tưởng của tác giả qua văn bản thơ.</w:t>
            </w:r>
          </w:p>
          <w:p w14:paraId="40F05B58" w14:textId="77777777" w:rsidR="00C1447C" w:rsidRPr="00C1447C" w:rsidRDefault="00C1447C" w:rsidP="007A60CB">
            <w:pPr>
              <w:rPr>
                <w:rFonts w:ascii="Times New Roman" w:hAnsi="Times New Roman" w:cs="Times New Roman"/>
                <w:sz w:val="28"/>
                <w:szCs w:val="28"/>
              </w:rPr>
            </w:pPr>
          </w:p>
          <w:p w14:paraId="5FED0BEB" w14:textId="77777777" w:rsidR="00C1447C" w:rsidRPr="00C1447C" w:rsidRDefault="00C1447C" w:rsidP="007A60CB">
            <w:pPr>
              <w:rPr>
                <w:rFonts w:ascii="Times New Roman" w:hAnsi="Times New Roman" w:cs="Times New Roman"/>
                <w:sz w:val="28"/>
                <w:szCs w:val="28"/>
              </w:rPr>
            </w:pPr>
            <w:r w:rsidRPr="006F4575">
              <w:rPr>
                <w:rFonts w:ascii="Times New Roman" w:hAnsi="Times New Roman" w:cs="Times New Roman"/>
                <w:b/>
                <w:bCs/>
                <w:i/>
                <w:iCs/>
                <w:color w:val="7030A0"/>
                <w:sz w:val="28"/>
                <w:szCs w:val="28"/>
              </w:rPr>
              <w:t>– Đọc văn bản kí</w:t>
            </w:r>
            <w:r w:rsidRPr="006F4575">
              <w:rPr>
                <w:rFonts w:ascii="Times New Roman" w:hAnsi="Times New Roman" w:cs="Times New Roman"/>
                <w:color w:val="7030A0"/>
                <w:sz w:val="28"/>
                <w:szCs w:val="28"/>
              </w:rPr>
              <w:t xml:space="preserve"> </w:t>
            </w:r>
            <w:r w:rsidRPr="00C1447C">
              <w:rPr>
                <w:rFonts w:ascii="Times New Roman" w:hAnsi="Times New Roman" w:cs="Times New Roman"/>
                <w:sz w:val="28"/>
                <w:szCs w:val="28"/>
              </w:rPr>
              <w:t>cần chú ý tính xác thực và cái “tôi” của tác giả; màu sắc trữ tình, ngôn ngữ giàu chất thơ, ngôi kể, điểm nhìn, các thủ pháp nghệ thuật gắn với mỗi tiều loại của ki (tuỳ bút, tản văn, phóng sự, hồi kí, bút kí, truyện ki,...) và dấu ấn cá nhân của người viết,... Thông qua hình thức văn bản mà hiểu được thái độ, tình cảm, tư tưởng của tác giả và ý nghĩa xã hội của các vấn đề văn bản kí nêu lên,...</w:t>
            </w:r>
          </w:p>
          <w:p w14:paraId="60E4A09E" w14:textId="37723270" w:rsidR="00C1447C" w:rsidRPr="00C1447C" w:rsidRDefault="00C1447C" w:rsidP="007A60CB">
            <w:pPr>
              <w:rPr>
                <w:rFonts w:ascii="Times New Roman" w:hAnsi="Times New Roman" w:cs="Times New Roman"/>
                <w:sz w:val="28"/>
                <w:szCs w:val="28"/>
              </w:rPr>
            </w:pPr>
            <w:r w:rsidRPr="00E908D4">
              <w:rPr>
                <w:rFonts w:ascii="Times New Roman" w:hAnsi="Times New Roman" w:cs="Times New Roman"/>
                <w:b/>
                <w:bCs/>
                <w:i/>
                <w:iCs/>
                <w:color w:val="7030A0"/>
                <w:sz w:val="28"/>
                <w:szCs w:val="28"/>
              </w:rPr>
              <w:t>– Đọc văn bản kịch</w:t>
            </w:r>
            <w:r w:rsidRPr="00E908D4">
              <w:rPr>
                <w:rFonts w:ascii="Times New Roman" w:hAnsi="Times New Roman" w:cs="Times New Roman"/>
                <w:color w:val="7030A0"/>
                <w:sz w:val="28"/>
                <w:szCs w:val="28"/>
              </w:rPr>
              <w:t xml:space="preserve"> </w:t>
            </w:r>
            <w:r w:rsidRPr="00C1447C">
              <w:rPr>
                <w:rFonts w:ascii="Times New Roman" w:hAnsi="Times New Roman" w:cs="Times New Roman"/>
                <w:sz w:val="28"/>
                <w:szCs w:val="28"/>
              </w:rPr>
              <w:t xml:space="preserve">cần chú ý cách trình bày (hồi, mục, cảnh, hệ thống nhân vật, </w:t>
            </w:r>
            <w:r w:rsidRPr="00C1447C">
              <w:rPr>
                <w:rFonts w:ascii="Times New Roman" w:hAnsi="Times New Roman" w:cs="Times New Roman"/>
                <w:sz w:val="28"/>
                <w:szCs w:val="28"/>
              </w:rPr>
              <w:lastRenderedPageBreak/>
              <w:t>lời thoại và các chỉ dẫn nghệ thuật,...), nội dung, tư tưởng; cách tổ chức mâu thuẫn, xung đột và giải quyết vấn đề; các biện pháp nghệ thuật gắn với đặc điểm của mỗi tiểu loại (h</w:t>
            </w:r>
            <w:r w:rsidR="00E908D4">
              <w:rPr>
                <w:rFonts w:ascii="Times New Roman" w:hAnsi="Times New Roman" w:cs="Times New Roman"/>
                <w:sz w:val="28"/>
                <w:szCs w:val="28"/>
              </w:rPr>
              <w:t>à</w:t>
            </w:r>
            <w:r w:rsidRPr="00C1447C">
              <w:rPr>
                <w:rFonts w:ascii="Times New Roman" w:hAnsi="Times New Roman" w:cs="Times New Roman"/>
                <w:sz w:val="28"/>
                <w:szCs w:val="28"/>
              </w:rPr>
              <w:t>i kịch, bi kịch);... Từ đó để hiểu được nội dung, tư tưởng, thái độ của tác giả, cũng như ý nghĩa xã hội và tác động của các vấn đề mà văn bản kịch nêu lên.</w:t>
            </w:r>
          </w:p>
        </w:tc>
        <w:tc>
          <w:tcPr>
            <w:tcW w:w="2592" w:type="dxa"/>
          </w:tcPr>
          <w:p w14:paraId="135E3614" w14:textId="77777777" w:rsidR="00A27715" w:rsidRPr="00A27715" w:rsidRDefault="00A27715" w:rsidP="007A60CB">
            <w:pPr>
              <w:rPr>
                <w:rFonts w:ascii="Times New Roman" w:hAnsi="Times New Roman" w:cs="Times New Roman"/>
                <w:sz w:val="28"/>
                <w:szCs w:val="28"/>
              </w:rPr>
            </w:pPr>
            <w:r w:rsidRPr="00F0570C">
              <w:rPr>
                <w:rFonts w:ascii="Times New Roman" w:hAnsi="Times New Roman" w:cs="Times New Roman"/>
                <w:b/>
                <w:bCs/>
                <w:color w:val="FF0000"/>
                <w:sz w:val="28"/>
                <w:szCs w:val="28"/>
              </w:rPr>
              <w:lastRenderedPageBreak/>
              <w:t>Mục đích của văn bản nghị luận</w:t>
            </w:r>
            <w:r w:rsidRPr="00F0570C">
              <w:rPr>
                <w:rFonts w:ascii="Times New Roman" w:hAnsi="Times New Roman" w:cs="Times New Roman"/>
                <w:color w:val="FF0000"/>
                <w:sz w:val="28"/>
                <w:szCs w:val="28"/>
              </w:rPr>
              <w:t xml:space="preserve"> </w:t>
            </w:r>
            <w:r w:rsidRPr="00A27715">
              <w:rPr>
                <w:rFonts w:ascii="Times New Roman" w:hAnsi="Times New Roman" w:cs="Times New Roman"/>
                <w:sz w:val="28"/>
                <w:szCs w:val="28"/>
              </w:rPr>
              <w:t xml:space="preserve">là </w:t>
            </w:r>
            <w:r w:rsidRPr="00F0570C">
              <w:rPr>
                <w:rFonts w:ascii="Times New Roman" w:hAnsi="Times New Roman" w:cs="Times New Roman"/>
                <w:b/>
                <w:bCs/>
                <w:i/>
                <w:iCs/>
                <w:sz w:val="28"/>
                <w:szCs w:val="28"/>
              </w:rPr>
              <w:t>nhằm thuyết phục</w:t>
            </w:r>
            <w:r w:rsidRPr="00A27715">
              <w:rPr>
                <w:rFonts w:ascii="Times New Roman" w:hAnsi="Times New Roman" w:cs="Times New Roman"/>
                <w:sz w:val="28"/>
                <w:szCs w:val="28"/>
              </w:rPr>
              <w:t xml:space="preserve"> người đọc, người nghe về một vấn đề 3 (ý kiến, quan điểm, hiện tượng,...). Để thuyết phục người nghe / người đọc, người viết cần nêu lên ý kiến, quan điểm của mình, sau đó thuyết phục người nghe / người đọc bằng cách lập luận, nêu các lí lẽ và bằng chứng cụ thể. Lập luận, lí lẽ giúp người ta hiểu ra vấn đề, còn bằng chứng để người ta tin. Khi đã hiểu và tin thì sẽ bị thuyết phục.</w:t>
            </w:r>
          </w:p>
          <w:p w14:paraId="204D4A26" w14:textId="77777777" w:rsidR="00A27715" w:rsidRPr="00A27715" w:rsidRDefault="00A27715" w:rsidP="007A60CB">
            <w:pPr>
              <w:rPr>
                <w:rFonts w:ascii="Times New Roman" w:hAnsi="Times New Roman" w:cs="Times New Roman"/>
                <w:sz w:val="28"/>
                <w:szCs w:val="28"/>
              </w:rPr>
            </w:pPr>
          </w:p>
          <w:p w14:paraId="50226613" w14:textId="77777777" w:rsidR="00A27715" w:rsidRPr="00A27715" w:rsidRDefault="00A27715" w:rsidP="007A60CB">
            <w:pPr>
              <w:rPr>
                <w:rFonts w:ascii="Times New Roman" w:hAnsi="Times New Roman" w:cs="Times New Roman"/>
                <w:sz w:val="28"/>
                <w:szCs w:val="28"/>
              </w:rPr>
            </w:pPr>
            <w:r w:rsidRPr="00F0570C">
              <w:rPr>
                <w:rFonts w:ascii="Times New Roman" w:hAnsi="Times New Roman" w:cs="Times New Roman"/>
                <w:b/>
                <w:bCs/>
                <w:i/>
                <w:iCs/>
                <w:sz w:val="28"/>
                <w:szCs w:val="28"/>
              </w:rPr>
              <w:t>Văn nghị luận chủ yếu thuyết phục</w:t>
            </w:r>
            <w:r w:rsidRPr="00A27715">
              <w:rPr>
                <w:rFonts w:ascii="Times New Roman" w:hAnsi="Times New Roman" w:cs="Times New Roman"/>
                <w:sz w:val="28"/>
                <w:szCs w:val="28"/>
              </w:rPr>
              <w:t xml:space="preserve"> người nghe / người </w:t>
            </w:r>
            <w:r w:rsidRPr="00F0570C">
              <w:rPr>
                <w:rFonts w:ascii="Times New Roman" w:hAnsi="Times New Roman" w:cs="Times New Roman"/>
                <w:b/>
                <w:bCs/>
                <w:i/>
                <w:iCs/>
                <w:sz w:val="28"/>
                <w:szCs w:val="28"/>
              </w:rPr>
              <w:t>đọc bằng lí lẽ, dẫn chứng</w:t>
            </w:r>
            <w:r w:rsidRPr="00A27715">
              <w:rPr>
                <w:rFonts w:ascii="Times New Roman" w:hAnsi="Times New Roman" w:cs="Times New Roman"/>
                <w:sz w:val="28"/>
                <w:szCs w:val="28"/>
              </w:rPr>
              <w:t xml:space="preserve"> (tác động vào lí trí, trí óc), ngoài ra, </w:t>
            </w:r>
            <w:r w:rsidRPr="00F0570C">
              <w:rPr>
                <w:rFonts w:ascii="Times New Roman" w:hAnsi="Times New Roman" w:cs="Times New Roman"/>
                <w:b/>
                <w:bCs/>
                <w:i/>
                <w:iCs/>
                <w:sz w:val="28"/>
                <w:szCs w:val="28"/>
              </w:rPr>
              <w:t>nhiều khi còn thuyết phục bằng cảm xúc, tỉnh</w:t>
            </w:r>
            <w:r w:rsidRPr="00A27715">
              <w:rPr>
                <w:rFonts w:ascii="Times New Roman" w:hAnsi="Times New Roman" w:cs="Times New Roman"/>
                <w:sz w:val="28"/>
                <w:szCs w:val="28"/>
              </w:rPr>
              <w:t xml:space="preserve"> cảm của người viết.</w:t>
            </w:r>
          </w:p>
          <w:p w14:paraId="52B2D1AD" w14:textId="77777777" w:rsidR="00A27715" w:rsidRPr="00A27715" w:rsidRDefault="00A27715" w:rsidP="007A60CB">
            <w:pPr>
              <w:rPr>
                <w:rFonts w:ascii="Times New Roman" w:hAnsi="Times New Roman" w:cs="Times New Roman"/>
                <w:sz w:val="28"/>
                <w:szCs w:val="28"/>
              </w:rPr>
            </w:pPr>
          </w:p>
          <w:p w14:paraId="0AB8DF46" w14:textId="77777777" w:rsidR="00F0570C" w:rsidRDefault="00A27715" w:rsidP="007A60CB">
            <w:pPr>
              <w:rPr>
                <w:rFonts w:ascii="Times New Roman" w:hAnsi="Times New Roman" w:cs="Times New Roman"/>
                <w:sz w:val="28"/>
                <w:szCs w:val="28"/>
              </w:rPr>
            </w:pPr>
            <w:r w:rsidRPr="00A27715">
              <w:rPr>
                <w:rFonts w:ascii="Times New Roman" w:hAnsi="Times New Roman" w:cs="Times New Roman"/>
                <w:sz w:val="28"/>
                <w:szCs w:val="28"/>
              </w:rPr>
              <w:t xml:space="preserve">Căn cứ vào đối tượng nghị luận, người ta chia ra nghị luận xã hội và nghị luận văn học. </w:t>
            </w:r>
          </w:p>
          <w:p w14:paraId="3122AD78" w14:textId="106BD44F" w:rsidR="00A27715" w:rsidRPr="00F0570C" w:rsidRDefault="00F0570C" w:rsidP="00F0570C">
            <w:pPr>
              <w:rPr>
                <w:rFonts w:ascii="Times New Roman" w:hAnsi="Times New Roman" w:cs="Times New Roman"/>
                <w:sz w:val="28"/>
                <w:szCs w:val="28"/>
              </w:rPr>
            </w:pPr>
            <w:r w:rsidRPr="00F0570C">
              <w:rPr>
                <w:rFonts w:ascii="Times New Roman" w:hAnsi="Times New Roman" w:cs="Times New Roman"/>
                <w:b/>
                <w:bCs/>
                <w:color w:val="0070C0"/>
                <w:sz w:val="28"/>
                <w:szCs w:val="28"/>
                <w:highlight w:val="yellow"/>
              </w:rPr>
              <w:t>*</w:t>
            </w:r>
            <w:r w:rsidR="00A27715" w:rsidRPr="00F0570C">
              <w:rPr>
                <w:rFonts w:ascii="Times New Roman" w:hAnsi="Times New Roman" w:cs="Times New Roman"/>
                <w:b/>
                <w:bCs/>
                <w:color w:val="0070C0"/>
                <w:sz w:val="28"/>
                <w:szCs w:val="28"/>
                <w:highlight w:val="yellow"/>
              </w:rPr>
              <w:t>Đối tượng bản luận của nghị luận xã hội</w:t>
            </w:r>
            <w:r w:rsidR="00A27715" w:rsidRPr="00F0570C">
              <w:rPr>
                <w:rFonts w:ascii="Times New Roman" w:hAnsi="Times New Roman" w:cs="Times New Roman"/>
                <w:color w:val="0070C0"/>
                <w:sz w:val="28"/>
                <w:szCs w:val="28"/>
              </w:rPr>
              <w:t xml:space="preserve"> </w:t>
            </w:r>
            <w:r w:rsidR="00A27715" w:rsidRPr="00F0570C">
              <w:rPr>
                <w:rFonts w:ascii="Times New Roman" w:hAnsi="Times New Roman" w:cs="Times New Roman"/>
                <w:sz w:val="28"/>
                <w:szCs w:val="28"/>
              </w:rPr>
              <w:t xml:space="preserve">là các vấn đề xã hội, về một tư </w:t>
            </w:r>
            <w:r w:rsidR="00A27715" w:rsidRPr="00F0570C">
              <w:rPr>
                <w:rFonts w:ascii="Times New Roman" w:hAnsi="Times New Roman" w:cs="Times New Roman"/>
                <w:sz w:val="28"/>
                <w:szCs w:val="28"/>
              </w:rPr>
              <w:lastRenderedPageBreak/>
              <w:t xml:space="preserve">tưởng, đạo lí hoặc một hiện tượng có thật trong cuộc sống. </w:t>
            </w:r>
            <w:r w:rsidRPr="00F0570C">
              <w:rPr>
                <w:rFonts w:ascii="Times New Roman" w:hAnsi="Times New Roman" w:cs="Times New Roman"/>
                <w:b/>
                <w:bCs/>
                <w:color w:val="0070C0"/>
                <w:sz w:val="28"/>
                <w:szCs w:val="28"/>
                <w:highlight w:val="yellow"/>
              </w:rPr>
              <w:t xml:space="preserve">* </w:t>
            </w:r>
            <w:r w:rsidR="00A27715" w:rsidRPr="00F0570C">
              <w:rPr>
                <w:rFonts w:ascii="Times New Roman" w:hAnsi="Times New Roman" w:cs="Times New Roman"/>
                <w:b/>
                <w:bCs/>
                <w:color w:val="0070C0"/>
                <w:sz w:val="28"/>
                <w:szCs w:val="28"/>
                <w:highlight w:val="yellow"/>
              </w:rPr>
              <w:t>Còn đối tượng của nghị luận văn học</w:t>
            </w:r>
            <w:r w:rsidR="00A27715" w:rsidRPr="00F0570C">
              <w:rPr>
                <w:rFonts w:ascii="Times New Roman" w:hAnsi="Times New Roman" w:cs="Times New Roman"/>
                <w:color w:val="0070C0"/>
                <w:sz w:val="28"/>
                <w:szCs w:val="28"/>
              </w:rPr>
              <w:t xml:space="preserve"> </w:t>
            </w:r>
            <w:r w:rsidR="00A27715" w:rsidRPr="00F0570C">
              <w:rPr>
                <w:rFonts w:ascii="Times New Roman" w:hAnsi="Times New Roman" w:cs="Times New Roman"/>
                <w:sz w:val="28"/>
                <w:szCs w:val="28"/>
              </w:rPr>
              <w:t>là một vấn đề văn học (phân tích, đánh giá tác phẩm văn học; làm sáng tỏ một đặc điểm nội dung hay nghệ thuật của một thể loại; hoặc so sánh, đánh giá hai tác phẩm, hai hiện tượng văn học,...).</w:t>
            </w:r>
          </w:p>
          <w:p w14:paraId="5BCEFDC2" w14:textId="76FF5527" w:rsidR="00A27715" w:rsidRPr="00A27715" w:rsidRDefault="00147B64" w:rsidP="007A60CB">
            <w:pPr>
              <w:rPr>
                <w:rFonts w:ascii="Times New Roman" w:hAnsi="Times New Roman" w:cs="Times New Roman"/>
                <w:sz w:val="28"/>
                <w:szCs w:val="28"/>
              </w:rPr>
            </w:pPr>
            <w:r>
              <w:rPr>
                <w:rFonts w:ascii="Times New Roman" w:hAnsi="Times New Roman" w:cs="Times New Roman"/>
                <w:sz w:val="28"/>
                <w:szCs w:val="28"/>
              </w:rPr>
              <w:t xml:space="preserve">- </w:t>
            </w:r>
            <w:r w:rsidR="00A27715" w:rsidRPr="00A27715">
              <w:rPr>
                <w:rFonts w:ascii="Times New Roman" w:hAnsi="Times New Roman" w:cs="Times New Roman"/>
                <w:sz w:val="28"/>
                <w:szCs w:val="28"/>
              </w:rPr>
              <w:t>Dù là loại nào thì khi đọc văn bản nghị luận, HS cũng cần nhận ra được các yếu</w:t>
            </w:r>
            <w:r>
              <w:rPr>
                <w:rFonts w:ascii="Times New Roman" w:hAnsi="Times New Roman" w:cs="Times New Roman"/>
                <w:sz w:val="28"/>
                <w:szCs w:val="28"/>
              </w:rPr>
              <w:t xml:space="preserve"> </w:t>
            </w:r>
            <w:r w:rsidR="00A27715" w:rsidRPr="00A27715">
              <w:rPr>
                <w:rFonts w:ascii="Times New Roman" w:hAnsi="Times New Roman" w:cs="Times New Roman"/>
                <w:sz w:val="28"/>
                <w:szCs w:val="28"/>
              </w:rPr>
              <w:t>tố quan trọng như:</w:t>
            </w:r>
          </w:p>
          <w:p w14:paraId="2EE9DDB5" w14:textId="77777777" w:rsidR="00A27715" w:rsidRPr="00A27715" w:rsidRDefault="00A27715" w:rsidP="007A60CB">
            <w:pPr>
              <w:rPr>
                <w:rFonts w:ascii="Times New Roman" w:hAnsi="Times New Roman" w:cs="Times New Roman"/>
                <w:sz w:val="28"/>
                <w:szCs w:val="28"/>
              </w:rPr>
            </w:pPr>
          </w:p>
          <w:p w14:paraId="5CEB479D" w14:textId="77777777" w:rsidR="00A27715" w:rsidRPr="00A27715" w:rsidRDefault="00A27715" w:rsidP="007A60CB">
            <w:pPr>
              <w:rPr>
                <w:rFonts w:ascii="Times New Roman" w:hAnsi="Times New Roman" w:cs="Times New Roman"/>
                <w:sz w:val="28"/>
                <w:szCs w:val="28"/>
              </w:rPr>
            </w:pPr>
            <w:r w:rsidRPr="00147B64">
              <w:rPr>
                <w:rFonts w:ascii="Times New Roman" w:hAnsi="Times New Roman" w:cs="Times New Roman"/>
                <w:b/>
                <w:bCs/>
                <w:color w:val="C00000"/>
                <w:sz w:val="28"/>
                <w:szCs w:val="28"/>
                <w:highlight w:val="yellow"/>
              </w:rPr>
              <w:t>– Luận đề:</w:t>
            </w:r>
            <w:r w:rsidRPr="00147B64">
              <w:rPr>
                <w:rFonts w:ascii="Times New Roman" w:hAnsi="Times New Roman" w:cs="Times New Roman"/>
                <w:color w:val="C00000"/>
                <w:sz w:val="28"/>
                <w:szCs w:val="28"/>
              </w:rPr>
              <w:t xml:space="preserve"> </w:t>
            </w:r>
            <w:r w:rsidRPr="00A27715">
              <w:rPr>
                <w:rFonts w:ascii="Times New Roman" w:hAnsi="Times New Roman" w:cs="Times New Roman"/>
                <w:sz w:val="28"/>
                <w:szCs w:val="28"/>
              </w:rPr>
              <w:t>vấn đề lớn, trọng tâm và bao trùm lên toàn bộ văn bản; thường mỗi bài chỉ có một luận đề và được nêu ngay ở nhan đề bài nghị luận.</w:t>
            </w:r>
          </w:p>
          <w:p w14:paraId="49272A3A" w14:textId="77777777" w:rsidR="00A27715" w:rsidRPr="00A27715" w:rsidRDefault="00A27715" w:rsidP="007A60CB">
            <w:pPr>
              <w:rPr>
                <w:rFonts w:ascii="Times New Roman" w:hAnsi="Times New Roman" w:cs="Times New Roman"/>
                <w:sz w:val="28"/>
                <w:szCs w:val="28"/>
              </w:rPr>
            </w:pPr>
          </w:p>
          <w:p w14:paraId="7E8BC4E3" w14:textId="77777777" w:rsidR="00A27715" w:rsidRPr="00A27715" w:rsidRDefault="00A27715" w:rsidP="007A60CB">
            <w:pPr>
              <w:rPr>
                <w:rFonts w:ascii="Times New Roman" w:hAnsi="Times New Roman" w:cs="Times New Roman"/>
                <w:sz w:val="28"/>
                <w:szCs w:val="28"/>
              </w:rPr>
            </w:pPr>
            <w:r w:rsidRPr="00147B64">
              <w:rPr>
                <w:rFonts w:ascii="Times New Roman" w:hAnsi="Times New Roman" w:cs="Times New Roman"/>
                <w:b/>
                <w:bCs/>
                <w:color w:val="C00000"/>
                <w:sz w:val="28"/>
                <w:szCs w:val="28"/>
                <w:highlight w:val="yellow"/>
              </w:rPr>
              <w:t>– Luận điểm:</w:t>
            </w:r>
            <w:r w:rsidRPr="00147B64">
              <w:rPr>
                <w:rFonts w:ascii="Times New Roman" w:hAnsi="Times New Roman" w:cs="Times New Roman"/>
                <w:color w:val="C00000"/>
                <w:sz w:val="28"/>
                <w:szCs w:val="28"/>
              </w:rPr>
              <w:t xml:space="preserve"> </w:t>
            </w:r>
            <w:r w:rsidRPr="00A27715">
              <w:rPr>
                <w:rFonts w:ascii="Times New Roman" w:hAnsi="Times New Roman" w:cs="Times New Roman"/>
                <w:sz w:val="28"/>
                <w:szCs w:val="28"/>
              </w:rPr>
              <w:t>các ý kiến nhằm làm sáng tỏ cho luận đề, một bài nghị luận có thể có nhiều luận điểm. Luận điểm thường mở đầu cho các phần trong thân bài của văn bản nghị luận.</w:t>
            </w:r>
          </w:p>
          <w:p w14:paraId="530D4627" w14:textId="77777777" w:rsidR="00A27715" w:rsidRPr="00A27715" w:rsidRDefault="00A27715" w:rsidP="007A60CB">
            <w:pPr>
              <w:rPr>
                <w:rFonts w:ascii="Times New Roman" w:hAnsi="Times New Roman" w:cs="Times New Roman"/>
                <w:sz w:val="28"/>
                <w:szCs w:val="28"/>
              </w:rPr>
            </w:pPr>
          </w:p>
          <w:p w14:paraId="3F493297" w14:textId="77777777" w:rsidR="00A27715" w:rsidRPr="00A27715" w:rsidRDefault="00A27715" w:rsidP="007A60CB">
            <w:pPr>
              <w:rPr>
                <w:rFonts w:ascii="Times New Roman" w:hAnsi="Times New Roman" w:cs="Times New Roman"/>
                <w:sz w:val="28"/>
                <w:szCs w:val="28"/>
              </w:rPr>
            </w:pPr>
            <w:r w:rsidRPr="00147B64">
              <w:rPr>
                <w:rFonts w:ascii="Times New Roman" w:hAnsi="Times New Roman" w:cs="Times New Roman"/>
                <w:b/>
                <w:bCs/>
                <w:color w:val="C00000"/>
                <w:sz w:val="28"/>
                <w:szCs w:val="28"/>
                <w:highlight w:val="yellow"/>
              </w:rPr>
              <w:t>- Lí lẽ:</w:t>
            </w:r>
            <w:r w:rsidRPr="00147B64">
              <w:rPr>
                <w:rFonts w:ascii="Times New Roman" w:hAnsi="Times New Roman" w:cs="Times New Roman"/>
                <w:color w:val="C00000"/>
                <w:sz w:val="28"/>
                <w:szCs w:val="28"/>
              </w:rPr>
              <w:t xml:space="preserve"> </w:t>
            </w:r>
            <w:r w:rsidRPr="00A27715">
              <w:rPr>
                <w:rFonts w:ascii="Times New Roman" w:hAnsi="Times New Roman" w:cs="Times New Roman"/>
                <w:sz w:val="28"/>
                <w:szCs w:val="28"/>
              </w:rPr>
              <w:t>sự lập luận, nêu lên căn cứ và cơ sở nhằm làm sáng tỏ cho luận điểm.</w:t>
            </w:r>
          </w:p>
          <w:p w14:paraId="76269E53" w14:textId="77777777" w:rsidR="00A27715" w:rsidRPr="00A27715" w:rsidRDefault="00A27715" w:rsidP="007A60CB">
            <w:pPr>
              <w:rPr>
                <w:rFonts w:ascii="Times New Roman" w:hAnsi="Times New Roman" w:cs="Times New Roman"/>
                <w:sz w:val="28"/>
                <w:szCs w:val="28"/>
              </w:rPr>
            </w:pPr>
          </w:p>
          <w:p w14:paraId="4294BD54" w14:textId="77777777" w:rsidR="00A27715" w:rsidRPr="00A27715" w:rsidRDefault="00A27715" w:rsidP="007A60CB">
            <w:pPr>
              <w:rPr>
                <w:rFonts w:ascii="Times New Roman" w:hAnsi="Times New Roman" w:cs="Times New Roman"/>
                <w:sz w:val="28"/>
                <w:szCs w:val="28"/>
              </w:rPr>
            </w:pPr>
            <w:r w:rsidRPr="00147B64">
              <w:rPr>
                <w:rFonts w:ascii="Times New Roman" w:hAnsi="Times New Roman" w:cs="Times New Roman"/>
                <w:b/>
                <w:bCs/>
                <w:color w:val="C00000"/>
                <w:sz w:val="28"/>
                <w:szCs w:val="28"/>
                <w:highlight w:val="yellow"/>
              </w:rPr>
              <w:lastRenderedPageBreak/>
              <w:t>- Bằng chứng</w:t>
            </w:r>
            <w:r w:rsidRPr="00147B64">
              <w:rPr>
                <w:rFonts w:ascii="Times New Roman" w:hAnsi="Times New Roman" w:cs="Times New Roman"/>
                <w:color w:val="C00000"/>
                <w:sz w:val="28"/>
                <w:szCs w:val="28"/>
              </w:rPr>
              <w:t xml:space="preserve"> </w:t>
            </w:r>
            <w:r w:rsidRPr="00A27715">
              <w:rPr>
                <w:rFonts w:ascii="Times New Roman" w:hAnsi="Times New Roman" w:cs="Times New Roman"/>
                <w:sz w:val="28"/>
                <w:szCs w:val="28"/>
              </w:rPr>
              <w:t>là các ví dụ cụ thể dẫn ra để làm rõ cho lí lẽ và luận điểm.</w:t>
            </w:r>
          </w:p>
          <w:p w14:paraId="5F301E00" w14:textId="77777777" w:rsidR="00A27715" w:rsidRPr="00A27715" w:rsidRDefault="00A27715" w:rsidP="007A60CB">
            <w:pPr>
              <w:rPr>
                <w:rFonts w:ascii="Times New Roman" w:hAnsi="Times New Roman" w:cs="Times New Roman"/>
                <w:sz w:val="28"/>
                <w:szCs w:val="28"/>
              </w:rPr>
            </w:pPr>
          </w:p>
          <w:p w14:paraId="768B0793" w14:textId="77777777" w:rsidR="00147B64" w:rsidRDefault="00147B64" w:rsidP="007A60CB">
            <w:pPr>
              <w:rPr>
                <w:rFonts w:ascii="Times New Roman" w:hAnsi="Times New Roman" w:cs="Times New Roman"/>
                <w:sz w:val="28"/>
                <w:szCs w:val="28"/>
              </w:rPr>
            </w:pPr>
            <w:r w:rsidRPr="00147B64">
              <w:rPr>
                <w:rFonts w:ascii="Times New Roman" w:hAnsi="Times New Roman" w:cs="Times New Roman"/>
                <w:b/>
                <w:bCs/>
                <w:sz w:val="28"/>
                <w:szCs w:val="28"/>
              </w:rPr>
              <w:t xml:space="preserve">* </w:t>
            </w:r>
            <w:r w:rsidR="00A27715" w:rsidRPr="00147B64">
              <w:rPr>
                <w:rFonts w:ascii="Times New Roman" w:hAnsi="Times New Roman" w:cs="Times New Roman"/>
                <w:b/>
                <w:bCs/>
                <w:sz w:val="28"/>
                <w:szCs w:val="28"/>
              </w:rPr>
              <w:t>Trong văn nghị luận,</w:t>
            </w:r>
            <w:r w:rsidR="00A27715" w:rsidRPr="00A27715">
              <w:rPr>
                <w:rFonts w:ascii="Times New Roman" w:hAnsi="Times New Roman" w:cs="Times New Roman"/>
                <w:sz w:val="28"/>
                <w:szCs w:val="28"/>
              </w:rPr>
              <w:t xml:space="preserve"> người ta còn chia ra nghị luận trung đại và nghị luận hiện đại.</w:t>
            </w:r>
          </w:p>
          <w:p w14:paraId="02156C9F" w14:textId="3A6E1552" w:rsidR="007C07D0" w:rsidRDefault="00147B64" w:rsidP="007A60CB">
            <w:pPr>
              <w:rPr>
                <w:rFonts w:ascii="Times New Roman" w:hAnsi="Times New Roman" w:cs="Times New Roman"/>
                <w:sz w:val="28"/>
                <w:szCs w:val="28"/>
              </w:rPr>
            </w:pPr>
            <w:r>
              <w:rPr>
                <w:rFonts w:ascii="Times New Roman" w:hAnsi="Times New Roman" w:cs="Times New Roman"/>
                <w:sz w:val="28"/>
                <w:szCs w:val="28"/>
              </w:rPr>
              <w:t>-</w:t>
            </w:r>
            <w:r w:rsidR="00A27715" w:rsidRPr="00A27715">
              <w:rPr>
                <w:rFonts w:ascii="Times New Roman" w:hAnsi="Times New Roman" w:cs="Times New Roman"/>
                <w:sz w:val="28"/>
                <w:szCs w:val="28"/>
              </w:rPr>
              <w:t xml:space="preserve"> </w:t>
            </w:r>
            <w:r w:rsidR="00A27715" w:rsidRPr="00147B64">
              <w:rPr>
                <w:rFonts w:ascii="Times New Roman" w:hAnsi="Times New Roman" w:cs="Times New Roman"/>
                <w:b/>
                <w:bCs/>
                <w:color w:val="C00000"/>
                <w:sz w:val="28"/>
                <w:szCs w:val="28"/>
                <w:highlight w:val="yellow"/>
              </w:rPr>
              <w:t>Nghị luận trung đại</w:t>
            </w:r>
            <w:r w:rsidR="00A27715" w:rsidRPr="00147B64">
              <w:rPr>
                <w:rFonts w:ascii="Times New Roman" w:hAnsi="Times New Roman" w:cs="Times New Roman"/>
                <w:color w:val="C00000"/>
                <w:sz w:val="28"/>
                <w:szCs w:val="28"/>
              </w:rPr>
              <w:t xml:space="preserve"> </w:t>
            </w:r>
            <w:r w:rsidR="00A27715" w:rsidRPr="00A27715">
              <w:rPr>
                <w:rFonts w:ascii="Times New Roman" w:hAnsi="Times New Roman" w:cs="Times New Roman"/>
                <w:sz w:val="28"/>
                <w:szCs w:val="28"/>
              </w:rPr>
              <w:t>chỉ các loai văn hành chính - chức năng, được sử dụng trong thời phong kiến trước đây như hịch, chiếu, cáo, biểu, thư, lời tựa, lời bạt,... Văn nghị luận trung đại thường viết theo lối văn biền ngẫu, đề tài là những vấn đề hệ trọng của đất nước; do t</w:t>
            </w:r>
            <w:r>
              <w:rPr>
                <w:rFonts w:ascii="Times New Roman" w:hAnsi="Times New Roman" w:cs="Times New Roman"/>
                <w:sz w:val="28"/>
                <w:szCs w:val="28"/>
              </w:rPr>
              <w:t>í</w:t>
            </w:r>
            <w:r w:rsidR="00A27715" w:rsidRPr="00A27715">
              <w:rPr>
                <w:rFonts w:ascii="Times New Roman" w:hAnsi="Times New Roman" w:cs="Times New Roman"/>
                <w:sz w:val="28"/>
                <w:szCs w:val="28"/>
              </w:rPr>
              <w:t>nh chất “văn – sử - triết bất phân” nên nhiều tác phẩm nghị luận trung đại có tính hình tượng, giàu cảm xúc trữ tình như Chiếu dời đô (Lý Công Uẩn), Hịch tướng sĩ (Trần Quốc Tuấn), Đại cáo bình Ngô Nguyễn Trãi),...</w:t>
            </w:r>
          </w:p>
          <w:p w14:paraId="67A16EE9" w14:textId="00651AC9" w:rsidR="00A27715" w:rsidRPr="00A27715" w:rsidRDefault="00147B64" w:rsidP="007A60CB">
            <w:pPr>
              <w:rPr>
                <w:rFonts w:ascii="Times New Roman" w:hAnsi="Times New Roman" w:cs="Times New Roman"/>
                <w:sz w:val="28"/>
                <w:szCs w:val="28"/>
              </w:rPr>
            </w:pPr>
            <w:r w:rsidRPr="00147B64">
              <w:rPr>
                <w:rFonts w:ascii="Times New Roman" w:hAnsi="Times New Roman" w:cs="Times New Roman"/>
                <w:b/>
                <w:bCs/>
                <w:color w:val="C00000"/>
                <w:sz w:val="28"/>
                <w:szCs w:val="28"/>
                <w:highlight w:val="yellow"/>
              </w:rPr>
              <w:t xml:space="preserve">- </w:t>
            </w:r>
            <w:r w:rsidR="00A27715" w:rsidRPr="00147B64">
              <w:rPr>
                <w:rFonts w:ascii="Times New Roman" w:hAnsi="Times New Roman" w:cs="Times New Roman"/>
                <w:b/>
                <w:bCs/>
                <w:color w:val="C00000"/>
                <w:sz w:val="28"/>
                <w:szCs w:val="28"/>
                <w:highlight w:val="yellow"/>
              </w:rPr>
              <w:t>Nghị luận hiện đại</w:t>
            </w:r>
            <w:r w:rsidR="00A27715" w:rsidRPr="00147B64">
              <w:rPr>
                <w:rFonts w:ascii="Times New Roman" w:hAnsi="Times New Roman" w:cs="Times New Roman"/>
                <w:color w:val="C00000"/>
                <w:sz w:val="28"/>
                <w:szCs w:val="28"/>
              </w:rPr>
              <w:t xml:space="preserve"> </w:t>
            </w:r>
            <w:r w:rsidR="00A27715" w:rsidRPr="00A27715">
              <w:rPr>
                <w:rFonts w:ascii="Times New Roman" w:hAnsi="Times New Roman" w:cs="Times New Roman"/>
                <w:sz w:val="28"/>
                <w:szCs w:val="28"/>
              </w:rPr>
              <w:t xml:space="preserve">ra đời sau nên chủ yếu sử dụng lí lẽ, lập luận lô gích, bằng chứng xác thực để thuyết phục người đọc, người nghe. Nhiều bài nghị luận hiện đại giàu cảm xúc, nhiệt huyết.... như Tuyên ngôn Độc lập hoặc Lòng yêu nước của nhân </w:t>
            </w:r>
            <w:r w:rsidR="00A27715" w:rsidRPr="00A27715">
              <w:rPr>
                <w:rFonts w:ascii="Times New Roman" w:hAnsi="Times New Roman" w:cs="Times New Roman"/>
                <w:sz w:val="28"/>
                <w:szCs w:val="28"/>
              </w:rPr>
              <w:lastRenderedPageBreak/>
              <w:t>dân ta (Hồ Chí Minh), Nguyễn Trãi – người anh hùng dân tộc hoặc Nguyễn Đình Chiểu – ngôi sao sáng trong văn nghệ dân tộc (Phạm Văn Đồng), Một thời đại trong thi ca (Hoài Thanh), Lại đọc “Chữ người tử tù” (Nguyễn Đăng Mạnh)...</w:t>
            </w:r>
          </w:p>
          <w:p w14:paraId="3728DB9A" w14:textId="77777777" w:rsidR="00A27715" w:rsidRPr="00A27715" w:rsidRDefault="00A27715" w:rsidP="007A60CB">
            <w:pPr>
              <w:rPr>
                <w:rFonts w:ascii="Times New Roman" w:hAnsi="Times New Roman" w:cs="Times New Roman"/>
                <w:sz w:val="28"/>
                <w:szCs w:val="28"/>
              </w:rPr>
            </w:pPr>
          </w:p>
          <w:p w14:paraId="6BD3D10D" w14:textId="77777777" w:rsidR="00147B64" w:rsidRDefault="00A27715" w:rsidP="007A60CB">
            <w:pPr>
              <w:rPr>
                <w:rFonts w:ascii="Times New Roman" w:hAnsi="Times New Roman" w:cs="Times New Roman"/>
                <w:sz w:val="28"/>
                <w:szCs w:val="28"/>
              </w:rPr>
            </w:pPr>
            <w:r w:rsidRPr="00A27715">
              <w:rPr>
                <w:rFonts w:ascii="Times New Roman" w:hAnsi="Times New Roman" w:cs="Times New Roman"/>
                <w:sz w:val="28"/>
                <w:szCs w:val="28"/>
              </w:rPr>
              <w:t>- Khi đọc văn bản nghị luận, các em cần chú ý nhận biết và đánh giá được sự đúng đ</w:t>
            </w:r>
            <w:r w:rsidR="00147B64">
              <w:rPr>
                <w:rFonts w:ascii="Times New Roman" w:hAnsi="Times New Roman" w:cs="Times New Roman"/>
                <w:sz w:val="28"/>
                <w:szCs w:val="28"/>
              </w:rPr>
              <w:t>ắ</w:t>
            </w:r>
            <w:r w:rsidRPr="00A27715">
              <w:rPr>
                <w:rFonts w:ascii="Times New Roman" w:hAnsi="Times New Roman" w:cs="Times New Roman"/>
                <w:sz w:val="28"/>
                <w:szCs w:val="28"/>
              </w:rPr>
              <w:t xml:space="preserve">n, mới mẻ, độc đáo của luận đề, luận điểm mà văn bản nêu lên; thấy được các lí lẽ, bằng chứng tiêu biểu, đa dạng. Lí lẽ và bằng chứng tập trung làm rõ cho luận điểm; các luận điểm làm rõ cho luận đề. </w:t>
            </w:r>
          </w:p>
          <w:p w14:paraId="3DF2B3AD" w14:textId="1DEA7E18" w:rsidR="00A27715" w:rsidRPr="00C1447C" w:rsidRDefault="00147B64" w:rsidP="007A60CB">
            <w:pPr>
              <w:rPr>
                <w:rFonts w:ascii="Times New Roman" w:hAnsi="Times New Roman" w:cs="Times New Roman"/>
                <w:sz w:val="28"/>
                <w:szCs w:val="28"/>
              </w:rPr>
            </w:pPr>
            <w:r>
              <w:rPr>
                <w:rFonts w:ascii="Times New Roman" w:hAnsi="Times New Roman" w:cs="Times New Roman"/>
                <w:sz w:val="28"/>
                <w:szCs w:val="28"/>
              </w:rPr>
              <w:t xml:space="preserve">- </w:t>
            </w:r>
            <w:r w:rsidR="00A27715" w:rsidRPr="00A27715">
              <w:rPr>
                <w:rFonts w:ascii="Times New Roman" w:hAnsi="Times New Roman" w:cs="Times New Roman"/>
                <w:sz w:val="28"/>
                <w:szCs w:val="28"/>
              </w:rPr>
              <w:t>Đọc hiểu văn nghị luận cần nhận biết được cảm xúc, thái độ, nhiệt huyết của người viết thể hiện trong văn bản; phân tích được đặc điểm ngôn ngữ văn nghị luận: vừa lô gích, chặt chẽ vừa giảu màu sắc biểu cảm.</w:t>
            </w:r>
          </w:p>
        </w:tc>
        <w:tc>
          <w:tcPr>
            <w:tcW w:w="2592" w:type="dxa"/>
          </w:tcPr>
          <w:p w14:paraId="673B58FF" w14:textId="77777777" w:rsidR="00A27715" w:rsidRPr="00A27715" w:rsidRDefault="00A27715" w:rsidP="007A60CB">
            <w:pPr>
              <w:rPr>
                <w:rFonts w:ascii="Times New Roman" w:hAnsi="Times New Roman" w:cs="Times New Roman"/>
                <w:sz w:val="28"/>
                <w:szCs w:val="28"/>
              </w:rPr>
            </w:pPr>
            <w:r w:rsidRPr="00F0570C">
              <w:rPr>
                <w:rFonts w:ascii="Times New Roman" w:hAnsi="Times New Roman" w:cs="Times New Roman"/>
                <w:b/>
                <w:bCs/>
                <w:color w:val="FF0000"/>
                <w:sz w:val="28"/>
                <w:szCs w:val="28"/>
              </w:rPr>
              <w:lastRenderedPageBreak/>
              <w:t>- Mục đích của văn bản thông tin là</w:t>
            </w:r>
            <w:r w:rsidRPr="00F0570C">
              <w:rPr>
                <w:rFonts w:ascii="Times New Roman" w:hAnsi="Times New Roman" w:cs="Times New Roman"/>
                <w:color w:val="FF0000"/>
                <w:sz w:val="28"/>
                <w:szCs w:val="28"/>
              </w:rPr>
              <w:t xml:space="preserve"> </w:t>
            </w:r>
            <w:r w:rsidRPr="005378C2">
              <w:rPr>
                <w:rFonts w:ascii="Times New Roman" w:hAnsi="Times New Roman" w:cs="Times New Roman"/>
                <w:b/>
                <w:bCs/>
                <w:i/>
                <w:iCs/>
                <w:sz w:val="28"/>
                <w:szCs w:val="28"/>
              </w:rPr>
              <w:t>chuyển tải thông tin một cách khách quan, hiệu quả bằng các dữ liệu, con số, hình ảnh, sự kiện,... với hình thức trình bày và cách nêu thông tin đa dạng, hấp dẫn.</w:t>
            </w:r>
          </w:p>
          <w:p w14:paraId="6AD21F54" w14:textId="77777777" w:rsidR="00A27715" w:rsidRPr="00A27715" w:rsidRDefault="00A27715" w:rsidP="007A60CB">
            <w:pPr>
              <w:rPr>
                <w:rFonts w:ascii="Times New Roman" w:hAnsi="Times New Roman" w:cs="Times New Roman"/>
                <w:sz w:val="28"/>
                <w:szCs w:val="28"/>
              </w:rPr>
            </w:pPr>
          </w:p>
          <w:p w14:paraId="4632F2B1" w14:textId="77777777" w:rsidR="009D7AFD" w:rsidRDefault="005378C2" w:rsidP="007A60CB">
            <w:pPr>
              <w:rPr>
                <w:rFonts w:ascii="Times New Roman" w:hAnsi="Times New Roman" w:cs="Times New Roman"/>
                <w:sz w:val="28"/>
                <w:szCs w:val="28"/>
              </w:rPr>
            </w:pPr>
            <w:r>
              <w:rPr>
                <w:rFonts w:ascii="Times New Roman" w:hAnsi="Times New Roman" w:cs="Times New Roman"/>
                <w:sz w:val="28"/>
                <w:szCs w:val="28"/>
              </w:rPr>
              <w:t xml:space="preserve">- </w:t>
            </w:r>
            <w:r w:rsidR="00A27715" w:rsidRPr="00A27715">
              <w:rPr>
                <w:rFonts w:ascii="Times New Roman" w:hAnsi="Times New Roman" w:cs="Times New Roman"/>
                <w:sz w:val="28"/>
                <w:szCs w:val="28"/>
              </w:rPr>
              <w:t xml:space="preserve">Văn bản thông tin hết sức đa dạng, phong phú về cả đề tài, nội dung, cách thức triển khai và hình thức thể hiện. CT Ngữ văn 2018 quy định cấp THPT </w:t>
            </w:r>
            <w:r w:rsidR="00A27715" w:rsidRPr="005378C2">
              <w:rPr>
                <w:rFonts w:ascii="Times New Roman" w:hAnsi="Times New Roman" w:cs="Times New Roman"/>
                <w:b/>
                <w:bCs/>
                <w:color w:val="C00000"/>
                <w:sz w:val="28"/>
                <w:szCs w:val="28"/>
              </w:rPr>
              <w:t>tập trung học kiểu văn bản thông tin tổng hợp</w:t>
            </w:r>
            <w:r w:rsidR="00A27715" w:rsidRPr="00A27715">
              <w:rPr>
                <w:rFonts w:ascii="Times New Roman" w:hAnsi="Times New Roman" w:cs="Times New Roman"/>
                <w:sz w:val="28"/>
                <w:szCs w:val="28"/>
              </w:rPr>
              <w:t xml:space="preserve">. Tính chất và đặc điểm của văn bản thông tin tổng hợp thể hiện </w:t>
            </w:r>
            <w:r w:rsidR="00A27715" w:rsidRPr="005378C2">
              <w:rPr>
                <w:rFonts w:ascii="Times New Roman" w:hAnsi="Times New Roman" w:cs="Times New Roman"/>
                <w:b/>
                <w:bCs/>
                <w:i/>
                <w:iCs/>
                <w:sz w:val="28"/>
                <w:szCs w:val="28"/>
                <w:highlight w:val="yellow"/>
              </w:rPr>
              <w:t>ở sự kết hợp nhiều phương thức biểu đạt</w:t>
            </w:r>
            <w:r w:rsidR="00A27715" w:rsidRPr="005378C2">
              <w:rPr>
                <w:rFonts w:ascii="Times New Roman" w:hAnsi="Times New Roman" w:cs="Times New Roman"/>
                <w:b/>
                <w:bCs/>
                <w:i/>
                <w:iCs/>
                <w:sz w:val="28"/>
                <w:szCs w:val="28"/>
              </w:rPr>
              <w:t xml:space="preserve"> </w:t>
            </w:r>
            <w:r w:rsidR="00A27715" w:rsidRPr="00A27715">
              <w:rPr>
                <w:rFonts w:ascii="Times New Roman" w:hAnsi="Times New Roman" w:cs="Times New Roman"/>
                <w:sz w:val="28"/>
                <w:szCs w:val="28"/>
              </w:rPr>
              <w:t xml:space="preserve">và </w:t>
            </w:r>
            <w:r w:rsidR="00A27715" w:rsidRPr="005378C2">
              <w:rPr>
                <w:rFonts w:ascii="Times New Roman" w:hAnsi="Times New Roman" w:cs="Times New Roman"/>
                <w:b/>
                <w:bCs/>
                <w:i/>
                <w:iCs/>
                <w:sz w:val="28"/>
                <w:szCs w:val="28"/>
                <w:highlight w:val="green"/>
              </w:rPr>
              <w:t>nhiều cách trình bày</w:t>
            </w:r>
            <w:r w:rsidR="00A27715" w:rsidRPr="00A27715">
              <w:rPr>
                <w:rFonts w:ascii="Times New Roman" w:hAnsi="Times New Roman" w:cs="Times New Roman"/>
                <w:sz w:val="28"/>
                <w:szCs w:val="28"/>
              </w:rPr>
              <w:t xml:space="preserve"> (kênh chữ và kênh hình) trong một văn bản. Văn bản thông tin tổng hợp thường </w:t>
            </w:r>
            <w:r w:rsidR="00A27715" w:rsidRPr="009D7AFD">
              <w:rPr>
                <w:rFonts w:ascii="Times New Roman" w:hAnsi="Times New Roman" w:cs="Times New Roman"/>
                <w:b/>
                <w:bCs/>
                <w:i/>
                <w:iCs/>
                <w:sz w:val="28"/>
                <w:szCs w:val="28"/>
                <w:highlight w:val="cyan"/>
              </w:rPr>
              <w:t>sử dụng phương thức chính là thuyết minh và kết hợp với các phương thức khác</w:t>
            </w:r>
            <w:r w:rsidR="00A27715" w:rsidRPr="00A27715">
              <w:rPr>
                <w:rFonts w:ascii="Times New Roman" w:hAnsi="Times New Roman" w:cs="Times New Roman"/>
                <w:sz w:val="28"/>
                <w:szCs w:val="28"/>
              </w:rPr>
              <w:t xml:space="preserve"> như biểu cảm, tự sự, miêu tả,... </w:t>
            </w:r>
          </w:p>
          <w:p w14:paraId="1A08BA8D" w14:textId="1B9D1DFB" w:rsidR="00A27715" w:rsidRPr="00A27715" w:rsidRDefault="009D7AFD" w:rsidP="007A60CB">
            <w:pPr>
              <w:rPr>
                <w:rFonts w:ascii="Times New Roman" w:hAnsi="Times New Roman" w:cs="Times New Roman"/>
                <w:sz w:val="28"/>
                <w:szCs w:val="28"/>
              </w:rPr>
            </w:pPr>
            <w:r>
              <w:rPr>
                <w:rFonts w:ascii="Times New Roman" w:hAnsi="Times New Roman" w:cs="Times New Roman"/>
                <w:sz w:val="28"/>
                <w:szCs w:val="28"/>
              </w:rPr>
              <w:t xml:space="preserve">- </w:t>
            </w:r>
            <w:r w:rsidR="00A27715" w:rsidRPr="009D7AFD">
              <w:rPr>
                <w:rFonts w:ascii="Times New Roman" w:hAnsi="Times New Roman" w:cs="Times New Roman"/>
                <w:b/>
                <w:bCs/>
                <w:color w:val="C00000"/>
                <w:sz w:val="28"/>
                <w:szCs w:val="28"/>
                <w:highlight w:val="yellow"/>
              </w:rPr>
              <w:t>Hình thức</w:t>
            </w:r>
            <w:r w:rsidR="00A27715" w:rsidRPr="009D7AFD">
              <w:rPr>
                <w:rFonts w:ascii="Times New Roman" w:hAnsi="Times New Roman" w:cs="Times New Roman"/>
                <w:color w:val="C00000"/>
                <w:sz w:val="28"/>
                <w:szCs w:val="28"/>
              </w:rPr>
              <w:t xml:space="preserve"> </w:t>
            </w:r>
            <w:r w:rsidR="00A27715" w:rsidRPr="00A27715">
              <w:rPr>
                <w:rFonts w:ascii="Times New Roman" w:hAnsi="Times New Roman" w:cs="Times New Roman"/>
                <w:sz w:val="28"/>
                <w:szCs w:val="28"/>
              </w:rPr>
              <w:t xml:space="preserve">của một văn bản thông tin thường </w:t>
            </w:r>
            <w:r w:rsidR="00A27715" w:rsidRPr="009D7AFD">
              <w:rPr>
                <w:rFonts w:ascii="Times New Roman" w:hAnsi="Times New Roman" w:cs="Times New Roman"/>
                <w:b/>
                <w:bCs/>
                <w:sz w:val="28"/>
                <w:szCs w:val="28"/>
              </w:rPr>
              <w:t>có các mục</w:t>
            </w:r>
            <w:r w:rsidR="00A27715" w:rsidRPr="00A27715">
              <w:rPr>
                <w:rFonts w:ascii="Times New Roman" w:hAnsi="Times New Roman" w:cs="Times New Roman"/>
                <w:sz w:val="28"/>
                <w:szCs w:val="28"/>
              </w:rPr>
              <w:t xml:space="preserve">: </w:t>
            </w:r>
            <w:r w:rsidR="00A27715" w:rsidRPr="009D7AFD">
              <w:rPr>
                <w:rFonts w:ascii="Times New Roman" w:hAnsi="Times New Roman" w:cs="Times New Roman"/>
                <w:i/>
                <w:iCs/>
                <w:color w:val="000000" w:themeColor="text1"/>
                <w:sz w:val="28"/>
                <w:szCs w:val="28"/>
                <w:highlight w:val="yellow"/>
              </w:rPr>
              <w:t xml:space="preserve">nhan đề, ngày tháng </w:t>
            </w:r>
            <w:r w:rsidR="00A27715" w:rsidRPr="009D7AFD">
              <w:rPr>
                <w:rFonts w:ascii="Times New Roman" w:hAnsi="Times New Roman" w:cs="Times New Roman"/>
                <w:i/>
                <w:iCs/>
                <w:color w:val="000000" w:themeColor="text1"/>
                <w:sz w:val="28"/>
                <w:szCs w:val="28"/>
                <w:highlight w:val="yellow"/>
              </w:rPr>
              <w:lastRenderedPageBreak/>
              <w:t>công bố, sa pô, các tiểu mục, hệ thống kí hiệu, hình ảnh,...</w:t>
            </w:r>
          </w:p>
          <w:p w14:paraId="5BE96F64" w14:textId="77777777" w:rsidR="00A27715" w:rsidRPr="00A27715" w:rsidRDefault="00A27715" w:rsidP="007A60CB">
            <w:pPr>
              <w:rPr>
                <w:rFonts w:ascii="Times New Roman" w:hAnsi="Times New Roman" w:cs="Times New Roman"/>
                <w:sz w:val="28"/>
                <w:szCs w:val="28"/>
              </w:rPr>
            </w:pPr>
          </w:p>
          <w:p w14:paraId="22E3CB5E" w14:textId="256323B3" w:rsidR="007C07D0" w:rsidRPr="00C1447C" w:rsidRDefault="00A27715" w:rsidP="007A60CB">
            <w:pPr>
              <w:rPr>
                <w:rFonts w:ascii="Times New Roman" w:hAnsi="Times New Roman" w:cs="Times New Roman"/>
                <w:sz w:val="28"/>
                <w:szCs w:val="28"/>
              </w:rPr>
            </w:pPr>
            <w:r w:rsidRPr="00A27715">
              <w:rPr>
                <w:rFonts w:ascii="Times New Roman" w:hAnsi="Times New Roman" w:cs="Times New Roman"/>
                <w:sz w:val="28"/>
                <w:szCs w:val="28"/>
              </w:rPr>
              <w:t xml:space="preserve">- Khi đọc hiểu văn bản thông tin, các em </w:t>
            </w:r>
            <w:r w:rsidRPr="009D7AFD">
              <w:rPr>
                <w:rFonts w:ascii="Times New Roman" w:hAnsi="Times New Roman" w:cs="Times New Roman"/>
                <w:b/>
                <w:bCs/>
                <w:sz w:val="28"/>
                <w:szCs w:val="28"/>
                <w:highlight w:val="yellow"/>
              </w:rPr>
              <w:t>cần chú ý</w:t>
            </w:r>
            <w:r w:rsidRPr="00A27715">
              <w:rPr>
                <w:rFonts w:ascii="Times New Roman" w:hAnsi="Times New Roman" w:cs="Times New Roman"/>
                <w:sz w:val="28"/>
                <w:szCs w:val="28"/>
              </w:rPr>
              <w:t xml:space="preserve"> </w:t>
            </w:r>
            <w:r w:rsidRPr="009D7AFD">
              <w:rPr>
                <w:rFonts w:ascii="Times New Roman" w:hAnsi="Times New Roman" w:cs="Times New Roman"/>
                <w:b/>
                <w:bCs/>
                <w:sz w:val="28"/>
                <w:szCs w:val="28"/>
                <w:u w:val="single"/>
              </w:rPr>
              <w:t>xác định được nội dung các thông tin cơ bản</w:t>
            </w:r>
            <w:r w:rsidRPr="00A27715">
              <w:rPr>
                <w:rFonts w:ascii="Times New Roman" w:hAnsi="Times New Roman" w:cs="Times New Roman"/>
                <w:sz w:val="28"/>
                <w:szCs w:val="28"/>
              </w:rPr>
              <w:t xml:space="preserve">, đánh giá được tầm quan trọng và ý nghĩa của các thông tin trong văn bản; nhận biết được cách triển khai thông tin của bài viết (nguyên nhân – kết quả, triển khai theo thời gian, không gian hay theo mức độ quan trọng của thông tin,...); </w:t>
            </w:r>
            <w:r w:rsidRPr="009D7AFD">
              <w:rPr>
                <w:rFonts w:ascii="Times New Roman" w:hAnsi="Times New Roman" w:cs="Times New Roman"/>
                <w:b/>
                <w:bCs/>
                <w:sz w:val="28"/>
                <w:szCs w:val="28"/>
                <w:u w:val="single"/>
              </w:rPr>
              <w:t>hiểu được tác dụng của hình thức</w:t>
            </w:r>
            <w:r w:rsidRPr="00A27715">
              <w:rPr>
                <w:rFonts w:ascii="Times New Roman" w:hAnsi="Times New Roman" w:cs="Times New Roman"/>
                <w:sz w:val="28"/>
                <w:szCs w:val="28"/>
              </w:rPr>
              <w:t xml:space="preserve"> trình bày thông tin (nhan đề, sa pô, các đề mục nhỏ, bố cục, hình ảnh,...); nhận biết được tác dụng của các yếu tố tạo nên văn bản thông tin tổng hợp.</w:t>
            </w:r>
          </w:p>
        </w:tc>
      </w:tr>
      <w:tr w:rsidR="007C07D0" w14:paraId="4E644389" w14:textId="77777777" w:rsidTr="007C07D0">
        <w:tc>
          <w:tcPr>
            <w:tcW w:w="2591" w:type="dxa"/>
          </w:tcPr>
          <w:p w14:paraId="0535DB05" w14:textId="77777777" w:rsidR="007C07D0" w:rsidRPr="007A60CB" w:rsidRDefault="00CF13DB" w:rsidP="0012423D">
            <w:pPr>
              <w:jc w:val="center"/>
              <w:rPr>
                <w:rFonts w:ascii="Times New Roman" w:hAnsi="Times New Roman" w:cs="Times New Roman"/>
                <w:b/>
                <w:bCs/>
                <w:color w:val="FF0000"/>
                <w:sz w:val="28"/>
                <w:szCs w:val="28"/>
              </w:rPr>
            </w:pPr>
            <w:r w:rsidRPr="007A60CB">
              <w:rPr>
                <w:rFonts w:ascii="Times New Roman" w:hAnsi="Times New Roman" w:cs="Times New Roman"/>
                <w:b/>
                <w:bCs/>
                <w:color w:val="FF0000"/>
                <w:sz w:val="28"/>
                <w:szCs w:val="28"/>
              </w:rPr>
              <w:lastRenderedPageBreak/>
              <w:t>BƯỚC 2</w:t>
            </w:r>
          </w:p>
          <w:p w14:paraId="1D505365" w14:textId="77777777" w:rsidR="00CF13DB" w:rsidRPr="007A60CB" w:rsidRDefault="00CF13DB" w:rsidP="0012423D">
            <w:pPr>
              <w:jc w:val="center"/>
              <w:rPr>
                <w:rFonts w:ascii="Times New Roman" w:hAnsi="Times New Roman" w:cs="Times New Roman"/>
                <w:b/>
                <w:bCs/>
                <w:color w:val="FF0000"/>
                <w:sz w:val="28"/>
                <w:szCs w:val="28"/>
              </w:rPr>
            </w:pPr>
            <w:r w:rsidRPr="007A60CB">
              <w:rPr>
                <w:rFonts w:ascii="Times New Roman" w:hAnsi="Times New Roman" w:cs="Times New Roman"/>
                <w:b/>
                <w:bCs/>
                <w:color w:val="FF0000"/>
                <w:sz w:val="28"/>
                <w:szCs w:val="28"/>
              </w:rPr>
              <w:t>Xác định tính chất của loại câu hỏi: nhận biết, thông hiểu hay vận dụng</w:t>
            </w:r>
          </w:p>
          <w:p w14:paraId="53BC72C2" w14:textId="77777777" w:rsidR="0009125B" w:rsidRPr="007A60CB" w:rsidRDefault="0009125B" w:rsidP="0012423D">
            <w:pPr>
              <w:jc w:val="center"/>
              <w:rPr>
                <w:rFonts w:ascii="Times New Roman" w:hAnsi="Times New Roman" w:cs="Times New Roman"/>
                <w:b/>
                <w:bCs/>
                <w:color w:val="FF0000"/>
                <w:sz w:val="28"/>
                <w:szCs w:val="28"/>
              </w:rPr>
            </w:pPr>
          </w:p>
          <w:p w14:paraId="75552973" w14:textId="4F171643" w:rsidR="0009125B" w:rsidRPr="007A60CB" w:rsidRDefault="0009125B" w:rsidP="0012423D">
            <w:pPr>
              <w:jc w:val="center"/>
              <w:rPr>
                <w:rFonts w:ascii="Times New Roman" w:hAnsi="Times New Roman" w:cs="Times New Roman"/>
                <w:i/>
                <w:iCs/>
                <w:color w:val="FF0000"/>
                <w:sz w:val="28"/>
                <w:szCs w:val="28"/>
              </w:rPr>
            </w:pPr>
            <w:r w:rsidRPr="007A60CB">
              <w:rPr>
                <w:rFonts w:ascii="Times New Roman" w:hAnsi="Times New Roman" w:cs="Times New Roman"/>
                <w:i/>
                <w:iCs/>
                <w:color w:val="FF0000"/>
                <w:sz w:val="28"/>
                <w:szCs w:val="28"/>
              </w:rPr>
              <w:t xml:space="preserve">Để đảm bảo phân hoá trình độ HS, đề thi phải bao gồm các câu hỏi từ dễ đến khó, vừa đáp ứng yêu cầu cơ bản (HS chỉ cần trả lời được các câu hỏi này là đã đủ điều kiện tốt nghiệp THPT) vừa đáp ứng yêu cầu nâng cao (để phân hoá, phục vụ công tác tuyển sinh đại học, cao đẳng). Nghĩa là, đề thi phải đánh giá được HS ở cả ba mức độ: nhận biết, thông hiểu và vận dụng. Đối với môn Ngữ văn, yêu cầu về các mức độ nêu trên cần được hiểu đúng bản chất </w:t>
            </w:r>
            <w:r w:rsidRPr="007A60CB">
              <w:rPr>
                <w:rFonts w:ascii="Times New Roman" w:hAnsi="Times New Roman" w:cs="Times New Roman"/>
                <w:i/>
                <w:iCs/>
                <w:color w:val="FF0000"/>
                <w:sz w:val="28"/>
                <w:szCs w:val="28"/>
              </w:rPr>
              <w:lastRenderedPageBreak/>
              <w:t>và phù hợp với đặc trưng môn học.</w:t>
            </w:r>
          </w:p>
        </w:tc>
        <w:tc>
          <w:tcPr>
            <w:tcW w:w="2591" w:type="dxa"/>
          </w:tcPr>
          <w:p w14:paraId="650B425B" w14:textId="77777777" w:rsidR="007C07D0" w:rsidRPr="00B94A19" w:rsidRDefault="0009125B" w:rsidP="00B94A19">
            <w:pPr>
              <w:rPr>
                <w:rFonts w:ascii="Times New Roman" w:hAnsi="Times New Roman" w:cs="Times New Roman"/>
                <w:b/>
                <w:bCs/>
                <w:sz w:val="28"/>
                <w:szCs w:val="28"/>
              </w:rPr>
            </w:pPr>
            <w:r w:rsidRPr="00B94A19">
              <w:rPr>
                <w:rFonts w:ascii="Times New Roman" w:hAnsi="Times New Roman" w:cs="Times New Roman"/>
                <w:b/>
                <w:bCs/>
                <w:sz w:val="28"/>
                <w:szCs w:val="28"/>
              </w:rPr>
              <w:lastRenderedPageBreak/>
              <w:t>NHẬN BIẾT</w:t>
            </w:r>
          </w:p>
          <w:p w14:paraId="7056A03B" w14:textId="77777777" w:rsidR="008024D5" w:rsidRDefault="0009125B" w:rsidP="00B94A19">
            <w:pPr>
              <w:rPr>
                <w:rFonts w:ascii="Times New Roman" w:hAnsi="Times New Roman" w:cs="Times New Roman"/>
                <w:sz w:val="28"/>
                <w:szCs w:val="28"/>
              </w:rPr>
            </w:pPr>
            <w:r w:rsidRPr="0009125B">
              <w:rPr>
                <w:rFonts w:ascii="Times New Roman" w:hAnsi="Times New Roman" w:cs="Times New Roman"/>
                <w:sz w:val="28"/>
                <w:szCs w:val="28"/>
              </w:rPr>
              <w:t>– Nhận biết nghĩa là nhận ra được sự vật, hiện tượng, trả lời được câu hỏi: Nó là gì?.</w:t>
            </w:r>
          </w:p>
          <w:p w14:paraId="3F7AE4D3" w14:textId="46240EBF" w:rsidR="0009125B" w:rsidRPr="0009125B" w:rsidRDefault="0009125B" w:rsidP="00B94A19">
            <w:pPr>
              <w:rPr>
                <w:rFonts w:ascii="Times New Roman" w:hAnsi="Times New Roman" w:cs="Times New Roman"/>
                <w:sz w:val="28"/>
                <w:szCs w:val="28"/>
              </w:rPr>
            </w:pPr>
            <w:r w:rsidRPr="0009125B">
              <w:rPr>
                <w:rFonts w:ascii="Times New Roman" w:hAnsi="Times New Roman" w:cs="Times New Roman"/>
                <w:sz w:val="28"/>
                <w:szCs w:val="28"/>
              </w:rPr>
              <w:t xml:space="preserve"> Mức nhận biết thường xoay quanh các yêu cầu nhận diện các yếu tố hình thức bề nổi của văn bản. Mức độ nhận biết các loại, kiểu văn bản được thông qua nhiều dạng câu hỏi khác nhau.</w:t>
            </w:r>
          </w:p>
          <w:p w14:paraId="68A951F5" w14:textId="77777777" w:rsidR="0009125B" w:rsidRPr="0009125B" w:rsidRDefault="0009125B" w:rsidP="00B94A19">
            <w:pPr>
              <w:rPr>
                <w:rFonts w:ascii="Times New Roman" w:hAnsi="Times New Roman" w:cs="Times New Roman"/>
                <w:sz w:val="28"/>
                <w:szCs w:val="28"/>
              </w:rPr>
            </w:pPr>
          </w:p>
          <w:p w14:paraId="5F2409C0" w14:textId="42BA2601" w:rsidR="0009125B" w:rsidRPr="00C1447C" w:rsidRDefault="0009125B" w:rsidP="00B94A19">
            <w:pPr>
              <w:rPr>
                <w:rFonts w:ascii="Times New Roman" w:hAnsi="Times New Roman" w:cs="Times New Roman"/>
                <w:sz w:val="28"/>
                <w:szCs w:val="28"/>
              </w:rPr>
            </w:pPr>
            <w:r w:rsidRPr="0009125B">
              <w:rPr>
                <w:rFonts w:ascii="Times New Roman" w:hAnsi="Times New Roman" w:cs="Times New Roman"/>
                <w:sz w:val="28"/>
                <w:szCs w:val="28"/>
              </w:rPr>
              <w:t xml:space="preserve">Câu trả lời cũng không cần nêu chính xác định nghĩa, khái niệm mà chỉ cần miêu tả, giới thiệu đúng đặc điểm của sự vật, hiện tượng, và quan trọng hơn là nhận ra được sự vật, hiện tượng ấy trong thực tế. Ví dụ: đề yêu cầu xác định biện pháp tu từ được </w:t>
            </w:r>
            <w:r w:rsidRPr="0009125B">
              <w:rPr>
                <w:rFonts w:ascii="Times New Roman" w:hAnsi="Times New Roman" w:cs="Times New Roman"/>
                <w:sz w:val="28"/>
                <w:szCs w:val="28"/>
              </w:rPr>
              <w:lastRenderedPageBreak/>
              <w:t>sử dụng trong đoạn trích thì HS không phải nêu định nghĩa về biện pháp tu từ mà chỉ cần xác định đó là biện pháp nào.</w:t>
            </w:r>
          </w:p>
        </w:tc>
        <w:tc>
          <w:tcPr>
            <w:tcW w:w="2592" w:type="dxa"/>
          </w:tcPr>
          <w:p w14:paraId="09DB08DE" w14:textId="77777777" w:rsidR="007C07D0" w:rsidRPr="00B94A19" w:rsidRDefault="0009125B" w:rsidP="00B94A19">
            <w:pPr>
              <w:rPr>
                <w:rFonts w:ascii="Times New Roman" w:hAnsi="Times New Roman" w:cs="Times New Roman"/>
                <w:b/>
                <w:bCs/>
                <w:sz w:val="28"/>
                <w:szCs w:val="28"/>
              </w:rPr>
            </w:pPr>
            <w:r w:rsidRPr="00B94A19">
              <w:rPr>
                <w:rFonts w:ascii="Times New Roman" w:hAnsi="Times New Roman" w:cs="Times New Roman"/>
                <w:b/>
                <w:bCs/>
                <w:sz w:val="28"/>
                <w:szCs w:val="28"/>
              </w:rPr>
              <w:lastRenderedPageBreak/>
              <w:t>THÔNG HIỂU</w:t>
            </w:r>
          </w:p>
          <w:p w14:paraId="45B278A5" w14:textId="77777777" w:rsidR="0009125B" w:rsidRPr="0009125B" w:rsidRDefault="0009125B" w:rsidP="00B94A19">
            <w:pPr>
              <w:rPr>
                <w:rFonts w:ascii="Times New Roman" w:hAnsi="Times New Roman" w:cs="Times New Roman"/>
                <w:sz w:val="28"/>
                <w:szCs w:val="28"/>
              </w:rPr>
            </w:pPr>
            <w:r w:rsidRPr="0009125B">
              <w:rPr>
                <w:rFonts w:ascii="Times New Roman" w:hAnsi="Times New Roman" w:cs="Times New Roman"/>
                <w:sz w:val="28"/>
                <w:szCs w:val="28"/>
              </w:rPr>
              <w:t xml:space="preserve">- Thông hiểu nghĩa là nắm được bản chất của sự vật, hiện tượng (thường phải suy luận, không tìm thấy trực tiếp câu trả lời trong văn bản). Một số yêu cầu thường gặp về thông hiểu như khái quát chủ đề, nội dung chính, vấn đề chính mà văn bản đề cập, nêu cách hiểu về một hoặc một số câu văn trong văn bản, hiểu được quan điểm, tư tưởng của tác giả, hiểu được ý nghĩa, tác dụng, hiệu quả của việc sử dụng thể loại, phương thức biểu đạt, từ ngữ, chi tiết, hình ảnh, biện pháp tu từ,... trong văn bản, hiểu được một số nét đặc sắc về nghệ thuật theo đặc trưng </w:t>
            </w:r>
            <w:r w:rsidRPr="0009125B">
              <w:rPr>
                <w:rFonts w:ascii="Times New Roman" w:hAnsi="Times New Roman" w:cs="Times New Roman"/>
                <w:sz w:val="28"/>
                <w:szCs w:val="28"/>
              </w:rPr>
              <w:lastRenderedPageBreak/>
              <w:t>thể loại (thơ, truyện, kịch, kí,...) hoặc một số nét đặc sắc về nội dung của văn bản.</w:t>
            </w:r>
          </w:p>
          <w:p w14:paraId="6ACB336C" w14:textId="77777777" w:rsidR="0009125B" w:rsidRPr="0009125B" w:rsidRDefault="0009125B" w:rsidP="00B94A19">
            <w:pPr>
              <w:rPr>
                <w:rFonts w:ascii="Times New Roman" w:hAnsi="Times New Roman" w:cs="Times New Roman"/>
                <w:sz w:val="28"/>
                <w:szCs w:val="28"/>
              </w:rPr>
            </w:pPr>
          </w:p>
          <w:p w14:paraId="0496F706" w14:textId="10809C24" w:rsidR="0009125B" w:rsidRPr="00C1447C" w:rsidRDefault="0009125B" w:rsidP="00B94A19">
            <w:pPr>
              <w:rPr>
                <w:rFonts w:ascii="Times New Roman" w:hAnsi="Times New Roman" w:cs="Times New Roman"/>
                <w:sz w:val="28"/>
                <w:szCs w:val="28"/>
              </w:rPr>
            </w:pPr>
            <w:r w:rsidRPr="0009125B">
              <w:rPr>
                <w:rFonts w:ascii="Times New Roman" w:hAnsi="Times New Roman" w:cs="Times New Roman"/>
                <w:sz w:val="28"/>
                <w:szCs w:val="28"/>
              </w:rPr>
              <w:t>Để đánh giá mức độ thông hiểu, người ta thường yêu cầu trả lời câu hỏi: Thế nào?, Là gì? hoặc Tại sao?, Vì sao?,... Để trả lời các câu hỏi này, HS phải lí giải và lập luận để chứng minh rằng cách hiểu của mình là có cơ sở chứ không phải chỉ là đoán mò, nhớ máy móc, hình thức. Tuy nhiên, hình thức đánh giá mức độ thông hiểu của HS rất đa dạng, không phải chỉ hỏi khái quát như trên mà có thể kiểm tra bằng nhiều cách khác nhau.</w:t>
            </w:r>
          </w:p>
        </w:tc>
        <w:tc>
          <w:tcPr>
            <w:tcW w:w="2592" w:type="dxa"/>
          </w:tcPr>
          <w:p w14:paraId="198E1122" w14:textId="77777777" w:rsidR="007C07D0" w:rsidRPr="00B94A19" w:rsidRDefault="0009125B" w:rsidP="00B94A19">
            <w:pPr>
              <w:rPr>
                <w:rFonts w:ascii="Times New Roman" w:hAnsi="Times New Roman" w:cs="Times New Roman"/>
                <w:b/>
                <w:bCs/>
                <w:sz w:val="28"/>
                <w:szCs w:val="28"/>
              </w:rPr>
            </w:pPr>
            <w:r w:rsidRPr="00B94A19">
              <w:rPr>
                <w:rFonts w:ascii="Times New Roman" w:hAnsi="Times New Roman" w:cs="Times New Roman"/>
                <w:b/>
                <w:bCs/>
                <w:sz w:val="28"/>
                <w:szCs w:val="28"/>
              </w:rPr>
              <w:lastRenderedPageBreak/>
              <w:t>VẬN DỤNG</w:t>
            </w:r>
          </w:p>
          <w:p w14:paraId="2D99ECCA" w14:textId="77777777" w:rsidR="0009125B" w:rsidRDefault="0009125B" w:rsidP="00B94A19">
            <w:pPr>
              <w:rPr>
                <w:rFonts w:ascii="Times New Roman" w:hAnsi="Times New Roman" w:cs="Times New Roman"/>
                <w:sz w:val="28"/>
                <w:szCs w:val="28"/>
              </w:rPr>
            </w:pPr>
            <w:r w:rsidRPr="0009125B">
              <w:rPr>
                <w:rFonts w:ascii="Times New Roman" w:hAnsi="Times New Roman" w:cs="Times New Roman"/>
                <w:sz w:val="28"/>
                <w:szCs w:val="28"/>
              </w:rPr>
              <w:t xml:space="preserve">- Vận dụng: trong môn Ngữ văn, vận dụng chính là biết thực hành tạo lập trong giao tiếp (nói, viết). Vận dụng là biết làm theo, “bắt chước” những “mẫu mã” hay, đẹp để tạo ra sản phẩm của mình. Các câu hỏi, bài tập kiểm tra, đánh giá năng lực vận dụng thường yêu cầu tạo ra một sản phẩm tương tự. Cụ thể, để đánh giá khả năng vận dụng của HS, có thể yêu cầu như: nhận xét, đánh giá về tư tưởng, quan điểm, tình cảm, thái độ của tác giả thể hiện trong văn bản; nhận xét về một giá trị nội dung, nghệ thuật của văn bản; rút ra bài học về tư tưởng, nhận thức, </w:t>
            </w:r>
            <w:r w:rsidRPr="0009125B">
              <w:rPr>
                <w:rFonts w:ascii="Times New Roman" w:hAnsi="Times New Roman" w:cs="Times New Roman"/>
                <w:sz w:val="28"/>
                <w:szCs w:val="28"/>
              </w:rPr>
              <w:lastRenderedPageBreak/>
              <w:t>thông điệp cho bản thân,...</w:t>
            </w:r>
          </w:p>
          <w:p w14:paraId="270298B8" w14:textId="77777777" w:rsidR="0009125B" w:rsidRPr="0009125B" w:rsidRDefault="0009125B" w:rsidP="00B94A19">
            <w:pPr>
              <w:rPr>
                <w:rFonts w:ascii="Times New Roman" w:hAnsi="Times New Roman" w:cs="Times New Roman"/>
                <w:sz w:val="28"/>
                <w:szCs w:val="28"/>
              </w:rPr>
            </w:pPr>
            <w:r w:rsidRPr="0009125B">
              <w:rPr>
                <w:rFonts w:ascii="Times New Roman" w:hAnsi="Times New Roman" w:cs="Times New Roman"/>
                <w:sz w:val="28"/>
                <w:szCs w:val="28"/>
              </w:rPr>
              <w:t>Trong vận dụng, có khi còn yêu cầu vận dụng cao là mức độ cao hơn vận dụng, chỉ độ khó của yêu cầu thực hành tổng hợp, kết hợp cả kĩ năng đọc hiểu và viết; đòi hỏi phải có sự sáng tạo, phải vận dụng được khả năng phân tích, tổng hợp để rút ra những kết luận, nhận xét, đánh giá theo quan điểm của mình. Hình thức đánh giá mức độ vận dụng cao chủ yếu là yêu cầu HS viết đoạn văn, bài văn hoàn chỉnh.</w:t>
            </w:r>
          </w:p>
          <w:p w14:paraId="29A9A429" w14:textId="77777777" w:rsidR="0009125B" w:rsidRPr="0009125B" w:rsidRDefault="0009125B" w:rsidP="00B94A19">
            <w:pPr>
              <w:rPr>
                <w:rFonts w:ascii="Times New Roman" w:hAnsi="Times New Roman" w:cs="Times New Roman"/>
                <w:sz w:val="28"/>
                <w:szCs w:val="28"/>
              </w:rPr>
            </w:pPr>
          </w:p>
          <w:p w14:paraId="6C0B8026" w14:textId="77777777" w:rsidR="0009125B" w:rsidRPr="0009125B" w:rsidRDefault="0009125B" w:rsidP="00B94A19">
            <w:pPr>
              <w:rPr>
                <w:rFonts w:ascii="Times New Roman" w:hAnsi="Times New Roman" w:cs="Times New Roman"/>
                <w:sz w:val="28"/>
                <w:szCs w:val="28"/>
              </w:rPr>
            </w:pPr>
            <w:r w:rsidRPr="0009125B">
              <w:rPr>
                <w:rFonts w:ascii="Times New Roman" w:hAnsi="Times New Roman" w:cs="Times New Roman"/>
                <w:sz w:val="28"/>
                <w:szCs w:val="28"/>
              </w:rPr>
              <w:t>Trong để kiểm tra đọc hiểu một văn bản, các câu hỏi thường được nêu theo thứ tự ba mức độ từ dễ đến khó. Số lượng và tỉ lệ các câu hỏi theo mức độ nhận thức tuy thuộc vào tính chất và yêu cầu của mỗi kì thi.</w:t>
            </w:r>
          </w:p>
          <w:p w14:paraId="1040280B" w14:textId="77777777" w:rsidR="0009125B" w:rsidRPr="0009125B" w:rsidRDefault="0009125B" w:rsidP="00B94A19">
            <w:pPr>
              <w:rPr>
                <w:rFonts w:ascii="Times New Roman" w:hAnsi="Times New Roman" w:cs="Times New Roman"/>
                <w:sz w:val="28"/>
                <w:szCs w:val="28"/>
              </w:rPr>
            </w:pPr>
          </w:p>
          <w:p w14:paraId="084CF9C1" w14:textId="77777777" w:rsidR="0009125B" w:rsidRPr="0009125B" w:rsidRDefault="0009125B" w:rsidP="00B94A19">
            <w:pPr>
              <w:rPr>
                <w:rFonts w:ascii="Times New Roman" w:hAnsi="Times New Roman" w:cs="Times New Roman"/>
                <w:sz w:val="28"/>
                <w:szCs w:val="28"/>
              </w:rPr>
            </w:pPr>
            <w:r w:rsidRPr="0009125B">
              <w:rPr>
                <w:rFonts w:ascii="Times New Roman" w:hAnsi="Times New Roman" w:cs="Times New Roman"/>
                <w:sz w:val="28"/>
                <w:szCs w:val="28"/>
              </w:rPr>
              <w:t xml:space="preserve">Theo định dạng và cấu trúc đề thi tốt nghiệp THPT của Bộ GDĐT đã công bố, từ năm 2025 trở đi, số lượng câu hỏi đọc hiểu sẽ là năm câu, mức độ được yêu cầu theo tỉ lệ 2/2/1 (nhận biết 2 câu, thông hiểu 2 </w:t>
            </w:r>
            <w:r w:rsidRPr="0009125B">
              <w:rPr>
                <w:rFonts w:ascii="Times New Roman" w:hAnsi="Times New Roman" w:cs="Times New Roman"/>
                <w:sz w:val="28"/>
                <w:szCs w:val="28"/>
              </w:rPr>
              <w:lastRenderedPageBreak/>
              <w:t>câu và vận dụng 1 câu) hoặc 1/2/2.</w:t>
            </w:r>
          </w:p>
          <w:p w14:paraId="0C1606BB" w14:textId="77777777" w:rsidR="0009125B" w:rsidRPr="0009125B" w:rsidRDefault="0009125B" w:rsidP="00B94A19">
            <w:pPr>
              <w:rPr>
                <w:rFonts w:ascii="Times New Roman" w:hAnsi="Times New Roman" w:cs="Times New Roman"/>
                <w:sz w:val="28"/>
                <w:szCs w:val="28"/>
              </w:rPr>
            </w:pPr>
          </w:p>
          <w:p w14:paraId="2E8F66B7" w14:textId="440CEE74" w:rsidR="0009125B" w:rsidRPr="00C1447C" w:rsidRDefault="0009125B" w:rsidP="00B94A19">
            <w:pPr>
              <w:rPr>
                <w:rFonts w:ascii="Times New Roman" w:hAnsi="Times New Roman" w:cs="Times New Roman"/>
                <w:sz w:val="28"/>
                <w:szCs w:val="28"/>
              </w:rPr>
            </w:pPr>
            <w:r w:rsidRPr="0009125B">
              <w:rPr>
                <w:rFonts w:ascii="Times New Roman" w:hAnsi="Times New Roman" w:cs="Times New Roman"/>
                <w:sz w:val="28"/>
                <w:szCs w:val="28"/>
              </w:rPr>
              <w:t>Trong ba loại mức độ ấy, câu hỏi thông hiểu và vận dụng khó hơn nên thường được nhiều điểm hơn câu hỏi nhận biết. Cũng theo định dạng và cấu trúc đề thi của Bộ GDĐT đã công bố, thì tỉ lệ điểm dành cho phần đọc hiểu là 4 điểm với 5 câu hỏi tự luận. Ví dụ, nếu đề yêu cầu theo cấu trúc 1/2/2 thì tỉ lệ điểm của 5 câu sẽ là: nhận biết (0,5 điểm), thông hiểu (0,75) và vận dụng (1,0 điểm).</w:t>
            </w:r>
          </w:p>
        </w:tc>
      </w:tr>
      <w:tr w:rsidR="00C848A6" w14:paraId="54B4FBA3" w14:textId="77777777" w:rsidTr="00B41703">
        <w:tc>
          <w:tcPr>
            <w:tcW w:w="2591" w:type="dxa"/>
          </w:tcPr>
          <w:p w14:paraId="0DD050FE" w14:textId="77777777" w:rsidR="00C848A6" w:rsidRPr="007A60CB" w:rsidRDefault="00C848A6" w:rsidP="0012423D">
            <w:pPr>
              <w:jc w:val="center"/>
              <w:rPr>
                <w:rFonts w:ascii="Times New Roman" w:hAnsi="Times New Roman" w:cs="Times New Roman"/>
                <w:b/>
                <w:bCs/>
                <w:color w:val="FF0000"/>
                <w:sz w:val="28"/>
                <w:szCs w:val="28"/>
              </w:rPr>
            </w:pPr>
            <w:r w:rsidRPr="007A60CB">
              <w:rPr>
                <w:rFonts w:ascii="Times New Roman" w:hAnsi="Times New Roman" w:cs="Times New Roman"/>
                <w:b/>
                <w:bCs/>
                <w:color w:val="FF0000"/>
                <w:sz w:val="28"/>
                <w:szCs w:val="28"/>
              </w:rPr>
              <w:lastRenderedPageBreak/>
              <w:t>Bước ba.</w:t>
            </w:r>
          </w:p>
          <w:p w14:paraId="777FBC6D" w14:textId="71A97A93" w:rsidR="00C848A6" w:rsidRPr="007A60CB" w:rsidRDefault="00C848A6" w:rsidP="0012423D">
            <w:pPr>
              <w:jc w:val="center"/>
              <w:rPr>
                <w:rFonts w:ascii="Times New Roman" w:hAnsi="Times New Roman" w:cs="Times New Roman"/>
                <w:b/>
                <w:bCs/>
                <w:color w:val="FF0000"/>
                <w:sz w:val="28"/>
                <w:szCs w:val="28"/>
              </w:rPr>
            </w:pPr>
            <w:r w:rsidRPr="007A60CB">
              <w:rPr>
                <w:rFonts w:ascii="Times New Roman" w:hAnsi="Times New Roman" w:cs="Times New Roman"/>
                <w:b/>
                <w:bCs/>
                <w:color w:val="FF0000"/>
                <w:sz w:val="28"/>
                <w:szCs w:val="28"/>
              </w:rPr>
              <w:t xml:space="preserve"> Trả lời một cách ngắn gọn, đúng trọng tâm</w:t>
            </w:r>
          </w:p>
        </w:tc>
        <w:tc>
          <w:tcPr>
            <w:tcW w:w="7775" w:type="dxa"/>
            <w:gridSpan w:val="3"/>
          </w:tcPr>
          <w:p w14:paraId="14B090F0" w14:textId="6AD6FA4D" w:rsidR="00C848A6" w:rsidRPr="00C1447C" w:rsidRDefault="00C848A6" w:rsidP="00E25AA5">
            <w:pPr>
              <w:jc w:val="both"/>
              <w:rPr>
                <w:rFonts w:ascii="Times New Roman" w:hAnsi="Times New Roman" w:cs="Times New Roman"/>
                <w:sz w:val="28"/>
                <w:szCs w:val="28"/>
              </w:rPr>
            </w:pPr>
            <w:r w:rsidRPr="00C848A6">
              <w:rPr>
                <w:rFonts w:ascii="Times New Roman" w:hAnsi="Times New Roman" w:cs="Times New Roman"/>
                <w:sz w:val="28"/>
                <w:szCs w:val="28"/>
              </w:rPr>
              <w:t>Câu hỏi đọc hiểu thường yêu cầu HS trả lời ngắn gọn, rõ ràng, đúng trọng tâm, không diễn đạt dài dòng,.... Sau đây là ví dụ về cách trả lời một đề đọc hiểu.</w:t>
            </w:r>
          </w:p>
        </w:tc>
      </w:tr>
    </w:tbl>
    <w:p w14:paraId="0AA955D3" w14:textId="77777777" w:rsidR="0012423D" w:rsidRDefault="0012423D" w:rsidP="0012423D">
      <w:pPr>
        <w:jc w:val="center"/>
        <w:rPr>
          <w:rFonts w:ascii="Times New Roman" w:hAnsi="Times New Roman" w:cs="Times New Roman"/>
          <w:b/>
          <w:bCs/>
          <w:sz w:val="28"/>
          <w:szCs w:val="28"/>
        </w:rPr>
      </w:pPr>
    </w:p>
    <w:sectPr w:rsidR="0012423D" w:rsidSect="00A70384">
      <w:pgSz w:w="11907" w:h="16840" w:code="9"/>
      <w:pgMar w:top="851" w:right="851" w:bottom="346" w:left="680" w:header="720" w:footer="720"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B969F9"/>
    <w:multiLevelType w:val="hybridMultilevel"/>
    <w:tmpl w:val="498E2972"/>
    <w:lvl w:ilvl="0" w:tplc="57CA3FC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52455B"/>
    <w:multiLevelType w:val="hybridMultilevel"/>
    <w:tmpl w:val="069AB1B4"/>
    <w:lvl w:ilvl="0" w:tplc="9FF2B34C">
      <w:numFmt w:val="bullet"/>
      <w:lvlText w:val="-"/>
      <w:lvlJc w:val="left"/>
      <w:pPr>
        <w:ind w:left="6840" w:hanging="360"/>
      </w:pPr>
      <w:rPr>
        <w:rFonts w:ascii="Times New Roman" w:eastAsiaTheme="minorHAnsi" w:hAnsi="Times New Roman" w:cs="Times New Roman" w:hint="default"/>
      </w:rPr>
    </w:lvl>
    <w:lvl w:ilvl="1" w:tplc="04090003" w:tentative="1">
      <w:start w:val="1"/>
      <w:numFmt w:val="bullet"/>
      <w:lvlText w:val="o"/>
      <w:lvlJc w:val="left"/>
      <w:pPr>
        <w:ind w:left="7560" w:hanging="360"/>
      </w:pPr>
      <w:rPr>
        <w:rFonts w:ascii="Courier New" w:hAnsi="Courier New" w:cs="Courier New" w:hint="default"/>
      </w:rPr>
    </w:lvl>
    <w:lvl w:ilvl="2" w:tplc="04090005" w:tentative="1">
      <w:start w:val="1"/>
      <w:numFmt w:val="bullet"/>
      <w:lvlText w:val=""/>
      <w:lvlJc w:val="left"/>
      <w:pPr>
        <w:ind w:left="8280" w:hanging="360"/>
      </w:pPr>
      <w:rPr>
        <w:rFonts w:ascii="Wingdings" w:hAnsi="Wingdings" w:hint="default"/>
      </w:rPr>
    </w:lvl>
    <w:lvl w:ilvl="3" w:tplc="04090001" w:tentative="1">
      <w:start w:val="1"/>
      <w:numFmt w:val="bullet"/>
      <w:lvlText w:val=""/>
      <w:lvlJc w:val="left"/>
      <w:pPr>
        <w:ind w:left="9000" w:hanging="360"/>
      </w:pPr>
      <w:rPr>
        <w:rFonts w:ascii="Symbol" w:hAnsi="Symbol" w:hint="default"/>
      </w:rPr>
    </w:lvl>
    <w:lvl w:ilvl="4" w:tplc="04090003" w:tentative="1">
      <w:start w:val="1"/>
      <w:numFmt w:val="bullet"/>
      <w:lvlText w:val="o"/>
      <w:lvlJc w:val="left"/>
      <w:pPr>
        <w:ind w:left="9720" w:hanging="360"/>
      </w:pPr>
      <w:rPr>
        <w:rFonts w:ascii="Courier New" w:hAnsi="Courier New" w:cs="Courier New" w:hint="default"/>
      </w:rPr>
    </w:lvl>
    <w:lvl w:ilvl="5" w:tplc="04090005" w:tentative="1">
      <w:start w:val="1"/>
      <w:numFmt w:val="bullet"/>
      <w:lvlText w:val=""/>
      <w:lvlJc w:val="left"/>
      <w:pPr>
        <w:ind w:left="10440" w:hanging="360"/>
      </w:pPr>
      <w:rPr>
        <w:rFonts w:ascii="Wingdings" w:hAnsi="Wingdings" w:hint="default"/>
      </w:rPr>
    </w:lvl>
    <w:lvl w:ilvl="6" w:tplc="04090001" w:tentative="1">
      <w:start w:val="1"/>
      <w:numFmt w:val="bullet"/>
      <w:lvlText w:val=""/>
      <w:lvlJc w:val="left"/>
      <w:pPr>
        <w:ind w:left="11160" w:hanging="360"/>
      </w:pPr>
      <w:rPr>
        <w:rFonts w:ascii="Symbol" w:hAnsi="Symbol" w:hint="default"/>
      </w:rPr>
    </w:lvl>
    <w:lvl w:ilvl="7" w:tplc="04090003" w:tentative="1">
      <w:start w:val="1"/>
      <w:numFmt w:val="bullet"/>
      <w:lvlText w:val="o"/>
      <w:lvlJc w:val="left"/>
      <w:pPr>
        <w:ind w:left="11880" w:hanging="360"/>
      </w:pPr>
      <w:rPr>
        <w:rFonts w:ascii="Courier New" w:hAnsi="Courier New" w:cs="Courier New" w:hint="default"/>
      </w:rPr>
    </w:lvl>
    <w:lvl w:ilvl="8" w:tplc="04090005" w:tentative="1">
      <w:start w:val="1"/>
      <w:numFmt w:val="bullet"/>
      <w:lvlText w:val=""/>
      <w:lvlJc w:val="left"/>
      <w:pPr>
        <w:ind w:left="12600" w:hanging="360"/>
      </w:pPr>
      <w:rPr>
        <w:rFonts w:ascii="Wingdings" w:hAnsi="Wingdings" w:hint="default"/>
      </w:rPr>
    </w:lvl>
  </w:abstractNum>
  <w:abstractNum w:abstractNumId="2" w15:restartNumberingAfterBreak="0">
    <w:nsid w:val="41A76FED"/>
    <w:multiLevelType w:val="hybridMultilevel"/>
    <w:tmpl w:val="9FE47BDE"/>
    <w:lvl w:ilvl="0" w:tplc="983EEDF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F72D27"/>
    <w:multiLevelType w:val="hybridMultilevel"/>
    <w:tmpl w:val="ED44FE18"/>
    <w:lvl w:ilvl="0" w:tplc="41165CD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CE82DE8"/>
    <w:multiLevelType w:val="hybridMultilevel"/>
    <w:tmpl w:val="AD3A3118"/>
    <w:lvl w:ilvl="0" w:tplc="881072A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CF17F57"/>
    <w:multiLevelType w:val="hybridMultilevel"/>
    <w:tmpl w:val="AE0472CE"/>
    <w:lvl w:ilvl="0" w:tplc="E18A123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5"/>
  </w:num>
  <w:num w:numId="3">
    <w:abstractNumId w:val="4"/>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384"/>
    <w:rsid w:val="0002056D"/>
    <w:rsid w:val="000403D9"/>
    <w:rsid w:val="0009125B"/>
    <w:rsid w:val="000A5703"/>
    <w:rsid w:val="0012423D"/>
    <w:rsid w:val="00147B64"/>
    <w:rsid w:val="001F3CF2"/>
    <w:rsid w:val="001F4C62"/>
    <w:rsid w:val="00203BBB"/>
    <w:rsid w:val="00246884"/>
    <w:rsid w:val="002D68DE"/>
    <w:rsid w:val="004163B3"/>
    <w:rsid w:val="005160D4"/>
    <w:rsid w:val="005378C2"/>
    <w:rsid w:val="00574D14"/>
    <w:rsid w:val="006F4575"/>
    <w:rsid w:val="007A60CB"/>
    <w:rsid w:val="007C07D0"/>
    <w:rsid w:val="008024D5"/>
    <w:rsid w:val="00824987"/>
    <w:rsid w:val="008F4265"/>
    <w:rsid w:val="00912BB3"/>
    <w:rsid w:val="0091785F"/>
    <w:rsid w:val="009D7AFD"/>
    <w:rsid w:val="00A0695E"/>
    <w:rsid w:val="00A27715"/>
    <w:rsid w:val="00A70384"/>
    <w:rsid w:val="00AE0B94"/>
    <w:rsid w:val="00B45608"/>
    <w:rsid w:val="00B94A19"/>
    <w:rsid w:val="00C1447C"/>
    <w:rsid w:val="00C848A6"/>
    <w:rsid w:val="00CF13DB"/>
    <w:rsid w:val="00E25AA5"/>
    <w:rsid w:val="00E908D4"/>
    <w:rsid w:val="00F05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F588C"/>
  <w15:chartTrackingRefBased/>
  <w15:docId w15:val="{6A955263-94F1-4471-A1CE-5425D21F1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74D1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0384"/>
    <w:pPr>
      <w:ind w:left="720"/>
      <w:contextualSpacing/>
    </w:pPr>
  </w:style>
  <w:style w:type="table" w:styleId="TableGrid">
    <w:name w:val="Table Grid"/>
    <w:basedOn w:val="TableNormal"/>
    <w:uiPriority w:val="39"/>
    <w:rsid w:val="00A703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7</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Thi Hong Nhung</dc:creator>
  <cp:keywords/>
  <dc:description/>
  <cp:lastModifiedBy>Administrator</cp:lastModifiedBy>
  <cp:revision>28</cp:revision>
  <dcterms:created xsi:type="dcterms:W3CDTF">2024-07-15T07:22:00Z</dcterms:created>
  <dcterms:modified xsi:type="dcterms:W3CDTF">2026-02-26T15:03:00Z</dcterms:modified>
</cp:coreProperties>
</file>