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1043" w:rsidRPr="000B1043" w:rsidRDefault="000B1043" w:rsidP="00CA57E1">
      <w:pPr>
        <w:autoSpaceDE w:val="0"/>
        <w:autoSpaceDN w:val="0"/>
        <w:spacing w:before="0" w:beforeAutospacing="0" w:after="0" w:afterAutospacing="0" w:line="276" w:lineRule="auto"/>
        <w:jc w:val="center"/>
        <w:rPr>
          <w:b/>
          <w:bCs/>
          <w:color w:val="000000"/>
        </w:rPr>
      </w:pPr>
      <w:r>
        <w:rPr>
          <w:b/>
          <w:bCs/>
          <w:color w:val="000000"/>
        </w:rPr>
        <w:t>DẠNG NHẬT KÍ</w:t>
      </w:r>
    </w:p>
    <w:p w:rsidR="00CA57E1" w:rsidRDefault="00CA57E1" w:rsidP="000B1043">
      <w:pPr>
        <w:shd w:val="clear" w:color="auto" w:fill="FFFFFF"/>
        <w:spacing w:before="0" w:beforeAutospacing="0" w:after="0" w:afterAutospacing="0" w:line="240" w:lineRule="auto"/>
        <w:ind w:firstLine="720"/>
        <w:jc w:val="both"/>
        <w:rPr>
          <w:rFonts w:eastAsia="Times New Roman"/>
          <w:b/>
          <w:bCs/>
          <w:sz w:val="25"/>
          <w:szCs w:val="25"/>
          <w:lang w:val="fr-FR"/>
        </w:rPr>
      </w:pPr>
    </w:p>
    <w:p w:rsidR="000B1043" w:rsidRDefault="000B1043" w:rsidP="000B1043">
      <w:pPr>
        <w:shd w:val="clear" w:color="auto" w:fill="FFFFFF"/>
        <w:spacing w:before="0" w:beforeAutospacing="0" w:after="0" w:afterAutospacing="0" w:line="240" w:lineRule="auto"/>
        <w:ind w:firstLine="720"/>
        <w:jc w:val="both"/>
        <w:rPr>
          <w:rFonts w:eastAsia="Times New Roman"/>
          <w:b/>
          <w:bCs/>
          <w:sz w:val="25"/>
          <w:szCs w:val="25"/>
          <w:lang w:val="fr-FR"/>
        </w:rPr>
      </w:pPr>
      <w:bookmarkStart w:id="0" w:name="_GoBack"/>
      <w:bookmarkEnd w:id="0"/>
      <w:r>
        <w:rPr>
          <w:rFonts w:eastAsia="Times New Roman"/>
          <w:b/>
          <w:bCs/>
          <w:sz w:val="25"/>
          <w:szCs w:val="25"/>
          <w:lang w:val="fr-FR"/>
        </w:rPr>
        <w:t>Đọc văn bản sau:</w:t>
      </w:r>
    </w:p>
    <w:p w:rsidR="000B1043" w:rsidRPr="00A72EC1" w:rsidRDefault="000B1043" w:rsidP="000B1043">
      <w:pPr>
        <w:spacing w:before="0" w:beforeAutospacing="0" w:after="0" w:afterAutospacing="0" w:line="240" w:lineRule="auto"/>
        <w:ind w:firstLine="720"/>
        <w:jc w:val="both"/>
        <w:rPr>
          <w:color w:val="000000" w:themeColor="text1"/>
          <w:sz w:val="25"/>
          <w:szCs w:val="25"/>
          <w:lang w:val="vi-VN"/>
        </w:rPr>
      </w:pPr>
      <w:r w:rsidRPr="00A72EC1">
        <w:rPr>
          <w:color w:val="000000" w:themeColor="text1"/>
          <w:sz w:val="25"/>
          <w:szCs w:val="25"/>
          <w:lang w:val="vi-VN"/>
        </w:rPr>
        <w:t xml:space="preserve"> 17.12.68</w:t>
      </w:r>
    </w:p>
    <w:p w:rsidR="000B1043" w:rsidRPr="00A72EC1" w:rsidRDefault="000B1043" w:rsidP="000B1043">
      <w:pPr>
        <w:spacing w:before="0" w:beforeAutospacing="0" w:after="0" w:afterAutospacing="0" w:line="240" w:lineRule="auto"/>
        <w:ind w:firstLine="720"/>
        <w:jc w:val="both"/>
        <w:rPr>
          <w:i/>
          <w:iCs/>
          <w:color w:val="000000" w:themeColor="text1"/>
          <w:sz w:val="25"/>
          <w:szCs w:val="25"/>
          <w:lang w:val="vi-VN"/>
        </w:rPr>
      </w:pPr>
      <w:r w:rsidRPr="00A72EC1">
        <w:rPr>
          <w:i/>
          <w:iCs/>
          <w:color w:val="000000" w:themeColor="text1"/>
          <w:sz w:val="25"/>
          <w:szCs w:val="25"/>
          <w:lang w:val="vi-VN"/>
        </w:rPr>
        <w:t>Tin Đường bị bắt lần thứ hai làm mình sửng sốt, đau xót. Mới cách đây mấy</w:t>
      </w:r>
      <w:r>
        <w:rPr>
          <w:i/>
          <w:iCs/>
          <w:color w:val="000000" w:themeColor="text1"/>
          <w:sz w:val="25"/>
          <w:szCs w:val="25"/>
          <w:lang w:val="vi-VN"/>
        </w:rPr>
        <w:t xml:space="preserve"> </w:t>
      </w:r>
      <w:r w:rsidRPr="00A72EC1">
        <w:rPr>
          <w:i/>
          <w:iCs/>
          <w:color w:val="000000" w:themeColor="text1"/>
          <w:sz w:val="25"/>
          <w:szCs w:val="25"/>
          <w:lang w:val="vi-VN"/>
        </w:rPr>
        <w:t>buổi mình nhận được thư Đường, một là thư rất dài, trong đó Đường nói</w:t>
      </w:r>
      <w:r>
        <w:rPr>
          <w:i/>
          <w:iCs/>
          <w:color w:val="000000" w:themeColor="text1"/>
          <w:sz w:val="25"/>
          <w:szCs w:val="25"/>
          <w:lang w:val="vi-VN"/>
        </w:rPr>
        <w:t xml:space="preserve"> </w:t>
      </w:r>
      <w:r w:rsidRPr="00A72EC1">
        <w:rPr>
          <w:i/>
          <w:iCs/>
          <w:color w:val="000000" w:themeColor="text1"/>
          <w:sz w:val="25"/>
          <w:szCs w:val="25"/>
          <w:lang w:val="vi-VN"/>
        </w:rPr>
        <w:t>lên tình thương sâu sắc của Đường đối với mình và Đường yêu cầu mình</w:t>
      </w:r>
      <w:r>
        <w:rPr>
          <w:i/>
          <w:iCs/>
          <w:color w:val="000000" w:themeColor="text1"/>
          <w:sz w:val="25"/>
          <w:szCs w:val="25"/>
          <w:lang w:val="vi-VN"/>
        </w:rPr>
        <w:t xml:space="preserve"> </w:t>
      </w:r>
      <w:r w:rsidRPr="00A72EC1">
        <w:rPr>
          <w:i/>
          <w:iCs/>
          <w:color w:val="000000" w:themeColor="text1"/>
          <w:sz w:val="25"/>
          <w:szCs w:val="25"/>
          <w:lang w:val="vi-VN"/>
        </w:rPr>
        <w:t>nhận Đường làm em (lại cái chuyện em nuôi ấy). Mình không đồng ý với</w:t>
      </w:r>
      <w:r>
        <w:rPr>
          <w:i/>
          <w:iCs/>
          <w:color w:val="000000" w:themeColor="text1"/>
          <w:sz w:val="25"/>
          <w:szCs w:val="25"/>
          <w:lang w:val="vi-VN"/>
        </w:rPr>
        <w:t xml:space="preserve"> </w:t>
      </w:r>
      <w:r w:rsidRPr="00A72EC1">
        <w:rPr>
          <w:i/>
          <w:iCs/>
          <w:color w:val="000000" w:themeColor="text1"/>
          <w:sz w:val="25"/>
          <w:szCs w:val="25"/>
          <w:lang w:val="vi-VN"/>
        </w:rPr>
        <w:t>nhiều lý do, thứ nhất là Đường chưa làm mình cảm phục và thương yêu một</w:t>
      </w:r>
      <w:r>
        <w:rPr>
          <w:i/>
          <w:iCs/>
          <w:color w:val="000000" w:themeColor="text1"/>
          <w:sz w:val="25"/>
          <w:szCs w:val="25"/>
          <w:lang w:val="vi-VN"/>
        </w:rPr>
        <w:t xml:space="preserve"> </w:t>
      </w:r>
      <w:r w:rsidRPr="00A72EC1">
        <w:rPr>
          <w:i/>
          <w:iCs/>
          <w:color w:val="000000" w:themeColor="text1"/>
          <w:sz w:val="25"/>
          <w:szCs w:val="25"/>
          <w:lang w:val="vi-VN"/>
        </w:rPr>
        <w:t>cách sâu sắc như với Nghĩa, Thường, Thuận. Thứ hai là Đường còn có những nét không phù hợp với mong muốn của mình về một người thân. Với Đường,mình chỉ có một lòng thương, một sự cảm thông và cảm động trước tình</w:t>
      </w:r>
      <w:r>
        <w:rPr>
          <w:i/>
          <w:iCs/>
          <w:color w:val="000000" w:themeColor="text1"/>
          <w:sz w:val="25"/>
          <w:szCs w:val="25"/>
          <w:lang w:val="vi-VN"/>
        </w:rPr>
        <w:t xml:space="preserve"> </w:t>
      </w:r>
      <w:r w:rsidRPr="00A72EC1">
        <w:rPr>
          <w:i/>
          <w:iCs/>
          <w:color w:val="000000" w:themeColor="text1"/>
          <w:sz w:val="25"/>
          <w:szCs w:val="25"/>
          <w:lang w:val="vi-VN"/>
        </w:rPr>
        <w:t>thương sâu sắc mà Đường dành cho mình.</w:t>
      </w:r>
    </w:p>
    <w:p w:rsidR="000B1043" w:rsidRDefault="000B1043" w:rsidP="000B1043">
      <w:pPr>
        <w:spacing w:before="0" w:beforeAutospacing="0" w:after="0" w:afterAutospacing="0" w:line="240" w:lineRule="auto"/>
        <w:ind w:firstLine="720"/>
        <w:jc w:val="both"/>
        <w:rPr>
          <w:i/>
          <w:iCs/>
          <w:color w:val="000000" w:themeColor="text1"/>
          <w:sz w:val="25"/>
          <w:szCs w:val="25"/>
        </w:rPr>
      </w:pPr>
      <w:r>
        <w:rPr>
          <w:i/>
          <w:iCs/>
          <w:color w:val="000000" w:themeColor="text1"/>
          <w:sz w:val="25"/>
          <w:szCs w:val="25"/>
        </w:rPr>
        <w:t>Bây giờ Đường lại bị bắt. Vừa ở tù về chưa kịp lại sức, Đường đã phải khóc cha chết do Mỹ bắn. Tang cha chưa nguôi, cách đây mấy bữa, địch lại càng vào nhà bắn</w:t>
      </w:r>
      <w:r>
        <w:rPr>
          <w:i/>
          <w:iCs/>
          <w:color w:val="000000" w:themeColor="text1"/>
          <w:sz w:val="25"/>
          <w:szCs w:val="25"/>
          <w:lang w:val="vi-VN"/>
        </w:rPr>
        <w:t xml:space="preserve"> </w:t>
      </w:r>
      <w:r>
        <w:rPr>
          <w:i/>
          <w:iCs/>
          <w:color w:val="000000" w:themeColor="text1"/>
          <w:sz w:val="25"/>
          <w:szCs w:val="25"/>
        </w:rPr>
        <w:t>chết anh trai Đường ngay dưới công sự, còn em thì bị chúng bắt đi. Nhà</w:t>
      </w:r>
      <w:r>
        <w:rPr>
          <w:i/>
          <w:iCs/>
          <w:color w:val="000000" w:themeColor="text1"/>
          <w:sz w:val="25"/>
          <w:szCs w:val="25"/>
          <w:lang w:val="vi-VN"/>
        </w:rPr>
        <w:t xml:space="preserve"> </w:t>
      </w:r>
      <w:r>
        <w:rPr>
          <w:i/>
          <w:iCs/>
          <w:color w:val="000000" w:themeColor="text1"/>
          <w:sz w:val="25"/>
          <w:szCs w:val="25"/>
        </w:rPr>
        <w:t>cửa Đường chúng đốt tan hoang, bà mẹ của em khóc lặng bên xác đứa con</w:t>
      </w:r>
      <w:r>
        <w:rPr>
          <w:i/>
          <w:iCs/>
          <w:color w:val="000000" w:themeColor="text1"/>
          <w:sz w:val="25"/>
          <w:szCs w:val="25"/>
          <w:lang w:val="vi-VN"/>
        </w:rPr>
        <w:t xml:space="preserve"> </w:t>
      </w:r>
      <w:r>
        <w:rPr>
          <w:i/>
          <w:iCs/>
          <w:color w:val="000000" w:themeColor="text1"/>
          <w:sz w:val="25"/>
          <w:szCs w:val="25"/>
        </w:rPr>
        <w:t>trai đã gục ngã trên nền nhà cháy dở. Có cảnh nào thương tâm hơn nữa hay không?</w:t>
      </w:r>
    </w:p>
    <w:p w:rsidR="000B1043" w:rsidRDefault="000B1043" w:rsidP="000B1043">
      <w:pPr>
        <w:spacing w:before="0" w:beforeAutospacing="0" w:after="0" w:afterAutospacing="0" w:line="240" w:lineRule="auto"/>
        <w:ind w:firstLine="720"/>
        <w:jc w:val="both"/>
        <w:rPr>
          <w:i/>
          <w:iCs/>
          <w:color w:val="000000" w:themeColor="text1"/>
          <w:sz w:val="25"/>
          <w:szCs w:val="25"/>
        </w:rPr>
      </w:pPr>
      <w:r>
        <w:rPr>
          <w:i/>
          <w:iCs/>
          <w:color w:val="000000" w:themeColor="text1"/>
          <w:sz w:val="25"/>
          <w:szCs w:val="25"/>
        </w:rPr>
        <w:t>Đường ơi! Mỗi lần nhớ đến em lòng chị lại trào</w:t>
      </w:r>
      <w:r>
        <w:rPr>
          <w:i/>
          <w:iCs/>
          <w:color w:val="000000" w:themeColor="text1"/>
          <w:sz w:val="25"/>
          <w:szCs w:val="25"/>
          <w:lang w:val="vi-VN"/>
        </w:rPr>
        <w:t xml:space="preserve"> </w:t>
      </w:r>
      <w:r>
        <w:rPr>
          <w:i/>
          <w:iCs/>
          <w:color w:val="000000" w:themeColor="text1"/>
          <w:sz w:val="25"/>
          <w:szCs w:val="25"/>
        </w:rPr>
        <w:t>dâng một mối căm thù đến ngạt thở đối với lũ giặc cướp nước. Phải bắt</w:t>
      </w:r>
      <w:r>
        <w:rPr>
          <w:i/>
          <w:iCs/>
          <w:color w:val="000000" w:themeColor="text1"/>
          <w:sz w:val="25"/>
          <w:szCs w:val="25"/>
          <w:lang w:val="vi-VN"/>
        </w:rPr>
        <w:t xml:space="preserve"> </w:t>
      </w:r>
      <w:r>
        <w:rPr>
          <w:i/>
          <w:iCs/>
          <w:color w:val="000000" w:themeColor="text1"/>
          <w:sz w:val="25"/>
          <w:szCs w:val="25"/>
        </w:rPr>
        <w:t>chúng đền tội, phải trả thù cho em và bao nhiêu đồng chí của ta đã ngã</w:t>
      </w:r>
      <w:r>
        <w:rPr>
          <w:i/>
          <w:iCs/>
          <w:color w:val="000000" w:themeColor="text1"/>
          <w:sz w:val="25"/>
          <w:szCs w:val="25"/>
          <w:lang w:val="vi-VN"/>
        </w:rPr>
        <w:t xml:space="preserve"> </w:t>
      </w:r>
      <w:r>
        <w:rPr>
          <w:i/>
          <w:iCs/>
          <w:color w:val="000000" w:themeColor="text1"/>
          <w:sz w:val="25"/>
          <w:szCs w:val="25"/>
        </w:rPr>
        <w:t>xuống trong cuộc chiến đấu ác liệt này.</w:t>
      </w:r>
    </w:p>
    <w:p w:rsidR="000B1043" w:rsidRDefault="000B1043" w:rsidP="000B1043">
      <w:pPr>
        <w:spacing w:before="0" w:beforeAutospacing="0" w:after="0" w:afterAutospacing="0" w:line="240" w:lineRule="auto"/>
        <w:ind w:firstLine="720"/>
        <w:jc w:val="right"/>
        <w:rPr>
          <w:i/>
          <w:iCs/>
          <w:color w:val="000000" w:themeColor="text1"/>
          <w:sz w:val="25"/>
          <w:szCs w:val="25"/>
          <w:lang w:val="vi-VN"/>
        </w:rPr>
      </w:pPr>
      <w:r>
        <w:rPr>
          <w:color w:val="000000" w:themeColor="text1"/>
          <w:sz w:val="25"/>
          <w:szCs w:val="25"/>
        </w:rPr>
        <w:t>(</w:t>
      </w:r>
      <w:r>
        <w:rPr>
          <w:color w:val="000000" w:themeColor="text1"/>
          <w:sz w:val="25"/>
          <w:szCs w:val="25"/>
          <w:lang w:val="vi-VN"/>
        </w:rPr>
        <w:t>Trích</w:t>
      </w:r>
      <w:r>
        <w:rPr>
          <w:i/>
          <w:iCs/>
          <w:color w:val="000000" w:themeColor="text1"/>
          <w:sz w:val="25"/>
          <w:szCs w:val="25"/>
          <w:lang w:val="vi-VN"/>
        </w:rPr>
        <w:t xml:space="preserve"> Nhật kí Đặng Thùy Trâm</w:t>
      </w:r>
      <w:r>
        <w:rPr>
          <w:iCs/>
          <w:color w:val="000000" w:themeColor="text1"/>
          <w:sz w:val="25"/>
          <w:szCs w:val="25"/>
        </w:rPr>
        <w:t>, NXB Hội nhà văn, tr.103-104</w:t>
      </w:r>
      <w:r>
        <w:rPr>
          <w:i/>
          <w:iCs/>
          <w:color w:val="000000" w:themeColor="text1"/>
          <w:sz w:val="25"/>
          <w:szCs w:val="25"/>
          <w:lang w:val="vi-VN"/>
        </w:rPr>
        <w:t>)</w:t>
      </w:r>
    </w:p>
    <w:p w:rsidR="000B1043" w:rsidRDefault="000B1043" w:rsidP="000B1043">
      <w:pPr>
        <w:spacing w:before="0" w:beforeAutospacing="0" w:after="0" w:afterAutospacing="0" w:line="240" w:lineRule="auto"/>
        <w:jc w:val="both"/>
        <w:rPr>
          <w:i/>
          <w:iCs/>
          <w:color w:val="000000" w:themeColor="text1"/>
          <w:sz w:val="25"/>
          <w:szCs w:val="25"/>
          <w:lang w:val="vi-VN"/>
        </w:rPr>
      </w:pPr>
      <w:r>
        <w:rPr>
          <w:b/>
          <w:bCs/>
          <w:color w:val="000000" w:themeColor="text1"/>
          <w:sz w:val="25"/>
          <w:szCs w:val="25"/>
          <w:lang w:val="vi-VN"/>
        </w:rPr>
        <w:t>Thực hiện các yêu cầu:</w:t>
      </w:r>
    </w:p>
    <w:p w:rsidR="000B1043" w:rsidRPr="00A72EC1" w:rsidRDefault="000B1043" w:rsidP="000B1043">
      <w:pPr>
        <w:spacing w:before="0" w:beforeAutospacing="0" w:after="0" w:afterAutospacing="0" w:line="240" w:lineRule="auto"/>
        <w:jc w:val="both"/>
        <w:rPr>
          <w:color w:val="000000" w:themeColor="text1"/>
          <w:sz w:val="25"/>
          <w:szCs w:val="25"/>
          <w:lang w:val="vi-VN"/>
        </w:rPr>
      </w:pPr>
      <w:r w:rsidRPr="00A72EC1">
        <w:rPr>
          <w:b/>
          <w:color w:val="000000" w:themeColor="text1"/>
          <w:sz w:val="25"/>
          <w:szCs w:val="25"/>
          <w:lang w:val="vi-VN"/>
        </w:rPr>
        <w:t>Câu 1</w:t>
      </w:r>
      <w:r>
        <w:rPr>
          <w:b/>
          <w:color w:val="000000" w:themeColor="text1"/>
          <w:sz w:val="25"/>
          <w:szCs w:val="25"/>
          <w:lang w:val="vi-VN"/>
        </w:rPr>
        <w:t xml:space="preserve">. </w:t>
      </w:r>
      <w:r>
        <w:rPr>
          <w:bCs/>
          <w:color w:val="000000" w:themeColor="text1"/>
          <w:sz w:val="25"/>
          <w:szCs w:val="25"/>
          <w:lang w:val="vi-VN"/>
        </w:rPr>
        <w:t>Chỉ ra hai dấu hiệu đặc trưng của nhật kí trong đoạn trích</w:t>
      </w:r>
      <w:r w:rsidRPr="00A72EC1">
        <w:rPr>
          <w:bCs/>
          <w:color w:val="000000" w:themeColor="text1"/>
          <w:sz w:val="25"/>
          <w:szCs w:val="25"/>
          <w:lang w:val="vi-VN"/>
        </w:rPr>
        <w:t>.</w:t>
      </w:r>
    </w:p>
    <w:p w:rsidR="000B1043" w:rsidRDefault="000B1043" w:rsidP="000B1043">
      <w:pPr>
        <w:spacing w:before="0" w:beforeAutospacing="0" w:after="0" w:afterAutospacing="0" w:line="240" w:lineRule="auto"/>
        <w:jc w:val="both"/>
        <w:rPr>
          <w:color w:val="000000" w:themeColor="text1"/>
          <w:sz w:val="25"/>
          <w:szCs w:val="25"/>
          <w:lang w:val="vi-VN"/>
        </w:rPr>
      </w:pPr>
      <w:r w:rsidRPr="00A72EC1">
        <w:rPr>
          <w:b/>
          <w:color w:val="000000" w:themeColor="text1"/>
          <w:sz w:val="25"/>
          <w:szCs w:val="25"/>
          <w:lang w:val="vi-VN"/>
        </w:rPr>
        <w:t>Câu 2.</w:t>
      </w:r>
      <w:r w:rsidRPr="00A72EC1">
        <w:rPr>
          <w:color w:val="000000" w:themeColor="text1"/>
          <w:sz w:val="25"/>
          <w:szCs w:val="25"/>
          <w:lang w:val="vi-VN"/>
        </w:rPr>
        <w:t xml:space="preserve"> </w:t>
      </w:r>
      <w:r>
        <w:rPr>
          <w:color w:val="000000" w:themeColor="text1"/>
          <w:sz w:val="25"/>
          <w:szCs w:val="25"/>
          <w:lang w:val="vi-VN"/>
        </w:rPr>
        <w:t>Sự kiện chính nào được nhắc đến trong đoạn trích?</w:t>
      </w:r>
    </w:p>
    <w:p w:rsidR="000B1043" w:rsidRDefault="000B1043" w:rsidP="000B1043">
      <w:pPr>
        <w:spacing w:before="0" w:beforeAutospacing="0" w:after="0" w:afterAutospacing="0" w:line="240" w:lineRule="auto"/>
        <w:jc w:val="both"/>
        <w:rPr>
          <w:bCs/>
          <w:color w:val="000000" w:themeColor="text1"/>
          <w:sz w:val="25"/>
          <w:szCs w:val="25"/>
          <w:lang w:val="vi-VN"/>
        </w:rPr>
      </w:pPr>
      <w:r w:rsidRPr="00A72EC1">
        <w:rPr>
          <w:b/>
          <w:color w:val="000000" w:themeColor="text1"/>
          <w:sz w:val="25"/>
          <w:szCs w:val="25"/>
          <w:lang w:val="vi-VN"/>
        </w:rPr>
        <w:t>Câu 3.</w:t>
      </w:r>
      <w:r>
        <w:rPr>
          <w:b/>
          <w:color w:val="000000" w:themeColor="text1"/>
          <w:sz w:val="25"/>
          <w:szCs w:val="25"/>
          <w:lang w:val="vi-VN"/>
        </w:rPr>
        <w:t xml:space="preserve"> </w:t>
      </w:r>
      <w:r w:rsidRPr="00A72EC1">
        <w:rPr>
          <w:bCs/>
          <w:color w:val="000000" w:themeColor="text1"/>
          <w:sz w:val="25"/>
          <w:szCs w:val="25"/>
          <w:lang w:val="vi-VN"/>
        </w:rPr>
        <w:t>Phân tích</w:t>
      </w:r>
      <w:r>
        <w:rPr>
          <w:bCs/>
          <w:color w:val="000000" w:themeColor="text1"/>
          <w:sz w:val="25"/>
          <w:szCs w:val="25"/>
          <w:lang w:val="vi-VN"/>
        </w:rPr>
        <w:t xml:space="preserve"> hiệu quả của biện pháp liệt kê trong đoạn văn: “</w:t>
      </w:r>
      <w:r>
        <w:rPr>
          <w:bCs/>
          <w:i/>
          <w:iCs/>
          <w:color w:val="000000" w:themeColor="text1"/>
          <w:sz w:val="25"/>
          <w:szCs w:val="25"/>
          <w:lang w:val="vi-VN"/>
        </w:rPr>
        <w:t>Bây giờ Đường lại bị bắt. Vừa ở tù về chưa kịp lại sức, Đường đã phải khóc cha chết do Mỹ bắn. Tang cha chưa nguôi, cách đây mấy bữa, địch lại càng vào nhà bắn chết anh trai Đường ngay dưới công sự, còn em thì bị chúng bắt đi. Nhà cửa Đường chúng đốt tan hoang, bà mẹ của em khóc lặng bên xác đứa con trai đã gục ngã trên nền nhà cháy dở. Có cảnh nào thương tâm hơn nữa hay không?”</w:t>
      </w:r>
    </w:p>
    <w:p w:rsidR="000B1043" w:rsidRDefault="000B1043" w:rsidP="000B1043">
      <w:pPr>
        <w:spacing w:before="0" w:beforeAutospacing="0" w:after="0" w:afterAutospacing="0" w:line="240" w:lineRule="auto"/>
        <w:jc w:val="both"/>
        <w:rPr>
          <w:color w:val="000000" w:themeColor="text1"/>
          <w:sz w:val="25"/>
          <w:szCs w:val="25"/>
          <w:lang w:val="vi-VN"/>
        </w:rPr>
      </w:pPr>
      <w:r w:rsidRPr="00A72EC1">
        <w:rPr>
          <w:b/>
          <w:color w:val="000000" w:themeColor="text1"/>
          <w:sz w:val="25"/>
          <w:szCs w:val="25"/>
          <w:lang w:val="vi-VN"/>
        </w:rPr>
        <w:t>Câu 4.</w:t>
      </w:r>
      <w:r w:rsidRPr="00A72EC1">
        <w:rPr>
          <w:color w:val="000000" w:themeColor="text1"/>
          <w:sz w:val="25"/>
          <w:szCs w:val="25"/>
          <w:lang w:val="vi-VN"/>
        </w:rPr>
        <w:t xml:space="preserve"> </w:t>
      </w:r>
      <w:r>
        <w:rPr>
          <w:color w:val="000000" w:themeColor="text1"/>
          <w:sz w:val="25"/>
          <w:szCs w:val="25"/>
          <w:lang w:val="vi-VN"/>
        </w:rPr>
        <w:t>Nêu diễn biến tâm trạng của tác giả thể hiện trong đoạn trích.</w:t>
      </w:r>
    </w:p>
    <w:p w:rsidR="000B1043" w:rsidRPr="00A72EC1" w:rsidRDefault="000B1043" w:rsidP="000B1043">
      <w:pPr>
        <w:spacing w:before="0" w:beforeAutospacing="0" w:after="0" w:afterAutospacing="0" w:line="240" w:lineRule="auto"/>
        <w:rPr>
          <w:rFonts w:asciiTheme="majorHAnsi" w:hAnsiTheme="majorHAnsi" w:cstheme="majorHAnsi"/>
          <w:bCs/>
          <w:iCs/>
          <w:lang w:val="vi-VN"/>
        </w:rPr>
      </w:pPr>
      <w:r w:rsidRPr="00A72EC1">
        <w:rPr>
          <w:b/>
          <w:color w:val="000000" w:themeColor="text1"/>
          <w:sz w:val="25"/>
          <w:szCs w:val="25"/>
          <w:lang w:val="vi-VN"/>
        </w:rPr>
        <w:t>Câu 5.</w:t>
      </w:r>
      <w:r w:rsidRPr="00A72EC1">
        <w:rPr>
          <w:color w:val="000000" w:themeColor="text1"/>
          <w:sz w:val="25"/>
          <w:szCs w:val="25"/>
          <w:lang w:val="vi-VN"/>
        </w:rPr>
        <w:t xml:space="preserve"> </w:t>
      </w:r>
      <w:r w:rsidRPr="00A72EC1">
        <w:rPr>
          <w:bCs/>
          <w:iCs/>
          <w:sz w:val="25"/>
          <w:szCs w:val="25"/>
          <w:lang w:val="vi-VN"/>
        </w:rPr>
        <w:t>Thông điệp ý nghĩa nhất với anh/chị qua đoạn trích trên là gì?</w:t>
      </w:r>
    </w:p>
    <w:p w:rsidR="000B1043" w:rsidRPr="000B1043" w:rsidRDefault="000B1043" w:rsidP="000B1043">
      <w:pPr>
        <w:jc w:val="center"/>
        <w:rPr>
          <w:rFonts w:eastAsia="Times New Roman"/>
          <w:b/>
          <w:color w:val="000000" w:themeColor="text1"/>
          <w:sz w:val="25"/>
          <w:szCs w:val="25"/>
        </w:rPr>
      </w:pPr>
      <w:r>
        <w:rPr>
          <w:rFonts w:eastAsia="Times New Roman"/>
          <w:b/>
          <w:color w:val="000000" w:themeColor="text1"/>
          <w:sz w:val="25"/>
          <w:szCs w:val="25"/>
          <w:lang w:val="vi-VN"/>
        </w:rPr>
        <w:t>ĐÁP Á</w:t>
      </w:r>
      <w:r>
        <w:rPr>
          <w:rFonts w:eastAsia="Times New Roman"/>
          <w:b/>
          <w:color w:val="000000" w:themeColor="text1"/>
          <w:sz w:val="25"/>
          <w:szCs w:val="25"/>
        </w:rPr>
        <w:t>N</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708"/>
        <w:gridCol w:w="7513"/>
        <w:gridCol w:w="993"/>
      </w:tblGrid>
      <w:tr w:rsidR="000B1043" w:rsidTr="00087B93">
        <w:trPr>
          <w:jc w:val="center"/>
        </w:trPr>
        <w:tc>
          <w:tcPr>
            <w:tcW w:w="846"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Phần</w:t>
            </w: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Câu</w:t>
            </w: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Nội dung</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Điểm</w:t>
            </w:r>
          </w:p>
        </w:tc>
      </w:tr>
      <w:tr w:rsidR="000B1043" w:rsidTr="00087B93">
        <w:trPr>
          <w:jc w:val="center"/>
        </w:trPr>
        <w:tc>
          <w:tcPr>
            <w:tcW w:w="846"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I</w:t>
            </w: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both"/>
              <w:rPr>
                <w:rFonts w:eastAsia="Arial"/>
                <w:b/>
                <w:bCs/>
                <w:iCs/>
                <w:color w:val="000000" w:themeColor="text1"/>
                <w:sz w:val="25"/>
                <w:szCs w:val="25"/>
              </w:rPr>
            </w:pPr>
            <w:r>
              <w:rPr>
                <w:rFonts w:eastAsia="Arial"/>
                <w:b/>
                <w:bCs/>
                <w:iCs/>
                <w:color w:val="000000" w:themeColor="text1"/>
                <w:sz w:val="25"/>
                <w:szCs w:val="25"/>
              </w:rPr>
              <w:t>ĐỌC HIỂU</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4,0</w:t>
            </w:r>
          </w:p>
        </w:tc>
      </w:tr>
      <w:tr w:rsidR="000B1043" w:rsidTr="00087B93">
        <w:trPr>
          <w:trHeight w:val="345"/>
          <w:jc w:val="center"/>
        </w:trPr>
        <w:tc>
          <w:tcPr>
            <w:tcW w:w="0" w:type="auto"/>
            <w:vMerge w:val="restart"/>
            <w:tcBorders>
              <w:top w:val="single" w:sz="4" w:space="0" w:color="auto"/>
              <w:left w:val="single" w:sz="4" w:space="0" w:color="auto"/>
              <w:bottom w:val="single" w:sz="4" w:space="0" w:color="auto"/>
              <w:right w:val="single" w:sz="4" w:space="0" w:color="auto"/>
            </w:tcBorders>
            <w:vAlign w:val="center"/>
          </w:tcPr>
          <w:p w:rsidR="000B1043" w:rsidRDefault="000B1043" w:rsidP="000B1043">
            <w:pPr>
              <w:spacing w:before="0" w:beforeAutospacing="0" w:after="0" w:afterAutospacing="0"/>
              <w:rPr>
                <w:rFonts w:eastAsia="Arial"/>
                <w:iCs/>
                <w:color w:val="000000" w:themeColor="text1"/>
                <w:sz w:val="25"/>
                <w:szCs w:val="25"/>
              </w:rPr>
            </w:pPr>
          </w:p>
        </w:tc>
        <w:tc>
          <w:tcPr>
            <w:tcW w:w="708" w:type="dxa"/>
            <w:tcBorders>
              <w:top w:val="single" w:sz="4" w:space="0" w:color="auto"/>
              <w:left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1</w:t>
            </w:r>
          </w:p>
        </w:tc>
        <w:tc>
          <w:tcPr>
            <w:tcW w:w="7513" w:type="dxa"/>
            <w:tcBorders>
              <w:top w:val="single" w:sz="4" w:space="0" w:color="auto"/>
              <w:left w:val="single" w:sz="4" w:space="0" w:color="auto"/>
              <w:right w:val="single" w:sz="4" w:space="0" w:color="auto"/>
            </w:tcBorders>
          </w:tcPr>
          <w:p w:rsidR="000B1043" w:rsidRDefault="000B1043" w:rsidP="000B1043">
            <w:pPr>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xml:space="preserve">- Có thể lựa chọn ít nhất hai trong số những đặc điểm sau: </w:t>
            </w:r>
          </w:p>
          <w:p w:rsidR="000B1043" w:rsidRPr="00A72EC1" w:rsidRDefault="000B1043" w:rsidP="000B1043">
            <w:pPr>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xml:space="preserve">+ </w:t>
            </w:r>
            <w:r w:rsidRPr="00A72EC1">
              <w:rPr>
                <w:rFonts w:eastAsia="SimSun"/>
                <w:color w:val="000000" w:themeColor="text1"/>
                <w:sz w:val="25"/>
                <w:szCs w:val="25"/>
                <w:lang w:val="vi-VN"/>
              </w:rPr>
              <w:t>Trước mỗi nội dung đều có ghi chép theo thứ tự ngày, tháng.</w:t>
            </w:r>
          </w:p>
          <w:p w:rsidR="000B1043" w:rsidRDefault="000B1043" w:rsidP="000B1043">
            <w:pPr>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Ghi lại chân thực sự kiện diễn ra trong trí nhớ người viết.</w:t>
            </w:r>
          </w:p>
          <w:p w:rsidR="000B1043" w:rsidRDefault="000B1043" w:rsidP="000B1043">
            <w:pPr>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Ghi chép lại chân thực những sự kiện diễn ra hàng ngày.</w:t>
            </w:r>
          </w:p>
          <w:p w:rsidR="000B1043" w:rsidRDefault="000B1043" w:rsidP="000B1043">
            <w:pPr>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Ghi lại chân thực những diễn biến tâm trạng tro</w:t>
            </w:r>
            <w:r w:rsidRPr="00A72EC1">
              <w:rPr>
                <w:rFonts w:eastAsia="SimSun"/>
                <w:color w:val="000000" w:themeColor="text1"/>
                <w:sz w:val="25"/>
                <w:szCs w:val="25"/>
                <w:lang w:val="vi-VN"/>
              </w:rPr>
              <w:t>ng</w:t>
            </w:r>
            <w:r>
              <w:rPr>
                <w:rFonts w:eastAsia="SimSun"/>
                <w:color w:val="000000" w:themeColor="text1"/>
                <w:sz w:val="25"/>
                <w:szCs w:val="25"/>
                <w:lang w:val="vi-VN"/>
              </w:rPr>
              <w:t xml:space="preserve"> một thời điểm cụ thể.</w:t>
            </w:r>
          </w:p>
        </w:tc>
        <w:tc>
          <w:tcPr>
            <w:tcW w:w="993" w:type="dxa"/>
            <w:tcBorders>
              <w:top w:val="single" w:sz="4" w:space="0" w:color="auto"/>
              <w:left w:val="single" w:sz="4" w:space="0" w:color="auto"/>
              <w:right w:val="single" w:sz="4" w:space="0" w:color="auto"/>
            </w:tcBorders>
          </w:tcPr>
          <w:p w:rsidR="000B1043" w:rsidRDefault="000B1043" w:rsidP="000B1043">
            <w:pPr>
              <w:spacing w:before="0" w:beforeAutospacing="0" w:after="0" w:afterAutospacing="0"/>
              <w:jc w:val="center"/>
              <w:rPr>
                <w:rFonts w:eastAsia="Arial"/>
                <w:iCs/>
                <w:color w:val="000000" w:themeColor="text1"/>
                <w:sz w:val="25"/>
                <w:szCs w:val="25"/>
              </w:rPr>
            </w:pPr>
            <w:r>
              <w:rPr>
                <w:rFonts w:eastAsia="Arial"/>
                <w:iCs/>
                <w:color w:val="000000" w:themeColor="text1"/>
                <w:sz w:val="25"/>
                <w:szCs w:val="25"/>
              </w:rPr>
              <w:t>0.5</w:t>
            </w:r>
          </w:p>
        </w:tc>
      </w:tr>
      <w:tr w:rsidR="000B1043" w:rsidTr="00087B93">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0B1043" w:rsidRDefault="000B1043" w:rsidP="000B1043">
            <w:pPr>
              <w:spacing w:before="0" w:beforeAutospacing="0" w:after="0" w:afterAutospacing="0"/>
              <w:rPr>
                <w:rFonts w:eastAsia="Arial"/>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2</w:t>
            </w: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rPr>
              <w:t>-</w:t>
            </w:r>
            <w:r>
              <w:rPr>
                <w:rFonts w:eastAsia="SimSun"/>
                <w:color w:val="000000" w:themeColor="text1"/>
                <w:sz w:val="25"/>
                <w:szCs w:val="25"/>
                <w:lang w:val="vi-VN"/>
              </w:rPr>
              <w:t xml:space="preserve"> Sự kiện: Đường bị giặc bắt lần thứ hai.</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iCs/>
                <w:color w:val="000000" w:themeColor="text1"/>
                <w:sz w:val="25"/>
                <w:szCs w:val="25"/>
              </w:rPr>
            </w:pPr>
            <w:r>
              <w:rPr>
                <w:rFonts w:eastAsia="Arial"/>
                <w:iCs/>
                <w:color w:val="000000" w:themeColor="text1"/>
                <w:sz w:val="25"/>
                <w:szCs w:val="25"/>
              </w:rPr>
              <w:t>0.5</w:t>
            </w:r>
          </w:p>
        </w:tc>
      </w:tr>
      <w:tr w:rsidR="000B1043" w:rsidTr="00087B93">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0B1043" w:rsidRDefault="000B1043" w:rsidP="000B1043">
            <w:pPr>
              <w:spacing w:before="0" w:beforeAutospacing="0" w:after="0" w:afterAutospacing="0"/>
              <w:rPr>
                <w:rFonts w:eastAsia="Arial"/>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3</w:t>
            </w: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widowControl w:val="0"/>
              <w:spacing w:before="0" w:beforeAutospacing="0" w:after="0" w:afterAutospacing="0"/>
              <w:jc w:val="both"/>
              <w:rPr>
                <w:bCs/>
                <w:i/>
                <w:iCs/>
                <w:color w:val="000000" w:themeColor="text1"/>
                <w:sz w:val="25"/>
                <w:szCs w:val="25"/>
                <w:lang w:val="vi-VN"/>
              </w:rPr>
            </w:pPr>
            <w:r>
              <w:rPr>
                <w:rFonts w:eastAsia="SimSun"/>
                <w:color w:val="000000" w:themeColor="text1"/>
                <w:sz w:val="25"/>
                <w:szCs w:val="25"/>
                <w:lang w:val="vi-VN"/>
              </w:rPr>
              <w:t>- Phép liệt kê:</w:t>
            </w:r>
            <w:r>
              <w:rPr>
                <w:bCs/>
                <w:i/>
                <w:iCs/>
                <w:color w:val="000000" w:themeColor="text1"/>
                <w:sz w:val="25"/>
                <w:szCs w:val="25"/>
                <w:lang w:val="vi-VN"/>
              </w:rPr>
              <w:t xml:space="preserve"> Đường bị bắt; vừa ở tù về chưa kịp lại sức, Đường đã phải khóc cha chết do Mỹ bắn; anh trai Đường ngay dưới công sự; em thì bị chúng bắt đi; nhà cửa bị đốt tan hoang, bà mẹ của em khóc lặng bên xác đứa con trai đã gục ngã trên nền nhà cháy dở.</w:t>
            </w:r>
          </w:p>
          <w:p w:rsidR="000B1043" w:rsidRDefault="000B1043" w:rsidP="000B1043">
            <w:pPr>
              <w:widowControl w:val="0"/>
              <w:spacing w:before="0" w:beforeAutospacing="0" w:after="0" w:afterAutospacing="0"/>
              <w:jc w:val="both"/>
              <w:rPr>
                <w:bCs/>
                <w:color w:val="000000" w:themeColor="text1"/>
                <w:sz w:val="25"/>
                <w:szCs w:val="25"/>
                <w:lang w:val="vi-VN"/>
              </w:rPr>
            </w:pPr>
            <w:r>
              <w:rPr>
                <w:bCs/>
                <w:i/>
                <w:iCs/>
                <w:color w:val="000000" w:themeColor="text1"/>
                <w:sz w:val="25"/>
                <w:szCs w:val="25"/>
                <w:lang w:val="vi-VN"/>
              </w:rPr>
              <w:t xml:space="preserve">- </w:t>
            </w:r>
            <w:r>
              <w:rPr>
                <w:bCs/>
                <w:color w:val="000000" w:themeColor="text1"/>
                <w:sz w:val="25"/>
                <w:szCs w:val="25"/>
                <w:lang w:val="vi-VN"/>
              </w:rPr>
              <w:t xml:space="preserve">Hiệu quả: </w:t>
            </w:r>
          </w:p>
          <w:p w:rsidR="000B1043" w:rsidRDefault="000B1043" w:rsidP="000B1043">
            <w:pPr>
              <w:widowControl w:val="0"/>
              <w:spacing w:before="0" w:beforeAutospacing="0" w:after="0" w:afterAutospacing="0"/>
              <w:jc w:val="both"/>
              <w:rPr>
                <w:bCs/>
                <w:color w:val="000000" w:themeColor="text1"/>
                <w:sz w:val="25"/>
                <w:szCs w:val="25"/>
                <w:lang w:val="vi-VN"/>
              </w:rPr>
            </w:pPr>
            <w:r>
              <w:rPr>
                <w:bCs/>
                <w:color w:val="000000" w:themeColor="text1"/>
                <w:sz w:val="25"/>
                <w:szCs w:val="25"/>
                <w:lang w:val="vi-VN"/>
              </w:rPr>
              <w:t xml:space="preserve">+ Diễn tả những đau thương chồng chất mà giặc </w:t>
            </w:r>
            <w:r w:rsidRPr="00A72EC1">
              <w:rPr>
                <w:bCs/>
                <w:color w:val="000000" w:themeColor="text1"/>
                <w:sz w:val="25"/>
                <w:szCs w:val="25"/>
                <w:lang w:val="vi-VN"/>
              </w:rPr>
              <w:t xml:space="preserve">Mỹ đã </w:t>
            </w:r>
            <w:r>
              <w:rPr>
                <w:bCs/>
                <w:color w:val="000000" w:themeColor="text1"/>
                <w:sz w:val="25"/>
                <w:szCs w:val="25"/>
                <w:lang w:val="vi-VN"/>
              </w:rPr>
              <w:t xml:space="preserve">gây ra với gia đình </w:t>
            </w:r>
            <w:r w:rsidRPr="00A72EC1">
              <w:rPr>
                <w:bCs/>
                <w:color w:val="000000" w:themeColor="text1"/>
                <w:sz w:val="25"/>
                <w:szCs w:val="25"/>
                <w:lang w:val="vi-VN"/>
              </w:rPr>
              <w:lastRenderedPageBreak/>
              <w:t>và bản thân</w:t>
            </w:r>
            <w:r>
              <w:rPr>
                <w:bCs/>
                <w:color w:val="000000" w:themeColor="text1"/>
                <w:sz w:val="25"/>
                <w:szCs w:val="25"/>
                <w:lang w:val="vi-VN"/>
              </w:rPr>
              <w:t xml:space="preserve"> Đường. Đó là nỗi đau đớn, cảm thương trước nỗi đau của đồng bào</w:t>
            </w:r>
            <w:r w:rsidRPr="00A72EC1">
              <w:rPr>
                <w:bCs/>
                <w:color w:val="000000" w:themeColor="text1"/>
                <w:sz w:val="25"/>
                <w:szCs w:val="25"/>
                <w:lang w:val="vi-VN"/>
              </w:rPr>
              <w:t>, là lòng căm thù giặc sâu sắc của Đặng Thùy Trâm khi chứng kiến tội ác của giặc Mỹ</w:t>
            </w:r>
            <w:r>
              <w:rPr>
                <w:bCs/>
                <w:color w:val="000000" w:themeColor="text1"/>
                <w:sz w:val="25"/>
                <w:szCs w:val="25"/>
                <w:lang w:val="vi-VN"/>
              </w:rPr>
              <w:t>.</w:t>
            </w:r>
          </w:p>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bCs/>
                <w:color w:val="000000" w:themeColor="text1"/>
                <w:sz w:val="25"/>
                <w:szCs w:val="25"/>
                <w:lang w:val="vi-VN"/>
              </w:rPr>
              <w:t xml:space="preserve">+ Làm cho đoạn văn </w:t>
            </w:r>
            <w:r w:rsidRPr="00A72EC1">
              <w:rPr>
                <w:bCs/>
                <w:color w:val="000000" w:themeColor="text1"/>
                <w:sz w:val="25"/>
                <w:szCs w:val="25"/>
                <w:lang w:val="vi-VN"/>
              </w:rPr>
              <w:t>sinh động, hấp dẫn, tạo giọng điệu đau đớn, xót xa trước nỗi đau mà nhân dân ta phải gánh chịu</w:t>
            </w:r>
            <w:r>
              <w:rPr>
                <w:bCs/>
                <w:color w:val="000000" w:themeColor="text1"/>
                <w:sz w:val="25"/>
                <w:szCs w:val="25"/>
                <w:lang w:val="vi-VN"/>
              </w:rPr>
              <w:t xml:space="preserve">. </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iCs/>
                <w:color w:val="000000" w:themeColor="text1"/>
                <w:sz w:val="25"/>
                <w:szCs w:val="25"/>
              </w:rPr>
            </w:pPr>
            <w:r>
              <w:rPr>
                <w:rFonts w:eastAsia="Arial"/>
                <w:iCs/>
                <w:color w:val="000000" w:themeColor="text1"/>
                <w:sz w:val="25"/>
                <w:szCs w:val="25"/>
              </w:rPr>
              <w:lastRenderedPageBreak/>
              <w:t>1.0</w:t>
            </w:r>
          </w:p>
        </w:tc>
      </w:tr>
      <w:tr w:rsidR="000B1043" w:rsidTr="00087B93">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0B1043" w:rsidRDefault="000B1043" w:rsidP="000B1043">
            <w:pPr>
              <w:spacing w:before="0" w:beforeAutospacing="0" w:after="0" w:afterAutospacing="0"/>
              <w:rPr>
                <w:rFonts w:eastAsia="Arial"/>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b/>
                <w:bCs/>
                <w:iCs/>
                <w:color w:val="000000" w:themeColor="text1"/>
                <w:sz w:val="25"/>
                <w:szCs w:val="25"/>
              </w:rPr>
            </w:pPr>
            <w:r>
              <w:rPr>
                <w:rFonts w:eastAsia="Arial"/>
                <w:b/>
                <w:bCs/>
                <w:iCs/>
                <w:color w:val="000000" w:themeColor="text1"/>
                <w:sz w:val="25"/>
                <w:szCs w:val="25"/>
              </w:rPr>
              <w:t>4</w:t>
            </w: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rPr>
              <w:t>-</w:t>
            </w:r>
            <w:r>
              <w:rPr>
                <w:rFonts w:eastAsia="SimSun"/>
                <w:color w:val="000000" w:themeColor="text1"/>
                <w:sz w:val="25"/>
                <w:szCs w:val="25"/>
                <w:lang w:val="vi-VN"/>
              </w:rPr>
              <w:t xml:space="preserve"> Tâm trạng của tác giả trong đoạn trích diễn biến theo trình tự sau:</w:t>
            </w:r>
          </w:p>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xml:space="preserve">+ Đau xót, </w:t>
            </w:r>
            <w:r w:rsidRPr="00A72EC1">
              <w:rPr>
                <w:rFonts w:eastAsia="SimSun"/>
                <w:color w:val="000000" w:themeColor="text1"/>
                <w:sz w:val="25"/>
                <w:szCs w:val="25"/>
                <w:lang w:val="vi-VN"/>
              </w:rPr>
              <w:t>s</w:t>
            </w:r>
            <w:r>
              <w:rPr>
                <w:rFonts w:eastAsia="SimSun"/>
                <w:color w:val="000000" w:themeColor="text1"/>
                <w:sz w:val="25"/>
                <w:szCs w:val="25"/>
                <w:lang w:val="vi-VN"/>
              </w:rPr>
              <w:t>ửng sốt khi biết tin Đường bị bắt lần thứ hai.</w:t>
            </w:r>
          </w:p>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Suy ngẫm trăn trở về việc không đồng ý nhận Đường làm em</w:t>
            </w:r>
            <w:r w:rsidRPr="00A72EC1">
              <w:rPr>
                <w:rFonts w:eastAsia="SimSun"/>
                <w:color w:val="000000" w:themeColor="text1"/>
                <w:sz w:val="25"/>
                <w:szCs w:val="25"/>
                <w:lang w:val="vi-VN"/>
              </w:rPr>
              <w:t>.</w:t>
            </w:r>
            <w:r>
              <w:rPr>
                <w:rFonts w:eastAsia="SimSun"/>
                <w:color w:val="000000" w:themeColor="text1"/>
                <w:sz w:val="25"/>
                <w:szCs w:val="25"/>
                <w:lang w:val="vi-VN"/>
              </w:rPr>
              <w:t xml:space="preserve"> </w:t>
            </w:r>
          </w:p>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w:t>
            </w:r>
            <w:r w:rsidRPr="00A72EC1">
              <w:rPr>
                <w:rFonts w:eastAsia="SimSun"/>
                <w:color w:val="000000" w:themeColor="text1"/>
                <w:sz w:val="25"/>
                <w:szCs w:val="25"/>
                <w:lang w:val="vi-VN"/>
              </w:rPr>
              <w:t xml:space="preserve"> </w:t>
            </w:r>
            <w:r>
              <w:rPr>
                <w:rFonts w:eastAsia="SimSun"/>
                <w:color w:val="000000" w:themeColor="text1"/>
                <w:sz w:val="25"/>
                <w:szCs w:val="25"/>
                <w:lang w:val="vi-VN"/>
              </w:rPr>
              <w:t>Đau đớn, chia sẻ với những nỗi đau thương mà Đường đang phải chịu đựng.</w:t>
            </w:r>
          </w:p>
          <w:p w:rsidR="000B1043" w:rsidRDefault="000B1043" w:rsidP="000B1043">
            <w:pPr>
              <w:widowControl w:val="0"/>
              <w:spacing w:before="0" w:beforeAutospacing="0" w:after="0" w:afterAutospacing="0"/>
              <w:jc w:val="both"/>
              <w:rPr>
                <w:rFonts w:eastAsia="SimSun"/>
                <w:color w:val="000000" w:themeColor="text1"/>
                <w:sz w:val="25"/>
                <w:szCs w:val="25"/>
                <w:lang w:val="vi-VN"/>
              </w:rPr>
            </w:pPr>
            <w:r>
              <w:rPr>
                <w:rFonts w:eastAsia="SimSun"/>
                <w:color w:val="000000" w:themeColor="text1"/>
                <w:sz w:val="25"/>
                <w:szCs w:val="25"/>
                <w:lang w:val="vi-VN"/>
              </w:rPr>
              <w:t>+ Căm thù sâu sắc trước tội ác của kẻ thù</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iCs/>
                <w:color w:val="000000" w:themeColor="text1"/>
                <w:sz w:val="25"/>
                <w:szCs w:val="25"/>
              </w:rPr>
            </w:pPr>
            <w:r>
              <w:rPr>
                <w:rFonts w:eastAsia="Arial"/>
                <w:iCs/>
                <w:color w:val="000000" w:themeColor="text1"/>
                <w:sz w:val="25"/>
                <w:szCs w:val="25"/>
              </w:rPr>
              <w:t>1.0</w:t>
            </w:r>
          </w:p>
        </w:tc>
      </w:tr>
      <w:tr w:rsidR="000B1043" w:rsidTr="00087B93">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0B1043" w:rsidRDefault="000B1043" w:rsidP="000B1043">
            <w:pPr>
              <w:spacing w:before="0" w:beforeAutospacing="0" w:after="0" w:afterAutospacing="0"/>
              <w:rPr>
                <w:rFonts w:eastAsia="Arial"/>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ind w:hanging="340"/>
              <w:jc w:val="center"/>
              <w:rPr>
                <w:rFonts w:eastAsia="Arial"/>
                <w:b/>
                <w:bCs/>
                <w:iCs/>
                <w:color w:val="000000" w:themeColor="text1"/>
                <w:sz w:val="25"/>
                <w:szCs w:val="25"/>
              </w:rPr>
            </w:pPr>
            <w:r>
              <w:rPr>
                <w:rFonts w:eastAsia="Arial"/>
                <w:b/>
                <w:bCs/>
                <w:iCs/>
                <w:color w:val="000000" w:themeColor="text1"/>
                <w:sz w:val="25"/>
                <w:szCs w:val="25"/>
              </w:rPr>
              <w:t xml:space="preserve">    5</w:t>
            </w:r>
          </w:p>
        </w:tc>
        <w:tc>
          <w:tcPr>
            <w:tcW w:w="7513" w:type="dxa"/>
            <w:tcBorders>
              <w:top w:val="single" w:sz="4" w:space="0" w:color="auto"/>
              <w:left w:val="single" w:sz="4" w:space="0" w:color="auto"/>
              <w:bottom w:val="single" w:sz="4" w:space="0" w:color="auto"/>
              <w:right w:val="single" w:sz="4" w:space="0" w:color="auto"/>
            </w:tcBorders>
          </w:tcPr>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rPr>
              <w:t xml:space="preserve">- </w:t>
            </w:r>
            <w:r>
              <w:rPr>
                <w:rFonts w:eastAsia="Arial"/>
                <w:color w:val="000000" w:themeColor="text1"/>
                <w:sz w:val="25"/>
                <w:szCs w:val="25"/>
                <w:lang w:val="vi-VN"/>
              </w:rPr>
              <w:t>Học sinh trình bày được một thông điệp và lí giải.</w:t>
            </w:r>
          </w:p>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lang w:val="vi-VN"/>
              </w:rPr>
              <w:t>Có thể chọn một trong các thông điệp:</w:t>
            </w:r>
          </w:p>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lang w:val="vi-VN"/>
              </w:rPr>
              <w:t>+ Yêu và trân trọng đất nước hôm nay.</w:t>
            </w:r>
          </w:p>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lang w:val="vi-VN"/>
              </w:rPr>
              <w:t>+ Ý thức tiếp bước cha anh trong việc gìn giữ và bảo vệ đất nước.</w:t>
            </w:r>
          </w:p>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lang w:val="vi-VN"/>
              </w:rPr>
              <w:t>+.......</w:t>
            </w:r>
          </w:p>
          <w:p w:rsidR="000B1043" w:rsidRDefault="000B1043" w:rsidP="000B1043">
            <w:pPr>
              <w:keepNext/>
              <w:keepLines/>
              <w:spacing w:before="0" w:beforeAutospacing="0" w:after="0" w:afterAutospacing="0"/>
              <w:jc w:val="both"/>
              <w:outlineLvl w:val="0"/>
              <w:rPr>
                <w:rFonts w:eastAsia="Arial"/>
                <w:color w:val="000000" w:themeColor="text1"/>
                <w:sz w:val="25"/>
                <w:szCs w:val="25"/>
                <w:lang w:val="vi-VN"/>
              </w:rPr>
            </w:pPr>
            <w:r>
              <w:rPr>
                <w:rFonts w:eastAsia="Arial"/>
                <w:color w:val="000000" w:themeColor="text1"/>
                <w:sz w:val="25"/>
                <w:szCs w:val="25"/>
                <w:lang w:val="vi-VN"/>
              </w:rPr>
              <w:t>Lí giải</w:t>
            </w:r>
          </w:p>
        </w:tc>
        <w:tc>
          <w:tcPr>
            <w:tcW w:w="993" w:type="dxa"/>
            <w:tcBorders>
              <w:top w:val="single" w:sz="4" w:space="0" w:color="auto"/>
              <w:left w:val="single" w:sz="4" w:space="0" w:color="auto"/>
              <w:bottom w:val="single" w:sz="4" w:space="0" w:color="auto"/>
              <w:right w:val="single" w:sz="4" w:space="0" w:color="auto"/>
            </w:tcBorders>
          </w:tcPr>
          <w:p w:rsidR="000B1043" w:rsidRDefault="000B1043" w:rsidP="000B1043">
            <w:pPr>
              <w:spacing w:before="0" w:beforeAutospacing="0" w:after="0" w:afterAutospacing="0"/>
              <w:jc w:val="center"/>
              <w:rPr>
                <w:rFonts w:eastAsia="Arial"/>
                <w:iCs/>
                <w:color w:val="000000" w:themeColor="text1"/>
                <w:sz w:val="25"/>
                <w:szCs w:val="25"/>
              </w:rPr>
            </w:pPr>
            <w:r>
              <w:rPr>
                <w:rFonts w:eastAsia="Arial"/>
                <w:iCs/>
                <w:color w:val="000000" w:themeColor="text1"/>
                <w:sz w:val="25"/>
                <w:szCs w:val="25"/>
              </w:rPr>
              <w:t>1.0</w:t>
            </w:r>
          </w:p>
        </w:tc>
      </w:tr>
    </w:tbl>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p w:rsidR="000B1043" w:rsidRDefault="000B1043" w:rsidP="000B1043">
      <w:pPr>
        <w:jc w:val="center"/>
        <w:rPr>
          <w:b/>
        </w:rPr>
      </w:pPr>
    </w:p>
    <w:sectPr w:rsidR="000B1043">
      <w:pgSz w:w="12240" w:h="15840"/>
      <w:pgMar w:top="709" w:right="1041"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43"/>
    <w:rsid w:val="000B1043"/>
    <w:rsid w:val="001B1CFC"/>
    <w:rsid w:val="001B2E4C"/>
    <w:rsid w:val="00CA57E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EABB"/>
  <w15:chartTrackingRefBased/>
  <w15:docId w15:val="{02F01F78-D02E-4795-970D-F6354403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1043"/>
    <w:pPr>
      <w:spacing w:before="100" w:beforeAutospacing="1" w:after="100" w:afterAutospacing="1" w:line="273" w:lineRule="auto"/>
    </w:pPr>
    <w:rPr>
      <w:rFonts w:eastAsia="Calibri"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B1043"/>
    <w:pPr>
      <w:spacing w:line="240" w:lineRule="auto"/>
    </w:pPr>
    <w:rPr>
      <w:rFonts w:eastAsia="Times New Roman"/>
    </w:rPr>
  </w:style>
  <w:style w:type="paragraph" w:customStyle="1" w:styleId="TableParagraph">
    <w:name w:val="Table Paragraph"/>
    <w:basedOn w:val="Normal"/>
    <w:qFormat/>
    <w:rsid w:val="000B1043"/>
    <w:pPr>
      <w:widowControl w:val="0"/>
      <w:autoSpaceDE w:val="0"/>
      <w:autoSpaceDN w:val="0"/>
      <w:spacing w:line="240" w:lineRule="auto"/>
    </w:pPr>
    <w:rPr>
      <w:rFonts w:eastAsia="Times New Roman"/>
    </w:rPr>
  </w:style>
  <w:style w:type="character" w:customStyle="1" w:styleId="15">
    <w:name w:val="15"/>
    <w:basedOn w:val="DefaultParagraphFont"/>
    <w:qFormat/>
    <w:rsid w:val="000B1043"/>
    <w:rPr>
      <w:rFonts w:ascii="Times New Roman" w:hAnsi="Times New Roman" w:cs="Times New Roman" w:hint="default"/>
      <w:color w:val="000000"/>
    </w:rPr>
  </w:style>
  <w:style w:type="paragraph" w:styleId="NoSpacing">
    <w:name w:val="No Spacing"/>
    <w:uiPriority w:val="1"/>
    <w:qFormat/>
    <w:rsid w:val="000B1043"/>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2026-03-28T02:33:00Z</dcterms:created>
  <dcterms:modified xsi:type="dcterms:W3CDTF">2026-04-06T15:16:00Z</dcterms:modified>
</cp:coreProperties>
</file>