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206" w:type="dxa"/>
        <w:tblBorders/>
        <w:tblLayout w:type="fixed"/>
        <w:tblLook w:val="04A0" w:firstRow="1" w:lastRow="0" w:firstColumn="1" w:lastColumn="0" w:noHBand="0" w:noVBand="1"/>
      </w:tblPr>
      <w:tblGrid>
        <w:gridCol w:w="1100"/>
        <w:gridCol w:w="9106"/>
      </w:tblGrid>
      <w:tr>
        <w:trPr>
          <w:cantSplit/>
        </w:trPr>
        <w:tc>
          <w:tcPr>
            <w:shd w:val="clear" w:color="auto" w:fill="f28c28"/>
            <w:tcBorders>
              <w:top w:val="single" w:color="f28c28" w:sz="6" w:space="0"/>
              <w:left w:val="single" w:color="f28c28" w:sz="6" w:space="0"/>
              <w:bottom w:val="single" w:color="f28c28" w:sz="6" w:space="0"/>
              <w:right w:val="single" w:color="f28c28" w:sz="6" w:space="0"/>
            </w:tcBorders>
            <w:tcMar>
              <w:left w:w="100" w:type="dxa"/>
              <w:top w:w="70" w:type="dxa"/>
              <w:right w:w="100" w:type="dxa"/>
              <w:bottom w:w="50" w:type="dxa"/>
            </w:tcMar>
            <w:tcW w:w="1100" w:type="dxa"/>
            <w:vAlign w:val="center"/>
          </w:tcPr>
          <w:p>
            <w:pPr>
              <w:pBdr/>
              <w:spacing/>
              <w:ind/>
              <w:jc w:val="center"/>
              <w:rPr/>
            </w:pPr>
            <w:r>
              <w:rPr>
                <w:rFonts w:ascii="Times New Roman" w:hAnsi="Times New Roman" w:eastAsia="Times New Roman"/>
                <w:b/>
                <w:i w:val="0"/>
                <w:color w:val="ffffff"/>
                <w:sz w:val="28"/>
              </w:rPr>
              <w:t xml:space="preserve">GH</w:t>
            </w:r>
            <w:r/>
          </w:p>
        </w:tc>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140" w:type="dxa"/>
              <w:right w:w="100" w:type="dxa"/>
              <w:bottom w:w="140" w:type="dxa"/>
            </w:tcMar>
            <w:tcW w:w="9106" w:type="dxa"/>
            <w:vAlign w:val="center"/>
          </w:tcPr>
          <w:p>
            <w:pPr>
              <w:pBdr/>
              <w:spacing w:after="40"/>
              <w:ind/>
              <w:rPr/>
            </w:pPr>
            <w:r>
              <w:rPr>
                <w:rFonts w:ascii="Times New Roman" w:hAnsi="Times New Roman" w:eastAsia="Times New Roman"/>
                <w:b/>
                <w:i w:val="0"/>
                <w:color w:val="ffffff"/>
                <w:sz w:val="30"/>
              </w:rPr>
              <w:t xml:space="preserve">GITHUB NHẬP MÔN: TẠO KHO, KÉO THẢ, COMMIT</w:t>
            </w:r>
            <w:r/>
          </w:p>
          <w:p>
            <w:pPr>
              <w:pBdr/>
              <w:spacing/>
              <w:ind/>
              <w:rPr/>
            </w:pPr>
            <w:r>
              <w:rPr>
                <w:rFonts w:ascii="Times New Roman" w:hAnsi="Times New Roman" w:eastAsia="Times New Roman"/>
                <w:b w:val="0"/>
                <w:i w:val="0"/>
                <w:color w:val="ffffff"/>
                <w:sz w:val="17"/>
              </w:rPr>
              <w:t xml:space="preserve">Phiếu hướng dẫn sinh viên  ·  dùng ngay sau S30 – Git, GitHub (24 phút)  ·  chỉ dùng trình duyệt web, không cài phần mềm, không gõ lệnh</w:t>
            </w:r>
            <w:r/>
          </w:p>
        </w:tc>
      </w:tr>
    </w:tbl>
    <w:p>
      <w:pPr>
        <w:pBdr/>
        <w:spacing w:after="100" w:before="0" w:line="100" w:lineRule="exact"/>
        <w:ind/>
        <w:rPr/>
      </w:pPr>
      <w:r>
        <w:rPr>
          <w:sz w:val="4"/>
        </w:rPr>
      </w:r>
      <w:r/>
    </w:p>
    <w:tbl>
      <w:tblPr>
        <w:tblW w:w="10206" w:type="dxa"/>
        <w:tblBorders/>
        <w:tblLayout w:type="fixed"/>
        <w:tblLook w:val="04A0" w:firstRow="1" w:lastRow="0" w:firstColumn="1" w:lastColumn="0" w:noHBand="0" w:noVBand="1"/>
      </w:tblPr>
      <w:tblGrid>
        <w:gridCol w:w="5103"/>
        <w:gridCol w:w="5103"/>
      </w:tblGrid>
      <w:tr>
        <w:trPr>
          <w:cantSplit/>
        </w:trPr>
        <w:tc>
          <w:tcPr>
            <w:tcBorders>
              <w:top w:val="single" w:color="a9bccd" w:sz="6" w:space="0"/>
              <w:left w:val="single" w:color="a9bccd" w:sz="6" w:space="0"/>
              <w:bottom w:val="single" w:color="a9bccd" w:sz="6" w:space="0"/>
              <w:right w:val="single" w:color="a9bccd" w:sz="6" w:space="0"/>
            </w:tcBorders>
            <w:tcMar>
              <w:left w:w="100" w:type="dxa"/>
              <w:top w:w="80" w:type="dxa"/>
              <w:right w:w="100" w:type="dxa"/>
              <w:bottom w:w="80" w:type="dxa"/>
            </w:tcMar>
            <w:tcW w:w="5103" w:type="dxa"/>
            <w:vAlign w:val="center"/>
          </w:tcPr>
          <w:p>
            <w:pPr>
              <w:pBdr/>
              <w:spacing w:after="0"/>
              <w:ind/>
              <w:rPr/>
            </w:pPr>
            <w:r>
              <w:rPr>
                <w:rFonts w:ascii="Times New Roman" w:hAnsi="Times New Roman" w:eastAsia="Times New Roman"/>
                <w:b w:val="0"/>
                <w:i w:val="0"/>
                <w:color w:val="17324d"/>
                <w:sz w:val="20"/>
              </w:rPr>
              <w:t xml:space="preserve">Họ tên: ...........................................................</w:t>
            </w:r>
            <w:r/>
          </w:p>
        </w:tc>
        <w:tc>
          <w:tcPr>
            <w:tcBorders>
              <w:top w:val="single" w:color="a9bccd" w:sz="6" w:space="0"/>
              <w:left w:val="single" w:color="a9bccd" w:sz="6" w:space="0"/>
              <w:bottom w:val="single" w:color="a9bccd" w:sz="6" w:space="0"/>
              <w:right w:val="single" w:color="a9bccd" w:sz="6" w:space="0"/>
            </w:tcBorders>
            <w:tcMar>
              <w:left w:w="100" w:type="dxa"/>
              <w:top w:w="80" w:type="dxa"/>
              <w:right w:w="100" w:type="dxa"/>
              <w:bottom w:w="80" w:type="dxa"/>
            </w:tcMar>
            <w:tcW w:w="5103" w:type="dxa"/>
            <w:vAlign w:val="center"/>
          </w:tcPr>
          <w:p>
            <w:pPr>
              <w:pBdr/>
              <w:spacing w:after="0"/>
              <w:ind/>
              <w:rPr/>
            </w:pPr>
            <w:r>
              <w:rPr>
                <w:rFonts w:ascii="Times New Roman" w:hAnsi="Times New Roman" w:eastAsia="Times New Roman"/>
                <w:b w:val="0"/>
                <w:i w:val="0"/>
                <w:color w:val="17324d"/>
                <w:sz w:val="20"/>
              </w:rPr>
              <w:t xml:space="preserve">Tên đăng nhập GitHub: ...........................</w:t>
            </w:r>
            <w:r/>
          </w:p>
        </w:tc>
      </w:tr>
    </w:tbl>
    <w:p>
      <w:pPr>
        <w:pBdr/>
        <w:spacing w:after="100" w:before="0" w:line="100" w:lineRule="exact"/>
        <w:ind/>
        <w:rPr/>
      </w:pPr>
      <w:r>
        <w:rPr>
          <w:sz w:val="4"/>
        </w:rPr>
      </w:r>
      <w:r/>
    </w:p>
    <w:tbl>
      <w:tblPr>
        <w:tblW w:w="10206" w:type="dxa"/>
        <w:tblBorders/>
        <w:tblLayout w:type="fixed"/>
        <w:tblLook w:val="04A0" w:firstRow="1" w:lastRow="0" w:firstColumn="1" w:lastColumn="0" w:noHBand="0" w:noVBand="1"/>
      </w:tblPr>
      <w:tblGrid>
        <w:gridCol w:w="10206"/>
      </w:tblGrid>
      <w:tr>
        <w:trPr>
          <w:cantSplit/>
        </w:trPr>
        <w:tc>
          <w:tcPr>
            <w:shd w:val="clear" w:color="auto" w:fill="fff3e5"/>
            <w:tcBorders>
              <w:top w:val="single" w:color="f28c28" w:sz="6" w:space="0"/>
              <w:left w:val="single" w:color="f28c28" w:sz="6" w:space="0"/>
              <w:bottom w:val="single" w:color="f28c28" w:sz="6" w:space="0"/>
              <w:right w:val="single" w:color="f28c28" w:sz="6" w:space="0"/>
            </w:tcBorders>
            <w:tcMar>
              <w:left w:w="140" w:type="dxa"/>
              <w:top w:w="90" w:type="dxa"/>
              <w:right w:w="140" w:type="dxa"/>
              <w:bottom w:w="90" w:type="dxa"/>
            </w:tcMar>
            <w:tcW w:w="10206" w:type="dxa"/>
            <w:vAlign w:val="center"/>
          </w:tcPr>
          <w:p>
            <w:pPr>
              <w:pBdr/>
              <w:spacing/>
              <w:ind/>
              <w:rPr/>
            </w:pPr>
            <w:r>
              <w:rPr>
                <w:rFonts w:ascii="Times New Roman" w:hAnsi="Times New Roman" w:eastAsia="Times New Roman"/>
                <w:b/>
                <w:i w:val="0"/>
                <w:color w:val="123b66"/>
                <w:sz w:val="19"/>
              </w:rPr>
              <w:t xml:space="preserve">Trước buổi học (bắt buộc): </w:t>
            </w:r>
            <w:r>
              <w:rPr>
                <w:rFonts w:ascii="Times New Roman" w:hAnsi="Times New Roman" w:eastAsia="Times New Roman"/>
                <w:b w:val="0"/>
                <w:i w:val="0"/>
                <w:color w:val="17324d"/>
                <w:sz w:val="19"/>
              </w:rPr>
              <w:t xml:space="preserve">làm xong Bước 0 (tạo tài khoản và xác minh email) và tải tệp catalog_R001_R020.csv </w:t>
            </w:r>
            <w:r>
              <w:rPr>
                <w:rFonts w:ascii="Times New Roman" w:hAnsi="Times New Roman" w:eastAsia="Times New Roman"/>
                <w:b w:val="0"/>
                <w:i w:val="0"/>
                <w:color w:val="17324d"/>
                <w:sz w:val="19"/>
              </w:rPr>
              <w:t xml:space="preserve">do </w:t>
            </w:r>
            <w:r>
              <w:rPr>
                <w:rFonts w:ascii="Times New Roman" w:hAnsi="Times New Roman" w:eastAsia="Times New Roman"/>
                <w:b w:val="0"/>
                <w:i w:val="0"/>
                <w:color w:val="17324d"/>
                <w:sz w:val="19"/>
              </w:rPr>
              <w:t xml:space="preserve">giảng </w:t>
            </w:r>
            <w:r>
              <w:rPr>
                <w:rFonts w:ascii="Times New Roman" w:hAnsi="Times New Roman" w:eastAsia="Times New Roman"/>
                <w:b w:val="0"/>
                <w:i w:val="0"/>
                <w:color w:val="17324d"/>
                <w:sz w:val="19"/>
              </w:rPr>
              <w:t xml:space="preserve">viên </w:t>
            </w:r>
            <w:r>
              <w:rPr>
                <w:rFonts w:ascii="Times New Roman" w:hAnsi="Times New Roman" w:eastAsia="Times New Roman"/>
                <w:b w:val="0"/>
                <w:i w:val="0"/>
                <w:color w:val="17324d"/>
                <w:sz w:val="19"/>
              </w:rPr>
              <w:t xml:space="preserve">cung </w:t>
            </w:r>
            <w:r>
              <w:rPr>
                <w:rFonts w:ascii="Times New Roman" w:hAnsi="Times New Roman" w:eastAsia="Times New Roman"/>
                <w:b w:val="0"/>
                <w:i w:val="0"/>
                <w:color w:val="17324d"/>
                <w:sz w:val="19"/>
              </w:rPr>
              <w:t xml:space="preserve">cấp</w:t>
            </w:r>
            <w:r>
              <w:rPr>
                <w:rFonts w:ascii="Times New Roman" w:hAnsi="Times New Roman" w:eastAsia="Times New Roman"/>
                <w:b w:val="0"/>
                <w:i w:val="0"/>
                <w:color w:val="17324d"/>
                <w:sz w:val="19"/>
              </w:rPr>
              <w:t xml:space="preserve">. Mang laptop.</w:t>
            </w:r>
            <w:r/>
          </w:p>
          <w:p>
            <w:pPr>
              <w:pBdr/>
              <w:spacing w:before="60"/>
              <w:ind/>
              <w:rPr/>
            </w:pPr>
            <w:r>
              <w:rPr>
                <w:rFonts w:ascii="Times New Roman" w:hAnsi="Times New Roman" w:eastAsia="Times New Roman"/>
                <w:b/>
                <w:i w:val="0"/>
                <w:color w:val="123b66"/>
                <w:sz w:val="19"/>
              </w:rPr>
              <w:t xml:space="preserve">Mục tiêu sau 24 phút: </w:t>
            </w:r>
            <w:r>
              <w:rPr>
                <w:rFonts w:ascii="Times New Roman" w:hAnsi="Times New Roman" w:eastAsia="Times New Roman"/>
                <w:b w:val="0"/>
                <w:i w:val="0"/>
                <w:color w:val="17324d"/>
                <w:sz w:val="19"/>
              </w:rPr>
              <w:t xml:space="preserve">em có một kho GitHub, đã kéo thả tệp lên, có ít nhất 3 commit với thông điệp có ý nghĩa, xem được lịch sử và điền E2 trên MC2 từ chính kho của em.</w:t>
            </w:r>
            <w:r/>
          </w:p>
          <w:p>
            <w:pPr>
              <w:pBdr/>
              <w:spacing w:before="60"/>
              <w:ind/>
              <w:rPr/>
            </w:pPr>
            <w:r>
              <w:rPr>
                <w:rFonts w:ascii="Times New Roman" w:hAnsi="Times New Roman" w:eastAsia="Times New Roman"/>
                <w:b w:val="0"/>
                <w:i w:val="0"/>
                <w:color w:val="17324d"/>
                <w:sz w:val="19"/>
              </w:rPr>
              <w:t xml:space="preserve">Mốc tự kiểm gợi ý (tính từ lúc bắt đầu thực hành): khoảng phút 15 có commit 1; phút 19 có commit 2; phút 24 đã mở History. Tên các nút trên GitHub có thể thay đổi đôi chút; tìm nút có ý nghĩa tương ứng.</w:t>
            </w:r>
            <w:r/>
          </w:p>
        </w:tc>
      </w:tr>
    </w:tbl>
    <w:p>
      <w:pPr>
        <w:keepNext w:val="true"/>
        <w:pBdr/>
        <w:spacing w:after="60" w:before="180"/>
        <w:ind/>
        <w:rPr/>
      </w:pPr>
      <w:r>
        <w:rPr>
          <w:rFonts w:ascii="Times New Roman" w:hAnsi="Times New Roman" w:eastAsia="Times New Roman"/>
          <w:b/>
          <w:i w:val="0"/>
          <w:color w:val="123b66"/>
          <w:sz w:val="23"/>
        </w:rPr>
        <w:t xml:space="preserve">Các bước làm</w:t>
      </w:r>
      <w:r/>
    </w:p>
    <w:tbl>
      <w:tblPr>
        <w:tblW w:w="10206" w:type="dxa"/>
        <w:tblBorders/>
        <w:tblLayout w:type="fixed"/>
        <w:tblLook w:val="04A0" w:firstRow="1" w:lastRow="0" w:firstColumn="1" w:lastColumn="0" w:noHBand="0" w:noVBand="1"/>
      </w:tblPr>
      <w:tblGrid>
        <w:gridCol w:w="800"/>
        <w:gridCol w:w="5000"/>
        <w:gridCol w:w="4406"/>
      </w:tblGrid>
      <w:tr>
        <w:trPr>
          <w:cantSplit/>
          <w:tblHeader/>
        </w:trPr>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800" w:type="dxa"/>
            <w:vAlign w:val="center"/>
          </w:tcPr>
          <w:p>
            <w:pPr>
              <w:pBdr/>
              <w:spacing w:after="0"/>
              <w:ind/>
              <w:rPr/>
            </w:pPr>
            <w:r>
              <w:rPr>
                <w:rFonts w:ascii="Times New Roman" w:hAnsi="Times New Roman" w:eastAsia="Times New Roman"/>
                <w:b/>
                <w:i w:val="0"/>
                <w:color w:val="ffffff"/>
                <w:sz w:val="18"/>
              </w:rPr>
              <w:t xml:space="preserve">Bước</w:t>
            </w:r>
            <w:r/>
          </w:p>
        </w:tc>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5000" w:type="dxa"/>
            <w:vAlign w:val="center"/>
          </w:tcPr>
          <w:p>
            <w:pPr>
              <w:pBdr/>
              <w:spacing w:after="0"/>
              <w:ind/>
              <w:rPr/>
            </w:pPr>
            <w:r>
              <w:rPr>
                <w:rFonts w:ascii="Times New Roman" w:hAnsi="Times New Roman" w:eastAsia="Times New Roman"/>
                <w:b/>
                <w:i w:val="0"/>
                <w:color w:val="ffffff"/>
                <w:sz w:val="18"/>
              </w:rPr>
              <w:t xml:space="preserve">Em làm</w:t>
            </w:r>
            <w:r/>
          </w:p>
        </w:tc>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4406" w:type="dxa"/>
            <w:vAlign w:val="center"/>
          </w:tcPr>
          <w:p>
            <w:pPr>
              <w:pBdr/>
              <w:spacing w:after="0"/>
              <w:ind/>
              <w:rPr/>
            </w:pPr>
            <w:r>
              <w:rPr>
                <w:rFonts w:ascii="Times New Roman" w:hAnsi="Times New Roman" w:eastAsia="Times New Roman"/>
                <w:b/>
                <w:i w:val="0"/>
                <w:color w:val="ffffff"/>
                <w:sz w:val="18"/>
              </w:rPr>
              <w:t xml:space="preserve">Em kiểm tra: phải thấy</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0</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Tạo tài khoản (làm trước buổi). Vào github.com, bấm Sign up. Nhập email, mật khẩu riêng (không dùng lại mật khẩu email), tên đăng nhập lịch sự (không dùng MSSV hay số điện thoại). Giải câu đố xác minh, nhập mã GitHub gửi về email, rồi đăng nhập.</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Đăng nhập được; ảnh đại diện và tên đăng nhập ở góc trên bên phải.</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1</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Tạo kho. Bấm dấu + góc trên bên phải, chọn New repository. Tên kho: csc4015-smartstart. Chọn Public. Tích Add a README file. Bấm Create repository.</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Trang kho có tệp README.md và một commit tên Initial commit (commit tự động, không tính vào ba commit).</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2</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Kéo thả tệp. Trong kho: Add file, chọn Upload files. Mở thư mục chứa catalog_R001_R020.csv, kéo tệp thả vào khung. Đợi thanh tải chạy xong. Cuối trang, ở ô Commit changes, viết thông điệp (xem khung dưới), bấm nút xanh Commit changes.</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Tệp catalog_R001_R020.csv nằm trong danh sách của kho. Đây là commit số 1.</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3</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Sửa trên web. Bấm tên tệp catalog_R001_R020.csv, bấm biểu tượng bút chì. Ở dòng R012, cột notes (ô cuối dòng), gõ: CHỜ XÁC MINH: URL thiếu https. Không tự sửa URL. Bấm Commit changes, viết thông điệp, bấm Commit changes lần nữa.</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Dòng R012 có ghi chú mới. Đây là commit số 2.</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4</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T</w:t>
            </w:r>
            <w:r>
              <w:rPr>
                <w:rFonts w:ascii="Times New Roman" w:hAnsi="Times New Roman" w:eastAsia="Times New Roman"/>
                <w:b w:val="0"/>
                <w:i w:val="0"/>
                <w:color w:val="17324d"/>
                <w:sz w:val="18"/>
              </w:rPr>
              <w:t xml:space="preserve">ạo tệp mới. Add file, chọn Create new file. Tên tệp: decision_log.md. Gõ một dòng gồm bốn ý: ngày | quyết định | lý do | người chịu trách nhiệm (ví dụ: đánh dấu R012 chờ xác minh | URL thiếu https, không đoán | tên em). Bấm Commit changes, viết thông điệp.</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Tệp decision_log.md xuất hiện. Đây là commit số 3.</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800" w:type="dxa"/>
            <w:vAlign w:val="center"/>
          </w:tcPr>
          <w:p>
            <w:pPr>
              <w:pBdr/>
              <w:spacing w:after="0"/>
              <w:ind/>
              <w:jc w:val="center"/>
              <w:rPr/>
            </w:pPr>
            <w:r>
              <w:rPr>
                <w:rFonts w:ascii="Times New Roman" w:hAnsi="Times New Roman" w:eastAsia="Times New Roman"/>
                <w:b/>
                <w:i w:val="0"/>
                <w:color w:val="123b66"/>
                <w:sz w:val="22"/>
              </w:rPr>
              <w:t xml:space="preserve">5</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5000" w:type="dxa"/>
            <w:vAlign w:val="top"/>
          </w:tcPr>
          <w:p>
            <w:pPr>
              <w:pBdr/>
              <w:spacing w:after="0"/>
              <w:ind/>
              <w:rPr/>
            </w:pPr>
            <w:r>
              <w:rPr>
                <w:rFonts w:ascii="Times New Roman" w:hAnsi="Times New Roman" w:eastAsia="Times New Roman"/>
                <w:b w:val="0"/>
                <w:i w:val="0"/>
                <w:color w:val="17324d"/>
                <w:sz w:val="18"/>
              </w:rPr>
              <w:t xml:space="preserve">Xem lịch sử. Bấm số commits (hoặc biểu tượng đồng hồ History).</w:t>
            </w:r>
            <w:r>
              <w:rPr>
                <w:rFonts w:ascii="Times New Roman" w:hAnsi="Times New Roman" w:eastAsia="Times New Roman"/>
                <w:b w:val="0"/>
                <w:i w:val="0"/>
                <w:color w:val="17324d"/>
                <w:sz w:val="18"/>
              </w:rPr>
              <w:t xml:space="preserve"> Chụp màn hình và lưu lại cho P3. Mở MC2 phần E2 và điền ngay: tên kho, số commit, một thông điệp commit tốt; hoàn thiện dòng Git khác GitHub. Trả lời câu hỏi ở S30: History cho biết ai, khi nào, đổi gì; “vì sao” nằm ở thông điệp commit và decision_log.md.</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4406" w:type="dxa"/>
            <w:vAlign w:val="top"/>
          </w:tcPr>
          <w:p>
            <w:pPr>
              <w:pBdr/>
              <w:spacing w:after="0"/>
              <w:ind/>
              <w:rPr/>
            </w:pPr>
            <w:r>
              <w:rPr>
                <w:rFonts w:ascii="Times New Roman" w:hAnsi="Times New Roman" w:eastAsia="Times New Roman"/>
                <w:b w:val="0"/>
                <w:i w:val="0"/>
                <w:color w:val="17324d"/>
                <w:sz w:val="18"/>
              </w:rPr>
              <w:t xml:space="preserve">Thấy 4 dòng: 1 Initial commit và 3 commit của em; E2 trên MC2 đã có thông tin lấy trực tiếp từ kho.</w:t>
            </w:r>
            <w:r/>
          </w:p>
        </w:tc>
      </w:tr>
    </w:tbl>
    <w:p>
      <w:pPr>
        <w:keepNext w:val="true"/>
        <w:pBdr/>
        <w:spacing w:after="60" w:before="180"/>
        <w:ind/>
        <w:rPr/>
      </w:pPr>
      <w:r>
        <w:rPr>
          <w:rFonts w:ascii="Times New Roman" w:hAnsi="Times New Roman" w:eastAsia="Times New Roman"/>
          <w:b/>
          <w:i w:val="0"/>
          <w:color w:val="123b66"/>
          <w:sz w:val="23"/>
        </w:rPr>
        <w:t xml:space="preserve">Thông điệp commit</w:t>
      </w:r>
      <w:r/>
    </w:p>
    <w:p>
      <w:pPr>
        <w:pBdr/>
        <w:spacing w:after="40" w:before="0"/>
        <w:ind/>
        <w:rPr/>
      </w:pPr>
      <w:r>
        <w:rPr>
          <w:rFonts w:ascii="Times New Roman" w:hAnsi="Times New Roman" w:eastAsia="Times New Roman"/>
          <w:b/>
          <w:i w:val="0"/>
          <w:color w:val="123b66"/>
          <w:sz w:val="20"/>
        </w:rPr>
        <w:t xml:space="preserve">Công thức: </w:t>
      </w:r>
      <w:r>
        <w:rPr>
          <w:rFonts w:ascii="Times New Roman" w:hAnsi="Times New Roman" w:eastAsia="Times New Roman"/>
          <w:b w:val="0"/>
          <w:i w:val="0"/>
          <w:color w:val="17324d"/>
          <w:sz w:val="20"/>
        </w:rPr>
        <w:t xml:space="preserve">động từ + cái gì + vì sao.</w:t>
      </w:r>
      <w:r/>
    </w:p>
    <w:tbl>
      <w:tblPr>
        <w:tblW w:w="10206" w:type="dxa"/>
        <w:tblBorders/>
        <w:tblLayout w:type="fixed"/>
        <w:tblLook w:val="04A0" w:firstRow="1" w:lastRow="0" w:firstColumn="1" w:lastColumn="0" w:noHBand="0" w:noVBand="1"/>
      </w:tblPr>
      <w:tblGrid>
        <w:gridCol w:w="2300"/>
        <w:gridCol w:w="7906"/>
      </w:tblGrid>
      <w:tr>
        <w:trPr>
          <w:cantSplit/>
          <w:tblHeader/>
        </w:trPr>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2300" w:type="dxa"/>
            <w:vAlign w:val="center"/>
          </w:tcPr>
          <w:p>
            <w:pPr>
              <w:pBdr/>
              <w:spacing w:after="0"/>
              <w:ind/>
              <w:rPr/>
            </w:pPr>
            <w:r>
              <w:rPr>
                <w:rFonts w:ascii="Times New Roman" w:hAnsi="Times New Roman" w:eastAsia="Times New Roman"/>
                <w:b/>
                <w:i w:val="0"/>
                <w:color w:val="ffffff"/>
                <w:sz w:val="18"/>
              </w:rPr>
            </w:r>
            <w:r/>
          </w:p>
        </w:tc>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7906" w:type="dxa"/>
            <w:vAlign w:val="center"/>
          </w:tcPr>
          <w:p>
            <w:pPr>
              <w:pBdr/>
              <w:spacing w:after="0"/>
              <w:ind/>
              <w:rPr/>
            </w:pPr>
            <w:r>
              <w:rPr>
                <w:rFonts w:ascii="Times New Roman" w:hAnsi="Times New Roman" w:eastAsia="Times New Roman"/>
                <w:b/>
                <w:i w:val="0"/>
                <w:color w:val="ffffff"/>
                <w:sz w:val="18"/>
              </w:rPr>
              <w:t xml:space="preserve">Ví dụ</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2300" w:type="dxa"/>
            <w:vAlign w:val="center"/>
          </w:tcPr>
          <w:p>
            <w:pPr>
              <w:pBdr/>
              <w:spacing w:after="0"/>
              <w:ind/>
              <w:rPr/>
            </w:pPr>
            <w:r>
              <w:rPr>
                <w:rFonts w:ascii="Times New Roman" w:hAnsi="Times New Roman" w:eastAsia="Times New Roman"/>
                <w:b/>
                <w:i w:val="0"/>
                <w:color w:val="123b66"/>
                <w:sz w:val="19"/>
              </w:rPr>
              <w:t xml:space="preserve">Tốt</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7906" w:type="dxa"/>
            <w:vAlign w:val="center"/>
          </w:tcPr>
          <w:p>
            <w:pPr>
              <w:pBdr/>
              <w:spacing w:after="0"/>
              <w:ind/>
              <w:rPr/>
            </w:pPr>
            <w:r>
              <w:rPr>
                <w:rFonts w:ascii="Times New Roman" w:hAnsi="Times New Roman" w:eastAsia="Times New Roman"/>
                <w:b w:val="0"/>
                <w:i w:val="0"/>
                <w:color w:val="17324d"/>
                <w:sz w:val="19"/>
              </w:rPr>
              <w:t xml:space="preserve">Thêm danh mục 20 học liệu gốc (R001–R020) làm mốc ban đầu</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2300" w:type="dxa"/>
            <w:vAlign w:val="center"/>
          </w:tcPr>
          <w:p>
            <w:pPr>
              <w:pBdr/>
              <w:spacing w:after="0"/>
              <w:ind/>
              <w:rPr/>
            </w:pPr>
            <w:r>
              <w:rPr>
                <w:rFonts w:ascii="Times New Roman" w:hAnsi="Times New Roman" w:eastAsia="Times New Roman"/>
                <w:b/>
                <w:i w:val="0"/>
                <w:color w:val="123b66"/>
                <w:sz w:val="19"/>
              </w:rPr>
              <w:t xml:space="preserve">Tốt</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7906" w:type="dxa"/>
            <w:vAlign w:val="center"/>
          </w:tcPr>
          <w:p>
            <w:pPr>
              <w:pBdr/>
              <w:spacing w:after="0"/>
              <w:ind/>
              <w:rPr/>
            </w:pPr>
            <w:r>
              <w:rPr>
                <w:rFonts w:ascii="Times New Roman" w:hAnsi="Times New Roman" w:eastAsia="Times New Roman"/>
                <w:b w:val="0"/>
                <w:i w:val="0"/>
                <w:color w:val="17324d"/>
                <w:sz w:val="19"/>
              </w:rPr>
              <w:t xml:space="preserve">Đánh dấu R012 chờ xác minh vì URL thiếu https, chưa tự sửa</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2300" w:type="dxa"/>
            <w:vAlign w:val="center"/>
          </w:tcPr>
          <w:p>
            <w:pPr>
              <w:pBdr/>
              <w:spacing w:after="0"/>
              <w:ind/>
              <w:rPr/>
            </w:pPr>
            <w:r>
              <w:rPr>
                <w:rFonts w:ascii="Times New Roman" w:hAnsi="Times New Roman" w:eastAsia="Times New Roman"/>
                <w:b/>
                <w:i w:val="0"/>
                <w:color w:val="123b66"/>
                <w:sz w:val="19"/>
              </w:rPr>
              <w:t xml:space="preserve">Chưa đạt</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7906" w:type="dxa"/>
            <w:vAlign w:val="center"/>
          </w:tcPr>
          <w:p>
            <w:pPr>
              <w:pBdr/>
              <w:spacing w:after="0"/>
              <w:ind/>
              <w:rPr/>
            </w:pPr>
            <w:r>
              <w:rPr>
                <w:rFonts w:ascii="Times New Roman" w:hAnsi="Times New Roman" w:eastAsia="Times New Roman"/>
                <w:b w:val="0"/>
                <w:i w:val="0"/>
                <w:color w:val="17324d"/>
                <w:sz w:val="19"/>
              </w:rPr>
              <w:t xml:space="preserve">update   ·   sửa   ·   abc   ·   final</w:t>
            </w:r>
            <w:r/>
          </w:p>
        </w:tc>
      </w:tr>
    </w:tbl>
    <w:p>
      <w:pPr>
        <w:pBdr/>
        <w:spacing w:after="40" w:before="120"/>
        <w:ind/>
        <w:rPr/>
      </w:pPr>
      <w:r>
        <w:rPr>
          <w:rFonts w:ascii="Times New Roman" w:hAnsi="Times New Roman" w:eastAsia="Times New Roman"/>
          <w:b/>
          <w:i w:val="0"/>
          <w:color w:val="17324d"/>
          <w:sz w:val="20"/>
        </w:rPr>
        <w:t xml:space="preserve">Ba thông điệp commit của em:</w:t>
      </w:r>
      <w:r/>
    </w:p>
    <w:p>
      <w:pPr>
        <w:pBdr/>
        <w:tabs>
          <w:tab w:val="right" w:leader="dot" w:pos="10206"/>
        </w:tabs>
        <w:spacing w:after="40" w:before="60" w:line="276" w:lineRule="auto"/>
        <w:ind/>
        <w:rPr/>
      </w:pPr>
      <w:r>
        <w:rPr>
          <w:rFonts w:ascii="Times New Roman" w:hAnsi="Times New Roman" w:eastAsia="Times New Roman"/>
          <w:b w:val="0"/>
          <w:i w:val="0"/>
          <w:color w:val="17324d"/>
          <w:sz w:val="20"/>
        </w:rPr>
        <w:t xml:space="preserve">Commit 1: </w:t>
      </w:r>
      <w:r>
        <w:rPr>
          <w:rFonts w:ascii="Times New Roman" w:hAnsi="Times New Roman" w:eastAsia="Times New Roman"/>
          <w:b w:val="0"/>
          <w:i w:val="0"/>
          <w:color w:val="a9bccd"/>
          <w:sz w:val="20"/>
        </w:rPr>
        <w:tab/>
      </w:r>
      <w:r/>
    </w:p>
    <w:p>
      <w:pPr>
        <w:pBdr/>
        <w:tabs>
          <w:tab w:val="right" w:leader="dot" w:pos="10206"/>
        </w:tabs>
        <w:spacing w:after="40" w:before="60" w:line="276" w:lineRule="auto"/>
        <w:ind/>
        <w:rPr/>
      </w:pPr>
      <w:r>
        <w:rPr>
          <w:rFonts w:ascii="Times New Roman" w:hAnsi="Times New Roman" w:eastAsia="Times New Roman"/>
          <w:b w:val="0"/>
          <w:i w:val="0"/>
          <w:color w:val="17324d"/>
          <w:sz w:val="20"/>
        </w:rPr>
        <w:t xml:space="preserve">Commit 2: </w:t>
      </w:r>
      <w:r>
        <w:rPr>
          <w:rFonts w:ascii="Times New Roman" w:hAnsi="Times New Roman" w:eastAsia="Times New Roman"/>
          <w:b w:val="0"/>
          <w:i w:val="0"/>
          <w:color w:val="a9bccd"/>
          <w:sz w:val="20"/>
        </w:rPr>
        <w:tab/>
      </w:r>
      <w:r/>
    </w:p>
    <w:p>
      <w:pPr>
        <w:pBdr/>
        <w:tabs>
          <w:tab w:val="right" w:leader="dot" w:pos="10206"/>
        </w:tabs>
        <w:spacing w:after="40" w:before="60" w:line="276" w:lineRule="auto"/>
        <w:ind/>
        <w:rPr/>
      </w:pPr>
      <w:r>
        <w:rPr>
          <w:rFonts w:ascii="Times New Roman" w:hAnsi="Times New Roman" w:eastAsia="Times New Roman"/>
          <w:b w:val="0"/>
          <w:i w:val="0"/>
          <w:color w:val="17324d"/>
          <w:sz w:val="20"/>
        </w:rPr>
        <w:t xml:space="preserve">Commit 3: </w:t>
      </w:r>
      <w:r>
        <w:rPr>
          <w:rFonts w:ascii="Times New Roman" w:hAnsi="Times New Roman" w:eastAsia="Times New Roman"/>
          <w:b w:val="0"/>
          <w:i w:val="0"/>
          <w:color w:val="a9bccd"/>
          <w:sz w:val="20"/>
        </w:rPr>
        <w:tab/>
      </w:r>
      <w:r/>
    </w:p>
    <w:p>
      <w:pPr>
        <w:keepNext w:val="true"/>
        <w:pBdr/>
        <w:spacing w:after="60" w:before="200"/>
        <w:ind/>
        <w:rPr/>
      </w:pPr>
      <w:r>
        <w:rPr>
          <w:rFonts w:ascii="Times New Roman" w:hAnsi="Times New Roman" w:eastAsia="Times New Roman"/>
          <w:b/>
          <w:i w:val="0"/>
          <w:color w:val="123b66"/>
          <w:sz w:val="23"/>
        </w:rPr>
        <w:t xml:space="preserve">Không đưa lên kho</w:t>
      </w:r>
      <w:r/>
    </w:p>
    <w:tbl>
      <w:tblPr>
        <w:tblW w:w="10206" w:type="dxa"/>
        <w:tblBorders/>
        <w:tblLayout w:type="fixed"/>
        <w:tblLook w:val="04A0" w:firstRow="1" w:lastRow="0" w:firstColumn="1" w:lastColumn="0" w:noHBand="0" w:noVBand="1"/>
      </w:tblPr>
      <w:tblGrid>
        <w:gridCol w:w="10206"/>
      </w:tblGrid>
      <w:tr>
        <w:trPr>
          <w:cantSplit/>
        </w:trPr>
        <w:tc>
          <w:tcPr>
            <w:shd w:val="clear" w:color="auto" w:fill="fff3e5"/>
            <w:tcBorders>
              <w:top w:val="single" w:color="f28c28" w:sz="6" w:space="0"/>
              <w:left w:val="single" w:color="f28c28" w:sz="6" w:space="0"/>
              <w:bottom w:val="single" w:color="f28c28" w:sz="6" w:space="0"/>
              <w:right w:val="single" w:color="f28c28" w:sz="6" w:space="0"/>
            </w:tcBorders>
            <w:tcMar>
              <w:left w:w="140" w:type="dxa"/>
              <w:top w:w="90" w:type="dxa"/>
              <w:right w:w="140" w:type="dxa"/>
              <w:bottom w:w="90" w:type="dxa"/>
            </w:tcMar>
            <w:tcW w:w="10206" w:type="dxa"/>
            <w:vAlign w:val="center"/>
          </w:tcPr>
          <w:p>
            <w:pPr>
              <w:pBdr/>
              <w:spacing/>
              <w:ind/>
              <w:rPr/>
            </w:pPr>
            <w:r>
              <w:rPr>
                <w:rFonts w:ascii="Times New Roman" w:hAnsi="Times New Roman" w:eastAsia="Times New Roman"/>
                <w:b/>
                <w:i w:val="0"/>
                <w:color w:val="123b66"/>
                <w:sz w:val="19"/>
              </w:rPr>
              <w:t xml:space="preserve">Mật khẩu, khóa API, MSSV, số điện thoại, ảnh giấy tờ, dữ liệu của người khác. </w:t>
            </w:r>
            <w:r>
              <w:rPr>
                <w:rFonts w:ascii="Times New Roman" w:hAnsi="Times New Roman" w:eastAsia="Times New Roman"/>
                <w:b w:val="0"/>
                <w:i w:val="0"/>
                <w:color w:val="17324d"/>
                <w:sz w:val="19"/>
              </w:rPr>
              <w:t xml:space="preserve">Kho Public ai cũng xem được. Xóa tệp đi vẫn không đủ, vì tệp còn trong lịch </w:t>
            </w:r>
            <w:r>
              <w:rPr>
                <w:rFonts w:ascii="Times New Roman" w:hAnsi="Times New Roman" w:eastAsia="Times New Roman"/>
                <w:b w:val="0"/>
                <w:i w:val="0"/>
                <w:color w:val="17324d"/>
                <w:sz w:val="19"/>
              </w:rPr>
              <w:t xml:space="preserve">sử commit. Nếu lỡ đưa lên: đổi mật khẩu hoặc khóa ngay và báo giảng viên. Public chỉ nghĩa là công khai để xem; không tự động là dự án mã nguồn mở — mã nguồn mở cần giấy phép phù hợp (S31: kiểm tra nguồn, license, version). MC1 và MC2 không nộp lên GitHub.</w:t>
            </w:r>
            <w:r/>
          </w:p>
        </w:tc>
      </w:tr>
    </w:tbl>
    <w:p>
      <w:pPr>
        <w:keepNext w:val="true"/>
        <w:pBdr/>
        <w:spacing w:after="60" w:before="200"/>
        <w:ind/>
        <w:rPr/>
      </w:pPr>
      <w:r>
        <w:rPr>
          <w:rFonts w:ascii="Times New Roman" w:hAnsi="Times New Roman" w:eastAsia="Times New Roman"/>
          <w:b/>
          <w:i w:val="0"/>
          <w:color w:val="123b66"/>
          <w:sz w:val="23"/>
        </w:rPr>
        <w:t xml:space="preserve">Gặp sự cố</w:t>
      </w:r>
      <w:r/>
    </w:p>
    <w:tbl>
      <w:tblPr>
        <w:tblW w:w="10206" w:type="dxa"/>
        <w:tblBorders/>
        <w:tblLayout w:type="fixed"/>
        <w:tblLook w:val="04A0" w:firstRow="1" w:lastRow="0" w:firstColumn="1" w:lastColumn="0" w:noHBand="0" w:noVBand="1"/>
      </w:tblPr>
      <w:tblGrid>
        <w:gridCol w:w="3400"/>
        <w:gridCol w:w="6806"/>
      </w:tblGrid>
      <w:tr>
        <w:trPr>
          <w:cantSplit/>
          <w:tblHeader/>
        </w:trPr>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3400" w:type="dxa"/>
            <w:vAlign w:val="center"/>
          </w:tcPr>
          <w:p>
            <w:pPr>
              <w:pBdr/>
              <w:spacing w:after="0"/>
              <w:ind/>
              <w:rPr/>
            </w:pPr>
            <w:r>
              <w:rPr>
                <w:rFonts w:ascii="Times New Roman" w:hAnsi="Times New Roman" w:eastAsia="Times New Roman"/>
                <w:b/>
                <w:i w:val="0"/>
                <w:color w:val="ffffff"/>
                <w:sz w:val="18"/>
              </w:rPr>
              <w:t xml:space="preserve">Sự cố</w:t>
            </w:r>
            <w:r/>
          </w:p>
        </w:tc>
        <w:tc>
          <w:tcPr>
            <w:shd w:val="clear" w:color="auto" w:fill="123b66"/>
            <w:tcBorders>
              <w:top w:val="single" w:color="123b66" w:sz="6" w:space="0"/>
              <w:left w:val="single" w:color="123b66" w:sz="6" w:space="0"/>
              <w:bottom w:val="single" w:color="123b66" w:sz="6" w:space="0"/>
              <w:right w:val="single" w:color="123b66" w:sz="6" w:space="0"/>
            </w:tcBorders>
            <w:tcMar>
              <w:left w:w="100" w:type="dxa"/>
              <w:top w:w="60" w:type="dxa"/>
              <w:right w:w="100" w:type="dxa"/>
              <w:bottom w:w="60" w:type="dxa"/>
            </w:tcMar>
            <w:tcW w:w="6806" w:type="dxa"/>
            <w:vAlign w:val="center"/>
          </w:tcPr>
          <w:p>
            <w:pPr>
              <w:pBdr/>
              <w:spacing w:after="0"/>
              <w:ind/>
              <w:rPr/>
            </w:pPr>
            <w:r>
              <w:rPr>
                <w:rFonts w:ascii="Times New Roman" w:hAnsi="Times New Roman" w:eastAsia="Times New Roman"/>
                <w:b/>
                <w:i w:val="0"/>
                <w:color w:val="ffffff"/>
                <w:sz w:val="18"/>
              </w:rPr>
              <w:t xml:space="preserve">Cách xử lý</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3400" w:type="dxa"/>
            <w:vAlign w:val="top"/>
          </w:tcPr>
          <w:p>
            <w:pPr>
              <w:pBdr/>
              <w:spacing w:after="0"/>
              <w:ind/>
              <w:rPr/>
            </w:pPr>
            <w:r>
              <w:rPr>
                <w:rFonts w:ascii="Times New Roman" w:hAnsi="Times New Roman" w:eastAsia="Times New Roman"/>
                <w:b/>
                <w:i w:val="0"/>
                <w:color w:val="123b66"/>
                <w:sz w:val="18"/>
              </w:rPr>
              <w:t xml:space="preserve">Không vào được github.com hoặc câu đố xác minh lỗi</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6806" w:type="dxa"/>
            <w:vAlign w:val="top"/>
          </w:tcPr>
          <w:p>
            <w:pPr>
              <w:pBdr/>
              <w:spacing w:after="0"/>
              <w:ind/>
              <w:rPr/>
            </w:pPr>
            <w:r>
              <w:rPr>
                <w:rFonts w:ascii="Times New Roman" w:hAnsi="Times New Roman" w:eastAsia="Times New Roman"/>
                <w:b w:val="0"/>
                <w:i w:val="0"/>
                <w:color w:val="17324d"/>
                <w:sz w:val="18"/>
              </w:rPr>
              <w:t xml:space="preserve">Thử phát mạng từ điện thoại; hỏi giảng viên.</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3400" w:type="dxa"/>
            <w:vAlign w:val="top"/>
          </w:tcPr>
          <w:p>
            <w:pPr>
              <w:pBdr/>
              <w:spacing w:after="0"/>
              <w:ind/>
              <w:rPr/>
            </w:pPr>
            <w:r>
              <w:rPr>
                <w:rFonts w:ascii="Times New Roman" w:hAnsi="Times New Roman" w:eastAsia="Times New Roman"/>
                <w:b/>
                <w:i w:val="0"/>
                <w:color w:val="123b66"/>
                <w:sz w:val="18"/>
              </w:rPr>
              <w:t xml:space="preserve">Email xác minh chưa về sau 4 phút</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6806" w:type="dxa"/>
            <w:vAlign w:val="top"/>
          </w:tcPr>
          <w:p>
            <w:pPr>
              <w:pBdr/>
              <w:spacing w:after="0"/>
              <w:ind/>
              <w:rPr/>
            </w:pPr>
            <w:r>
              <w:rPr>
                <w:rFonts w:ascii="Times New Roman" w:hAnsi="Times New Roman" w:eastAsia="Times New Roman"/>
                <w:b w:val="0"/>
                <w:i w:val="0"/>
                <w:color w:val="17324d"/>
                <w:sz w:val="18"/>
              </w:rPr>
              <w:t xml:space="preserve">Ngồi cạnh bạn đã xong và xem các bước; làm lại trên máy mình khi có tài khoản; hoàn thành ở nhà, gửi ảnh lịch sử commit.</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3400" w:type="dxa"/>
            <w:vAlign w:val="top"/>
          </w:tcPr>
          <w:p>
            <w:pPr>
              <w:pBdr/>
              <w:spacing w:after="0"/>
              <w:ind/>
              <w:rPr/>
            </w:pPr>
            <w:r>
              <w:rPr>
                <w:rFonts w:ascii="Times New Roman" w:hAnsi="Times New Roman" w:eastAsia="Times New Roman"/>
                <w:b/>
                <w:i w:val="0"/>
                <w:color w:val="123b66"/>
                <w:sz w:val="18"/>
              </w:rPr>
              <w:t xml:space="preserve">Kéo tệp thả vào mà tệp chưa có trong kho</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6806" w:type="dxa"/>
            <w:vAlign w:val="top"/>
          </w:tcPr>
          <w:p>
            <w:pPr>
              <w:pBdr/>
              <w:spacing w:after="0"/>
              <w:ind/>
              <w:rPr/>
            </w:pPr>
            <w:r>
              <w:rPr>
                <w:rFonts w:ascii="Times New Roman" w:hAnsi="Times New Roman" w:eastAsia="Times New Roman"/>
                <w:b w:val="0"/>
                <w:i w:val="0"/>
                <w:color w:val="17324d"/>
                <w:sz w:val="18"/>
              </w:rPr>
              <w:t xml:space="preserve">Em chưa bấm nút xanh Commit changes ở cuối trang.</w:t>
            </w:r>
            <w:r/>
          </w:p>
        </w:tc>
      </w:tr>
      <w:tr>
        <w:trPr>
          <w:cantSplit/>
        </w:trPr>
        <w:tc>
          <w:tcPr>
            <w:shd w:val="clear" w:color="auto" w:fill="edf4fa"/>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3400" w:type="dxa"/>
            <w:vAlign w:val="top"/>
          </w:tcPr>
          <w:p>
            <w:pPr>
              <w:pBdr/>
              <w:spacing w:after="0"/>
              <w:ind/>
              <w:rPr/>
            </w:pPr>
            <w:r>
              <w:rPr>
                <w:rFonts w:ascii="Times New Roman" w:hAnsi="Times New Roman" w:eastAsia="Times New Roman"/>
                <w:b/>
                <w:i w:val="0"/>
                <w:color w:val="123b66"/>
                <w:sz w:val="18"/>
              </w:rPr>
              <w:t xml:space="preserve">Không thấy nút bút chì</w:t>
            </w:r>
            <w:r/>
          </w:p>
        </w:tc>
        <w:tc>
          <w:tcPr>
            <w:tcBorders>
              <w:top w:val="single" w:color="a9bccd" w:sz="6" w:space="0"/>
              <w:left w:val="single" w:color="a9bccd" w:sz="6" w:space="0"/>
              <w:bottom w:val="single" w:color="a9bccd" w:sz="6" w:space="0"/>
              <w:right w:val="single" w:color="a9bccd" w:sz="6" w:space="0"/>
            </w:tcBorders>
            <w:tcMar>
              <w:left w:w="100" w:type="dxa"/>
              <w:top w:w="60" w:type="dxa"/>
              <w:right w:w="100" w:type="dxa"/>
              <w:bottom w:w="60" w:type="dxa"/>
            </w:tcMar>
            <w:tcW w:w="6806" w:type="dxa"/>
            <w:vAlign w:val="top"/>
          </w:tcPr>
          <w:p>
            <w:pPr>
              <w:pBdr/>
              <w:spacing w:after="0"/>
              <w:ind/>
              <w:rPr/>
            </w:pPr>
            <w:r>
              <w:rPr>
                <w:rFonts w:ascii="Times New Roman" w:hAnsi="Times New Roman" w:eastAsia="Times New Roman"/>
                <w:b w:val="0"/>
                <w:i w:val="0"/>
                <w:color w:val="17324d"/>
                <w:sz w:val="18"/>
              </w:rPr>
              <w:t xml:space="preserve">Em đang xem trang của người khác hoặc chưa mở đúng tệp; mở lại kho của mình.</w:t>
            </w:r>
            <w:r/>
          </w:p>
        </w:tc>
      </w:tr>
    </w:tbl>
    <w:p>
      <w:pPr>
        <w:keepNext w:val="true"/>
        <w:pBdr/>
        <w:spacing w:after="60" w:before="200"/>
        <w:ind/>
        <w:rPr/>
      </w:pPr>
      <w:r>
        <w:rPr>
          <w:rFonts w:ascii="Times New Roman" w:hAnsi="Times New Roman" w:eastAsia="Times New Roman"/>
          <w:b/>
          <w:i w:val="0"/>
          <w:color w:val="123b66"/>
          <w:sz w:val="21"/>
        </w:rPr>
        <w:t xml:space="preserve">Tự rà trước khi chuyển sang phần sau</w:t>
      </w:r>
      <w:r/>
    </w:p>
    <w:p>
      <w:pPr>
        <w:pBdr/>
        <w:spacing w:after="30" w:before="0"/>
        <w:ind/>
        <w:rPr/>
      </w:pPr>
      <w:r>
        <w:rPr>
          <w:rFonts w:ascii="Times New Roman" w:hAnsi="Times New Roman" w:eastAsia="Times New Roman"/>
          <w:b/>
          <w:i w:val="0"/>
          <w:color w:val="123b66"/>
          <w:sz w:val="20"/>
        </w:rPr>
        <w:t xml:space="preserve">□  </w:t>
      </w:r>
      <w:r>
        <w:rPr>
          <w:rFonts w:ascii="Times New Roman" w:hAnsi="Times New Roman" w:eastAsia="Times New Roman"/>
          <w:b w:val="0"/>
          <w:i w:val="0"/>
          <w:color w:val="17324d"/>
          <w:sz w:val="20"/>
        </w:rPr>
        <w:t xml:space="preserve">Kho có README.md, catalog_R001_R020.csv và decision_log.md.</w:t>
      </w:r>
      <w:r/>
    </w:p>
    <w:p>
      <w:pPr>
        <w:pBdr/>
        <w:spacing w:after="30" w:before="0"/>
        <w:ind/>
        <w:rPr/>
      </w:pPr>
      <w:r>
        <w:rPr>
          <w:rFonts w:ascii="Times New Roman" w:hAnsi="Times New Roman" w:eastAsia="Times New Roman"/>
          <w:b/>
          <w:i w:val="0"/>
          <w:color w:val="123b66"/>
          <w:sz w:val="20"/>
        </w:rPr>
        <w:t xml:space="preserve">□  </w:t>
      </w:r>
      <w:r>
        <w:rPr>
          <w:rFonts w:ascii="Times New Roman" w:hAnsi="Times New Roman" w:eastAsia="Times New Roman"/>
          <w:b w:val="0"/>
          <w:i w:val="0"/>
          <w:color w:val="17324d"/>
          <w:sz w:val="20"/>
        </w:rPr>
        <w:t xml:space="preserve">Có ít nhất 3 commit của em, mỗi commit có thông điệp nêu được đã đổi gì và vì sao.</w:t>
      </w:r>
      <w:r/>
    </w:p>
    <w:p>
      <w:pPr>
        <w:pBdr/>
        <w:spacing w:after="30" w:before="0"/>
        <w:ind/>
        <w:rPr/>
      </w:pPr>
      <w:r>
        <w:rPr>
          <w:rFonts w:ascii="Times New Roman" w:hAnsi="Times New Roman" w:eastAsia="Times New Roman"/>
          <w:b/>
          <w:i w:val="0"/>
          <w:color w:val="123b66"/>
          <w:sz w:val="20"/>
        </w:rPr>
        <w:t xml:space="preserve">□  </w:t>
      </w:r>
      <w:r>
        <w:rPr>
          <w:rFonts w:ascii="Times New Roman" w:hAnsi="Times New Roman" w:eastAsia="Times New Roman"/>
          <w:b w:val="0"/>
          <w:i w:val="0"/>
          <w:color w:val="17324d"/>
          <w:sz w:val="20"/>
        </w:rPr>
        <w:t xml:space="preserve">Kho không chứa mật khẩu hay thông tin cá nhân.</w:t>
      </w:r>
      <w:r/>
    </w:p>
    <w:p>
      <w:pPr>
        <w:pBdr/>
        <w:spacing w:after="30" w:before="0"/>
        <w:ind/>
        <w:rPr/>
      </w:pPr>
      <w:r>
        <w:rPr>
          <w:rFonts w:ascii="Times New Roman" w:hAnsi="Times New Roman" w:eastAsia="Times New Roman"/>
          <w:b/>
          <w:i w:val="0"/>
          <w:color w:val="123b66"/>
          <w:sz w:val="20"/>
        </w:rPr>
        <w:t xml:space="preserve">□  </w:t>
      </w:r>
      <w:r>
        <w:rPr>
          <w:rFonts w:ascii="Times New Roman" w:hAnsi="Times New Roman" w:eastAsia="Times New Roman"/>
          <w:b w:val="0"/>
          <w:i w:val="0"/>
          <w:color w:val="17324d"/>
          <w:sz w:val="20"/>
        </w:rPr>
        <w:t xml:space="preserve">Đã chụp màn hình lịch sử commit và điền E2 trên MC2 từ chính kho của em.</w:t>
      </w:r>
      <w:r/>
    </w:p>
    <w:sectPr>
      <w:headerReference w:type="default" r:id="rId9"/>
      <w:footerReference w:type="default" r:id="rId10"/>
      <w:footnotePr/>
      <w:endnotePr/>
      <w:type w:val="nextPage"/>
      <w:pgSz w:h="16838" w:orient="portrait" w:w="11906"/>
      <w:pgMar w:top="780" w:right="850" w:bottom="780" w:left="850" w:header="400" w:footer="40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4"/>
      <w:pBdr/>
      <w:spacing/>
      <w:ind/>
      <w:jc w:val="right"/>
      <w:rPr/>
    </w:pPr>
    <w:r>
      <w:rPr>
        <w:rFonts w:ascii="Arial" w:hAnsi="Arial" w:eastAsia="Arial"/>
        <w:b w:val="0"/>
        <w:i w:val="0"/>
        <w:color w:val="52677c"/>
        <w:sz w:val="15"/>
      </w:rPr>
      <w:t xml:space="preserve">Phiếu hướng dẫn GitHub   ·   Trang </w:t>
    </w:r>
    <w:r>
      <w:rPr>
        <w:rFonts w:ascii="Arial" w:hAnsi="Arial"/>
        <w:color w:val="52677c"/>
        <w:sz w:val="15"/>
      </w:rPr>
      <w:fldChar w:fldCharType="begin"/>
      <w:instrText xml:space="preserve">PAGE</w:instrText>
      <w:fldChar w:fldCharType="separate"/>
      <w:fldChar w:fldCharType="end"/>
    </w:r>
    <w:r>
      <w:rPr>
        <w:rFonts w:ascii="Arial" w:hAnsi="Arial" w:eastAsia="Arial"/>
        <w:b w:val="0"/>
        <w:i w:val="0"/>
        <w:color w:val="52677c"/>
        <w:sz w:val="15"/>
      </w:rPr>
      <w:t xml:space="preserve">/</w:t>
    </w:r>
    <w:r>
      <w:rPr>
        <w:rFonts w:ascii="Arial" w:hAnsi="Arial"/>
        <w:color w:val="52677c"/>
        <w:sz w:val="15"/>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rPr/>
    </w:pPr>
    <w:r>
      <w:rPr>
        <w:rFonts w:ascii="Arial" w:hAnsi="Arial" w:eastAsia="Arial"/>
        <w:b w:val="0"/>
        <w:i w:val="0"/>
        <w:color w:val="52677c"/>
        <w:sz w:val="15"/>
      </w:rPr>
      <w:t xml:space="preserve">CSC4015  ·  NHẬP MÔN KHOA HỌC MÁY TÍNH  ·  BÀI 5  ·  PHIẾU HƯỚNG DẪN GITHUB</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1"/>
    <w:link w:val="182"/>
    <w:uiPriority w:val="99"/>
    <w:semiHidden/>
    <w:unhideWhenUsed/>
    <w:pPr>
      <w:pBdr/>
      <w:spacing w:after="0" w:line="240" w:lineRule="auto"/>
      <w:ind/>
    </w:pPr>
    <w:rPr>
      <w:sz w:val="20"/>
      <w:szCs w:val="20"/>
    </w:rPr>
  </w:style>
  <w:style w:type="character" w:styleId="182">
    <w:name w:val="Footnote Text Char"/>
    <w:basedOn w:val="725"/>
    <w:link w:val="181"/>
    <w:uiPriority w:val="99"/>
    <w:semiHidden/>
    <w:pPr>
      <w:pBdr/>
      <w:spacing/>
      <w:ind/>
    </w:pPr>
    <w:rPr>
      <w:sz w:val="20"/>
      <w:szCs w:val="20"/>
    </w:rPr>
  </w:style>
  <w:style w:type="character" w:styleId="183">
    <w:name w:val="footnote reference"/>
    <w:basedOn w:val="725"/>
    <w:uiPriority w:val="99"/>
    <w:semiHidden/>
    <w:unhideWhenUsed/>
    <w:pPr>
      <w:pBdr/>
      <w:spacing/>
      <w:ind/>
    </w:pPr>
    <w:rPr>
      <w:vertAlign w:val="superscript"/>
    </w:rPr>
  </w:style>
  <w:style w:type="paragraph" w:styleId="184">
    <w:name w:val="endnote text"/>
    <w:basedOn w:val="711"/>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7">
    <w:name w:val="Hyperlink"/>
    <w:basedOn w:val="725"/>
    <w:uiPriority w:val="99"/>
    <w:unhideWhenUsed/>
    <w:pPr>
      <w:pBdr/>
      <w:spacing/>
      <w:ind/>
    </w:pPr>
    <w:rPr>
      <w:color w:val="0563c1" w:themeColor="hyperlink"/>
      <w:u w:val="single"/>
    </w:rPr>
  </w:style>
  <w:style w:type="character" w:styleId="188">
    <w:name w:val="FollowedHyperlink"/>
    <w:basedOn w:val="725"/>
    <w:uiPriority w:val="99"/>
    <w:semiHidden/>
    <w:unhideWhenUsed/>
    <w:pPr>
      <w:pBdr/>
      <w:spacing/>
      <w:ind/>
    </w:pPr>
    <w:rPr>
      <w:color w:val="954f72" w:themeColor="followedHyperlink"/>
      <w:u w:val="single"/>
    </w:rPr>
  </w:style>
  <w:style w:type="paragraph" w:styleId="189">
    <w:name w:val="toc 1"/>
    <w:basedOn w:val="711"/>
    <w:next w:val="711"/>
    <w:uiPriority w:val="39"/>
    <w:unhideWhenUsed/>
    <w:pPr>
      <w:pBdr/>
      <w:spacing w:after="100"/>
      <w:ind/>
    </w:pPr>
  </w:style>
  <w:style w:type="paragraph" w:styleId="190">
    <w:name w:val="toc 2"/>
    <w:basedOn w:val="711"/>
    <w:next w:val="711"/>
    <w:uiPriority w:val="39"/>
    <w:unhideWhenUsed/>
    <w:pPr>
      <w:pBdr/>
      <w:spacing w:after="100"/>
      <w:ind w:left="220"/>
    </w:pPr>
  </w:style>
  <w:style w:type="paragraph" w:styleId="191">
    <w:name w:val="toc 3"/>
    <w:basedOn w:val="711"/>
    <w:next w:val="711"/>
    <w:uiPriority w:val="39"/>
    <w:unhideWhenUsed/>
    <w:pPr>
      <w:pBdr/>
      <w:spacing w:after="100"/>
      <w:ind w:left="440"/>
    </w:pPr>
  </w:style>
  <w:style w:type="paragraph" w:styleId="192">
    <w:name w:val="toc 4"/>
    <w:basedOn w:val="711"/>
    <w:next w:val="711"/>
    <w:uiPriority w:val="39"/>
    <w:unhideWhenUsed/>
    <w:pPr>
      <w:pBdr/>
      <w:spacing w:after="100"/>
      <w:ind w:left="660"/>
    </w:pPr>
  </w:style>
  <w:style w:type="paragraph" w:styleId="193">
    <w:name w:val="toc 5"/>
    <w:basedOn w:val="711"/>
    <w:next w:val="711"/>
    <w:uiPriority w:val="39"/>
    <w:unhideWhenUsed/>
    <w:pPr>
      <w:pBdr/>
      <w:spacing w:after="100"/>
      <w:ind w:left="880"/>
    </w:pPr>
  </w:style>
  <w:style w:type="paragraph" w:styleId="194">
    <w:name w:val="toc 6"/>
    <w:basedOn w:val="711"/>
    <w:next w:val="711"/>
    <w:uiPriority w:val="39"/>
    <w:unhideWhenUsed/>
    <w:pPr>
      <w:pBdr/>
      <w:spacing w:after="100"/>
      <w:ind w:left="1100"/>
    </w:pPr>
  </w:style>
  <w:style w:type="paragraph" w:styleId="195">
    <w:name w:val="toc 7"/>
    <w:basedOn w:val="711"/>
    <w:next w:val="711"/>
    <w:uiPriority w:val="39"/>
    <w:unhideWhenUsed/>
    <w:pPr>
      <w:pBdr/>
      <w:spacing w:after="100"/>
      <w:ind w:left="1320"/>
    </w:pPr>
  </w:style>
  <w:style w:type="paragraph" w:styleId="196">
    <w:name w:val="toc 8"/>
    <w:basedOn w:val="711"/>
    <w:next w:val="711"/>
    <w:uiPriority w:val="39"/>
    <w:unhideWhenUsed/>
    <w:pPr>
      <w:pBdr/>
      <w:spacing w:after="100"/>
      <w:ind w:left="1540"/>
    </w:pPr>
  </w:style>
  <w:style w:type="paragraph" w:styleId="197">
    <w:name w:val="toc 9"/>
    <w:basedOn w:val="711"/>
    <w:next w:val="711"/>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711"/>
    <w:next w:val="711"/>
    <w:uiPriority w:val="99"/>
    <w:unhideWhenUsed/>
    <w:pPr>
      <w:pBdr/>
      <w:spacing w:after="0" w:afterAutospacing="0"/>
      <w:ind/>
    </w:pPr>
  </w:style>
  <w:style w:type="paragraph" w:styleId="711" w:default="1">
    <w:name w:val="Normal"/>
    <w:qFormat/>
    <w:pPr>
      <w:pBdr/>
      <w:spacing w:after="0"/>
      <w:ind/>
    </w:pPr>
    <w:rPr>
      <w:rFonts w:ascii="Times New Roman" w:hAnsi="Times New Roman" w:eastAsia="Times New Roman"/>
      <w:sz w:val="20"/>
    </w:rPr>
  </w:style>
  <w:style w:type="paragraph" w:styleId="712">
    <w:name w:val="Header"/>
    <w:basedOn w:val="711"/>
    <w:link w:val="713"/>
    <w:uiPriority w:val="99"/>
    <w:unhideWhenUsed/>
    <w:pPr>
      <w:pBdr/>
      <w:tabs>
        <w:tab w:val="center" w:leader="none" w:pos="4680"/>
        <w:tab w:val="right" w:leader="none" w:pos="9360"/>
      </w:tabs>
      <w:spacing w:after="0" w:line="240" w:lineRule="auto"/>
      <w:ind/>
    </w:pPr>
  </w:style>
  <w:style w:type="character" w:styleId="713" w:customStyle="1">
    <w:name w:val="Header Char"/>
    <w:basedOn w:val="725"/>
    <w:link w:val="712"/>
    <w:uiPriority w:val="99"/>
    <w:pPr>
      <w:pBdr/>
      <w:spacing/>
      <w:ind/>
    </w:pPr>
  </w:style>
  <w:style w:type="paragraph" w:styleId="714">
    <w:name w:val="Footer"/>
    <w:basedOn w:val="711"/>
    <w:link w:val="715"/>
    <w:uiPriority w:val="99"/>
    <w:unhideWhenUsed/>
    <w:pPr>
      <w:pBdr/>
      <w:tabs>
        <w:tab w:val="center" w:leader="none" w:pos="4680"/>
        <w:tab w:val="right" w:leader="none" w:pos="9360"/>
      </w:tabs>
      <w:spacing w:after="0" w:line="240" w:lineRule="auto"/>
      <w:ind/>
    </w:pPr>
  </w:style>
  <w:style w:type="character" w:styleId="715" w:customStyle="1">
    <w:name w:val="Footer Char"/>
    <w:basedOn w:val="725"/>
    <w:link w:val="714"/>
    <w:uiPriority w:val="99"/>
    <w:pPr>
      <w:pBdr/>
      <w:spacing/>
      <w:ind/>
    </w:pPr>
  </w:style>
  <w:style w:type="paragraph" w:styleId="716">
    <w:name w:val="Heading 1"/>
    <w:basedOn w:val="711"/>
    <w:next w:val="711"/>
    <w:link w:val="72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7">
    <w:name w:val="Heading 2"/>
    <w:basedOn w:val="711"/>
    <w:next w:val="711"/>
    <w:link w:val="73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8">
    <w:name w:val="Heading 3"/>
    <w:basedOn w:val="711"/>
    <w:next w:val="711"/>
    <w:link w:val="73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9">
    <w:name w:val="Heading 4"/>
    <w:basedOn w:val="711"/>
    <w:next w:val="711"/>
    <w:link w:val="75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20">
    <w:name w:val="Heading 5"/>
    <w:basedOn w:val="711"/>
    <w:next w:val="711"/>
    <w:link w:val="76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1">
    <w:name w:val="Heading 6"/>
    <w:basedOn w:val="711"/>
    <w:next w:val="711"/>
    <w:link w:val="76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2">
    <w:name w:val="Heading 7"/>
    <w:basedOn w:val="711"/>
    <w:next w:val="711"/>
    <w:link w:val="76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3">
    <w:name w:val="Heading 8"/>
    <w:basedOn w:val="711"/>
    <w:next w:val="711"/>
    <w:link w:val="76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4">
    <w:name w:val="Heading 9"/>
    <w:basedOn w:val="711"/>
    <w:next w:val="711"/>
    <w:link w:val="76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5" w:default="1">
    <w:name w:val="Default Paragraph Font"/>
    <w:uiPriority w:val="1"/>
    <w:semiHidden/>
    <w:unhideWhenUsed/>
    <w:pPr>
      <w:pBdr/>
      <w:spacing/>
      <w:ind/>
    </w:pPr>
  </w:style>
  <w:style w:type="table" w:styleId="72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7" w:default="1">
    <w:name w:val="No List"/>
    <w:uiPriority w:val="99"/>
    <w:semiHidden/>
    <w:unhideWhenUsed/>
    <w:pPr>
      <w:pBdr/>
      <w:spacing/>
      <w:ind/>
    </w:pPr>
  </w:style>
  <w:style w:type="paragraph" w:styleId="728">
    <w:name w:val="No Spacing"/>
    <w:uiPriority w:val="1"/>
    <w:qFormat/>
    <w:pPr>
      <w:pBdr/>
      <w:spacing w:after="0" w:line="240" w:lineRule="auto"/>
      <w:ind/>
    </w:pPr>
  </w:style>
  <w:style w:type="character" w:styleId="729" w:customStyle="1">
    <w:name w:val="Heading 1 Char"/>
    <w:basedOn w:val="725"/>
    <w:link w:val="716"/>
    <w:uiPriority w:val="9"/>
    <w:pPr>
      <w:pBdr/>
      <w:spacing/>
      <w:ind/>
    </w:pPr>
    <w:rPr>
      <w:rFonts w:asciiTheme="majorHAnsi" w:hAnsiTheme="majorHAnsi" w:eastAsiaTheme="majorEastAsia" w:cstheme="majorBidi"/>
      <w:b/>
      <w:bCs/>
      <w:color w:val="365f91" w:themeColor="accent1" w:themeShade="BF"/>
      <w:sz w:val="28"/>
      <w:szCs w:val="28"/>
    </w:rPr>
  </w:style>
  <w:style w:type="character" w:styleId="730" w:customStyle="1">
    <w:name w:val="Heading 2 Char"/>
    <w:basedOn w:val="725"/>
    <w:link w:val="717"/>
    <w:uiPriority w:val="9"/>
    <w:pPr>
      <w:pBdr/>
      <w:spacing/>
      <w:ind/>
    </w:pPr>
    <w:rPr>
      <w:rFonts w:asciiTheme="majorHAnsi" w:hAnsiTheme="majorHAnsi" w:eastAsiaTheme="majorEastAsia" w:cstheme="majorBidi"/>
      <w:b/>
      <w:bCs/>
      <w:color w:val="4f81bd" w:themeColor="accent1"/>
      <w:sz w:val="26"/>
      <w:szCs w:val="26"/>
    </w:rPr>
  </w:style>
  <w:style w:type="character" w:styleId="731" w:customStyle="1">
    <w:name w:val="Heading 3 Char"/>
    <w:basedOn w:val="725"/>
    <w:link w:val="718"/>
    <w:uiPriority w:val="9"/>
    <w:pPr>
      <w:pBdr/>
      <w:spacing/>
      <w:ind/>
    </w:pPr>
    <w:rPr>
      <w:rFonts w:asciiTheme="majorHAnsi" w:hAnsiTheme="majorHAnsi" w:eastAsiaTheme="majorEastAsia" w:cstheme="majorBidi"/>
      <w:b/>
      <w:bCs/>
      <w:color w:val="4f81bd" w:themeColor="accent1"/>
    </w:rPr>
  </w:style>
  <w:style w:type="paragraph" w:styleId="732">
    <w:name w:val="Title"/>
    <w:basedOn w:val="711"/>
    <w:next w:val="711"/>
    <w:link w:val="73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3" w:customStyle="1">
    <w:name w:val="Title Char"/>
    <w:basedOn w:val="725"/>
    <w:link w:val="73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4">
    <w:name w:val="Subtitle"/>
    <w:basedOn w:val="711"/>
    <w:next w:val="711"/>
    <w:link w:val="73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5" w:customStyle="1">
    <w:name w:val="Subtitle Char"/>
    <w:basedOn w:val="725"/>
    <w:link w:val="73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6">
    <w:name w:val="List Paragraph"/>
    <w:basedOn w:val="711"/>
    <w:uiPriority w:val="34"/>
    <w:qFormat/>
    <w:pPr>
      <w:pBdr/>
      <w:spacing/>
      <w:ind w:left="720"/>
      <w:contextualSpacing w:val="true"/>
    </w:pPr>
  </w:style>
  <w:style w:type="paragraph" w:styleId="737">
    <w:name w:val="Body Text"/>
    <w:basedOn w:val="711"/>
    <w:link w:val="738"/>
    <w:uiPriority w:val="99"/>
    <w:unhideWhenUsed/>
    <w:pPr>
      <w:pBdr/>
      <w:spacing w:after="120"/>
      <w:ind/>
    </w:pPr>
  </w:style>
  <w:style w:type="character" w:styleId="738" w:customStyle="1">
    <w:name w:val="Body Text Char"/>
    <w:basedOn w:val="725"/>
    <w:link w:val="737"/>
    <w:uiPriority w:val="99"/>
    <w:pPr>
      <w:pBdr/>
      <w:spacing/>
      <w:ind/>
    </w:pPr>
  </w:style>
  <w:style w:type="paragraph" w:styleId="739">
    <w:name w:val="Body Text 2"/>
    <w:basedOn w:val="711"/>
    <w:link w:val="740"/>
    <w:uiPriority w:val="99"/>
    <w:unhideWhenUsed/>
    <w:pPr>
      <w:pBdr/>
      <w:spacing w:after="120" w:line="480" w:lineRule="auto"/>
      <w:ind/>
    </w:pPr>
  </w:style>
  <w:style w:type="character" w:styleId="740" w:customStyle="1">
    <w:name w:val="Body Text 2 Char"/>
    <w:basedOn w:val="725"/>
    <w:link w:val="739"/>
    <w:uiPriority w:val="99"/>
    <w:pPr>
      <w:pBdr/>
      <w:spacing/>
      <w:ind/>
    </w:pPr>
  </w:style>
  <w:style w:type="paragraph" w:styleId="741">
    <w:name w:val="Body Text 3"/>
    <w:basedOn w:val="711"/>
    <w:link w:val="742"/>
    <w:uiPriority w:val="99"/>
    <w:unhideWhenUsed/>
    <w:pPr>
      <w:pBdr/>
      <w:spacing w:after="120"/>
      <w:ind/>
    </w:pPr>
    <w:rPr>
      <w:sz w:val="16"/>
      <w:szCs w:val="16"/>
    </w:rPr>
  </w:style>
  <w:style w:type="character" w:styleId="742" w:customStyle="1">
    <w:name w:val="Body Text 3 Char"/>
    <w:basedOn w:val="725"/>
    <w:link w:val="741"/>
    <w:uiPriority w:val="99"/>
    <w:pPr>
      <w:pBdr/>
      <w:spacing/>
      <w:ind/>
    </w:pPr>
    <w:rPr>
      <w:sz w:val="16"/>
      <w:szCs w:val="16"/>
    </w:rPr>
  </w:style>
  <w:style w:type="paragraph" w:styleId="743">
    <w:name w:val="List"/>
    <w:basedOn w:val="711"/>
    <w:uiPriority w:val="99"/>
    <w:unhideWhenUsed/>
    <w:pPr>
      <w:pBdr/>
      <w:spacing/>
      <w:ind w:hanging="360" w:left="360"/>
      <w:contextualSpacing w:val="true"/>
    </w:pPr>
  </w:style>
  <w:style w:type="paragraph" w:styleId="744">
    <w:name w:val="List 2"/>
    <w:basedOn w:val="711"/>
    <w:uiPriority w:val="99"/>
    <w:unhideWhenUsed/>
    <w:pPr>
      <w:pBdr/>
      <w:spacing/>
      <w:ind w:hanging="360" w:left="720"/>
      <w:contextualSpacing w:val="true"/>
    </w:pPr>
  </w:style>
  <w:style w:type="paragraph" w:styleId="745">
    <w:name w:val="List 3"/>
    <w:basedOn w:val="711"/>
    <w:uiPriority w:val="99"/>
    <w:unhideWhenUsed/>
    <w:pPr>
      <w:pBdr/>
      <w:spacing/>
      <w:ind w:hanging="360" w:left="1080"/>
      <w:contextualSpacing w:val="true"/>
    </w:pPr>
  </w:style>
  <w:style w:type="paragraph" w:styleId="746">
    <w:name w:val="List Bullet"/>
    <w:basedOn w:val="711"/>
    <w:uiPriority w:val="99"/>
    <w:unhideWhenUsed/>
    <w:pPr>
      <w:numPr>
        <w:numId w:val="1"/>
      </w:numPr>
      <w:pBdr/>
      <w:spacing/>
      <w:ind/>
      <w:contextualSpacing w:val="true"/>
    </w:pPr>
  </w:style>
  <w:style w:type="paragraph" w:styleId="747">
    <w:name w:val="List Bullet 2"/>
    <w:basedOn w:val="711"/>
    <w:uiPriority w:val="99"/>
    <w:unhideWhenUsed/>
    <w:pPr>
      <w:numPr>
        <w:numId w:val="2"/>
      </w:numPr>
      <w:pBdr/>
      <w:spacing/>
      <w:ind/>
      <w:contextualSpacing w:val="true"/>
    </w:pPr>
  </w:style>
  <w:style w:type="paragraph" w:styleId="748">
    <w:name w:val="List Bullet 3"/>
    <w:basedOn w:val="711"/>
    <w:uiPriority w:val="99"/>
    <w:unhideWhenUsed/>
    <w:pPr>
      <w:numPr>
        <w:numId w:val="3"/>
      </w:numPr>
      <w:pBdr/>
      <w:spacing/>
      <w:ind/>
      <w:contextualSpacing w:val="true"/>
    </w:pPr>
  </w:style>
  <w:style w:type="paragraph" w:styleId="749">
    <w:name w:val="List Number"/>
    <w:basedOn w:val="711"/>
    <w:uiPriority w:val="99"/>
    <w:unhideWhenUsed/>
    <w:pPr>
      <w:numPr>
        <w:numId w:val="5"/>
      </w:numPr>
      <w:pBdr/>
      <w:spacing/>
      <w:ind/>
      <w:contextualSpacing w:val="true"/>
    </w:pPr>
  </w:style>
  <w:style w:type="paragraph" w:styleId="750">
    <w:name w:val="List Number 2"/>
    <w:basedOn w:val="711"/>
    <w:uiPriority w:val="99"/>
    <w:unhideWhenUsed/>
    <w:pPr>
      <w:numPr>
        <w:numId w:val="6"/>
      </w:numPr>
      <w:pBdr/>
      <w:spacing/>
      <w:ind/>
      <w:contextualSpacing w:val="true"/>
    </w:pPr>
  </w:style>
  <w:style w:type="paragraph" w:styleId="751">
    <w:name w:val="List Number 3"/>
    <w:basedOn w:val="711"/>
    <w:uiPriority w:val="99"/>
    <w:unhideWhenUsed/>
    <w:pPr>
      <w:numPr>
        <w:numId w:val="7"/>
      </w:numPr>
      <w:pBdr/>
      <w:spacing/>
      <w:ind/>
      <w:contextualSpacing w:val="true"/>
    </w:pPr>
  </w:style>
  <w:style w:type="paragraph" w:styleId="752">
    <w:name w:val="List Continue"/>
    <w:basedOn w:val="711"/>
    <w:uiPriority w:val="99"/>
    <w:unhideWhenUsed/>
    <w:pPr>
      <w:pBdr/>
      <w:spacing w:after="120"/>
      <w:ind w:left="360"/>
      <w:contextualSpacing w:val="true"/>
    </w:pPr>
  </w:style>
  <w:style w:type="paragraph" w:styleId="753">
    <w:name w:val="List Continue 2"/>
    <w:basedOn w:val="711"/>
    <w:uiPriority w:val="99"/>
    <w:unhideWhenUsed/>
    <w:pPr>
      <w:pBdr/>
      <w:spacing w:after="120"/>
      <w:ind w:left="720"/>
      <w:contextualSpacing w:val="true"/>
    </w:pPr>
  </w:style>
  <w:style w:type="paragraph" w:styleId="754">
    <w:name w:val="List Continue 3"/>
    <w:basedOn w:val="711"/>
    <w:uiPriority w:val="99"/>
    <w:unhideWhenUsed/>
    <w:pPr>
      <w:pBdr/>
      <w:spacing w:after="120"/>
      <w:ind w:left="1080"/>
      <w:contextualSpacing w:val="true"/>
    </w:pPr>
  </w:style>
  <w:style w:type="paragraph" w:styleId="755">
    <w:name w:val="macro"/>
    <w:link w:val="75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6" w:customStyle="1">
    <w:name w:val="Macro Text Char"/>
    <w:basedOn w:val="725"/>
    <w:link w:val="755"/>
    <w:uiPriority w:val="99"/>
    <w:pPr>
      <w:pBdr/>
      <w:spacing/>
      <w:ind/>
    </w:pPr>
    <w:rPr>
      <w:rFonts w:ascii="Courier" w:hAnsi="Courier"/>
      <w:sz w:val="20"/>
      <w:szCs w:val="20"/>
    </w:rPr>
  </w:style>
  <w:style w:type="paragraph" w:styleId="757">
    <w:name w:val="Quote"/>
    <w:basedOn w:val="711"/>
    <w:next w:val="711"/>
    <w:link w:val="758"/>
    <w:uiPriority w:val="29"/>
    <w:qFormat/>
    <w:pPr>
      <w:pBdr/>
      <w:spacing/>
      <w:ind/>
    </w:pPr>
    <w:rPr>
      <w:i/>
      <w:iCs/>
      <w:color w:val="000000" w:themeColor="text1"/>
    </w:rPr>
  </w:style>
  <w:style w:type="character" w:styleId="758" w:customStyle="1">
    <w:name w:val="Quote Char"/>
    <w:basedOn w:val="725"/>
    <w:link w:val="757"/>
    <w:uiPriority w:val="29"/>
    <w:pPr>
      <w:pBdr/>
      <w:spacing/>
      <w:ind/>
    </w:pPr>
    <w:rPr>
      <w:i/>
      <w:iCs/>
      <w:color w:val="000000" w:themeColor="text1"/>
    </w:rPr>
  </w:style>
  <w:style w:type="character" w:styleId="759" w:customStyle="1">
    <w:name w:val="Heading 4 Char"/>
    <w:basedOn w:val="725"/>
    <w:link w:val="719"/>
    <w:uiPriority w:val="9"/>
    <w:semiHidden/>
    <w:pPr>
      <w:pBdr/>
      <w:spacing/>
      <w:ind/>
    </w:pPr>
    <w:rPr>
      <w:rFonts w:asciiTheme="majorHAnsi" w:hAnsiTheme="majorHAnsi" w:eastAsiaTheme="majorEastAsia" w:cstheme="majorBidi"/>
      <w:b/>
      <w:bCs/>
      <w:i/>
      <w:iCs/>
      <w:color w:val="4f81bd" w:themeColor="accent1"/>
    </w:rPr>
  </w:style>
  <w:style w:type="character" w:styleId="760" w:customStyle="1">
    <w:name w:val="Heading 5 Char"/>
    <w:basedOn w:val="725"/>
    <w:link w:val="720"/>
    <w:uiPriority w:val="9"/>
    <w:semiHidden/>
    <w:pPr>
      <w:pBdr/>
      <w:spacing/>
      <w:ind/>
    </w:pPr>
    <w:rPr>
      <w:rFonts w:asciiTheme="majorHAnsi" w:hAnsiTheme="majorHAnsi" w:eastAsiaTheme="majorEastAsia" w:cstheme="majorBidi"/>
      <w:color w:val="243f60" w:themeColor="accent1" w:themeShade="7F"/>
    </w:rPr>
  </w:style>
  <w:style w:type="character" w:styleId="761" w:customStyle="1">
    <w:name w:val="Heading 6 Char"/>
    <w:basedOn w:val="725"/>
    <w:link w:val="721"/>
    <w:uiPriority w:val="9"/>
    <w:semiHidden/>
    <w:pPr>
      <w:pBdr/>
      <w:spacing/>
      <w:ind/>
    </w:pPr>
    <w:rPr>
      <w:rFonts w:asciiTheme="majorHAnsi" w:hAnsiTheme="majorHAnsi" w:eastAsiaTheme="majorEastAsia" w:cstheme="majorBidi"/>
      <w:i/>
      <w:iCs/>
      <w:color w:val="243f60" w:themeColor="accent1" w:themeShade="7F"/>
    </w:rPr>
  </w:style>
  <w:style w:type="character" w:styleId="762" w:customStyle="1">
    <w:name w:val="Heading 7 Char"/>
    <w:basedOn w:val="725"/>
    <w:link w:val="722"/>
    <w:uiPriority w:val="9"/>
    <w:semiHidden/>
    <w:pPr>
      <w:pBdr/>
      <w:spacing/>
      <w:ind/>
    </w:pPr>
    <w:rPr>
      <w:rFonts w:asciiTheme="majorHAnsi" w:hAnsiTheme="majorHAnsi" w:eastAsiaTheme="majorEastAsia" w:cstheme="majorBidi"/>
      <w:i/>
      <w:iCs/>
      <w:color w:val="404040" w:themeColor="text1" w:themeTint="BF"/>
    </w:rPr>
  </w:style>
  <w:style w:type="character" w:styleId="763" w:customStyle="1">
    <w:name w:val="Heading 8 Char"/>
    <w:basedOn w:val="725"/>
    <w:link w:val="723"/>
    <w:uiPriority w:val="9"/>
    <w:semiHidden/>
    <w:pPr>
      <w:pBdr/>
      <w:spacing/>
      <w:ind/>
    </w:pPr>
    <w:rPr>
      <w:rFonts w:asciiTheme="majorHAnsi" w:hAnsiTheme="majorHAnsi" w:eastAsiaTheme="majorEastAsia" w:cstheme="majorBidi"/>
      <w:color w:val="4f81bd" w:themeColor="accent1"/>
      <w:sz w:val="20"/>
      <w:szCs w:val="20"/>
    </w:rPr>
  </w:style>
  <w:style w:type="character" w:styleId="764" w:customStyle="1">
    <w:name w:val="Heading 9 Char"/>
    <w:basedOn w:val="725"/>
    <w:link w:val="72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5">
    <w:name w:val="Caption"/>
    <w:basedOn w:val="711"/>
    <w:next w:val="711"/>
    <w:uiPriority w:val="35"/>
    <w:semiHidden/>
    <w:unhideWhenUsed/>
    <w:qFormat/>
    <w:pPr>
      <w:pBdr/>
      <w:spacing w:line="240" w:lineRule="auto"/>
      <w:ind/>
    </w:pPr>
    <w:rPr>
      <w:b/>
      <w:bCs/>
      <w:color w:val="4f81bd" w:themeColor="accent1"/>
      <w:sz w:val="18"/>
      <w:szCs w:val="18"/>
    </w:rPr>
  </w:style>
  <w:style w:type="character" w:styleId="766">
    <w:name w:val="Strong"/>
    <w:basedOn w:val="725"/>
    <w:uiPriority w:val="22"/>
    <w:qFormat/>
    <w:pPr>
      <w:pBdr/>
      <w:spacing/>
      <w:ind/>
    </w:pPr>
    <w:rPr>
      <w:b/>
      <w:bCs/>
    </w:rPr>
  </w:style>
  <w:style w:type="character" w:styleId="767">
    <w:name w:val="Emphasis"/>
    <w:basedOn w:val="725"/>
    <w:uiPriority w:val="20"/>
    <w:qFormat/>
    <w:pPr>
      <w:pBdr/>
      <w:spacing/>
      <w:ind/>
    </w:pPr>
    <w:rPr>
      <w:i/>
      <w:iCs/>
    </w:rPr>
  </w:style>
  <w:style w:type="paragraph" w:styleId="768">
    <w:name w:val="Intense Quote"/>
    <w:basedOn w:val="711"/>
    <w:next w:val="711"/>
    <w:link w:val="769"/>
    <w:uiPriority w:val="30"/>
    <w:qFormat/>
    <w:pPr>
      <w:pBdr>
        <w:bottom w:val="single" w:color="4f81bd" w:themeColor="accent1" w:sz="4" w:space="4"/>
      </w:pBdr>
      <w:spacing w:after="280" w:before="200"/>
      <w:ind w:right="936" w:left="936"/>
    </w:pPr>
    <w:rPr>
      <w:b/>
      <w:bCs/>
      <w:i/>
      <w:iCs/>
      <w:color w:val="4f81bd" w:themeColor="accent1"/>
    </w:rPr>
  </w:style>
  <w:style w:type="character" w:styleId="769" w:customStyle="1">
    <w:name w:val="Intense Quote Char"/>
    <w:basedOn w:val="725"/>
    <w:link w:val="768"/>
    <w:uiPriority w:val="30"/>
    <w:pPr>
      <w:pBdr/>
      <w:spacing/>
      <w:ind/>
    </w:pPr>
    <w:rPr>
      <w:b/>
      <w:bCs/>
      <w:i/>
      <w:iCs/>
      <w:color w:val="4f81bd" w:themeColor="accent1"/>
    </w:rPr>
  </w:style>
  <w:style w:type="character" w:styleId="770">
    <w:name w:val="Subtle Emphasis"/>
    <w:basedOn w:val="725"/>
    <w:uiPriority w:val="19"/>
    <w:qFormat/>
    <w:pPr>
      <w:pBdr/>
      <w:spacing/>
      <w:ind/>
    </w:pPr>
    <w:rPr>
      <w:i/>
      <w:iCs/>
      <w:color w:val="808080" w:themeColor="text1" w:themeTint="7F"/>
    </w:rPr>
  </w:style>
  <w:style w:type="character" w:styleId="771">
    <w:name w:val="Intense Emphasis"/>
    <w:basedOn w:val="725"/>
    <w:uiPriority w:val="21"/>
    <w:qFormat/>
    <w:pPr>
      <w:pBdr/>
      <w:spacing/>
      <w:ind/>
    </w:pPr>
    <w:rPr>
      <w:b/>
      <w:bCs/>
      <w:i/>
      <w:iCs/>
      <w:color w:val="4f81bd" w:themeColor="accent1"/>
    </w:rPr>
  </w:style>
  <w:style w:type="character" w:styleId="772">
    <w:name w:val="Subtle Reference"/>
    <w:basedOn w:val="725"/>
    <w:uiPriority w:val="31"/>
    <w:qFormat/>
    <w:pPr>
      <w:pBdr/>
      <w:spacing/>
      <w:ind/>
    </w:pPr>
    <w:rPr>
      <w:smallCaps/>
      <w:color w:val="c0504d" w:themeColor="accent2"/>
      <w:u w:val="single"/>
    </w:rPr>
  </w:style>
  <w:style w:type="character" w:styleId="773">
    <w:name w:val="Intense Reference"/>
    <w:basedOn w:val="725"/>
    <w:uiPriority w:val="32"/>
    <w:qFormat/>
    <w:pPr>
      <w:pBdr/>
      <w:spacing/>
      <w:ind/>
    </w:pPr>
    <w:rPr>
      <w:b/>
      <w:bCs/>
      <w:smallCaps/>
      <w:color w:val="c0504d" w:themeColor="accent2"/>
      <w:spacing w:val="5"/>
      <w:u w:val="single"/>
    </w:rPr>
  </w:style>
  <w:style w:type="character" w:styleId="774">
    <w:name w:val="Book Title"/>
    <w:basedOn w:val="725"/>
    <w:uiPriority w:val="33"/>
    <w:qFormat/>
    <w:pPr>
      <w:pBdr/>
      <w:spacing/>
      <w:ind/>
    </w:pPr>
    <w:rPr>
      <w:b/>
      <w:bCs/>
      <w:smallCaps/>
      <w:spacing w:val="5"/>
    </w:rPr>
  </w:style>
  <w:style w:type="paragraph" w:styleId="775">
    <w:name w:val="TOC Heading"/>
    <w:basedOn w:val="716"/>
    <w:next w:val="711"/>
    <w:uiPriority w:val="39"/>
    <w:semiHidden/>
    <w:unhideWhenUsed/>
    <w:qFormat/>
    <w:pPr>
      <w:pBdr/>
      <w:spacing/>
      <w:ind/>
      <w:outlineLvl w:val="9"/>
    </w:pPr>
  </w:style>
  <w:style w:type="table" w:styleId="776">
    <w:name w:val="Table Grid"/>
    <w:basedOn w:val="72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w:basedOn w:val="72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1"/>
    <w:basedOn w:val="72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2"/>
    <w:basedOn w:val="72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3"/>
    <w:basedOn w:val="72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4"/>
    <w:basedOn w:val="72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5"/>
    <w:basedOn w:val="72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Shading Accent 6"/>
    <w:basedOn w:val="72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1"/>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2"/>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3"/>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4"/>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5"/>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List Accent 6"/>
    <w:basedOn w:val="72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1"/>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2"/>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3"/>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4"/>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5"/>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Grid Accent 6"/>
    <w:basedOn w:val="72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1"/>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2"/>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3"/>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4"/>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5"/>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1 Accent 6"/>
    <w:basedOn w:val="72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1"/>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2"/>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3"/>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4"/>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5"/>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2 Accent 6"/>
    <w:basedOn w:val="72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1"/>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2"/>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3"/>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4"/>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5"/>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1 Accent 6"/>
    <w:basedOn w:val="72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1"/>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2"/>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3"/>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4"/>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5"/>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2 Accent 6"/>
    <w:basedOn w:val="72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1"/>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2"/>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3"/>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4"/>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5"/>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1 Accent 6"/>
    <w:basedOn w:val="72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1"/>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2"/>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3"/>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4"/>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5"/>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2 Accent 6"/>
    <w:basedOn w:val="72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1"/>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2"/>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3"/>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4"/>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5"/>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3 Accent 6"/>
    <w:basedOn w:val="72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1"/>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2"/>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3"/>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4"/>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5"/>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Dark List Accent 6"/>
    <w:basedOn w:val="72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1"/>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2"/>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3"/>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4"/>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5"/>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Shading Accent 6"/>
    <w:basedOn w:val="72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1"/>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2"/>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3"/>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4"/>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5"/>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List Accent 6"/>
    <w:basedOn w:val="72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1"/>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2"/>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3"/>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4"/>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5"/>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Grid Accent 6"/>
    <w:basedOn w:val="72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2026-10-06T14:10:28Z</dcterms:modified>
  <cp:category/>
</cp:coreProperties>
</file>