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4783" w14:textId="77777777" w:rsidR="0038186A" w:rsidRDefault="0038186A" w:rsidP="0038186A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</w:p>
    <w:p w14:paraId="1F974D66" w14:textId="77777777" w:rsidR="0038186A" w:rsidRDefault="0038186A" w:rsidP="0038186A"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pseudo-code</w:t>
      </w:r>
    </w:p>
    <w:p w14:paraId="0A810F9C" w14:textId="77777777" w:rsidR="0038186A" w:rsidRDefault="0038186A" w:rsidP="0038186A">
      <w:r>
        <w:t>Begin</w:t>
      </w:r>
    </w:p>
    <w:p w14:paraId="14408713" w14:textId="77777777" w:rsidR="0038186A" w:rsidRDefault="0038186A" w:rsidP="0038186A">
      <w:r>
        <w:t xml:space="preserve">  Input </w:t>
      </w:r>
      <w:proofErr w:type="spellStart"/>
      <w:r>
        <w:t>Dollas</w:t>
      </w:r>
      <w:proofErr w:type="spellEnd"/>
    </w:p>
    <w:p w14:paraId="0A8AAE9C" w14:textId="77777777" w:rsidR="0038186A" w:rsidRDefault="0038186A" w:rsidP="0038186A">
      <w:r>
        <w:t xml:space="preserve">  VND = 23000 * </w:t>
      </w:r>
      <w:proofErr w:type="spellStart"/>
      <w:r>
        <w:t>Dollas</w:t>
      </w:r>
      <w:proofErr w:type="spellEnd"/>
    </w:p>
    <w:p w14:paraId="05594DD3" w14:textId="77777777" w:rsidR="0038186A" w:rsidRDefault="0038186A" w:rsidP="0038186A">
      <w:r>
        <w:t xml:space="preserve">  Display VND</w:t>
      </w:r>
    </w:p>
    <w:p w14:paraId="4E0B3F24" w14:textId="77777777" w:rsidR="0038186A" w:rsidRDefault="0038186A" w:rsidP="0038186A">
      <w:r>
        <w:t xml:space="preserve">End </w:t>
      </w:r>
    </w:p>
    <w:p w14:paraId="706A713E" w14:textId="748820AC" w:rsidR="00A352B4" w:rsidRDefault="0038186A" w:rsidP="0038186A">
      <w:pPr>
        <w:tabs>
          <w:tab w:val="left" w:pos="2980"/>
        </w:tabs>
      </w:pPr>
      <w:r>
        <w:tab/>
      </w:r>
      <w:r>
        <w:rPr>
          <w:noProof/>
        </w:rPr>
        <w:drawing>
          <wp:inline distT="0" distB="0" distL="0" distR="0" wp14:anchorId="255A58B7" wp14:editId="160A27D8">
            <wp:extent cx="1346200" cy="4965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186A"/>
    <w:rsid w:val="0038186A"/>
    <w:rsid w:val="00A3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CAC3"/>
  <w15:chartTrackingRefBased/>
  <w15:docId w15:val="{1CFB785E-A5D8-433A-A72F-9C00EC6E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86A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thạnh sang</dc:creator>
  <cp:keywords/>
  <dc:description/>
  <cp:lastModifiedBy>thạnh sang</cp:lastModifiedBy>
  <cp:revision>1</cp:revision>
  <dcterms:created xsi:type="dcterms:W3CDTF">2022-11-07T01:14:00Z</dcterms:created>
  <dcterms:modified xsi:type="dcterms:W3CDTF">2022-11-07T01:17:00Z</dcterms:modified>
</cp:coreProperties>
</file>