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784CB">
      <w:pPr>
        <w:spacing w:line="360" w:lineRule="auto"/>
        <w:jc w:val="center"/>
        <w:rPr>
          <w:rFonts w:ascii="Times New Roman" w:hAnsi="Times New Roman" w:cs="Times New Roman"/>
          <w:b/>
          <w:bCs/>
          <w:sz w:val="26"/>
          <w:szCs w:val="26"/>
        </w:rPr>
      </w:pPr>
    </w:p>
    <w:p w14:paraId="516A4525">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BỘ GIÁO DỤC VÀ ĐÀO TẠO</w:t>
      </w:r>
    </w:p>
    <w:p w14:paraId="74EB706F">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TRƯỜNG  ĐẠI HỌC SÀI GÒN</w:t>
      </w:r>
    </w:p>
    <w:p w14:paraId="074543EB">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KHOA CÔNG NGHỆ THÔNG TIN</w:t>
      </w:r>
    </w:p>
    <w:p w14:paraId="074B4FF0">
      <w:pPr>
        <w:spacing w:line="360" w:lineRule="auto"/>
        <w:jc w:val="center"/>
        <w:rPr>
          <w:rFonts w:ascii="Times New Roman" w:hAnsi="Times New Roman" w:cs="Times New Roman"/>
          <w:b/>
          <w:bCs/>
        </w:rPr>
      </w:pPr>
      <w:r>
        <w:rPr>
          <w:rFonts w:ascii="Times New Roman" w:hAnsi="Times New Roman" w:cs="Times New Roman"/>
          <w:b/>
          <w:bCs/>
        </w:rPr>
        <w:t>--------------</w:t>
      </w:r>
      <w:r>
        <w:rPr>
          <w:rFonts w:ascii="Times New Roman" w:hAnsi="Times New Roman" w:cs="Times New Roman"/>
          <w:b/>
          <w:bCs/>
        </w:rPr>
        <w:sym w:font="Wingdings" w:char="F097"/>
      </w:r>
      <w:r>
        <w:rPr>
          <w:rFonts w:ascii="Times New Roman" w:hAnsi="Times New Roman" w:cs="Times New Roman"/>
          <w:b/>
          <w:bCs/>
        </w:rPr>
        <w:t xml:space="preserve"> </w:t>
      </w:r>
      <w:r>
        <w:rPr>
          <w:rFonts w:ascii="Times New Roman" w:hAnsi="Times New Roman" w:cs="Times New Roman"/>
          <w:b/>
          <w:bCs/>
        </w:rPr>
        <w:drawing>
          <wp:inline distT="0" distB="0" distL="0" distR="0">
            <wp:extent cx="228600" cy="228600"/>
            <wp:effectExtent l="0" t="0" r="0" b="0"/>
            <wp:docPr id="426083362" name="Graphic 1" descr="Storytell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83362" name="Graphic 1" descr="Storytelling outlin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rot="10800000" flipV="1">
                      <a:off x="0" y="0"/>
                      <a:ext cx="228600" cy="228600"/>
                    </a:xfrm>
                    <a:prstGeom prst="rect">
                      <a:avLst/>
                    </a:prstGeom>
                  </pic:spPr>
                </pic:pic>
              </a:graphicData>
            </a:graphic>
          </wp:inline>
        </w:drawing>
      </w:r>
      <w:r>
        <w:rPr>
          <w:rFonts w:ascii="Times New Roman" w:hAnsi="Times New Roman" w:cs="Times New Roman"/>
          <w:b/>
          <w:bCs/>
        </w:rPr>
        <w:t xml:space="preserve"> </w:t>
      </w:r>
      <w:r>
        <w:rPr>
          <w:rFonts w:ascii="Times New Roman" w:hAnsi="Times New Roman" w:cs="Times New Roman"/>
          <w:b/>
          <w:bCs/>
        </w:rPr>
        <w:sym w:font="Wingdings" w:char="F096"/>
      </w:r>
      <w:r>
        <w:rPr>
          <w:rFonts w:ascii="Times New Roman" w:hAnsi="Times New Roman" w:cs="Times New Roman"/>
          <w:b/>
          <w:bCs/>
        </w:rPr>
        <w:t>--------------</w:t>
      </w:r>
    </w:p>
    <w:p w14:paraId="6F465B30">
      <w:pPr>
        <w:jc w:val="center"/>
        <w:rPr>
          <w:rFonts w:ascii="Times New Roman" w:hAnsi="Times New Roman" w:cs="Times New Roman"/>
          <w:b/>
          <w:bCs/>
        </w:rPr>
      </w:pPr>
      <w:r>
        <w:rPr>
          <w:rFonts w:ascii="Times New Roman" w:hAnsi="Times New Roman" w:cs="Times New Roman"/>
          <w:b/>
          <w:bCs/>
        </w:rPr>
        <w:drawing>
          <wp:inline distT="0" distB="0" distL="0" distR="0">
            <wp:extent cx="1912620" cy="1912620"/>
            <wp:effectExtent l="0" t="0" r="7620" b="7620"/>
            <wp:docPr id="591175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75261"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2620" cy="1912620"/>
                    </a:xfrm>
                    <a:prstGeom prst="rect">
                      <a:avLst/>
                    </a:prstGeom>
                  </pic:spPr>
                </pic:pic>
              </a:graphicData>
            </a:graphic>
          </wp:inline>
        </w:drawing>
      </w:r>
    </w:p>
    <w:p w14:paraId="0EAD4322">
      <w:pPr>
        <w:jc w:val="center"/>
        <w:rPr>
          <w:rFonts w:ascii="Times New Roman" w:hAnsi="Times New Roman" w:cs="Times New Roman"/>
          <w:b/>
          <w:bCs/>
        </w:rPr>
      </w:pPr>
    </w:p>
    <w:p w14:paraId="792538B2">
      <w:pPr>
        <w:jc w:val="center"/>
        <w:rPr>
          <w:rFonts w:ascii="Times New Roman" w:hAnsi="Times New Roman" w:cs="Times New Roman"/>
          <w:b/>
          <w:bCs/>
        </w:rPr>
      </w:pPr>
    </w:p>
    <w:p w14:paraId="23FCF309">
      <w:pPr>
        <w:jc w:val="center"/>
        <w:rPr>
          <w:rFonts w:ascii="Times New Roman" w:hAnsi="Times New Roman" w:cs="Times New Roman"/>
          <w:b/>
          <w:bCs/>
          <w:sz w:val="32"/>
          <w:szCs w:val="32"/>
        </w:rPr>
      </w:pPr>
      <w:r>
        <w:rPr>
          <w:rFonts w:ascii="Times New Roman" w:hAnsi="Times New Roman" w:cs="Times New Roman"/>
          <w:b/>
          <w:bCs/>
          <w:sz w:val="32"/>
          <w:szCs w:val="32"/>
        </w:rPr>
        <w:t>BÁO CÁO</w:t>
      </w:r>
    </w:p>
    <w:p w14:paraId="2B9A3922">
      <w:pPr>
        <w:jc w:val="center"/>
        <w:rPr>
          <w:rFonts w:ascii="Times New Roman" w:hAnsi="Times New Roman" w:cs="Times New Roman"/>
          <w:b/>
          <w:bCs/>
          <w:sz w:val="32"/>
          <w:szCs w:val="32"/>
        </w:rPr>
      </w:pPr>
    </w:p>
    <w:p w14:paraId="3A04692D">
      <w:pPr>
        <w:jc w:val="center"/>
        <w:rPr>
          <w:rFonts w:ascii="Times New Roman" w:hAnsi="Times New Roman" w:cs="Times New Roman"/>
          <w:b/>
          <w:bCs/>
          <w:sz w:val="28"/>
          <w:szCs w:val="28"/>
        </w:rPr>
      </w:pPr>
      <w:r>
        <w:rPr>
          <w:rFonts w:ascii="Times New Roman" w:hAnsi="Times New Roman" w:cs="Times New Roman"/>
          <w:b/>
          <w:bCs/>
          <w:sz w:val="28"/>
          <w:szCs w:val="28"/>
        </w:rPr>
        <w:t>HỌC PHẦN: NGÔN NGỮ LẬP TRÌNH PYTHON</w:t>
      </w:r>
    </w:p>
    <w:p w14:paraId="2F4A24B7">
      <w:pPr>
        <w:jc w:val="center"/>
        <w:rPr>
          <w:rFonts w:ascii="Times New Roman" w:hAnsi="Times New Roman" w:cs="Times New Roman"/>
          <w:b/>
          <w:bCs/>
          <w:sz w:val="28"/>
          <w:szCs w:val="28"/>
        </w:rPr>
      </w:pPr>
    </w:p>
    <w:p w14:paraId="5643B312">
      <w:pPr>
        <w:jc w:val="center"/>
        <w:rPr>
          <w:rFonts w:ascii="Times New Roman" w:hAnsi="Times New Roman" w:cs="Times New Roman"/>
          <w:b/>
          <w:bCs/>
          <w:sz w:val="28"/>
          <w:szCs w:val="28"/>
        </w:rPr>
      </w:pPr>
    </w:p>
    <w:p w14:paraId="7E399D91">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ĐỀ TÀI: So sánh các phương pháp NLP truyền thống </w:t>
      </w:r>
    </w:p>
    <w:p w14:paraId="035EB053">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và PhoBERT trong phân tích cảm xúc phản hồi </w:t>
      </w:r>
    </w:p>
    <w:p w14:paraId="629F2250">
      <w:pPr>
        <w:spacing w:line="240" w:lineRule="auto"/>
        <w:jc w:val="center"/>
        <w:rPr>
          <w:rFonts w:ascii="Times New Roman" w:hAnsi="Times New Roman" w:cs="Times New Roman"/>
          <w:b/>
          <w:bCs/>
          <w:sz w:val="28"/>
          <w:szCs w:val="28"/>
          <w:lang w:val="en-GB"/>
        </w:rPr>
      </w:pPr>
      <w:r>
        <w:rPr>
          <w:rFonts w:ascii="Times New Roman" w:hAnsi="Times New Roman" w:cs="Times New Roman"/>
          <w:b/>
          <w:bCs/>
          <w:sz w:val="28"/>
          <w:szCs w:val="28"/>
          <w:lang w:val="en-GB"/>
        </w:rPr>
        <w:t>sinh viên tiếng Việt</w:t>
      </w:r>
    </w:p>
    <w:p w14:paraId="0DF43FD1">
      <w:pPr>
        <w:rPr>
          <w:rFonts w:ascii="Times New Roman" w:hAnsi="Times New Roman" w:cs="Times New Roman"/>
          <w:b/>
          <w:bCs/>
          <w:sz w:val="28"/>
          <w:szCs w:val="28"/>
        </w:rPr>
      </w:pPr>
    </w:p>
    <w:p w14:paraId="0F2742A0">
      <w:pPr>
        <w:rPr>
          <w:rFonts w:ascii="Times New Roman" w:hAnsi="Times New Roman" w:cs="Times New Roman"/>
          <w:b/>
          <w:bCs/>
          <w:sz w:val="28"/>
          <w:szCs w:val="28"/>
        </w:rPr>
      </w:pPr>
    </w:p>
    <w:p w14:paraId="68D89702">
      <w:pPr>
        <w:rPr>
          <w:rFonts w:ascii="Times New Roman" w:hAnsi="Times New Roman" w:cs="Times New Roman"/>
          <w:b/>
          <w:bCs/>
          <w:sz w:val="28"/>
          <w:szCs w:val="28"/>
        </w:rPr>
      </w:pPr>
    </w:p>
    <w:tbl>
      <w:tblPr>
        <w:tblStyle w:val="11"/>
        <w:tblW w:w="0" w:type="auto"/>
        <w:tblInd w:w="7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82"/>
        <w:gridCol w:w="1696"/>
        <w:gridCol w:w="2982"/>
      </w:tblGrid>
      <w:tr w14:paraId="23C49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82" w:type="dxa"/>
          </w:tcPr>
          <w:p w14:paraId="6E40E5DA">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Giảng viên hướng dẫn:</w:t>
            </w:r>
          </w:p>
        </w:tc>
        <w:tc>
          <w:tcPr>
            <w:tcW w:w="4678" w:type="dxa"/>
            <w:gridSpan w:val="2"/>
          </w:tcPr>
          <w:p w14:paraId="4ABECD7D">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ThS.NCS. Hà Thanh Dũng</w:t>
            </w:r>
          </w:p>
          <w:p w14:paraId="14DE0077">
            <w:pPr>
              <w:spacing w:after="0" w:line="240" w:lineRule="auto"/>
              <w:rPr>
                <w:rFonts w:ascii="Times New Roman" w:hAnsi="Times New Roman" w:cs="Times New Roman"/>
                <w:b/>
                <w:bCs/>
                <w:sz w:val="28"/>
                <w:szCs w:val="28"/>
              </w:rPr>
            </w:pPr>
          </w:p>
        </w:tc>
      </w:tr>
      <w:tr w14:paraId="25BEE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82" w:type="dxa"/>
          </w:tcPr>
          <w:p w14:paraId="47D6E13E">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Sinh viên thực hiện:</w:t>
            </w:r>
          </w:p>
        </w:tc>
        <w:tc>
          <w:tcPr>
            <w:tcW w:w="4678" w:type="dxa"/>
            <w:gridSpan w:val="2"/>
          </w:tcPr>
          <w:p w14:paraId="198BDD8B">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Võ Thành Tài - 3124410312</w:t>
            </w:r>
          </w:p>
        </w:tc>
      </w:tr>
      <w:tr w14:paraId="0348C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82" w:type="dxa"/>
          </w:tcPr>
          <w:p w14:paraId="27660F79">
            <w:pPr>
              <w:spacing w:after="0" w:line="240" w:lineRule="auto"/>
              <w:jc w:val="center"/>
              <w:rPr>
                <w:rFonts w:ascii="Times New Roman" w:hAnsi="Times New Roman" w:cs="Times New Roman"/>
                <w:b/>
                <w:bCs/>
                <w:sz w:val="28"/>
                <w:szCs w:val="28"/>
              </w:rPr>
            </w:pPr>
          </w:p>
        </w:tc>
        <w:tc>
          <w:tcPr>
            <w:tcW w:w="4678" w:type="dxa"/>
            <w:gridSpan w:val="2"/>
          </w:tcPr>
          <w:p w14:paraId="116C5014">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Quảng Đại Tuấn Kiệt - 3124410177</w:t>
            </w:r>
          </w:p>
        </w:tc>
      </w:tr>
      <w:tr w14:paraId="3C560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82" w:type="dxa"/>
          </w:tcPr>
          <w:p w14:paraId="1B328FE0">
            <w:pPr>
              <w:spacing w:after="0" w:line="240" w:lineRule="auto"/>
              <w:jc w:val="center"/>
              <w:rPr>
                <w:rFonts w:ascii="Times New Roman" w:hAnsi="Times New Roman" w:cs="Times New Roman"/>
                <w:b/>
                <w:bCs/>
                <w:sz w:val="28"/>
                <w:szCs w:val="28"/>
              </w:rPr>
            </w:pPr>
          </w:p>
        </w:tc>
        <w:tc>
          <w:tcPr>
            <w:tcW w:w="4678" w:type="dxa"/>
            <w:gridSpan w:val="2"/>
          </w:tcPr>
          <w:p w14:paraId="7DC65273">
            <w:pPr>
              <w:spacing w:after="0" w:line="240" w:lineRule="auto"/>
              <w:rPr>
                <w:rFonts w:ascii="Times New Roman" w:hAnsi="Times New Roman" w:cs="Times New Roman"/>
                <w:b/>
                <w:bCs/>
                <w:sz w:val="28"/>
                <w:szCs w:val="28"/>
              </w:rPr>
            </w:pPr>
            <w:r>
              <w:rPr>
                <w:rFonts w:ascii="Times New Roman" w:hAnsi="Times New Roman" w:cs="Times New Roman"/>
                <w:b/>
                <w:bCs/>
                <w:sz w:val="28"/>
                <w:szCs w:val="28"/>
              </w:rPr>
              <w:t>Nguyễn Minh Huy - 3125580035</w:t>
            </w:r>
          </w:p>
        </w:tc>
      </w:tr>
      <w:tr w14:paraId="38A0D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2982" w:type="dxa"/>
        </w:trPr>
        <w:tc>
          <w:tcPr>
            <w:tcW w:w="4678" w:type="dxa"/>
            <w:gridSpan w:val="2"/>
          </w:tcPr>
          <w:p w14:paraId="4A6FA885">
            <w:pPr>
              <w:spacing w:after="0" w:line="240" w:lineRule="auto"/>
              <w:rPr>
                <w:rFonts w:ascii="Times New Roman" w:hAnsi="Times New Roman" w:cs="Times New Roman"/>
                <w:b/>
                <w:bCs/>
                <w:sz w:val="28"/>
                <w:szCs w:val="28"/>
              </w:rPr>
            </w:pPr>
          </w:p>
        </w:tc>
      </w:tr>
    </w:tbl>
    <w:p w14:paraId="0D6F73EC">
      <w:pPr>
        <w:jc w:val="center"/>
        <w:rPr>
          <w:rFonts w:ascii="Times New Roman" w:hAnsi="Times New Roman" w:cs="Times New Roman"/>
          <w:b/>
          <w:bCs/>
          <w:sz w:val="28"/>
          <w:szCs w:val="28"/>
        </w:rPr>
      </w:pPr>
    </w:p>
    <w:p w14:paraId="07BECFE6">
      <w:pPr>
        <w:jc w:val="center"/>
        <w:rPr>
          <w:rFonts w:ascii="Times New Roman" w:hAnsi="Times New Roman" w:cs="Times New Roman"/>
          <w:b/>
          <w:bCs/>
          <w:sz w:val="28"/>
          <w:szCs w:val="28"/>
        </w:rPr>
      </w:pPr>
    </w:p>
    <w:p w14:paraId="1E1DD44E">
      <w:pPr>
        <w:jc w:val="both"/>
        <w:rPr>
          <w:rFonts w:ascii="Times New Roman" w:hAnsi="Times New Roman" w:cs="Times New Roman"/>
          <w:b/>
          <w:bCs/>
          <w:sz w:val="28"/>
          <w:szCs w:val="28"/>
        </w:rPr>
      </w:pPr>
    </w:p>
    <w:p w14:paraId="3E3A4FA5">
      <w:pPr>
        <w:jc w:val="center"/>
        <w:rPr>
          <w:rFonts w:ascii="Times New Roman" w:hAnsi="Times New Roman" w:cs="Times New Roman"/>
          <w:i/>
          <w:iCs/>
          <w:sz w:val="26"/>
          <w:szCs w:val="26"/>
        </w:rPr>
      </w:pPr>
      <w:r>
        <w:rPr>
          <w:rFonts w:ascii="Times New Roman" w:hAnsi="Times New Roman" w:cs="Times New Roman"/>
          <w:i/>
          <w:iCs/>
          <w:sz w:val="26"/>
          <w:szCs w:val="26"/>
        </w:rPr>
        <w:t>TPHCM, Tháng 5 Năm 2026</w:t>
      </w:r>
    </w:p>
    <w:p w14:paraId="00000025">
      <w:pPr>
        <w:spacing w:after="160"/>
        <w:rPr>
          <w:rFonts w:ascii="Times New Roman" w:hAnsi="Times New Roman" w:eastAsia="Times New Roman" w:cs="Times New Roman"/>
          <w:b/>
          <w:bCs/>
        </w:rPr>
      </w:pPr>
    </w:p>
    <w:sdt>
      <w:sdtPr>
        <w:rPr>
          <w:rFonts w:hint="default" w:ascii="Times New Roman" w:hAnsi="Times New Roman" w:eastAsia="SimSun" w:cs="Times New Roman"/>
          <w:b/>
          <w:bCs/>
          <w:sz w:val="28"/>
          <w:szCs w:val="28"/>
          <w:lang w:val="en-US"/>
        </w:rPr>
        <w:id w:val="147464710"/>
        <w15:color w:val="DBDBDB"/>
        <w:docPartObj>
          <w:docPartGallery w:val="Table of Contents"/>
          <w:docPartUnique/>
        </w:docPartObj>
      </w:sdtPr>
      <w:sdtEndPr>
        <w:rPr>
          <w:rFonts w:hint="default" w:ascii="Times New Roman" w:hAnsi="Times New Roman" w:eastAsia="Times New Roman" w:cs="Times New Roman"/>
          <w:b/>
          <w:bCs/>
          <w:sz w:val="22"/>
          <w:szCs w:val="22"/>
          <w:lang w:val="vi"/>
        </w:rPr>
      </w:sdtEndPr>
      <w:sdtContent>
        <w:p w14:paraId="09ACEDD3">
          <w:pPr>
            <w:spacing w:before="0" w:beforeLines="0" w:after="0" w:afterLines="0" w:line="240" w:lineRule="auto"/>
            <w:ind w:left="0" w:leftChars="0" w:right="0" w:rightChars="0" w:firstLine="0" w:firstLineChars="0"/>
            <w:jc w:val="left"/>
            <w:rPr>
              <w:rFonts w:hint="default" w:ascii="Times New Roman" w:hAnsi="Times New Roman" w:cs="Times New Roman"/>
              <w:b/>
              <w:bCs/>
              <w:sz w:val="28"/>
              <w:szCs w:val="28"/>
              <w:lang w:val="en-US"/>
            </w:rPr>
          </w:pPr>
          <w:r>
            <w:rPr>
              <w:rFonts w:hint="default" w:ascii="Times New Roman" w:hAnsi="Times New Roman" w:eastAsia="SimSun" w:cs="Times New Roman"/>
              <w:b/>
              <w:bCs/>
              <w:sz w:val="32"/>
              <w:szCs w:val="32"/>
              <w:lang w:val="en-US"/>
            </w:rPr>
            <w:t>Mục Lục</w:t>
          </w:r>
        </w:p>
        <w:p w14:paraId="393834D0">
          <w:pPr>
            <w:pStyle w:val="13"/>
            <w:tabs>
              <w:tab w:val="right" w:pos="2400"/>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 w:val="0"/>
              <w:bCs w:val="0"/>
              <w:sz w:val="28"/>
              <w:szCs w:val="28"/>
            </w:rPr>
            <w:fldChar w:fldCharType="begin"/>
          </w:r>
          <w:r>
            <w:rPr>
              <w:rFonts w:hint="default" w:ascii="Times New Roman" w:hAnsi="Times New Roman" w:eastAsia="Times New Roman" w:cs="Times New Roman"/>
              <w:b w:val="0"/>
              <w:bCs w:val="0"/>
              <w:sz w:val="28"/>
              <w:szCs w:val="28"/>
            </w:rPr>
            <w:instrText xml:space="preserve">TOC \o "1-3" \h \u </w:instrText>
          </w:r>
          <w:r>
            <w:rPr>
              <w:rFonts w:hint="default" w:ascii="Times New Roman" w:hAnsi="Times New Roman" w:eastAsia="Times New Roman" w:cs="Times New Roman"/>
              <w:b w:val="0"/>
              <w:bCs w:val="0"/>
              <w:sz w:val="28"/>
              <w:szCs w:val="28"/>
            </w:rPr>
            <w:fldChar w:fldCharType="separate"/>
          </w: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_Toc16999 </w:instrText>
          </w:r>
          <w:r>
            <w:rPr>
              <w:rFonts w:hint="default" w:ascii="Times New Roman" w:hAnsi="Times New Roman" w:eastAsia="Times New Roman" w:cs="Times New Roman"/>
              <w:bCs w:val="0"/>
              <w:sz w:val="28"/>
              <w:szCs w:val="28"/>
            </w:rPr>
            <w:fldChar w:fldCharType="separate"/>
          </w:r>
          <w:r>
            <w:rPr>
              <w:rFonts w:hint="default" w:ascii="Times New Roman" w:hAnsi="Times New Roman" w:eastAsia="Times New Roman" w:cs="Times New Roman"/>
              <w:bCs/>
              <w:sz w:val="28"/>
              <w:szCs w:val="28"/>
              <w:rtl w:val="0"/>
            </w:rPr>
            <w:t>1.</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rPr>
            <w:tab/>
          </w:r>
          <w:r>
            <w:rPr>
              <w:rFonts w:hint="default" w:ascii="Times New Roman" w:hAnsi="Times New Roman" w:eastAsia="Times New Roman" w:cs="Times New Roman"/>
              <w:bCs/>
              <w:sz w:val="28"/>
              <w:szCs w:val="28"/>
              <w:rtl w:val="0"/>
            </w:rPr>
            <w:t>Tóm tắt đề tài và mục tiêu tuần 4</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_Toc16999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747C5D8D">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_Toc15809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1.1. Bối cảnh đề tài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_Toc15809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76860868">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_Toc27942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1.2. Lý do chuyển dịch công nghệ sang Tuần 4</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_Toc27942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44A37837">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_Toc3022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1.3. Mục tiêu trọng tâm tuần 4</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07917F47">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_Toc13756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1.4. Metric mục tiêu kỳ vọng vượt trội so với Tuần 3</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_Toc13756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7923E5D5">
          <w:pPr>
            <w:pStyle w:val="13"/>
            <w:tabs>
              <w:tab w:val="right" w:pos="2400"/>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_Toc16623 </w:instrText>
          </w:r>
          <w:r>
            <w:rPr>
              <w:rFonts w:hint="default" w:ascii="Times New Roman" w:hAnsi="Times New Roman" w:eastAsia="Times New Roman" w:cs="Times New Roman"/>
              <w:bCs w:val="0"/>
              <w:sz w:val="28"/>
              <w:szCs w:val="28"/>
            </w:rPr>
            <w:fldChar w:fldCharType="separate"/>
          </w:r>
          <w:r>
            <w:rPr>
              <w:rFonts w:hint="default" w:ascii="Times New Roman" w:hAnsi="Times New Roman" w:eastAsia="Times New Roman" w:cs="Times New Roman"/>
              <w:bCs/>
              <w:sz w:val="28"/>
              <w:szCs w:val="28"/>
              <w:rtl w:val="0"/>
            </w:rPr>
            <w:t>2.</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rPr>
            <w:tab/>
          </w:r>
          <w:r>
            <w:rPr>
              <w:rFonts w:hint="default" w:ascii="Times New Roman" w:hAnsi="Times New Roman" w:eastAsia="Times New Roman" w:cs="Times New Roman"/>
              <w:bCs/>
              <w:sz w:val="28"/>
              <w:szCs w:val="28"/>
              <w:rtl w:val="0"/>
            </w:rPr>
            <w:t>Lịch sử làm việc trong tuần 4</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_Toc16623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17B1B28F">
          <w:pPr>
            <w:pStyle w:val="13"/>
            <w:tabs>
              <w:tab w:val="right" w:pos="2400"/>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_Toc29779 </w:instrText>
          </w:r>
          <w:r>
            <w:rPr>
              <w:rFonts w:hint="default" w:ascii="Times New Roman" w:hAnsi="Times New Roman" w:eastAsia="Times New Roman" w:cs="Times New Roman"/>
              <w:bCs w:val="0"/>
              <w:sz w:val="28"/>
              <w:szCs w:val="28"/>
            </w:rPr>
            <w:fldChar w:fldCharType="separate"/>
          </w:r>
          <w:r>
            <w:rPr>
              <w:rFonts w:hint="default" w:ascii="Times New Roman" w:hAnsi="Times New Roman" w:eastAsia="Times New Roman" w:cs="Times New Roman"/>
              <w:bCs/>
              <w:sz w:val="28"/>
              <w:szCs w:val="28"/>
              <w:rtl w:val="0"/>
            </w:rPr>
            <w:t>3.</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sz w:val="28"/>
              <w:szCs w:val="28"/>
              <w:rtl w:val="0"/>
            </w:rPr>
            <w:tab/>
          </w:r>
          <w:r>
            <w:rPr>
              <w:rFonts w:hint="default" w:ascii="Times New Roman" w:hAnsi="Times New Roman" w:eastAsia="Times New Roman" w:cs="Times New Roman"/>
              <w:bCs/>
              <w:sz w:val="28"/>
              <w:szCs w:val="28"/>
              <w:rtl w:val="0"/>
            </w:rPr>
            <w:t>Tóm tắt kết quả tuần 3</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bCs/>
              <w:sz w:val="28"/>
              <w:szCs w:val="28"/>
              <w:rtl w:val="0"/>
            </w:rPr>
            <w:t>và vấn đề còn tồn tại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_Toc29779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48D00336">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_Toc19294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3.1. Tổng kết các cột mốc hiệu năng đạt được ở Tuần 3</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_Toc19294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6710D259">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_Toc25100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3.2. Bảng tổng hợp các vấn đề tồn tại từ Tuần 3 và Biện pháp khắc phục trong Tuần 4</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_Toc25100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250997FE">
          <w:pPr>
            <w:pStyle w:val="13"/>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_Toc15424 </w:instrText>
          </w:r>
          <w:r>
            <w:rPr>
              <w:rFonts w:hint="default" w:ascii="Times New Roman" w:hAnsi="Times New Roman" w:eastAsia="Times New Roman" w:cs="Times New Roman"/>
              <w:bCs w:val="0"/>
              <w:sz w:val="28"/>
              <w:szCs w:val="28"/>
            </w:rPr>
            <w:fldChar w:fldCharType="separate"/>
          </w:r>
          <w:r>
            <w:rPr>
              <w:rFonts w:hint="default" w:ascii="Times New Roman" w:hAnsi="Times New Roman" w:eastAsia="Times New Roman" w:cs="Times New Roman"/>
              <w:bCs/>
              <w:sz w:val="28"/>
              <w:szCs w:val="28"/>
              <w:rtl w:val="0"/>
            </w:rPr>
            <w:t>4.</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bCs/>
              <w:sz w:val="28"/>
              <w:szCs w:val="28"/>
              <w:rtl w:val="0"/>
            </w:rPr>
            <w:t xml:space="preserve"> Dữ liệu và pipeline xử lý cuối cùng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_Toc15424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479F6698">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_Toc15835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4.1. Thống kê mô tả cấu trúc phân bố nhãn tập dữ liệu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_Toc15835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1CD6D2B2">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_Toc1943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4.2. Quy tắc bảo vệ tập kiểm thử và Cơ chế Anti-Leakage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03260839">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_Toc297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4.3. Pipeline xử lý và cấu trúc nạp dữ liệu cuối cùng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2612D365">
          <w:pPr>
            <w:pStyle w:val="13"/>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_Toc2257 </w:instrText>
          </w:r>
          <w:r>
            <w:rPr>
              <w:rFonts w:hint="default" w:ascii="Times New Roman" w:hAnsi="Times New Roman" w:eastAsia="Times New Roman" w:cs="Times New Roman"/>
              <w:bCs w:val="0"/>
              <w:sz w:val="28"/>
              <w:szCs w:val="28"/>
            </w:rPr>
            <w:fldChar w:fldCharType="separate"/>
          </w:r>
          <w:r>
            <w:rPr>
              <w:rFonts w:hint="default" w:ascii="Times New Roman" w:hAnsi="Times New Roman" w:eastAsia="Times New Roman" w:cs="Times New Roman"/>
              <w:bCs/>
              <w:sz w:val="28"/>
              <w:szCs w:val="28"/>
              <w:rtl w:val="0"/>
            </w:rPr>
            <w:t>5.</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bCs/>
              <w:sz w:val="28"/>
              <w:szCs w:val="28"/>
              <w:rtl w:val="0"/>
            </w:rPr>
            <w:t>Baseline và phương pháp chính đã triển khai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4BFA662D">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_Toc27315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5.1. Cam kết môi trường thực nghiệm công bằng và kiểm soát chống rò rỉ (Anti-Leakage Control)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_Toc27315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62863D0C">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_Toc6320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5.2. Hệ thống mô hình Baseline và Phương pháp chính ở Tuần 2 &amp; Tuần 3 (NLP Truyền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_Toc6320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5DA8C923">
          <w:pPr>
            <w:pStyle w:val="1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_Toc6465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5.2.1. Mô hình Baseline mỏ neo (Mức 1 - Tuần 2)</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_Toc6465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65632D95">
          <w:pPr>
            <w:pStyle w:val="1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_Toc10147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5.2.2. Các phương pháp xử lý mất cân bằng và Mô hình đối chứng mở rộng (Mức 2 - Tuần 3)</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_Toc10147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0C93770A">
          <w:pPr>
            <w:pStyle w:val="14"/>
            <w:tabs>
              <w:tab w:val="right" w:leader="dot" w:pos="9029"/>
            </w:tabs>
            <w:rPr>
              <w:rFonts w:hint="default" w:ascii="Times New Roman" w:hAnsi="Times New Roman" w:cs="Times New Roman"/>
              <w:bCs/>
              <w:sz w:val="28"/>
              <w:szCs w:val="28"/>
              <w:rtl w:val="0"/>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_Toc32039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 xml:space="preserve">5.3. Giải pháp tối ưu hóa tối hậu ở Tuần 4 </w:t>
          </w:r>
        </w:p>
        <w:p w14:paraId="45571E58">
          <w:pPr>
            <w:pStyle w:val="14"/>
            <w:tabs>
              <w:tab w:val="right" w:leader="dot" w:pos="9029"/>
            </w:tabs>
            <w:rPr>
              <w:rFonts w:hint="default" w:ascii="Times New Roman" w:hAnsi="Times New Roman" w:cs="Times New Roman"/>
              <w:sz w:val="28"/>
              <w:szCs w:val="28"/>
            </w:rPr>
          </w:pPr>
          <w:r>
            <w:rPr>
              <w:rFonts w:hint="default" w:ascii="Times New Roman" w:hAnsi="Times New Roman" w:cs="Times New Roman"/>
              <w:bCs/>
              <w:sz w:val="28"/>
              <w:szCs w:val="28"/>
              <w:rtl w:val="0"/>
            </w:rPr>
            <w:t>(Mạng nơ-ron học sâu PhoBERT)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_Toc32039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294D12DC">
          <w:pPr>
            <w:pStyle w:val="1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_Toc10193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5.3.1. Cơ chế biểu diễn ngôn ngữ ngữ cảnh sâu hai chiều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_Toc10193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5434D21B">
          <w:pPr>
            <w:pStyle w:val="1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_Toc24232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5.3.2. Sơ đồ Pipeline xử lý và cấu trúc vận hành tổng thể hệ thống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_Toc24232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4B53498C">
          <w:pPr>
            <w:pStyle w:val="13"/>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_Toc11343 </w:instrText>
          </w:r>
          <w:r>
            <w:rPr>
              <w:rFonts w:hint="default" w:ascii="Times New Roman" w:hAnsi="Times New Roman" w:eastAsia="Times New Roman" w:cs="Times New Roman"/>
              <w:bCs w:val="0"/>
              <w:sz w:val="28"/>
              <w:szCs w:val="28"/>
            </w:rPr>
            <w:fldChar w:fldCharType="separate"/>
          </w:r>
          <w:r>
            <w:rPr>
              <w:rFonts w:hint="default" w:ascii="Times New Roman" w:hAnsi="Times New Roman" w:eastAsia="Times New Roman" w:cs="Times New Roman"/>
              <w:bCs/>
              <w:sz w:val="28"/>
              <w:szCs w:val="28"/>
              <w:rtl w:val="0"/>
            </w:rPr>
            <w:t xml:space="preserve">6. </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bCs/>
              <w:sz w:val="28"/>
              <w:szCs w:val="28"/>
              <w:rtl w:val="0"/>
            </w:rPr>
            <w:t>Các cải tiến/tối ưu trong tuần 4</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_Toc11343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1E35C27C">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_Toc26817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6.1. Kiến trúc mạng Nơ-ron học sâu PhoBERT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_Toc26817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33482D9C">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_Toc3948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6.2. Cấu hình hạ tầng phần cứng và Tham số siêu thực nghiệm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_Toc3948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2D4C99EF">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_Toc25304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6.3. Giải pháp can thiệp hàm tổn thất xử lý mất cân bằng nhãn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_Toc25304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39E5DC7C">
          <w:pPr>
            <w:pStyle w:val="13"/>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_Toc16373 </w:instrText>
          </w:r>
          <w:r>
            <w:rPr>
              <w:rFonts w:hint="default" w:ascii="Times New Roman" w:hAnsi="Times New Roman" w:eastAsia="Times New Roman" w:cs="Times New Roman"/>
              <w:bCs w:val="0"/>
              <w:sz w:val="28"/>
              <w:szCs w:val="28"/>
            </w:rPr>
            <w:fldChar w:fldCharType="separate"/>
          </w:r>
          <w:r>
            <w:rPr>
              <w:rFonts w:hint="default" w:ascii="Times New Roman" w:hAnsi="Times New Roman" w:eastAsia="Times New Roman" w:cs="Times New Roman"/>
              <w:bCs/>
              <w:sz w:val="28"/>
              <w:szCs w:val="28"/>
              <w:rtl w:val="0"/>
            </w:rPr>
            <w:t>7.  Kết quả thực nghiệm và bảng so sánh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_Toc16373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7D3F204B">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_Toc22892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7.1. Báo cáo hiệu năng phân loại của mô hình PhoBERT trên tập Test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_Toc22892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75F39872">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_Toc5585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7.2. Trực quan hóa ma trận nhầm lẫn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_Toc5585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5E33F68D">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_Toc13495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7.3. Bảng tổng hợp so sánh kết quả 3 mức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_Toc13495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20</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723AEC6B">
          <w:pPr>
            <w:pStyle w:val="13"/>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_Toc20598 </w:instrText>
          </w:r>
          <w:r>
            <w:rPr>
              <w:rFonts w:hint="default" w:ascii="Times New Roman" w:hAnsi="Times New Roman" w:eastAsia="Times New Roman" w:cs="Times New Roman"/>
              <w:bCs w:val="0"/>
              <w:sz w:val="28"/>
              <w:szCs w:val="28"/>
            </w:rPr>
            <w:fldChar w:fldCharType="separate"/>
          </w:r>
          <w:r>
            <w:rPr>
              <w:rFonts w:hint="default" w:ascii="Times New Roman" w:hAnsi="Times New Roman" w:eastAsia="Times New Roman" w:cs="Times New Roman"/>
              <w:bCs/>
              <w:sz w:val="28"/>
              <w:szCs w:val="28"/>
              <w:rtl w:val="0"/>
            </w:rPr>
            <w:t>8.   Phân tích lỗi chuyên sâu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_Toc20598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0BBC7485">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_Toc30169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8.1. Phân tích định lượng biến động mẫu lỗi qua các thế hệ mô hình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_Toc30169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3ED976D0">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_Toc13821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8.2. Đánh giá khả năng sửa lỗi trên các mẫu dữ liệu thực tế</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_Toc13821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3EB00E44">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_Toc22040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8.3. Đánh giá tính thực tế của sản phẩm và Hướng tối ưu ở tuần 5</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_Toc22040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18DF1BD5">
          <w:pPr>
            <w:pStyle w:val="1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_Toc16355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8.3.1.Đánh giá tính thực tế của sản phẩm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_Toc16355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6D935E37">
          <w:pPr>
            <w:pStyle w:val="15"/>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_Toc8482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8.3.2. Biện pháp khắc phục và Định hướng Tuần 5</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_Toc8482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29</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678BF868">
          <w:pPr>
            <w:pStyle w:val="13"/>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_Toc10883 </w:instrText>
          </w:r>
          <w:r>
            <w:rPr>
              <w:rFonts w:hint="default" w:ascii="Times New Roman" w:hAnsi="Times New Roman" w:eastAsia="Times New Roman" w:cs="Times New Roman"/>
              <w:bCs w:val="0"/>
              <w:sz w:val="28"/>
              <w:szCs w:val="28"/>
            </w:rPr>
            <w:fldChar w:fldCharType="separate"/>
          </w:r>
          <w:r>
            <w:rPr>
              <w:rFonts w:hint="default" w:ascii="Times New Roman" w:hAnsi="Times New Roman" w:eastAsia="Times New Roman" w:cs="Times New Roman"/>
              <w:bCs/>
              <w:sz w:val="28"/>
              <w:szCs w:val="28"/>
              <w:rtl w:val="0"/>
            </w:rPr>
            <w:t xml:space="preserve">9. </w:t>
          </w: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bCs/>
              <w:sz w:val="28"/>
              <w:szCs w:val="28"/>
              <w:rtl w:val="0"/>
            </w:rPr>
            <w:t>Demo hoặc sản phẩm thử nghiệm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_Toc10883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671386B2">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_Toc10293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9.1</w:t>
          </w:r>
          <w:r>
            <w:rPr>
              <w:rFonts w:hint="default" w:ascii="Times New Roman" w:hAnsi="Times New Roman" w:cs="Times New Roman"/>
              <w:bCs/>
              <w:sz w:val="28"/>
              <w:szCs w:val="28"/>
              <w:rtl w:val="0"/>
              <w:lang w:val="en-US"/>
            </w:rPr>
            <w:t xml:space="preserve">. </w:t>
          </w:r>
          <w:r>
            <w:rPr>
              <w:rFonts w:hint="default" w:ascii="Times New Roman" w:hAnsi="Times New Roman" w:cs="Times New Roman"/>
              <w:bCs/>
              <w:sz w:val="28"/>
              <w:szCs w:val="28"/>
              <w:rtl w:val="0"/>
            </w:rPr>
            <w:t>Giới thiệu Demo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_Toc10293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427A06F8">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_Toc32685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9.2</w:t>
          </w:r>
          <w:r>
            <w:rPr>
              <w:rFonts w:hint="default" w:ascii="Times New Roman" w:hAnsi="Times New Roman" w:cs="Times New Roman"/>
              <w:bCs/>
              <w:sz w:val="28"/>
              <w:szCs w:val="28"/>
              <w:rtl w:val="0"/>
              <w:lang w:val="en-US"/>
            </w:rPr>
            <w:t>.</w:t>
          </w:r>
          <w:r>
            <w:rPr>
              <w:rFonts w:hint="default" w:ascii="Times New Roman" w:hAnsi="Times New Roman" w:cs="Times New Roman"/>
              <w:bCs/>
              <w:sz w:val="28"/>
              <w:szCs w:val="28"/>
              <w:rtl w:val="0"/>
            </w:rPr>
            <w:t xml:space="preserve"> Hướng dẫn chạy Demo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_Toc32685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30</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453030A3">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_Toc12239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9.3</w:t>
          </w:r>
          <w:r>
            <w:rPr>
              <w:rFonts w:hint="default" w:ascii="Times New Roman" w:hAnsi="Times New Roman" w:cs="Times New Roman"/>
              <w:bCs/>
              <w:sz w:val="28"/>
              <w:szCs w:val="28"/>
              <w:rtl w:val="0"/>
              <w:lang w:val="en-US"/>
            </w:rPr>
            <w:t>.</w:t>
          </w:r>
          <w:r>
            <w:rPr>
              <w:rFonts w:hint="default" w:ascii="Times New Roman" w:hAnsi="Times New Roman" w:cs="Times New Roman"/>
              <w:bCs/>
              <w:sz w:val="28"/>
              <w:szCs w:val="28"/>
              <w:rtl w:val="0"/>
            </w:rPr>
            <w:t xml:space="preserve"> Mô tả Giao diện Gradio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_Toc12239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5CDD5A25">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_Toc17209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9.4</w:t>
          </w:r>
          <w:r>
            <w:rPr>
              <w:rFonts w:hint="default" w:ascii="Times New Roman" w:hAnsi="Times New Roman" w:cs="Times New Roman"/>
              <w:bCs/>
              <w:sz w:val="28"/>
              <w:szCs w:val="28"/>
              <w:rtl w:val="0"/>
              <w:lang w:val="en-US"/>
            </w:rPr>
            <w:t>.</w:t>
          </w:r>
          <w:r>
            <w:rPr>
              <w:rFonts w:hint="default" w:ascii="Times New Roman" w:hAnsi="Times New Roman" w:cs="Times New Roman"/>
              <w:bCs/>
              <w:sz w:val="28"/>
              <w:szCs w:val="28"/>
              <w:rtl w:val="0"/>
            </w:rPr>
            <w:t xml:space="preserve"> Ví dụ chạy thử:</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_Toc17209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33482577">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_Toc1854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9.5</w:t>
          </w:r>
          <w:r>
            <w:rPr>
              <w:rFonts w:hint="default" w:ascii="Times New Roman" w:hAnsi="Times New Roman" w:cs="Times New Roman"/>
              <w:bCs/>
              <w:sz w:val="28"/>
              <w:szCs w:val="28"/>
              <w:rtl w:val="0"/>
              <w:lang w:val="en-US"/>
            </w:rPr>
            <w:t xml:space="preserve">. </w:t>
          </w:r>
          <w:r>
            <w:rPr>
              <w:rFonts w:hint="default" w:ascii="Times New Roman" w:hAnsi="Times New Roman" w:cs="Times New Roman"/>
              <w:bCs/>
              <w:sz w:val="28"/>
              <w:szCs w:val="28"/>
              <w:rtl w:val="0"/>
            </w:rPr>
            <w:t>Giải thích Kỹ thuật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_Toc1854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34</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47D6D594">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_Toc17236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9.6</w:t>
          </w:r>
          <w:r>
            <w:rPr>
              <w:rFonts w:hint="default" w:ascii="Times New Roman" w:hAnsi="Times New Roman" w:cs="Times New Roman"/>
              <w:bCs/>
              <w:sz w:val="28"/>
              <w:szCs w:val="28"/>
              <w:rtl w:val="0"/>
              <w:lang w:val="en-US"/>
            </w:rPr>
            <w:t xml:space="preserve">. </w:t>
          </w:r>
          <w:r>
            <w:rPr>
              <w:rFonts w:hint="default" w:ascii="Times New Roman" w:hAnsi="Times New Roman" w:cs="Times New Roman"/>
              <w:bCs/>
              <w:sz w:val="28"/>
              <w:szCs w:val="28"/>
              <w:rtl w:val="0"/>
            </w:rPr>
            <w:t>Lưu ý &amp; Hạn chế</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_Toc17236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35</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38AE2628">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_Toc11734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9.</w:t>
          </w:r>
          <w:r>
            <w:rPr>
              <w:rFonts w:hint="default" w:ascii="Times New Roman" w:hAnsi="Times New Roman" w:cs="Times New Roman"/>
              <w:bCs/>
              <w:sz w:val="28"/>
              <w:szCs w:val="28"/>
              <w:rtl w:val="0"/>
              <w:lang w:val="en-US"/>
            </w:rPr>
            <w:t>7.</w:t>
          </w:r>
          <w:r>
            <w:rPr>
              <w:rFonts w:hint="default" w:ascii="Times New Roman" w:hAnsi="Times New Roman" w:cs="Times New Roman"/>
              <w:bCs/>
              <w:sz w:val="28"/>
              <w:szCs w:val="28"/>
              <w:rtl w:val="0"/>
            </w:rPr>
            <w:t xml:space="preserve"> Kết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_Toc11734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36</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353AFE38">
          <w:pPr>
            <w:pStyle w:val="13"/>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_Toc11379 </w:instrText>
          </w:r>
          <w:r>
            <w:rPr>
              <w:rFonts w:hint="default" w:ascii="Times New Roman" w:hAnsi="Times New Roman" w:eastAsia="Times New Roman" w:cs="Times New Roman"/>
              <w:bCs w:val="0"/>
              <w:sz w:val="28"/>
              <w:szCs w:val="28"/>
            </w:rPr>
            <w:fldChar w:fldCharType="separate"/>
          </w:r>
          <w:r>
            <w:rPr>
              <w:rFonts w:hint="default" w:ascii="Times New Roman" w:hAnsi="Times New Roman" w:eastAsia="Times New Roman" w:cs="Times New Roman"/>
              <w:bCs/>
              <w:sz w:val="28"/>
              <w:szCs w:val="28"/>
              <w:rtl w:val="0"/>
            </w:rPr>
            <w:t>10. Phân công, minh chứng cá nhân và khai báo sử dụng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_Toc11379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36</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218DDA20">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_Toc26335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10.1. Bảng phân công nhiệm vụ và Sản phẩm/ Minh chứng tuần 4</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_Toc26335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36</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250DF7D4">
          <w:pPr>
            <w:pStyle w:val="14"/>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_Toc706 </w:instrText>
          </w:r>
          <w:r>
            <w:rPr>
              <w:rFonts w:hint="default" w:ascii="Times New Roman" w:hAnsi="Times New Roman" w:eastAsia="Times New Roman" w:cs="Times New Roman"/>
              <w:bCs w:val="0"/>
              <w:sz w:val="28"/>
              <w:szCs w:val="28"/>
            </w:rPr>
            <w:fldChar w:fldCharType="separate"/>
          </w:r>
          <w:r>
            <w:rPr>
              <w:rFonts w:hint="default" w:ascii="Times New Roman" w:hAnsi="Times New Roman" w:cs="Times New Roman"/>
              <w:bCs/>
              <w:sz w:val="28"/>
              <w:szCs w:val="28"/>
              <w:rtl w:val="0"/>
            </w:rPr>
            <w:t>10.2. Minh bạch khai báo sử dụng AI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38</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14A590D4">
          <w:pPr>
            <w:pStyle w:val="13"/>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_Toc17361 </w:instrText>
          </w:r>
          <w:r>
            <w:rPr>
              <w:rFonts w:hint="default" w:ascii="Times New Roman" w:hAnsi="Times New Roman" w:eastAsia="Times New Roman" w:cs="Times New Roman"/>
              <w:bCs w:val="0"/>
              <w:sz w:val="28"/>
              <w:szCs w:val="28"/>
            </w:rPr>
            <w:fldChar w:fldCharType="separate"/>
          </w:r>
          <w:r>
            <w:rPr>
              <w:rFonts w:hint="default" w:ascii="Times New Roman" w:hAnsi="Times New Roman" w:eastAsia="Times New Roman" w:cs="Times New Roman"/>
              <w:bCs/>
              <w:sz w:val="28"/>
              <w:szCs w:val="28"/>
              <w:rtl w:val="0"/>
            </w:rPr>
            <w:t>11. Kế hoạch tuần 5:</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_Toc17361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39</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634B58F9">
          <w:pPr>
            <w:pStyle w:val="13"/>
            <w:tabs>
              <w:tab w:val="right" w:leader="dot" w:pos="9029"/>
            </w:tabs>
            <w:rPr>
              <w:rFonts w:hint="default" w:ascii="Times New Roman" w:hAnsi="Times New Roman" w:cs="Times New Roman"/>
              <w:sz w:val="28"/>
              <w:szCs w:val="28"/>
            </w:rPr>
          </w:pPr>
          <w:r>
            <w:rPr>
              <w:rFonts w:hint="default" w:ascii="Times New Roman" w:hAnsi="Times New Roman" w:eastAsia="Times New Roman" w:cs="Times New Roman"/>
              <w:bCs w:val="0"/>
              <w:sz w:val="28"/>
              <w:szCs w:val="28"/>
            </w:rPr>
            <w:fldChar w:fldCharType="begin"/>
          </w:r>
          <w:r>
            <w:rPr>
              <w:rFonts w:hint="default" w:ascii="Times New Roman" w:hAnsi="Times New Roman" w:eastAsia="Times New Roman" w:cs="Times New Roman"/>
              <w:bCs w:val="0"/>
              <w:sz w:val="28"/>
              <w:szCs w:val="28"/>
            </w:rPr>
            <w:instrText xml:space="preserve"> HYPERLINK \l _Toc8171 </w:instrText>
          </w:r>
          <w:r>
            <w:rPr>
              <w:rFonts w:hint="default" w:ascii="Times New Roman" w:hAnsi="Times New Roman" w:eastAsia="Times New Roman" w:cs="Times New Roman"/>
              <w:bCs w:val="0"/>
              <w:sz w:val="28"/>
              <w:szCs w:val="28"/>
            </w:rPr>
            <w:fldChar w:fldCharType="separate"/>
          </w:r>
          <w:r>
            <w:rPr>
              <w:rFonts w:hint="default" w:ascii="Times New Roman" w:hAnsi="Times New Roman" w:eastAsia="Times New Roman" w:cs="Times New Roman"/>
              <w:bCs/>
              <w:sz w:val="28"/>
              <w:szCs w:val="28"/>
              <w:rtl w:val="0"/>
            </w:rPr>
            <w:t>12. Tài liệu tham khảo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_Toc8171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41</w:t>
          </w:r>
          <w:r>
            <w:rPr>
              <w:rFonts w:hint="default" w:ascii="Times New Roman" w:hAnsi="Times New Roman" w:cs="Times New Roman"/>
              <w:sz w:val="28"/>
              <w:szCs w:val="28"/>
            </w:rPr>
            <w:fldChar w:fldCharType="end"/>
          </w:r>
          <w:r>
            <w:rPr>
              <w:rFonts w:hint="default" w:ascii="Times New Roman" w:hAnsi="Times New Roman" w:eastAsia="Times New Roman" w:cs="Times New Roman"/>
              <w:bCs w:val="0"/>
              <w:sz w:val="28"/>
              <w:szCs w:val="28"/>
            </w:rPr>
            <w:fldChar w:fldCharType="end"/>
          </w:r>
        </w:p>
        <w:p w14:paraId="00000026">
          <w:pPr>
            <w:spacing w:after="160"/>
            <w:rPr>
              <w:rFonts w:ascii="Times New Roman" w:hAnsi="Times New Roman" w:eastAsia="Times New Roman" w:cs="Times New Roman"/>
              <w:bCs/>
              <w:sz w:val="22"/>
              <w:szCs w:val="22"/>
              <w:lang w:val="vi"/>
            </w:rPr>
          </w:pPr>
          <w:r>
            <w:rPr>
              <w:rFonts w:hint="default" w:ascii="Times New Roman" w:hAnsi="Times New Roman" w:eastAsia="Times New Roman" w:cs="Times New Roman"/>
              <w:bCs w:val="0"/>
              <w:sz w:val="28"/>
              <w:szCs w:val="28"/>
            </w:rPr>
            <w:fldChar w:fldCharType="end"/>
          </w:r>
        </w:p>
      </w:sdtContent>
    </w:sdt>
    <w:p w14:paraId="2F6DCFD8">
      <w:pPr>
        <w:spacing w:after="160"/>
        <w:rPr>
          <w:rFonts w:ascii="Times New Roman" w:hAnsi="Times New Roman" w:eastAsia="Times New Roman" w:cs="Times New Roman"/>
          <w:bCs/>
          <w:sz w:val="22"/>
          <w:szCs w:val="22"/>
          <w:lang w:val="vi"/>
        </w:rPr>
      </w:pPr>
    </w:p>
    <w:p w14:paraId="00000027">
      <w:pPr>
        <w:spacing w:after="160"/>
        <w:rPr>
          <w:rFonts w:ascii="Times New Roman" w:hAnsi="Times New Roman" w:eastAsia="Times New Roman" w:cs="Times New Roman"/>
          <w:b/>
          <w:bCs/>
        </w:rPr>
      </w:pPr>
    </w:p>
    <w:p w14:paraId="00000028">
      <w:pPr>
        <w:spacing w:after="160"/>
        <w:rPr>
          <w:rFonts w:ascii="Times New Roman" w:hAnsi="Times New Roman" w:eastAsia="Times New Roman" w:cs="Times New Roman"/>
          <w:b/>
          <w:bCs/>
        </w:rPr>
      </w:pPr>
    </w:p>
    <w:p w14:paraId="00000029">
      <w:pPr>
        <w:spacing w:after="160"/>
        <w:rPr>
          <w:rFonts w:ascii="Times New Roman" w:hAnsi="Times New Roman" w:eastAsia="Times New Roman" w:cs="Times New Roman"/>
          <w:b/>
          <w:bCs/>
        </w:rPr>
      </w:pPr>
    </w:p>
    <w:p w14:paraId="0000002A">
      <w:pPr>
        <w:spacing w:after="160"/>
        <w:rPr>
          <w:rFonts w:ascii="Times New Roman" w:hAnsi="Times New Roman" w:eastAsia="Times New Roman" w:cs="Times New Roman"/>
          <w:b/>
          <w:bCs/>
        </w:rPr>
      </w:pPr>
    </w:p>
    <w:p w14:paraId="0000002B">
      <w:pPr>
        <w:spacing w:after="160"/>
        <w:rPr>
          <w:rFonts w:ascii="Times New Roman" w:hAnsi="Times New Roman" w:eastAsia="Times New Roman" w:cs="Times New Roman"/>
          <w:b/>
          <w:bCs/>
        </w:rPr>
      </w:pPr>
    </w:p>
    <w:p w14:paraId="0000002C">
      <w:pPr>
        <w:spacing w:after="160"/>
        <w:rPr>
          <w:rFonts w:ascii="Times New Roman" w:hAnsi="Times New Roman" w:eastAsia="Times New Roman" w:cs="Times New Roman"/>
          <w:b/>
          <w:bCs/>
        </w:rPr>
      </w:pPr>
    </w:p>
    <w:p w14:paraId="0000002D">
      <w:pPr>
        <w:spacing w:after="160"/>
        <w:rPr>
          <w:rFonts w:ascii="Times New Roman" w:hAnsi="Times New Roman" w:eastAsia="Times New Roman" w:cs="Times New Roman"/>
          <w:b/>
          <w:bCs/>
        </w:rPr>
      </w:pPr>
    </w:p>
    <w:p w14:paraId="0000002E">
      <w:pPr>
        <w:spacing w:after="160"/>
        <w:rPr>
          <w:rFonts w:ascii="Times New Roman" w:hAnsi="Times New Roman" w:eastAsia="Times New Roman" w:cs="Times New Roman"/>
          <w:b/>
          <w:bCs/>
        </w:rPr>
      </w:pPr>
    </w:p>
    <w:p w14:paraId="0000002F">
      <w:pPr>
        <w:spacing w:after="160"/>
        <w:rPr>
          <w:rFonts w:ascii="Times New Roman" w:hAnsi="Times New Roman" w:eastAsia="Times New Roman" w:cs="Times New Roman"/>
          <w:b/>
          <w:bCs/>
        </w:rPr>
      </w:pPr>
    </w:p>
    <w:p w14:paraId="00000030">
      <w:pPr>
        <w:spacing w:after="160"/>
        <w:rPr>
          <w:rFonts w:ascii="Times New Roman" w:hAnsi="Times New Roman" w:eastAsia="Times New Roman" w:cs="Times New Roman"/>
          <w:b/>
          <w:bCs/>
        </w:rPr>
      </w:pPr>
    </w:p>
    <w:p w14:paraId="00000031">
      <w:pPr>
        <w:spacing w:after="160"/>
        <w:rPr>
          <w:rFonts w:ascii="Times New Roman" w:hAnsi="Times New Roman" w:eastAsia="Times New Roman" w:cs="Times New Roman"/>
          <w:b/>
          <w:bCs/>
        </w:rPr>
      </w:pPr>
    </w:p>
    <w:p w14:paraId="00000032">
      <w:pPr>
        <w:spacing w:after="160"/>
        <w:rPr>
          <w:rFonts w:ascii="Times New Roman" w:hAnsi="Times New Roman" w:eastAsia="Times New Roman" w:cs="Times New Roman"/>
          <w:b/>
          <w:bCs/>
        </w:rPr>
      </w:pPr>
    </w:p>
    <w:p w14:paraId="00000033">
      <w:pPr>
        <w:spacing w:after="160"/>
        <w:rPr>
          <w:rFonts w:ascii="Times New Roman" w:hAnsi="Times New Roman" w:eastAsia="Times New Roman" w:cs="Times New Roman"/>
          <w:b/>
          <w:bCs/>
        </w:rPr>
      </w:pPr>
    </w:p>
    <w:p w14:paraId="1C56ADA1">
      <w:pPr>
        <w:pStyle w:val="2"/>
        <w:keepNext w:val="0"/>
        <w:keepLines w:val="0"/>
        <w:spacing w:before="480"/>
        <w:rPr>
          <w:rFonts w:ascii="Times New Roman" w:hAnsi="Times New Roman" w:eastAsia="Times New Roman" w:cs="Times New Roman"/>
          <w:b/>
          <w:bCs/>
          <w:sz w:val="28"/>
          <w:szCs w:val="28"/>
          <w:rtl w:val="0"/>
        </w:rPr>
      </w:pPr>
      <w:bookmarkStart w:id="0" w:name="_39zn9oe3w6e2" w:colFirst="0" w:colLast="0"/>
      <w:bookmarkEnd w:id="0"/>
    </w:p>
    <w:p w14:paraId="00000042">
      <w:pPr>
        <w:pStyle w:val="2"/>
        <w:keepNext w:val="0"/>
        <w:keepLines w:val="0"/>
        <w:spacing w:before="480"/>
        <w:ind w:firstLine="280" w:firstLineChars="100"/>
        <w:rPr>
          <w:rFonts w:ascii="Times New Roman" w:hAnsi="Times New Roman" w:eastAsia="Times New Roman" w:cs="Times New Roman"/>
          <w:b/>
          <w:bCs/>
          <w:sz w:val="28"/>
          <w:szCs w:val="28"/>
        </w:rPr>
      </w:pPr>
      <w:bookmarkStart w:id="1" w:name="_Toc16999"/>
      <w:r>
        <w:rPr>
          <w:rFonts w:ascii="Times New Roman" w:hAnsi="Times New Roman" w:eastAsia="Times New Roman" w:cs="Times New Roman"/>
          <w:b/>
          <w:bCs/>
          <w:sz w:val="28"/>
          <w:szCs w:val="28"/>
          <w:rtl w:val="0"/>
        </w:rPr>
        <w:t>1.</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14"/>
          <w:szCs w:val="14"/>
          <w:rtl w:val="0"/>
        </w:rPr>
        <w:tab/>
      </w:r>
      <w:r>
        <w:rPr>
          <w:rFonts w:ascii="Times New Roman" w:hAnsi="Times New Roman" w:eastAsia="Times New Roman" w:cs="Times New Roman"/>
          <w:b/>
          <w:bCs/>
          <w:sz w:val="28"/>
          <w:szCs w:val="28"/>
          <w:rtl w:val="0"/>
        </w:rPr>
        <w:t>Tóm tắt đề tài và mục tiêu tuần 4</w:t>
      </w:r>
      <w:bookmarkEnd w:id="1"/>
    </w:p>
    <w:p w14:paraId="00000043">
      <w:pPr>
        <w:pStyle w:val="3"/>
        <w:bidi w:val="0"/>
        <w:ind w:left="720" w:leftChars="0"/>
        <w:outlineLvl w:val="0"/>
        <w:rPr>
          <w:rFonts w:hint="default" w:ascii="Times New Roman" w:hAnsi="Times New Roman" w:cs="Times New Roman"/>
          <w:b/>
          <w:bCs/>
          <w:sz w:val="28"/>
          <w:szCs w:val="28"/>
        </w:rPr>
      </w:pPr>
      <w:bookmarkStart w:id="2" w:name="_Toc15809"/>
      <w:r>
        <w:rPr>
          <w:rFonts w:hint="default" w:ascii="Times New Roman" w:hAnsi="Times New Roman" w:cs="Times New Roman"/>
          <w:b/>
          <w:bCs/>
          <w:sz w:val="28"/>
          <w:szCs w:val="28"/>
          <w:rtl w:val="0"/>
        </w:rPr>
        <w:t>1.1. Bối cảnh đề tài</w:t>
      </w:r>
      <w:bookmarkEnd w:id="2"/>
    </w:p>
    <w:p w14:paraId="00000044">
      <w:pPr>
        <w:spacing w:after="100"/>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Dự án tập trung vào bài toán phân tích sắc thái cảm xúc phản hồi của sinh viên bằng ngôn ngữ tiếng Việt. Trọng tâm nghiên cứu của toàn bộ đề tài là tiến hành so sánh thực nghiệm diện rộng giữa các phương pháp xử lý ngôn ngữ tự nhiên (NLP) truyền thống (như túi từ TF-IDF kết hợp SVM, Logistic Regression) và mô hình ngôn ngữ lớn dựa trên kiến trúc Transformer </w:t>
      </w:r>
      <w:r>
        <w:rPr>
          <w:rFonts w:ascii="Times New Roman" w:hAnsi="Times New Roman" w:eastAsia="Times New Roman" w:cs="Times New Roman"/>
          <w:b/>
          <w:bCs/>
          <w:sz w:val="28"/>
          <w:szCs w:val="28"/>
          <w:rtl w:val="0"/>
        </w:rPr>
        <w:t>PhoBERT</w:t>
      </w:r>
      <w:r>
        <w:rPr>
          <w:rFonts w:ascii="Times New Roman" w:hAnsi="Times New Roman" w:eastAsia="Times New Roman" w:cs="Times New Roman"/>
          <w:sz w:val="28"/>
          <w:szCs w:val="28"/>
          <w:rtl w:val="0"/>
        </w:rPr>
        <w:t xml:space="preserve"> nhằm tìm ra giải pháp tối ưu cho việc nhận diện ý kiến đóng góp khách quan, phục vụ nâng cao chất lượng đào tạo. </w:t>
      </w:r>
    </w:p>
    <w:p w14:paraId="00000045">
      <w:pPr>
        <w:pStyle w:val="3"/>
        <w:bidi w:val="0"/>
        <w:ind w:left="720" w:leftChars="0"/>
        <w:outlineLvl w:val="0"/>
        <w:rPr>
          <w:rFonts w:hint="default" w:ascii="Times New Roman" w:hAnsi="Times New Roman" w:cs="Times New Roman"/>
          <w:b/>
          <w:bCs/>
          <w:sz w:val="28"/>
          <w:szCs w:val="28"/>
        </w:rPr>
      </w:pPr>
      <w:bookmarkStart w:id="3" w:name="_Toc27942"/>
      <w:r>
        <w:rPr>
          <w:rFonts w:hint="default" w:ascii="Times New Roman" w:hAnsi="Times New Roman" w:cs="Times New Roman"/>
          <w:b/>
          <w:bCs/>
          <w:sz w:val="28"/>
          <w:szCs w:val="28"/>
          <w:rtl w:val="0"/>
        </w:rPr>
        <w:t>1.2. Lý do chuyển dịch công nghệ sang Tuần 4</w:t>
      </w:r>
      <w:bookmarkEnd w:id="3"/>
      <w:r>
        <w:rPr>
          <w:rFonts w:hint="default" w:ascii="Times New Roman" w:hAnsi="Times New Roman" w:cs="Times New Roman"/>
          <w:b/>
          <w:bCs/>
          <w:sz w:val="28"/>
          <w:szCs w:val="28"/>
          <w:rtl w:val="0"/>
        </w:rPr>
        <w:t xml:space="preserve"> </w:t>
      </w:r>
    </w:p>
    <w:p w14:paraId="00000046">
      <w:pPr>
        <w:spacing w:after="100"/>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Qua chuỗi thực nghiệm ở Tuần 3, mặc dù nhóm đã áp dụng hàng loạt giải pháp can thiệp dữ liệu nâng cao (SMOTE, Class Weight, ROS) giúp cải thiện đáng kể độ phủ, hệ thống truyền thống vẫn chạm phải một </w:t>
      </w:r>
      <w:r>
        <w:rPr>
          <w:rFonts w:ascii="Times New Roman" w:hAnsi="Times New Roman" w:eastAsia="Times New Roman" w:cs="Times New Roman"/>
          <w:b/>
          <w:bCs/>
          <w:sz w:val="28"/>
          <w:szCs w:val="28"/>
          <w:rtl w:val="0"/>
        </w:rPr>
        <w:t>"trần hiệu năng" (Ceiling Limit)</w:t>
      </w:r>
      <w:r>
        <w:rPr>
          <w:rFonts w:ascii="Times New Roman" w:hAnsi="Times New Roman" w:eastAsia="Times New Roman" w:cs="Times New Roman"/>
          <w:sz w:val="28"/>
          <w:szCs w:val="28"/>
          <w:rtl w:val="0"/>
        </w:rPr>
        <w:t xml:space="preserve"> với chỉ số </w:t>
      </w:r>
      <w:r>
        <w:rPr>
          <w:rFonts w:ascii="Times New Roman" w:hAnsi="Times New Roman" w:eastAsia="Times New Roman" w:cs="Times New Roman"/>
          <w:b/>
          <w:bCs/>
          <w:sz w:val="28"/>
          <w:szCs w:val="28"/>
          <w:rtl w:val="0"/>
        </w:rPr>
        <w:t>Macro-F1</w:t>
      </w:r>
      <w:r>
        <w:rPr>
          <w:rFonts w:ascii="Times New Roman" w:hAnsi="Times New Roman" w:eastAsia="Times New Roman" w:cs="Times New Roman"/>
          <w:sz w:val="28"/>
          <w:szCs w:val="28"/>
          <w:rtl w:val="0"/>
        </w:rPr>
        <w:t xml:space="preserve"> dừng lại ở mức </w:t>
      </w:r>
      <w:r>
        <w:rPr>
          <w:rFonts w:ascii="Times New Roman" w:hAnsi="Times New Roman" w:eastAsia="Times New Roman" w:cs="Times New Roman"/>
          <w:b/>
          <w:bCs/>
          <w:sz w:val="28"/>
          <w:szCs w:val="28"/>
          <w:rtl w:val="0"/>
        </w:rPr>
        <w:t>74%</w:t>
      </w:r>
      <w:r>
        <w:rPr>
          <w:rFonts w:ascii="Times New Roman" w:hAnsi="Times New Roman" w:eastAsia="Times New Roman" w:cs="Times New Roman"/>
          <w:sz w:val="28"/>
          <w:szCs w:val="28"/>
          <w:rtl w:val="0"/>
        </w:rPr>
        <w:t xml:space="preserve">. Điểm nghẽn cốt lõi nằm ở độ chính xác </w:t>
      </w:r>
      <w:r>
        <w:rPr>
          <w:rFonts w:ascii="Times New Roman" w:hAnsi="Times New Roman" w:eastAsia="Times New Roman" w:cs="Times New Roman"/>
          <w:b/>
          <w:bCs/>
          <w:sz w:val="28"/>
          <w:szCs w:val="28"/>
          <w:rtl w:val="0"/>
        </w:rPr>
        <w:t>(Precision)</w:t>
      </w:r>
      <w:r>
        <w:rPr>
          <w:rFonts w:ascii="Times New Roman" w:hAnsi="Times New Roman" w:eastAsia="Times New Roman" w:cs="Times New Roman"/>
          <w:sz w:val="28"/>
          <w:szCs w:val="28"/>
          <w:rtl w:val="0"/>
        </w:rPr>
        <w:t xml:space="preserve"> của lớp Trung tính (Nhãn 1) quá thấp (đạt tối đa chỉ </w:t>
      </w:r>
      <w:r>
        <w:rPr>
          <w:rFonts w:ascii="Times New Roman" w:hAnsi="Times New Roman" w:eastAsia="Times New Roman" w:cs="Times New Roman"/>
          <w:b/>
          <w:bCs/>
          <w:sz w:val="28"/>
          <w:szCs w:val="28"/>
          <w:rtl w:val="0"/>
        </w:rPr>
        <w:t>36%</w:t>
      </w:r>
      <w:r>
        <w:rPr>
          <w:rFonts w:ascii="Times New Roman" w:hAnsi="Times New Roman" w:eastAsia="Times New Roman" w:cs="Times New Roman"/>
          <w:sz w:val="28"/>
          <w:szCs w:val="28"/>
          <w:rtl w:val="0"/>
        </w:rPr>
        <w:t xml:space="preserve">), gây ra hiện tượng bùng nổ lỗi nhiễu chéo hệ thống do mô hình túi từ TF-IDF hoàn toàn bất lực trước các câu chứa cấu trúc phủ định, các từ ngữ nói giảm nói tránh hoặc câu nước đôi nước nghĩa đặc thù của sinh viên. </w:t>
      </w:r>
    </w:p>
    <w:p w14:paraId="00000047">
      <w:pPr>
        <w:spacing w:after="100"/>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Do đó, việc dịch chuyển toàn diện sang kiến trúc học sâu PhoBERT ở Tuần 4 là bước đi khoa học bắt buộc để giải quyết bài toán hiểu ngữ cảnh sâu hai chiều bằng cơ chế </w:t>
      </w:r>
      <w:r>
        <w:rPr>
          <w:rFonts w:ascii="Times New Roman" w:hAnsi="Times New Roman" w:eastAsia="Times New Roman" w:cs="Times New Roman"/>
          <w:i/>
          <w:iCs/>
          <w:sz w:val="28"/>
          <w:szCs w:val="28"/>
          <w:rtl w:val="0"/>
        </w:rPr>
        <w:t>Self-Attention</w:t>
      </w:r>
      <w:r>
        <w:rPr>
          <w:rFonts w:ascii="Times New Roman" w:hAnsi="Times New Roman" w:eastAsia="Times New Roman" w:cs="Times New Roman"/>
          <w:sz w:val="28"/>
          <w:szCs w:val="28"/>
          <w:rtl w:val="0"/>
        </w:rPr>
        <w:t xml:space="preserve">. </w:t>
      </w:r>
    </w:p>
    <w:p w14:paraId="00000048">
      <w:pPr>
        <w:pStyle w:val="3"/>
        <w:bidi w:val="0"/>
        <w:ind w:left="720" w:leftChars="0"/>
        <w:outlineLvl w:val="0"/>
        <w:rPr>
          <w:rFonts w:hint="default" w:ascii="Times New Roman" w:hAnsi="Times New Roman" w:cs="Times New Roman"/>
          <w:b/>
          <w:bCs/>
          <w:sz w:val="28"/>
          <w:szCs w:val="28"/>
        </w:rPr>
      </w:pPr>
      <w:bookmarkStart w:id="4" w:name="_Toc3022"/>
      <w:r>
        <w:rPr>
          <w:rFonts w:hint="default" w:ascii="Times New Roman" w:hAnsi="Times New Roman" w:cs="Times New Roman"/>
          <w:b/>
          <w:bCs/>
          <w:sz w:val="28"/>
          <w:szCs w:val="28"/>
          <w:rtl w:val="0"/>
        </w:rPr>
        <w:t>1.3. Mục tiêu trọng tâm tuần 4</w:t>
      </w:r>
      <w:bookmarkEnd w:id="4"/>
      <w:r>
        <w:rPr>
          <w:rFonts w:hint="default" w:ascii="Times New Roman" w:hAnsi="Times New Roman" w:cs="Times New Roman"/>
          <w:b/>
          <w:bCs/>
          <w:sz w:val="28"/>
          <w:szCs w:val="28"/>
          <w:rtl w:val="0"/>
        </w:rPr>
        <w:t xml:space="preserve"> </w:t>
      </w:r>
    </w:p>
    <w:p w14:paraId="00000049">
      <w:pPr>
        <w:spacing w:after="100"/>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Để hiện thực hóa việc bứt phá hiệu năng phân loại, nhóm xác lập các mục tiêu kỹ thuật trọng tâm cho Tuần 4 bao gồm: </w:t>
      </w:r>
    </w:p>
    <w:p w14:paraId="0000004A">
      <w:pPr>
        <w:numPr>
          <w:ilvl w:val="0"/>
          <w:numId w:val="1"/>
        </w:numPr>
        <w:spacing w:after="0" w:afterAutospacing="0"/>
        <w:ind w:left="144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Xây dựng hạ tầng Pipeline Dataloader học sâu:</w:t>
      </w:r>
      <w:r>
        <w:rPr>
          <w:rFonts w:ascii="Times New Roman" w:hAnsi="Times New Roman" w:eastAsia="Times New Roman" w:cs="Times New Roman"/>
          <w:sz w:val="28"/>
          <w:szCs w:val="28"/>
          <w:rtl w:val="0"/>
        </w:rPr>
        <w:t xml:space="preserve"> Thiết lập lớp kế thừa dữ liệu </w:t>
      </w:r>
      <w:r>
        <w:rPr>
          <w:rFonts w:ascii="Times New Roman" w:hAnsi="Times New Roman" w:eastAsia="Times New Roman" w:cs="Times New Roman"/>
          <w:b/>
          <w:bCs/>
          <w:sz w:val="28"/>
          <w:szCs w:val="28"/>
          <w:rtl w:val="0"/>
        </w:rPr>
        <w:t>TextDataset</w:t>
      </w:r>
      <w:r>
        <w:rPr>
          <w:rFonts w:ascii="Times New Roman" w:hAnsi="Times New Roman" w:eastAsia="Times New Roman" w:cs="Times New Roman"/>
          <w:sz w:val="28"/>
          <w:szCs w:val="28"/>
          <w:rtl w:val="0"/>
        </w:rPr>
        <w:t xml:space="preserve"> chuẩn PyTorch, cấu hình bộ gom cụm dữ liệu </w:t>
      </w:r>
      <w:r>
        <w:rPr>
          <w:rFonts w:ascii="Times New Roman" w:hAnsi="Times New Roman" w:eastAsia="Times New Roman" w:cs="Times New Roman"/>
          <w:b/>
          <w:bCs/>
          <w:sz w:val="28"/>
          <w:szCs w:val="28"/>
          <w:rtl w:val="0"/>
        </w:rPr>
        <w:t xml:space="preserve">DataLoader </w:t>
      </w:r>
      <w:r>
        <w:rPr>
          <w:rFonts w:ascii="Times New Roman" w:hAnsi="Times New Roman" w:eastAsia="Times New Roman" w:cs="Times New Roman"/>
          <w:sz w:val="28"/>
          <w:szCs w:val="28"/>
          <w:rtl w:val="0"/>
        </w:rPr>
        <w:t xml:space="preserve">song song trên phần cứng GPU nhằm tối ưu hóa bộ nhớ RAM máy ảo. </w:t>
      </w:r>
    </w:p>
    <w:p w14:paraId="0000004B">
      <w:pPr>
        <w:numPr>
          <w:ilvl w:val="0"/>
          <w:numId w:val="1"/>
        </w:numPr>
        <w:spacing w:after="0" w:afterAutospacing="0"/>
        <w:ind w:left="144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Triển khai huấn luyện Fine-tuning PhoBERT:</w:t>
      </w:r>
      <w:r>
        <w:rPr>
          <w:rFonts w:ascii="Times New Roman" w:hAnsi="Times New Roman" w:eastAsia="Times New Roman" w:cs="Times New Roman"/>
          <w:sz w:val="28"/>
          <w:szCs w:val="28"/>
          <w:rtl w:val="0"/>
        </w:rPr>
        <w:t xml:space="preserve"> Khởi tạo kiến trúc </w:t>
      </w:r>
      <w:r>
        <w:rPr>
          <w:rFonts w:ascii="Times New Roman" w:hAnsi="Times New Roman" w:eastAsia="Times New Roman" w:cs="Times New Roman"/>
          <w:b/>
          <w:bCs/>
          <w:sz w:val="28"/>
          <w:szCs w:val="28"/>
          <w:rtl w:val="0"/>
        </w:rPr>
        <w:t>AutoModelForSequenceClassificatio</w:t>
      </w:r>
      <w:r>
        <w:rPr>
          <w:rFonts w:ascii="Times New Roman" w:hAnsi="Times New Roman" w:eastAsia="Times New Roman" w:cs="Times New Roman"/>
          <w:sz w:val="28"/>
          <w:szCs w:val="28"/>
          <w:rtl w:val="0"/>
        </w:rPr>
        <w:t xml:space="preserve">n từ nền tảng </w:t>
      </w:r>
      <w:r>
        <w:rPr>
          <w:rFonts w:ascii="Times New Roman" w:hAnsi="Times New Roman" w:eastAsia="Times New Roman" w:cs="Times New Roman"/>
          <w:b/>
          <w:bCs/>
          <w:sz w:val="28"/>
          <w:szCs w:val="28"/>
          <w:rtl w:val="0"/>
        </w:rPr>
        <w:t>vinai/phobert-base</w:t>
      </w:r>
      <w:r>
        <w:rPr>
          <w:rFonts w:ascii="Times New Roman" w:hAnsi="Times New Roman" w:eastAsia="Times New Roman" w:cs="Times New Roman"/>
          <w:sz w:val="28"/>
          <w:szCs w:val="28"/>
          <w:rtl w:val="0"/>
        </w:rPr>
        <w:t>, thực hiện đóng băng và tối ưu hóa siêu tham số (</w:t>
      </w:r>
      <w:r>
        <w:rPr>
          <w:rFonts w:ascii="Times New Roman" w:hAnsi="Times New Roman" w:eastAsia="Times New Roman" w:cs="Times New Roman"/>
          <w:b/>
          <w:bCs/>
          <w:sz w:val="28"/>
          <w:szCs w:val="28"/>
          <w:rtl w:val="0"/>
        </w:rPr>
        <w:t>learning_rate = 2e-5</w:t>
      </w:r>
      <w:r>
        <w:rPr>
          <w:rFonts w:ascii="Times New Roman" w:hAnsi="Times New Roman" w:eastAsia="Times New Roman" w:cs="Times New Roman"/>
          <w:sz w:val="28"/>
          <w:szCs w:val="28"/>
          <w:rtl w:val="0"/>
        </w:rPr>
        <w:t xml:space="preserve">) qua 3–5 Epochs. </w:t>
      </w:r>
    </w:p>
    <w:p w14:paraId="0000004C">
      <w:pPr>
        <w:numPr>
          <w:ilvl w:val="0"/>
          <w:numId w:val="1"/>
        </w:numPr>
        <w:spacing w:after="0" w:afterAutospacing="0"/>
        <w:ind w:left="144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Can thiệp tối ưu hóa ranh giới lớp yếu:</w:t>
      </w:r>
      <w:r>
        <w:rPr>
          <w:rFonts w:ascii="Times New Roman" w:hAnsi="Times New Roman" w:eastAsia="Times New Roman" w:cs="Times New Roman"/>
          <w:sz w:val="28"/>
          <w:szCs w:val="28"/>
          <w:rtl w:val="0"/>
        </w:rPr>
        <w:t xml:space="preserve"> Tích hợp trực tiếp mảng trọng số phạt lỗi diện rộng nghịch đảo </w:t>
      </w:r>
      <w:r>
        <w:rPr>
          <w:rFonts w:ascii="Times New Roman" w:hAnsi="Times New Roman" w:eastAsia="Times New Roman" w:cs="Times New Roman"/>
          <w:b/>
          <w:bCs/>
          <w:sz w:val="28"/>
          <w:szCs w:val="28"/>
          <w:rtl w:val="0"/>
        </w:rPr>
        <w:t>class_weights</w:t>
      </w:r>
      <w:r>
        <w:rPr>
          <w:rFonts w:ascii="Times New Roman" w:hAnsi="Times New Roman" w:eastAsia="Times New Roman" w:cs="Times New Roman"/>
          <w:sz w:val="28"/>
          <w:szCs w:val="28"/>
          <w:rtl w:val="0"/>
        </w:rPr>
        <w:t xml:space="preserve"> vào hàm mất mát mạng nơ-ron để kiềm chế triệt để lỗi phân tán tại nhãn Trung tính.</w:t>
      </w:r>
    </w:p>
    <w:p w14:paraId="0000004D">
      <w:pPr>
        <w:numPr>
          <w:ilvl w:val="0"/>
          <w:numId w:val="1"/>
        </w:numPr>
        <w:spacing w:after="100"/>
        <w:ind w:left="144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Đo lường tính thực tế và Đóng gói hệ thống: </w:t>
      </w:r>
      <w:r>
        <w:rPr>
          <w:rFonts w:ascii="Times New Roman" w:hAnsi="Times New Roman" w:eastAsia="Times New Roman" w:cs="Times New Roman"/>
          <w:sz w:val="28"/>
          <w:szCs w:val="28"/>
          <w:rtl w:val="0"/>
        </w:rPr>
        <w:t xml:space="preserve">Đo đạc chính xác thời gian huấn luyện </w:t>
      </w:r>
      <w:r>
        <w:rPr>
          <w:rFonts w:ascii="Times New Roman" w:hAnsi="Times New Roman" w:eastAsia="Times New Roman" w:cs="Times New Roman"/>
          <w:b/>
          <w:bCs/>
          <w:sz w:val="28"/>
          <w:szCs w:val="28"/>
          <w:rtl w:val="0"/>
        </w:rPr>
        <w:t>(Training time)</w:t>
      </w:r>
      <w:r>
        <w:rPr>
          <w:rFonts w:ascii="Times New Roman" w:hAnsi="Times New Roman" w:eastAsia="Times New Roman" w:cs="Times New Roman"/>
          <w:sz w:val="28"/>
          <w:szCs w:val="28"/>
          <w:rtl w:val="0"/>
        </w:rPr>
        <w:t xml:space="preserve"> và tốc độ suy luận </w:t>
      </w:r>
      <w:r>
        <w:rPr>
          <w:rFonts w:ascii="Times New Roman" w:hAnsi="Times New Roman" w:eastAsia="Times New Roman" w:cs="Times New Roman"/>
          <w:b/>
          <w:bCs/>
          <w:sz w:val="28"/>
          <w:szCs w:val="28"/>
          <w:rtl w:val="0"/>
        </w:rPr>
        <w:t xml:space="preserve">(Inference time) </w:t>
      </w:r>
      <w:r>
        <w:rPr>
          <w:rFonts w:ascii="Times New Roman" w:hAnsi="Times New Roman" w:eastAsia="Times New Roman" w:cs="Times New Roman"/>
          <w:sz w:val="28"/>
          <w:szCs w:val="28"/>
          <w:rtl w:val="0"/>
        </w:rPr>
        <w:t xml:space="preserve">trên mỗi mẫu câu để đánh giá khả năng vận hành thực tế, đồng thời đóng gói trọn vẹn thư mục trọng số mô hình </w:t>
      </w:r>
      <w:r>
        <w:rPr>
          <w:rFonts w:ascii="Times New Roman" w:hAnsi="Times New Roman" w:eastAsia="Times New Roman" w:cs="Times New Roman"/>
          <w:b/>
          <w:bCs/>
          <w:sz w:val="28"/>
          <w:szCs w:val="28"/>
          <w:rtl w:val="0"/>
        </w:rPr>
        <w:t>model_checkpoints/</w:t>
      </w:r>
      <w:r>
        <w:rPr>
          <w:rFonts w:ascii="Times New Roman" w:hAnsi="Times New Roman" w:eastAsia="Times New Roman" w:cs="Times New Roman"/>
          <w:sz w:val="28"/>
          <w:szCs w:val="28"/>
          <w:rtl w:val="0"/>
        </w:rPr>
        <w:t>.</w:t>
      </w:r>
      <w:r>
        <w:rPr>
          <w:sz w:val="28"/>
          <w:szCs w:val="28"/>
          <w:rtl w:val="0"/>
        </w:rPr>
        <w:t xml:space="preserve"> </w:t>
      </w:r>
      <w:r>
        <w:rPr>
          <w:rFonts w:ascii="Times New Roman" w:hAnsi="Times New Roman" w:eastAsia="Times New Roman" w:cs="Times New Roman"/>
          <w:sz w:val="28"/>
          <w:szCs w:val="28"/>
          <w:rtl w:val="0"/>
        </w:rPr>
        <w:t xml:space="preserve"> </w:t>
      </w:r>
    </w:p>
    <w:p w14:paraId="0000004E">
      <w:pPr>
        <w:pStyle w:val="3"/>
        <w:bidi w:val="0"/>
        <w:ind w:left="720" w:leftChars="0"/>
        <w:outlineLvl w:val="0"/>
        <w:rPr>
          <w:rFonts w:hint="default" w:ascii="Times New Roman" w:hAnsi="Times New Roman" w:cs="Times New Roman"/>
          <w:b/>
          <w:bCs/>
          <w:sz w:val="28"/>
          <w:szCs w:val="28"/>
        </w:rPr>
      </w:pPr>
      <w:bookmarkStart w:id="5" w:name="_Toc13756"/>
      <w:r>
        <w:rPr>
          <w:rFonts w:hint="default" w:ascii="Times New Roman" w:hAnsi="Times New Roman" w:cs="Times New Roman"/>
          <w:b/>
          <w:bCs/>
          <w:sz w:val="28"/>
          <w:szCs w:val="28"/>
          <w:rtl w:val="0"/>
        </w:rPr>
        <w:t>1.4. Metric mục tiêu kỳ vọng vượt trội so với Tuần 3</w:t>
      </w:r>
      <w:bookmarkEnd w:id="5"/>
      <w:r>
        <w:rPr>
          <w:rFonts w:hint="default" w:ascii="Times New Roman" w:hAnsi="Times New Roman" w:cs="Times New Roman"/>
          <w:b/>
          <w:bCs/>
          <w:sz w:val="28"/>
          <w:szCs w:val="28"/>
          <w:rtl w:val="0"/>
        </w:rPr>
        <w:t xml:space="preserve"> </w:t>
      </w:r>
    </w:p>
    <w:p w14:paraId="0000004F">
      <w:pPr>
        <w:numPr>
          <w:ilvl w:val="0"/>
          <w:numId w:val="2"/>
        </w:numPr>
        <w:spacing w:after="0" w:afterAutospacing="0"/>
        <w:ind w:left="144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Chỉ số chính (Macro-F1 Score): </w:t>
      </w:r>
      <w:r>
        <w:rPr>
          <w:rFonts w:ascii="Times New Roman" w:hAnsi="Times New Roman" w:eastAsia="Times New Roman" w:cs="Times New Roman"/>
          <w:sz w:val="28"/>
          <w:szCs w:val="28"/>
          <w:rtl w:val="0"/>
        </w:rPr>
        <w:t xml:space="preserve">Đặt mục tiêu bứt phá vượt qua ngưỡng giới hạn </w:t>
      </w:r>
      <w:r>
        <w:rPr>
          <w:rFonts w:ascii="Times New Roman" w:hAnsi="Times New Roman" w:eastAsia="Times New Roman" w:cs="Times New Roman"/>
          <w:b/>
          <w:bCs/>
          <w:sz w:val="28"/>
          <w:szCs w:val="28"/>
          <w:rtl w:val="0"/>
        </w:rPr>
        <w:t>74%</w:t>
      </w:r>
      <w:r>
        <w:rPr>
          <w:rFonts w:ascii="Times New Roman" w:hAnsi="Times New Roman" w:eastAsia="Times New Roman" w:cs="Times New Roman"/>
          <w:sz w:val="28"/>
          <w:szCs w:val="28"/>
          <w:rtl w:val="0"/>
        </w:rPr>
        <w:t xml:space="preserve"> của thuật toán SMOTE tuần trước, hướng tới mốc kỳ vọng  </w:t>
      </w:r>
      <m:oMath>
        <m:r>
          <m:rPr/>
          <m:t>≥</m:t>
        </m:r>
      </m:oMath>
      <w:r>
        <w:rPr>
          <w:rFonts w:ascii="Times New Roman" w:hAnsi="Times New Roman" w:eastAsia="Times New Roman" w:cs="Times New Roman"/>
          <w:sz w:val="28"/>
          <w:szCs w:val="28"/>
          <w:rtl w:val="0"/>
        </w:rPr>
        <w:t xml:space="preserve"> 80%. </w:t>
      </w:r>
    </w:p>
    <w:p w14:paraId="00000050">
      <w:pPr>
        <w:numPr>
          <w:ilvl w:val="0"/>
          <w:numId w:val="2"/>
        </w:numPr>
        <w:spacing w:after="100"/>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Hiệu năng trên nhãn yếu (Nhãn 1):</w:t>
      </w:r>
      <w:r>
        <w:rPr>
          <w:rFonts w:ascii="Times New Roman" w:hAnsi="Times New Roman" w:eastAsia="Times New Roman" w:cs="Times New Roman"/>
          <w:sz w:val="28"/>
          <w:szCs w:val="28"/>
          <w:rtl w:val="0"/>
        </w:rPr>
        <w:t xml:space="preserve"> Khắc phục triệt để điểm nghẽn của lớp Trung tính, kỳ vọng kéo chỉ số </w:t>
      </w:r>
      <w:r>
        <w:rPr>
          <w:rFonts w:ascii="Times New Roman" w:hAnsi="Times New Roman" w:eastAsia="Times New Roman" w:cs="Times New Roman"/>
          <w:b/>
          <w:bCs/>
          <w:sz w:val="28"/>
          <w:szCs w:val="28"/>
          <w:rtl w:val="0"/>
        </w:rPr>
        <w:t xml:space="preserve">F1-Score </w:t>
      </w:r>
      <w:r>
        <w:rPr>
          <w:rFonts w:ascii="Times New Roman" w:hAnsi="Times New Roman" w:eastAsia="Times New Roman" w:cs="Times New Roman"/>
          <w:sz w:val="28"/>
          <w:szCs w:val="28"/>
          <w:rtl w:val="0"/>
        </w:rPr>
        <w:t xml:space="preserve">của riêng lớp này vượt trên mức </w:t>
      </w:r>
      <w:r>
        <w:rPr>
          <w:rFonts w:ascii="Times New Roman" w:hAnsi="Times New Roman" w:eastAsia="Times New Roman" w:cs="Times New Roman"/>
          <w:b/>
          <w:bCs/>
          <w:sz w:val="28"/>
          <w:szCs w:val="28"/>
          <w:rtl w:val="0"/>
        </w:rPr>
        <w:t>0.55</w:t>
      </w:r>
      <w:r>
        <w:rPr>
          <w:rFonts w:ascii="Times New Roman" w:hAnsi="Times New Roman" w:eastAsia="Times New Roman" w:cs="Times New Roman"/>
          <w:sz w:val="28"/>
          <w:szCs w:val="28"/>
          <w:rtl w:val="0"/>
        </w:rPr>
        <w:t xml:space="preserve"> nhờ vào năng lực biểu diễn ngôn ngữ ở mức độ sâu của kiến trúc Transformer. </w:t>
      </w:r>
    </w:p>
    <w:p w14:paraId="00000051">
      <w:pPr>
        <w:pStyle w:val="2"/>
        <w:keepNext w:val="0"/>
        <w:keepLines w:val="0"/>
        <w:spacing w:before="480"/>
        <w:ind w:left="880" w:hanging="440"/>
        <w:rPr>
          <w:rFonts w:ascii="Times New Roman" w:hAnsi="Times New Roman" w:eastAsia="Times New Roman" w:cs="Times New Roman"/>
          <w:b/>
          <w:bCs/>
          <w:sz w:val="28"/>
          <w:szCs w:val="28"/>
        </w:rPr>
      </w:pPr>
      <w:bookmarkStart w:id="6" w:name="_37ww54ulpm36" w:colFirst="0" w:colLast="0"/>
      <w:bookmarkEnd w:id="6"/>
      <w:bookmarkStart w:id="7" w:name="_Toc16623"/>
      <w:r>
        <w:rPr>
          <w:rFonts w:ascii="Times New Roman" w:hAnsi="Times New Roman" w:eastAsia="Times New Roman" w:cs="Times New Roman"/>
          <w:b/>
          <w:bCs/>
          <w:sz w:val="28"/>
          <w:szCs w:val="28"/>
          <w:rtl w:val="0"/>
        </w:rPr>
        <w:t>2.</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14"/>
          <w:szCs w:val="14"/>
          <w:rtl w:val="0"/>
        </w:rPr>
        <w:tab/>
      </w:r>
      <w:r>
        <w:rPr>
          <w:rFonts w:ascii="Times New Roman" w:hAnsi="Times New Roman" w:eastAsia="Times New Roman" w:cs="Times New Roman"/>
          <w:b/>
          <w:bCs/>
          <w:sz w:val="28"/>
          <w:szCs w:val="28"/>
          <w:rtl w:val="0"/>
        </w:rPr>
        <w:t>Lịch sử làm việc trong tuần 4</w:t>
      </w:r>
      <w:bookmarkEnd w:id="7"/>
      <w:r>
        <w:rPr>
          <w:rFonts w:ascii="Times New Roman" w:hAnsi="Times New Roman" w:eastAsia="Times New Roman" w:cs="Times New Roman"/>
          <w:b/>
          <w:bCs/>
          <w:sz w:val="28"/>
          <w:szCs w:val="28"/>
          <w:rtl w:val="0"/>
        </w:rPr>
        <w:t xml:space="preserve"> </w:t>
      </w:r>
    </w:p>
    <w:p w14:paraId="00000052"/>
    <w:tbl>
      <w:tblPr>
        <w:tblStyle w:val="18"/>
        <w:tblW w:w="11130" w:type="dxa"/>
        <w:tblInd w:w="-10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05"/>
        <w:gridCol w:w="1845"/>
        <w:gridCol w:w="4035"/>
        <w:gridCol w:w="2400"/>
        <w:gridCol w:w="1245"/>
      </w:tblGrid>
      <w:tr w14:paraId="1F5E2E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EFEFEF"/>
            <w:tcMar>
              <w:top w:w="100" w:type="dxa"/>
              <w:left w:w="100" w:type="dxa"/>
              <w:bottom w:w="100" w:type="dxa"/>
              <w:right w:w="100" w:type="dxa"/>
            </w:tcMar>
            <w:vAlign w:val="top"/>
          </w:tcPr>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Thời gian</w:t>
            </w:r>
          </w:p>
        </w:tc>
        <w:tc>
          <w:tcPr>
            <w:shd w:val="clear" w:color="auto" w:fill="EFEFEF"/>
            <w:tcMar>
              <w:top w:w="100" w:type="dxa"/>
              <w:left w:w="100" w:type="dxa"/>
              <w:bottom w:w="100" w:type="dxa"/>
              <w:right w:w="100" w:type="dxa"/>
            </w:tcMar>
            <w:vAlign w:val="top"/>
          </w:tcPr>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Thành Viên</w:t>
            </w:r>
          </w:p>
        </w:tc>
        <w:tc>
          <w:tcPr>
            <w:shd w:val="clear" w:color="auto" w:fill="EFEFEF"/>
            <w:tcMar>
              <w:top w:w="100" w:type="dxa"/>
              <w:left w:w="100" w:type="dxa"/>
              <w:bottom w:w="100" w:type="dxa"/>
              <w:right w:w="100" w:type="dxa"/>
            </w:tcMar>
            <w:vAlign w:val="top"/>
          </w:tcPr>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Nội dung nhiệm vụ chi tiết</w:t>
            </w:r>
          </w:p>
        </w:tc>
        <w:tc>
          <w:tcPr>
            <w:shd w:val="clear" w:color="auto" w:fill="EFEFEF"/>
            <w:tcMar>
              <w:top w:w="100" w:type="dxa"/>
              <w:left w:w="100" w:type="dxa"/>
              <w:bottom w:w="100" w:type="dxa"/>
              <w:right w:w="100" w:type="dxa"/>
            </w:tcMar>
            <w:vAlign w:val="top"/>
          </w:tcPr>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Sản phẩm/ Minh chứng</w:t>
            </w:r>
          </w:p>
        </w:tc>
        <w:tc>
          <w:tcPr>
            <w:shd w:val="clear" w:color="auto" w:fill="EFEFEF"/>
            <w:tcMar>
              <w:top w:w="100" w:type="dxa"/>
              <w:left w:w="100" w:type="dxa"/>
              <w:bottom w:w="100" w:type="dxa"/>
              <w:right w:w="100" w:type="dxa"/>
            </w:tcMar>
            <w:vAlign w:val="top"/>
          </w:tcPr>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Tiến độ</w:t>
            </w:r>
          </w:p>
        </w:tc>
      </w:tr>
      <w:tr w14:paraId="14F54F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26/05/2026</w:t>
            </w:r>
          </w:p>
        </w:tc>
        <w:tc>
          <w:tcPr>
            <w:shd w:val="clear" w:color="auto" w:fill="auto"/>
            <w:tcMar>
              <w:top w:w="100" w:type="dxa"/>
              <w:left w:w="100" w:type="dxa"/>
              <w:bottom w:w="100" w:type="dxa"/>
              <w:right w:w="10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Cả nhóm</w:t>
            </w:r>
          </w:p>
        </w:tc>
        <w:tc>
          <w:tcPr>
            <w:shd w:val="clear" w:color="auto" w:fill="auto"/>
            <w:tcMar>
              <w:top w:w="100" w:type="dxa"/>
              <w:left w:w="100" w:type="dxa"/>
              <w:bottom w:w="100" w:type="dxa"/>
              <w:right w:w="10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Họp triển khai định hướng Tuần 4. Phân rã tiến độ công việc dựa trên nhắc nhở đặc thù của Giảng viên; phân chia nhiệm vụ thiết lập hạ tầng Deep Learning. </w:t>
            </w:r>
          </w:p>
        </w:tc>
        <w:tc>
          <w:tcPr>
            <w:shd w:val="clear" w:color="auto" w:fill="auto"/>
            <w:tcMar>
              <w:top w:w="100" w:type="dxa"/>
              <w:left w:w="100" w:type="dxa"/>
              <w:bottom w:w="100" w:type="dxa"/>
              <w:right w:w="100" w:type="dxa"/>
            </w:tcMar>
            <w:vAlign w:val="top"/>
          </w:tcPr>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 xml:space="preserve">PhanCong_NhiemVu_Tuan4_Nhom4.docx </w:t>
            </w:r>
          </w:p>
        </w:tc>
        <w:tc>
          <w:tcPr>
            <w:shd w:val="clear" w:color="auto" w:fill="auto"/>
            <w:tcMar>
              <w:top w:w="100" w:type="dxa"/>
              <w:left w:w="100" w:type="dxa"/>
              <w:bottom w:w="100" w:type="dxa"/>
              <w:right w:w="10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Hoàn thành</w:t>
            </w:r>
          </w:p>
        </w:tc>
      </w:tr>
      <w:tr w14:paraId="7BC975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27/05/2026</w:t>
            </w:r>
          </w:p>
        </w:tc>
        <w:tc>
          <w:tcPr>
            <w:shd w:val="clear" w:color="auto" w:fill="auto"/>
            <w:tcMar>
              <w:top w:w="100" w:type="dxa"/>
              <w:left w:w="100" w:type="dxa"/>
              <w:bottom w:w="100" w:type="dxa"/>
              <w:right w:w="100" w:type="dxa"/>
            </w:tcMar>
            <w:vAlign w:val="top"/>
          </w:tcPr>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Quảng Đại Tuấn Kiệt</w:t>
            </w:r>
          </w:p>
        </w:tc>
        <w:tc>
          <w:tcPr>
            <w:shd w:val="clear" w:color="auto" w:fill="auto"/>
            <w:tcMar>
              <w:top w:w="100" w:type="dxa"/>
              <w:left w:w="100" w:type="dxa"/>
              <w:bottom w:w="100" w:type="dxa"/>
              <w:right w:w="100" w:type="dxa"/>
            </w:tcMar>
            <w:vAlign w:val="top"/>
          </w:tcPr>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Kế thừa lớp </w:t>
            </w:r>
            <w:r>
              <w:rPr>
                <w:rFonts w:ascii="Times New Roman" w:hAnsi="Times New Roman" w:eastAsia="Times New Roman" w:cs="Times New Roman"/>
                <w:b/>
                <w:bCs/>
                <w:sz w:val="28"/>
                <w:szCs w:val="28"/>
                <w:rtl w:val="0"/>
              </w:rPr>
              <w:t>TextDataset</w:t>
            </w:r>
            <w:r>
              <w:rPr>
                <w:rFonts w:ascii="Times New Roman" w:hAnsi="Times New Roman" w:eastAsia="Times New Roman" w:cs="Times New Roman"/>
                <w:sz w:val="28"/>
                <w:szCs w:val="28"/>
                <w:rtl w:val="0"/>
              </w:rPr>
              <w:t xml:space="preserve"> từ tuần trước; cấu hình bộ gom cụm dữ liệu </w:t>
            </w:r>
            <w:r>
              <w:rPr>
                <w:rFonts w:ascii="Times New Roman" w:hAnsi="Times New Roman" w:eastAsia="Times New Roman" w:cs="Times New Roman"/>
                <w:b/>
                <w:bCs/>
                <w:sz w:val="28"/>
                <w:szCs w:val="28"/>
                <w:rtl w:val="0"/>
              </w:rPr>
              <w:t xml:space="preserve">DataLoader </w:t>
            </w:r>
            <w:r>
              <w:rPr>
                <w:rFonts w:ascii="Times New Roman" w:hAnsi="Times New Roman" w:eastAsia="Times New Roman" w:cs="Times New Roman"/>
                <w:sz w:val="28"/>
                <w:szCs w:val="28"/>
                <w:rtl w:val="0"/>
              </w:rPr>
              <w:t xml:space="preserve">phục vụ tính toán song song. Đóng băng danh mục thư viện cài đặt hệ thống. </w:t>
            </w:r>
          </w:p>
        </w:tc>
        <w:tc>
          <w:tcPr>
            <w:shd w:val="clear" w:color="auto" w:fill="auto"/>
            <w:tcMar>
              <w:top w:w="100" w:type="dxa"/>
              <w:left w:w="100" w:type="dxa"/>
              <w:bottom w:w="100" w:type="dxa"/>
              <w:right w:w="100" w:type="dxa"/>
            </w:tcMar>
            <w:vAlign w:val="top"/>
          </w:tcPr>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hint="default" w:ascii="Times New Roman" w:hAnsi="Times New Roman" w:eastAsia="Times New Roman"/>
                <w:sz w:val="28"/>
                <w:szCs w:val="28"/>
                <w:shd w:val="clear" w:fill="EFEFEF"/>
                <w:rtl w:val="0"/>
                <w:lang w:val="en-US"/>
              </w:rPr>
              <w:t>notebooks/</w:t>
            </w:r>
            <w:r>
              <w:rPr>
                <w:rFonts w:hint="default" w:ascii="Times New Roman" w:hAnsi="Times New Roman" w:eastAsia="Times New Roman"/>
                <w:sz w:val="28"/>
                <w:szCs w:val="28"/>
                <w:shd w:val="clear" w:fill="EFEFEF"/>
                <w:rtl w:val="0"/>
              </w:rPr>
              <w:t>01_phobert_dataloader.ipynb</w:t>
            </w:r>
          </w:p>
        </w:tc>
        <w:tc>
          <w:tcPr>
            <w:shd w:val="clear" w:color="auto" w:fill="auto"/>
            <w:tcMar>
              <w:top w:w="100" w:type="dxa"/>
              <w:left w:w="100" w:type="dxa"/>
              <w:bottom w:w="100" w:type="dxa"/>
              <w:right w:w="100" w:type="dxa"/>
            </w:tcMar>
            <w:vAlign w:val="top"/>
          </w:tcPr>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Hoàn thành</w:t>
            </w:r>
          </w:p>
        </w:tc>
      </w:tr>
      <w:tr w14:paraId="6D813F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27/05 - 28/05/2026</w:t>
            </w:r>
          </w:p>
        </w:tc>
        <w:tc>
          <w:tcPr>
            <w:shd w:val="clear" w:color="auto" w:fill="auto"/>
            <w:tcMar>
              <w:top w:w="100" w:type="dxa"/>
              <w:left w:w="100" w:type="dxa"/>
              <w:bottom w:w="100" w:type="dxa"/>
              <w:right w:w="100" w:type="dxa"/>
            </w:tcMar>
            <w:vAlign w:val="top"/>
          </w:tcPr>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Võ Thành Tài</w:t>
            </w:r>
          </w:p>
        </w:tc>
        <w:tc>
          <w:tcPr>
            <w:shd w:val="clear" w:color="auto" w:fill="auto"/>
            <w:tcMar>
              <w:top w:w="100" w:type="dxa"/>
              <w:left w:w="100" w:type="dxa"/>
              <w:bottom w:w="100" w:type="dxa"/>
              <w:right w:w="100" w:type="dxa"/>
            </w:tcMar>
            <w:vAlign w:val="top"/>
          </w:tcPr>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Khởi tạo cấu trúc mô hình </w:t>
            </w:r>
            <w:r>
              <w:rPr>
                <w:rFonts w:ascii="Times New Roman" w:hAnsi="Times New Roman" w:eastAsia="Times New Roman" w:cs="Times New Roman"/>
                <w:b/>
                <w:bCs/>
                <w:sz w:val="28"/>
                <w:szCs w:val="28"/>
                <w:rtl w:val="0"/>
              </w:rPr>
              <w:t>AutoModelForSequenceClassification</w:t>
            </w:r>
            <w:r>
              <w:rPr>
                <w:rFonts w:ascii="Times New Roman" w:hAnsi="Times New Roman" w:eastAsia="Times New Roman" w:cs="Times New Roman"/>
                <w:sz w:val="28"/>
                <w:szCs w:val="28"/>
                <w:rtl w:val="0"/>
              </w:rPr>
              <w:t xml:space="preserve"> từ pre-trained PhoBERT-base. Can thiệp trực tiếp vào cấu trúc hàm tổn thất Cross-Entropy bằng mảng trọng số phạt lỗi diện rộng </w:t>
            </w:r>
            <w:r>
              <w:rPr>
                <w:rFonts w:ascii="Times New Roman" w:hAnsi="Times New Roman" w:eastAsia="Times New Roman" w:cs="Times New Roman"/>
                <w:b/>
                <w:bCs/>
                <w:sz w:val="28"/>
                <w:szCs w:val="28"/>
                <w:rtl w:val="0"/>
              </w:rPr>
              <w:t>class_weights</w:t>
            </w:r>
            <w:r>
              <w:rPr>
                <w:rFonts w:ascii="Times New Roman" w:hAnsi="Times New Roman" w:eastAsia="Times New Roman" w:cs="Times New Roman"/>
                <w:sz w:val="28"/>
                <w:szCs w:val="28"/>
                <w:rtl w:val="0"/>
              </w:rPr>
              <w:t xml:space="preserve"> nghịch đảo mật độ nhãn. </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Chạy Fine-tuning mô hình trong 4 Epochs trên phần cứng tăng tốc GPU T4 đám mây. Theo dõi biến động hàm mất mát kiểm soát hiện tượng quá khớp (Overfitting). Thực hiện kiểm thử tối hậu trên tập test cố định (3,166 mẫu). </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Trích xuất file dữ liệu lỗi hệ thống; thực hiện phân tích mẫu lỗi thực tế lớp yếu Trung tính dựa trên cơ chế </w:t>
            </w:r>
            <w:r>
              <w:rPr>
                <w:rFonts w:ascii="Times New Roman" w:hAnsi="Times New Roman" w:eastAsia="Times New Roman" w:cs="Times New Roman"/>
                <w:i/>
                <w:iCs/>
                <w:sz w:val="28"/>
                <w:szCs w:val="28"/>
                <w:rtl w:val="0"/>
              </w:rPr>
              <w:t>Self-Attention</w:t>
            </w:r>
            <w:r>
              <w:rPr>
                <w:rFonts w:ascii="Times New Roman" w:hAnsi="Times New Roman" w:eastAsia="Times New Roman" w:cs="Times New Roman"/>
                <w:sz w:val="28"/>
                <w:szCs w:val="28"/>
                <w:rtl w:val="0"/>
              </w:rPr>
              <w:t xml:space="preserve">. Đo đạc các chỉ số tính toán hạ tầng hệ thống. </w:t>
            </w:r>
          </w:p>
        </w:tc>
        <w:tc>
          <w:tcPr>
            <w:shd w:val="clear" w:color="auto" w:fill="auto"/>
            <w:tcMar>
              <w:top w:w="100" w:type="dxa"/>
              <w:left w:w="100" w:type="dxa"/>
              <w:bottom w:w="100" w:type="dxa"/>
              <w:right w:w="100" w:type="dxa"/>
            </w:tcMar>
            <w:vAlign w:val="top"/>
          </w:tcPr>
          <w:p w14:paraId="00000068">
            <w:pPr>
              <w:widowControl w:val="0"/>
              <w:spacing w:line="240" w:lineRule="auto"/>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 xml:space="preserve">notebooks/02_phobert_finetuning.ipynb </w:t>
            </w:r>
          </w:p>
          <w:p w14:paraId="00000069">
            <w:pPr>
              <w:widowControl w:val="0"/>
              <w:spacing w:line="240" w:lineRule="auto"/>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 xml:space="preserve">results/loss_curves.png </w:t>
            </w:r>
          </w:p>
          <w:p w14:paraId="0000006A">
            <w:pPr>
              <w:widowControl w:val="0"/>
              <w:spacing w:line="240" w:lineRule="auto"/>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results/phobert_confusion_matrix.png results/final_metrics.csv</w:t>
            </w:r>
          </w:p>
          <w:p w14:paraId="0000006B">
            <w:pPr>
              <w:widowControl w:val="0"/>
              <w:spacing w:line="240" w:lineRule="auto"/>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results/error_analysis.csv</w:t>
            </w:r>
          </w:p>
          <w:p w14:paraId="0000006C">
            <w:pPr>
              <w:widowControl w:val="0"/>
              <w:spacing w:line="240" w:lineRule="auto"/>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model_checkpoints/config.json</w:t>
            </w:r>
          </w:p>
          <w:p w14:paraId="0000006D">
            <w:pPr>
              <w:widowControl w:val="0"/>
              <w:spacing w:line="240" w:lineRule="auto"/>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model_checkpoints/model.safetensors</w:t>
            </w:r>
          </w:p>
        </w:tc>
        <w:tc>
          <w:tcPr>
            <w:shd w:val="clear" w:color="auto" w:fill="auto"/>
            <w:tcMar>
              <w:top w:w="100" w:type="dxa"/>
              <w:left w:w="100" w:type="dxa"/>
              <w:bottom w:w="100" w:type="dxa"/>
              <w:right w:w="100" w:type="dxa"/>
            </w:tcMar>
            <w:vAlign w:val="top"/>
          </w:tcPr>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Hoàn thành</w:t>
            </w:r>
          </w:p>
        </w:tc>
      </w:tr>
      <w:tr w14:paraId="2A1BD7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28/05/2026</w:t>
            </w:r>
          </w:p>
        </w:tc>
        <w:tc>
          <w:tcPr>
            <w:shd w:val="clear" w:color="auto" w:fill="auto"/>
            <w:tcMar>
              <w:top w:w="100" w:type="dxa"/>
              <w:left w:w="100" w:type="dxa"/>
              <w:bottom w:w="100" w:type="dxa"/>
              <w:right w:w="100" w:type="dxa"/>
            </w:tcMar>
            <w:vAlign w:val="top"/>
          </w:tcPr>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Quảng Đại Tuấn Kiệt</w:t>
            </w:r>
          </w:p>
        </w:tc>
        <w:tc>
          <w:tcPr>
            <w:shd w:val="clear" w:color="auto" w:fill="auto"/>
            <w:tcMar>
              <w:top w:w="100" w:type="dxa"/>
              <w:left w:w="100" w:type="dxa"/>
              <w:bottom w:w="100" w:type="dxa"/>
              <w:right w:w="100" w:type="dxa"/>
            </w:tcMar>
            <w:vAlign w:val="top"/>
          </w:tcPr>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Xây dựng kịch bản mã nguồn Python tích hợp thư viện chuyên dụng để tạo lập giao diện ứng dụng chạy thử (Demo) phục vụ nghiệm thu thực tế. </w:t>
            </w:r>
          </w:p>
        </w:tc>
        <w:tc>
          <w:tcPr>
            <w:shd w:val="clear" w:color="auto" w:fill="auto"/>
            <w:tcMar>
              <w:top w:w="100" w:type="dxa"/>
              <w:left w:w="100" w:type="dxa"/>
              <w:bottom w:w="100" w:type="dxa"/>
              <w:right w:w="10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highlight w:val="lightGray"/>
              </w:rPr>
            </w:pPr>
            <w:r>
              <w:rPr>
                <w:rFonts w:hint="default" w:ascii="Times New Roman" w:hAnsi="Times New Roman" w:eastAsia="Times New Roman" w:cs="Times New Roman"/>
                <w:sz w:val="28"/>
                <w:szCs w:val="28"/>
                <w:highlight w:val="lightGray"/>
                <w:rtl w:val="0"/>
                <w:lang w:val="en-US"/>
              </w:rPr>
              <w:t>demo</w:t>
            </w:r>
            <w:bookmarkStart w:id="61" w:name="_GoBack"/>
            <w:bookmarkEnd w:id="61"/>
            <w:r>
              <w:rPr>
                <w:rFonts w:ascii="Times New Roman" w:hAnsi="Times New Roman" w:eastAsia="Times New Roman" w:cs="Times New Roman"/>
                <w:sz w:val="28"/>
                <w:szCs w:val="28"/>
                <w:highlight w:val="lightGray"/>
                <w:rtl w:val="0"/>
              </w:rPr>
              <w:t>/demo.ipynb</w:t>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sz w:val="28"/>
                <w:szCs w:val="28"/>
                <w:highlight w:val="lightGray"/>
              </w:rPr>
            </w:pPr>
            <w:r>
              <w:rPr>
                <w:rFonts w:hint="default" w:ascii="Times New Roman" w:hAnsi="Times New Roman" w:eastAsia="Times New Roman"/>
                <w:sz w:val="28"/>
                <w:szCs w:val="28"/>
                <w:highlight w:val="lightGray"/>
              </w:rPr>
              <w:t>requirements_new.txt</w:t>
            </w:r>
          </w:p>
          <w:p w14:paraId="39E7BE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sz w:val="28"/>
                <w:szCs w:val="28"/>
                <w:highlight w:val="lightGray"/>
                <w:lang w:val="en-US"/>
              </w:rPr>
            </w:pPr>
            <w:r>
              <w:rPr>
                <w:rFonts w:hint="default" w:ascii="Times New Roman" w:hAnsi="Times New Roman" w:eastAsia="Times New Roman"/>
                <w:sz w:val="28"/>
                <w:szCs w:val="28"/>
                <w:highlight w:val="lightGray"/>
                <w:lang w:val="en-US"/>
              </w:rPr>
              <w:t>src/predict.py</w:t>
            </w:r>
          </w:p>
          <w:p w14:paraId="0988E7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sz w:val="28"/>
                <w:szCs w:val="28"/>
                <w:highlight w:val="lightGray"/>
                <w:lang w:val="en-US"/>
              </w:rPr>
            </w:pPr>
            <w:r>
              <w:rPr>
                <w:rFonts w:hint="default" w:ascii="Times New Roman" w:hAnsi="Times New Roman" w:eastAsia="Times New Roman"/>
                <w:sz w:val="28"/>
                <w:szCs w:val="28"/>
                <w:highlight w:val="lightGray"/>
                <w:lang w:val="en-US"/>
              </w:rPr>
              <w:t>README.md</w:t>
            </w:r>
          </w:p>
          <w:p w14:paraId="70314D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sz w:val="28"/>
                <w:szCs w:val="28"/>
                <w:highlight w:val="lightGray"/>
                <w:lang w:val="en-US"/>
              </w:rPr>
            </w:pPr>
          </w:p>
        </w:tc>
        <w:tc>
          <w:tcPr>
            <w:shd w:val="clear" w:color="auto" w:fill="auto"/>
            <w:tcMar>
              <w:top w:w="100" w:type="dxa"/>
              <w:left w:w="100" w:type="dxa"/>
              <w:bottom w:w="100" w:type="dxa"/>
              <w:right w:w="10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Hoàn thành</w:t>
            </w:r>
          </w:p>
        </w:tc>
      </w:tr>
      <w:tr w14:paraId="218192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29/05/2026</w:t>
            </w:r>
          </w:p>
        </w:tc>
        <w:tc>
          <w:tcPr>
            <w:shd w:val="clear" w:color="auto" w:fill="auto"/>
            <w:tcMar>
              <w:top w:w="100" w:type="dxa"/>
              <w:left w:w="100" w:type="dxa"/>
              <w:bottom w:w="100" w:type="dxa"/>
              <w:right w:w="10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Nguyễn Minh Huy</w:t>
            </w:r>
          </w:p>
        </w:tc>
        <w:tc>
          <w:tcPr>
            <w:shd w:val="clear" w:color="auto" w:fill="auto"/>
            <w:tcMar>
              <w:top w:w="100" w:type="dxa"/>
              <w:left w:w="100" w:type="dxa"/>
              <w:bottom w:w="100" w:type="dxa"/>
              <w:right w:w="10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Hệ thống hóa toàn bộ chuỗi thực nghiệm xuyên suốt từ tuần 2 đến tuần 4; xây dựng bảng so sánh kết quả thực nghiệm 3 mức bắt buộc; chuẩn hóa văn bản báo cáo học thuật. </w:t>
            </w:r>
          </w:p>
        </w:tc>
        <w:tc>
          <w:tcPr>
            <w:shd w:val="clear" w:color="auto" w:fill="auto"/>
            <w:tcMar>
              <w:top w:w="100" w:type="dxa"/>
              <w:left w:w="100" w:type="dxa"/>
              <w:bottom w:w="100" w:type="dxa"/>
              <w:right w:w="10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Nhom4_Tuan4_4.docx</w:t>
            </w:r>
          </w:p>
        </w:tc>
        <w:tc>
          <w:tcPr>
            <w:shd w:val="clear" w:color="auto" w:fill="auto"/>
            <w:tcMar>
              <w:top w:w="100" w:type="dxa"/>
              <w:left w:w="100" w:type="dxa"/>
              <w:bottom w:w="100" w:type="dxa"/>
              <w:right w:w="10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Hoàn thành</w:t>
            </w:r>
          </w:p>
        </w:tc>
      </w:tr>
      <w:tr w14:paraId="70F394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30/05/2026</w:t>
            </w:r>
          </w:p>
        </w:tc>
        <w:tc>
          <w:tcPr>
            <w:shd w:val="clear" w:color="auto" w:fill="auto"/>
            <w:tcMar>
              <w:top w:w="100" w:type="dxa"/>
              <w:left w:w="100" w:type="dxa"/>
              <w:bottom w:w="100" w:type="dxa"/>
              <w:right w:w="100" w:type="dxa"/>
            </w:tcMar>
            <w:vAlign w:val="top"/>
          </w:tcPr>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Cả nhóm</w:t>
            </w:r>
          </w:p>
        </w:tc>
        <w:tc>
          <w:tcPr>
            <w:shd w:val="clear" w:color="auto" w:fill="auto"/>
            <w:tcMar>
              <w:top w:w="100" w:type="dxa"/>
              <w:left w:w="100" w:type="dxa"/>
              <w:bottom w:w="100" w:type="dxa"/>
              <w:right w:w="10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Tiến hành rà soát thủ công toàn bộ các file mã nguồn, kiểm tra lỗi đường dẫn thư mục, rà soát tính đồng bộ số liệu và thực hiện minh bạch khai báo sử dụng công cụ AI hỗ trợ. </w:t>
            </w:r>
          </w:p>
        </w:tc>
        <w:tc>
          <w:tcPr>
            <w:shd w:val="clear" w:color="auto" w:fill="auto"/>
            <w:tcMar>
              <w:top w:w="100" w:type="dxa"/>
              <w:left w:w="100" w:type="dxa"/>
              <w:bottom w:w="100" w:type="dxa"/>
              <w:right w:w="10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Nhom4_Tuan4_4.docx</w:t>
            </w:r>
          </w:p>
        </w:tc>
        <w:tc>
          <w:tcPr>
            <w:shd w:val="clear" w:color="auto" w:fill="auto"/>
            <w:tcMar>
              <w:top w:w="100" w:type="dxa"/>
              <w:left w:w="100" w:type="dxa"/>
              <w:bottom w:w="100" w:type="dxa"/>
              <w:right w:w="100" w:type="dxa"/>
            </w:tcMar>
            <w:vAlign w:val="top"/>
          </w:tcPr>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Hoàn thành</w:t>
            </w:r>
          </w:p>
        </w:tc>
      </w:tr>
    </w:tbl>
    <w:p w14:paraId="0000007F"/>
    <w:p w14:paraId="00000080">
      <w:pPr>
        <w:pStyle w:val="2"/>
        <w:keepNext w:val="0"/>
        <w:keepLines w:val="0"/>
        <w:spacing w:before="480"/>
        <w:ind w:left="880" w:hanging="440"/>
        <w:rPr>
          <w:rFonts w:ascii="Times New Roman" w:hAnsi="Times New Roman" w:eastAsia="Times New Roman" w:cs="Times New Roman"/>
          <w:b/>
          <w:bCs/>
          <w:sz w:val="28"/>
          <w:szCs w:val="28"/>
        </w:rPr>
      </w:pPr>
      <w:bookmarkStart w:id="8" w:name="_yfxq28c0l25" w:colFirst="0" w:colLast="0"/>
      <w:bookmarkEnd w:id="8"/>
      <w:bookmarkStart w:id="9" w:name="_Toc29779"/>
      <w:r>
        <w:rPr>
          <w:rFonts w:ascii="Times New Roman" w:hAnsi="Times New Roman" w:eastAsia="Times New Roman" w:cs="Times New Roman"/>
          <w:b/>
          <w:bCs/>
          <w:sz w:val="28"/>
          <w:szCs w:val="28"/>
          <w:rtl w:val="0"/>
        </w:rPr>
        <w:t>3.</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14"/>
          <w:szCs w:val="14"/>
          <w:rtl w:val="0"/>
        </w:rPr>
        <w:tab/>
      </w:r>
      <w:r>
        <w:rPr>
          <w:rFonts w:ascii="Times New Roman" w:hAnsi="Times New Roman" w:eastAsia="Times New Roman" w:cs="Times New Roman"/>
          <w:b/>
          <w:bCs/>
          <w:sz w:val="28"/>
          <w:szCs w:val="28"/>
          <w:rtl w:val="0"/>
        </w:rPr>
        <w:t>Tóm tắt kết quả tuần 3</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và vấn đề còn tồn tại</w:t>
      </w:r>
      <w:bookmarkEnd w:id="9"/>
      <w:r>
        <w:rPr>
          <w:rFonts w:ascii="Times New Roman" w:hAnsi="Times New Roman" w:eastAsia="Times New Roman" w:cs="Times New Roman"/>
          <w:b/>
          <w:bCs/>
          <w:sz w:val="28"/>
          <w:szCs w:val="28"/>
          <w:rtl w:val="0"/>
        </w:rPr>
        <w:t xml:space="preserve"> </w:t>
      </w:r>
    </w:p>
    <w:p w14:paraId="00000081">
      <w:pPr>
        <w:pStyle w:val="3"/>
        <w:bidi w:val="0"/>
        <w:ind w:left="720" w:leftChars="0"/>
        <w:rPr>
          <w:rFonts w:hint="default" w:ascii="Times New Roman" w:hAnsi="Times New Roman" w:cs="Times New Roman"/>
          <w:b/>
          <w:bCs/>
          <w:sz w:val="28"/>
          <w:szCs w:val="28"/>
        </w:rPr>
      </w:pPr>
      <w:bookmarkStart w:id="10" w:name="_Toc19294"/>
      <w:r>
        <w:rPr>
          <w:rFonts w:hint="default" w:ascii="Times New Roman" w:hAnsi="Times New Roman" w:cs="Times New Roman"/>
          <w:b/>
          <w:bCs/>
          <w:sz w:val="28"/>
          <w:szCs w:val="28"/>
          <w:rtl w:val="0"/>
        </w:rPr>
        <w:t>3.1. Tổng kết các cột mốc hiệu năng đạt được ở Tuần 3</w:t>
      </w:r>
      <w:bookmarkEnd w:id="10"/>
      <w:r>
        <w:rPr>
          <w:rFonts w:hint="default" w:ascii="Times New Roman" w:hAnsi="Times New Roman" w:cs="Times New Roman"/>
          <w:b/>
          <w:bCs/>
          <w:sz w:val="28"/>
          <w:szCs w:val="28"/>
          <w:rtl w:val="0"/>
        </w:rPr>
        <w:t xml:space="preserve"> </w:t>
      </w:r>
    </w:p>
    <w:p w14:paraId="00000082">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Trong giai đoạn thực nghiệm Tuần 3, nhóm đã triển khai các giải pháp can thiệp dữ liệu mất cân bằng hệ thống trên không gian đặc trưng tuyến tính TF-IDF. Hệ thống đã ghi nhận những bước chuyển dịch hiệu năng thực chất, thiết lập cột mốc mỏ neo vững chắc trước khi bước vào giai đoạn học sâu: </w:t>
      </w:r>
    </w:p>
    <w:p w14:paraId="00000083">
      <w:pPr>
        <w:numPr>
          <w:ilvl w:val="0"/>
          <w:numId w:val="3"/>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Bứt phá điểm nghẽn lớp yếu (Nhãn 1):</w:t>
      </w:r>
      <w:r>
        <w:rPr>
          <w:rFonts w:ascii="Times New Roman" w:hAnsi="Times New Roman" w:eastAsia="Times New Roman" w:cs="Times New Roman"/>
          <w:sz w:val="28"/>
          <w:szCs w:val="28"/>
          <w:rtl w:val="0"/>
        </w:rPr>
        <w:t xml:space="preserve"> Chỉ số </w:t>
      </w:r>
      <w:r>
        <w:rPr>
          <w:rFonts w:ascii="Times New Roman" w:hAnsi="Times New Roman" w:eastAsia="Times New Roman" w:cs="Times New Roman"/>
          <w:b/>
          <w:bCs/>
          <w:sz w:val="28"/>
          <w:szCs w:val="28"/>
          <w:rtl w:val="0"/>
        </w:rPr>
        <w:t>F1-Score</w:t>
      </w:r>
      <w:r>
        <w:rPr>
          <w:rFonts w:ascii="Times New Roman" w:hAnsi="Times New Roman" w:eastAsia="Times New Roman" w:cs="Times New Roman"/>
          <w:sz w:val="28"/>
          <w:szCs w:val="28"/>
          <w:rtl w:val="0"/>
        </w:rPr>
        <w:t xml:space="preserve"> của lớp Trung tính được cải thiện rõ rệt, tăng mạnh từ mốc </w:t>
      </w:r>
      <w:r>
        <w:rPr>
          <w:rFonts w:ascii="Times New Roman" w:hAnsi="Times New Roman" w:eastAsia="Times New Roman" w:cs="Times New Roman"/>
          <w:b/>
          <w:bCs/>
          <w:sz w:val="28"/>
          <w:szCs w:val="28"/>
          <w:rtl w:val="0"/>
        </w:rPr>
        <w:t>0.26</w:t>
      </w:r>
      <w:r>
        <w:rPr>
          <w:rFonts w:ascii="Times New Roman" w:hAnsi="Times New Roman" w:eastAsia="Times New Roman" w:cs="Times New Roman"/>
          <w:sz w:val="28"/>
          <w:szCs w:val="28"/>
          <w:rtl w:val="0"/>
        </w:rPr>
        <w:t xml:space="preserve"> (Baseline Tuần 2) lên </w:t>
      </w:r>
      <w:r>
        <w:rPr>
          <w:rFonts w:ascii="Times New Roman" w:hAnsi="Times New Roman" w:eastAsia="Times New Roman" w:cs="Times New Roman"/>
          <w:b/>
          <w:bCs/>
          <w:sz w:val="28"/>
          <w:szCs w:val="28"/>
          <w:rtl w:val="0"/>
        </w:rPr>
        <w:t>0.40</w:t>
      </w:r>
      <w:r>
        <w:rPr>
          <w:rFonts w:ascii="Times New Roman" w:hAnsi="Times New Roman" w:eastAsia="Times New Roman" w:cs="Times New Roman"/>
          <w:sz w:val="28"/>
          <w:szCs w:val="28"/>
          <w:rtl w:val="0"/>
        </w:rPr>
        <w:t xml:space="preserve"> nhờ cấu hình thuật toán sinh mẫu nội suy thông minh</w:t>
      </w:r>
      <w:r>
        <w:rPr>
          <w:rFonts w:ascii="Times New Roman" w:hAnsi="Times New Roman" w:eastAsia="Times New Roman" w:cs="Times New Roman"/>
          <w:b/>
          <w:bCs/>
          <w:sz w:val="28"/>
          <w:szCs w:val="28"/>
          <w:rtl w:val="0"/>
        </w:rPr>
        <w:t xml:space="preserve"> LinearSVC + SMOTE</w:t>
      </w:r>
      <w:r>
        <w:rPr>
          <w:rFonts w:ascii="Times New Roman" w:hAnsi="Times New Roman" w:eastAsia="Times New Roman" w:cs="Times New Roman"/>
          <w:sz w:val="28"/>
          <w:szCs w:val="28"/>
          <w:rtl w:val="0"/>
        </w:rPr>
        <w:t xml:space="preserve">. </w:t>
      </w:r>
    </w:p>
    <w:p w14:paraId="00000084">
      <w:pPr>
        <w:numPr>
          <w:ilvl w:val="0"/>
          <w:numId w:val="3"/>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Tối ưu hóa Metric chọn mô hình chính:</w:t>
      </w:r>
      <w:r>
        <w:rPr>
          <w:rFonts w:ascii="Times New Roman" w:hAnsi="Times New Roman" w:eastAsia="Times New Roman" w:cs="Times New Roman"/>
          <w:sz w:val="28"/>
          <w:szCs w:val="28"/>
          <w:rtl w:val="0"/>
        </w:rPr>
        <w:t xml:space="preserve"> Chỉ số </w:t>
      </w:r>
      <w:r>
        <w:rPr>
          <w:rFonts w:ascii="Times New Roman" w:hAnsi="Times New Roman" w:eastAsia="Times New Roman" w:cs="Times New Roman"/>
          <w:b/>
          <w:bCs/>
          <w:sz w:val="28"/>
          <w:szCs w:val="28"/>
          <w:rtl w:val="0"/>
        </w:rPr>
        <w:t>Macro-F1</w:t>
      </w:r>
      <w:r>
        <w:rPr>
          <w:rFonts w:ascii="Times New Roman" w:hAnsi="Times New Roman" w:eastAsia="Times New Roman" w:cs="Times New Roman"/>
          <w:sz w:val="28"/>
          <w:szCs w:val="28"/>
          <w:rtl w:val="0"/>
        </w:rPr>
        <w:t xml:space="preserve"> toàn hệ thống tăng trưởng có ý nghĩa học thuật khi bứt phá thêm </w:t>
      </w:r>
      <w:r>
        <w:rPr>
          <w:rFonts w:ascii="Times New Roman" w:hAnsi="Times New Roman" w:eastAsia="Times New Roman" w:cs="Times New Roman"/>
          <w:b/>
          <w:bCs/>
          <w:sz w:val="28"/>
          <w:szCs w:val="28"/>
          <w:rtl w:val="0"/>
        </w:rPr>
        <w:t>5%</w:t>
      </w:r>
      <w:r>
        <w:rPr>
          <w:rFonts w:ascii="Times New Roman" w:hAnsi="Times New Roman" w:eastAsia="Times New Roman" w:cs="Times New Roman"/>
          <w:sz w:val="28"/>
          <w:szCs w:val="28"/>
          <w:rtl w:val="0"/>
        </w:rPr>
        <w:t xml:space="preserve">(từ </w:t>
      </w:r>
      <w:r>
        <w:rPr>
          <w:rFonts w:ascii="Times New Roman" w:hAnsi="Times New Roman" w:eastAsia="Times New Roman" w:cs="Times New Roman"/>
          <w:b/>
          <w:bCs/>
          <w:sz w:val="28"/>
          <w:szCs w:val="28"/>
          <w:rtl w:val="0"/>
        </w:rPr>
        <w:t>0.69</w:t>
      </w:r>
      <w:r>
        <w:rPr>
          <w:rFonts w:ascii="Times New Roman" w:hAnsi="Times New Roman" w:eastAsia="Times New Roman" w:cs="Times New Roman"/>
          <w:sz w:val="28"/>
          <w:szCs w:val="28"/>
          <w:rtl w:val="0"/>
        </w:rPr>
        <w:t xml:space="preserve"> lên </w:t>
      </w:r>
      <w:r>
        <w:rPr>
          <w:rFonts w:ascii="Times New Roman" w:hAnsi="Times New Roman" w:eastAsia="Times New Roman" w:cs="Times New Roman"/>
          <w:b/>
          <w:bCs/>
          <w:sz w:val="28"/>
          <w:szCs w:val="28"/>
          <w:rtl w:val="0"/>
        </w:rPr>
        <w:t>0.74</w:t>
      </w:r>
      <w:r>
        <w:rPr>
          <w:rFonts w:ascii="Times New Roman" w:hAnsi="Times New Roman" w:eastAsia="Times New Roman" w:cs="Times New Roman"/>
          <w:sz w:val="28"/>
          <w:szCs w:val="28"/>
          <w:rtl w:val="0"/>
        </w:rPr>
        <w:t>).</w:t>
      </w:r>
    </w:p>
    <w:p w14:paraId="00000085">
      <w:pPr>
        <w:numPr>
          <w:ilvl w:val="0"/>
          <w:numId w:val="3"/>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Đánh giá tường minh chiến lược tiền xử lý:</w:t>
      </w:r>
      <w:r>
        <w:rPr>
          <w:rFonts w:ascii="Times New Roman" w:hAnsi="Times New Roman" w:eastAsia="Times New Roman" w:cs="Times New Roman"/>
          <w:sz w:val="28"/>
          <w:szCs w:val="28"/>
          <w:rtl w:val="0"/>
        </w:rPr>
        <w:t xml:space="preserve"> Nhóm đã hoàn thành bảng đối sánh diện rộng giữa ba phương án tách từ (</w:t>
      </w:r>
      <w:r>
        <w:rPr>
          <w:rFonts w:ascii="Times New Roman" w:hAnsi="Times New Roman" w:eastAsia="Times New Roman" w:cs="Times New Roman"/>
          <w:i/>
          <w:iCs/>
          <w:sz w:val="28"/>
          <w:szCs w:val="28"/>
          <w:rtl w:val="0"/>
        </w:rPr>
        <w:t>No Segmentation</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i/>
          <w:iCs/>
          <w:sz w:val="28"/>
          <w:szCs w:val="28"/>
          <w:rtl w:val="0"/>
        </w:rPr>
        <w:t>Underthesea</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i/>
          <w:iCs/>
          <w:sz w:val="28"/>
          <w:szCs w:val="28"/>
          <w:rtl w:val="0"/>
        </w:rPr>
        <w:t>VnCoreNLP</w:t>
      </w:r>
      <w:r>
        <w:rPr>
          <w:rFonts w:ascii="Times New Roman" w:hAnsi="Times New Roman" w:eastAsia="Times New Roman" w:cs="Times New Roman"/>
          <w:sz w:val="28"/>
          <w:szCs w:val="28"/>
          <w:rtl w:val="0"/>
        </w:rPr>
        <w:t xml:space="preserve">), chứng minh việc không tách từ hoặc dùng VnCoreNLP mang lại trạng thái an toàn tốt hơn cho không gian vector thưa. </w:t>
      </w:r>
    </w:p>
    <w:p w14:paraId="00000086">
      <w:pPr>
        <w:pStyle w:val="3"/>
        <w:bidi w:val="0"/>
        <w:ind w:left="720" w:leftChars="0"/>
        <w:rPr>
          <w:rFonts w:hint="default" w:ascii="Times New Roman" w:hAnsi="Times New Roman" w:cs="Times New Roman"/>
          <w:b/>
          <w:bCs/>
          <w:sz w:val="28"/>
          <w:szCs w:val="28"/>
        </w:rPr>
      </w:pPr>
      <w:bookmarkStart w:id="11" w:name="_Toc25100"/>
      <w:r>
        <w:rPr>
          <w:rFonts w:hint="default" w:ascii="Times New Roman" w:hAnsi="Times New Roman" w:cs="Times New Roman"/>
          <w:b/>
          <w:bCs/>
          <w:sz w:val="28"/>
          <w:szCs w:val="28"/>
          <w:rtl w:val="0"/>
        </w:rPr>
        <w:t>3.2. Bảng tổng hợp các vấn đề tồn tại từ Tuần 3 và Biện pháp khắc phục trong Tuần 4</w:t>
      </w:r>
      <w:bookmarkEnd w:id="11"/>
      <w:r>
        <w:rPr>
          <w:rFonts w:hint="default" w:ascii="Times New Roman" w:hAnsi="Times New Roman" w:cs="Times New Roman"/>
          <w:b/>
          <w:bCs/>
          <w:sz w:val="28"/>
          <w:szCs w:val="28"/>
          <w:rtl w:val="0"/>
        </w:rPr>
        <w:t xml:space="preserve">  </w:t>
      </w:r>
    </w:p>
    <w:p w14:paraId="00000087">
      <w:pPr>
        <w:spacing w:after="160"/>
        <w:ind w:left="0" w:firstLine="0"/>
        <w:rPr>
          <w:rFonts w:ascii="Times New Roman" w:hAnsi="Times New Roman" w:eastAsia="Times New Roman" w:cs="Times New Roman"/>
          <w:sz w:val="28"/>
          <w:szCs w:val="28"/>
        </w:rPr>
      </w:pPr>
    </w:p>
    <w:tbl>
      <w:tblPr>
        <w:tblStyle w:val="19"/>
        <w:tblW w:w="11055" w:type="dxa"/>
        <w:tblInd w:w="-103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0"/>
        <w:gridCol w:w="2505"/>
        <w:gridCol w:w="3870"/>
        <w:gridCol w:w="3690"/>
      </w:tblGrid>
      <w:tr w14:paraId="694815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EFEFEF"/>
            <w:tcMar>
              <w:top w:w="100" w:type="dxa"/>
              <w:left w:w="100" w:type="dxa"/>
              <w:bottom w:w="100" w:type="dxa"/>
              <w:right w:w="100" w:type="dxa"/>
            </w:tcMar>
            <w:vAlign w:val="top"/>
          </w:tcPr>
          <w:p w14:paraId="0000008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STT</w:t>
            </w:r>
          </w:p>
        </w:tc>
        <w:tc>
          <w:tcPr>
            <w:shd w:val="clear" w:color="auto" w:fill="EFEFEF"/>
            <w:tcMar>
              <w:top w:w="100" w:type="dxa"/>
              <w:left w:w="100" w:type="dxa"/>
              <w:bottom w:w="100" w:type="dxa"/>
              <w:right w:w="100" w:type="dxa"/>
            </w:tcMar>
            <w:vAlign w:val="top"/>
          </w:tcPr>
          <w:p w14:paraId="000000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Vấn đề tồn tại ghi nhận ở Tuần 3 </w:t>
            </w:r>
          </w:p>
        </w:tc>
        <w:tc>
          <w:tcPr>
            <w:shd w:val="clear" w:color="auto" w:fill="EFEFEF"/>
            <w:tcMar>
              <w:top w:w="100" w:type="dxa"/>
              <w:left w:w="100" w:type="dxa"/>
              <w:bottom w:w="100" w:type="dxa"/>
              <w:right w:w="100" w:type="dxa"/>
            </w:tcMar>
            <w:vAlign w:val="top"/>
          </w:tcPr>
          <w:p w14:paraId="000000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Nguyên nhân</w:t>
            </w:r>
          </w:p>
        </w:tc>
        <w:tc>
          <w:tcPr>
            <w:shd w:val="clear" w:color="auto" w:fill="EFEFEF"/>
            <w:tcMar>
              <w:top w:w="100" w:type="dxa"/>
              <w:left w:w="100" w:type="dxa"/>
              <w:bottom w:w="100" w:type="dxa"/>
              <w:right w:w="100" w:type="dxa"/>
            </w:tcMar>
            <w:vAlign w:val="top"/>
          </w:tcPr>
          <w:p w14:paraId="000000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Giải pháp khắc phục triệt để trong Tuần 4 </w:t>
            </w:r>
          </w:p>
        </w:tc>
      </w:tr>
      <w:tr w14:paraId="76F575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shd w:val="clear" w:color="auto" w:fill="auto"/>
            <w:tcMar>
              <w:top w:w="100" w:type="dxa"/>
              <w:left w:w="100" w:type="dxa"/>
              <w:bottom w:w="100" w:type="dxa"/>
              <w:right w:w="10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Cần diễn giải thận trọng hơn về kết quả của thuật toán SMOTE.</w:t>
            </w:r>
          </w:p>
        </w:tc>
        <w:tc>
          <w:tcPr>
            <w:shd w:val="clear" w:color="auto" w:fill="auto"/>
            <w:tcMar>
              <w:top w:w="100" w:type="dxa"/>
              <w:left w:w="100" w:type="dxa"/>
              <w:bottom w:w="100" w:type="dxa"/>
              <w:right w:w="10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SMOTE nội suy hình học trên không gian TF-IDF thưa dễ tạo ra các tọa độ vector nhân tạo (</w:t>
            </w:r>
            <w:r>
              <w:rPr>
                <w:rFonts w:ascii="Times New Roman" w:hAnsi="Times New Roman" w:eastAsia="Times New Roman" w:cs="Times New Roman"/>
                <w:i/>
                <w:iCs/>
                <w:sz w:val="28"/>
                <w:szCs w:val="28"/>
                <w:rtl w:val="0"/>
              </w:rPr>
              <w:t>synthetic vectors</w:t>
            </w:r>
            <w:r>
              <w:rPr>
                <w:rFonts w:ascii="Times New Roman" w:hAnsi="Times New Roman" w:eastAsia="Times New Roman" w:cs="Times New Roman"/>
                <w:sz w:val="28"/>
                <w:szCs w:val="28"/>
                <w:rtl w:val="0"/>
              </w:rPr>
              <w:t xml:space="preserve">) khó giải thích ngữ nghĩa câu chữ. </w:t>
            </w:r>
          </w:p>
        </w:tc>
        <w:tc>
          <w:tcPr>
            <w:shd w:val="clear" w:color="auto" w:fill="auto"/>
            <w:tcMar>
              <w:top w:w="100" w:type="dxa"/>
              <w:left w:w="100" w:type="dxa"/>
              <w:bottom w:w="100" w:type="dxa"/>
              <w:right w:w="10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Nhóm ngừng sử dụng dữ liệu giả lập thô, dịch chuyển sang mạng nơ-ron học sâu </w:t>
            </w:r>
            <w:r>
              <w:rPr>
                <w:rFonts w:ascii="Times New Roman" w:hAnsi="Times New Roman" w:eastAsia="Times New Roman" w:cs="Times New Roman"/>
                <w:b/>
                <w:bCs/>
                <w:sz w:val="28"/>
                <w:szCs w:val="28"/>
                <w:rtl w:val="0"/>
              </w:rPr>
              <w:t>PhoBERT</w:t>
            </w:r>
            <w:r>
              <w:rPr>
                <w:rFonts w:ascii="Times New Roman" w:hAnsi="Times New Roman" w:eastAsia="Times New Roman" w:cs="Times New Roman"/>
                <w:sz w:val="28"/>
                <w:szCs w:val="28"/>
                <w:rtl w:val="0"/>
              </w:rPr>
              <w:t xml:space="preserve"> để mô phỏng ngữ cảnh tự nhiên của câu văn sinh viên. </w:t>
            </w:r>
          </w:p>
        </w:tc>
      </w:tr>
      <w:tr w14:paraId="54A28A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w:t>
            </w:r>
          </w:p>
        </w:tc>
        <w:tc>
          <w:tcPr>
            <w:shd w:val="clear" w:color="auto" w:fill="auto"/>
            <w:tcMar>
              <w:top w:w="100" w:type="dxa"/>
              <w:left w:w="100" w:type="dxa"/>
              <w:bottom w:w="100" w:type="dxa"/>
              <w:right w:w="100" w:type="dxa"/>
            </w:tcMar>
            <w:vAlign w:val="top"/>
          </w:tcPr>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Các khẳng định về sức mạnh của PhoBERT còn mang tính chủ quan. </w:t>
            </w:r>
          </w:p>
        </w:tc>
        <w:tc>
          <w:tcPr>
            <w:shd w:val="clear" w:color="auto" w:fill="auto"/>
            <w:tcMar>
              <w:top w:w="100" w:type="dxa"/>
              <w:left w:w="100" w:type="dxa"/>
              <w:bottom w:w="100" w:type="dxa"/>
              <w:right w:w="10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Tuần 3 nhóm mới chỉ tích hợp bộ mã hóa </w:t>
            </w:r>
            <w:r>
              <w:rPr>
                <w:rFonts w:ascii="Times New Roman" w:hAnsi="Times New Roman" w:eastAsia="Times New Roman" w:cs="Times New Roman"/>
                <w:i/>
                <w:iCs/>
                <w:sz w:val="28"/>
                <w:szCs w:val="28"/>
                <w:rtl w:val="0"/>
              </w:rPr>
              <w:t>PhoBERT Tokenizer</w:t>
            </w:r>
            <w:r>
              <w:rPr>
                <w:rFonts w:ascii="Times New Roman" w:hAnsi="Times New Roman" w:eastAsia="Times New Roman" w:cs="Times New Roman"/>
                <w:sz w:val="28"/>
                <w:szCs w:val="28"/>
                <w:rtl w:val="0"/>
              </w:rPr>
              <w:t xml:space="preserve"> ở mức hạ tầng, chưa tiến hành huấn luyện sâu (</w:t>
            </w:r>
            <w:r>
              <w:rPr>
                <w:rFonts w:ascii="Times New Roman" w:hAnsi="Times New Roman" w:eastAsia="Times New Roman" w:cs="Times New Roman"/>
                <w:i/>
                <w:iCs/>
                <w:sz w:val="28"/>
                <w:szCs w:val="28"/>
                <w:rtl w:val="0"/>
              </w:rPr>
              <w:t>Fine-tuning</w:t>
            </w:r>
            <w:r>
              <w:rPr>
                <w:rFonts w:ascii="Times New Roman" w:hAnsi="Times New Roman" w:eastAsia="Times New Roman" w:cs="Times New Roman"/>
                <w:sz w:val="28"/>
                <w:szCs w:val="28"/>
                <w:rtl w:val="0"/>
              </w:rPr>
              <w:t xml:space="preserve">). </w:t>
            </w:r>
          </w:p>
        </w:tc>
        <w:tc>
          <w:tcPr>
            <w:shd w:val="clear" w:color="auto" w:fill="auto"/>
            <w:tcMar>
              <w:top w:w="100" w:type="dxa"/>
              <w:left w:w="100" w:type="dxa"/>
              <w:bottom w:w="100" w:type="dxa"/>
              <w:right w:w="100" w:type="dxa"/>
            </w:tcMar>
            <w:vAlign w:val="top"/>
          </w:tcPr>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Hạ sắc thái diễn đạt; chứng minh năng lực của PhoBERT hoàn toàn bằng các chỉ số định lượng thật (</w:t>
            </w:r>
            <w:r>
              <w:rPr>
                <w:rFonts w:ascii="Times New Roman" w:hAnsi="Times New Roman" w:eastAsia="Times New Roman" w:cs="Times New Roman"/>
                <w:b/>
                <w:bCs/>
                <w:sz w:val="28"/>
                <w:szCs w:val="28"/>
                <w:rtl w:val="0"/>
              </w:rPr>
              <w:t>Accuracy = 93%, Macro-F1 = 83%</w:t>
            </w:r>
            <w:r>
              <w:rPr>
                <w:rFonts w:ascii="Times New Roman" w:hAnsi="Times New Roman" w:eastAsia="Times New Roman" w:cs="Times New Roman"/>
                <w:sz w:val="28"/>
                <w:szCs w:val="28"/>
                <w:rtl w:val="0"/>
              </w:rPr>
              <w:t xml:space="preserve">) trên tập test độc lập. </w:t>
            </w:r>
          </w:p>
        </w:tc>
      </w:tr>
      <w:tr w14:paraId="2B3A42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w:t>
            </w:r>
          </w:p>
        </w:tc>
        <w:tc>
          <w:tcPr>
            <w:shd w:val="clear" w:color="auto" w:fill="auto"/>
            <w:tcMar>
              <w:top w:w="100" w:type="dxa"/>
              <w:left w:w="100" w:type="dxa"/>
              <w:bottom w:w="100" w:type="dxa"/>
              <w:right w:w="100" w:type="dxa"/>
            </w:tcMar>
            <w:vAlign w:val="top"/>
          </w:tcPr>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Chưa đồng bộ cấu hình mô hình trong thực nghiệm tách từ tiếng Việt.</w:t>
            </w:r>
          </w:p>
        </w:tc>
        <w:tc>
          <w:tcPr>
            <w:shd w:val="clear" w:color="auto" w:fill="auto"/>
            <w:tcMar>
              <w:top w:w="100" w:type="dxa"/>
              <w:left w:w="100" w:type="dxa"/>
              <w:bottom w:w="100" w:type="dxa"/>
              <w:right w:w="100" w:type="dxa"/>
            </w:tcMar>
            <w:vAlign w:val="top"/>
          </w:tcPr>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Thiếu các tham số chỉ định cấu hình vector hóa trong bảng so sánh, dễ gây rủi ro rò rỉ dữ liệu (</w:t>
            </w:r>
            <w:r>
              <w:rPr>
                <w:rFonts w:ascii="Times New Roman" w:hAnsi="Times New Roman" w:eastAsia="Times New Roman" w:cs="Times New Roman"/>
                <w:i/>
                <w:iCs/>
                <w:sz w:val="28"/>
                <w:szCs w:val="28"/>
                <w:rtl w:val="0"/>
              </w:rPr>
              <w:t>Data Leakage</w:t>
            </w:r>
            <w:r>
              <w:rPr>
                <w:rFonts w:ascii="Times New Roman" w:hAnsi="Times New Roman" w:eastAsia="Times New Roman" w:cs="Times New Roman"/>
                <w:sz w:val="28"/>
                <w:szCs w:val="28"/>
                <w:rtl w:val="0"/>
              </w:rPr>
              <w:t xml:space="preserve">). </w:t>
            </w:r>
          </w:p>
        </w:tc>
        <w:tc>
          <w:tcPr>
            <w:shd w:val="clear" w:color="auto" w:fill="auto"/>
            <w:tcMar>
              <w:top w:w="100" w:type="dxa"/>
              <w:left w:w="100" w:type="dxa"/>
              <w:bottom w:w="100" w:type="dxa"/>
              <w:right w:w="100" w:type="dxa"/>
            </w:tcMar>
            <w:vAlign w:val="top"/>
          </w:tcPr>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Chuẩn hóa toàn diện quy trình kiểm thử; cam kết đóng băng tập</w:t>
            </w:r>
            <w:r>
              <w:rPr>
                <w:rFonts w:ascii="Times New Roman" w:hAnsi="Times New Roman" w:eastAsia="Times New Roman" w:cs="Times New Roman"/>
                <w:b/>
                <w:bCs/>
                <w:sz w:val="28"/>
                <w:szCs w:val="28"/>
                <w:rtl w:val="0"/>
              </w:rPr>
              <w:t xml:space="preserve"> test.csv</w:t>
            </w:r>
            <w:r>
              <w:rPr>
                <w:rFonts w:ascii="Times New Roman" w:hAnsi="Times New Roman" w:eastAsia="Times New Roman" w:cs="Times New Roman"/>
                <w:sz w:val="28"/>
                <w:szCs w:val="28"/>
                <w:rtl w:val="0"/>
              </w:rPr>
              <w:t xml:space="preserve"> gồm 3,166 mẫu và cố định dải tham số </w:t>
            </w:r>
            <w:r>
              <w:rPr>
                <w:rFonts w:ascii="Times New Roman" w:hAnsi="Times New Roman" w:eastAsia="Times New Roman" w:cs="Times New Roman"/>
                <w:b/>
                <w:bCs/>
                <w:sz w:val="28"/>
                <w:szCs w:val="28"/>
                <w:rtl w:val="0"/>
              </w:rPr>
              <w:t>max_features = 5000,</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 xml:space="preserve">ngram_range = (1, 2). </w:t>
            </w:r>
          </w:p>
        </w:tc>
      </w:tr>
      <w:tr w14:paraId="7D62AE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4</w:t>
            </w:r>
          </w:p>
        </w:tc>
        <w:tc>
          <w:tcPr>
            <w:shd w:val="clear" w:color="auto" w:fill="auto"/>
            <w:tcMar>
              <w:top w:w="100" w:type="dxa"/>
              <w:left w:w="100" w:type="dxa"/>
              <w:bottom w:w="100" w:type="dxa"/>
              <w:right w:w="100" w:type="dxa"/>
            </w:tcMar>
            <w:vAlign w:val="top"/>
          </w:tcPr>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Mục "Dữ liệu sau xử lý" bị sắp xếp lệch trọng tâm nội dung. </w:t>
            </w:r>
          </w:p>
        </w:tc>
        <w:tc>
          <w:tcPr>
            <w:shd w:val="clear" w:color="auto" w:fill="auto"/>
            <w:tcMar>
              <w:top w:w="100" w:type="dxa"/>
              <w:left w:w="100" w:type="dxa"/>
              <w:bottom w:w="100" w:type="dxa"/>
              <w:right w:w="100" w:type="dxa"/>
            </w:tcMar>
            <w:vAlign w:val="top"/>
          </w:tcPr>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Vô tình chèn nhầm dòng đồ thị </w:t>
            </w:r>
            <w:r>
              <w:rPr>
                <w:rFonts w:ascii="Times New Roman" w:hAnsi="Times New Roman" w:eastAsia="Times New Roman" w:cs="Times New Roman"/>
                <w:i/>
                <w:iCs/>
                <w:sz w:val="28"/>
                <w:szCs w:val="28"/>
                <w:rtl w:val="0"/>
              </w:rPr>
              <w:t>Confusion Matrix</w:t>
            </w:r>
            <w:r>
              <w:rPr>
                <w:rFonts w:ascii="Times New Roman" w:hAnsi="Times New Roman" w:eastAsia="Times New Roman" w:cs="Times New Roman"/>
                <w:sz w:val="28"/>
                <w:szCs w:val="28"/>
                <w:rtl w:val="0"/>
              </w:rPr>
              <w:t xml:space="preserve"> của mô hình tuyến tính vào phần mô tả phân phối nhãn thô. </w:t>
            </w:r>
          </w:p>
        </w:tc>
        <w:tc>
          <w:tcPr>
            <w:shd w:val="clear" w:color="auto" w:fill="auto"/>
            <w:tcMar>
              <w:top w:w="100" w:type="dxa"/>
              <w:left w:w="100" w:type="dxa"/>
              <w:bottom w:w="100" w:type="dxa"/>
              <w:right w:w="100" w:type="dxa"/>
            </w:tcMar>
            <w:vAlign w:val="top"/>
          </w:tcPr>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Tách biệt hoàn toàn cấu trúc; chuyển toàn bộ ma trận nhầm lẫn về chương kết quả; dồn mục 4 tập trung mô tả mật độ mẫu Train/Test. </w:t>
            </w:r>
          </w:p>
        </w:tc>
      </w:tr>
      <w:tr w14:paraId="70B557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5</w:t>
            </w:r>
          </w:p>
        </w:tc>
        <w:tc>
          <w:tcPr>
            <w:shd w:val="clear" w:color="auto" w:fill="auto"/>
            <w:tcMar>
              <w:top w:w="100" w:type="dxa"/>
              <w:left w:w="100" w:type="dxa"/>
              <w:bottom w:w="100" w:type="dxa"/>
              <w:right w:w="100" w:type="dxa"/>
            </w:tcMar>
            <w:vAlign w:val="top"/>
          </w:tcPr>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Thiếu ma trận nhầm lẫn dạng bảng số cho mô hình tốt nhất. </w:t>
            </w:r>
          </w:p>
        </w:tc>
        <w:tc>
          <w:tcPr>
            <w:shd w:val="clear" w:color="auto" w:fill="auto"/>
            <w:tcMar>
              <w:top w:w="100" w:type="dxa"/>
              <w:left w:w="100" w:type="dxa"/>
              <w:bottom w:w="100" w:type="dxa"/>
              <w:right w:w="100" w:type="dxa"/>
            </w:tcMar>
            <w:vAlign w:val="top"/>
          </w:tcPr>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Các số liệu bóc tách lỗi phân tán còn rời rạc trong văn bản chữ thô, gây khó khăn cho việc tra cứu. </w:t>
            </w:r>
          </w:p>
        </w:tc>
        <w:tc>
          <w:tcPr>
            <w:shd w:val="clear" w:color="auto" w:fill="auto"/>
            <w:tcMar>
              <w:top w:w="100" w:type="dxa"/>
              <w:left w:w="100" w:type="dxa"/>
              <w:bottom w:w="100" w:type="dxa"/>
              <w:right w:w="100" w:type="dxa"/>
            </w:tcMar>
            <w:vAlign w:val="top"/>
          </w:tcPr>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Bổ sung cấu trúc bảng số liệu chi tiết dòng/cột ngay dưới biểu đồ heatmap để tối ưu tính scannability.</w:t>
            </w:r>
          </w:p>
        </w:tc>
      </w:tr>
      <w:tr w14:paraId="2AEA05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6</w:t>
            </w:r>
          </w:p>
        </w:tc>
        <w:tc>
          <w:tcPr>
            <w:shd w:val="clear" w:color="auto" w:fill="auto"/>
            <w:tcMar>
              <w:top w:w="100" w:type="dxa"/>
              <w:left w:w="100" w:type="dxa"/>
              <w:bottom w:w="100" w:type="dxa"/>
              <w:right w:w="100" w:type="dxa"/>
            </w:tcMar>
            <w:vAlign w:val="top"/>
          </w:tcPr>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Xuất hiện một vài lỗi trình bày và chính tả nhỏ trong văn bản. </w:t>
            </w:r>
          </w:p>
        </w:tc>
        <w:tc>
          <w:tcPr>
            <w:shd w:val="clear" w:color="auto" w:fill="auto"/>
            <w:tcMar>
              <w:top w:w="100" w:type="dxa"/>
              <w:left w:w="100" w:type="dxa"/>
              <w:bottom w:w="100" w:type="dxa"/>
              <w:right w:w="100" w:type="dxa"/>
            </w:tcMar>
            <w:vAlign w:val="top"/>
          </w:tcPr>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Lỗi gõ phím viết nhầm cụm từ (</w:t>
            </w:r>
            <w:r>
              <w:rPr>
                <w:rFonts w:ascii="Times New Roman" w:hAnsi="Times New Roman" w:eastAsia="Times New Roman" w:cs="Times New Roman"/>
                <w:i/>
                <w:iCs/>
                <w:sz w:val="28"/>
                <w:szCs w:val="28"/>
                <w:rtl w:val="0"/>
              </w:rPr>
              <w:t>"Hiểu năng"</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i/>
                <w:iCs/>
                <w:sz w:val="28"/>
                <w:szCs w:val="28"/>
                <w:rtl w:val="0"/>
              </w:rPr>
              <w:t>"segmenition"</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i/>
                <w:iCs/>
                <w:sz w:val="28"/>
                <w:szCs w:val="28"/>
                <w:rtl w:val="0"/>
              </w:rPr>
              <w:t>class_weight='balance'</w:t>
            </w:r>
            <w:r>
              <w:rPr>
                <w:rFonts w:ascii="Times New Roman" w:hAnsi="Times New Roman" w:eastAsia="Times New Roman" w:cs="Times New Roman"/>
                <w:sz w:val="28"/>
                <w:szCs w:val="28"/>
                <w:rtl w:val="0"/>
              </w:rPr>
              <w:t xml:space="preserve">) và lỗi lặp câu ngữ nghĩa. </w:t>
            </w:r>
          </w:p>
        </w:tc>
        <w:tc>
          <w:tcPr>
            <w:shd w:val="clear" w:color="auto" w:fill="auto"/>
            <w:tcMar>
              <w:top w:w="100" w:type="dxa"/>
              <w:left w:w="100" w:type="dxa"/>
              <w:bottom w:w="100" w:type="dxa"/>
              <w:right w:w="100" w:type="dxa"/>
            </w:tcMar>
            <w:vAlign w:val="top"/>
          </w:tcPr>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Rà soát thủ công toàn văn báo cáo; sửa thành: </w:t>
            </w:r>
            <w:r>
              <w:rPr>
                <w:rFonts w:ascii="Times New Roman" w:hAnsi="Times New Roman" w:eastAsia="Times New Roman" w:cs="Times New Roman"/>
                <w:b/>
                <w:bCs/>
                <w:sz w:val="28"/>
                <w:szCs w:val="28"/>
                <w:rtl w:val="0"/>
              </w:rPr>
              <w:t>"Hiệu năng"</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"segmentation"</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class_weight='balanced'</w:t>
            </w:r>
            <w:r>
              <w:rPr>
                <w:rFonts w:ascii="Times New Roman" w:hAnsi="Times New Roman" w:eastAsia="Times New Roman" w:cs="Times New Roman"/>
                <w:sz w:val="28"/>
                <w:szCs w:val="28"/>
                <w:rtl w:val="0"/>
              </w:rPr>
              <w:t xml:space="preserve">; xóa bỏ các câu trùng lặp. </w:t>
            </w:r>
          </w:p>
        </w:tc>
      </w:tr>
    </w:tbl>
    <w:p w14:paraId="000000A4">
      <w:pPr>
        <w:spacing w:after="160"/>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0A5">
      <w:pPr>
        <w:pStyle w:val="2"/>
        <w:keepNext w:val="0"/>
        <w:keepLines w:val="0"/>
        <w:spacing w:before="480"/>
        <w:ind w:left="880" w:hanging="440"/>
        <w:rPr>
          <w:rFonts w:ascii="Times New Roman" w:hAnsi="Times New Roman" w:eastAsia="Times New Roman" w:cs="Times New Roman"/>
          <w:b/>
          <w:bCs/>
          <w:sz w:val="28"/>
          <w:szCs w:val="28"/>
        </w:rPr>
      </w:pPr>
      <w:bookmarkStart w:id="12" w:name="_jn041vcgi2fm" w:colFirst="0" w:colLast="0"/>
      <w:bookmarkEnd w:id="12"/>
      <w:bookmarkStart w:id="13" w:name="_Toc15424"/>
      <w:r>
        <w:rPr>
          <w:rFonts w:ascii="Times New Roman" w:hAnsi="Times New Roman" w:eastAsia="Times New Roman" w:cs="Times New Roman"/>
          <w:b/>
          <w:bCs/>
          <w:sz w:val="28"/>
          <w:szCs w:val="28"/>
          <w:rtl w:val="0"/>
        </w:rPr>
        <w:t>4.</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b/>
          <w:bCs/>
          <w:sz w:val="28"/>
          <w:szCs w:val="28"/>
          <w:rtl w:val="0"/>
        </w:rPr>
        <w:t xml:space="preserve"> Dữ liệu và pipeline xử lý cuối cùng</w:t>
      </w:r>
      <w:bookmarkEnd w:id="13"/>
    </w:p>
    <w:p w14:paraId="000000A6">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Để bảo đảm tính khách quan, công bằng và ngăn chặn hoàn toàn hiện tượng rò rỉ dữ liệu (</w:t>
      </w:r>
      <w:r>
        <w:rPr>
          <w:rFonts w:ascii="Times New Roman" w:hAnsi="Times New Roman" w:eastAsia="Times New Roman" w:cs="Times New Roman"/>
          <w:i/>
          <w:iCs/>
          <w:sz w:val="28"/>
          <w:szCs w:val="28"/>
          <w:rtl w:val="0"/>
        </w:rPr>
        <w:t>Data Leakage</w:t>
      </w:r>
      <w:r>
        <w:rPr>
          <w:rFonts w:ascii="Times New Roman" w:hAnsi="Times New Roman" w:eastAsia="Times New Roman" w:cs="Times New Roman"/>
          <w:sz w:val="28"/>
          <w:szCs w:val="28"/>
          <w:rtl w:val="0"/>
        </w:rPr>
        <w:t xml:space="preserve">) xuyên suốt tiến trình thực hiện nghiên cứu, nhóm cam kết đóng băng và chuẩn hóa toàn bộ tài nguyên dữ liệu đầu vào theo các quy định nghiêm ngặt dưới đây: </w:t>
      </w:r>
    </w:p>
    <w:p w14:paraId="000000A7">
      <w:pPr>
        <w:pStyle w:val="3"/>
        <w:bidi w:val="0"/>
        <w:ind w:left="720" w:leftChars="0"/>
        <w:rPr>
          <w:rFonts w:hint="default" w:ascii="Times New Roman" w:hAnsi="Times New Roman" w:cs="Times New Roman"/>
          <w:b/>
          <w:bCs/>
          <w:sz w:val="28"/>
          <w:szCs w:val="28"/>
        </w:rPr>
      </w:pPr>
      <w:bookmarkStart w:id="14" w:name="_Toc15835"/>
      <w:r>
        <w:rPr>
          <w:rFonts w:hint="default" w:ascii="Times New Roman" w:hAnsi="Times New Roman" w:cs="Times New Roman"/>
          <w:b/>
          <w:bCs/>
          <w:sz w:val="28"/>
          <w:szCs w:val="28"/>
          <w:rtl w:val="0"/>
        </w:rPr>
        <w:t>4.1. Thống kê mô tả cấu trúc phân bố nhãn tập dữ liệu</w:t>
      </w:r>
      <w:bookmarkEnd w:id="14"/>
    </w:p>
    <w:p w14:paraId="000000A8">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Bộ dữ liệu phản hồi của sinh viên (UIT-VSFC) được kế thừa và phân tách độc lập theo tỷ lệ cố định từ đầu dự án: </w:t>
      </w:r>
    </w:p>
    <w:p w14:paraId="000000A9">
      <w:pPr>
        <w:numPr>
          <w:ilvl w:val="0"/>
          <w:numId w:val="4"/>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Tập huấn luyện (Train Set):</w:t>
      </w:r>
      <w:r>
        <w:rPr>
          <w:rFonts w:ascii="Times New Roman" w:hAnsi="Times New Roman" w:eastAsia="Times New Roman" w:cs="Times New Roman"/>
          <w:sz w:val="28"/>
          <w:szCs w:val="28"/>
          <w:rtl w:val="0"/>
        </w:rPr>
        <w:t xml:space="preserve"> Gồm </w:t>
      </w:r>
      <w:r>
        <w:rPr>
          <w:rFonts w:ascii="Times New Roman" w:hAnsi="Times New Roman" w:eastAsia="Times New Roman" w:cs="Times New Roman"/>
          <w:b/>
          <w:bCs/>
          <w:sz w:val="28"/>
          <w:szCs w:val="28"/>
          <w:rtl w:val="0"/>
        </w:rPr>
        <w:t>11,426 mẫu</w:t>
      </w:r>
      <w:r>
        <w:rPr>
          <w:rFonts w:ascii="Times New Roman" w:hAnsi="Times New Roman" w:eastAsia="Times New Roman" w:cs="Times New Roman"/>
          <w:sz w:val="28"/>
          <w:szCs w:val="28"/>
          <w:rtl w:val="0"/>
        </w:rPr>
        <w:t xml:space="preserve"> phản hồi văn bản đã làm sạch, xử lý trùng lặp và loại bỏ giá trị thiếu. </w:t>
      </w:r>
    </w:p>
    <w:p w14:paraId="000000AA">
      <w:pPr>
        <w:numPr>
          <w:ilvl w:val="0"/>
          <w:numId w:val="4"/>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Tập kiểm thử (Test Set):</w:t>
      </w:r>
      <w:r>
        <w:rPr>
          <w:rFonts w:ascii="Times New Roman" w:hAnsi="Times New Roman" w:eastAsia="Times New Roman" w:cs="Times New Roman"/>
          <w:sz w:val="28"/>
          <w:szCs w:val="28"/>
          <w:rtl w:val="0"/>
        </w:rPr>
        <w:t xml:space="preserve"> Gồm </w:t>
      </w:r>
      <w:r>
        <w:rPr>
          <w:rFonts w:ascii="Times New Roman" w:hAnsi="Times New Roman" w:eastAsia="Times New Roman" w:cs="Times New Roman"/>
          <w:b/>
          <w:bCs/>
          <w:sz w:val="28"/>
          <w:szCs w:val="28"/>
          <w:rtl w:val="0"/>
        </w:rPr>
        <w:t>3,166 mẫu</w:t>
      </w:r>
      <w:r>
        <w:rPr>
          <w:rFonts w:ascii="Times New Roman" w:hAnsi="Times New Roman" w:eastAsia="Times New Roman" w:cs="Times New Roman"/>
          <w:sz w:val="28"/>
          <w:szCs w:val="28"/>
          <w:rtl w:val="0"/>
        </w:rPr>
        <w:t xml:space="preserve"> độc lập hoàn toàn, đóng vai trò làm dữ liệu ẩn để đánh giá tối hậu năng lực tổng quát hóa của tất cả các thế hệ mô hình.</w:t>
      </w:r>
      <w:r>
        <w:rPr>
          <w:sz w:val="28"/>
          <w:szCs w:val="28"/>
          <w:rtl w:val="0"/>
        </w:rPr>
        <w:t xml:space="preserve"> </w:t>
      </w:r>
    </w:p>
    <w:p w14:paraId="000000AB">
      <w:pPr>
        <w:ind w:left="0" w:firstLine="0"/>
        <w:rPr>
          <w:sz w:val="28"/>
          <w:szCs w:val="28"/>
        </w:rPr>
      </w:pPr>
    </w:p>
    <w:tbl>
      <w:tblPr>
        <w:tblStyle w:val="20"/>
        <w:tblW w:w="10920" w:type="dxa"/>
        <w:tblInd w:w="-9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110"/>
        <w:gridCol w:w="1890"/>
        <w:gridCol w:w="1260"/>
        <w:gridCol w:w="1200"/>
        <w:gridCol w:w="1230"/>
        <w:gridCol w:w="1305"/>
        <w:gridCol w:w="2925"/>
      </w:tblGrid>
      <w:tr w14:paraId="7D2AF2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EFEFEF"/>
            <w:tcMar>
              <w:top w:w="100" w:type="dxa"/>
              <w:left w:w="100" w:type="dxa"/>
              <w:bottom w:w="100" w:type="dxa"/>
              <w:right w:w="100" w:type="dxa"/>
            </w:tcMar>
            <w:vAlign w:val="top"/>
          </w:tcPr>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Nhãn</w:t>
            </w:r>
          </w:p>
        </w:tc>
        <w:tc>
          <w:tcPr>
            <w:shd w:val="clear" w:color="auto" w:fill="EFEFEF"/>
            <w:tcMar>
              <w:top w:w="100" w:type="dxa"/>
              <w:left w:w="100" w:type="dxa"/>
              <w:bottom w:w="100" w:type="dxa"/>
              <w:right w:w="100" w:type="dxa"/>
            </w:tcMar>
            <w:vAlign w:val="top"/>
          </w:tcPr>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Sắc thái cảm xúc</w:t>
            </w:r>
          </w:p>
        </w:tc>
        <w:tc>
          <w:tcPr>
            <w:shd w:val="clear" w:color="auto" w:fill="EFEFEF"/>
            <w:tcMar>
              <w:top w:w="100" w:type="dxa"/>
              <w:left w:w="100" w:type="dxa"/>
              <w:bottom w:w="100" w:type="dxa"/>
              <w:right w:w="100" w:type="dxa"/>
            </w:tcMar>
            <w:vAlign w:val="top"/>
          </w:tcPr>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Số mẫu tập Train</w:t>
            </w:r>
          </w:p>
        </w:tc>
        <w:tc>
          <w:tcPr>
            <w:shd w:val="clear" w:color="auto" w:fill="EFEFEF"/>
            <w:tcMar>
              <w:top w:w="100" w:type="dxa"/>
              <w:left w:w="100" w:type="dxa"/>
              <w:bottom w:w="100" w:type="dxa"/>
              <w:right w:w="100" w:type="dxa"/>
            </w:tcMar>
            <w:vAlign w:val="top"/>
          </w:tcPr>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Tỷ lệ Train (%) </w:t>
            </w:r>
          </w:p>
        </w:tc>
        <w:tc>
          <w:tcPr>
            <w:shd w:val="clear" w:color="auto" w:fill="EFEFEF"/>
            <w:tcMar>
              <w:top w:w="100" w:type="dxa"/>
              <w:left w:w="100" w:type="dxa"/>
              <w:bottom w:w="100" w:type="dxa"/>
              <w:right w:w="100" w:type="dxa"/>
            </w:tcMar>
            <w:vAlign w:val="top"/>
          </w:tcPr>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Số mẫu tập Test </w:t>
            </w:r>
          </w:p>
        </w:tc>
        <w:tc>
          <w:tcPr>
            <w:shd w:val="clear" w:color="auto" w:fill="EFEFEF"/>
            <w:tcMar>
              <w:top w:w="100" w:type="dxa"/>
              <w:left w:w="100" w:type="dxa"/>
              <w:bottom w:w="100" w:type="dxa"/>
              <w:right w:w="100" w:type="dxa"/>
            </w:tcMar>
            <w:vAlign w:val="top"/>
          </w:tcPr>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Tỷ lệ Test (%) </w:t>
            </w:r>
          </w:p>
        </w:tc>
        <w:tc>
          <w:tcPr>
            <w:shd w:val="clear" w:color="auto" w:fill="EFEFEF"/>
            <w:tcMar>
              <w:top w:w="100" w:type="dxa"/>
              <w:left w:w="100" w:type="dxa"/>
              <w:bottom w:w="100" w:type="dxa"/>
              <w:right w:w="100" w:type="dxa"/>
            </w:tcMar>
            <w:vAlign w:val="top"/>
          </w:tcPr>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Đặc điểm phân phối dữ liệu </w:t>
            </w:r>
          </w:p>
        </w:tc>
      </w:tr>
      <w:tr w14:paraId="417B27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0</w:t>
            </w:r>
          </w:p>
        </w:tc>
        <w:tc>
          <w:tcPr>
            <w:shd w:val="clear" w:color="auto" w:fill="auto"/>
            <w:tcMar>
              <w:top w:w="100" w:type="dxa"/>
              <w:left w:w="100" w:type="dxa"/>
              <w:bottom w:w="100" w:type="dxa"/>
              <w:right w:w="100" w:type="dxa"/>
            </w:tcMar>
            <w:vAlign w:val="top"/>
          </w:tcPr>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Tiêu cực (</w:t>
            </w:r>
            <w:r>
              <w:rPr>
                <w:rFonts w:ascii="Times New Roman" w:hAnsi="Times New Roman" w:eastAsia="Times New Roman" w:cs="Times New Roman"/>
                <w:i/>
                <w:iCs/>
                <w:sz w:val="28"/>
                <w:szCs w:val="28"/>
                <w:rtl w:val="0"/>
              </w:rPr>
              <w:t>Negative</w:t>
            </w:r>
            <w:r>
              <w:rPr>
                <w:rFonts w:ascii="Times New Roman" w:hAnsi="Times New Roman" w:eastAsia="Times New Roman" w:cs="Times New Roman"/>
                <w:sz w:val="28"/>
                <w:szCs w:val="28"/>
                <w:rtl w:val="0"/>
              </w:rPr>
              <w:t xml:space="preserve">) </w:t>
            </w:r>
          </w:p>
        </w:tc>
        <w:tc>
          <w:tcPr>
            <w:shd w:val="clear" w:color="auto" w:fill="auto"/>
            <w:tcMar>
              <w:top w:w="100" w:type="dxa"/>
              <w:left w:w="100" w:type="dxa"/>
              <w:bottom w:w="100" w:type="dxa"/>
              <w:right w:w="100" w:type="dxa"/>
            </w:tcMar>
            <w:vAlign w:val="top"/>
          </w:tcPr>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5,268 </w:t>
            </w:r>
          </w:p>
        </w:tc>
        <w:tc>
          <w:tcPr>
            <w:shd w:val="clear" w:color="auto" w:fill="auto"/>
            <w:tcMar>
              <w:top w:w="100" w:type="dxa"/>
              <w:left w:w="100" w:type="dxa"/>
              <w:bottom w:w="100" w:type="dxa"/>
              <w:right w:w="100" w:type="dxa"/>
            </w:tcMar>
            <w:vAlign w:val="top"/>
          </w:tcPr>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46.1% </w:t>
            </w:r>
          </w:p>
        </w:tc>
        <w:tc>
          <w:tcPr>
            <w:shd w:val="clear" w:color="auto" w:fill="auto"/>
            <w:tcMar>
              <w:top w:w="100" w:type="dxa"/>
              <w:left w:w="100" w:type="dxa"/>
              <w:bottom w:w="100" w:type="dxa"/>
              <w:right w:w="100" w:type="dxa"/>
            </w:tcMar>
            <w:vAlign w:val="top"/>
          </w:tcPr>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1,409 </w:t>
            </w:r>
          </w:p>
        </w:tc>
        <w:tc>
          <w:tcPr>
            <w:shd w:val="clear" w:color="auto" w:fill="auto"/>
            <w:tcMar>
              <w:top w:w="100" w:type="dxa"/>
              <w:left w:w="100" w:type="dxa"/>
              <w:bottom w:w="100" w:type="dxa"/>
              <w:right w:w="100" w:type="dxa"/>
            </w:tcMar>
            <w:vAlign w:val="top"/>
          </w:tcPr>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44.5% </w:t>
            </w:r>
          </w:p>
        </w:tc>
        <w:tc>
          <w:tcPr>
            <w:shd w:val="clear" w:color="auto" w:fill="auto"/>
            <w:tcMar>
              <w:top w:w="100" w:type="dxa"/>
              <w:left w:w="100" w:type="dxa"/>
              <w:bottom w:w="100" w:type="dxa"/>
              <w:right w:w="100" w:type="dxa"/>
            </w:tcMar>
            <w:vAlign w:val="top"/>
          </w:tcPr>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Lớp đa số (</w:t>
            </w:r>
            <w:r>
              <w:rPr>
                <w:rFonts w:ascii="Times New Roman" w:hAnsi="Times New Roman" w:eastAsia="Times New Roman" w:cs="Times New Roman"/>
                <w:i/>
                <w:iCs/>
                <w:sz w:val="28"/>
                <w:szCs w:val="28"/>
                <w:rtl w:val="0"/>
              </w:rPr>
              <w:t>Majority</w:t>
            </w:r>
            <w:r>
              <w:rPr>
                <w:rFonts w:ascii="Times New Roman" w:hAnsi="Times New Roman" w:eastAsia="Times New Roman" w:cs="Times New Roman"/>
                <w:sz w:val="28"/>
                <w:szCs w:val="28"/>
                <w:rtl w:val="0"/>
              </w:rPr>
              <w:t xml:space="preserve">) </w:t>
            </w:r>
          </w:p>
        </w:tc>
      </w:tr>
      <w:tr w14:paraId="118707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913" w:hRule="atLeast"/>
        </w:trPr>
        <w:tc>
          <w:tcPr>
            <w:shd w:val="clear" w:color="auto" w:fill="auto"/>
            <w:tcMar>
              <w:top w:w="100" w:type="dxa"/>
              <w:left w:w="100" w:type="dxa"/>
              <w:bottom w:w="100" w:type="dxa"/>
              <w:right w:w="100" w:type="dxa"/>
            </w:tcMar>
            <w:vAlign w:val="top"/>
          </w:tcPr>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1</w:t>
            </w:r>
          </w:p>
        </w:tc>
        <w:tc>
          <w:tcPr>
            <w:shd w:val="clear" w:color="auto" w:fill="auto"/>
            <w:tcMar>
              <w:top w:w="100" w:type="dxa"/>
              <w:left w:w="100" w:type="dxa"/>
              <w:bottom w:w="100" w:type="dxa"/>
              <w:right w:w="100" w:type="dxa"/>
            </w:tcMar>
            <w:vAlign w:val="top"/>
          </w:tcPr>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Trung tính (</w:t>
            </w:r>
            <w:r>
              <w:rPr>
                <w:rFonts w:ascii="Times New Roman" w:hAnsi="Times New Roman" w:eastAsia="Times New Roman" w:cs="Times New Roman"/>
                <w:i/>
                <w:iCs/>
                <w:sz w:val="28"/>
                <w:szCs w:val="28"/>
                <w:rtl w:val="0"/>
              </w:rPr>
              <w:t>Neutral</w:t>
            </w:r>
            <w:r>
              <w:rPr>
                <w:rFonts w:ascii="Times New Roman" w:hAnsi="Times New Roman" w:eastAsia="Times New Roman" w:cs="Times New Roman"/>
                <w:sz w:val="28"/>
                <w:szCs w:val="28"/>
                <w:rtl w:val="0"/>
              </w:rPr>
              <w:t xml:space="preserve">) </w:t>
            </w:r>
          </w:p>
        </w:tc>
        <w:tc>
          <w:tcPr>
            <w:shd w:val="clear" w:color="auto" w:fill="auto"/>
            <w:tcMar>
              <w:top w:w="100" w:type="dxa"/>
              <w:left w:w="100" w:type="dxa"/>
              <w:bottom w:w="100" w:type="dxa"/>
              <w:right w:w="100" w:type="dxa"/>
            </w:tcMar>
            <w:vAlign w:val="top"/>
          </w:tcPr>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491 </w:t>
            </w:r>
          </w:p>
        </w:tc>
        <w:tc>
          <w:tcPr>
            <w:shd w:val="clear" w:color="auto" w:fill="auto"/>
            <w:tcMar>
              <w:top w:w="100" w:type="dxa"/>
              <w:left w:w="100" w:type="dxa"/>
              <w:bottom w:w="100" w:type="dxa"/>
              <w:right w:w="100" w:type="dxa"/>
            </w:tcMar>
            <w:vAlign w:val="top"/>
          </w:tcPr>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4.3% </w:t>
            </w:r>
          </w:p>
        </w:tc>
        <w:tc>
          <w:tcPr>
            <w:shd w:val="clear" w:color="auto" w:fill="auto"/>
            <w:tcMar>
              <w:top w:w="100" w:type="dxa"/>
              <w:left w:w="100" w:type="dxa"/>
              <w:bottom w:w="100" w:type="dxa"/>
              <w:right w:w="100" w:type="dxa"/>
            </w:tcMar>
            <w:vAlign w:val="top"/>
          </w:tcPr>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167 </w:t>
            </w:r>
          </w:p>
        </w:tc>
        <w:tc>
          <w:tcPr>
            <w:shd w:val="clear" w:color="auto" w:fill="auto"/>
            <w:tcMar>
              <w:top w:w="100" w:type="dxa"/>
              <w:left w:w="100" w:type="dxa"/>
              <w:bottom w:w="100" w:type="dxa"/>
              <w:right w:w="100" w:type="dxa"/>
            </w:tcMar>
            <w:vAlign w:val="top"/>
          </w:tcPr>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5.3% </w:t>
            </w:r>
          </w:p>
        </w:tc>
        <w:tc>
          <w:tcPr>
            <w:shd w:val="clear" w:color="auto" w:fill="auto"/>
            <w:tcMar>
              <w:top w:w="100" w:type="dxa"/>
              <w:left w:w="100" w:type="dxa"/>
              <w:bottom w:w="100" w:type="dxa"/>
              <w:right w:w="100" w:type="dxa"/>
            </w:tcMar>
            <w:vAlign w:val="top"/>
          </w:tcPr>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Lớp thiểu số (</w:t>
            </w:r>
            <w:r>
              <w:rPr>
                <w:rFonts w:ascii="Times New Roman" w:hAnsi="Times New Roman" w:eastAsia="Times New Roman" w:cs="Times New Roman"/>
                <w:i/>
                <w:iCs/>
                <w:sz w:val="28"/>
                <w:szCs w:val="28"/>
                <w:rtl w:val="0"/>
              </w:rPr>
              <w:t>Minority</w:t>
            </w:r>
            <w:r>
              <w:rPr>
                <w:rFonts w:ascii="Times New Roman" w:hAnsi="Times New Roman" w:eastAsia="Times New Roman" w:cs="Times New Roman"/>
                <w:sz w:val="28"/>
                <w:szCs w:val="28"/>
                <w:rtl w:val="0"/>
              </w:rPr>
              <w:t xml:space="preserve"> - “Điểm đen”) </w:t>
            </w:r>
          </w:p>
        </w:tc>
      </w:tr>
      <w:tr w14:paraId="5FC17D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2</w:t>
            </w:r>
          </w:p>
        </w:tc>
        <w:tc>
          <w:tcPr>
            <w:shd w:val="clear" w:color="auto" w:fill="auto"/>
            <w:tcMar>
              <w:top w:w="100" w:type="dxa"/>
              <w:left w:w="100" w:type="dxa"/>
              <w:bottom w:w="100" w:type="dxa"/>
              <w:right w:w="100" w:type="dxa"/>
            </w:tcMar>
            <w:vAlign w:val="top"/>
          </w:tcPr>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Tích cực (</w:t>
            </w:r>
            <w:r>
              <w:rPr>
                <w:rFonts w:ascii="Times New Roman" w:hAnsi="Times New Roman" w:eastAsia="Times New Roman" w:cs="Times New Roman"/>
                <w:i/>
                <w:iCs/>
                <w:sz w:val="28"/>
                <w:szCs w:val="28"/>
                <w:rtl w:val="0"/>
              </w:rPr>
              <w:t>Positive</w:t>
            </w:r>
            <w:r>
              <w:rPr>
                <w:rFonts w:ascii="Times New Roman" w:hAnsi="Times New Roman" w:eastAsia="Times New Roman" w:cs="Times New Roman"/>
                <w:sz w:val="28"/>
                <w:szCs w:val="28"/>
                <w:rtl w:val="0"/>
              </w:rPr>
              <w:t xml:space="preserve">) </w:t>
            </w:r>
          </w:p>
        </w:tc>
        <w:tc>
          <w:tcPr>
            <w:shd w:val="clear" w:color="auto" w:fill="auto"/>
            <w:tcMar>
              <w:top w:w="100" w:type="dxa"/>
              <w:left w:w="100" w:type="dxa"/>
              <w:bottom w:w="100" w:type="dxa"/>
              <w:right w:w="100" w:type="dxa"/>
            </w:tcMar>
            <w:vAlign w:val="top"/>
          </w:tcPr>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5,667 </w:t>
            </w:r>
          </w:p>
        </w:tc>
        <w:tc>
          <w:tcPr>
            <w:shd w:val="clear" w:color="auto" w:fill="auto"/>
            <w:tcMar>
              <w:top w:w="100" w:type="dxa"/>
              <w:left w:w="100" w:type="dxa"/>
              <w:bottom w:w="100" w:type="dxa"/>
              <w:right w:w="100" w:type="dxa"/>
            </w:tcMar>
            <w:vAlign w:val="top"/>
          </w:tcPr>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49.6% </w:t>
            </w:r>
          </w:p>
        </w:tc>
        <w:tc>
          <w:tcPr>
            <w:shd w:val="clear" w:color="auto" w:fill="auto"/>
            <w:tcMar>
              <w:top w:w="100" w:type="dxa"/>
              <w:left w:w="100" w:type="dxa"/>
              <w:bottom w:w="100" w:type="dxa"/>
              <w:right w:w="100" w:type="dxa"/>
            </w:tcMar>
            <w:vAlign w:val="top"/>
          </w:tcPr>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1,590 </w:t>
            </w:r>
          </w:p>
        </w:tc>
        <w:tc>
          <w:tcPr>
            <w:shd w:val="clear" w:color="auto" w:fill="auto"/>
            <w:tcMar>
              <w:top w:w="100" w:type="dxa"/>
              <w:left w:w="100" w:type="dxa"/>
              <w:bottom w:w="100" w:type="dxa"/>
              <w:right w:w="100" w:type="dxa"/>
            </w:tcMar>
            <w:vAlign w:val="top"/>
          </w:tcPr>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50.2% </w:t>
            </w:r>
          </w:p>
        </w:tc>
        <w:tc>
          <w:tcPr>
            <w:shd w:val="clear" w:color="auto" w:fill="auto"/>
            <w:tcMar>
              <w:top w:w="100" w:type="dxa"/>
              <w:left w:w="100" w:type="dxa"/>
              <w:bottom w:w="100" w:type="dxa"/>
              <w:right w:w="100" w:type="dxa"/>
            </w:tcMar>
            <w:vAlign w:val="top"/>
          </w:tcPr>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Lớp đa số tuyệt đối </w:t>
            </w:r>
          </w:p>
        </w:tc>
      </w:tr>
      <w:tr w14:paraId="744759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Tổng </w:t>
            </w:r>
          </w:p>
        </w:tc>
        <w:tc>
          <w:tcPr>
            <w:shd w:val="clear" w:color="auto" w:fill="auto"/>
            <w:tcMar>
              <w:top w:w="100" w:type="dxa"/>
              <w:left w:w="100" w:type="dxa"/>
              <w:bottom w:w="100" w:type="dxa"/>
              <w:right w:w="100" w:type="dxa"/>
            </w:tcMar>
            <w:vAlign w:val="top"/>
          </w:tcPr>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Toàn bộ hệ thống </w:t>
            </w:r>
          </w:p>
        </w:tc>
        <w:tc>
          <w:tcPr>
            <w:shd w:val="clear" w:color="auto" w:fill="auto"/>
            <w:tcMar>
              <w:top w:w="100" w:type="dxa"/>
              <w:left w:w="100" w:type="dxa"/>
              <w:bottom w:w="100" w:type="dxa"/>
              <w:right w:w="100" w:type="dxa"/>
            </w:tcMar>
            <w:vAlign w:val="top"/>
          </w:tcPr>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11,426 </w:t>
            </w:r>
          </w:p>
        </w:tc>
        <w:tc>
          <w:tcPr>
            <w:shd w:val="clear" w:color="auto" w:fill="auto"/>
            <w:tcMar>
              <w:top w:w="100" w:type="dxa"/>
              <w:left w:w="100" w:type="dxa"/>
              <w:bottom w:w="100" w:type="dxa"/>
              <w:right w:w="100" w:type="dxa"/>
            </w:tcMar>
            <w:vAlign w:val="top"/>
          </w:tcPr>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100% </w:t>
            </w:r>
          </w:p>
        </w:tc>
        <w:tc>
          <w:tcPr>
            <w:shd w:val="clear" w:color="auto" w:fill="auto"/>
            <w:tcMar>
              <w:top w:w="100" w:type="dxa"/>
              <w:left w:w="100" w:type="dxa"/>
              <w:bottom w:w="100" w:type="dxa"/>
              <w:right w:w="100" w:type="dxa"/>
            </w:tcMar>
            <w:vAlign w:val="top"/>
          </w:tcPr>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3,166 </w:t>
            </w:r>
          </w:p>
        </w:tc>
        <w:tc>
          <w:tcPr>
            <w:shd w:val="clear" w:color="auto" w:fill="auto"/>
            <w:tcMar>
              <w:top w:w="100" w:type="dxa"/>
              <w:left w:w="100" w:type="dxa"/>
              <w:bottom w:w="100" w:type="dxa"/>
              <w:right w:w="100" w:type="dxa"/>
            </w:tcMar>
            <w:vAlign w:val="top"/>
          </w:tcPr>
          <w:p w14:paraId="000000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100% </w:t>
            </w:r>
          </w:p>
        </w:tc>
        <w:tc>
          <w:tcPr>
            <w:shd w:val="clear" w:color="auto" w:fill="auto"/>
            <w:tcMar>
              <w:top w:w="100" w:type="dxa"/>
              <w:left w:w="100" w:type="dxa"/>
              <w:bottom w:w="100" w:type="dxa"/>
              <w:right w:w="100" w:type="dxa"/>
            </w:tcMar>
            <w:vAlign w:val="top"/>
          </w:tcPr>
          <w:p w14:paraId="000000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Mất cân bằng nghiêm trọng </w:t>
            </w:r>
          </w:p>
        </w:tc>
      </w:tr>
    </w:tbl>
    <w:p w14:paraId="000000CF">
      <w:pPr>
        <w:ind w:left="0" w:firstLine="0"/>
        <w:rPr>
          <w:rFonts w:ascii="Times New Roman" w:hAnsi="Times New Roman" w:eastAsia="Times New Roman" w:cs="Times New Roman"/>
          <w:i/>
          <w:iCs/>
          <w:sz w:val="26"/>
          <w:szCs w:val="26"/>
        </w:rPr>
      </w:pPr>
    </w:p>
    <w:p w14:paraId="000000D0">
      <w:pPr>
        <w:ind w:left="720" w:firstLine="0"/>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Bảng thống kê định lượng mật độ phân tán nhãn trên hai tập dữ liệu</w:t>
      </w:r>
    </w:p>
    <w:p w14:paraId="000000D1">
      <w:pPr>
        <w:ind w:left="720" w:firstLine="0"/>
        <w:rPr>
          <w:rFonts w:ascii="Times New Roman" w:hAnsi="Times New Roman" w:eastAsia="Times New Roman" w:cs="Times New Roman"/>
          <w:sz w:val="26"/>
          <w:szCs w:val="26"/>
        </w:rPr>
      </w:pPr>
    </w:p>
    <w:p w14:paraId="000000D2">
      <w:pPr>
        <w:pStyle w:val="3"/>
        <w:bidi w:val="0"/>
        <w:ind w:left="720" w:leftChars="0"/>
        <w:rPr>
          <w:rFonts w:hint="default" w:ascii="Times New Roman" w:hAnsi="Times New Roman" w:cs="Times New Roman"/>
          <w:b/>
          <w:bCs/>
          <w:sz w:val="28"/>
          <w:szCs w:val="28"/>
        </w:rPr>
      </w:pPr>
      <w:bookmarkStart w:id="15" w:name="_Toc1943"/>
      <w:r>
        <w:rPr>
          <w:rFonts w:hint="default" w:ascii="Times New Roman" w:hAnsi="Times New Roman" w:cs="Times New Roman"/>
          <w:b/>
          <w:bCs/>
          <w:sz w:val="28"/>
          <w:szCs w:val="28"/>
          <w:rtl w:val="0"/>
        </w:rPr>
        <w:t>4.2. Quy tắc bảo vệ tập kiểm thử và Cơ chế Anti-Leakage</w:t>
      </w:r>
      <w:bookmarkEnd w:id="15"/>
      <w:r>
        <w:rPr>
          <w:rFonts w:hint="default" w:ascii="Times New Roman" w:hAnsi="Times New Roman" w:cs="Times New Roman"/>
          <w:b/>
          <w:bCs/>
          <w:sz w:val="28"/>
          <w:szCs w:val="28"/>
          <w:rtl w:val="0"/>
        </w:rPr>
        <w:t xml:space="preserve"> </w:t>
      </w:r>
    </w:p>
    <w:p w14:paraId="000000D3">
      <w:pPr>
        <w:numPr>
          <w:ilvl w:val="0"/>
          <w:numId w:val="5"/>
        </w:numPr>
        <w:spacing w:after="0" w:afterAutospacing="0"/>
        <w:ind w:left="1440" w:hanging="360"/>
        <w:rPr>
          <w:rFonts w:ascii="Times New Roman" w:hAnsi="Times New Roman" w:eastAsia="Times New Roman" w:cs="Times New Roman"/>
        </w:rPr>
      </w:pPr>
      <w:r>
        <w:rPr>
          <w:rFonts w:ascii="Times New Roman" w:hAnsi="Times New Roman" w:eastAsia="Times New Roman" w:cs="Times New Roman"/>
          <w:b/>
          <w:bCs/>
          <w:sz w:val="28"/>
          <w:szCs w:val="28"/>
          <w:rtl w:val="0"/>
        </w:rPr>
        <w:t>Đóng băng tập Test:</w:t>
      </w:r>
      <w:r>
        <w:rPr>
          <w:rFonts w:ascii="Times New Roman" w:hAnsi="Times New Roman" w:eastAsia="Times New Roman" w:cs="Times New Roman"/>
          <w:sz w:val="28"/>
          <w:szCs w:val="28"/>
          <w:rtl w:val="0"/>
        </w:rPr>
        <w:t xml:space="preserve"> Nhóm cam kết tập dữ liệu kiểm thử thô </w:t>
      </w:r>
      <w:r>
        <w:rPr>
          <w:rFonts w:ascii="Times New Roman" w:hAnsi="Times New Roman" w:eastAsia="Times New Roman" w:cs="Times New Roman"/>
          <w:b/>
          <w:bCs/>
          <w:sz w:val="28"/>
          <w:szCs w:val="28"/>
          <w:rtl w:val="0"/>
        </w:rPr>
        <w:t>(test.csv)</w:t>
      </w:r>
      <w:r>
        <w:rPr>
          <w:rFonts w:ascii="Times New Roman" w:hAnsi="Times New Roman" w:eastAsia="Times New Roman" w:cs="Times New Roman"/>
          <w:sz w:val="28"/>
          <w:szCs w:val="28"/>
          <w:rtl w:val="0"/>
        </w:rPr>
        <w:t xml:space="preserve"> được bảo toàn nguyên vẹn cấu trúc hình học tự nhiên. Tập dữ liệu này hoàn toàn biệt lập, không chịu bất kỳ tác động biến đổi nào từ các thuật toán can thiệp dữ liệu</w:t>
      </w:r>
    </w:p>
    <w:p w14:paraId="000000D4">
      <w:pPr>
        <w:numPr>
          <w:ilvl w:val="0"/>
          <w:numId w:val="5"/>
        </w:numPr>
        <w:ind w:left="1440" w:hanging="360"/>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 xml:space="preserve">Cách ly xử lý mất cân bằng: </w:t>
      </w:r>
      <w:r>
        <w:rPr>
          <w:rFonts w:ascii="Times New Roman" w:hAnsi="Times New Roman" w:eastAsia="Times New Roman" w:cs="Times New Roman"/>
          <w:sz w:val="28"/>
          <w:szCs w:val="28"/>
          <w:rtl w:val="0"/>
        </w:rPr>
        <w:t xml:space="preserve">Toàn bộ các giải pháp can thiệp xử lý mất cân bằng thô (như kỹ thuật nhân bản </w:t>
      </w:r>
      <w:r>
        <w:rPr>
          <w:rFonts w:ascii="Times New Roman" w:hAnsi="Times New Roman" w:eastAsia="Times New Roman" w:cs="Times New Roman"/>
          <w:b/>
          <w:bCs/>
          <w:sz w:val="28"/>
          <w:szCs w:val="28"/>
          <w:rtl w:val="0"/>
        </w:rPr>
        <w:t>ROS</w:t>
      </w:r>
      <w:r>
        <w:rPr>
          <w:rFonts w:ascii="Times New Roman" w:hAnsi="Times New Roman" w:eastAsia="Times New Roman" w:cs="Times New Roman"/>
          <w:sz w:val="28"/>
          <w:szCs w:val="28"/>
          <w:rtl w:val="0"/>
        </w:rPr>
        <w:t xml:space="preserve"> hay sinh mẫu nội suy hình học </w:t>
      </w:r>
      <w:r>
        <w:rPr>
          <w:rFonts w:ascii="Times New Roman" w:hAnsi="Times New Roman" w:eastAsia="Times New Roman" w:cs="Times New Roman"/>
          <w:b/>
          <w:bCs/>
          <w:sz w:val="28"/>
          <w:szCs w:val="28"/>
          <w:rtl w:val="0"/>
        </w:rPr>
        <w:t xml:space="preserve">SMOTE </w:t>
      </w:r>
      <w:r>
        <w:rPr>
          <w:rFonts w:ascii="Times New Roman" w:hAnsi="Times New Roman" w:eastAsia="Times New Roman" w:cs="Times New Roman"/>
          <w:sz w:val="28"/>
          <w:szCs w:val="28"/>
          <w:rtl w:val="0"/>
        </w:rPr>
        <w:t>ở Tuần 3) hoặc can thiệp hàm loss (</w:t>
      </w:r>
      <w:r>
        <w:rPr>
          <w:rFonts w:ascii="Times New Roman" w:hAnsi="Times New Roman" w:eastAsia="Times New Roman" w:cs="Times New Roman"/>
          <w:b/>
          <w:bCs/>
          <w:sz w:val="28"/>
          <w:szCs w:val="28"/>
          <w:rtl w:val="0"/>
        </w:rPr>
        <w:t>Cross-Entropy Class Weights</w:t>
      </w:r>
      <w:r>
        <w:rPr>
          <w:rFonts w:ascii="Times New Roman" w:hAnsi="Times New Roman" w:eastAsia="Times New Roman" w:cs="Times New Roman"/>
          <w:sz w:val="28"/>
          <w:szCs w:val="28"/>
          <w:rtl w:val="0"/>
        </w:rPr>
        <w:t xml:space="preserve"> ở Tuần 4) chỉ được phép thực thi hoặc tính toán dựa trên mật độ nhãn của </w:t>
      </w:r>
      <w:r>
        <w:rPr>
          <w:rFonts w:ascii="Times New Roman" w:hAnsi="Times New Roman" w:eastAsia="Times New Roman" w:cs="Times New Roman"/>
          <w:b/>
          <w:bCs/>
          <w:sz w:val="28"/>
          <w:szCs w:val="28"/>
          <w:rtl w:val="0"/>
        </w:rPr>
        <w:t>duy nhất tập huấn luyện (Train set)</w:t>
      </w:r>
      <w:r>
        <w:rPr>
          <w:rFonts w:ascii="Times New Roman" w:hAnsi="Times New Roman" w:eastAsia="Times New Roman" w:cs="Times New Roman"/>
          <w:sz w:val="28"/>
          <w:szCs w:val="28"/>
          <w:rtl w:val="0"/>
        </w:rPr>
        <w:t xml:space="preserve">. Quy trình này đảm bảo ranh giới quyết định của mô hình được tối ưu hóa một cách lành mạnh, chống rò rỉ dữ liệu ngược. </w:t>
      </w:r>
    </w:p>
    <w:p w14:paraId="000000D5">
      <w:pPr>
        <w:ind w:left="0" w:firstLine="0"/>
        <w:rPr>
          <w:rFonts w:ascii="Times New Roman" w:hAnsi="Times New Roman" w:eastAsia="Times New Roman" w:cs="Times New Roman"/>
          <w:sz w:val="28"/>
          <w:szCs w:val="28"/>
        </w:rPr>
      </w:pPr>
    </w:p>
    <w:p w14:paraId="000000D6">
      <w:pPr>
        <w:pStyle w:val="3"/>
        <w:bidi w:val="0"/>
        <w:ind w:left="720" w:leftChars="0"/>
        <w:rPr>
          <w:rFonts w:hint="default" w:ascii="Times New Roman" w:hAnsi="Times New Roman" w:cs="Times New Roman"/>
          <w:b/>
          <w:bCs/>
          <w:sz w:val="28"/>
          <w:szCs w:val="28"/>
        </w:rPr>
      </w:pPr>
      <w:bookmarkStart w:id="16" w:name="_Toc297"/>
      <w:r>
        <w:rPr>
          <w:rFonts w:hint="default" w:ascii="Times New Roman" w:hAnsi="Times New Roman" w:cs="Times New Roman"/>
          <w:b/>
          <w:bCs/>
          <w:sz w:val="28"/>
          <w:szCs w:val="28"/>
          <w:rtl w:val="0"/>
        </w:rPr>
        <w:t>4.3. Pipeline xử lý và cấu trúc nạp dữ liệu cuối cùng</w:t>
      </w:r>
      <w:bookmarkEnd w:id="16"/>
      <w:r>
        <w:rPr>
          <w:rFonts w:hint="default" w:ascii="Times New Roman" w:hAnsi="Times New Roman" w:cs="Times New Roman"/>
          <w:b/>
          <w:bCs/>
          <w:sz w:val="28"/>
          <w:szCs w:val="28"/>
          <w:rtl w:val="0"/>
        </w:rPr>
        <w:t xml:space="preserve"> </w:t>
      </w:r>
    </w:p>
    <w:p w14:paraId="000000D7">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Quy trình chuyển dịch dữ liệu từ văn bản thô của sinh viên sang dạng cấu trúc Tensor nạp vào phần cứng tăng tốc GPU được mô hình hóa qua pipeline khép kín sau: </w:t>
      </w:r>
    </w:p>
    <w:p w14:paraId="000000D8">
      <w:pPr>
        <w:numPr>
          <w:ilvl w:val="0"/>
          <w:numId w:val="6"/>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Tiền xử lý ký tự thô (Text Cleaning):</w:t>
      </w:r>
      <w:r>
        <w:rPr>
          <w:rFonts w:ascii="Times New Roman" w:hAnsi="Times New Roman" w:eastAsia="Times New Roman" w:cs="Times New Roman"/>
          <w:sz w:val="28"/>
          <w:szCs w:val="28"/>
          <w:rtl w:val="0"/>
        </w:rPr>
        <w:t xml:space="preserve"> Loại bỏ các ký tự đặc biệt vô nghĩa, chuẩn hóa dấu câu tiếng Việt. </w:t>
      </w:r>
    </w:p>
    <w:p w14:paraId="000000D9">
      <w:pPr>
        <w:numPr>
          <w:ilvl w:val="0"/>
          <w:numId w:val="6"/>
        </w:numPr>
        <w:ind w:left="144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Mã hóa Subword Tokenization (Byte-Pair Encoding):</w:t>
      </w:r>
      <w:r>
        <w:rPr>
          <w:rFonts w:ascii="Times New Roman" w:hAnsi="Times New Roman" w:eastAsia="Times New Roman" w:cs="Times New Roman"/>
          <w:sz w:val="28"/>
          <w:szCs w:val="28"/>
          <w:rtl w:val="0"/>
        </w:rPr>
        <w:t xml:space="preserve"> Đẩy chuỗi sạch qua bộ mã hóa </w:t>
      </w:r>
      <w:r>
        <w:rPr>
          <w:rFonts w:ascii="Times New Roman" w:hAnsi="Times New Roman" w:eastAsia="Times New Roman" w:cs="Times New Roman"/>
          <w:b/>
          <w:bCs/>
          <w:sz w:val="28"/>
          <w:szCs w:val="28"/>
          <w:rtl w:val="0"/>
        </w:rPr>
        <w:t>PhoBERT Tokenizer</w:t>
      </w:r>
      <w:r>
        <w:rPr>
          <w:rFonts w:ascii="Times New Roman" w:hAnsi="Times New Roman" w:eastAsia="Times New Roman" w:cs="Times New Roman"/>
          <w:sz w:val="28"/>
          <w:szCs w:val="28"/>
          <w:rtl w:val="0"/>
        </w:rPr>
        <w:t xml:space="preserve"> để phân rã văn bản thành các từ con tối ưu, ánh xạ trực tiếp thành các chuỗi định danh số nguyên</w:t>
      </w:r>
      <w:r>
        <w:rPr>
          <w:rFonts w:ascii="Times New Roman" w:hAnsi="Times New Roman" w:eastAsia="Times New Roman" w:cs="Times New Roman"/>
          <w:b/>
          <w:bCs/>
          <w:sz w:val="28"/>
          <w:szCs w:val="28"/>
          <w:rtl w:val="0"/>
        </w:rPr>
        <w:t xml:space="preserve"> input_ids</w:t>
      </w:r>
      <w:r>
        <w:rPr>
          <w:rFonts w:ascii="Times New Roman" w:hAnsi="Times New Roman" w:eastAsia="Times New Roman" w:cs="Times New Roman"/>
          <w:sz w:val="28"/>
          <w:szCs w:val="28"/>
          <w:rtl w:val="0"/>
        </w:rPr>
        <w:t xml:space="preserve"> và mặt nạ chú ý </w:t>
      </w:r>
      <w:r>
        <w:rPr>
          <w:rFonts w:ascii="Times New Roman" w:hAnsi="Times New Roman" w:eastAsia="Times New Roman" w:cs="Times New Roman"/>
          <w:b/>
          <w:bCs/>
          <w:sz w:val="28"/>
          <w:szCs w:val="28"/>
          <w:rtl w:val="0"/>
        </w:rPr>
        <w:t>attention_mask</w:t>
      </w:r>
      <w:r>
        <w:rPr>
          <w:rFonts w:ascii="Times New Roman" w:hAnsi="Times New Roman" w:eastAsia="Times New Roman" w:cs="Times New Roman"/>
          <w:sz w:val="28"/>
          <w:szCs w:val="28"/>
          <w:rtl w:val="0"/>
        </w:rPr>
        <w:t xml:space="preserve">. </w:t>
      </w:r>
    </w:p>
    <w:p w14:paraId="000000DA">
      <w:pPr>
        <w:numPr>
          <w:ilvl w:val="0"/>
          <w:numId w:val="6"/>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Đồng bộ hóa kích thước hình học (Padding &amp; Truncation):</w:t>
      </w:r>
      <w:r>
        <w:rPr>
          <w:rFonts w:ascii="Times New Roman" w:hAnsi="Times New Roman" w:eastAsia="Times New Roman" w:cs="Times New Roman"/>
          <w:sz w:val="28"/>
          <w:szCs w:val="28"/>
          <w:rtl w:val="0"/>
        </w:rPr>
        <w:t xml:space="preserve"> Thiết lập dải giới hạn độ dài chuỗi cố định </w:t>
      </w:r>
      <w:r>
        <w:rPr>
          <w:rFonts w:ascii="Times New Roman" w:hAnsi="Times New Roman" w:eastAsia="Times New Roman" w:cs="Times New Roman"/>
          <w:b/>
          <w:bCs/>
          <w:sz w:val="28"/>
          <w:szCs w:val="28"/>
          <w:rtl w:val="0"/>
        </w:rPr>
        <w:t>Max_Length = 256 tokens</w:t>
      </w:r>
      <w:r>
        <w:rPr>
          <w:rFonts w:ascii="Times New Roman" w:hAnsi="Times New Roman" w:eastAsia="Times New Roman" w:cs="Times New Roman"/>
          <w:sz w:val="28"/>
          <w:szCs w:val="28"/>
          <w:rtl w:val="0"/>
        </w:rPr>
        <w:t>. Các câu ngắn tự động được chèn token đệm lề</w:t>
      </w:r>
      <w:r>
        <w:rPr>
          <w:rFonts w:ascii="Times New Roman" w:hAnsi="Times New Roman" w:eastAsia="Times New Roman" w:cs="Times New Roman"/>
          <w:b/>
          <w:bCs/>
          <w:sz w:val="28"/>
          <w:szCs w:val="28"/>
          <w:rtl w:val="0"/>
        </w:rPr>
        <w:t xml:space="preserve"> [PAD]</w:t>
      </w:r>
      <w:r>
        <w:rPr>
          <w:rFonts w:ascii="Times New Roman" w:hAnsi="Times New Roman" w:eastAsia="Times New Roman" w:cs="Times New Roman"/>
          <w:sz w:val="28"/>
          <w:szCs w:val="28"/>
          <w:rtl w:val="0"/>
        </w:rPr>
        <w:t xml:space="preserve">, câu quá dài tiến hành cắt xén tự động để tạo lập ma trận dữ liệu đồng nhất kích thước trước khi nạp vào GPU. </w:t>
      </w:r>
    </w:p>
    <w:p w14:paraId="000000DB">
      <w:pPr>
        <w:numPr>
          <w:ilvl w:val="0"/>
          <w:numId w:val="6"/>
        </w:numPr>
        <w:ind w:left="144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Cấu trúc nạp Tensor song song (PyTorch DataLoader): </w:t>
      </w:r>
    </w:p>
    <w:p w14:paraId="000000DC">
      <w:pPr>
        <w:ind w:left="144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Để tối ưu hóa hiệu năng tính toán và cho phép nạp dữ liệu song song từ CPU lên phần cứng tăng tốc GPU, nhóm triển khai mô hình OOP kế thừa cấu trúc chuẩn của PyTorch. Toàn bộ logic hạ tầng chuyển dịch dữ liệu sang dạng ma trận Tensor được đóng gói chi tiết trong tệp tin minh chứng </w:t>
      </w:r>
      <w:r>
        <w:rPr>
          <w:rFonts w:ascii="Times New Roman" w:hAnsi="Times New Roman" w:eastAsia="Times New Roman" w:cs="Times New Roman"/>
          <w:sz w:val="28"/>
          <w:szCs w:val="28"/>
          <w:shd w:val="clear" w:fill="EFEFEF"/>
          <w:rtl w:val="0"/>
        </w:rPr>
        <w:t>notebooks/01_phobert_dataloader.ipynb</w:t>
      </w:r>
      <w:r>
        <w:rPr>
          <w:rFonts w:ascii="Times New Roman" w:hAnsi="Times New Roman" w:eastAsia="Times New Roman" w:cs="Times New Roman"/>
          <w:sz w:val="28"/>
          <w:szCs w:val="28"/>
          <w:rtl w:val="0"/>
        </w:rPr>
        <w:t xml:space="preserve">: </w:t>
      </w:r>
    </w:p>
    <w:p w14:paraId="000000DD">
      <w:pPr>
        <w:ind w:left="1440" w:firstLine="0"/>
        <w:rPr>
          <w:rFonts w:ascii="Times New Roman" w:hAnsi="Times New Roman" w:eastAsia="Times New Roman" w:cs="Times New Roman"/>
          <w:sz w:val="28"/>
          <w:szCs w:val="28"/>
        </w:rPr>
      </w:pPr>
    </w:p>
    <w:p w14:paraId="000000DE">
      <w:pPr>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6068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9"/>
                    <a:srcRect/>
                    <a:stretch>
                      <a:fillRect/>
                    </a:stretch>
                  </pic:blipFill>
                  <pic:spPr>
                    <a:xfrm>
                      <a:off x="0" y="0"/>
                      <a:ext cx="5731200" cy="3606800"/>
                    </a:xfrm>
                    <a:prstGeom prst="rect">
                      <a:avLst/>
                    </a:prstGeom>
                  </pic:spPr>
                </pic:pic>
              </a:graphicData>
            </a:graphic>
          </wp:inline>
        </w:drawing>
      </w:r>
    </w:p>
    <w:p w14:paraId="000000DF">
      <w:pPr>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40640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0"/>
                    <a:srcRect/>
                    <a:stretch>
                      <a:fillRect/>
                    </a:stretch>
                  </pic:blipFill>
                  <pic:spPr>
                    <a:xfrm>
                      <a:off x="0" y="0"/>
                      <a:ext cx="5731200" cy="4064000"/>
                    </a:xfrm>
                    <a:prstGeom prst="rect">
                      <a:avLst/>
                    </a:prstGeom>
                  </pic:spPr>
                </pic:pic>
              </a:graphicData>
            </a:graphic>
          </wp:inline>
        </w:drawing>
      </w:r>
    </w:p>
    <w:p w14:paraId="000000E0">
      <w:pPr>
        <w:ind w:left="720" w:firstLine="0"/>
        <w:rPr>
          <w:rFonts w:ascii="Times New Roman" w:hAnsi="Times New Roman" w:eastAsia="Times New Roman" w:cs="Times New Roman"/>
          <w:sz w:val="28"/>
          <w:szCs w:val="28"/>
        </w:rPr>
      </w:pPr>
    </w:p>
    <w:p w14:paraId="000000E1">
      <w:pPr>
        <w:ind w:left="720" w:firstLine="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Nhận xét thực nghiệm về tính ổn định của Pipeline dữ liệu: </w:t>
      </w:r>
    </w:p>
    <w:p w14:paraId="000000E2">
      <w:pPr>
        <w:numPr>
          <w:ilvl w:val="0"/>
          <w:numId w:val="7"/>
        </w:numPr>
        <w:ind w:left="1440" w:hanging="360"/>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 xml:space="preserve">Thiết lập cấu trúc lô dữ liệu (Mini-Batches) tối ưu: </w:t>
      </w:r>
      <w:r>
        <w:rPr>
          <w:rFonts w:ascii="Times New Roman" w:hAnsi="Times New Roman" w:eastAsia="Times New Roman" w:cs="Times New Roman"/>
          <w:sz w:val="28"/>
          <w:szCs w:val="28"/>
          <w:rtl w:val="0"/>
        </w:rPr>
        <w:t xml:space="preserve">Tập huấn luyện (Train set) được cấu hình kích thước lô </w:t>
      </w:r>
      <w:r>
        <w:rPr>
          <w:rFonts w:ascii="Times New Roman" w:hAnsi="Times New Roman" w:eastAsia="Times New Roman" w:cs="Times New Roman"/>
          <w:b/>
          <w:bCs/>
          <w:sz w:val="28"/>
          <w:szCs w:val="28"/>
          <w:rtl w:val="0"/>
        </w:rPr>
        <w:t>BATCH_SIZE_TRAIN = 32</w:t>
      </w:r>
      <w:r>
        <w:rPr>
          <w:rFonts w:ascii="Times New Roman" w:hAnsi="Times New Roman" w:eastAsia="Times New Roman" w:cs="Times New Roman"/>
          <w:sz w:val="28"/>
          <w:szCs w:val="28"/>
          <w:rtl w:val="0"/>
        </w:rPr>
        <w:t xml:space="preserve">, tương ứng với </w:t>
      </w:r>
      <w:r>
        <w:rPr>
          <w:rFonts w:ascii="Times New Roman" w:hAnsi="Times New Roman" w:eastAsia="Times New Roman" w:cs="Times New Roman"/>
          <w:b/>
          <w:bCs/>
          <w:sz w:val="28"/>
          <w:szCs w:val="28"/>
          <w:rtl w:val="0"/>
        </w:rPr>
        <w:t>358 batches</w:t>
      </w:r>
      <w:r>
        <w:rPr>
          <w:rFonts w:ascii="Times New Roman" w:hAnsi="Times New Roman" w:eastAsia="Times New Roman" w:cs="Times New Roman"/>
          <w:sz w:val="28"/>
          <w:szCs w:val="28"/>
          <w:rtl w:val="0"/>
        </w:rPr>
        <w:t xml:space="preserve"> được phân bổ đều trên tổng mẫu. Ngược lại, tập kiểm thử (Test set) áp dụng cấu hình </w:t>
      </w:r>
      <w:r>
        <w:rPr>
          <w:rFonts w:ascii="Times New Roman" w:hAnsi="Times New Roman" w:eastAsia="Times New Roman" w:cs="Times New Roman"/>
          <w:b/>
          <w:bCs/>
          <w:sz w:val="28"/>
          <w:szCs w:val="28"/>
          <w:rtl w:val="0"/>
        </w:rPr>
        <w:t>BATCH_SIZE_EVAL = 16</w:t>
      </w:r>
      <w:r>
        <w:rPr>
          <w:rFonts w:ascii="Times New Roman" w:hAnsi="Times New Roman" w:eastAsia="Times New Roman" w:cs="Times New Roman"/>
          <w:sz w:val="28"/>
          <w:szCs w:val="28"/>
          <w:rtl w:val="0"/>
        </w:rPr>
        <w:t xml:space="preserve"> (tương ứng </w:t>
      </w:r>
      <w:r>
        <w:rPr>
          <w:rFonts w:ascii="Times New Roman" w:hAnsi="Times New Roman" w:eastAsia="Times New Roman" w:cs="Times New Roman"/>
          <w:b/>
          <w:bCs/>
          <w:sz w:val="28"/>
          <w:szCs w:val="28"/>
          <w:rtl w:val="0"/>
        </w:rPr>
        <w:t>198 batches</w:t>
      </w:r>
      <w:r>
        <w:rPr>
          <w:rFonts w:ascii="Times New Roman" w:hAnsi="Times New Roman" w:eastAsia="Times New Roman" w:cs="Times New Roman"/>
          <w:sz w:val="28"/>
          <w:szCs w:val="28"/>
          <w:rtl w:val="0"/>
        </w:rPr>
        <w:t xml:space="preserve">) kết hợp tham số khóa trộn mẫu </w:t>
      </w:r>
      <w:r>
        <w:rPr>
          <w:rFonts w:ascii="Times New Roman" w:hAnsi="Times New Roman" w:eastAsia="Times New Roman" w:cs="Times New Roman"/>
          <w:b/>
          <w:bCs/>
          <w:sz w:val="28"/>
          <w:szCs w:val="28"/>
          <w:rtl w:val="0"/>
        </w:rPr>
        <w:t>shuffle = False</w:t>
      </w:r>
      <w:r>
        <w:rPr>
          <w:rFonts w:ascii="Times New Roman" w:hAnsi="Times New Roman" w:eastAsia="Times New Roman" w:cs="Times New Roman"/>
          <w:sz w:val="28"/>
          <w:szCs w:val="28"/>
          <w:rtl w:val="0"/>
        </w:rPr>
        <w:t xml:space="preserve"> để đảm bảo tính khách quan tối hậu cho quá trình suy luận và đánh giá mô hình. </w:t>
      </w:r>
    </w:p>
    <w:p w14:paraId="000000E3">
      <w:pPr>
        <w:numPr>
          <w:ilvl w:val="0"/>
          <w:numId w:val="7"/>
        </w:numPr>
        <w:ind w:left="144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Kiểm soát hình học không gian Tensor đầu ra: </w:t>
      </w:r>
      <w:r>
        <w:rPr>
          <w:rFonts w:ascii="Times New Roman" w:hAnsi="Times New Roman" w:eastAsia="Times New Roman" w:cs="Times New Roman"/>
          <w:sz w:val="28"/>
          <w:szCs w:val="28"/>
          <w:rtl w:val="0"/>
        </w:rPr>
        <w:t xml:space="preserve">Qua việc chạy xác thực thực tế trên một batch dữ liệu ngẫu nhiên, hệ thống xuất ra các ma trận nạp Tensor đồng bộ tuyệt đối về mặt kích thước. Cụ thể, </w:t>
      </w:r>
      <w:r>
        <w:rPr>
          <w:rFonts w:ascii="Times New Roman" w:hAnsi="Times New Roman" w:eastAsia="Times New Roman" w:cs="Times New Roman"/>
          <w:b/>
          <w:bCs/>
          <w:sz w:val="28"/>
          <w:szCs w:val="28"/>
          <w:rtl w:val="0"/>
        </w:rPr>
        <w:t>input_ids</w:t>
      </w:r>
      <w:r>
        <w:rPr>
          <w:rFonts w:ascii="Times New Roman" w:hAnsi="Times New Roman" w:eastAsia="Times New Roman" w:cs="Times New Roman"/>
          <w:sz w:val="28"/>
          <w:szCs w:val="28"/>
          <w:rtl w:val="0"/>
        </w:rPr>
        <w:t xml:space="preserve"> đạt cấu hình ma trận kích thước </w:t>
      </w:r>
      <w:r>
        <w:rPr>
          <w:rFonts w:ascii="Times New Roman" w:hAnsi="Times New Roman" w:eastAsia="Times New Roman" w:cs="Times New Roman"/>
          <w:b/>
          <w:bCs/>
          <w:sz w:val="28"/>
          <w:szCs w:val="28"/>
          <w:rtl w:val="0"/>
        </w:rPr>
        <w:t>[32, 256]</w:t>
      </w:r>
      <w:r>
        <w:rPr>
          <w:rFonts w:ascii="Times New Roman" w:hAnsi="Times New Roman" w:eastAsia="Times New Roman" w:cs="Times New Roman"/>
          <w:sz w:val="28"/>
          <w:szCs w:val="28"/>
          <w:rtl w:val="0"/>
        </w:rPr>
        <w:t xml:space="preserve"> (Kiểu dữ liệu</w:t>
      </w:r>
      <w:r>
        <w:rPr>
          <w:rFonts w:ascii="Times New Roman" w:hAnsi="Times New Roman" w:eastAsia="Times New Roman" w:cs="Times New Roman"/>
          <w:b/>
          <w:bCs/>
          <w:sz w:val="28"/>
          <w:szCs w:val="28"/>
          <w:rtl w:val="0"/>
        </w:rPr>
        <w:t xml:space="preserve"> torch.int64</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 xml:space="preserve">attention_mask </w:t>
      </w:r>
      <w:r>
        <w:rPr>
          <w:rFonts w:ascii="Times New Roman" w:hAnsi="Times New Roman" w:eastAsia="Times New Roman" w:cs="Times New Roman"/>
          <w:sz w:val="28"/>
          <w:szCs w:val="28"/>
          <w:rtl w:val="0"/>
        </w:rPr>
        <w:t xml:space="preserve">đạt kích thước </w:t>
      </w:r>
      <w:r>
        <w:rPr>
          <w:rFonts w:ascii="Times New Roman" w:hAnsi="Times New Roman" w:eastAsia="Times New Roman" w:cs="Times New Roman"/>
          <w:b/>
          <w:bCs/>
          <w:sz w:val="28"/>
          <w:szCs w:val="28"/>
          <w:rtl w:val="0"/>
        </w:rPr>
        <w:t>[32, 256]</w:t>
      </w:r>
      <w:r>
        <w:rPr>
          <w:rFonts w:ascii="Times New Roman" w:hAnsi="Times New Roman" w:eastAsia="Times New Roman" w:cs="Times New Roman"/>
          <w:sz w:val="28"/>
          <w:szCs w:val="28"/>
          <w:rtl w:val="0"/>
        </w:rPr>
        <w:t xml:space="preserve"> và mảng vector </w:t>
      </w:r>
      <w:r>
        <w:rPr>
          <w:rFonts w:ascii="Times New Roman" w:hAnsi="Times New Roman" w:eastAsia="Times New Roman" w:cs="Times New Roman"/>
          <w:b/>
          <w:bCs/>
          <w:sz w:val="28"/>
          <w:szCs w:val="28"/>
          <w:rtl w:val="0"/>
        </w:rPr>
        <w:t>labels</w:t>
      </w:r>
      <w:r>
        <w:rPr>
          <w:rFonts w:ascii="Times New Roman" w:hAnsi="Times New Roman" w:eastAsia="Times New Roman" w:cs="Times New Roman"/>
          <w:sz w:val="28"/>
          <w:szCs w:val="28"/>
          <w:rtl w:val="0"/>
        </w:rPr>
        <w:t xml:space="preserve"> đạt kích thước </w:t>
      </w:r>
      <w:r>
        <w:rPr>
          <w:rFonts w:ascii="Times New Roman" w:hAnsi="Times New Roman" w:eastAsia="Times New Roman" w:cs="Times New Roman"/>
          <w:b/>
          <w:bCs/>
          <w:sz w:val="28"/>
          <w:szCs w:val="28"/>
          <w:rtl w:val="0"/>
        </w:rPr>
        <w:t>[32]</w:t>
      </w:r>
      <w:r>
        <w:rPr>
          <w:rFonts w:ascii="Times New Roman" w:hAnsi="Times New Roman" w:eastAsia="Times New Roman" w:cs="Times New Roman"/>
          <w:sz w:val="28"/>
          <w:szCs w:val="28"/>
          <w:rtl w:val="0"/>
        </w:rPr>
        <w:t xml:space="preserve"> đại diện cho phân lớp sắc thái. Điều này chứng minh thuật toán chèn padding và truncation hoạt động hoàn hảo, không xảy ra lỗi lệch ma trận. </w:t>
      </w:r>
    </w:p>
    <w:p w14:paraId="000000E4">
      <w:pPr>
        <w:numPr>
          <w:ilvl w:val="0"/>
          <w:numId w:val="7"/>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Tối ưu hóa tài nguyên và tăng tốc phần cứng:</w:t>
      </w:r>
      <w:r>
        <w:rPr>
          <w:rFonts w:ascii="Times New Roman" w:hAnsi="Times New Roman" w:eastAsia="Times New Roman" w:cs="Times New Roman"/>
          <w:sz w:val="28"/>
          <w:szCs w:val="28"/>
          <w:rtl w:val="0"/>
        </w:rPr>
        <w:t xml:space="preserve"> Nhóm kích hoạt tham số</w:t>
      </w:r>
      <w:r>
        <w:rPr>
          <w:rFonts w:ascii="Times New Roman" w:hAnsi="Times New Roman" w:eastAsia="Times New Roman" w:cs="Times New Roman"/>
          <w:b/>
          <w:bCs/>
          <w:sz w:val="28"/>
          <w:szCs w:val="28"/>
          <w:rtl w:val="0"/>
        </w:rPr>
        <w:t xml:space="preserve"> pin_memory = True</w:t>
      </w:r>
      <w:r>
        <w:rPr>
          <w:rFonts w:ascii="Times New Roman" w:hAnsi="Times New Roman" w:eastAsia="Times New Roman" w:cs="Times New Roman"/>
          <w:sz w:val="28"/>
          <w:szCs w:val="28"/>
          <w:rtl w:val="0"/>
        </w:rPr>
        <w:t xml:space="preserve"> kết hợp cấu hình bộ xử lý đa luồng </w:t>
      </w:r>
      <w:r>
        <w:rPr>
          <w:rFonts w:ascii="Times New Roman" w:hAnsi="Times New Roman" w:eastAsia="Times New Roman" w:cs="Times New Roman"/>
          <w:b/>
          <w:bCs/>
          <w:sz w:val="28"/>
          <w:szCs w:val="28"/>
          <w:rtl w:val="0"/>
        </w:rPr>
        <w:t>num_workers = 2</w:t>
      </w:r>
      <w:r>
        <w:rPr>
          <w:rFonts w:ascii="Times New Roman" w:hAnsi="Times New Roman" w:eastAsia="Times New Roman" w:cs="Times New Roman"/>
          <w:sz w:val="28"/>
          <w:szCs w:val="28"/>
          <w:rtl w:val="0"/>
        </w:rPr>
        <w:t xml:space="preserve"> trên môi trường Linux đám mây. Kỹ thuật can thiệp này giúp đẩy nhanh tốc độ truyền tải tài nguyên vector từ RAM CPU máy ảo lên bộ nhớ VRAM của GPU NVIDIA T4, triệt tiêu hoàn toàn rủi ro nghẽn cổ chai dữ liệu và tạo tiền đề vững chắc cho tiến trình huấn luyện sâu ở chương sau. </w:t>
      </w:r>
    </w:p>
    <w:p w14:paraId="000000E5">
      <w:pPr>
        <w:pStyle w:val="2"/>
        <w:keepNext w:val="0"/>
        <w:keepLines w:val="0"/>
        <w:spacing w:before="480"/>
        <w:ind w:left="880" w:hanging="440"/>
        <w:rPr>
          <w:rFonts w:ascii="Times New Roman" w:hAnsi="Times New Roman" w:eastAsia="Times New Roman" w:cs="Times New Roman"/>
          <w:b/>
          <w:bCs/>
          <w:sz w:val="28"/>
          <w:szCs w:val="28"/>
        </w:rPr>
      </w:pPr>
      <w:bookmarkStart w:id="17" w:name="_6tl8ubylyz25" w:colFirst="0" w:colLast="0"/>
      <w:bookmarkEnd w:id="17"/>
      <w:bookmarkStart w:id="18" w:name="_Toc2257"/>
      <w:r>
        <w:rPr>
          <w:rFonts w:ascii="Times New Roman" w:hAnsi="Times New Roman" w:eastAsia="Times New Roman" w:cs="Times New Roman"/>
          <w:b/>
          <w:bCs/>
          <w:sz w:val="28"/>
          <w:szCs w:val="28"/>
          <w:rtl w:val="0"/>
        </w:rPr>
        <w:t>5.</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b/>
          <w:bCs/>
          <w:sz w:val="28"/>
          <w:szCs w:val="28"/>
          <w:rtl w:val="0"/>
        </w:rPr>
        <w:t>Baseline và phương pháp chính đã triển khai</w:t>
      </w:r>
      <w:bookmarkEnd w:id="18"/>
    </w:p>
    <w:p w14:paraId="000000E6">
      <w:pPr>
        <w:pStyle w:val="3"/>
        <w:bidi w:val="0"/>
        <w:ind w:left="720" w:leftChars="0"/>
        <w:rPr>
          <w:rFonts w:hint="default" w:ascii="Times New Roman" w:hAnsi="Times New Roman" w:cs="Times New Roman"/>
          <w:b/>
          <w:bCs/>
          <w:sz w:val="28"/>
          <w:szCs w:val="28"/>
        </w:rPr>
      </w:pPr>
      <w:bookmarkStart w:id="19" w:name="_Toc27315"/>
      <w:r>
        <w:rPr>
          <w:rFonts w:hint="default" w:ascii="Times New Roman" w:hAnsi="Times New Roman" w:cs="Times New Roman"/>
          <w:b/>
          <w:bCs/>
          <w:sz w:val="28"/>
          <w:szCs w:val="28"/>
          <w:rtl w:val="0"/>
        </w:rPr>
        <w:t>5.1. Cam kết môi trường thực nghiệm công bằng và kiểm soát chống rò rỉ (Anti-Leakage Control)</w:t>
      </w:r>
      <w:bookmarkEnd w:id="19"/>
      <w:r>
        <w:rPr>
          <w:rFonts w:hint="default" w:ascii="Times New Roman" w:hAnsi="Times New Roman" w:cs="Times New Roman"/>
          <w:b/>
          <w:bCs/>
          <w:sz w:val="28"/>
          <w:szCs w:val="28"/>
          <w:rtl w:val="0"/>
        </w:rPr>
        <w:t xml:space="preserve"> </w:t>
      </w:r>
    </w:p>
    <w:p w14:paraId="000000E7">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Để đảm bảo tính khách quan tối hậu cho mọi cấu hình thuật toán, nhóm thiết lập các quy tắc đóng băng hạ tầng nghiêm ngặt: </w:t>
      </w:r>
    </w:p>
    <w:p w14:paraId="000000E8">
      <w:pPr>
        <w:numPr>
          <w:ilvl w:val="0"/>
          <w:numId w:val="8"/>
        </w:numPr>
        <w:ind w:left="144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Cố định tài nguyên kiểm thử:</w:t>
      </w:r>
      <w:r>
        <w:rPr>
          <w:rFonts w:ascii="Times New Roman" w:hAnsi="Times New Roman" w:eastAsia="Times New Roman" w:cs="Times New Roman"/>
          <w:sz w:val="28"/>
          <w:szCs w:val="28"/>
          <w:rtl w:val="0"/>
        </w:rPr>
        <w:t xml:space="preserve"> Toàn bộ các thế hệ mô hình (từ Baseline đến học sâu) đều được đánh giá độc lập trên cùng một tập </w:t>
      </w:r>
      <w:r>
        <w:rPr>
          <w:rFonts w:ascii="Times New Roman" w:hAnsi="Times New Roman" w:eastAsia="Times New Roman" w:cs="Times New Roman"/>
          <w:b/>
          <w:bCs/>
          <w:sz w:val="28"/>
          <w:szCs w:val="28"/>
          <w:rtl w:val="0"/>
        </w:rPr>
        <w:t>test.csv</w:t>
      </w:r>
      <w:r>
        <w:rPr>
          <w:rFonts w:ascii="Times New Roman" w:hAnsi="Times New Roman" w:eastAsia="Times New Roman" w:cs="Times New Roman"/>
          <w:sz w:val="28"/>
          <w:szCs w:val="28"/>
          <w:rtl w:val="0"/>
        </w:rPr>
        <w:t xml:space="preserve"> cố định gồm </w:t>
      </w:r>
      <w:r>
        <w:rPr>
          <w:rFonts w:ascii="Times New Roman" w:hAnsi="Times New Roman" w:eastAsia="Times New Roman" w:cs="Times New Roman"/>
          <w:b/>
          <w:bCs/>
          <w:sz w:val="28"/>
          <w:szCs w:val="28"/>
          <w:rtl w:val="0"/>
        </w:rPr>
        <w:t>3,166 mẫu</w:t>
      </w:r>
      <w:r>
        <w:rPr>
          <w:rFonts w:ascii="Times New Roman" w:hAnsi="Times New Roman" w:eastAsia="Times New Roman" w:cs="Times New Roman"/>
          <w:sz w:val="28"/>
          <w:szCs w:val="28"/>
          <w:rtl w:val="0"/>
        </w:rPr>
        <w:t xml:space="preserve"> biệt lập. </w:t>
      </w:r>
    </w:p>
    <w:p w14:paraId="000000E9">
      <w:pPr>
        <w:numPr>
          <w:ilvl w:val="0"/>
          <w:numId w:val="8"/>
        </w:numPr>
        <w:ind w:left="144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Cách ly quy trình trích xuất đặc trưng:</w:t>
      </w:r>
      <w:r>
        <w:rPr>
          <w:rFonts w:ascii="Times New Roman" w:hAnsi="Times New Roman" w:eastAsia="Times New Roman" w:cs="Times New Roman"/>
          <w:sz w:val="28"/>
          <w:szCs w:val="28"/>
          <w:rtl w:val="0"/>
        </w:rPr>
        <w:t xml:space="preserve"> Đối với các mô hình truyền thống sử dụng ma trận TF-IDF, hàm </w:t>
      </w:r>
      <w:r>
        <w:rPr>
          <w:rFonts w:ascii="Times New Roman" w:hAnsi="Times New Roman" w:eastAsia="Times New Roman" w:cs="Times New Roman"/>
          <w:b/>
          <w:bCs/>
          <w:sz w:val="28"/>
          <w:szCs w:val="28"/>
          <w:rtl w:val="0"/>
        </w:rPr>
        <w:t>fit_transform()</w:t>
      </w:r>
      <w:r>
        <w:rPr>
          <w:rFonts w:ascii="Times New Roman" w:hAnsi="Times New Roman" w:eastAsia="Times New Roman" w:cs="Times New Roman"/>
          <w:sz w:val="28"/>
          <w:szCs w:val="28"/>
          <w:rtl w:val="0"/>
        </w:rPr>
        <w:t xml:space="preserve"> chỉ được phép thực thi duy nhất trên tập Train, tập Test chỉ áp dụng hàm </w:t>
      </w:r>
      <w:r>
        <w:rPr>
          <w:rFonts w:ascii="Times New Roman" w:hAnsi="Times New Roman" w:eastAsia="Times New Roman" w:cs="Times New Roman"/>
          <w:b/>
          <w:bCs/>
          <w:sz w:val="28"/>
          <w:szCs w:val="28"/>
          <w:rtl w:val="0"/>
        </w:rPr>
        <w:t>transform()</w:t>
      </w:r>
      <w:r>
        <w:rPr>
          <w:rFonts w:ascii="Times New Roman" w:hAnsi="Times New Roman" w:eastAsia="Times New Roman" w:cs="Times New Roman"/>
          <w:sz w:val="28"/>
          <w:szCs w:val="28"/>
          <w:rtl w:val="0"/>
        </w:rPr>
        <w:t xml:space="preserve"> để triệt tiêu hoàn toàn rủi ro rò rỉ thông tin. </w:t>
      </w:r>
    </w:p>
    <w:p w14:paraId="000000EA">
      <w:pPr>
        <w:pStyle w:val="3"/>
        <w:bidi w:val="0"/>
        <w:ind w:left="720" w:leftChars="0"/>
        <w:rPr>
          <w:rFonts w:hint="default" w:ascii="Times New Roman" w:hAnsi="Times New Roman" w:cs="Times New Roman"/>
          <w:b/>
          <w:bCs/>
          <w:sz w:val="28"/>
          <w:szCs w:val="28"/>
        </w:rPr>
      </w:pPr>
      <w:bookmarkStart w:id="20" w:name="_Toc6320"/>
      <w:r>
        <w:rPr>
          <w:rFonts w:hint="default" w:ascii="Times New Roman" w:hAnsi="Times New Roman" w:cs="Times New Roman"/>
          <w:b/>
          <w:bCs/>
          <w:sz w:val="28"/>
          <w:szCs w:val="28"/>
          <w:rtl w:val="0"/>
        </w:rPr>
        <w:t>5.2. Hệ thống mô hình Baseline và Phương pháp chính ở Tuần 2 &amp; Tuần 3 (NLP Truyền thống)</w:t>
      </w:r>
      <w:bookmarkEnd w:id="20"/>
      <w:r>
        <w:rPr>
          <w:rFonts w:hint="default" w:ascii="Times New Roman" w:hAnsi="Times New Roman" w:cs="Times New Roman"/>
          <w:b/>
          <w:bCs/>
          <w:sz w:val="28"/>
          <w:szCs w:val="28"/>
          <w:rtl w:val="0"/>
        </w:rPr>
        <w:t xml:space="preserve"> </w:t>
      </w:r>
    </w:p>
    <w:p w14:paraId="000000EB">
      <w:pPr>
        <w:pStyle w:val="4"/>
        <w:bidi w:val="0"/>
        <w:ind w:left="1440" w:leftChars="0"/>
        <w:rPr>
          <w:rFonts w:hint="default" w:ascii="Times New Roman" w:hAnsi="Times New Roman" w:cs="Times New Roman"/>
          <w:b/>
          <w:bCs/>
        </w:rPr>
      </w:pPr>
      <w:bookmarkStart w:id="21" w:name="_Toc6465"/>
      <w:r>
        <w:rPr>
          <w:rFonts w:hint="default" w:ascii="Times New Roman" w:hAnsi="Times New Roman" w:cs="Times New Roman"/>
          <w:b/>
          <w:bCs/>
          <w:rtl w:val="0"/>
        </w:rPr>
        <w:t>5.2.1. Mô hình Baseline mỏ neo (Mức 1 - Tuần 2)</w:t>
      </w:r>
      <w:bookmarkEnd w:id="21"/>
    </w:p>
    <w:p w14:paraId="000000EC">
      <w:pPr>
        <w:numPr>
          <w:ilvl w:val="0"/>
          <w:numId w:val="9"/>
        </w:numPr>
        <w:ind w:left="2160" w:hanging="360"/>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 xml:space="preserve">Cấu hình trích xuất: </w:t>
      </w:r>
      <w:r>
        <w:rPr>
          <w:rFonts w:ascii="Times New Roman" w:hAnsi="Times New Roman" w:eastAsia="Times New Roman" w:cs="Times New Roman"/>
          <w:sz w:val="28"/>
          <w:szCs w:val="28"/>
          <w:rtl w:val="0"/>
        </w:rPr>
        <w:t xml:space="preserve">Sử dụng phương pháp Vector hóa văn bản TF-IDF với cấu hình từ đơn và từ đôi </w:t>
      </w:r>
      <w:r>
        <w:rPr>
          <w:rFonts w:ascii="Times New Roman" w:hAnsi="Times New Roman" w:eastAsia="Times New Roman" w:cs="Times New Roman"/>
          <w:b/>
          <w:bCs/>
          <w:sz w:val="28"/>
          <w:szCs w:val="28"/>
          <w:rtl w:val="0"/>
        </w:rPr>
        <w:t>ngram_range=(1, 2),</w:t>
      </w:r>
      <w:r>
        <w:rPr>
          <w:rFonts w:ascii="Times New Roman" w:hAnsi="Times New Roman" w:eastAsia="Times New Roman" w:cs="Times New Roman"/>
          <w:sz w:val="28"/>
          <w:szCs w:val="28"/>
          <w:rtl w:val="0"/>
        </w:rPr>
        <w:t xml:space="preserve"> giới hạn số lượng đặc trưng tối đa </w:t>
      </w:r>
      <w:r>
        <w:rPr>
          <w:rFonts w:ascii="Times New Roman" w:hAnsi="Times New Roman" w:eastAsia="Times New Roman" w:cs="Times New Roman"/>
          <w:b/>
          <w:bCs/>
          <w:sz w:val="28"/>
          <w:szCs w:val="28"/>
          <w:rtl w:val="0"/>
        </w:rPr>
        <w:t xml:space="preserve">max_features=5000 </w:t>
      </w:r>
      <w:r>
        <w:rPr>
          <w:rFonts w:ascii="Times New Roman" w:hAnsi="Times New Roman" w:eastAsia="Times New Roman" w:cs="Times New Roman"/>
          <w:sz w:val="28"/>
          <w:szCs w:val="28"/>
          <w:rtl w:val="0"/>
        </w:rPr>
        <w:t xml:space="preserve">trên kho từ vựng thô làm sạch cơ bản. </w:t>
      </w:r>
    </w:p>
    <w:p w14:paraId="000000ED">
      <w:pPr>
        <w:numPr>
          <w:ilvl w:val="0"/>
          <w:numId w:val="9"/>
        </w:numPr>
        <w:ind w:left="216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Thuật toán phân lớp:</w:t>
      </w:r>
      <w:r>
        <w:rPr>
          <w:rFonts w:ascii="Times New Roman" w:hAnsi="Times New Roman" w:eastAsia="Times New Roman" w:cs="Times New Roman"/>
          <w:sz w:val="28"/>
          <w:szCs w:val="28"/>
          <w:rtl w:val="0"/>
        </w:rPr>
        <w:t xml:space="preserve"> Sử dụng mô hình tuyến tính biên cứng </w:t>
      </w:r>
      <w:r>
        <w:rPr>
          <w:rFonts w:ascii="Times New Roman" w:hAnsi="Times New Roman" w:eastAsia="Times New Roman" w:cs="Times New Roman"/>
          <w:b/>
          <w:bCs/>
          <w:sz w:val="28"/>
          <w:szCs w:val="28"/>
          <w:rtl w:val="0"/>
        </w:rPr>
        <w:t>LinearSVC</w:t>
      </w:r>
      <w:r>
        <w:rPr>
          <w:rFonts w:ascii="Times New Roman" w:hAnsi="Times New Roman" w:eastAsia="Times New Roman" w:cs="Times New Roman"/>
          <w:sz w:val="28"/>
          <w:szCs w:val="28"/>
          <w:rtl w:val="0"/>
        </w:rPr>
        <w:t xml:space="preserve"> với các tham số mặc định cấu hình từ thư viện </w:t>
      </w:r>
      <w:r>
        <w:rPr>
          <w:rFonts w:ascii="Times New Roman" w:hAnsi="Times New Roman" w:eastAsia="Times New Roman" w:cs="Times New Roman"/>
          <w:b/>
          <w:bCs/>
          <w:sz w:val="28"/>
          <w:szCs w:val="28"/>
          <w:rtl w:val="0"/>
        </w:rPr>
        <w:t>scikit-learn</w:t>
      </w:r>
      <w:r>
        <w:rPr>
          <w:rFonts w:ascii="Times New Roman" w:hAnsi="Times New Roman" w:eastAsia="Times New Roman" w:cs="Times New Roman"/>
          <w:sz w:val="28"/>
          <w:szCs w:val="28"/>
          <w:rtl w:val="0"/>
        </w:rPr>
        <w:t xml:space="preserve"> (không can thiệp trọng số lớp). </w:t>
      </w:r>
    </w:p>
    <w:p w14:paraId="000000EE">
      <w:pPr>
        <w:numPr>
          <w:ilvl w:val="0"/>
          <w:numId w:val="9"/>
        </w:numPr>
        <w:ind w:left="216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Hiệu năng ghi nhận:</w:t>
      </w:r>
      <w:r>
        <w:rPr>
          <w:rFonts w:ascii="Times New Roman" w:hAnsi="Times New Roman" w:eastAsia="Times New Roman" w:cs="Times New Roman"/>
          <w:sz w:val="28"/>
          <w:szCs w:val="28"/>
          <w:rtl w:val="0"/>
        </w:rPr>
        <w:t xml:space="preserve"> Đạt độ chính xác tổng thể </w:t>
      </w:r>
      <w:r>
        <w:rPr>
          <w:rFonts w:ascii="Times New Roman" w:hAnsi="Times New Roman" w:eastAsia="Times New Roman" w:cs="Times New Roman"/>
          <w:b/>
          <w:bCs/>
          <w:sz w:val="28"/>
          <w:szCs w:val="28"/>
          <w:rtl w:val="0"/>
        </w:rPr>
        <w:t>Accuracy = 89%</w:t>
      </w:r>
      <w:r>
        <w:rPr>
          <w:rFonts w:ascii="Times New Roman" w:hAnsi="Times New Roman" w:eastAsia="Times New Roman" w:cs="Times New Roman"/>
          <w:sz w:val="28"/>
          <w:szCs w:val="28"/>
          <w:rtl w:val="0"/>
        </w:rPr>
        <w:t xml:space="preserve">, nhưng chỉ số riêng lớp Trung tính cực thấp với </w:t>
      </w:r>
      <w:r>
        <w:rPr>
          <w:rFonts w:ascii="Times New Roman" w:hAnsi="Times New Roman" w:eastAsia="Times New Roman" w:cs="Times New Roman"/>
          <w:b/>
          <w:bCs/>
          <w:sz w:val="28"/>
          <w:szCs w:val="28"/>
          <w:rtl w:val="0"/>
        </w:rPr>
        <w:t xml:space="preserve">F1 = 0.26 </w:t>
      </w:r>
      <w:r>
        <w:rPr>
          <w:rFonts w:ascii="Times New Roman" w:hAnsi="Times New Roman" w:eastAsia="Times New Roman" w:cs="Times New Roman"/>
          <w:sz w:val="28"/>
          <w:szCs w:val="28"/>
          <w:rtl w:val="0"/>
        </w:rPr>
        <w:t xml:space="preserve">và độ phủ </w:t>
      </w:r>
      <w:r>
        <w:rPr>
          <w:rFonts w:ascii="Times New Roman" w:hAnsi="Times New Roman" w:eastAsia="Times New Roman" w:cs="Times New Roman"/>
          <w:b/>
          <w:bCs/>
          <w:sz w:val="28"/>
          <w:szCs w:val="28"/>
          <w:rtl w:val="0"/>
        </w:rPr>
        <w:t>Recall = 17%</w:t>
      </w:r>
      <w:r>
        <w:rPr>
          <w:rFonts w:ascii="Times New Roman" w:hAnsi="Times New Roman" w:eastAsia="Times New Roman" w:cs="Times New Roman"/>
          <w:sz w:val="28"/>
          <w:szCs w:val="28"/>
          <w:rtl w:val="0"/>
        </w:rPr>
        <w:t xml:space="preserve"> do mô hình bị kéo lệch biên quyết định sang các lớp đa số. </w:t>
      </w:r>
    </w:p>
    <w:p w14:paraId="000000EF">
      <w:pPr>
        <w:pStyle w:val="4"/>
        <w:bidi w:val="0"/>
        <w:ind w:left="1440" w:leftChars="0"/>
        <w:rPr>
          <w:rFonts w:hint="default" w:ascii="Times New Roman" w:hAnsi="Times New Roman" w:cs="Times New Roman"/>
          <w:b/>
          <w:bCs/>
        </w:rPr>
      </w:pPr>
      <w:bookmarkStart w:id="22" w:name="_Toc10147"/>
      <w:r>
        <w:rPr>
          <w:rFonts w:hint="default" w:ascii="Times New Roman" w:hAnsi="Times New Roman" w:cs="Times New Roman"/>
          <w:b/>
          <w:bCs/>
          <w:rtl w:val="0"/>
        </w:rPr>
        <w:t>5.2.2. Các phương pháp xử lý mất cân bằng và Mô hình đối chứng mở rộng (Mức 2 - Tuần 3)</w:t>
      </w:r>
      <w:bookmarkEnd w:id="22"/>
      <w:r>
        <w:rPr>
          <w:rFonts w:hint="default" w:ascii="Times New Roman" w:hAnsi="Times New Roman" w:cs="Times New Roman"/>
          <w:b/>
          <w:bCs/>
          <w:rtl w:val="0"/>
        </w:rPr>
        <w:t xml:space="preserve"> </w:t>
      </w:r>
    </w:p>
    <w:p w14:paraId="000000F0">
      <w:pPr>
        <w:ind w:left="144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Để phá bỏ điểm nghẽn bỏ sót nhãn Trung tính, nhóm triển khai thực nghiệm diện rộng 4 giải pháp can thiệp trên không gian vector tuyến tính: </w:t>
      </w:r>
    </w:p>
    <w:p w14:paraId="000000F1">
      <w:pPr>
        <w:numPr>
          <w:ilvl w:val="0"/>
          <w:numId w:val="10"/>
        </w:numPr>
        <w:ind w:left="216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LinearSVC với trọng số lớp (class_weight='balanced'):</w:t>
      </w:r>
      <w:r>
        <w:rPr>
          <w:rFonts w:ascii="Times New Roman" w:hAnsi="Times New Roman" w:eastAsia="Times New Roman" w:cs="Times New Roman"/>
          <w:sz w:val="28"/>
          <w:szCs w:val="28"/>
          <w:rtl w:val="0"/>
        </w:rPr>
        <w:t xml:space="preserve"> Can thiệp vào hàm mất mát để tự động gán trọng số phạt cao hơn tỷ lệ nghịch với mật độ nhãn xuất hiện trong tập Train. </w:t>
      </w:r>
    </w:p>
    <w:p w14:paraId="000000F2">
      <w:pPr>
        <w:numPr>
          <w:ilvl w:val="0"/>
          <w:numId w:val="10"/>
        </w:numPr>
        <w:ind w:left="216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Kỹ thuật nhân bản mẫu ngẫu nhiên (RandomOverSampler - ROS):</w:t>
      </w:r>
      <w:r>
        <w:rPr>
          <w:rFonts w:ascii="Times New Roman" w:hAnsi="Times New Roman" w:eastAsia="Times New Roman" w:cs="Times New Roman"/>
          <w:sz w:val="28"/>
          <w:szCs w:val="28"/>
          <w:rtl w:val="0"/>
        </w:rPr>
        <w:t xml:space="preserve"> Tiến hành sao chép vật lý các mẫu thô hiện có của nhãn Trung tính trên tập Train về mật độ bằng lớp đa số. </w:t>
      </w:r>
    </w:p>
    <w:p w14:paraId="000000F3">
      <w:pPr>
        <w:numPr>
          <w:ilvl w:val="0"/>
          <w:numId w:val="10"/>
        </w:numPr>
        <w:ind w:left="216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Kỹ thuật sinh mẫu nội suy thông minh (SMOTE):</w:t>
      </w:r>
      <w:r>
        <w:rPr>
          <w:rFonts w:ascii="Times New Roman" w:hAnsi="Times New Roman" w:eastAsia="Times New Roman" w:cs="Times New Roman"/>
          <w:sz w:val="28"/>
          <w:szCs w:val="28"/>
          <w:rtl w:val="0"/>
        </w:rPr>
        <w:t xml:space="preserve"> Tính toán khoảng cách 5 láng giềng gần nhất </w:t>
      </w:r>
      <w:r>
        <w:rPr>
          <w:rFonts w:ascii="Times New Roman" w:hAnsi="Times New Roman" w:eastAsia="Times New Roman" w:cs="Times New Roman"/>
          <w:b/>
          <w:bCs/>
          <w:sz w:val="28"/>
          <w:szCs w:val="28"/>
          <w:rtl w:val="0"/>
        </w:rPr>
        <w:t xml:space="preserve">(k_neighbors=5) </w:t>
      </w:r>
      <w:r>
        <w:rPr>
          <w:rFonts w:ascii="Times New Roman" w:hAnsi="Times New Roman" w:eastAsia="Times New Roman" w:cs="Times New Roman"/>
          <w:sz w:val="28"/>
          <w:szCs w:val="28"/>
          <w:rtl w:val="0"/>
        </w:rPr>
        <w:t xml:space="preserve">trên không gian vector thưa để nội suy, tạo ra các điểm dữ liệu nhân tạo mới. </w:t>
      </w:r>
    </w:p>
    <w:p w14:paraId="000000F4">
      <w:pPr>
        <w:numPr>
          <w:ilvl w:val="0"/>
          <w:numId w:val="10"/>
        </w:numPr>
        <w:ind w:left="216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Mô hình đối chứng mở rộng Logistic Regression:</w:t>
      </w:r>
      <w:r>
        <w:rPr>
          <w:rFonts w:ascii="Times New Roman" w:hAnsi="Times New Roman" w:eastAsia="Times New Roman" w:cs="Times New Roman"/>
          <w:sz w:val="28"/>
          <w:szCs w:val="28"/>
          <w:rtl w:val="0"/>
        </w:rPr>
        <w:t xml:space="preserve"> Sử dụng hàm xác suất mềm Sigmoid với bộ tối ưu bậc hai </w:t>
      </w:r>
      <w:r>
        <w:rPr>
          <w:rFonts w:ascii="Times New Roman" w:hAnsi="Times New Roman" w:eastAsia="Times New Roman" w:cs="Times New Roman"/>
          <w:b/>
          <w:bCs/>
          <w:sz w:val="28"/>
          <w:szCs w:val="28"/>
          <w:rtl w:val="0"/>
        </w:rPr>
        <w:t xml:space="preserve">solver='lbfgs' </w:t>
      </w:r>
      <w:r>
        <w:rPr>
          <w:rFonts w:ascii="Times New Roman" w:hAnsi="Times New Roman" w:eastAsia="Times New Roman" w:cs="Times New Roman"/>
          <w:sz w:val="28"/>
          <w:szCs w:val="28"/>
          <w:rtl w:val="0"/>
        </w:rPr>
        <w:t>giới hạn bộ nhớ nhằm đối chứng song song với bộ phân lớp biên cứng SVM.</w:t>
      </w:r>
    </w:p>
    <w:p w14:paraId="000000F5">
      <w:pPr>
        <w:ind w:left="1440" w:firstLine="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xml:space="preserve">Kết quả: </w:t>
      </w:r>
      <w:r>
        <w:rPr>
          <w:rFonts w:ascii="Times New Roman" w:hAnsi="Times New Roman" w:eastAsia="Times New Roman" w:cs="Times New Roman"/>
          <w:sz w:val="28"/>
          <w:szCs w:val="28"/>
          <w:rtl w:val="0"/>
        </w:rPr>
        <w:t xml:space="preserve">Hiệu năng tốt nhất nhóm truyền thống đạt trần giới hạn với chỉ số </w:t>
      </w:r>
      <w:r>
        <w:rPr>
          <w:rFonts w:ascii="Times New Roman" w:hAnsi="Times New Roman" w:eastAsia="Times New Roman" w:cs="Times New Roman"/>
          <w:b/>
          <w:bCs/>
          <w:sz w:val="28"/>
          <w:szCs w:val="28"/>
          <w:rtl w:val="0"/>
        </w:rPr>
        <w:t xml:space="preserve">Macro-F1 = 74% </w:t>
      </w:r>
      <w:r>
        <w:rPr>
          <w:rFonts w:ascii="Times New Roman" w:hAnsi="Times New Roman" w:eastAsia="Times New Roman" w:cs="Times New Roman"/>
          <w:sz w:val="28"/>
          <w:szCs w:val="28"/>
          <w:rtl w:val="0"/>
        </w:rPr>
        <w:t xml:space="preserve">và </w:t>
      </w:r>
      <w:r>
        <w:rPr>
          <w:rFonts w:ascii="Times New Roman" w:hAnsi="Times New Roman" w:eastAsia="Times New Roman" w:cs="Times New Roman"/>
          <w:b/>
          <w:bCs/>
          <w:sz w:val="28"/>
          <w:szCs w:val="28"/>
          <w:rtl w:val="0"/>
        </w:rPr>
        <w:t>F1_lớp Trung tính = 0.40</w:t>
      </w:r>
      <w:r>
        <w:rPr>
          <w:rFonts w:ascii="Times New Roman" w:hAnsi="Times New Roman" w:eastAsia="Times New Roman" w:cs="Times New Roman"/>
          <w:sz w:val="28"/>
          <w:szCs w:val="28"/>
          <w:rtl w:val="0"/>
        </w:rPr>
        <w:t xml:space="preserve"> (thuật toán SMOTE). </w:t>
      </w:r>
    </w:p>
    <w:p w14:paraId="000000F6">
      <w:pPr>
        <w:pStyle w:val="3"/>
        <w:bidi w:val="0"/>
        <w:ind w:left="720" w:leftChars="0"/>
        <w:rPr>
          <w:rFonts w:hint="default" w:ascii="Times New Roman" w:hAnsi="Times New Roman" w:cs="Times New Roman"/>
          <w:b/>
          <w:bCs/>
          <w:sz w:val="28"/>
          <w:szCs w:val="28"/>
        </w:rPr>
      </w:pPr>
      <w:bookmarkStart w:id="23" w:name="_Toc32039"/>
      <w:r>
        <w:rPr>
          <w:rFonts w:hint="default" w:ascii="Times New Roman" w:hAnsi="Times New Roman" w:cs="Times New Roman"/>
          <w:b/>
          <w:bCs/>
          <w:sz w:val="28"/>
          <w:szCs w:val="28"/>
          <w:rtl w:val="0"/>
        </w:rPr>
        <w:t>5.3. Giải pháp tối ưu hóa tối hậu ở Tuần 4 (Mạng nơ-ron học sâu PhoBERT)</w:t>
      </w:r>
      <w:bookmarkEnd w:id="23"/>
      <w:r>
        <w:rPr>
          <w:rFonts w:hint="default" w:ascii="Times New Roman" w:hAnsi="Times New Roman" w:cs="Times New Roman"/>
          <w:b/>
          <w:bCs/>
          <w:sz w:val="28"/>
          <w:szCs w:val="28"/>
          <w:rtl w:val="0"/>
        </w:rPr>
        <w:t xml:space="preserve"> </w:t>
      </w:r>
    </w:p>
    <w:p w14:paraId="000000F7">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Để vượt qua "trần hiệu năng" (Ceiling Limit) của mô hình túi từ TF-IDF truyền thống (vốn hoàn toàn bất lực trước ngữ cảnh câu văn nói giảm nói tránh hoặc phủ định của sinh viên), nhóm dịch chuyển toàn diện pipeline sang kiến trúc học sâu </w:t>
      </w:r>
      <w:r>
        <w:rPr>
          <w:rFonts w:ascii="Times New Roman" w:hAnsi="Times New Roman" w:eastAsia="Times New Roman" w:cs="Times New Roman"/>
          <w:b/>
          <w:bCs/>
          <w:sz w:val="28"/>
          <w:szCs w:val="28"/>
          <w:rtl w:val="0"/>
        </w:rPr>
        <w:t>PhoBERT</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 xml:space="preserve">(vinai/phobert-base) </w:t>
      </w:r>
      <w:r>
        <w:rPr>
          <w:rFonts w:ascii="Times New Roman" w:hAnsi="Times New Roman" w:eastAsia="Times New Roman" w:cs="Times New Roman"/>
          <w:sz w:val="28"/>
          <w:szCs w:val="28"/>
          <w:rtl w:val="0"/>
        </w:rPr>
        <w:t xml:space="preserve">ở Tuần 4. </w:t>
      </w:r>
    </w:p>
    <w:p w14:paraId="000000F8">
      <w:pPr>
        <w:pStyle w:val="4"/>
        <w:bidi w:val="0"/>
        <w:ind w:left="1440" w:leftChars="0"/>
        <w:rPr>
          <w:rFonts w:hint="default" w:ascii="Times New Roman" w:hAnsi="Times New Roman" w:cs="Times New Roman"/>
          <w:b/>
          <w:bCs/>
        </w:rPr>
      </w:pPr>
      <w:bookmarkStart w:id="24" w:name="_Toc10193"/>
      <w:r>
        <w:rPr>
          <w:rFonts w:hint="default" w:ascii="Times New Roman" w:hAnsi="Times New Roman" w:cs="Times New Roman"/>
          <w:b/>
          <w:bCs/>
          <w:rtl w:val="0"/>
        </w:rPr>
        <w:t>5.3.1. Cơ chế biểu diễn ngôn ngữ ngữ cảnh sâu hai chiều</w:t>
      </w:r>
      <w:bookmarkEnd w:id="24"/>
      <w:r>
        <w:rPr>
          <w:rFonts w:hint="default" w:ascii="Times New Roman" w:hAnsi="Times New Roman" w:cs="Times New Roman"/>
          <w:b/>
          <w:bCs/>
          <w:rtl w:val="0"/>
        </w:rPr>
        <w:t xml:space="preserve"> </w:t>
      </w:r>
    </w:p>
    <w:p w14:paraId="000000F9">
      <w:pPr>
        <w:ind w:left="144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Khác với phương pháp thống kê tần suất từ đơn lẻ tách rời ngữ pháp cũ, PhoBERT dựa trên nền tảng mạng </w:t>
      </w:r>
      <w:r>
        <w:rPr>
          <w:rFonts w:ascii="Times New Roman" w:hAnsi="Times New Roman" w:eastAsia="Times New Roman" w:cs="Times New Roman"/>
          <w:b/>
          <w:bCs/>
          <w:sz w:val="28"/>
          <w:szCs w:val="28"/>
          <w:rtl w:val="0"/>
        </w:rPr>
        <w:t>Transformer</w:t>
      </w:r>
      <w:r>
        <w:rPr>
          <w:rFonts w:ascii="Times New Roman" w:hAnsi="Times New Roman" w:eastAsia="Times New Roman" w:cs="Times New Roman"/>
          <w:sz w:val="28"/>
          <w:szCs w:val="28"/>
          <w:rtl w:val="0"/>
        </w:rPr>
        <w:t xml:space="preserve"> với cơ chế </w:t>
      </w:r>
      <w:r>
        <w:rPr>
          <w:rFonts w:ascii="Times New Roman" w:hAnsi="Times New Roman" w:eastAsia="Times New Roman" w:cs="Times New Roman"/>
          <w:b/>
          <w:bCs/>
          <w:sz w:val="28"/>
          <w:szCs w:val="28"/>
          <w:rtl w:val="0"/>
        </w:rPr>
        <w:t>Self-Attention</w:t>
      </w:r>
      <w:r>
        <w:rPr>
          <w:rFonts w:ascii="Times New Roman" w:hAnsi="Times New Roman" w:eastAsia="Times New Roman" w:cs="Times New Roman"/>
          <w:sz w:val="28"/>
          <w:szCs w:val="28"/>
          <w:rtl w:val="0"/>
        </w:rPr>
        <w:t xml:space="preserve"> hai chiều. Kiến trúc này khóa chặt các mối liên kết ngữ nghĩa toàn cục giữa tất cả các từ trong câu phản hồi, giúp mô hình bóc tách được các sắc thái đánh giá nước đôi, giảm nhẹ cảm xúc hoặc liệt kê khách quan. Mô hình ứng dụng thuật toán mã hóa từ con </w:t>
      </w:r>
      <w:r>
        <w:rPr>
          <w:rFonts w:ascii="Times New Roman" w:hAnsi="Times New Roman" w:eastAsia="Times New Roman" w:cs="Times New Roman"/>
          <w:i/>
          <w:iCs/>
          <w:sz w:val="28"/>
          <w:szCs w:val="28"/>
          <w:rtl w:val="0"/>
        </w:rPr>
        <w:t>Subword Tokenization (Byte-Pair Encoding - BPE)</w:t>
      </w:r>
      <w:r>
        <w:rPr>
          <w:rFonts w:ascii="Times New Roman" w:hAnsi="Times New Roman" w:eastAsia="Times New Roman" w:cs="Times New Roman"/>
          <w:sz w:val="28"/>
          <w:szCs w:val="28"/>
          <w:rtl w:val="0"/>
        </w:rPr>
        <w:t xml:space="preserve"> giúp xử lý triệt để hiện tượng từ ngoài từ điển (OOV) mà không phụ thuộc vào công cụ tách từ bằng luật cứng nhắc. </w:t>
      </w:r>
    </w:p>
    <w:p w14:paraId="000000FA">
      <w:pPr>
        <w:pStyle w:val="4"/>
        <w:bidi w:val="0"/>
        <w:ind w:left="1440" w:leftChars="0"/>
        <w:rPr>
          <w:rFonts w:hint="default" w:ascii="Times New Roman" w:hAnsi="Times New Roman" w:cs="Times New Roman"/>
          <w:b/>
          <w:bCs/>
        </w:rPr>
      </w:pPr>
      <w:bookmarkStart w:id="25" w:name="_Toc24232"/>
      <w:r>
        <w:rPr>
          <w:rFonts w:hint="default" w:ascii="Times New Roman" w:hAnsi="Times New Roman" w:cs="Times New Roman"/>
          <w:b/>
          <w:bCs/>
          <w:rtl w:val="0"/>
        </w:rPr>
        <w:t>5.3.2. Sơ đồ Pipeline xử lý và cấu trúc vận hành tổng thể hệ thống</w:t>
      </w:r>
      <w:bookmarkEnd w:id="25"/>
      <w:r>
        <w:rPr>
          <w:rFonts w:hint="default" w:ascii="Times New Roman" w:hAnsi="Times New Roman" w:cs="Times New Roman"/>
          <w:b/>
          <w:bCs/>
          <w:rtl w:val="0"/>
        </w:rPr>
        <w:t xml:space="preserve"> </w:t>
      </w:r>
    </w:p>
    <w:p w14:paraId="000000FB">
      <w:pPr>
        <w:ind w:left="1440" w:firstLine="0"/>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Pipeline vận hành khép kín xử lý dữ liệu của mô hình tối ưu ở Tuần 4 được chuẩn hóa cấu trúc qua các chặng logic sau</w:t>
      </w:r>
      <w:r>
        <w:rPr>
          <w:rFonts w:ascii="Times New Roman" w:hAnsi="Times New Roman" w:eastAsia="Times New Roman" w:cs="Times New Roman"/>
          <w:b/>
          <w:bCs/>
          <w:sz w:val="28"/>
          <w:szCs w:val="28"/>
          <w:rtl w:val="0"/>
        </w:rPr>
        <w:t xml:space="preserve">: </w:t>
      </w:r>
    </w:p>
    <w:p w14:paraId="000000FC">
      <w:pPr>
        <w:ind w:left="1440" w:firstLine="0"/>
        <w:rPr>
          <w:rFonts w:ascii="Times New Roman" w:hAnsi="Times New Roman" w:eastAsia="Times New Roman" w:cs="Times New Roman"/>
          <w:b/>
          <w:bCs/>
          <w:sz w:val="24"/>
          <w:szCs w:val="24"/>
        </w:rPr>
      </w:pPr>
    </w:p>
    <w:tbl>
      <w:tblPr>
        <w:tblStyle w:val="21"/>
        <w:tblW w:w="10905" w:type="dxa"/>
        <w:tblInd w:w="-9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905"/>
      </w:tblGrid>
      <w:tr w14:paraId="2A64BEA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Borders>
              <w:top w:val="nil"/>
              <w:left w:val="nil"/>
              <w:bottom w:val="nil"/>
              <w:right w:val="nil"/>
            </w:tcBorders>
            <w:shd w:val="clear" w:color="auto" w:fill="EFEFEF"/>
            <w:tcMar>
              <w:top w:w="100" w:type="dxa"/>
              <w:left w:w="100" w:type="dxa"/>
              <w:bottom w:w="100" w:type="dxa"/>
              <w:right w:w="100" w:type="dxa"/>
            </w:tcMar>
            <w:vAlign w:val="top"/>
          </w:tcPr>
          <w:p w14:paraId="000000FD">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[Văn bản phản hồi thô của sinh viên] </w:t>
            </w:r>
          </w:p>
          <w:p w14:paraId="000000FE">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                        │ </w:t>
            </w:r>
          </w:p>
          <w:p w14:paraId="000000FF">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                        ▼ </w:t>
            </w:r>
          </w:p>
          <w:p w14:paraId="00000100">
            <w:pPr>
              <w:ind w:left="1440" w:firstLine="0"/>
              <w:rPr>
                <w:rFonts w:hint="default" w:ascii="Consolas" w:hAnsi="Consolas" w:eastAsia="Courier New" w:cs="Consolas"/>
                <w:b/>
                <w:bCs/>
                <w:sz w:val="18"/>
                <w:szCs w:val="18"/>
              </w:rPr>
            </w:pPr>
            <w:r>
              <w:rPr>
                <w:rFonts w:hint="default" w:ascii="Consolas" w:hAnsi="Consolas" w:eastAsia="Cousine" w:cs="Consolas"/>
                <w:b/>
                <w:bCs/>
                <w:sz w:val="18"/>
                <w:szCs w:val="18"/>
                <w:rtl w:val="0"/>
              </w:rPr>
              <w:t xml:space="preserve">[Tiền xử lý ký tự &amp; Làm sạch] &lt;─── Loại bỏ nhiễu, chuẩn hóa dấu tiếng Việt </w:t>
            </w:r>
          </w:p>
          <w:p w14:paraId="00000101">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                        │  </w:t>
            </w:r>
          </w:p>
          <w:p w14:paraId="00000102">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                        ▼ </w:t>
            </w:r>
          </w:p>
          <w:p w14:paraId="00000103">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[PhoBERT Base Tokenizer] &lt;─── Phân rã Subword BPE                                              (Max Length = 256) </w:t>
            </w:r>
          </w:p>
          <w:p w14:paraId="00000104">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                        │ </w:t>
            </w:r>
          </w:p>
          <w:p w14:paraId="00000105">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                        ▼ </w:t>
            </w:r>
          </w:p>
          <w:p w14:paraId="00000106">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[Tensor hóa: input_ids &amp; attention_mask] </w:t>
            </w:r>
          </w:p>
          <w:p w14:paraId="00000107">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                        │ </w:t>
            </w:r>
          </w:p>
          <w:p w14:paraId="00000108">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                        ▼ </w:t>
            </w:r>
          </w:p>
          <w:p w14:paraId="00000109">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[PyTorch DataLoader] &lt;─── Chia lô: Train Batch 32 / Test Batch 16 </w:t>
            </w:r>
          </w:p>
          <w:p w14:paraId="0000010A">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                        │ </w:t>
            </w:r>
          </w:p>
          <w:p w14:paraId="0000010B">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                        ▼ </w:t>
            </w:r>
          </w:p>
          <w:p w14:paraId="0000010C">
            <w:pPr>
              <w:ind w:left="1440" w:firstLine="0"/>
              <w:rPr>
                <w:rFonts w:hint="default" w:ascii="Consolas" w:hAnsi="Consolas" w:eastAsia="Courier New" w:cs="Consolas"/>
                <w:b/>
                <w:bCs/>
                <w:sz w:val="18"/>
                <w:szCs w:val="18"/>
              </w:rPr>
            </w:pPr>
            <w:r>
              <w:rPr>
                <w:rFonts w:hint="default" w:ascii="Consolas" w:hAnsi="Consolas" w:eastAsia="Cousine" w:cs="Consolas"/>
                <w:b/>
                <w:bCs/>
                <w:sz w:val="18"/>
                <w:szCs w:val="18"/>
                <w:rtl w:val="0"/>
              </w:rPr>
              <w:t xml:space="preserve">[Mạng nơ-ron học sâu PhoBERT fine-tuning] </w:t>
            </w:r>
          </w:p>
          <w:p w14:paraId="0000010D">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                        │ </w:t>
            </w:r>
          </w:p>
          <w:p w14:paraId="0000010E">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                        ▼ </w:t>
            </w:r>
          </w:p>
          <w:p w14:paraId="0000010F">
            <w:pPr>
              <w:ind w:left="1440" w:firstLine="0"/>
              <w:rPr>
                <w:rFonts w:hint="default" w:ascii="Consolas" w:hAnsi="Consolas" w:eastAsia="Courier New" w:cs="Consolas"/>
                <w:b/>
                <w:bCs/>
                <w:sz w:val="18"/>
                <w:szCs w:val="18"/>
              </w:rPr>
            </w:pPr>
            <w:r>
              <w:rPr>
                <w:rFonts w:hint="default" w:ascii="Consolas" w:hAnsi="Consolas" w:eastAsia="Cousine" w:cs="Consolas"/>
                <w:b/>
                <w:bCs/>
                <w:sz w:val="18"/>
                <w:szCs w:val="18"/>
                <w:rtl w:val="0"/>
              </w:rPr>
              <w:t xml:space="preserve">[Hàm tổn thất Cross-Entropy + Class Weights] &lt;── Phạt nặng lỗi lớp Trung tính gấp 8.3 lần </w:t>
            </w:r>
          </w:p>
          <w:p w14:paraId="00000110">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                        │ </w:t>
            </w:r>
          </w:p>
          <w:p w14:paraId="00000111">
            <w:pPr>
              <w:ind w:left="1440" w:firstLine="0"/>
              <w:rPr>
                <w:rFonts w:hint="default" w:ascii="Consolas" w:hAnsi="Consolas" w:eastAsia="Courier New" w:cs="Consolas"/>
                <w:b/>
                <w:bCs/>
                <w:sz w:val="18"/>
                <w:szCs w:val="18"/>
              </w:rPr>
            </w:pPr>
            <w:r>
              <w:rPr>
                <w:rFonts w:hint="default" w:ascii="Consolas" w:hAnsi="Consolas" w:eastAsia="Courier New" w:cs="Consolas"/>
                <w:b/>
                <w:bCs/>
                <w:sz w:val="18"/>
                <w:szCs w:val="18"/>
                <w:rtl w:val="0"/>
              </w:rPr>
              <w:t xml:space="preserve">                        ▼ </w:t>
            </w:r>
          </w:p>
          <w:p w14:paraId="00000112">
            <w:pPr>
              <w:ind w:left="1440" w:firstLine="0"/>
              <w:rPr>
                <w:rFonts w:ascii="Times New Roman" w:hAnsi="Times New Roman" w:eastAsia="Times New Roman" w:cs="Times New Roman"/>
                <w:b/>
                <w:bCs/>
                <w:sz w:val="24"/>
                <w:szCs w:val="24"/>
              </w:rPr>
            </w:pPr>
            <w:r>
              <w:rPr>
                <w:rFonts w:hint="default" w:ascii="Consolas" w:hAnsi="Consolas" w:eastAsia="Courier New" w:cs="Consolas"/>
                <w:b/>
                <w:bCs/>
                <w:sz w:val="18"/>
                <w:szCs w:val="18"/>
                <w:rtl w:val="0"/>
              </w:rPr>
              <w:t xml:space="preserve">[Dự đoán sắc thái: 0 (Tiêu cực) | 1 (Trung tính) | 2 (Tích cực)] </w:t>
            </w:r>
            <w:r>
              <w:rPr>
                <w:rFonts w:hint="default" w:ascii="Consolas" w:hAnsi="Consolas" w:eastAsia="Times New Roman" w:cs="Consolas"/>
                <w:b/>
                <w:bCs/>
                <w:sz w:val="28"/>
                <w:szCs w:val="28"/>
                <w:rtl w:val="0"/>
              </w:rPr>
              <w:tab/>
            </w:r>
          </w:p>
        </w:tc>
      </w:tr>
    </w:tbl>
    <w:p w14:paraId="00000113">
      <w:pPr>
        <w:ind w:left="1440" w:firstLine="0"/>
        <w:rPr>
          <w:rFonts w:ascii="Times New Roman" w:hAnsi="Times New Roman" w:eastAsia="Times New Roman" w:cs="Times New Roman"/>
          <w:b/>
          <w:bCs/>
          <w:sz w:val="24"/>
          <w:szCs w:val="24"/>
        </w:rPr>
      </w:pPr>
    </w:p>
    <w:p w14:paraId="00000114">
      <w:pPr>
        <w:ind w:left="1440" w:firstLine="0"/>
        <w:rPr>
          <w:rFonts w:ascii="Times New Roman" w:hAnsi="Times New Roman" w:eastAsia="Times New Roman" w:cs="Times New Roman"/>
          <w:b/>
          <w:bCs/>
          <w:sz w:val="24"/>
          <w:szCs w:val="24"/>
        </w:rPr>
      </w:pPr>
    </w:p>
    <w:p w14:paraId="00000115">
      <w:pPr>
        <w:ind w:left="1440" w:firstLine="0"/>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 xml:space="preserve">Hạ tầng pipeline học sâu này đảm bảo đồng bộ hóa trọn vẹn từ khâu nạp dữ liệu song song dạng Tensor (đóng gói tại tệp minh chứng </w:t>
      </w:r>
      <w:r>
        <w:rPr>
          <w:rFonts w:ascii="Times New Roman" w:hAnsi="Times New Roman" w:eastAsia="Times New Roman" w:cs="Times New Roman"/>
          <w:b/>
          <w:bCs/>
          <w:sz w:val="28"/>
          <w:szCs w:val="28"/>
          <w:rtl w:val="0"/>
        </w:rPr>
        <w:t>notebooks/01_phobert_dataloader.ipynb</w:t>
      </w:r>
      <w:r>
        <w:rPr>
          <w:rFonts w:ascii="Times New Roman" w:hAnsi="Times New Roman" w:eastAsia="Times New Roman" w:cs="Times New Roman"/>
          <w:sz w:val="28"/>
          <w:szCs w:val="28"/>
          <w:rtl w:val="0"/>
        </w:rPr>
        <w:t xml:space="preserve">) đến khâu Fine-tuning mạng nơ-ron kiểm soát quá khớp (đóng gói tại tệp minh chứng </w:t>
      </w:r>
      <w:r>
        <w:rPr>
          <w:rFonts w:ascii="Times New Roman" w:hAnsi="Times New Roman" w:eastAsia="Times New Roman" w:cs="Times New Roman"/>
          <w:b/>
          <w:bCs/>
          <w:sz w:val="28"/>
          <w:szCs w:val="28"/>
          <w:rtl w:val="0"/>
        </w:rPr>
        <w:t>notebooks/02_phobert_finetuning.ipynb</w:t>
      </w:r>
      <w:r>
        <w:rPr>
          <w:rFonts w:ascii="Times New Roman" w:hAnsi="Times New Roman" w:eastAsia="Times New Roman" w:cs="Times New Roman"/>
          <w:sz w:val="28"/>
          <w:szCs w:val="28"/>
          <w:rtl w:val="0"/>
        </w:rPr>
        <w:t xml:space="preserve">), tạo nên bước bứt phá nhảy vọt giúp kéo chỉ số chính </w:t>
      </w:r>
      <w:r>
        <w:rPr>
          <w:rFonts w:ascii="Times New Roman" w:hAnsi="Times New Roman" w:eastAsia="Times New Roman" w:cs="Times New Roman"/>
          <w:b/>
          <w:bCs/>
          <w:sz w:val="28"/>
          <w:szCs w:val="28"/>
          <w:rtl w:val="0"/>
        </w:rPr>
        <w:t>Macro-F1- Score đạt 83%</w:t>
      </w:r>
      <w:r>
        <w:rPr>
          <w:rFonts w:ascii="Times New Roman" w:hAnsi="Times New Roman" w:eastAsia="Times New Roman" w:cs="Times New Roman"/>
          <w:sz w:val="28"/>
          <w:szCs w:val="28"/>
          <w:rtl w:val="0"/>
        </w:rPr>
        <w:t xml:space="preserve"> và bứt phá hiệu năng nhận diện lớp Trung tính lên mức </w:t>
      </w:r>
      <w:r>
        <w:rPr>
          <w:rFonts w:ascii="Times New Roman" w:hAnsi="Times New Roman" w:eastAsia="Times New Roman" w:cs="Times New Roman"/>
          <w:b/>
          <w:bCs/>
          <w:sz w:val="28"/>
          <w:szCs w:val="28"/>
          <w:rtl w:val="0"/>
        </w:rPr>
        <w:t>0.59</w:t>
      </w:r>
      <w:r>
        <w:rPr>
          <w:rFonts w:ascii="Times New Roman" w:hAnsi="Times New Roman" w:eastAsia="Times New Roman" w:cs="Times New Roman"/>
          <w:sz w:val="28"/>
          <w:szCs w:val="28"/>
          <w:rtl w:val="0"/>
        </w:rPr>
        <w:t xml:space="preserve">. </w:t>
      </w:r>
    </w:p>
    <w:p w14:paraId="00000116">
      <w:pPr>
        <w:pStyle w:val="2"/>
        <w:keepNext w:val="0"/>
        <w:keepLines w:val="0"/>
        <w:spacing w:before="480"/>
        <w:ind w:left="880" w:hanging="440"/>
        <w:rPr>
          <w:rFonts w:ascii="Times New Roman" w:hAnsi="Times New Roman" w:eastAsia="Times New Roman" w:cs="Times New Roman"/>
          <w:b/>
          <w:bCs/>
          <w:sz w:val="28"/>
          <w:szCs w:val="28"/>
        </w:rPr>
      </w:pPr>
      <w:bookmarkStart w:id="26" w:name="_1rlqkuczcniw" w:colFirst="0" w:colLast="0"/>
      <w:bookmarkEnd w:id="26"/>
      <w:bookmarkStart w:id="27" w:name="_Toc11343"/>
      <w:r>
        <w:rPr>
          <w:rFonts w:ascii="Times New Roman" w:hAnsi="Times New Roman" w:eastAsia="Times New Roman" w:cs="Times New Roman"/>
          <w:b/>
          <w:bCs/>
          <w:sz w:val="28"/>
          <w:szCs w:val="28"/>
          <w:rtl w:val="0"/>
        </w:rPr>
        <w:t xml:space="preserve">6. </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b/>
          <w:bCs/>
          <w:sz w:val="28"/>
          <w:szCs w:val="28"/>
          <w:rtl w:val="0"/>
        </w:rPr>
        <w:t>Các cải tiến/tối ưu trong tuần 4</w:t>
      </w:r>
      <w:bookmarkEnd w:id="27"/>
    </w:p>
    <w:p w14:paraId="00000117">
      <w:pPr>
        <w:pStyle w:val="3"/>
        <w:bidi w:val="0"/>
        <w:ind w:left="720" w:leftChars="0"/>
        <w:rPr>
          <w:rFonts w:hint="default" w:ascii="Times New Roman" w:hAnsi="Times New Roman" w:cs="Times New Roman"/>
          <w:b/>
          <w:bCs/>
          <w:sz w:val="28"/>
          <w:szCs w:val="28"/>
        </w:rPr>
      </w:pPr>
      <w:bookmarkStart w:id="28" w:name="_Toc26817"/>
      <w:r>
        <w:rPr>
          <w:rFonts w:hint="default" w:ascii="Times New Roman" w:hAnsi="Times New Roman" w:cs="Times New Roman"/>
          <w:b/>
          <w:bCs/>
          <w:sz w:val="28"/>
          <w:szCs w:val="28"/>
          <w:rtl w:val="0"/>
        </w:rPr>
        <w:t>6.1. Kiến trúc mạng Nơ-ron học sâu PhoBERT</w:t>
      </w:r>
      <w:bookmarkEnd w:id="28"/>
    </w:p>
    <w:p w14:paraId="00000118">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Để phá vỡ giới hạn trần hiệu năng của phương pháp trích xuất đặc trưng tuyến tính </w:t>
      </w:r>
      <w:r>
        <w:rPr>
          <w:rFonts w:ascii="Times New Roman" w:hAnsi="Times New Roman" w:eastAsia="Times New Roman" w:cs="Times New Roman"/>
          <w:b/>
          <w:bCs/>
          <w:sz w:val="28"/>
          <w:szCs w:val="28"/>
          <w:rtl w:val="0"/>
        </w:rPr>
        <w:t xml:space="preserve">TF-IDF </w:t>
      </w:r>
      <w:r>
        <w:rPr>
          <w:rFonts w:ascii="Times New Roman" w:hAnsi="Times New Roman" w:eastAsia="Times New Roman" w:cs="Times New Roman"/>
          <w:sz w:val="28"/>
          <w:szCs w:val="28"/>
          <w:rtl w:val="0"/>
        </w:rPr>
        <w:t xml:space="preserve">(vốn hoàn toàn bất lực trước ngữ cảnh câu văn phức tạp), nhóm chuyển dịch toàn bộ pipeline sang mô hình học sâu </w:t>
      </w:r>
      <w:r>
        <w:rPr>
          <w:rFonts w:ascii="Times New Roman" w:hAnsi="Times New Roman" w:eastAsia="Times New Roman" w:cs="Times New Roman"/>
          <w:b/>
          <w:bCs/>
          <w:sz w:val="28"/>
          <w:szCs w:val="28"/>
          <w:rtl w:val="0"/>
        </w:rPr>
        <w:t xml:space="preserve">PhoBERT </w:t>
      </w:r>
      <w:r>
        <w:rPr>
          <w:rFonts w:ascii="Times New Roman" w:hAnsi="Times New Roman" w:eastAsia="Times New Roman" w:cs="Times New Roman"/>
          <w:sz w:val="28"/>
          <w:szCs w:val="28"/>
          <w:rtl w:val="0"/>
        </w:rPr>
        <w:t>(</w:t>
      </w:r>
      <w:r>
        <w:rPr>
          <w:rFonts w:ascii="Times New Roman" w:hAnsi="Times New Roman" w:eastAsia="Times New Roman" w:cs="Times New Roman"/>
          <w:b/>
          <w:bCs/>
          <w:sz w:val="28"/>
          <w:szCs w:val="28"/>
          <w:rtl w:val="0"/>
        </w:rPr>
        <w:t>vinai/phobert-base</w:t>
      </w:r>
      <w:r>
        <w:rPr>
          <w:rFonts w:ascii="Times New Roman" w:hAnsi="Times New Roman" w:eastAsia="Times New Roman" w:cs="Times New Roman"/>
          <w:sz w:val="28"/>
          <w:szCs w:val="28"/>
          <w:rtl w:val="0"/>
        </w:rPr>
        <w:t xml:space="preserve">). Kiến trúc này dựa trên nền tảng </w:t>
      </w:r>
      <w:r>
        <w:rPr>
          <w:rFonts w:ascii="Times New Roman" w:hAnsi="Times New Roman" w:eastAsia="Times New Roman" w:cs="Times New Roman"/>
          <w:b/>
          <w:bCs/>
          <w:sz w:val="28"/>
          <w:szCs w:val="28"/>
          <w:rtl w:val="0"/>
        </w:rPr>
        <w:t>Transformer</w:t>
      </w:r>
      <w:r>
        <w:rPr>
          <w:rFonts w:ascii="Times New Roman" w:hAnsi="Times New Roman" w:eastAsia="Times New Roman" w:cs="Times New Roman"/>
          <w:sz w:val="28"/>
          <w:szCs w:val="28"/>
          <w:rtl w:val="0"/>
        </w:rPr>
        <w:t xml:space="preserve"> với cơ chế </w:t>
      </w:r>
      <w:r>
        <w:rPr>
          <w:rFonts w:ascii="Times New Roman" w:hAnsi="Times New Roman" w:eastAsia="Times New Roman" w:cs="Times New Roman"/>
          <w:b/>
          <w:bCs/>
          <w:sz w:val="28"/>
          <w:szCs w:val="28"/>
          <w:rtl w:val="0"/>
        </w:rPr>
        <w:t>Self-Attention hai chiều</w:t>
      </w:r>
      <w:r>
        <w:rPr>
          <w:rFonts w:ascii="Times New Roman" w:hAnsi="Times New Roman" w:eastAsia="Times New Roman" w:cs="Times New Roman"/>
          <w:sz w:val="28"/>
          <w:szCs w:val="28"/>
          <w:rtl w:val="0"/>
        </w:rPr>
        <w:t xml:space="preserve">, cho phép mô hình không chỉ thống kê từ vựng đơn lẻ mà có khả năng liên kết cấu trúc ngữ nghĩa sâu giữa các từ trong câu văn phản hồi của sinh viên. </w:t>
      </w:r>
    </w:p>
    <w:p w14:paraId="00000119">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Nhờ thuật toán </w:t>
      </w:r>
      <w:r>
        <w:rPr>
          <w:rFonts w:ascii="Times New Roman" w:hAnsi="Times New Roman" w:eastAsia="Times New Roman" w:cs="Times New Roman"/>
          <w:b/>
          <w:bCs/>
          <w:sz w:val="28"/>
          <w:szCs w:val="28"/>
          <w:rtl w:val="0"/>
        </w:rPr>
        <w:t>Subword Tokenization (Byte-Pair Encoding - BPE)</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 xml:space="preserve">PhoBERT </w:t>
      </w:r>
      <w:r>
        <w:rPr>
          <w:rFonts w:ascii="Times New Roman" w:hAnsi="Times New Roman" w:eastAsia="Times New Roman" w:cs="Times New Roman"/>
          <w:sz w:val="28"/>
          <w:szCs w:val="28"/>
          <w:rtl w:val="0"/>
        </w:rPr>
        <w:t xml:space="preserve">tự động phân rã văn bản thành các từ con tối ưu, giải quyết triệt để hiện tượng từ ngoài từ điển (Out-Of-Vocabulary) mà không cần phụ thuộc vào các công cụ tách từ bằng luật cứng nhắc như ở Tuần 3. </w:t>
      </w:r>
    </w:p>
    <w:p w14:paraId="0000011A">
      <w:pPr>
        <w:ind w:left="720" w:firstLine="0"/>
        <w:rPr>
          <w:rFonts w:ascii="Times New Roman" w:hAnsi="Times New Roman" w:eastAsia="Times New Roman" w:cs="Times New Roman"/>
          <w:b/>
          <w:bCs/>
          <w:sz w:val="28"/>
          <w:szCs w:val="28"/>
        </w:rPr>
      </w:pPr>
    </w:p>
    <w:p w14:paraId="0000011B">
      <w:pPr>
        <w:pStyle w:val="3"/>
        <w:bidi w:val="0"/>
        <w:ind w:left="720" w:leftChars="0"/>
        <w:rPr>
          <w:rFonts w:hint="default" w:ascii="Times New Roman" w:hAnsi="Times New Roman" w:cs="Times New Roman"/>
          <w:b/>
          <w:bCs/>
          <w:sz w:val="28"/>
          <w:szCs w:val="28"/>
        </w:rPr>
      </w:pPr>
      <w:bookmarkStart w:id="29" w:name="_Toc3948"/>
      <w:r>
        <w:rPr>
          <w:rFonts w:hint="default" w:ascii="Times New Roman" w:hAnsi="Times New Roman" w:cs="Times New Roman"/>
          <w:b/>
          <w:bCs/>
          <w:sz w:val="28"/>
          <w:szCs w:val="28"/>
          <w:rtl w:val="0"/>
        </w:rPr>
        <w:t>6.2. Cấu hình hạ tầng phần cứng và Tham số siêu thực nghiệm</w:t>
      </w:r>
      <w:bookmarkEnd w:id="29"/>
    </w:p>
    <w:p w14:paraId="0000011C">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Nhóm cam kết tính ổn định và khả năng tái lập của pipeline với cấu hình kỹ thuật đồng bộ trên môi trường phần cứng tăng tốc GPU:</w:t>
      </w:r>
    </w:p>
    <w:p w14:paraId="0000011D">
      <w:pPr>
        <w:numPr>
          <w:ilvl w:val="0"/>
          <w:numId w:val="11"/>
        </w:numPr>
        <w:ind w:left="1440" w:hanging="360"/>
        <w:rPr>
          <w:rFonts w:ascii="Times New Roman" w:hAnsi="Times New Roman" w:eastAsia="Times New Roman" w:cs="Times New Roman"/>
          <w:sz w:val="26"/>
          <w:szCs w:val="26"/>
        </w:rPr>
      </w:pPr>
      <w:r>
        <w:rPr>
          <w:rFonts w:ascii="Times New Roman" w:hAnsi="Times New Roman" w:eastAsia="Times New Roman" w:cs="Times New Roman"/>
          <w:b/>
          <w:bCs/>
          <w:sz w:val="28"/>
          <w:szCs w:val="28"/>
          <w:rtl w:val="0"/>
        </w:rPr>
        <w:t>Thiết bị huấn luyện chính:</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 xml:space="preserve">cuda </w:t>
      </w:r>
      <w:r>
        <w:rPr>
          <w:rFonts w:ascii="Times New Roman" w:hAnsi="Times New Roman" w:eastAsia="Times New Roman" w:cs="Times New Roman"/>
          <w:sz w:val="28"/>
          <w:szCs w:val="28"/>
          <w:rtl w:val="0"/>
        </w:rPr>
        <w:t xml:space="preserve">được kích hoạt qua phần cứng GPU NVIDIA T4 trên môi trường ảo Google Colab. </w:t>
      </w:r>
    </w:p>
    <w:p w14:paraId="0000011E">
      <w:pPr>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26543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2" name="image6.png"/>
                    <pic:cNvPicPr preferRelativeResize="0"/>
                  </pic:nvPicPr>
                  <pic:blipFill>
                    <a:blip r:embed="rId11"/>
                    <a:srcRect/>
                    <a:stretch>
                      <a:fillRect/>
                    </a:stretch>
                  </pic:blipFill>
                  <pic:spPr>
                    <a:xfrm>
                      <a:off x="0" y="0"/>
                      <a:ext cx="5731200" cy="2654300"/>
                    </a:xfrm>
                    <a:prstGeom prst="rect">
                      <a:avLst/>
                    </a:prstGeom>
                  </pic:spPr>
                </pic:pic>
              </a:graphicData>
            </a:graphic>
          </wp:inline>
        </w:drawing>
      </w:r>
    </w:p>
    <w:p w14:paraId="0000011F">
      <w:pPr>
        <w:numPr>
          <w:ilvl w:val="0"/>
          <w:numId w:val="11"/>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Thuật toán tối ưu hóa:</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AdamW</w:t>
      </w:r>
      <w:r>
        <w:rPr>
          <w:rFonts w:ascii="Times New Roman" w:hAnsi="Times New Roman" w:eastAsia="Times New Roman" w:cs="Times New Roman"/>
          <w:sz w:val="28"/>
          <w:szCs w:val="28"/>
          <w:rtl w:val="0"/>
        </w:rPr>
        <w:t xml:space="preserve"> (Tốc độ học cố định </w:t>
      </w:r>
      <m:oMath>
        <m:r>
          <m:rPr/>
          <w:rPr>
            <w:rFonts w:ascii="Times New Roman" w:hAnsi="Times New Roman" w:eastAsia="Times New Roman" w:cs="Times New Roman"/>
            <w:sz w:val="28"/>
            <w:szCs w:val="28"/>
          </w:rPr>
          <m:t>Learning_rate = 2 × 10</m:t>
        </m:r>
        <m:sSup>
          <m:sSupPr>
            <m:ctrlPr>
              <w:rPr>
                <w:rFonts w:ascii="Times New Roman" w:hAnsi="Times New Roman" w:eastAsia="Times New Roman" w:cs="Times New Roman"/>
                <w:sz w:val="28"/>
                <w:szCs w:val="28"/>
              </w:rPr>
            </m:ctrlPr>
          </m:sSupPr>
          <m:e>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−5</m:t>
            </m:r>
            <m:ctrlPr>
              <w:rPr>
                <w:rFonts w:ascii="Times New Roman" w:hAnsi="Times New Roman" w:eastAsia="Times New Roman" w:cs="Times New Roman"/>
                <w:sz w:val="28"/>
                <w:szCs w:val="28"/>
              </w:rPr>
            </m:ctrlPr>
          </m:sup>
        </m:sSup>
      </m:oMath>
      <w:r>
        <w:rPr>
          <w:rFonts w:ascii="Times New Roman" w:hAnsi="Times New Roman" w:eastAsia="Times New Roman" w:cs="Times New Roman"/>
          <w:sz w:val="28"/>
          <w:szCs w:val="28"/>
          <w:rtl w:val="0"/>
        </w:rPr>
        <w:t xml:space="preserve">). </w:t>
      </w:r>
    </w:p>
    <w:p w14:paraId="00000120">
      <w:pPr>
        <w:numPr>
          <w:ilvl w:val="0"/>
          <w:numId w:val="11"/>
        </w:numPr>
        <w:ind w:left="144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Cơ chế điều học: Linear Schedule with Warmup </w:t>
      </w:r>
      <w:r>
        <w:rPr>
          <w:rFonts w:ascii="Times New Roman" w:hAnsi="Times New Roman" w:eastAsia="Times New Roman" w:cs="Times New Roman"/>
          <w:sz w:val="28"/>
          <w:szCs w:val="28"/>
          <w:rtl w:val="0"/>
        </w:rPr>
        <w:t xml:space="preserve">(Với 10% số bước đầu tiên dành cho giai đoạn khởi động nhiệt hệ thống). </w:t>
      </w:r>
    </w:p>
    <w:p w14:paraId="00000121">
      <w:pPr>
        <w:numPr>
          <w:ilvl w:val="0"/>
          <w:numId w:val="11"/>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Kích thước lô dữ liệu (Batch Size):</w:t>
      </w:r>
      <w:r>
        <w:rPr>
          <w:rFonts w:ascii="Times New Roman" w:hAnsi="Times New Roman" w:eastAsia="Times New Roman" w:cs="Times New Roman"/>
          <w:sz w:val="28"/>
          <w:szCs w:val="28"/>
          <w:rtl w:val="0"/>
        </w:rPr>
        <w:t xml:space="preserve"> Huấn luyện (Train Loader): 32 ; Kiểm thử (Test Loader): 16.</w:t>
      </w:r>
    </w:p>
    <w:p w14:paraId="00000122">
      <w:pPr>
        <w:numPr>
          <w:ilvl w:val="0"/>
          <w:numId w:val="11"/>
        </w:numPr>
        <w:ind w:left="144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Giới hạn chuỗi tối đa (Max Length):</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256</w:t>
      </w:r>
      <w:r>
        <w:rPr>
          <w:rFonts w:ascii="Times New Roman" w:hAnsi="Times New Roman" w:eastAsia="Times New Roman" w:cs="Times New Roman"/>
          <w:sz w:val="28"/>
          <w:szCs w:val="28"/>
          <w:rtl w:val="0"/>
        </w:rPr>
        <w:t xml:space="preserve"> tokens kèm cấu hình tự động cắt xén (</w:t>
      </w:r>
      <w:r>
        <w:rPr>
          <w:rFonts w:ascii="Times New Roman" w:hAnsi="Times New Roman" w:eastAsia="Times New Roman" w:cs="Times New Roman"/>
          <w:b/>
          <w:bCs/>
          <w:sz w:val="28"/>
          <w:szCs w:val="28"/>
          <w:rtl w:val="0"/>
        </w:rPr>
        <w:t>truncation=True</w:t>
      </w:r>
      <w:r>
        <w:rPr>
          <w:rFonts w:ascii="Times New Roman" w:hAnsi="Times New Roman" w:eastAsia="Times New Roman" w:cs="Times New Roman"/>
          <w:sz w:val="28"/>
          <w:szCs w:val="28"/>
          <w:rtl w:val="0"/>
        </w:rPr>
        <w:t>) và đệm lề (</w:t>
      </w:r>
      <w:r>
        <w:rPr>
          <w:rFonts w:ascii="Times New Roman" w:hAnsi="Times New Roman" w:eastAsia="Times New Roman" w:cs="Times New Roman"/>
          <w:b/>
          <w:bCs/>
          <w:sz w:val="28"/>
          <w:szCs w:val="28"/>
          <w:rtl w:val="0"/>
        </w:rPr>
        <w:t>padding='max_length'</w:t>
      </w:r>
      <w:r>
        <w:rPr>
          <w:rFonts w:ascii="Times New Roman" w:hAnsi="Times New Roman" w:eastAsia="Times New Roman" w:cs="Times New Roman"/>
          <w:sz w:val="28"/>
          <w:szCs w:val="28"/>
          <w:rtl w:val="0"/>
        </w:rPr>
        <w:t xml:space="preserve">) phục vụ tính toán song song trên GPU. </w:t>
      </w:r>
    </w:p>
    <w:p w14:paraId="00000123">
      <w:pPr>
        <w:numPr>
          <w:ilvl w:val="0"/>
          <w:numId w:val="11"/>
        </w:numPr>
        <w:ind w:left="1440" w:hanging="36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Số lượng chu kỳ huấn luyện (Epochs):</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4</w:t>
      </w:r>
      <w:r>
        <w:rPr>
          <w:rFonts w:ascii="Times New Roman" w:hAnsi="Times New Roman" w:eastAsia="Times New Roman" w:cs="Times New Roman"/>
          <w:sz w:val="28"/>
          <w:szCs w:val="28"/>
          <w:rtl w:val="0"/>
        </w:rPr>
        <w:t xml:space="preserve"> chu kỳ huấn luyện liên tục.  </w:t>
      </w:r>
    </w:p>
    <w:p w14:paraId="00000124">
      <w:pPr>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7211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6" name="image7.png"/>
                    <pic:cNvPicPr preferRelativeResize="0"/>
                  </pic:nvPicPr>
                  <pic:blipFill>
                    <a:blip r:embed="rId12"/>
                    <a:srcRect/>
                    <a:stretch>
                      <a:fillRect/>
                    </a:stretch>
                  </pic:blipFill>
                  <pic:spPr>
                    <a:xfrm>
                      <a:off x="0" y="0"/>
                      <a:ext cx="5731200" cy="3721100"/>
                    </a:xfrm>
                    <a:prstGeom prst="rect">
                      <a:avLst/>
                    </a:prstGeom>
                  </pic:spPr>
                </pic:pic>
              </a:graphicData>
            </a:graphic>
          </wp:inline>
        </w:drawing>
      </w:r>
    </w:p>
    <w:p w14:paraId="00000125">
      <w:pPr>
        <w:ind w:left="720" w:firstLine="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Nhận xét và Đánh giá thực nghiệm dựa trên biến động hình học của đồ thị: </w:t>
      </w:r>
    </w:p>
    <w:p w14:paraId="00000126">
      <w:pPr>
        <w:numPr>
          <w:ilvl w:val="0"/>
          <w:numId w:val="12"/>
        </w:numPr>
        <w:ind w:left="144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Giai đoạn tối ưu hóa và hội tụ lý tưởng (Epoch 1 – Epoch 2): </w:t>
      </w:r>
      <w:r>
        <w:rPr>
          <w:rFonts w:ascii="Times New Roman" w:hAnsi="Times New Roman" w:eastAsia="Times New Roman" w:cs="Times New Roman"/>
          <w:sz w:val="28"/>
          <w:szCs w:val="28"/>
          <w:rtl w:val="0"/>
        </w:rPr>
        <w:t>Hàm tổn thất trên cả hai tập dữ liệu đồng loạt ghi nhận xu hướng sụt giảm mạnh mẽ. Loss Tập Huấn Luyện (đường màu xanh) giảm tuyến tính từ mốc</w:t>
      </w:r>
      <w:r>
        <w:rPr>
          <w:rFonts w:ascii="Times New Roman" w:hAnsi="Times New Roman" w:eastAsia="Times New Roman" w:cs="Times New Roman"/>
          <w:b/>
          <w:bCs/>
          <w:sz w:val="28"/>
          <w:szCs w:val="28"/>
          <w:rtl w:val="0"/>
        </w:rPr>
        <w:t xml:space="preserve"> 0.72 xuống 0.38</w:t>
      </w:r>
      <w:r>
        <w:rPr>
          <w:rFonts w:ascii="Times New Roman" w:hAnsi="Times New Roman" w:eastAsia="Times New Roman" w:cs="Times New Roman"/>
          <w:sz w:val="28"/>
          <w:szCs w:val="28"/>
          <w:rtl w:val="0"/>
        </w:rPr>
        <w:t xml:space="preserve">, đồng thời Loss Tập Kiểm Thử (đường màu cam) cũng đạt giá trị cực tiểu toàn cục tại mốc </w:t>
      </w:r>
      <w:r>
        <w:rPr>
          <w:rFonts w:ascii="Times New Roman" w:hAnsi="Times New Roman" w:eastAsia="Times New Roman" w:cs="Times New Roman"/>
          <w:b/>
          <w:bCs/>
          <w:sz w:val="28"/>
          <w:szCs w:val="28"/>
          <w:rtl w:val="0"/>
        </w:rPr>
        <w:t>0.37</w:t>
      </w:r>
      <w:r>
        <w:rPr>
          <w:rFonts w:ascii="Times New Roman" w:hAnsi="Times New Roman" w:eastAsia="Times New Roman" w:cs="Times New Roman"/>
          <w:sz w:val="28"/>
          <w:szCs w:val="28"/>
          <w:rtl w:val="0"/>
        </w:rPr>
        <w:t xml:space="preserve"> ở chu kỳ số 2. Diễn biến này minh chứng mạng nơ-ron PhoBERT đã tiếp thu cực tốt các đặc trưng ngữ cảnh và đạt trạng thái cân bằng ranh giới quyết định. </w:t>
      </w:r>
    </w:p>
    <w:p w14:paraId="00000127">
      <w:pPr>
        <w:numPr>
          <w:ilvl w:val="0"/>
          <w:numId w:val="12"/>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Xu hướng quá khớp hệ thống (Epoch 2 – Epoch 4):</w:t>
      </w:r>
      <w:r>
        <w:rPr>
          <w:rFonts w:ascii="Times New Roman" w:hAnsi="Times New Roman" w:eastAsia="Times New Roman" w:cs="Times New Roman"/>
          <w:sz w:val="28"/>
          <w:szCs w:val="28"/>
          <w:rtl w:val="0"/>
        </w:rPr>
        <w:t xml:space="preserve"> Bước sang chu kỳ 3 và 4, đồ thị bộc lộ sự phân tách ranh giới rõ rệt. Trong khi Loss Train tiếp tục được tối ưu xuống đáy </w:t>
      </w:r>
      <w:r>
        <w:rPr>
          <w:rFonts w:ascii="Times New Roman" w:hAnsi="Times New Roman" w:eastAsia="Times New Roman" w:cs="Times New Roman"/>
          <w:b/>
          <w:bCs/>
          <w:sz w:val="28"/>
          <w:szCs w:val="28"/>
          <w:rtl w:val="0"/>
        </w:rPr>
        <w:t xml:space="preserve">0.20 </w:t>
      </w:r>
      <w:r>
        <w:rPr>
          <w:rFonts w:ascii="Times New Roman" w:hAnsi="Times New Roman" w:eastAsia="Times New Roman" w:cs="Times New Roman"/>
          <w:sz w:val="28"/>
          <w:szCs w:val="28"/>
          <w:rtl w:val="0"/>
        </w:rPr>
        <w:t xml:space="preserve">thì Loss Test lại bị đảo chiều tăng ngược lên mức </w:t>
      </w:r>
      <w:r>
        <w:rPr>
          <w:rFonts w:ascii="Times New Roman" w:hAnsi="Times New Roman" w:eastAsia="Times New Roman" w:cs="Times New Roman"/>
          <w:b/>
          <w:bCs/>
          <w:sz w:val="28"/>
          <w:szCs w:val="28"/>
          <w:rtl w:val="0"/>
        </w:rPr>
        <w:t>0.54</w:t>
      </w:r>
      <w:r>
        <w:rPr>
          <w:rFonts w:ascii="Times New Roman" w:hAnsi="Times New Roman" w:eastAsia="Times New Roman" w:cs="Times New Roman"/>
          <w:sz w:val="28"/>
          <w:szCs w:val="28"/>
          <w:rtl w:val="0"/>
        </w:rPr>
        <w:t xml:space="preserve"> tại Epoch 4. Đây là dấu hiệu kỹ thuật kinh điển của hiện tượng </w:t>
      </w:r>
      <w:r>
        <w:rPr>
          <w:rFonts w:ascii="Times New Roman" w:hAnsi="Times New Roman" w:eastAsia="Times New Roman" w:cs="Times New Roman"/>
          <w:b/>
          <w:bCs/>
          <w:sz w:val="28"/>
          <w:szCs w:val="28"/>
          <w:rtl w:val="0"/>
        </w:rPr>
        <w:t>Quá khớp (Overfitting)</w:t>
      </w:r>
      <w:r>
        <w:rPr>
          <w:rFonts w:ascii="Times New Roman" w:hAnsi="Times New Roman" w:eastAsia="Times New Roman" w:cs="Times New Roman"/>
          <w:sz w:val="28"/>
          <w:szCs w:val="28"/>
          <w:rtl w:val="0"/>
        </w:rPr>
        <w:t xml:space="preserve">, xảy ra khi mô hình học sâu bắt đầu "học thuộc lòng" các đặc trưng cá biệt mang tính nhiễu của tập dữ liệu huấn luyện. </w:t>
      </w:r>
    </w:p>
    <w:p w14:paraId="00000128">
      <w:pPr>
        <w:numPr>
          <w:ilvl w:val="0"/>
          <w:numId w:val="12"/>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Giải pháp can thiệp của nhóm:</w:t>
      </w:r>
      <w:r>
        <w:rPr>
          <w:rFonts w:ascii="Times New Roman" w:hAnsi="Times New Roman" w:eastAsia="Times New Roman" w:cs="Times New Roman"/>
          <w:sz w:val="28"/>
          <w:szCs w:val="28"/>
          <w:rtl w:val="0"/>
        </w:rPr>
        <w:t xml:space="preserve"> Để bảo toàn năng lực tổng quát hóa tốt nhất khi vận hành thực tế, nhóm đã áp dụng chiến lược </w:t>
      </w:r>
      <w:r>
        <w:rPr>
          <w:rFonts w:ascii="Times New Roman" w:hAnsi="Times New Roman" w:eastAsia="Times New Roman" w:cs="Times New Roman"/>
          <w:b/>
          <w:bCs/>
          <w:sz w:val="28"/>
          <w:szCs w:val="28"/>
          <w:rtl w:val="0"/>
        </w:rPr>
        <w:t>Early Stopping (Dừng sớm)</w:t>
      </w:r>
      <w:r>
        <w:rPr>
          <w:rFonts w:ascii="Times New Roman" w:hAnsi="Times New Roman" w:eastAsia="Times New Roman" w:cs="Times New Roman"/>
          <w:sz w:val="28"/>
          <w:szCs w:val="28"/>
          <w:rtl w:val="0"/>
        </w:rPr>
        <w:t xml:space="preserve"> bằng cách chủ động cấu hình trích xuất, đóng gói và nạp lại duy nhất bộ trọng số cố định tại thời điểm </w:t>
      </w:r>
      <w:r>
        <w:rPr>
          <w:rFonts w:ascii="Times New Roman" w:hAnsi="Times New Roman" w:eastAsia="Times New Roman" w:cs="Times New Roman"/>
          <w:b/>
          <w:bCs/>
          <w:sz w:val="28"/>
          <w:szCs w:val="28"/>
          <w:rtl w:val="0"/>
        </w:rPr>
        <w:t>Epoch 2</w:t>
      </w:r>
      <w:r>
        <w:rPr>
          <w:rFonts w:ascii="Times New Roman" w:hAnsi="Times New Roman" w:eastAsia="Times New Roman" w:cs="Times New Roman"/>
          <w:sz w:val="28"/>
          <w:szCs w:val="28"/>
          <w:rtl w:val="0"/>
        </w:rPr>
        <w:t xml:space="preserve"> (điểm Test Loss thấp nhất) để làm Checkpoint mô hình tối hậu. Biện pháp can thiệp này giúp hệ thống vừa giữ vững cấu trúc ma trận nhầm lẫn tối ưu, vừa loại bỏ hoàn toàn rủi ro suy giảm hiệu năng khi đối mặt với các phản hồi thô mới của sinh viên </w:t>
      </w:r>
    </w:p>
    <w:p w14:paraId="00000129">
      <w:pPr>
        <w:ind w:left="0" w:firstLine="0"/>
        <w:rPr>
          <w:rFonts w:ascii="Times New Roman" w:hAnsi="Times New Roman" w:eastAsia="Times New Roman" w:cs="Times New Roman"/>
          <w:sz w:val="28"/>
          <w:szCs w:val="28"/>
        </w:rPr>
      </w:pPr>
    </w:p>
    <w:p w14:paraId="0000012A">
      <w:pPr>
        <w:pStyle w:val="3"/>
        <w:bidi w:val="0"/>
        <w:ind w:left="720" w:leftChars="0"/>
        <w:rPr>
          <w:rFonts w:hint="default" w:ascii="Times New Roman" w:hAnsi="Times New Roman" w:cs="Times New Roman"/>
          <w:b/>
          <w:bCs/>
          <w:sz w:val="28"/>
          <w:szCs w:val="28"/>
        </w:rPr>
      </w:pPr>
      <w:bookmarkStart w:id="30" w:name="_Toc25304"/>
      <w:r>
        <w:rPr>
          <w:rFonts w:hint="default" w:ascii="Times New Roman" w:hAnsi="Times New Roman" w:cs="Times New Roman"/>
          <w:b/>
          <w:bCs/>
          <w:sz w:val="28"/>
          <w:szCs w:val="28"/>
          <w:rtl w:val="0"/>
        </w:rPr>
        <w:t>6.3. Giải pháp can thiệp hàm tổn thất xử lý mất cân bằng nhãn</w:t>
      </w:r>
      <w:bookmarkEnd w:id="30"/>
    </w:p>
    <w:p w14:paraId="0000012B">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Để ngăn chặn hiện tượng mô hình học sâu bị kéo lệch biên phân loại sang hai lớp đa số (Tích cực và Tiêu cực chiếm ~95%), nhóm không thực hiện nhân bản mẫu giả trên không gian vector thô nhằm loại bỏ hoàn toàn rủi ro rò rỉ dữ liệu (</w:t>
      </w:r>
      <w:r>
        <w:rPr>
          <w:rFonts w:ascii="Times New Roman" w:hAnsi="Times New Roman" w:eastAsia="Times New Roman" w:cs="Times New Roman"/>
          <w:b/>
          <w:bCs/>
          <w:sz w:val="28"/>
          <w:szCs w:val="28"/>
          <w:rtl w:val="0"/>
        </w:rPr>
        <w:t>Data Leakage</w:t>
      </w:r>
      <w:r>
        <w:rPr>
          <w:rFonts w:ascii="Times New Roman" w:hAnsi="Times New Roman" w:eastAsia="Times New Roman" w:cs="Times New Roman"/>
          <w:sz w:val="28"/>
          <w:szCs w:val="28"/>
          <w:rtl w:val="0"/>
        </w:rPr>
        <w:t xml:space="preserve">). Thay vào đó, nhóm tối ưu hóa hàm toán học thông qua việc can thiệp trực tiếp vào cấu trúc phạt của hàm mất mát </w:t>
      </w:r>
      <w:r>
        <w:rPr>
          <w:rFonts w:ascii="Times New Roman" w:hAnsi="Times New Roman" w:eastAsia="Times New Roman" w:cs="Times New Roman"/>
          <w:b/>
          <w:bCs/>
          <w:sz w:val="28"/>
          <w:szCs w:val="28"/>
          <w:rtl w:val="0"/>
        </w:rPr>
        <w:t>Cross-Entropy Loss</w:t>
      </w:r>
      <w:r>
        <w:rPr>
          <w:rFonts w:ascii="Times New Roman" w:hAnsi="Times New Roman" w:eastAsia="Times New Roman" w:cs="Times New Roman"/>
          <w:sz w:val="28"/>
          <w:szCs w:val="28"/>
          <w:rtl w:val="0"/>
        </w:rPr>
        <w:t xml:space="preserve">. Mảng trọng số phạt lỗi nghịch đảo mật độ nhãn thực tế được cấu hình là: </w:t>
      </w:r>
    </w:p>
    <w:p w14:paraId="0000012C">
      <w:pPr>
        <w:ind w:left="720" w:firstLine="0"/>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tl w:val="0"/>
        </w:rPr>
        <w:t>class_weight = [0.71524257, 8.31586608, 0.67493650]</w:t>
      </w:r>
    </w:p>
    <w:p w14:paraId="0000012D">
      <w:pPr>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3048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3" name="image9.png"/>
                    <pic:cNvPicPr preferRelativeResize="0"/>
                  </pic:nvPicPr>
                  <pic:blipFill>
                    <a:blip r:embed="rId13"/>
                    <a:srcRect/>
                    <a:stretch>
                      <a:fillRect/>
                    </a:stretch>
                  </pic:blipFill>
                  <pic:spPr>
                    <a:xfrm>
                      <a:off x="0" y="0"/>
                      <a:ext cx="5731200" cy="304800"/>
                    </a:xfrm>
                    <a:prstGeom prst="rect">
                      <a:avLst/>
                    </a:prstGeom>
                  </pic:spPr>
                </pic:pic>
              </a:graphicData>
            </a:graphic>
          </wp:inline>
        </w:drawing>
      </w:r>
    </w:p>
    <w:p w14:paraId="0000012E">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Mảng này ép mạng nơ-ron phải nhân hệ số phạt lỗi lên </w:t>
      </w:r>
      <w:r>
        <w:rPr>
          <w:rFonts w:ascii="Times New Roman" w:hAnsi="Times New Roman" w:eastAsia="Times New Roman" w:cs="Times New Roman"/>
          <w:b/>
          <w:bCs/>
          <w:sz w:val="28"/>
          <w:szCs w:val="28"/>
          <w:rtl w:val="0"/>
        </w:rPr>
        <w:t>8.3 lần</w:t>
      </w:r>
      <w:r>
        <w:rPr>
          <w:rFonts w:ascii="Times New Roman" w:hAnsi="Times New Roman" w:eastAsia="Times New Roman" w:cs="Times New Roman"/>
          <w:sz w:val="28"/>
          <w:szCs w:val="28"/>
          <w:rtl w:val="0"/>
        </w:rPr>
        <w:t xml:space="preserve"> nếu dự đoán sai lệch một mẫu thuộc lớp thiểu số Trung tính (Nhãn 1), đảm bảo ranh giới quyết định được định hình mềm dẻo và công bằng. </w:t>
      </w:r>
    </w:p>
    <w:p w14:paraId="0000012F">
      <w:pPr>
        <w:pStyle w:val="2"/>
        <w:keepNext w:val="0"/>
        <w:keepLines w:val="0"/>
        <w:spacing w:before="480"/>
        <w:ind w:left="880" w:hanging="440"/>
        <w:rPr>
          <w:rFonts w:ascii="Times New Roman" w:hAnsi="Times New Roman" w:eastAsia="Times New Roman" w:cs="Times New Roman"/>
          <w:b/>
          <w:bCs/>
          <w:sz w:val="28"/>
          <w:szCs w:val="28"/>
        </w:rPr>
      </w:pPr>
      <w:bookmarkStart w:id="31" w:name="_sr8chhn5isax" w:colFirst="0" w:colLast="0"/>
      <w:bookmarkEnd w:id="31"/>
      <w:bookmarkStart w:id="32" w:name="_Toc16373"/>
      <w:r>
        <w:rPr>
          <w:rFonts w:ascii="Times New Roman" w:hAnsi="Times New Roman" w:eastAsia="Times New Roman" w:cs="Times New Roman"/>
          <w:b/>
          <w:bCs/>
          <w:sz w:val="28"/>
          <w:szCs w:val="28"/>
          <w:rtl w:val="0"/>
        </w:rPr>
        <w:t>7.  Kết quả thực nghiệm và bảng so sánh</w:t>
      </w:r>
      <w:bookmarkEnd w:id="32"/>
    </w:p>
    <w:p w14:paraId="00000130">
      <w:pPr>
        <w:pStyle w:val="3"/>
        <w:bidi w:val="0"/>
        <w:ind w:left="720" w:leftChars="0"/>
        <w:rPr>
          <w:rFonts w:hint="default" w:ascii="Times New Roman" w:hAnsi="Times New Roman" w:cs="Times New Roman"/>
          <w:b/>
          <w:bCs/>
          <w:sz w:val="28"/>
          <w:szCs w:val="28"/>
        </w:rPr>
      </w:pPr>
      <w:bookmarkStart w:id="33" w:name="_Toc22892"/>
      <w:r>
        <w:rPr>
          <w:rFonts w:hint="default" w:ascii="Times New Roman" w:hAnsi="Times New Roman" w:cs="Times New Roman"/>
          <w:b/>
          <w:bCs/>
          <w:sz w:val="28"/>
          <w:szCs w:val="28"/>
          <w:rtl w:val="0"/>
        </w:rPr>
        <w:t>7.1. Báo cáo hiệu năng phân loại của mô hình PhoBERT trên tập Test</w:t>
      </w:r>
      <w:bookmarkEnd w:id="33"/>
      <w:r>
        <w:rPr>
          <w:rFonts w:hint="default" w:ascii="Times New Roman" w:hAnsi="Times New Roman" w:cs="Times New Roman"/>
          <w:b/>
          <w:bCs/>
          <w:sz w:val="28"/>
          <w:szCs w:val="28"/>
          <w:rtl w:val="0"/>
        </w:rPr>
        <w:t xml:space="preserve"> </w:t>
      </w:r>
    </w:p>
    <w:p w14:paraId="00000131">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Sau khi hoàn tất 4 chu kỳ </w:t>
      </w:r>
      <w:r>
        <w:rPr>
          <w:rFonts w:ascii="Times New Roman" w:hAnsi="Times New Roman" w:eastAsia="Times New Roman" w:cs="Times New Roman"/>
          <w:b/>
          <w:bCs/>
          <w:sz w:val="28"/>
          <w:szCs w:val="28"/>
          <w:rtl w:val="0"/>
        </w:rPr>
        <w:t>Fine-tuning</w:t>
      </w:r>
      <w:r>
        <w:rPr>
          <w:rFonts w:ascii="Times New Roman" w:hAnsi="Times New Roman" w:eastAsia="Times New Roman" w:cs="Times New Roman"/>
          <w:sz w:val="28"/>
          <w:szCs w:val="28"/>
          <w:rtl w:val="0"/>
        </w:rPr>
        <w:t xml:space="preserve"> tăng tốc trên phần cứng GPU, mô hình </w:t>
      </w:r>
      <w:r>
        <w:rPr>
          <w:rFonts w:ascii="Times New Roman" w:hAnsi="Times New Roman" w:eastAsia="Times New Roman" w:cs="Times New Roman"/>
          <w:b/>
          <w:bCs/>
          <w:sz w:val="28"/>
          <w:szCs w:val="28"/>
          <w:rtl w:val="0"/>
        </w:rPr>
        <w:t xml:space="preserve">PhoBERT </w:t>
      </w:r>
      <w:r>
        <w:rPr>
          <w:rFonts w:ascii="Times New Roman" w:hAnsi="Times New Roman" w:eastAsia="Times New Roman" w:cs="Times New Roman"/>
          <w:sz w:val="28"/>
          <w:szCs w:val="28"/>
          <w:rtl w:val="0"/>
        </w:rPr>
        <w:t xml:space="preserve">được đánh giá độc lập trên tập kiểm thử đóng băng cố định gồm 3,166 mẫu </w:t>
      </w:r>
      <w:r>
        <w:rPr>
          <w:rFonts w:ascii="Times New Roman" w:hAnsi="Times New Roman" w:eastAsia="Times New Roman" w:cs="Times New Roman"/>
          <w:b/>
          <w:bCs/>
          <w:sz w:val="28"/>
          <w:szCs w:val="28"/>
          <w:rtl w:val="0"/>
        </w:rPr>
        <w:t>(test.csv)</w:t>
      </w:r>
      <w:r>
        <w:rPr>
          <w:rFonts w:ascii="Times New Roman" w:hAnsi="Times New Roman" w:eastAsia="Times New Roman" w:cs="Times New Roman"/>
          <w:sz w:val="28"/>
          <w:szCs w:val="28"/>
          <w:rtl w:val="0"/>
        </w:rPr>
        <w:t xml:space="preserve"> để thu về bảng số liệu metric chuẩn sau: </w:t>
      </w:r>
    </w:p>
    <w:p w14:paraId="00000132">
      <w:pPr>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114300" distB="114300" distL="114300" distR="114300">
            <wp:extent cx="5730875" cy="19177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9" name="image8.png"/>
                    <pic:cNvPicPr preferRelativeResize="0"/>
                  </pic:nvPicPr>
                  <pic:blipFill>
                    <a:blip r:embed="rId14"/>
                    <a:srcRect/>
                    <a:stretch>
                      <a:fillRect/>
                    </a:stretch>
                  </pic:blipFill>
                  <pic:spPr>
                    <a:xfrm>
                      <a:off x="0" y="0"/>
                      <a:ext cx="5731200" cy="1917700"/>
                    </a:xfrm>
                    <a:prstGeom prst="rect">
                      <a:avLst/>
                    </a:prstGeom>
                  </pic:spPr>
                </pic:pic>
              </a:graphicData>
            </a:graphic>
          </wp:inline>
        </w:drawing>
      </w:r>
    </w:p>
    <w:p w14:paraId="00000133">
      <w:pPr>
        <w:ind w:left="0" w:firstLine="0"/>
        <w:rPr>
          <w:rFonts w:ascii="Times New Roman" w:hAnsi="Times New Roman" w:eastAsia="Times New Roman" w:cs="Times New Roman"/>
          <w:sz w:val="28"/>
          <w:szCs w:val="28"/>
        </w:rPr>
      </w:pPr>
    </w:p>
    <w:p w14:paraId="00000134">
      <w:pPr>
        <w:pStyle w:val="3"/>
        <w:bidi w:val="0"/>
        <w:ind w:left="720" w:leftChars="0"/>
        <w:rPr>
          <w:rFonts w:hint="default" w:ascii="Times New Roman" w:hAnsi="Times New Roman" w:cs="Times New Roman"/>
          <w:b/>
          <w:bCs/>
          <w:sz w:val="28"/>
          <w:szCs w:val="28"/>
        </w:rPr>
      </w:pPr>
      <w:bookmarkStart w:id="34" w:name="_Toc5585"/>
      <w:r>
        <w:rPr>
          <w:rFonts w:hint="default" w:ascii="Times New Roman" w:hAnsi="Times New Roman" w:cs="Times New Roman"/>
          <w:b/>
          <w:bCs/>
          <w:sz w:val="28"/>
          <w:szCs w:val="28"/>
          <w:rtl w:val="0"/>
        </w:rPr>
        <w:t>7.2. Trực quan hóa ma trận nhầm lẫn</w:t>
      </w:r>
      <w:bookmarkEnd w:id="34"/>
      <w:r>
        <w:rPr>
          <w:rFonts w:hint="default" w:ascii="Times New Roman" w:hAnsi="Times New Roman" w:cs="Times New Roman"/>
          <w:b/>
          <w:bCs/>
          <w:sz w:val="28"/>
          <w:szCs w:val="28"/>
          <w:rtl w:val="0"/>
        </w:rPr>
        <w:t xml:space="preserve"> </w:t>
      </w:r>
    </w:p>
    <w:p w14:paraId="00000135">
      <w:pPr>
        <w:ind w:left="0" w:firstLine="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drawing>
          <wp:inline distT="114300" distB="114300" distL="114300" distR="114300">
            <wp:extent cx="5730875" cy="47752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5"/>
                    <a:srcRect/>
                    <a:stretch>
                      <a:fillRect/>
                    </a:stretch>
                  </pic:blipFill>
                  <pic:spPr>
                    <a:xfrm>
                      <a:off x="0" y="0"/>
                      <a:ext cx="5731200" cy="4775200"/>
                    </a:xfrm>
                    <a:prstGeom prst="rect">
                      <a:avLst/>
                    </a:prstGeom>
                  </pic:spPr>
                </pic:pic>
              </a:graphicData>
            </a:graphic>
          </wp:inline>
        </w:drawing>
      </w:r>
    </w:p>
    <w:p w14:paraId="00000136">
      <w:pPr>
        <w:ind w:left="0" w:firstLine="0"/>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Confusion Matrix của Mô hình PhoBERT</w:t>
      </w:r>
    </w:p>
    <w:p w14:paraId="00000137">
      <w:pPr>
        <w:ind w:left="0" w:firstLine="0"/>
        <w:jc w:val="center"/>
        <w:rPr>
          <w:rFonts w:ascii="Times New Roman" w:hAnsi="Times New Roman" w:eastAsia="Times New Roman" w:cs="Times New Roman"/>
          <w:i/>
          <w:iCs/>
          <w:sz w:val="26"/>
          <w:szCs w:val="26"/>
        </w:rPr>
      </w:pPr>
    </w:p>
    <w:p w14:paraId="00000138">
      <w:pPr>
        <w:ind w:left="0" w:firstLine="0"/>
        <w:rPr>
          <w:rFonts w:ascii="Times New Roman" w:hAnsi="Times New Roman" w:eastAsia="Times New Roman" w:cs="Times New Roman"/>
          <w:sz w:val="26"/>
          <w:szCs w:val="26"/>
        </w:rPr>
      </w:pPr>
    </w:p>
    <w:tbl>
      <w:tblPr>
        <w:tblStyle w:val="22"/>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05"/>
        <w:gridCol w:w="1805"/>
        <w:gridCol w:w="1805"/>
        <w:gridCol w:w="1805"/>
        <w:gridCol w:w="1805"/>
      </w:tblGrid>
      <w:tr w14:paraId="4589D8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EFEFEF"/>
            <w:tcMar>
              <w:top w:w="100" w:type="dxa"/>
              <w:left w:w="100" w:type="dxa"/>
              <w:bottom w:w="100" w:type="dxa"/>
              <w:right w:w="100" w:type="dxa"/>
            </w:tcMar>
            <w:vAlign w:val="top"/>
          </w:tcPr>
          <w:p w14:paraId="000001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Nhãn thật (True) \ Nhãn dự đoán (Pred)</w:t>
            </w:r>
            <w:r>
              <w:rPr>
                <w:rFonts w:ascii="Times New Roman" w:hAnsi="Times New Roman" w:eastAsia="Times New Roman" w:cs="Times New Roman"/>
                <w:sz w:val="28"/>
                <w:szCs w:val="28"/>
                <w:rtl w:val="0"/>
              </w:rPr>
              <w:t xml:space="preserve"> </w:t>
            </w:r>
          </w:p>
        </w:tc>
        <w:tc>
          <w:tcPr>
            <w:shd w:val="clear" w:color="auto" w:fill="EFEFEF"/>
            <w:tcMar>
              <w:top w:w="100" w:type="dxa"/>
              <w:left w:w="100" w:type="dxa"/>
              <w:bottom w:w="100" w:type="dxa"/>
              <w:right w:w="100" w:type="dxa"/>
            </w:tcMar>
            <w:vAlign w:val="top"/>
          </w:tcPr>
          <w:p w14:paraId="000001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Nhãn 0 (Tiêu cực)</w:t>
            </w:r>
          </w:p>
        </w:tc>
        <w:tc>
          <w:tcPr>
            <w:shd w:val="clear" w:color="auto" w:fill="EFEFEF"/>
            <w:tcMar>
              <w:top w:w="100" w:type="dxa"/>
              <w:left w:w="100" w:type="dxa"/>
              <w:bottom w:w="100" w:type="dxa"/>
              <w:right w:w="100" w:type="dxa"/>
            </w:tcMar>
            <w:vAlign w:val="top"/>
          </w:tcPr>
          <w:p w14:paraId="000001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Nhãn 1 (Trung tính)</w:t>
            </w:r>
          </w:p>
        </w:tc>
        <w:tc>
          <w:tcPr>
            <w:shd w:val="clear" w:color="auto" w:fill="EFEFEF"/>
            <w:tcMar>
              <w:top w:w="100" w:type="dxa"/>
              <w:left w:w="100" w:type="dxa"/>
              <w:bottom w:w="100" w:type="dxa"/>
              <w:right w:w="100" w:type="dxa"/>
            </w:tcMar>
            <w:vAlign w:val="top"/>
          </w:tcPr>
          <w:p w14:paraId="000001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Nhãn 2 (Tích cực)</w:t>
            </w:r>
          </w:p>
        </w:tc>
        <w:tc>
          <w:tcPr>
            <w:shd w:val="clear" w:color="auto" w:fill="EFEFEF"/>
            <w:tcMar>
              <w:top w:w="100" w:type="dxa"/>
              <w:left w:w="100" w:type="dxa"/>
              <w:bottom w:w="100" w:type="dxa"/>
              <w:right w:w="100" w:type="dxa"/>
            </w:tcMar>
            <w:vAlign w:val="top"/>
          </w:tcPr>
          <w:p w14:paraId="000001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Tổng mẫu (Support)</w:t>
            </w:r>
          </w:p>
        </w:tc>
      </w:tr>
      <w:tr w14:paraId="37E05C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3E">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Nhãn 0 (Tiêu cực)</w:t>
            </w:r>
          </w:p>
        </w:tc>
        <w:tc>
          <w:tcPr>
            <w:shd w:val="clear" w:color="auto" w:fill="auto"/>
            <w:tcMar>
              <w:top w:w="100" w:type="dxa"/>
              <w:left w:w="100" w:type="dxa"/>
              <w:bottom w:w="100" w:type="dxa"/>
              <w:right w:w="100" w:type="dxa"/>
            </w:tcMar>
            <w:vAlign w:val="top"/>
          </w:tcPr>
          <w:p w14:paraId="000001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1334</w:t>
            </w:r>
          </w:p>
        </w:tc>
        <w:tc>
          <w:tcPr>
            <w:shd w:val="clear" w:color="auto" w:fill="auto"/>
            <w:tcMar>
              <w:top w:w="100" w:type="dxa"/>
              <w:left w:w="100" w:type="dxa"/>
              <w:bottom w:w="100" w:type="dxa"/>
              <w:right w:w="100" w:type="dxa"/>
            </w:tcMar>
            <w:vAlign w:val="top"/>
          </w:tcPr>
          <w:p w14:paraId="000001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39</w:t>
            </w:r>
          </w:p>
        </w:tc>
        <w:tc>
          <w:tcPr>
            <w:shd w:val="clear" w:color="auto" w:fill="auto"/>
            <w:tcMar>
              <w:top w:w="100" w:type="dxa"/>
              <w:left w:w="100" w:type="dxa"/>
              <w:bottom w:w="100" w:type="dxa"/>
              <w:right w:w="100" w:type="dxa"/>
            </w:tcMar>
            <w:vAlign w:val="top"/>
          </w:tcPr>
          <w:p w14:paraId="000001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36</w:t>
            </w:r>
          </w:p>
        </w:tc>
        <w:tc>
          <w:tcPr>
            <w:shd w:val="clear" w:color="auto" w:fill="auto"/>
            <w:tcMar>
              <w:top w:w="100" w:type="dxa"/>
              <w:left w:w="100" w:type="dxa"/>
              <w:bottom w:w="100" w:type="dxa"/>
              <w:right w:w="100" w:type="dxa"/>
            </w:tcMar>
            <w:vAlign w:val="top"/>
          </w:tcPr>
          <w:p w14:paraId="000001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1,409</w:t>
            </w:r>
          </w:p>
        </w:tc>
      </w:tr>
      <w:tr w14:paraId="5C9675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3">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Nhãn 1 (Trung tính)</w:t>
            </w:r>
          </w:p>
        </w:tc>
        <w:tc>
          <w:tcPr>
            <w:shd w:val="clear" w:color="auto" w:fill="auto"/>
            <w:tcMar>
              <w:top w:w="100" w:type="dxa"/>
              <w:left w:w="100" w:type="dxa"/>
              <w:bottom w:w="100" w:type="dxa"/>
              <w:right w:w="100" w:type="dxa"/>
            </w:tcMar>
            <w:vAlign w:val="top"/>
          </w:tcPr>
          <w:p w14:paraId="000001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26</w:t>
            </w:r>
          </w:p>
        </w:tc>
        <w:tc>
          <w:tcPr>
            <w:shd w:val="clear" w:color="auto" w:fill="auto"/>
            <w:tcMar>
              <w:top w:w="100" w:type="dxa"/>
              <w:left w:w="100" w:type="dxa"/>
              <w:bottom w:w="100" w:type="dxa"/>
              <w:right w:w="100" w:type="dxa"/>
            </w:tcMar>
            <w:vAlign w:val="top"/>
          </w:tcPr>
          <w:p w14:paraId="000001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102</w:t>
            </w:r>
          </w:p>
        </w:tc>
        <w:tc>
          <w:tcPr>
            <w:shd w:val="clear" w:color="auto" w:fill="auto"/>
            <w:tcMar>
              <w:top w:w="100" w:type="dxa"/>
              <w:left w:w="100" w:type="dxa"/>
              <w:bottom w:w="100" w:type="dxa"/>
              <w:right w:w="100" w:type="dxa"/>
            </w:tcMar>
            <w:vAlign w:val="top"/>
          </w:tcPr>
          <w:p w14:paraId="000001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39</w:t>
            </w:r>
          </w:p>
        </w:tc>
        <w:tc>
          <w:tcPr>
            <w:shd w:val="clear" w:color="auto" w:fill="auto"/>
            <w:tcMar>
              <w:top w:w="100" w:type="dxa"/>
              <w:left w:w="100" w:type="dxa"/>
              <w:bottom w:w="100" w:type="dxa"/>
              <w:right w:w="100" w:type="dxa"/>
            </w:tcMar>
            <w:vAlign w:val="top"/>
          </w:tcPr>
          <w:p w14:paraId="000001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167</w:t>
            </w:r>
          </w:p>
        </w:tc>
      </w:tr>
      <w:tr w14:paraId="2C7446E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48">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Nhãn 2 (Tích cực)</w:t>
            </w:r>
          </w:p>
        </w:tc>
        <w:tc>
          <w:tcPr>
            <w:shd w:val="clear" w:color="auto" w:fill="auto"/>
            <w:tcMar>
              <w:top w:w="100" w:type="dxa"/>
              <w:left w:w="100" w:type="dxa"/>
              <w:bottom w:w="100" w:type="dxa"/>
              <w:right w:w="100" w:type="dxa"/>
            </w:tcMar>
            <w:vAlign w:val="top"/>
          </w:tcPr>
          <w:p w14:paraId="000001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51</w:t>
            </w:r>
          </w:p>
        </w:tc>
        <w:tc>
          <w:tcPr>
            <w:shd w:val="clear" w:color="auto" w:fill="auto"/>
            <w:tcMar>
              <w:top w:w="100" w:type="dxa"/>
              <w:left w:w="100" w:type="dxa"/>
              <w:bottom w:w="100" w:type="dxa"/>
              <w:right w:w="100" w:type="dxa"/>
            </w:tcMar>
            <w:vAlign w:val="top"/>
          </w:tcPr>
          <w:p w14:paraId="000001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37</w:t>
            </w:r>
          </w:p>
        </w:tc>
        <w:tc>
          <w:tcPr>
            <w:shd w:val="clear" w:color="auto" w:fill="auto"/>
            <w:tcMar>
              <w:top w:w="100" w:type="dxa"/>
              <w:left w:w="100" w:type="dxa"/>
              <w:bottom w:w="100" w:type="dxa"/>
              <w:right w:w="100" w:type="dxa"/>
            </w:tcMar>
            <w:vAlign w:val="top"/>
          </w:tcPr>
          <w:p w14:paraId="000001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1502</w:t>
            </w:r>
          </w:p>
        </w:tc>
        <w:tc>
          <w:tcPr>
            <w:shd w:val="clear" w:color="auto" w:fill="auto"/>
            <w:tcMar>
              <w:top w:w="100" w:type="dxa"/>
              <w:left w:w="100" w:type="dxa"/>
              <w:bottom w:w="100" w:type="dxa"/>
              <w:right w:w="100" w:type="dxa"/>
            </w:tcMar>
            <w:vAlign w:val="top"/>
          </w:tcPr>
          <w:p w14:paraId="000001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1,590</w:t>
            </w:r>
          </w:p>
        </w:tc>
      </w:tr>
      <w:tr w14:paraId="26A81F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76" w:hRule="atLeast"/>
        </w:trPr>
        <w:tc>
          <w:tcPr>
            <w:shd w:val="clear" w:color="auto" w:fill="auto"/>
            <w:tcMar>
              <w:top w:w="100" w:type="dxa"/>
              <w:left w:w="100" w:type="dxa"/>
              <w:bottom w:w="100" w:type="dxa"/>
              <w:right w:w="100" w:type="dxa"/>
            </w:tcMar>
            <w:vAlign w:val="top"/>
          </w:tcPr>
          <w:p w14:paraId="000001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Tổng dự đoán toàn bộ hệ thống </w:t>
            </w:r>
          </w:p>
        </w:tc>
        <w:tc>
          <w:tcPr>
            <w:shd w:val="clear" w:color="auto" w:fill="auto"/>
            <w:tcMar>
              <w:top w:w="100" w:type="dxa"/>
              <w:left w:w="100" w:type="dxa"/>
              <w:bottom w:w="100" w:type="dxa"/>
              <w:right w:w="100" w:type="dxa"/>
            </w:tcMar>
            <w:vAlign w:val="top"/>
          </w:tcPr>
          <w:p w14:paraId="000001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1,411</w:t>
            </w:r>
          </w:p>
        </w:tc>
        <w:tc>
          <w:tcPr>
            <w:shd w:val="clear" w:color="auto" w:fill="auto"/>
            <w:tcMar>
              <w:top w:w="100" w:type="dxa"/>
              <w:left w:w="100" w:type="dxa"/>
              <w:bottom w:w="100" w:type="dxa"/>
              <w:right w:w="100" w:type="dxa"/>
            </w:tcMar>
            <w:vAlign w:val="top"/>
          </w:tcPr>
          <w:p w14:paraId="000001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178</w:t>
            </w:r>
          </w:p>
        </w:tc>
        <w:tc>
          <w:tcPr>
            <w:shd w:val="clear" w:color="auto" w:fill="auto"/>
            <w:tcMar>
              <w:top w:w="100" w:type="dxa"/>
              <w:left w:w="100" w:type="dxa"/>
              <w:bottom w:w="100" w:type="dxa"/>
              <w:right w:w="100" w:type="dxa"/>
            </w:tcMar>
            <w:vAlign w:val="top"/>
          </w:tcPr>
          <w:p w14:paraId="000001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1,577</w:t>
            </w:r>
          </w:p>
        </w:tc>
        <w:tc>
          <w:tcPr>
            <w:shd w:val="clear" w:color="auto" w:fill="auto"/>
            <w:tcMar>
              <w:top w:w="100" w:type="dxa"/>
              <w:left w:w="100" w:type="dxa"/>
              <w:bottom w:w="100" w:type="dxa"/>
              <w:right w:w="100" w:type="dxa"/>
            </w:tcMar>
            <w:vAlign w:val="top"/>
          </w:tcPr>
          <w:p w14:paraId="000001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3,166 </w:t>
            </w:r>
          </w:p>
        </w:tc>
      </w:tr>
    </w:tbl>
    <w:p w14:paraId="00000152">
      <w:pPr>
        <w:ind w:left="0" w:firstLine="0"/>
        <w:jc w:val="center"/>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Bảng chi tiết số liệu Confusion Matrix của mô hình PhoBERT</w:t>
      </w:r>
    </w:p>
    <w:p w14:paraId="00000153">
      <w:pPr>
        <w:ind w:left="0" w:firstLine="0"/>
        <w:jc w:val="center"/>
        <w:rPr>
          <w:rFonts w:ascii="Times New Roman" w:hAnsi="Times New Roman" w:eastAsia="Times New Roman" w:cs="Times New Roman"/>
          <w:i/>
          <w:iCs/>
          <w:sz w:val="26"/>
          <w:szCs w:val="26"/>
        </w:rPr>
      </w:pPr>
    </w:p>
    <w:p w14:paraId="00000154">
      <w:pPr>
        <w:ind w:lef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Nhận xét thực nghiệm dựa trên biến động số liệu ma trận: </w:t>
      </w:r>
    </w:p>
    <w:p w14:paraId="00000155">
      <w:pPr>
        <w:numPr>
          <w:ilvl w:val="0"/>
          <w:numId w:val="13"/>
        </w:numPr>
        <w:ind w:left="720" w:hanging="360"/>
        <w:jc w:val="left"/>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 xml:space="preserve">Năng lực nhận diện xuất sắc trên hai lớp đa số (0 và 2): </w:t>
      </w:r>
    </w:p>
    <w:p w14:paraId="00000156">
      <w:pPr>
        <w:numPr>
          <w:ilvl w:val="1"/>
          <w:numId w:val="13"/>
        </w:numPr>
        <w:ind w:left="1440" w:hanging="36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Mô hình </w:t>
      </w:r>
      <w:r>
        <w:rPr>
          <w:rFonts w:ascii="Times New Roman" w:hAnsi="Times New Roman" w:eastAsia="Times New Roman" w:cs="Times New Roman"/>
          <w:b/>
          <w:bCs/>
          <w:sz w:val="28"/>
          <w:szCs w:val="28"/>
          <w:rtl w:val="0"/>
        </w:rPr>
        <w:t>PhoBERT</w:t>
      </w:r>
      <w:r>
        <w:rPr>
          <w:rFonts w:ascii="Times New Roman" w:hAnsi="Times New Roman" w:eastAsia="Times New Roman" w:cs="Times New Roman"/>
          <w:sz w:val="28"/>
          <w:szCs w:val="28"/>
          <w:rtl w:val="0"/>
        </w:rPr>
        <w:t xml:space="preserve"> thể hiện sự ổn định tuyệt đối khi dự đoán chính xác</w:t>
      </w:r>
      <w:r>
        <w:rPr>
          <w:rFonts w:ascii="Times New Roman" w:hAnsi="Times New Roman" w:eastAsia="Times New Roman" w:cs="Times New Roman"/>
          <w:b/>
          <w:bCs/>
          <w:sz w:val="28"/>
          <w:szCs w:val="28"/>
          <w:rtl w:val="0"/>
        </w:rPr>
        <w:t xml:space="preserve"> 1,334 / 1,409 mẫu</w:t>
      </w:r>
      <w:r>
        <w:rPr>
          <w:rFonts w:ascii="Times New Roman" w:hAnsi="Times New Roman" w:eastAsia="Times New Roman" w:cs="Times New Roman"/>
          <w:sz w:val="28"/>
          <w:szCs w:val="28"/>
          <w:rtl w:val="0"/>
        </w:rPr>
        <w:t xml:space="preserve"> Tiêu cực (đạt độ bao phủ </w:t>
      </w:r>
      <w:r>
        <w:rPr>
          <w:rFonts w:ascii="Times New Roman" w:hAnsi="Times New Roman" w:eastAsia="Times New Roman" w:cs="Times New Roman"/>
          <w:b/>
          <w:bCs/>
          <w:sz w:val="28"/>
          <w:szCs w:val="28"/>
          <w:rtl w:val="0"/>
        </w:rPr>
        <w:t>Recall = 95%</w:t>
      </w:r>
      <w:r>
        <w:rPr>
          <w:rFonts w:ascii="Times New Roman" w:hAnsi="Times New Roman" w:eastAsia="Times New Roman" w:cs="Times New Roman"/>
          <w:sz w:val="28"/>
          <w:szCs w:val="28"/>
          <w:rtl w:val="0"/>
        </w:rPr>
        <w:t xml:space="preserve">) và </w:t>
      </w:r>
      <w:r>
        <w:rPr>
          <w:rFonts w:ascii="Times New Roman" w:hAnsi="Times New Roman" w:eastAsia="Times New Roman" w:cs="Times New Roman"/>
          <w:b/>
          <w:bCs/>
          <w:sz w:val="28"/>
          <w:szCs w:val="28"/>
          <w:rtl w:val="0"/>
        </w:rPr>
        <w:t>1,502 / 1,590 mẫu</w:t>
      </w:r>
      <w:r>
        <w:rPr>
          <w:rFonts w:ascii="Times New Roman" w:hAnsi="Times New Roman" w:eastAsia="Times New Roman" w:cs="Times New Roman"/>
          <w:sz w:val="28"/>
          <w:szCs w:val="28"/>
          <w:rtl w:val="0"/>
        </w:rPr>
        <w:t xml:space="preserve"> Tích cực (đạt độ bao phủ </w:t>
      </w:r>
      <w:r>
        <w:rPr>
          <w:rFonts w:ascii="Times New Roman" w:hAnsi="Times New Roman" w:eastAsia="Times New Roman" w:cs="Times New Roman"/>
          <w:b/>
          <w:bCs/>
          <w:sz w:val="28"/>
          <w:szCs w:val="28"/>
          <w:rtl w:val="0"/>
        </w:rPr>
        <w:t>Recall = 94%</w:t>
      </w:r>
      <w:r>
        <w:rPr>
          <w:rFonts w:ascii="Times New Roman" w:hAnsi="Times New Roman" w:eastAsia="Times New Roman" w:cs="Times New Roman"/>
          <w:sz w:val="28"/>
          <w:szCs w:val="28"/>
          <w:rtl w:val="0"/>
        </w:rPr>
        <w:t xml:space="preserve">) </w:t>
      </w:r>
    </w:p>
    <w:p w14:paraId="00000157">
      <w:pPr>
        <w:numPr>
          <w:ilvl w:val="1"/>
          <w:numId w:val="13"/>
        </w:numPr>
        <w:ind w:left="144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 xml:space="preserve">Đường chéo chính của ma trận tập trung mật độ pixel màu đậm dày đặc, minh chứng mạng nơ-ron học sâu kiểm soát cực kỳ tốt ranh giới quyết định phân cực mạnh mà không bị ảnh hưởng nhiễu bởi các từ ngữ trung gian. </w:t>
      </w:r>
    </w:p>
    <w:p w14:paraId="00000158">
      <w:pPr>
        <w:numPr>
          <w:ilvl w:val="0"/>
          <w:numId w:val="13"/>
        </w:numPr>
        <w:ind w:left="720" w:hanging="36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Bước nhảy vọt trong việc giải quyết điểm nghẽn lớp yếu (Nhãn 1): </w:t>
      </w:r>
    </w:p>
    <w:p w14:paraId="00000159">
      <w:pPr>
        <w:numPr>
          <w:ilvl w:val="1"/>
          <w:numId w:val="13"/>
        </w:numPr>
        <w:ind w:left="1440" w:hanging="36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Nhãn 1 (Trung tính) là lớp thiểu số cực kỳ thưa thớt nhưng đã được </w:t>
      </w:r>
      <w:r>
        <w:rPr>
          <w:rFonts w:ascii="Times New Roman" w:hAnsi="Times New Roman" w:eastAsia="Times New Roman" w:cs="Times New Roman"/>
          <w:b/>
          <w:bCs/>
          <w:sz w:val="28"/>
          <w:szCs w:val="28"/>
          <w:rtl w:val="0"/>
        </w:rPr>
        <w:t>PhoBERT</w:t>
      </w:r>
      <w:r>
        <w:rPr>
          <w:rFonts w:ascii="Times New Roman" w:hAnsi="Times New Roman" w:eastAsia="Times New Roman" w:cs="Times New Roman"/>
          <w:sz w:val="28"/>
          <w:szCs w:val="28"/>
          <w:rtl w:val="0"/>
        </w:rPr>
        <w:t xml:space="preserve"> nhận diện đúng tới </w:t>
      </w:r>
      <w:r>
        <w:rPr>
          <w:rFonts w:ascii="Times New Roman" w:hAnsi="Times New Roman" w:eastAsia="Times New Roman" w:cs="Times New Roman"/>
          <w:b/>
          <w:bCs/>
          <w:sz w:val="28"/>
          <w:szCs w:val="28"/>
          <w:rtl w:val="0"/>
        </w:rPr>
        <w:t>102/167 mẫu</w:t>
      </w:r>
      <w:r>
        <w:rPr>
          <w:rFonts w:ascii="Times New Roman" w:hAnsi="Times New Roman" w:eastAsia="Times New Roman" w:cs="Times New Roman"/>
          <w:sz w:val="28"/>
          <w:szCs w:val="28"/>
          <w:rtl w:val="0"/>
        </w:rPr>
        <w:t xml:space="preserve"> thực tế (đẩy chỉ số </w:t>
      </w:r>
      <w:r>
        <w:rPr>
          <w:rFonts w:ascii="Times New Roman" w:hAnsi="Times New Roman" w:eastAsia="Times New Roman" w:cs="Times New Roman"/>
          <w:b/>
          <w:bCs/>
          <w:sz w:val="28"/>
          <w:szCs w:val="28"/>
          <w:rtl w:val="0"/>
        </w:rPr>
        <w:t xml:space="preserve">Recall </w:t>
      </w:r>
      <w:r>
        <w:rPr>
          <w:rFonts w:ascii="Times New Roman" w:hAnsi="Times New Roman" w:eastAsia="Times New Roman" w:cs="Times New Roman"/>
          <w:sz w:val="28"/>
          <w:szCs w:val="28"/>
          <w:rtl w:val="0"/>
        </w:rPr>
        <w:t xml:space="preserve">bứt phá lên mốc </w:t>
      </w:r>
      <w:r>
        <w:rPr>
          <w:rFonts w:ascii="Times New Roman" w:hAnsi="Times New Roman" w:eastAsia="Times New Roman" w:cs="Times New Roman"/>
          <w:b/>
          <w:bCs/>
          <w:sz w:val="28"/>
          <w:szCs w:val="28"/>
          <w:rtl w:val="0"/>
        </w:rPr>
        <w:t>61%</w:t>
      </w:r>
      <w:r>
        <w:rPr>
          <w:rFonts w:ascii="Times New Roman" w:hAnsi="Times New Roman" w:eastAsia="Times New Roman" w:cs="Times New Roman"/>
          <w:sz w:val="28"/>
          <w:szCs w:val="28"/>
          <w:rtl w:val="0"/>
        </w:rPr>
        <w:t xml:space="preserve">). </w:t>
      </w:r>
    </w:p>
    <w:p w14:paraId="0000015A">
      <w:pPr>
        <w:numPr>
          <w:ilvl w:val="1"/>
          <w:numId w:val="13"/>
        </w:numPr>
        <w:ind w:left="1440" w:hanging="360"/>
        <w:jc w:val="left"/>
        <w:rPr>
          <w:rFonts w:ascii="Times New Roman" w:hAnsi="Times New Roman" w:eastAsia="Times New Roman" w:cs="Times New Roman"/>
          <w:sz w:val="28"/>
          <w:szCs w:val="28"/>
          <w:u w:val="none"/>
        </w:rPr>
      </w:pPr>
      <w:r>
        <w:rPr>
          <w:rFonts w:ascii="Times New Roman" w:hAnsi="Times New Roman" w:eastAsia="Times New Roman" w:cs="Times New Roman"/>
          <w:sz w:val="28"/>
          <w:szCs w:val="28"/>
          <w:rtl w:val="0"/>
        </w:rPr>
        <w:t>So với các mô hình truyền thống ở Tuần 3 (vốn chỉ đoán trúng tối đa 73 mẫu ở SMOTE và bỏ sót hàng loạt mẫu câu), PhoBERT đã kéo số lượng mẫu nhận diện thành công tăng vượt trội, chính thức phá bỏ “điểm đen” kéo sụt metric của toàn đồ án.</w:t>
      </w:r>
    </w:p>
    <w:p w14:paraId="0000015B">
      <w:pPr>
        <w:numPr>
          <w:ilvl w:val="0"/>
          <w:numId w:val="13"/>
        </w:numPr>
        <w:ind w:left="720" w:hanging="36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Phân tích xu hướng sai lệch cục bộ (Error Analysis): </w:t>
      </w:r>
    </w:p>
    <w:p w14:paraId="0000015C">
      <w:pPr>
        <w:numPr>
          <w:ilvl w:val="1"/>
          <w:numId w:val="13"/>
        </w:numPr>
        <w:ind w:left="1440" w:hanging="360"/>
        <w:jc w:val="left"/>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Sai lệch Dương tính giả (False Positive) vào nhãn 1:</w:t>
      </w:r>
      <w:r>
        <w:rPr>
          <w:rFonts w:ascii="Times New Roman" w:hAnsi="Times New Roman" w:eastAsia="Times New Roman" w:cs="Times New Roman"/>
          <w:sz w:val="28"/>
          <w:szCs w:val="28"/>
          <w:rtl w:val="0"/>
        </w:rPr>
        <w:t xml:space="preserve"> Hệ thống ghi nhận có 39 mẫu Tiêu cực và 37 mẫu Tích cực bị dự đoán nhầm sang Trung tính. Đây là nhóm câu mang cấu trúc nước đôi nhẹ hoặc câu trần thuật giảm nhẹ sắc thái, khiến mô hình đưa ra dự đoán mang tính an toàn. </w:t>
      </w:r>
    </w:p>
    <w:p w14:paraId="0000015D">
      <w:pPr>
        <w:numPr>
          <w:ilvl w:val="1"/>
          <w:numId w:val="13"/>
        </w:numPr>
        <w:ind w:left="1440" w:hanging="360"/>
        <w:jc w:val="left"/>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Sai lệch Âm tính giả (False Negative) của nhãn 1:</w:t>
      </w:r>
      <w:r>
        <w:rPr>
          <w:rFonts w:ascii="Times New Roman" w:hAnsi="Times New Roman" w:eastAsia="Times New Roman" w:cs="Times New Roman"/>
          <w:sz w:val="28"/>
          <w:szCs w:val="28"/>
          <w:rtl w:val="0"/>
        </w:rPr>
        <w:t xml:space="preserve"> Có 26 mẫu Trung tính bị nhầm sang Tiêu cực và 39 mẫu bị nhầm sang Tích cực. Tỷ lệ sai sót này cực kỳ nhỏ, xuất phát từ bản chất nhập nhằng ngôn ngữ học trong tiếng Việt (một số câu vừa chứa từ khen ngợi/chê bai đan xen với từ mô tả thực trạng khách quan). Tuy nhiên, tổng thể sai số đã giảm hơn </w:t>
      </w:r>
      <w:r>
        <w:rPr>
          <w:rFonts w:ascii="Times New Roman" w:hAnsi="Times New Roman" w:eastAsia="Times New Roman" w:cs="Times New Roman"/>
          <w:b/>
          <w:bCs/>
          <w:sz w:val="28"/>
          <w:szCs w:val="28"/>
          <w:rtl w:val="0"/>
        </w:rPr>
        <w:t>60%</w:t>
      </w:r>
      <w:r>
        <w:rPr>
          <w:rFonts w:ascii="Times New Roman" w:hAnsi="Times New Roman" w:eastAsia="Times New Roman" w:cs="Times New Roman"/>
          <w:sz w:val="28"/>
          <w:szCs w:val="28"/>
          <w:rtl w:val="0"/>
        </w:rPr>
        <w:t xml:space="preserve"> so với các thuật toán SVM hay Logistic Regression tuần trước. </w:t>
      </w:r>
    </w:p>
    <w:p w14:paraId="0000015E">
      <w:pPr>
        <w:ind w:left="720" w:firstLine="0"/>
        <w:jc w:val="center"/>
        <w:rPr>
          <w:rFonts w:ascii="Times New Roman" w:hAnsi="Times New Roman" w:eastAsia="Times New Roman" w:cs="Times New Roman"/>
          <w:b/>
          <w:bCs/>
          <w:i/>
          <w:iCs/>
          <w:sz w:val="28"/>
          <w:szCs w:val="28"/>
        </w:rPr>
      </w:pPr>
    </w:p>
    <w:p w14:paraId="0000015F">
      <w:pPr>
        <w:pStyle w:val="3"/>
        <w:bidi w:val="0"/>
        <w:ind w:left="720" w:leftChars="0"/>
        <w:rPr>
          <w:rFonts w:hint="default" w:ascii="Times New Roman" w:hAnsi="Times New Roman" w:cs="Times New Roman"/>
          <w:b/>
          <w:bCs/>
          <w:sz w:val="28"/>
          <w:szCs w:val="28"/>
        </w:rPr>
      </w:pPr>
      <w:bookmarkStart w:id="35" w:name="_Toc13495"/>
      <w:r>
        <w:rPr>
          <w:rFonts w:hint="default" w:ascii="Times New Roman" w:hAnsi="Times New Roman" w:cs="Times New Roman"/>
          <w:b/>
          <w:bCs/>
          <w:sz w:val="28"/>
          <w:szCs w:val="28"/>
          <w:rtl w:val="0"/>
        </w:rPr>
        <w:t>7.3. Bảng tổng hợp so sánh kết quả 3 mức</w:t>
      </w:r>
      <w:bookmarkEnd w:id="35"/>
    </w:p>
    <w:p w14:paraId="00000160">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Để chứng minh tiến trình tối ưu hóa khoa học, nhóm lập bảng đối sánh thực nghiệm công bằng trên cùng một tập test độc lập qua 3 thế hệ cấu hình hệ thống: </w:t>
      </w:r>
    </w:p>
    <w:p w14:paraId="00000161">
      <w:pPr>
        <w:ind w:left="0" w:firstLine="0"/>
        <w:rPr>
          <w:rFonts w:ascii="Times New Roman" w:hAnsi="Times New Roman" w:eastAsia="Times New Roman" w:cs="Times New Roman"/>
          <w:sz w:val="28"/>
          <w:szCs w:val="28"/>
        </w:rPr>
      </w:pPr>
    </w:p>
    <w:tbl>
      <w:tblPr>
        <w:tblStyle w:val="23"/>
        <w:tblW w:w="10560" w:type="dxa"/>
        <w:tblInd w:w="-7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75"/>
        <w:gridCol w:w="1125"/>
        <w:gridCol w:w="1365"/>
        <w:gridCol w:w="1170"/>
        <w:gridCol w:w="1215"/>
        <w:gridCol w:w="1200"/>
        <w:gridCol w:w="1320"/>
        <w:gridCol w:w="1290"/>
      </w:tblGrid>
      <w:tr w14:paraId="494A8F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F3F3F3"/>
            <w:tcMar>
              <w:top w:w="100" w:type="dxa"/>
              <w:left w:w="100" w:type="dxa"/>
              <w:bottom w:w="100" w:type="dxa"/>
              <w:right w:w="100" w:type="dxa"/>
            </w:tcMar>
            <w:vAlign w:val="top"/>
          </w:tcPr>
          <w:p w14:paraId="000001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Thế hệ hệ thống</w:t>
            </w:r>
          </w:p>
        </w:tc>
        <w:tc>
          <w:tcPr>
            <w:shd w:val="clear" w:color="auto" w:fill="F3F3F3"/>
            <w:tcMar>
              <w:top w:w="100" w:type="dxa"/>
              <w:left w:w="100" w:type="dxa"/>
              <w:bottom w:w="100" w:type="dxa"/>
              <w:right w:w="100" w:type="dxa"/>
            </w:tcMar>
            <w:vAlign w:val="top"/>
          </w:tcPr>
          <w:p w14:paraId="000001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Mô hình phân lớp</w:t>
            </w:r>
          </w:p>
        </w:tc>
        <w:tc>
          <w:tcPr>
            <w:shd w:val="clear" w:color="auto" w:fill="F3F3F3"/>
            <w:tcMar>
              <w:top w:w="100" w:type="dxa"/>
              <w:left w:w="100" w:type="dxa"/>
              <w:bottom w:w="100" w:type="dxa"/>
              <w:right w:w="100" w:type="dxa"/>
            </w:tcMar>
            <w:vAlign w:val="top"/>
          </w:tcPr>
          <w:p w14:paraId="000001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Phương pháp xử lý dữ liệu/ Tiền dữ liệu</w:t>
            </w:r>
          </w:p>
        </w:tc>
        <w:tc>
          <w:tcPr>
            <w:shd w:val="clear" w:color="auto" w:fill="F3F3F3"/>
            <w:tcMar>
              <w:top w:w="100" w:type="dxa"/>
              <w:left w:w="100" w:type="dxa"/>
              <w:bottom w:w="100" w:type="dxa"/>
              <w:right w:w="100" w:type="dxa"/>
            </w:tcMar>
            <w:vAlign w:val="top"/>
          </w:tcPr>
          <w:p w14:paraId="000001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Accuracy</w:t>
            </w:r>
          </w:p>
        </w:tc>
        <w:tc>
          <w:tcPr>
            <w:shd w:val="clear" w:color="auto" w:fill="F3F3F3"/>
            <w:tcMar>
              <w:top w:w="100" w:type="dxa"/>
              <w:left w:w="100" w:type="dxa"/>
              <w:bottom w:w="100" w:type="dxa"/>
              <w:right w:w="100" w:type="dxa"/>
            </w:tcMar>
            <w:vAlign w:val="top"/>
          </w:tcPr>
          <w:p w14:paraId="000001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Macro-Precision</w:t>
            </w:r>
          </w:p>
        </w:tc>
        <w:tc>
          <w:tcPr>
            <w:shd w:val="clear" w:color="auto" w:fill="F3F3F3"/>
            <w:tcMar>
              <w:top w:w="100" w:type="dxa"/>
              <w:left w:w="100" w:type="dxa"/>
              <w:bottom w:w="100" w:type="dxa"/>
              <w:right w:w="100" w:type="dxa"/>
            </w:tcMar>
            <w:vAlign w:val="top"/>
          </w:tcPr>
          <w:p w14:paraId="000001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Macro-Recall</w:t>
            </w:r>
          </w:p>
        </w:tc>
        <w:tc>
          <w:tcPr>
            <w:shd w:val="clear" w:color="auto" w:fill="F3F3F3"/>
            <w:tcMar>
              <w:top w:w="100" w:type="dxa"/>
              <w:left w:w="100" w:type="dxa"/>
              <w:bottom w:w="100" w:type="dxa"/>
              <w:right w:w="100" w:type="dxa"/>
            </w:tcMar>
            <w:vAlign w:val="top"/>
          </w:tcPr>
          <w:p w14:paraId="000001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Macro-F1 Score (Metric chính) </w:t>
            </w:r>
          </w:p>
        </w:tc>
        <w:tc>
          <w:tcPr>
            <w:shd w:val="clear" w:color="auto" w:fill="F3F3F3"/>
            <w:tcMar>
              <w:top w:w="100" w:type="dxa"/>
              <w:left w:w="100" w:type="dxa"/>
              <w:bottom w:w="100" w:type="dxa"/>
              <w:right w:w="100" w:type="dxa"/>
            </w:tcMar>
            <w:vAlign w:val="top"/>
          </w:tcPr>
          <w:p w14:paraId="000001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F1-Score Nhãn 1 (Lớp yếu) </w:t>
            </w:r>
          </w:p>
        </w:tc>
      </w:tr>
      <w:tr w14:paraId="3BC44E4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1" w:hRule="atLeast"/>
        </w:trPr>
        <w:tc>
          <w:tcPr>
            <w:shd w:val="clear" w:color="auto" w:fill="auto"/>
            <w:tcMar>
              <w:top w:w="100" w:type="dxa"/>
              <w:left w:w="100" w:type="dxa"/>
              <w:bottom w:w="100" w:type="dxa"/>
              <w:right w:w="100" w:type="dxa"/>
            </w:tcMar>
            <w:vAlign w:val="top"/>
          </w:tcPr>
          <w:p w14:paraId="000001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Mức 1: Baseline Tuần 2 </w:t>
            </w:r>
          </w:p>
        </w:tc>
        <w:tc>
          <w:tcPr>
            <w:shd w:val="clear" w:color="auto" w:fill="auto"/>
            <w:tcMar>
              <w:top w:w="100" w:type="dxa"/>
              <w:left w:w="100" w:type="dxa"/>
              <w:bottom w:w="100" w:type="dxa"/>
              <w:right w:w="100" w:type="dxa"/>
            </w:tcMar>
            <w:vAlign w:val="top"/>
          </w:tcPr>
          <w:p w14:paraId="000001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LinearSVC </w:t>
            </w:r>
          </w:p>
        </w:tc>
        <w:tc>
          <w:tcPr>
            <w:shd w:val="clear" w:color="auto" w:fill="auto"/>
            <w:tcMar>
              <w:top w:w="100" w:type="dxa"/>
              <w:left w:w="100" w:type="dxa"/>
              <w:bottom w:w="100" w:type="dxa"/>
              <w:right w:w="100" w:type="dxa"/>
            </w:tcMar>
            <w:vAlign w:val="top"/>
          </w:tcPr>
          <w:p w14:paraId="000001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Văn bản thô sạch + TF-IDF (Mặc định) </w:t>
            </w:r>
          </w:p>
        </w:tc>
        <w:tc>
          <w:tcPr>
            <w:shd w:val="clear" w:color="auto" w:fill="auto"/>
            <w:tcMar>
              <w:top w:w="100" w:type="dxa"/>
              <w:left w:w="100" w:type="dxa"/>
              <w:bottom w:w="100" w:type="dxa"/>
              <w:right w:w="100" w:type="dxa"/>
            </w:tcMar>
            <w:vAlign w:val="top"/>
          </w:tcPr>
          <w:p w14:paraId="000001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89%</w:t>
            </w:r>
          </w:p>
        </w:tc>
        <w:tc>
          <w:tcPr>
            <w:shd w:val="clear" w:color="auto" w:fill="auto"/>
            <w:tcMar>
              <w:top w:w="100" w:type="dxa"/>
              <w:left w:w="100" w:type="dxa"/>
              <w:bottom w:w="100" w:type="dxa"/>
              <w:right w:w="100" w:type="dxa"/>
            </w:tcMar>
            <w:vAlign w:val="top"/>
          </w:tcPr>
          <w:p w14:paraId="000001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0.78</w:t>
            </w:r>
          </w:p>
        </w:tc>
        <w:tc>
          <w:tcPr>
            <w:shd w:val="clear" w:color="auto" w:fill="auto"/>
            <w:tcMar>
              <w:top w:w="100" w:type="dxa"/>
              <w:left w:w="100" w:type="dxa"/>
              <w:bottom w:w="100" w:type="dxa"/>
              <w:right w:w="100" w:type="dxa"/>
            </w:tcMar>
            <w:vAlign w:val="top"/>
          </w:tcPr>
          <w:p w14:paraId="000001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0.68</w:t>
            </w:r>
          </w:p>
        </w:tc>
        <w:tc>
          <w:tcPr>
            <w:shd w:val="clear" w:color="auto" w:fill="auto"/>
            <w:tcMar>
              <w:top w:w="100" w:type="dxa"/>
              <w:left w:w="100" w:type="dxa"/>
              <w:bottom w:w="100" w:type="dxa"/>
              <w:right w:w="100" w:type="dxa"/>
            </w:tcMar>
            <w:vAlign w:val="top"/>
          </w:tcPr>
          <w:p w14:paraId="000001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0.69</w:t>
            </w:r>
          </w:p>
        </w:tc>
        <w:tc>
          <w:tcPr>
            <w:shd w:val="clear" w:color="auto" w:fill="auto"/>
            <w:tcMar>
              <w:top w:w="100" w:type="dxa"/>
              <w:left w:w="100" w:type="dxa"/>
              <w:bottom w:w="100" w:type="dxa"/>
              <w:right w:w="100" w:type="dxa"/>
            </w:tcMar>
            <w:vAlign w:val="top"/>
          </w:tcPr>
          <w:p w14:paraId="000001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0.26</w:t>
            </w:r>
          </w:p>
        </w:tc>
      </w:tr>
      <w:tr w14:paraId="12D2B5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Mức 2: Phương pháp Tuần 3 </w:t>
            </w:r>
          </w:p>
        </w:tc>
        <w:tc>
          <w:tcPr>
            <w:shd w:val="clear" w:color="auto" w:fill="auto"/>
            <w:tcMar>
              <w:top w:w="100" w:type="dxa"/>
              <w:left w:w="100" w:type="dxa"/>
              <w:bottom w:w="100" w:type="dxa"/>
              <w:right w:w="100" w:type="dxa"/>
            </w:tcMar>
            <w:vAlign w:val="top"/>
          </w:tcPr>
          <w:p w14:paraId="000001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LinearSVC </w:t>
            </w:r>
          </w:p>
        </w:tc>
        <w:tc>
          <w:tcPr>
            <w:shd w:val="clear" w:color="auto" w:fill="auto"/>
            <w:tcMar>
              <w:top w:w="100" w:type="dxa"/>
              <w:left w:w="100" w:type="dxa"/>
              <w:bottom w:w="100" w:type="dxa"/>
              <w:right w:w="100" w:type="dxa"/>
            </w:tcMar>
            <w:vAlign w:val="top"/>
          </w:tcPr>
          <w:p w14:paraId="000001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Kỹ thuật sinh mẫu nội suy thông minh SMOTE </w:t>
            </w:r>
          </w:p>
        </w:tc>
        <w:tc>
          <w:tcPr>
            <w:shd w:val="clear" w:color="auto" w:fill="auto"/>
            <w:tcMar>
              <w:top w:w="100" w:type="dxa"/>
              <w:left w:w="100" w:type="dxa"/>
              <w:bottom w:w="100" w:type="dxa"/>
              <w:right w:w="100" w:type="dxa"/>
            </w:tcMar>
            <w:vAlign w:val="top"/>
          </w:tcPr>
          <w:p w14:paraId="000001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88%</w:t>
            </w:r>
          </w:p>
        </w:tc>
        <w:tc>
          <w:tcPr>
            <w:shd w:val="clear" w:color="auto" w:fill="auto"/>
            <w:tcMar>
              <w:top w:w="100" w:type="dxa"/>
              <w:left w:w="100" w:type="dxa"/>
              <w:bottom w:w="100" w:type="dxa"/>
              <w:right w:w="100" w:type="dxa"/>
            </w:tcMar>
            <w:vAlign w:val="top"/>
          </w:tcPr>
          <w:p w14:paraId="000001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0.73</w:t>
            </w:r>
          </w:p>
        </w:tc>
        <w:tc>
          <w:tcPr>
            <w:shd w:val="clear" w:color="auto" w:fill="auto"/>
            <w:tcMar>
              <w:top w:w="100" w:type="dxa"/>
              <w:left w:w="100" w:type="dxa"/>
              <w:bottom w:w="100" w:type="dxa"/>
              <w:right w:w="100" w:type="dxa"/>
            </w:tcMar>
            <w:vAlign w:val="top"/>
          </w:tcPr>
          <w:p w14:paraId="000001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0.75</w:t>
            </w:r>
          </w:p>
        </w:tc>
        <w:tc>
          <w:tcPr>
            <w:shd w:val="clear" w:color="auto" w:fill="auto"/>
            <w:tcMar>
              <w:top w:w="100" w:type="dxa"/>
              <w:left w:w="100" w:type="dxa"/>
              <w:bottom w:w="100" w:type="dxa"/>
              <w:right w:w="100" w:type="dxa"/>
            </w:tcMar>
            <w:vAlign w:val="top"/>
          </w:tcPr>
          <w:p w14:paraId="000001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0.74</w:t>
            </w:r>
          </w:p>
        </w:tc>
        <w:tc>
          <w:tcPr>
            <w:shd w:val="clear" w:color="auto" w:fill="auto"/>
            <w:tcMar>
              <w:top w:w="100" w:type="dxa"/>
              <w:left w:w="100" w:type="dxa"/>
              <w:bottom w:w="100" w:type="dxa"/>
              <w:right w:w="100" w:type="dxa"/>
            </w:tcMar>
            <w:vAlign w:val="top"/>
          </w:tcPr>
          <w:p w14:paraId="000001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0.40</w:t>
            </w:r>
          </w:p>
        </w:tc>
      </w:tr>
      <w:tr w14:paraId="243E90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Mức 3: Tối ưu Tuần 4 </w:t>
            </w:r>
          </w:p>
        </w:tc>
        <w:tc>
          <w:tcPr>
            <w:shd w:val="clear" w:color="auto" w:fill="auto"/>
            <w:tcMar>
              <w:top w:w="100" w:type="dxa"/>
              <w:left w:w="100" w:type="dxa"/>
              <w:bottom w:w="100" w:type="dxa"/>
              <w:right w:w="100" w:type="dxa"/>
            </w:tcMar>
            <w:vAlign w:val="top"/>
          </w:tcPr>
          <w:p w14:paraId="000001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PhoBERT </w:t>
            </w:r>
          </w:p>
        </w:tc>
        <w:tc>
          <w:tcPr>
            <w:shd w:val="clear" w:color="auto" w:fill="auto"/>
            <w:tcMar>
              <w:top w:w="100" w:type="dxa"/>
              <w:left w:w="100" w:type="dxa"/>
              <w:bottom w:w="100" w:type="dxa"/>
              <w:right w:w="100" w:type="dxa"/>
            </w:tcMar>
            <w:vAlign w:val="top"/>
          </w:tcPr>
          <w:p w14:paraId="000001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Fine-tuning + Cross-Entropy Class Weights </w:t>
            </w:r>
          </w:p>
        </w:tc>
        <w:tc>
          <w:tcPr>
            <w:shd w:val="clear" w:color="auto" w:fill="auto"/>
            <w:tcMar>
              <w:top w:w="100" w:type="dxa"/>
              <w:left w:w="100" w:type="dxa"/>
              <w:bottom w:w="100" w:type="dxa"/>
              <w:right w:w="100" w:type="dxa"/>
            </w:tcMar>
            <w:vAlign w:val="top"/>
          </w:tcPr>
          <w:p w14:paraId="000001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93%</w:t>
            </w:r>
          </w:p>
        </w:tc>
        <w:tc>
          <w:tcPr>
            <w:shd w:val="clear" w:color="auto" w:fill="auto"/>
            <w:tcMar>
              <w:top w:w="100" w:type="dxa"/>
              <w:left w:w="100" w:type="dxa"/>
              <w:bottom w:w="100" w:type="dxa"/>
              <w:right w:w="100" w:type="dxa"/>
            </w:tcMar>
            <w:vAlign w:val="top"/>
          </w:tcPr>
          <w:p w14:paraId="000001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0.82</w:t>
            </w:r>
          </w:p>
        </w:tc>
        <w:tc>
          <w:tcPr>
            <w:shd w:val="clear" w:color="auto" w:fill="auto"/>
            <w:tcMar>
              <w:top w:w="100" w:type="dxa"/>
              <w:left w:w="100" w:type="dxa"/>
              <w:bottom w:w="100" w:type="dxa"/>
              <w:right w:w="100" w:type="dxa"/>
            </w:tcMar>
            <w:vAlign w:val="top"/>
          </w:tcPr>
          <w:p w14:paraId="000001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0.83</w:t>
            </w:r>
          </w:p>
        </w:tc>
        <w:tc>
          <w:tcPr>
            <w:shd w:val="clear" w:color="auto" w:fill="auto"/>
            <w:tcMar>
              <w:top w:w="100" w:type="dxa"/>
              <w:left w:w="100" w:type="dxa"/>
              <w:bottom w:w="100" w:type="dxa"/>
              <w:right w:w="100" w:type="dxa"/>
            </w:tcMar>
            <w:vAlign w:val="top"/>
          </w:tcPr>
          <w:p w14:paraId="000001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0.83</w:t>
            </w:r>
          </w:p>
        </w:tc>
        <w:tc>
          <w:tcPr>
            <w:shd w:val="clear" w:color="auto" w:fill="auto"/>
            <w:tcMar>
              <w:top w:w="100" w:type="dxa"/>
              <w:left w:w="100" w:type="dxa"/>
              <w:bottom w:w="100" w:type="dxa"/>
              <w:right w:w="100" w:type="dxa"/>
            </w:tcMar>
            <w:vAlign w:val="top"/>
          </w:tcPr>
          <w:p w14:paraId="000001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0.59</w:t>
            </w:r>
          </w:p>
        </w:tc>
      </w:tr>
    </w:tbl>
    <w:p w14:paraId="00000182">
      <w:pPr>
        <w:ind w:left="720" w:firstLine="0"/>
        <w:rPr>
          <w:rFonts w:ascii="Times New Roman" w:hAnsi="Times New Roman" w:eastAsia="Times New Roman" w:cs="Times New Roman"/>
          <w:sz w:val="28"/>
          <w:szCs w:val="28"/>
        </w:rPr>
      </w:pPr>
    </w:p>
    <w:p w14:paraId="00000183">
      <w:pPr>
        <w:ind w:left="720" w:firstLine="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Nhận xét so sánh chiến lược từ bảng số liệu:</w:t>
      </w:r>
    </w:p>
    <w:p w14:paraId="00000184">
      <w:pPr>
        <w:numPr>
          <w:ilvl w:val="0"/>
          <w:numId w:val="14"/>
        </w:numPr>
        <w:ind w:left="1440" w:hanging="360"/>
        <w:rPr>
          <w:rFonts w:ascii="Times New Roman" w:hAnsi="Times New Roman" w:eastAsia="Times New Roman" w:cs="Times New Roman"/>
          <w:b/>
          <w:bCs/>
          <w:sz w:val="28"/>
          <w:szCs w:val="28"/>
          <w:u w:val="none"/>
        </w:rPr>
      </w:pPr>
      <w:r>
        <w:rPr>
          <w:rFonts w:ascii="Times New Roman" w:hAnsi="Times New Roman" w:eastAsia="Times New Roman" w:cs="Times New Roman"/>
          <w:b/>
          <w:bCs/>
          <w:sz w:val="28"/>
          <w:szCs w:val="28"/>
          <w:rtl w:val="0"/>
        </w:rPr>
        <w:t>Sự bứt phá của Metric chính (Macro-F1):</w:t>
      </w:r>
      <w:r>
        <w:rPr>
          <w:rFonts w:ascii="Times New Roman" w:hAnsi="Times New Roman" w:eastAsia="Times New Roman" w:cs="Times New Roman"/>
          <w:sz w:val="28"/>
          <w:szCs w:val="28"/>
          <w:rtl w:val="0"/>
        </w:rPr>
        <w:t xml:space="preserve"> Mô hình </w:t>
      </w:r>
      <w:r>
        <w:rPr>
          <w:rFonts w:ascii="Times New Roman" w:hAnsi="Times New Roman" w:eastAsia="Times New Roman" w:cs="Times New Roman"/>
          <w:b/>
          <w:bCs/>
          <w:sz w:val="28"/>
          <w:szCs w:val="28"/>
          <w:rtl w:val="0"/>
        </w:rPr>
        <w:t xml:space="preserve">PhoBERT </w:t>
      </w:r>
      <w:r>
        <w:rPr>
          <w:rFonts w:ascii="Times New Roman" w:hAnsi="Times New Roman" w:eastAsia="Times New Roman" w:cs="Times New Roman"/>
          <w:sz w:val="28"/>
          <w:szCs w:val="28"/>
          <w:rtl w:val="0"/>
        </w:rPr>
        <w:t xml:space="preserve">tối ưu ở Tuần 4 đã đẩy </w:t>
      </w:r>
      <w:r>
        <w:rPr>
          <w:rFonts w:ascii="Times New Roman" w:hAnsi="Times New Roman" w:eastAsia="Times New Roman" w:cs="Times New Roman"/>
          <w:b/>
          <w:bCs/>
          <w:sz w:val="28"/>
          <w:szCs w:val="28"/>
          <w:rtl w:val="0"/>
        </w:rPr>
        <w:t>chỉ số</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Macro-F1</w:t>
      </w:r>
      <w:r>
        <w:rPr>
          <w:rFonts w:ascii="Times New Roman" w:hAnsi="Times New Roman" w:eastAsia="Times New Roman" w:cs="Times New Roman"/>
          <w:sz w:val="28"/>
          <w:szCs w:val="28"/>
          <w:rtl w:val="0"/>
        </w:rPr>
        <w:t xml:space="preserve"> lên mốc </w:t>
      </w:r>
      <w:r>
        <w:rPr>
          <w:rFonts w:ascii="Times New Roman" w:hAnsi="Times New Roman" w:eastAsia="Times New Roman" w:cs="Times New Roman"/>
          <w:b/>
          <w:bCs/>
          <w:sz w:val="28"/>
          <w:szCs w:val="28"/>
          <w:rtl w:val="0"/>
        </w:rPr>
        <w:t>83%</w:t>
      </w:r>
      <w:r>
        <w:rPr>
          <w:rFonts w:ascii="Times New Roman" w:hAnsi="Times New Roman" w:eastAsia="Times New Roman" w:cs="Times New Roman"/>
          <w:sz w:val="28"/>
          <w:szCs w:val="28"/>
          <w:rtl w:val="0"/>
        </w:rPr>
        <w:t xml:space="preserve">, vượt qua ngưỡng giới hạn trần </w:t>
      </w:r>
      <w:r>
        <w:rPr>
          <w:rFonts w:ascii="Times New Roman" w:hAnsi="Times New Roman" w:eastAsia="Times New Roman" w:cs="Times New Roman"/>
          <w:b/>
          <w:bCs/>
          <w:sz w:val="28"/>
          <w:szCs w:val="28"/>
          <w:rtl w:val="0"/>
        </w:rPr>
        <w:t>74%</w:t>
      </w:r>
      <w:r>
        <w:rPr>
          <w:rFonts w:ascii="Times New Roman" w:hAnsi="Times New Roman" w:eastAsia="Times New Roman" w:cs="Times New Roman"/>
          <w:sz w:val="28"/>
          <w:szCs w:val="28"/>
          <w:rtl w:val="0"/>
        </w:rPr>
        <w:t xml:space="preserve"> của thuật toán </w:t>
      </w:r>
      <w:r>
        <w:rPr>
          <w:rFonts w:ascii="Times New Roman" w:hAnsi="Times New Roman" w:eastAsia="Times New Roman" w:cs="Times New Roman"/>
          <w:b/>
          <w:bCs/>
          <w:sz w:val="28"/>
          <w:szCs w:val="28"/>
          <w:rtl w:val="0"/>
        </w:rPr>
        <w:t>SMOTE</w:t>
      </w:r>
      <w:r>
        <w:rPr>
          <w:rFonts w:ascii="Times New Roman" w:hAnsi="Times New Roman" w:eastAsia="Times New Roman" w:cs="Times New Roman"/>
          <w:sz w:val="28"/>
          <w:szCs w:val="28"/>
          <w:rtl w:val="0"/>
        </w:rPr>
        <w:t xml:space="preserve"> truyền thống (tăng trưởng vượt bậc </w:t>
      </w:r>
      <w:r>
        <w:rPr>
          <w:rFonts w:ascii="Times New Roman" w:hAnsi="Times New Roman" w:eastAsia="Times New Roman" w:cs="Times New Roman"/>
          <w:b/>
          <w:bCs/>
          <w:sz w:val="28"/>
          <w:szCs w:val="28"/>
          <w:rtl w:val="0"/>
        </w:rPr>
        <w:t xml:space="preserve">9% </w:t>
      </w:r>
      <w:r>
        <w:rPr>
          <w:rFonts w:ascii="Times New Roman" w:hAnsi="Times New Roman" w:eastAsia="Times New Roman" w:cs="Times New Roman"/>
          <w:sz w:val="28"/>
          <w:szCs w:val="28"/>
          <w:rtl w:val="0"/>
        </w:rPr>
        <w:t>so với Tuần 3). Độ chính xác tổng thể toàn hệ thống (</w:t>
      </w:r>
      <w:r>
        <w:rPr>
          <w:rFonts w:ascii="Times New Roman" w:hAnsi="Times New Roman" w:eastAsia="Times New Roman" w:cs="Times New Roman"/>
          <w:b/>
          <w:bCs/>
          <w:sz w:val="28"/>
          <w:szCs w:val="28"/>
          <w:rtl w:val="0"/>
        </w:rPr>
        <w:t>Accuracy</w:t>
      </w:r>
      <w:r>
        <w:rPr>
          <w:rFonts w:ascii="Times New Roman" w:hAnsi="Times New Roman" w:eastAsia="Times New Roman" w:cs="Times New Roman"/>
          <w:sz w:val="28"/>
          <w:szCs w:val="28"/>
          <w:rtl w:val="0"/>
        </w:rPr>
        <w:t xml:space="preserve">) cũng tăng mạnh đạt </w:t>
      </w:r>
      <w:r>
        <w:rPr>
          <w:rFonts w:ascii="Times New Roman" w:hAnsi="Times New Roman" w:eastAsia="Times New Roman" w:cs="Times New Roman"/>
          <w:b/>
          <w:bCs/>
          <w:sz w:val="28"/>
          <w:szCs w:val="28"/>
          <w:rtl w:val="0"/>
        </w:rPr>
        <w:t>93%</w:t>
      </w:r>
      <w:r>
        <w:rPr>
          <w:rFonts w:ascii="Times New Roman" w:hAnsi="Times New Roman" w:eastAsia="Times New Roman" w:cs="Times New Roman"/>
          <w:sz w:val="28"/>
          <w:szCs w:val="28"/>
          <w:rtl w:val="0"/>
        </w:rPr>
        <w:t xml:space="preserve">. </w:t>
      </w:r>
    </w:p>
    <w:p w14:paraId="00000185">
      <w:pPr>
        <w:numPr>
          <w:ilvl w:val="0"/>
          <w:numId w:val="14"/>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Hóa giải "Điểm đen" lớp yếu Trung tính:</w:t>
      </w:r>
      <w:r>
        <w:rPr>
          <w:rFonts w:ascii="Times New Roman" w:hAnsi="Times New Roman" w:eastAsia="Times New Roman" w:cs="Times New Roman"/>
          <w:sz w:val="28"/>
          <w:szCs w:val="28"/>
          <w:rtl w:val="0"/>
        </w:rPr>
        <w:t xml:space="preserve">Điểm nghẽn lớn nhất của đồ án tại nhãn 1 chính thức được hóa giải. Chỉ số </w:t>
      </w:r>
      <w:r>
        <w:rPr>
          <w:rFonts w:ascii="Times New Roman" w:hAnsi="Times New Roman" w:eastAsia="Times New Roman" w:cs="Times New Roman"/>
          <w:b/>
          <w:bCs/>
          <w:sz w:val="28"/>
          <w:szCs w:val="28"/>
          <w:rtl w:val="0"/>
        </w:rPr>
        <w:t xml:space="preserve">F1-Score </w:t>
      </w:r>
      <w:r>
        <w:rPr>
          <w:rFonts w:ascii="Times New Roman" w:hAnsi="Times New Roman" w:eastAsia="Times New Roman" w:cs="Times New Roman"/>
          <w:sz w:val="28"/>
          <w:szCs w:val="28"/>
          <w:rtl w:val="0"/>
        </w:rPr>
        <w:t xml:space="preserve">lớp Trung tính tăng từ </w:t>
      </w:r>
      <w:r>
        <w:rPr>
          <w:rFonts w:ascii="Times New Roman" w:hAnsi="Times New Roman" w:eastAsia="Times New Roman" w:cs="Times New Roman"/>
          <w:b/>
          <w:bCs/>
          <w:sz w:val="28"/>
          <w:szCs w:val="28"/>
          <w:rtl w:val="0"/>
        </w:rPr>
        <w:t>0.40</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SMOTE</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bứt phá lên 0.59</w:t>
      </w:r>
      <w:r>
        <w:rPr>
          <w:rFonts w:ascii="Times New Roman" w:hAnsi="Times New Roman" w:eastAsia="Times New Roman" w:cs="Times New Roman"/>
          <w:sz w:val="28"/>
          <w:szCs w:val="28"/>
          <w:rtl w:val="0"/>
        </w:rPr>
        <w:t xml:space="preserve">. Điều này chứng minh năng lực biểu diễn ngôn ngữ theo ngữ cảnh của kiến trúc </w:t>
      </w:r>
      <w:r>
        <w:rPr>
          <w:rFonts w:ascii="Times New Roman" w:hAnsi="Times New Roman" w:eastAsia="Times New Roman" w:cs="Times New Roman"/>
          <w:b/>
          <w:bCs/>
          <w:sz w:val="28"/>
          <w:szCs w:val="28"/>
          <w:rtl w:val="0"/>
        </w:rPr>
        <w:t xml:space="preserve">Transformer </w:t>
      </w:r>
      <w:r>
        <w:rPr>
          <w:rFonts w:ascii="Times New Roman" w:hAnsi="Times New Roman" w:eastAsia="Times New Roman" w:cs="Times New Roman"/>
          <w:sz w:val="28"/>
          <w:szCs w:val="28"/>
          <w:rtl w:val="0"/>
        </w:rPr>
        <w:t xml:space="preserve">giúp mô hình bắt được sắc thái phức tạp của các câu nước đôi, thay vì bị bẫy bởi tần suất từ khóa thô của ma trận </w:t>
      </w:r>
      <w:r>
        <w:rPr>
          <w:rFonts w:ascii="Times New Roman" w:hAnsi="Times New Roman" w:eastAsia="Times New Roman" w:cs="Times New Roman"/>
          <w:b/>
          <w:bCs/>
          <w:sz w:val="28"/>
          <w:szCs w:val="28"/>
          <w:rtl w:val="0"/>
        </w:rPr>
        <w:t>TF-IDF</w:t>
      </w:r>
      <w:r>
        <w:rPr>
          <w:rFonts w:ascii="Times New Roman" w:hAnsi="Times New Roman" w:eastAsia="Times New Roman" w:cs="Times New Roman"/>
          <w:sz w:val="28"/>
          <w:szCs w:val="28"/>
          <w:rtl w:val="0"/>
        </w:rPr>
        <w:t xml:space="preserve">.  </w:t>
      </w:r>
    </w:p>
    <w:p w14:paraId="00000186">
      <w:pPr>
        <w:pStyle w:val="2"/>
        <w:keepNext w:val="0"/>
        <w:keepLines w:val="0"/>
        <w:spacing w:before="480"/>
        <w:ind w:left="880" w:hanging="440"/>
        <w:rPr>
          <w:rFonts w:ascii="Times New Roman" w:hAnsi="Times New Roman" w:eastAsia="Times New Roman" w:cs="Times New Roman"/>
          <w:b/>
          <w:bCs/>
          <w:sz w:val="28"/>
          <w:szCs w:val="28"/>
        </w:rPr>
      </w:pPr>
      <w:bookmarkStart w:id="36" w:name="_perr0rybn96" w:colFirst="0" w:colLast="0"/>
      <w:bookmarkEnd w:id="36"/>
      <w:bookmarkStart w:id="37" w:name="_Toc20598"/>
      <w:r>
        <w:rPr>
          <w:rFonts w:ascii="Times New Roman" w:hAnsi="Times New Roman" w:eastAsia="Times New Roman" w:cs="Times New Roman"/>
          <w:b/>
          <w:bCs/>
          <w:sz w:val="28"/>
          <w:szCs w:val="28"/>
          <w:rtl w:val="0"/>
        </w:rPr>
        <w:t>8.   Phân tích lỗi chuyên sâu</w:t>
      </w:r>
      <w:bookmarkEnd w:id="37"/>
    </w:p>
    <w:p w14:paraId="00000187">
      <w:pPr>
        <w:pStyle w:val="3"/>
        <w:bidi w:val="0"/>
        <w:ind w:left="720" w:leftChars="0"/>
        <w:rPr>
          <w:rFonts w:hint="default" w:ascii="Times New Roman" w:hAnsi="Times New Roman" w:cs="Times New Roman"/>
          <w:b/>
          <w:bCs/>
          <w:sz w:val="28"/>
          <w:szCs w:val="28"/>
        </w:rPr>
      </w:pPr>
      <w:bookmarkStart w:id="38" w:name="_Toc30169"/>
      <w:r>
        <w:rPr>
          <w:rFonts w:hint="default" w:ascii="Times New Roman" w:hAnsi="Times New Roman" w:cs="Times New Roman"/>
          <w:b/>
          <w:bCs/>
          <w:sz w:val="28"/>
          <w:szCs w:val="28"/>
          <w:rtl w:val="0"/>
        </w:rPr>
        <w:t>8.1. Phân tích định lượng biến động mẫu lỗi qua các thế hệ mô hình</w:t>
      </w:r>
      <w:bookmarkEnd w:id="38"/>
    </w:p>
    <w:p w14:paraId="00000188">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Dựa trên việc đối chiếu ma trận nhầm lẫn tối hậu của </w:t>
      </w:r>
      <w:r>
        <w:rPr>
          <w:rFonts w:ascii="Times New Roman" w:hAnsi="Times New Roman" w:eastAsia="Times New Roman" w:cs="Times New Roman"/>
          <w:b/>
          <w:bCs/>
          <w:sz w:val="28"/>
          <w:szCs w:val="28"/>
          <w:rtl w:val="0"/>
        </w:rPr>
        <w:t xml:space="preserve">PhoBERT </w:t>
      </w:r>
      <w:r>
        <w:rPr>
          <w:rFonts w:ascii="Times New Roman" w:hAnsi="Times New Roman" w:eastAsia="Times New Roman" w:cs="Times New Roman"/>
          <w:sz w:val="28"/>
          <w:szCs w:val="28"/>
          <w:rtl w:val="0"/>
        </w:rPr>
        <w:t xml:space="preserve">với mô hình </w:t>
      </w:r>
      <w:r>
        <w:rPr>
          <w:rFonts w:ascii="Times New Roman" w:hAnsi="Times New Roman" w:eastAsia="Times New Roman" w:cs="Times New Roman"/>
          <w:b/>
          <w:bCs/>
          <w:sz w:val="28"/>
          <w:szCs w:val="28"/>
          <w:rtl w:val="0"/>
        </w:rPr>
        <w:t>LinearSVC + SMOTE</w:t>
      </w:r>
      <w:r>
        <w:rPr>
          <w:rFonts w:ascii="Times New Roman" w:hAnsi="Times New Roman" w:eastAsia="Times New Roman" w:cs="Times New Roman"/>
          <w:sz w:val="28"/>
          <w:szCs w:val="28"/>
          <w:rtl w:val="0"/>
        </w:rPr>
        <w:t xml:space="preserve"> và </w:t>
      </w:r>
      <w:r>
        <w:rPr>
          <w:rFonts w:ascii="Times New Roman" w:hAnsi="Times New Roman" w:eastAsia="Times New Roman" w:cs="Times New Roman"/>
          <w:b/>
          <w:bCs/>
          <w:sz w:val="28"/>
          <w:szCs w:val="28"/>
          <w:rtl w:val="0"/>
        </w:rPr>
        <w:t>Logistic Regression</w:t>
      </w:r>
      <w:r>
        <w:rPr>
          <w:rFonts w:ascii="Times New Roman" w:hAnsi="Times New Roman" w:eastAsia="Times New Roman" w:cs="Times New Roman"/>
          <w:sz w:val="28"/>
          <w:szCs w:val="28"/>
          <w:rtl w:val="0"/>
        </w:rPr>
        <w:t xml:space="preserve"> ở Tuần 3, nhóm ghi nhận sự co hẹp mạnh mẽ của các vùng không gian lỗi: </w:t>
      </w:r>
    </w:p>
    <w:p w14:paraId="00000189">
      <w:pPr>
        <w:numPr>
          <w:ilvl w:val="0"/>
          <w:numId w:val="15"/>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Lỗi Dương tính giả (Nhầm vào nhãn Trung tính):</w:t>
      </w:r>
      <w:r>
        <w:rPr>
          <w:rFonts w:ascii="Times New Roman" w:hAnsi="Times New Roman" w:eastAsia="Times New Roman" w:cs="Times New Roman"/>
          <w:sz w:val="28"/>
          <w:szCs w:val="28"/>
          <w:rtl w:val="0"/>
        </w:rPr>
        <w:t xml:space="preserve"> Ở tuần 3, mô hình tuyến tính bị bùng nổ lỗi khi đoán nhầm tới 123 mẫu Tiêu cực và 88 mẫu Tích cực thành Trung tính. Sang tuần 4, mạng </w:t>
      </w:r>
      <w:r>
        <w:rPr>
          <w:rFonts w:ascii="Times New Roman" w:hAnsi="Times New Roman" w:eastAsia="Times New Roman" w:cs="Times New Roman"/>
          <w:b/>
          <w:bCs/>
          <w:sz w:val="28"/>
          <w:szCs w:val="28"/>
          <w:rtl w:val="0"/>
        </w:rPr>
        <w:t>PhoBERT</w:t>
      </w:r>
      <w:r>
        <w:rPr>
          <w:rFonts w:ascii="Times New Roman" w:hAnsi="Times New Roman" w:eastAsia="Times New Roman" w:cs="Times New Roman"/>
          <w:sz w:val="28"/>
          <w:szCs w:val="28"/>
          <w:rtl w:val="0"/>
        </w:rPr>
        <w:t xml:space="preserve"> đã tối ưu hóa ranh giới mềm, ép nhóm mẫu sai lệch này sụt giảm mạnh mẽ xuống </w:t>
      </w:r>
      <w:r>
        <w:rPr>
          <w:rFonts w:ascii="Times New Roman" w:hAnsi="Times New Roman" w:eastAsia="Times New Roman" w:cs="Times New Roman"/>
          <w:b/>
          <w:bCs/>
          <w:sz w:val="28"/>
          <w:szCs w:val="28"/>
          <w:rtl w:val="0"/>
        </w:rPr>
        <w:t>chỉ còn lần lượt 39 mẫu và 36 mẫu</w:t>
      </w:r>
      <w:r>
        <w:rPr>
          <w:rFonts w:ascii="Times New Roman" w:hAnsi="Times New Roman" w:eastAsia="Times New Roman" w:cs="Times New Roman"/>
          <w:sz w:val="28"/>
          <w:szCs w:val="28"/>
          <w:rtl w:val="0"/>
        </w:rPr>
        <w:t xml:space="preserve">. </w:t>
      </w:r>
    </w:p>
    <w:p w14:paraId="0000018A">
      <w:pPr>
        <w:numPr>
          <w:ilvl w:val="0"/>
          <w:numId w:val="15"/>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Lỗi Âm tính giả (Bỏ sót lớp thiểu số):</w:t>
      </w:r>
      <w:r>
        <w:rPr>
          <w:rFonts w:ascii="Times New Roman" w:hAnsi="Times New Roman" w:eastAsia="Times New Roman" w:cs="Times New Roman"/>
          <w:sz w:val="28"/>
          <w:szCs w:val="28"/>
          <w:rtl w:val="0"/>
        </w:rPr>
        <w:t xml:space="preserve"> </w:t>
      </w:r>
      <w:r>
        <w:rPr>
          <w:rFonts w:hint="default" w:ascii="Times New Roman" w:hAnsi="Times New Roman" w:eastAsia="SimSun" w:cs="Times New Roman"/>
          <w:sz w:val="28"/>
          <w:szCs w:val="28"/>
        </w:rPr>
        <w:t xml:space="preserve">Tổng số mẫu nhận diện thành công tăng từ </w:t>
      </w:r>
      <w:r>
        <w:rPr>
          <w:rFonts w:hint="default" w:ascii="Times New Roman" w:hAnsi="Times New Roman" w:eastAsia="SimSun" w:cs="Times New Roman"/>
          <w:b/>
          <w:bCs/>
          <w:sz w:val="28"/>
          <w:szCs w:val="28"/>
        </w:rPr>
        <w:t>73</w:t>
      </w:r>
      <w:r>
        <w:rPr>
          <w:rFonts w:hint="default" w:ascii="Times New Roman" w:hAnsi="Times New Roman" w:eastAsia="SimSun" w:cs="Times New Roman"/>
          <w:sz w:val="28"/>
          <w:szCs w:val="28"/>
        </w:rPr>
        <w:t xml:space="preserve"> mẫu </w:t>
      </w:r>
      <w:r>
        <w:rPr>
          <w:rFonts w:hint="default" w:ascii="Times New Roman" w:hAnsi="Times New Roman" w:eastAsia="SimSun" w:cs="Times New Roman"/>
          <w:b/>
          <w:bCs/>
          <w:sz w:val="28"/>
          <w:szCs w:val="28"/>
        </w:rPr>
        <w:t xml:space="preserve">(SMOTE) </w:t>
      </w:r>
      <w:r>
        <w:rPr>
          <w:rFonts w:hint="default" w:ascii="Times New Roman" w:hAnsi="Times New Roman" w:eastAsia="SimSun" w:cs="Times New Roman"/>
          <w:sz w:val="28"/>
          <w:szCs w:val="28"/>
        </w:rPr>
        <w:t xml:space="preserve">và </w:t>
      </w:r>
      <w:r>
        <w:rPr>
          <w:rFonts w:hint="default" w:ascii="Times New Roman" w:hAnsi="Times New Roman" w:eastAsia="SimSun" w:cs="Times New Roman"/>
          <w:b/>
          <w:bCs/>
          <w:sz w:val="28"/>
          <w:szCs w:val="28"/>
        </w:rPr>
        <w:t>83</w:t>
      </w:r>
      <w:r>
        <w:rPr>
          <w:rFonts w:hint="default" w:ascii="Times New Roman" w:hAnsi="Times New Roman" w:eastAsia="SimSun" w:cs="Times New Roman"/>
          <w:sz w:val="28"/>
          <w:szCs w:val="28"/>
        </w:rPr>
        <w:t xml:space="preserve"> mẫu </w:t>
      </w:r>
      <w:r>
        <w:rPr>
          <w:rFonts w:hint="default" w:ascii="Times New Roman" w:hAnsi="Times New Roman" w:eastAsia="SimSun" w:cs="Times New Roman"/>
          <w:b/>
          <w:bCs/>
          <w:sz w:val="28"/>
          <w:szCs w:val="28"/>
        </w:rPr>
        <w:t xml:space="preserve">(Logistic Regression) </w:t>
      </w:r>
      <w:r>
        <w:rPr>
          <w:rFonts w:hint="default" w:ascii="Times New Roman" w:hAnsi="Times New Roman" w:eastAsia="SimSun" w:cs="Times New Roman"/>
          <w:sz w:val="28"/>
          <w:szCs w:val="28"/>
        </w:rPr>
        <w:t xml:space="preserve">ở Tuần 3 lên </w:t>
      </w:r>
      <w:r>
        <w:rPr>
          <w:rFonts w:hint="default" w:ascii="Times New Roman" w:hAnsi="Times New Roman" w:eastAsia="SimSun" w:cs="Times New Roman"/>
          <w:b/>
          <w:bCs/>
          <w:sz w:val="28"/>
          <w:szCs w:val="28"/>
        </w:rPr>
        <w:t>102</w:t>
      </w:r>
      <w:r>
        <w:rPr>
          <w:rFonts w:hint="default" w:ascii="Times New Roman" w:hAnsi="Times New Roman" w:eastAsia="SimSun" w:cs="Times New Roman"/>
          <w:sz w:val="28"/>
          <w:szCs w:val="28"/>
        </w:rPr>
        <w:t xml:space="preserve"> mẫu ở Tuần 4, giúp cải thiện đáng kể năng lực bắt trọn sắc thái lớp thiểu số và thu hẹp không gian lỗi hệ thống</w:t>
      </w:r>
      <w:r>
        <w:rPr>
          <w:rFonts w:hint="default" w:ascii="Times New Roman" w:hAnsi="Times New Roman" w:eastAsia="SimSun" w:cs="Times New Roman"/>
          <w:sz w:val="28"/>
          <w:szCs w:val="28"/>
          <w:lang w:val="en-US"/>
        </w:rPr>
        <w:t>.</w:t>
      </w:r>
    </w:p>
    <w:p w14:paraId="0000018B">
      <w:pPr>
        <w:pStyle w:val="3"/>
        <w:bidi w:val="0"/>
        <w:ind w:left="720" w:leftChars="0"/>
        <w:outlineLvl w:val="9"/>
        <w:rPr>
          <w:rFonts w:hint="default" w:ascii="Times New Roman" w:hAnsi="Times New Roman" w:cs="Times New Roman"/>
          <w:b/>
          <w:bCs/>
          <w:sz w:val="28"/>
          <w:szCs w:val="28"/>
        </w:rPr>
      </w:pPr>
    </w:p>
    <w:p w14:paraId="0000018C">
      <w:pPr>
        <w:pStyle w:val="3"/>
        <w:bidi w:val="0"/>
        <w:ind w:left="720" w:leftChars="0"/>
        <w:rPr>
          <w:rFonts w:hint="default" w:ascii="Times New Roman" w:hAnsi="Times New Roman" w:cs="Times New Roman"/>
          <w:b/>
          <w:bCs/>
          <w:sz w:val="28"/>
          <w:szCs w:val="28"/>
        </w:rPr>
      </w:pPr>
      <w:bookmarkStart w:id="39" w:name="_Toc13821"/>
      <w:r>
        <w:rPr>
          <w:rFonts w:hint="default" w:ascii="Times New Roman" w:hAnsi="Times New Roman" w:cs="Times New Roman"/>
          <w:b/>
          <w:bCs/>
          <w:sz w:val="28"/>
          <w:szCs w:val="28"/>
          <w:rtl w:val="0"/>
        </w:rPr>
        <w:t>8.2. Đánh giá khả năng sửa lỗi trên các mẫu dữ liệu thực tế</w:t>
      </w:r>
      <w:bookmarkEnd w:id="39"/>
    </w:p>
    <w:p w14:paraId="0000018D">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Để minh chứng tường minh cho năng lực của cơ chế </w:t>
      </w:r>
      <w:r>
        <w:rPr>
          <w:rFonts w:ascii="Times New Roman" w:hAnsi="Times New Roman" w:eastAsia="Times New Roman" w:cs="Times New Roman"/>
          <w:b/>
          <w:bCs/>
          <w:i/>
          <w:iCs/>
          <w:sz w:val="28"/>
          <w:szCs w:val="28"/>
          <w:rtl w:val="0"/>
        </w:rPr>
        <w:t>Self-Attention</w:t>
      </w:r>
      <w:r>
        <w:rPr>
          <w:rFonts w:ascii="Times New Roman" w:hAnsi="Times New Roman" w:eastAsia="Times New Roman" w:cs="Times New Roman"/>
          <w:b/>
          <w:bCs/>
          <w:sz w:val="28"/>
          <w:szCs w:val="28"/>
          <w:rtl w:val="0"/>
        </w:rPr>
        <w:t xml:space="preserve"> </w:t>
      </w:r>
      <w:r>
        <w:rPr>
          <w:rFonts w:ascii="Times New Roman" w:hAnsi="Times New Roman" w:eastAsia="Times New Roman" w:cs="Times New Roman"/>
          <w:sz w:val="28"/>
          <w:szCs w:val="28"/>
          <w:rtl w:val="0"/>
        </w:rPr>
        <w:t xml:space="preserve">hai chiều trên cấu trúc học sâu </w:t>
      </w:r>
      <w:r>
        <w:rPr>
          <w:rFonts w:ascii="Times New Roman" w:hAnsi="Times New Roman" w:eastAsia="Times New Roman" w:cs="Times New Roman"/>
          <w:b/>
          <w:bCs/>
          <w:sz w:val="28"/>
          <w:szCs w:val="28"/>
          <w:rtl w:val="0"/>
        </w:rPr>
        <w:t>PhoBERT</w:t>
      </w:r>
      <w:r>
        <w:rPr>
          <w:rFonts w:ascii="Times New Roman" w:hAnsi="Times New Roman" w:eastAsia="Times New Roman" w:cs="Times New Roman"/>
          <w:sz w:val="28"/>
          <w:szCs w:val="28"/>
          <w:rtl w:val="0"/>
        </w:rPr>
        <w:t>, nhóm tiến hành trích xuất định lượng các mẫu câu tiêu biểu thuộc lớp yếu Trung tính (Nhãn 1). Đây là những mẫu câu có cấu trúc ngữ nghĩa phức tạp khiến toàn bộ các bộ phân lớp tuyến tính (</w:t>
      </w:r>
      <w:r>
        <w:rPr>
          <w:rFonts w:ascii="Times New Roman" w:hAnsi="Times New Roman" w:eastAsia="Times New Roman" w:cs="Times New Roman"/>
          <w:b/>
          <w:bCs/>
          <w:sz w:val="28"/>
          <w:szCs w:val="28"/>
          <w:rtl w:val="0"/>
        </w:rPr>
        <w:t>LinearSVC, Logistic Regression)</w:t>
      </w:r>
      <w:r>
        <w:rPr>
          <w:rFonts w:ascii="Times New Roman" w:hAnsi="Times New Roman" w:eastAsia="Times New Roman" w:cs="Times New Roman"/>
          <w:sz w:val="28"/>
          <w:szCs w:val="28"/>
          <w:rtl w:val="0"/>
        </w:rPr>
        <w:t xml:space="preserve"> ở Tuần 3 bị bẫy sai lệch, nhưng đã được </w:t>
      </w:r>
      <w:r>
        <w:rPr>
          <w:rFonts w:ascii="Times New Roman" w:hAnsi="Times New Roman" w:eastAsia="Times New Roman" w:cs="Times New Roman"/>
          <w:b/>
          <w:bCs/>
          <w:sz w:val="28"/>
          <w:szCs w:val="28"/>
          <w:rtl w:val="0"/>
        </w:rPr>
        <w:t>PhoBERT</w:t>
      </w:r>
      <w:r>
        <w:rPr>
          <w:rFonts w:ascii="Times New Roman" w:hAnsi="Times New Roman" w:eastAsia="Times New Roman" w:cs="Times New Roman"/>
          <w:sz w:val="28"/>
          <w:szCs w:val="28"/>
          <w:rtl w:val="0"/>
        </w:rPr>
        <w:t xml:space="preserve"> nhận diện chính xác ở Tuần 4: </w:t>
      </w:r>
    </w:p>
    <w:p w14:paraId="0000018E">
      <w:pPr>
        <w:ind w:left="0" w:firstLine="0"/>
        <w:rPr>
          <w:rFonts w:ascii="Times New Roman" w:hAnsi="Times New Roman" w:eastAsia="Times New Roman" w:cs="Times New Roman"/>
          <w:sz w:val="28"/>
          <w:szCs w:val="28"/>
        </w:rPr>
      </w:pPr>
    </w:p>
    <w:tbl>
      <w:tblPr>
        <w:tblStyle w:val="24"/>
        <w:tblW w:w="11250" w:type="dxa"/>
        <w:tblInd w:w="-1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50"/>
        <w:gridCol w:w="3090"/>
        <w:gridCol w:w="1515"/>
        <w:gridCol w:w="1545"/>
        <w:gridCol w:w="1485"/>
        <w:gridCol w:w="2865"/>
      </w:tblGrid>
      <w:tr w14:paraId="45FABC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EFEFEF"/>
            <w:tcMar>
              <w:top w:w="100" w:type="dxa"/>
              <w:left w:w="100" w:type="dxa"/>
              <w:bottom w:w="100" w:type="dxa"/>
              <w:right w:w="100" w:type="dxa"/>
            </w:tcMar>
            <w:vAlign w:val="top"/>
          </w:tcPr>
          <w:p w14:paraId="000001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STT</w:t>
            </w:r>
          </w:p>
        </w:tc>
        <w:tc>
          <w:tcPr>
            <w:shd w:val="clear" w:color="auto" w:fill="EFEFEF"/>
            <w:tcMar>
              <w:top w:w="100" w:type="dxa"/>
              <w:left w:w="100" w:type="dxa"/>
              <w:bottom w:w="100" w:type="dxa"/>
              <w:right w:w="100" w:type="dxa"/>
            </w:tcMar>
            <w:vAlign w:val="top"/>
          </w:tcPr>
          <w:p w14:paraId="000001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Câu văn phản hồi thực tế của sinh viên </w:t>
            </w:r>
          </w:p>
        </w:tc>
        <w:tc>
          <w:tcPr>
            <w:shd w:val="clear" w:color="auto" w:fill="EFEFEF"/>
            <w:tcMar>
              <w:top w:w="100" w:type="dxa"/>
              <w:left w:w="100" w:type="dxa"/>
              <w:bottom w:w="100" w:type="dxa"/>
              <w:right w:w="100" w:type="dxa"/>
            </w:tcMar>
            <w:vAlign w:val="top"/>
          </w:tcPr>
          <w:p w14:paraId="000001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Nhãn gốc (True) </w:t>
            </w:r>
          </w:p>
        </w:tc>
        <w:tc>
          <w:tcPr>
            <w:shd w:val="clear" w:color="auto" w:fill="EFEFEF"/>
            <w:tcMar>
              <w:top w:w="100" w:type="dxa"/>
              <w:left w:w="100" w:type="dxa"/>
              <w:bottom w:w="100" w:type="dxa"/>
              <w:right w:w="100" w:type="dxa"/>
            </w:tcMar>
            <w:vAlign w:val="top"/>
          </w:tcPr>
          <w:p w14:paraId="000001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Mô hình Tuần 3 đoán (SVC) </w:t>
            </w:r>
          </w:p>
        </w:tc>
        <w:tc>
          <w:tcPr>
            <w:shd w:val="clear" w:color="auto" w:fill="EFEFEF"/>
            <w:tcMar>
              <w:top w:w="100" w:type="dxa"/>
              <w:left w:w="100" w:type="dxa"/>
              <w:bottom w:w="100" w:type="dxa"/>
              <w:right w:w="100" w:type="dxa"/>
            </w:tcMar>
            <w:vAlign w:val="top"/>
          </w:tcPr>
          <w:p w14:paraId="000001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Mô hình PhoBERT đoán </w:t>
            </w:r>
          </w:p>
        </w:tc>
        <w:tc>
          <w:tcPr>
            <w:shd w:val="clear" w:color="auto" w:fill="EFEFEF"/>
            <w:tcMar>
              <w:top w:w="100" w:type="dxa"/>
              <w:left w:w="100" w:type="dxa"/>
              <w:bottom w:w="100" w:type="dxa"/>
              <w:right w:w="100" w:type="dxa"/>
            </w:tcMar>
            <w:vAlign w:val="top"/>
          </w:tcPr>
          <w:p w14:paraId="000001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Bản chất lỗi hệ thống Tuần 3 và Nguyên nhân PhoBERT sửa lỗi thành công </w:t>
            </w:r>
          </w:p>
        </w:tc>
      </w:tr>
      <w:tr w14:paraId="6CD03E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shd w:val="clear" w:color="auto" w:fill="auto"/>
            <w:tcMar>
              <w:top w:w="100" w:type="dxa"/>
              <w:left w:w="100" w:type="dxa"/>
              <w:bottom w:w="100" w:type="dxa"/>
              <w:right w:w="100" w:type="dxa"/>
            </w:tcMar>
            <w:vAlign w:val="top"/>
          </w:tcPr>
          <w:p w14:paraId="000001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D9D9D9"/>
              </w:rPr>
            </w:pPr>
            <w:r>
              <w:rPr>
                <w:rFonts w:ascii="Times New Roman" w:hAnsi="Times New Roman" w:eastAsia="Times New Roman" w:cs="Times New Roman"/>
                <w:i/>
                <w:iCs/>
                <w:sz w:val="28"/>
                <w:szCs w:val="28"/>
                <w:shd w:val="clear" w:fill="D9D9D9"/>
                <w:rtl w:val="0"/>
              </w:rPr>
              <w:t>"tạm thời chưa có ."</w:t>
            </w:r>
            <w:r>
              <w:rPr>
                <w:rFonts w:ascii="Times New Roman" w:hAnsi="Times New Roman" w:eastAsia="Times New Roman" w:cs="Times New Roman"/>
                <w:sz w:val="28"/>
                <w:szCs w:val="28"/>
                <w:shd w:val="clear" w:fill="D9D9D9"/>
                <w:rtl w:val="0"/>
              </w:rPr>
              <w:t xml:space="preserve"> </w:t>
            </w:r>
          </w:p>
        </w:tc>
        <w:tc>
          <w:tcPr>
            <w:shd w:val="clear" w:color="auto" w:fill="auto"/>
            <w:tcMar>
              <w:top w:w="100" w:type="dxa"/>
              <w:left w:w="100" w:type="dxa"/>
              <w:bottom w:w="100" w:type="dxa"/>
              <w:right w:w="100" w:type="dxa"/>
            </w:tcMar>
            <w:vAlign w:val="top"/>
          </w:tcPr>
          <w:p w14:paraId="000001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 (Tiêu cực)</w:t>
            </w:r>
          </w:p>
        </w:tc>
        <w:tc>
          <w:tcPr>
            <w:shd w:val="clear" w:color="auto" w:fill="auto"/>
            <w:tcMar>
              <w:top w:w="100" w:type="dxa"/>
              <w:left w:w="100" w:type="dxa"/>
              <w:bottom w:w="100" w:type="dxa"/>
              <w:right w:w="100" w:type="dxa"/>
            </w:tcMar>
            <w:vAlign w:val="top"/>
          </w:tcPr>
          <w:p w14:paraId="000001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9A">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Lỗi Tuần 3:</w:t>
            </w:r>
            <w:r>
              <w:rPr>
                <w:rFonts w:ascii="Times New Roman" w:hAnsi="Times New Roman" w:eastAsia="Times New Roman" w:cs="Times New Roman"/>
                <w:sz w:val="28"/>
                <w:szCs w:val="28"/>
                <w:rtl w:val="0"/>
              </w:rPr>
              <w:t xml:space="preserve"> Đặc trưng TF-IDF đánh trọng số rất cao cho các từ phủ định mang tính cực đoan như </w:t>
            </w:r>
            <w:r>
              <w:rPr>
                <w:rFonts w:ascii="Times New Roman" w:hAnsi="Times New Roman" w:eastAsia="Times New Roman" w:cs="Times New Roman"/>
                <w:i/>
                <w:iCs/>
                <w:sz w:val="28"/>
                <w:szCs w:val="28"/>
                <w:rtl w:val="0"/>
              </w:rPr>
              <w:t>"chưa có"</w:t>
            </w:r>
            <w:r>
              <w:rPr>
                <w:rFonts w:ascii="Times New Roman" w:hAnsi="Times New Roman" w:eastAsia="Times New Roman" w:cs="Times New Roman"/>
                <w:sz w:val="28"/>
                <w:szCs w:val="28"/>
                <w:rtl w:val="0"/>
              </w:rPr>
              <w:t>, tự động kéo ranh giới quyết định sang lớp Tiêu cực.</w:t>
            </w:r>
          </w:p>
          <w:p w14:paraId="0000019B">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PhoBERT sửa lỗi:</w:t>
            </w:r>
            <w:r>
              <w:rPr>
                <w:rFonts w:ascii="Times New Roman" w:hAnsi="Times New Roman" w:eastAsia="Times New Roman" w:cs="Times New Roman"/>
                <w:sz w:val="28"/>
                <w:szCs w:val="28"/>
                <w:rtl w:val="0"/>
              </w:rPr>
              <w:t xml:space="preserve"> Nhận diện được toàn bộ ngữ cảnh câu văn mang tính chất thông báo thực trạng ngắn gọn, sắc thái biểu cảm trung hòa hoàn toàn.</w:t>
            </w:r>
          </w:p>
        </w:tc>
      </w:tr>
      <w:tr w14:paraId="6CD379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w:t>
            </w:r>
          </w:p>
        </w:tc>
        <w:tc>
          <w:tcPr>
            <w:shd w:val="clear" w:color="auto" w:fill="auto"/>
            <w:tcMar>
              <w:top w:w="100" w:type="dxa"/>
              <w:left w:w="100" w:type="dxa"/>
              <w:bottom w:w="100" w:type="dxa"/>
              <w:right w:w="100" w:type="dxa"/>
            </w:tcMar>
            <w:vAlign w:val="top"/>
          </w:tcPr>
          <w:p w14:paraId="000001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i/>
                <w:iCs/>
                <w:sz w:val="28"/>
                <w:szCs w:val="28"/>
                <w:shd w:val="clear" w:fill="D9D9D9"/>
              </w:rPr>
            </w:pPr>
            <w:r>
              <w:rPr>
                <w:rFonts w:ascii="Times New Roman" w:hAnsi="Times New Roman" w:eastAsia="Times New Roman" w:cs="Times New Roman"/>
                <w:i/>
                <w:iCs/>
                <w:sz w:val="28"/>
                <w:szCs w:val="28"/>
                <w:shd w:val="clear" w:fill="D9D9D9"/>
                <w:rtl w:val="0"/>
              </w:rPr>
              <w:t xml:space="preserve">"nếu yêu cầu bài tập thì có thể nộp giấy riêng cho cô ." </w:t>
            </w:r>
          </w:p>
        </w:tc>
        <w:tc>
          <w:tcPr>
            <w:shd w:val="clear" w:color="auto" w:fill="auto"/>
            <w:tcMar>
              <w:top w:w="100" w:type="dxa"/>
              <w:left w:w="100" w:type="dxa"/>
              <w:bottom w:w="100" w:type="dxa"/>
              <w:right w:w="100" w:type="dxa"/>
            </w:tcMar>
            <w:vAlign w:val="top"/>
          </w:tcPr>
          <w:p w14:paraId="0000019E">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9F">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 (Tiêu cực)</w:t>
            </w:r>
          </w:p>
        </w:tc>
        <w:tc>
          <w:tcPr>
            <w:shd w:val="clear" w:color="auto" w:fill="auto"/>
            <w:tcMar>
              <w:top w:w="100" w:type="dxa"/>
              <w:left w:w="100" w:type="dxa"/>
              <w:bottom w:w="100" w:type="dxa"/>
              <w:right w:w="100" w:type="dxa"/>
            </w:tcMar>
            <w:vAlign w:val="top"/>
          </w:tcPr>
          <w:p w14:paraId="000001A0">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A1">
            <w:pPr>
              <w:widowControl w:val="0"/>
              <w:spacing w:before="240" w:after="240"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Lỗi Tuần 3:</w:t>
            </w:r>
            <w:r>
              <w:rPr>
                <w:rFonts w:ascii="Times New Roman" w:hAnsi="Times New Roman" w:eastAsia="Times New Roman" w:cs="Times New Roman"/>
                <w:sz w:val="28"/>
                <w:szCs w:val="28"/>
                <w:rtl w:val="0"/>
              </w:rPr>
              <w:t xml:space="preserve"> Bị bẫy bởi cấu trúc điều kiện giả định và các từ thường xuất hiện trong văn bản phàn nàn bài tập </w:t>
            </w:r>
            <w:r>
              <w:rPr>
                <w:rFonts w:ascii="Times New Roman" w:hAnsi="Times New Roman" w:eastAsia="Times New Roman" w:cs="Times New Roman"/>
                <w:b/>
                <w:bCs/>
                <w:sz w:val="28"/>
                <w:szCs w:val="28"/>
                <w:rtl w:val="0"/>
              </w:rPr>
              <w:t>(yêu cầu, bài tập).</w:t>
            </w:r>
          </w:p>
          <w:p w14:paraId="000001A2">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PhoBERT sửa lỗi:</w:t>
            </w:r>
            <w:r>
              <w:rPr>
                <w:rFonts w:ascii="Times New Roman" w:hAnsi="Times New Roman" w:eastAsia="Times New Roman" w:cs="Times New Roman"/>
                <w:sz w:val="28"/>
                <w:szCs w:val="28"/>
                <w:rtl w:val="0"/>
              </w:rPr>
              <w:t xml:space="preserve"> Cơ chế ngữ cảnh hai chiều giúp mô hình hiểu câu này chỉ đang mô tả một quy trình/hình thức nộp bài thực tế khách quan, không chứa sắc thái tiêu cực phàn nàn.</w:t>
            </w:r>
          </w:p>
        </w:tc>
      </w:tr>
      <w:tr w14:paraId="366A822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w:t>
            </w:r>
          </w:p>
        </w:tc>
        <w:tc>
          <w:tcPr>
            <w:shd w:val="clear" w:color="auto" w:fill="auto"/>
            <w:tcMar>
              <w:top w:w="100" w:type="dxa"/>
              <w:left w:w="100" w:type="dxa"/>
              <w:bottom w:w="100" w:type="dxa"/>
              <w:right w:w="100" w:type="dxa"/>
            </w:tcMar>
            <w:vAlign w:val="top"/>
          </w:tcPr>
          <w:p w14:paraId="000001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D9D9D9"/>
              </w:rPr>
            </w:pPr>
            <w:r>
              <w:rPr>
                <w:rFonts w:ascii="Times New Roman" w:hAnsi="Times New Roman" w:eastAsia="Times New Roman" w:cs="Times New Roman"/>
                <w:i/>
                <w:iCs/>
                <w:sz w:val="28"/>
                <w:szCs w:val="28"/>
                <w:shd w:val="clear" w:fill="D9D9D9"/>
                <w:rtl w:val="0"/>
              </w:rPr>
              <w:t>"giáo trình mới ."</w:t>
            </w:r>
            <w:r>
              <w:rPr>
                <w:rFonts w:ascii="Times New Roman" w:hAnsi="Times New Roman" w:eastAsia="Times New Roman" w:cs="Times New Roman"/>
                <w:sz w:val="28"/>
                <w:szCs w:val="28"/>
                <w:shd w:val="clear" w:fill="D9D9D9"/>
                <w:rtl w:val="0"/>
              </w:rPr>
              <w:t xml:space="preserve"> </w:t>
            </w:r>
          </w:p>
        </w:tc>
        <w:tc>
          <w:tcPr>
            <w:shd w:val="clear" w:color="auto" w:fill="auto"/>
            <w:tcMar>
              <w:top w:w="100" w:type="dxa"/>
              <w:left w:w="100" w:type="dxa"/>
              <w:bottom w:w="100" w:type="dxa"/>
              <w:right w:w="100" w:type="dxa"/>
            </w:tcMar>
            <w:vAlign w:val="top"/>
          </w:tcPr>
          <w:p w14:paraId="000001A5">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A6">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 (Tiêu cực)</w:t>
            </w:r>
          </w:p>
        </w:tc>
        <w:tc>
          <w:tcPr>
            <w:shd w:val="clear" w:color="auto" w:fill="auto"/>
            <w:tcMar>
              <w:top w:w="100" w:type="dxa"/>
              <w:left w:w="100" w:type="dxa"/>
              <w:bottom w:w="100" w:type="dxa"/>
              <w:right w:w="100" w:type="dxa"/>
            </w:tcMar>
            <w:vAlign w:val="top"/>
          </w:tcPr>
          <w:p w14:paraId="000001A7">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A8">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Lỗi Tuần 3:</w:t>
            </w:r>
            <w:r>
              <w:rPr>
                <w:rFonts w:ascii="Times New Roman" w:hAnsi="Times New Roman" w:eastAsia="Times New Roman" w:cs="Times New Roman"/>
                <w:sz w:val="28"/>
                <w:szCs w:val="28"/>
                <w:rtl w:val="0"/>
              </w:rPr>
              <w:t xml:space="preserve"> Từ </w:t>
            </w:r>
            <w:r>
              <w:rPr>
                <w:rFonts w:ascii="Times New Roman" w:hAnsi="Times New Roman" w:eastAsia="Times New Roman" w:cs="Times New Roman"/>
                <w:b/>
                <w:bCs/>
                <w:sz w:val="28"/>
                <w:szCs w:val="28"/>
                <w:rtl w:val="0"/>
              </w:rPr>
              <w:t>"mới"</w:t>
            </w:r>
            <w:r>
              <w:rPr>
                <w:rFonts w:ascii="Times New Roman" w:hAnsi="Times New Roman" w:eastAsia="Times New Roman" w:cs="Times New Roman"/>
                <w:sz w:val="28"/>
                <w:szCs w:val="28"/>
                <w:rtl w:val="0"/>
              </w:rPr>
              <w:t xml:space="preserve"> đơn lẻ trong túi từ có tần suất biến động mạnh, dễ bị gán vào nhãn 0 khi sinh viên phàn nàn về việc phải mua giáo trình mới.</w:t>
            </w:r>
          </w:p>
          <w:p w14:paraId="000001A9">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PhoBERT sửa lỗi:</w:t>
            </w:r>
            <w:r>
              <w:rPr>
                <w:rFonts w:ascii="Times New Roman" w:hAnsi="Times New Roman" w:eastAsia="Times New Roman" w:cs="Times New Roman"/>
                <w:sz w:val="28"/>
                <w:szCs w:val="28"/>
                <w:rtl w:val="0"/>
              </w:rPr>
              <w:t xml:space="preserve"> Nắm bắt được đây là cụm danh từ tường thuật thực thể, mang tính liệt kê thông tin vật chất lớp học một cách trung lập.</w:t>
            </w:r>
          </w:p>
        </w:tc>
      </w:tr>
      <w:tr w14:paraId="7D4F8E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4</w:t>
            </w:r>
          </w:p>
        </w:tc>
        <w:tc>
          <w:tcPr>
            <w:shd w:val="clear" w:color="auto" w:fill="auto"/>
            <w:tcMar>
              <w:top w:w="100" w:type="dxa"/>
              <w:left w:w="100" w:type="dxa"/>
              <w:bottom w:w="100" w:type="dxa"/>
              <w:right w:w="100" w:type="dxa"/>
            </w:tcMar>
            <w:vAlign w:val="top"/>
          </w:tcPr>
          <w:p w14:paraId="000001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D9D9D9"/>
              </w:rPr>
            </w:pPr>
            <w:r>
              <w:rPr>
                <w:rFonts w:ascii="Times New Roman" w:hAnsi="Times New Roman" w:eastAsia="Times New Roman" w:cs="Times New Roman"/>
                <w:i/>
                <w:iCs/>
                <w:sz w:val="28"/>
                <w:szCs w:val="28"/>
                <w:shd w:val="clear" w:fill="D9D9D9"/>
                <w:rtl w:val="0"/>
              </w:rPr>
              <w:t>"trao đổi nhóm ."</w:t>
            </w:r>
            <w:r>
              <w:rPr>
                <w:rFonts w:ascii="Times New Roman" w:hAnsi="Times New Roman" w:eastAsia="Times New Roman" w:cs="Times New Roman"/>
                <w:sz w:val="28"/>
                <w:szCs w:val="28"/>
                <w:shd w:val="clear" w:fill="D9D9D9"/>
                <w:rtl w:val="0"/>
              </w:rPr>
              <w:t xml:space="preserve"> </w:t>
            </w:r>
          </w:p>
        </w:tc>
        <w:tc>
          <w:tcPr>
            <w:shd w:val="clear" w:color="auto" w:fill="auto"/>
            <w:tcMar>
              <w:top w:w="100" w:type="dxa"/>
              <w:left w:w="100" w:type="dxa"/>
              <w:bottom w:w="100" w:type="dxa"/>
              <w:right w:w="100" w:type="dxa"/>
            </w:tcMar>
            <w:vAlign w:val="top"/>
          </w:tcPr>
          <w:p w14:paraId="000001AC">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AD">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 (Tiêu cực)</w:t>
            </w:r>
          </w:p>
        </w:tc>
        <w:tc>
          <w:tcPr>
            <w:shd w:val="clear" w:color="auto" w:fill="auto"/>
            <w:tcMar>
              <w:top w:w="100" w:type="dxa"/>
              <w:left w:w="100" w:type="dxa"/>
              <w:bottom w:w="100" w:type="dxa"/>
              <w:right w:w="100" w:type="dxa"/>
            </w:tcMar>
            <w:vAlign w:val="top"/>
          </w:tcPr>
          <w:p w14:paraId="000001AE">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AF">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Lỗi Tuần 3 (TF-IDF):</w:t>
            </w:r>
            <w:r>
              <w:rPr>
                <w:rFonts w:ascii="Times New Roman" w:hAnsi="Times New Roman" w:eastAsia="Times New Roman" w:cs="Times New Roman"/>
                <w:sz w:val="28"/>
                <w:szCs w:val="28"/>
                <w:rtl w:val="0"/>
              </w:rPr>
              <w:t xml:space="preserve"> Trong tập dữ liệu huấn luyện, từ </w:t>
            </w:r>
            <w:r>
              <w:rPr>
                <w:rFonts w:ascii="Times New Roman" w:hAnsi="Times New Roman" w:eastAsia="Times New Roman" w:cs="Times New Roman"/>
                <w:i/>
                <w:iCs/>
                <w:sz w:val="28"/>
                <w:szCs w:val="28"/>
                <w:rtl w:val="0"/>
              </w:rPr>
              <w:t>"trao đổi"</w:t>
            </w:r>
            <w:r>
              <w:rPr>
                <w:rFonts w:ascii="Times New Roman" w:hAnsi="Times New Roman" w:eastAsia="Times New Roman" w:cs="Times New Roman"/>
                <w:sz w:val="28"/>
                <w:szCs w:val="28"/>
                <w:rtl w:val="0"/>
              </w:rPr>
              <w:t xml:space="preserve"> thường xuất hiện rất nhiều trong các câu phàn nàn thuộc nhãn 0 (ví dụ: </w:t>
            </w:r>
            <w:r>
              <w:rPr>
                <w:rFonts w:ascii="Times New Roman" w:hAnsi="Times New Roman" w:eastAsia="Times New Roman" w:cs="Times New Roman"/>
                <w:i/>
                <w:iCs/>
                <w:sz w:val="28"/>
                <w:szCs w:val="28"/>
                <w:rtl w:val="0"/>
              </w:rPr>
              <w:t>"giảng viên ít trao đổi với sinh viên"</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i/>
                <w:iCs/>
                <w:sz w:val="28"/>
                <w:szCs w:val="28"/>
                <w:rtl w:val="0"/>
              </w:rPr>
              <w:t>"thiếu tương tác trao đổi"</w:t>
            </w:r>
            <w:r>
              <w:rPr>
                <w:rFonts w:ascii="Times New Roman" w:hAnsi="Times New Roman" w:eastAsia="Times New Roman" w:cs="Times New Roman"/>
                <w:sz w:val="28"/>
                <w:szCs w:val="28"/>
                <w:rtl w:val="0"/>
              </w:rPr>
              <w:t xml:space="preserve">...). Do tính chất của mô hình "túi từ" chỉ đếm tần suất đơn lẻ, TF-IDF đã gán cho từ </w:t>
            </w:r>
            <w:r>
              <w:rPr>
                <w:rFonts w:ascii="Times New Roman" w:hAnsi="Times New Roman" w:eastAsia="Times New Roman" w:cs="Times New Roman"/>
                <w:i/>
                <w:iCs/>
                <w:sz w:val="28"/>
                <w:szCs w:val="28"/>
                <w:rtl w:val="0"/>
              </w:rPr>
              <w:t>"trao đổi"</w:t>
            </w:r>
            <w:r>
              <w:rPr>
                <w:rFonts w:ascii="Times New Roman" w:hAnsi="Times New Roman" w:eastAsia="Times New Roman" w:cs="Times New Roman"/>
                <w:sz w:val="28"/>
                <w:szCs w:val="28"/>
                <w:rtl w:val="0"/>
              </w:rPr>
              <w:t xml:space="preserve"> một trọng số tiêu cực rất nặng, dẫn đến việc ép câu trần thuật này vào nhãn 0 một cách sai lệch.</w:t>
            </w:r>
          </w:p>
          <w:p w14:paraId="000001B0">
            <w:pPr>
              <w:widowControl w:val="0"/>
              <w:spacing w:before="240" w:after="240" w:line="240" w:lineRule="auto"/>
              <w:ind w:left="0" w:firstLine="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PhoBERT sửa lỗi thành công:</w:t>
            </w:r>
            <w:r>
              <w:rPr>
                <w:rFonts w:ascii="Times New Roman" w:hAnsi="Times New Roman" w:eastAsia="Times New Roman" w:cs="Times New Roman"/>
                <w:sz w:val="28"/>
                <w:szCs w:val="28"/>
                <w:rtl w:val="0"/>
              </w:rPr>
              <w:t xml:space="preserve"> Nhờ vào kiến trúc Transformer với cơ chế </w:t>
            </w:r>
            <w:r>
              <w:rPr>
                <w:rFonts w:ascii="Times New Roman" w:hAnsi="Times New Roman" w:eastAsia="Times New Roman" w:cs="Times New Roman"/>
                <w:i/>
                <w:iCs/>
                <w:sz w:val="28"/>
                <w:szCs w:val="28"/>
                <w:rtl w:val="0"/>
              </w:rPr>
              <w:t>Self-Attention</w:t>
            </w:r>
            <w:r>
              <w:rPr>
                <w:rFonts w:ascii="Times New Roman" w:hAnsi="Times New Roman" w:eastAsia="Times New Roman" w:cs="Times New Roman"/>
                <w:sz w:val="28"/>
                <w:szCs w:val="28"/>
                <w:rtl w:val="0"/>
              </w:rPr>
              <w:t xml:space="preserve"> chú ý toàn cục, PhoBERT không bị bẫy bởi từ khóa đơn lẻ. Nó liên kết trực tiếp từ </w:t>
            </w:r>
            <w:r>
              <w:rPr>
                <w:rFonts w:ascii="Times New Roman" w:hAnsi="Times New Roman" w:eastAsia="Times New Roman" w:cs="Times New Roman"/>
                <w:i/>
                <w:iCs/>
                <w:sz w:val="28"/>
                <w:szCs w:val="28"/>
                <w:rtl w:val="0"/>
              </w:rPr>
              <w:t>"trao đổi"</w:t>
            </w:r>
            <w:r>
              <w:rPr>
                <w:rFonts w:ascii="Times New Roman" w:hAnsi="Times New Roman" w:eastAsia="Times New Roman" w:cs="Times New Roman"/>
                <w:sz w:val="28"/>
                <w:szCs w:val="28"/>
                <w:rtl w:val="0"/>
              </w:rPr>
              <w:t xml:space="preserve"> với từ </w:t>
            </w:r>
            <w:r>
              <w:rPr>
                <w:rFonts w:ascii="Times New Roman" w:hAnsi="Times New Roman" w:eastAsia="Times New Roman" w:cs="Times New Roman"/>
                <w:i/>
                <w:iCs/>
                <w:sz w:val="28"/>
                <w:szCs w:val="28"/>
                <w:rtl w:val="0"/>
              </w:rPr>
              <w:t>"nhóm"</w:t>
            </w:r>
            <w:r>
              <w:rPr>
                <w:rFonts w:ascii="Times New Roman" w:hAnsi="Times New Roman" w:eastAsia="Times New Roman" w:cs="Times New Roman"/>
                <w:sz w:val="28"/>
                <w:szCs w:val="28"/>
                <w:rtl w:val="0"/>
              </w:rPr>
              <w:t xml:space="preserve"> để nhận diện đây là một cụm danh từ mô tả hình thức/hoạt động học tập thực tế tại lớp học một cách hoàn toàn khách quan và trung lập, từ đó đưa ra dự đoán nhãn 1 chính xác tuyệt đối.</w:t>
            </w:r>
          </w:p>
        </w:tc>
      </w:tr>
      <w:tr w14:paraId="09DA81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5</w:t>
            </w:r>
          </w:p>
        </w:tc>
        <w:tc>
          <w:tcPr>
            <w:shd w:val="clear" w:color="auto" w:fill="auto"/>
            <w:tcMar>
              <w:top w:w="100" w:type="dxa"/>
              <w:left w:w="100" w:type="dxa"/>
              <w:bottom w:w="100" w:type="dxa"/>
              <w:right w:w="100" w:type="dxa"/>
            </w:tcMar>
            <w:vAlign w:val="top"/>
          </w:tcPr>
          <w:p w14:paraId="000001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i/>
                <w:iCs/>
                <w:sz w:val="28"/>
                <w:szCs w:val="28"/>
                <w:shd w:val="clear" w:fill="D9D9D9"/>
              </w:rPr>
            </w:pPr>
            <w:r>
              <w:rPr>
                <w:rFonts w:ascii="Times New Roman" w:hAnsi="Times New Roman" w:eastAsia="Times New Roman" w:cs="Times New Roman"/>
                <w:i/>
                <w:iCs/>
                <w:sz w:val="28"/>
                <w:szCs w:val="28"/>
                <w:shd w:val="clear" w:fill="D9D9D9"/>
                <w:rtl w:val="0"/>
              </w:rPr>
              <w:t xml:space="preserve">"làm được nhiều bài tập ." </w:t>
            </w:r>
          </w:p>
        </w:tc>
        <w:tc>
          <w:tcPr>
            <w:shd w:val="clear" w:color="auto" w:fill="auto"/>
            <w:tcMar>
              <w:top w:w="100" w:type="dxa"/>
              <w:left w:w="100" w:type="dxa"/>
              <w:bottom w:w="100" w:type="dxa"/>
              <w:right w:w="100" w:type="dxa"/>
            </w:tcMar>
            <w:vAlign w:val="top"/>
          </w:tcPr>
          <w:p w14:paraId="000001B3">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B4">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 (Tích cực)</w:t>
            </w:r>
          </w:p>
        </w:tc>
        <w:tc>
          <w:tcPr>
            <w:shd w:val="clear" w:color="auto" w:fill="auto"/>
            <w:tcMar>
              <w:top w:w="100" w:type="dxa"/>
              <w:left w:w="100" w:type="dxa"/>
              <w:bottom w:w="100" w:type="dxa"/>
              <w:right w:w="100" w:type="dxa"/>
            </w:tcMar>
            <w:vAlign w:val="top"/>
          </w:tcPr>
          <w:p w14:paraId="000001B5">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B6">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Lỗi Tuần 3:</w:t>
            </w:r>
            <w:r>
              <w:rPr>
                <w:rFonts w:ascii="Times New Roman" w:hAnsi="Times New Roman" w:eastAsia="Times New Roman" w:cs="Times New Roman"/>
                <w:sz w:val="28"/>
                <w:szCs w:val="28"/>
                <w:rtl w:val="0"/>
              </w:rPr>
              <w:t xml:space="preserve"> Bị bẫy nhiễu chéo sang lớp đa số Tích cực do mô hình truyền thống quá phụ thuộc vào các từ khóa thể hiện sự tiến bộ hoặc số lượng như </w:t>
            </w:r>
            <w:r>
              <w:rPr>
                <w:rFonts w:ascii="Times New Roman" w:hAnsi="Times New Roman" w:eastAsia="Times New Roman" w:cs="Times New Roman"/>
                <w:b/>
                <w:bCs/>
                <w:sz w:val="28"/>
                <w:szCs w:val="28"/>
                <w:rtl w:val="0"/>
              </w:rPr>
              <w:t>"làm được", "nhiều".</w:t>
            </w:r>
          </w:p>
          <w:p w14:paraId="000001B7">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PhoBERT sửa lỗi:</w:t>
            </w:r>
            <w:r>
              <w:rPr>
                <w:rFonts w:ascii="Times New Roman" w:hAnsi="Times New Roman" w:eastAsia="Times New Roman" w:cs="Times New Roman"/>
                <w:sz w:val="28"/>
                <w:szCs w:val="28"/>
                <w:rtl w:val="0"/>
              </w:rPr>
              <w:t xml:space="preserve"> Tách biệt được câu trần thuật liệt kê khối lượng công việc thực tế với một câu khen ngợi cảm xúc thật sự.</w:t>
            </w:r>
          </w:p>
        </w:tc>
      </w:tr>
      <w:tr w14:paraId="558AED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6</w:t>
            </w:r>
          </w:p>
        </w:tc>
        <w:tc>
          <w:tcPr>
            <w:shd w:val="clear" w:color="auto" w:fill="auto"/>
            <w:tcMar>
              <w:top w:w="100" w:type="dxa"/>
              <w:left w:w="100" w:type="dxa"/>
              <w:bottom w:w="100" w:type="dxa"/>
              <w:right w:w="100" w:type="dxa"/>
            </w:tcMar>
            <w:vAlign w:val="top"/>
          </w:tcPr>
          <w:p w14:paraId="000001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D9D9D9"/>
              </w:rPr>
            </w:pPr>
            <w:r>
              <w:rPr>
                <w:rFonts w:ascii="Times New Roman" w:hAnsi="Times New Roman" w:eastAsia="Times New Roman" w:cs="Times New Roman"/>
                <w:i/>
                <w:iCs/>
                <w:sz w:val="28"/>
                <w:szCs w:val="28"/>
                <w:shd w:val="clear" w:fill="D9D9D9"/>
                <w:rtl w:val="0"/>
              </w:rPr>
              <w:t>"quá nhiều kiến thức cần nắm nhưng thời gian có hạn ."</w:t>
            </w:r>
            <w:r>
              <w:rPr>
                <w:rFonts w:ascii="Times New Roman" w:hAnsi="Times New Roman" w:eastAsia="Times New Roman" w:cs="Times New Roman"/>
                <w:sz w:val="28"/>
                <w:szCs w:val="28"/>
                <w:shd w:val="clear" w:fill="D9D9D9"/>
                <w:rtl w:val="0"/>
              </w:rPr>
              <w:t xml:space="preserve"> </w:t>
            </w:r>
          </w:p>
        </w:tc>
        <w:tc>
          <w:tcPr>
            <w:shd w:val="clear" w:color="auto" w:fill="auto"/>
            <w:tcMar>
              <w:top w:w="100" w:type="dxa"/>
              <w:left w:w="100" w:type="dxa"/>
              <w:bottom w:w="100" w:type="dxa"/>
              <w:right w:w="100" w:type="dxa"/>
            </w:tcMar>
            <w:vAlign w:val="top"/>
          </w:tcPr>
          <w:p w14:paraId="000001BA">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BB">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 (Tích cực)</w:t>
            </w:r>
          </w:p>
        </w:tc>
        <w:tc>
          <w:tcPr>
            <w:shd w:val="clear" w:color="auto" w:fill="auto"/>
            <w:tcMar>
              <w:top w:w="100" w:type="dxa"/>
              <w:left w:w="100" w:type="dxa"/>
              <w:bottom w:w="100" w:type="dxa"/>
              <w:right w:w="100" w:type="dxa"/>
            </w:tcMar>
            <w:vAlign w:val="top"/>
          </w:tcPr>
          <w:p w14:paraId="000001BC">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BD">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Lỗi Tuần 3:</w:t>
            </w:r>
            <w:r>
              <w:rPr>
                <w:rFonts w:ascii="Times New Roman" w:hAnsi="Times New Roman" w:eastAsia="Times New Roman" w:cs="Times New Roman"/>
                <w:sz w:val="28"/>
                <w:szCs w:val="28"/>
                <w:rtl w:val="0"/>
              </w:rPr>
              <w:t xml:space="preserve"> Bị nhiễu chéo mạnh bởi tổ hợp từ khóa sắc thái nâng cao </w:t>
            </w:r>
            <w:r>
              <w:rPr>
                <w:rFonts w:ascii="Times New Roman" w:hAnsi="Times New Roman" w:eastAsia="Times New Roman" w:cs="Times New Roman"/>
                <w:b/>
                <w:bCs/>
                <w:sz w:val="28"/>
                <w:szCs w:val="28"/>
                <w:rtl w:val="0"/>
              </w:rPr>
              <w:t xml:space="preserve">(nhiều, kiến thức, cần nắm) </w:t>
            </w:r>
            <w:r>
              <w:rPr>
                <w:rFonts w:ascii="Times New Roman" w:hAnsi="Times New Roman" w:eastAsia="Times New Roman" w:cs="Times New Roman"/>
                <w:sz w:val="28"/>
                <w:szCs w:val="28"/>
                <w:rtl w:val="0"/>
              </w:rPr>
              <w:t>thường chiếm trọng số lớn ở nhãn Tích cực.</w:t>
            </w:r>
          </w:p>
          <w:p w14:paraId="000001BE">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PhoBERT sửa lỗi:</w:t>
            </w:r>
            <w:r>
              <w:rPr>
                <w:rFonts w:ascii="Times New Roman" w:hAnsi="Times New Roman" w:eastAsia="Times New Roman" w:cs="Times New Roman"/>
                <w:sz w:val="28"/>
                <w:szCs w:val="28"/>
                <w:rtl w:val="0"/>
              </w:rPr>
              <w:t xml:space="preserve"> Cơ chế </w:t>
            </w:r>
            <w:r>
              <w:rPr>
                <w:rFonts w:ascii="Times New Roman" w:hAnsi="Times New Roman" w:eastAsia="Times New Roman" w:cs="Times New Roman"/>
                <w:i/>
                <w:iCs/>
                <w:sz w:val="28"/>
                <w:szCs w:val="28"/>
                <w:rtl w:val="0"/>
              </w:rPr>
              <w:t>Self-Attention</w:t>
            </w:r>
            <w:r>
              <w:rPr>
                <w:rFonts w:ascii="Times New Roman" w:hAnsi="Times New Roman" w:eastAsia="Times New Roman" w:cs="Times New Roman"/>
                <w:sz w:val="28"/>
                <w:szCs w:val="28"/>
                <w:rtl w:val="0"/>
              </w:rPr>
              <w:t xml:space="preserve"> thiết lập liên kết ngữ nghĩa giữa vế đầu và vế phản biện </w:t>
            </w:r>
            <w:r>
              <w:rPr>
                <w:rFonts w:ascii="Times New Roman" w:hAnsi="Times New Roman" w:eastAsia="Times New Roman" w:cs="Times New Roman"/>
                <w:i/>
                <w:iCs/>
                <w:sz w:val="28"/>
                <w:szCs w:val="28"/>
                <w:rtl w:val="0"/>
              </w:rPr>
              <w:t>"nhưng thời gian có hạn"</w:t>
            </w:r>
            <w:r>
              <w:rPr>
                <w:rFonts w:ascii="Times New Roman" w:hAnsi="Times New Roman" w:eastAsia="Times New Roman" w:cs="Times New Roman"/>
                <w:sz w:val="28"/>
                <w:szCs w:val="28"/>
                <w:rtl w:val="0"/>
              </w:rPr>
              <w:t>, nhận diện chính xác đây là câu nhận xét nước đôi mang tính chất đóng góp Trung tính.</w:t>
            </w:r>
          </w:p>
        </w:tc>
      </w:tr>
      <w:tr w14:paraId="3E6CFE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7</w:t>
            </w:r>
          </w:p>
        </w:tc>
        <w:tc>
          <w:tcPr>
            <w:shd w:val="clear" w:color="auto" w:fill="auto"/>
            <w:tcMar>
              <w:top w:w="100" w:type="dxa"/>
              <w:left w:w="100" w:type="dxa"/>
              <w:bottom w:w="100" w:type="dxa"/>
              <w:right w:w="100" w:type="dxa"/>
            </w:tcMar>
            <w:vAlign w:val="top"/>
          </w:tcPr>
          <w:p w14:paraId="000001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i/>
                <w:iCs/>
                <w:sz w:val="28"/>
                <w:szCs w:val="28"/>
                <w:shd w:val="clear" w:fill="D9D9D9"/>
              </w:rPr>
            </w:pPr>
            <w:r>
              <w:rPr>
                <w:rFonts w:ascii="Times New Roman" w:hAnsi="Times New Roman" w:eastAsia="Times New Roman" w:cs="Times New Roman"/>
                <w:i/>
                <w:iCs/>
                <w:sz w:val="28"/>
                <w:szCs w:val="28"/>
                <w:shd w:val="clear" w:fill="D9D9D9"/>
                <w:rtl w:val="0"/>
              </w:rPr>
              <w:t>“cách truyền đạt .”</w:t>
            </w:r>
          </w:p>
        </w:tc>
        <w:tc>
          <w:tcPr>
            <w:shd w:val="clear" w:color="auto" w:fill="auto"/>
            <w:tcMar>
              <w:top w:w="100" w:type="dxa"/>
              <w:left w:w="100" w:type="dxa"/>
              <w:bottom w:w="100" w:type="dxa"/>
              <w:right w:w="100" w:type="dxa"/>
            </w:tcMar>
            <w:vAlign w:val="top"/>
          </w:tcPr>
          <w:p w14:paraId="000001C1">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C2">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 (Tiêu cực)</w:t>
            </w:r>
          </w:p>
        </w:tc>
        <w:tc>
          <w:tcPr>
            <w:shd w:val="clear" w:color="auto" w:fill="auto"/>
            <w:tcMar>
              <w:top w:w="100" w:type="dxa"/>
              <w:left w:w="100" w:type="dxa"/>
              <w:bottom w:w="100" w:type="dxa"/>
              <w:right w:w="100" w:type="dxa"/>
            </w:tcMar>
            <w:vAlign w:val="top"/>
          </w:tcPr>
          <w:p w14:paraId="000001C3">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C4">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Lỗi Tuần 3:</w:t>
            </w:r>
            <w:r>
              <w:rPr>
                <w:rFonts w:ascii="Times New Roman" w:hAnsi="Times New Roman" w:eastAsia="Times New Roman" w:cs="Times New Roman"/>
                <w:sz w:val="28"/>
                <w:szCs w:val="28"/>
                <w:rtl w:val="0"/>
              </w:rPr>
              <w:t xml:space="preserve"> Mô hình túi từ TF-IDF bị bẫy nhiễu hệ thống bởi cụm từ </w:t>
            </w:r>
            <w:r>
              <w:rPr>
                <w:rFonts w:ascii="Times New Roman" w:hAnsi="Times New Roman" w:eastAsia="Times New Roman" w:cs="Times New Roman"/>
                <w:i/>
                <w:iCs/>
                <w:sz w:val="28"/>
                <w:szCs w:val="28"/>
                <w:rtl w:val="0"/>
              </w:rPr>
              <w:t>"truyền đạt"</w:t>
            </w:r>
            <w:r>
              <w:rPr>
                <w:rFonts w:ascii="Times New Roman" w:hAnsi="Times New Roman" w:eastAsia="Times New Roman" w:cs="Times New Roman"/>
                <w:sz w:val="28"/>
                <w:szCs w:val="28"/>
                <w:rtl w:val="0"/>
              </w:rPr>
              <w:t xml:space="preserve">. Trong tập dữ liệu huấn luyện, từ khóa này xuất hiện với mật độ rất dày đặc trong các câu phàn nàn thuộc nhãn 0 (ví dụ: </w:t>
            </w:r>
            <w:r>
              <w:rPr>
                <w:rFonts w:ascii="Times New Roman" w:hAnsi="Times New Roman" w:eastAsia="Times New Roman" w:cs="Times New Roman"/>
                <w:i/>
                <w:iCs/>
                <w:sz w:val="28"/>
                <w:szCs w:val="28"/>
                <w:rtl w:val="0"/>
              </w:rPr>
              <w:t>"cách truyền đạt của thầy chưa hay"</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i/>
                <w:iCs/>
                <w:sz w:val="28"/>
                <w:szCs w:val="28"/>
                <w:rtl w:val="0"/>
              </w:rPr>
              <w:t>"cách truyền đạt khó hiểu"</w:t>
            </w:r>
            <w:r>
              <w:rPr>
                <w:rFonts w:ascii="Times New Roman" w:hAnsi="Times New Roman" w:eastAsia="Times New Roman" w:cs="Times New Roman"/>
                <w:sz w:val="28"/>
                <w:szCs w:val="28"/>
                <w:rtl w:val="0"/>
              </w:rPr>
              <w:t xml:space="preserve">...). Thuật toán truyền thống do chỉ đếm tần suất từ đơn lẻ mà tách rời cấu trúc ngữ pháp đã vô tình gán cho từ </w:t>
            </w:r>
            <w:r>
              <w:rPr>
                <w:rFonts w:ascii="Times New Roman" w:hAnsi="Times New Roman" w:eastAsia="Times New Roman" w:cs="Times New Roman"/>
                <w:i/>
                <w:iCs/>
                <w:sz w:val="28"/>
                <w:szCs w:val="28"/>
                <w:rtl w:val="0"/>
              </w:rPr>
              <w:t>"truyền đạt"</w:t>
            </w:r>
            <w:r>
              <w:rPr>
                <w:rFonts w:ascii="Times New Roman" w:hAnsi="Times New Roman" w:eastAsia="Times New Roman" w:cs="Times New Roman"/>
                <w:sz w:val="28"/>
                <w:szCs w:val="28"/>
                <w:rtl w:val="0"/>
              </w:rPr>
              <w:t xml:space="preserve"> một trọng số tiêu cực rất lớn, tự động ép câu trần thuật này vào lớp Tiêu cực.</w:t>
            </w:r>
          </w:p>
          <w:p w14:paraId="000001C5">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PhoBERT sửa lỗi:</w:t>
            </w:r>
            <w:r>
              <w:rPr>
                <w:rFonts w:ascii="Times New Roman" w:hAnsi="Times New Roman" w:eastAsia="Times New Roman" w:cs="Times New Roman"/>
                <w:sz w:val="28"/>
                <w:szCs w:val="28"/>
                <w:rtl w:val="0"/>
              </w:rPr>
              <w:t xml:space="preserve"> Cơ chế </w:t>
            </w:r>
            <w:r>
              <w:rPr>
                <w:rFonts w:ascii="Times New Roman" w:hAnsi="Times New Roman" w:eastAsia="Times New Roman" w:cs="Times New Roman"/>
                <w:i/>
                <w:iCs/>
                <w:sz w:val="28"/>
                <w:szCs w:val="28"/>
                <w:rtl w:val="0"/>
              </w:rPr>
              <w:t>Self-Attention</w:t>
            </w:r>
            <w:r>
              <w:rPr>
                <w:rFonts w:ascii="Times New Roman" w:hAnsi="Times New Roman" w:eastAsia="Times New Roman" w:cs="Times New Roman"/>
                <w:sz w:val="28"/>
                <w:szCs w:val="28"/>
                <w:rtl w:val="0"/>
              </w:rPr>
              <w:t xml:space="preserve"> thiết lập mối liên kết ngữ nghĩa chặt chẽ và khóa trọn vẹn cụm từ </w:t>
            </w:r>
            <w:r>
              <w:rPr>
                <w:rFonts w:ascii="Times New Roman" w:hAnsi="Times New Roman" w:eastAsia="Times New Roman" w:cs="Times New Roman"/>
                <w:i/>
                <w:iCs/>
                <w:sz w:val="28"/>
                <w:szCs w:val="28"/>
                <w:rtl w:val="0"/>
              </w:rPr>
              <w:t>"cách truyền đạt"</w:t>
            </w:r>
            <w:r>
              <w:rPr>
                <w:rFonts w:ascii="Times New Roman" w:hAnsi="Times New Roman" w:eastAsia="Times New Roman" w:cs="Times New Roman"/>
                <w:sz w:val="28"/>
                <w:szCs w:val="28"/>
                <w:rtl w:val="0"/>
              </w:rPr>
              <w:t xml:space="preserve"> làm một thể thống nhất. Mô hình Transformer nhận diện được đây là một đoản ngữ thuần túy mang tính chất liệt kê danh mục nội dung đóng góp (Trung tính) để nhà trường khảo sát, hoàn toàn không chứa các tính từ bổ ngữ tiêu cực đi kèm ở phía sau nên đưa dự đoán về nhãn 1 chính xác tuyệt đối.</w:t>
            </w:r>
          </w:p>
        </w:tc>
      </w:tr>
      <w:tr w14:paraId="5B737B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8</w:t>
            </w:r>
          </w:p>
        </w:tc>
        <w:tc>
          <w:tcPr>
            <w:shd w:val="clear" w:color="auto" w:fill="auto"/>
            <w:tcMar>
              <w:top w:w="100" w:type="dxa"/>
              <w:left w:w="100" w:type="dxa"/>
              <w:bottom w:w="100" w:type="dxa"/>
              <w:right w:w="100" w:type="dxa"/>
            </w:tcMar>
            <w:vAlign w:val="top"/>
          </w:tcPr>
          <w:p w14:paraId="000001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i/>
                <w:iCs/>
                <w:sz w:val="28"/>
                <w:szCs w:val="28"/>
                <w:shd w:val="clear" w:fill="D9D9D9"/>
              </w:rPr>
            </w:pPr>
            <w:r>
              <w:rPr>
                <w:rFonts w:ascii="Times New Roman" w:hAnsi="Times New Roman" w:eastAsia="Times New Roman" w:cs="Times New Roman"/>
                <w:i/>
                <w:iCs/>
                <w:sz w:val="28"/>
                <w:szCs w:val="28"/>
                <w:shd w:val="clear" w:fill="D9D9D9"/>
                <w:rtl w:val="0"/>
              </w:rPr>
              <w:t>“không ạ .”</w:t>
            </w:r>
          </w:p>
        </w:tc>
        <w:tc>
          <w:tcPr>
            <w:shd w:val="clear" w:color="auto" w:fill="auto"/>
            <w:tcMar>
              <w:top w:w="100" w:type="dxa"/>
              <w:left w:w="100" w:type="dxa"/>
              <w:bottom w:w="100" w:type="dxa"/>
              <w:right w:w="100" w:type="dxa"/>
            </w:tcMar>
            <w:vAlign w:val="top"/>
          </w:tcPr>
          <w:p w14:paraId="000001C8">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C9">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 (Tiêu cực)</w:t>
            </w:r>
          </w:p>
        </w:tc>
        <w:tc>
          <w:tcPr>
            <w:shd w:val="clear" w:color="auto" w:fill="auto"/>
            <w:tcMar>
              <w:top w:w="100" w:type="dxa"/>
              <w:left w:w="100" w:type="dxa"/>
              <w:bottom w:w="100" w:type="dxa"/>
              <w:right w:w="100" w:type="dxa"/>
            </w:tcMar>
            <w:vAlign w:val="top"/>
          </w:tcPr>
          <w:p w14:paraId="000001CA">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CB">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Lỗi Tuần 3:</w:t>
            </w:r>
            <w:r>
              <w:rPr>
                <w:rFonts w:ascii="Times New Roman" w:hAnsi="Times New Roman" w:eastAsia="Times New Roman" w:cs="Times New Roman"/>
                <w:sz w:val="28"/>
                <w:szCs w:val="28"/>
                <w:rtl w:val="0"/>
              </w:rPr>
              <w:t xml:space="preserve"> Mô hình túi từ TF-IDF bị sập bẫy nhiễu hệ thống nặng nề bởi từ phủ định mạnh </w:t>
            </w:r>
            <w:r>
              <w:rPr>
                <w:rFonts w:ascii="Times New Roman" w:hAnsi="Times New Roman" w:eastAsia="Times New Roman" w:cs="Times New Roman"/>
                <w:i/>
                <w:iCs/>
                <w:sz w:val="28"/>
                <w:szCs w:val="28"/>
                <w:rtl w:val="0"/>
              </w:rPr>
              <w:t>"không"</w:t>
            </w:r>
            <w:r>
              <w:rPr>
                <w:rFonts w:ascii="Times New Roman" w:hAnsi="Times New Roman" w:eastAsia="Times New Roman" w:cs="Times New Roman"/>
                <w:sz w:val="28"/>
                <w:szCs w:val="28"/>
                <w:rtl w:val="0"/>
              </w:rPr>
              <w:t xml:space="preserve">. Trong không gian vector cũ, từ </w:t>
            </w:r>
            <w:r>
              <w:rPr>
                <w:rFonts w:ascii="Times New Roman" w:hAnsi="Times New Roman" w:eastAsia="Times New Roman" w:cs="Times New Roman"/>
                <w:i/>
                <w:iCs/>
                <w:sz w:val="28"/>
                <w:szCs w:val="28"/>
                <w:rtl w:val="0"/>
              </w:rPr>
              <w:t>"không"</w:t>
            </w:r>
            <w:r>
              <w:rPr>
                <w:rFonts w:ascii="Times New Roman" w:hAnsi="Times New Roman" w:eastAsia="Times New Roman" w:cs="Times New Roman"/>
                <w:sz w:val="28"/>
                <w:szCs w:val="28"/>
                <w:rtl w:val="0"/>
              </w:rPr>
              <w:t xml:space="preserve"> luôn mang trọng số tiêu cực cực kỳ lớn do xuất hiện dày đặc trong các câu phàn nàn ở nhãn 0 (như </w:t>
            </w:r>
            <w:r>
              <w:rPr>
                <w:rFonts w:ascii="Times New Roman" w:hAnsi="Times New Roman" w:eastAsia="Times New Roman" w:cs="Times New Roman"/>
                <w:i/>
                <w:iCs/>
                <w:sz w:val="28"/>
                <w:szCs w:val="28"/>
                <w:rtl w:val="0"/>
              </w:rPr>
              <w:t>"không nhiệt tình"</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i/>
                <w:iCs/>
                <w:sz w:val="28"/>
                <w:szCs w:val="28"/>
                <w:rtl w:val="0"/>
              </w:rPr>
              <w:t>"không rõ ràng"</w:t>
            </w:r>
            <w:r>
              <w:rPr>
                <w:rFonts w:ascii="Times New Roman" w:hAnsi="Times New Roman" w:eastAsia="Times New Roman" w:cs="Times New Roman"/>
                <w:sz w:val="28"/>
                <w:szCs w:val="28"/>
                <w:rtl w:val="0"/>
              </w:rPr>
              <w:t>...). Thuật toán truyền thống do chỉ đếm tần suất từ đơn lẻ mà tách rời cấu trúc câu đã lập tức kéo ranh giới quyết định sang lớp Tiêu cực.</w:t>
            </w:r>
          </w:p>
          <w:p w14:paraId="000001CC">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PhoBERT sửa lỗi:</w:t>
            </w:r>
            <w:r>
              <w:rPr>
                <w:rFonts w:ascii="Times New Roman" w:hAnsi="Times New Roman" w:eastAsia="Times New Roman" w:cs="Times New Roman"/>
                <w:sz w:val="28"/>
                <w:szCs w:val="28"/>
                <w:rtl w:val="0"/>
              </w:rPr>
              <w:t xml:space="preserve"> Cơ chế </w:t>
            </w:r>
            <w:r>
              <w:rPr>
                <w:rFonts w:ascii="Times New Roman" w:hAnsi="Times New Roman" w:eastAsia="Times New Roman" w:cs="Times New Roman"/>
                <w:i/>
                <w:iCs/>
                <w:sz w:val="28"/>
                <w:szCs w:val="28"/>
                <w:rtl w:val="0"/>
              </w:rPr>
              <w:t>Self-Attention</w:t>
            </w:r>
            <w:r>
              <w:rPr>
                <w:rFonts w:ascii="Times New Roman" w:hAnsi="Times New Roman" w:eastAsia="Times New Roman" w:cs="Times New Roman"/>
                <w:sz w:val="28"/>
                <w:szCs w:val="28"/>
                <w:rtl w:val="0"/>
              </w:rPr>
              <w:t xml:space="preserve"> thiết lập mối liên kết ngữ nghĩa chặt chẽ và đóng băng trọn vẹn cụm từ </w:t>
            </w:r>
            <w:r>
              <w:rPr>
                <w:rFonts w:ascii="Times New Roman" w:hAnsi="Times New Roman" w:eastAsia="Times New Roman" w:cs="Times New Roman"/>
                <w:i/>
                <w:iCs/>
                <w:sz w:val="28"/>
                <w:szCs w:val="28"/>
                <w:rtl w:val="0"/>
              </w:rPr>
              <w:t>"không ạ ."</w:t>
            </w:r>
            <w:r>
              <w:rPr>
                <w:rFonts w:ascii="Times New Roman" w:hAnsi="Times New Roman" w:eastAsia="Times New Roman" w:cs="Times New Roman"/>
                <w:sz w:val="28"/>
                <w:szCs w:val="28"/>
                <w:rtl w:val="0"/>
              </w:rPr>
              <w:t>. Mô hình Transformer hiểu được đây là câu trả lời ngắn mang sắc thái lễ phép của sinh viên khi được hỏi một câu hỏi khảo sát dạng Có/Không, nội dung mang tính chất tường thuật thực trạng khách quan (Trung tính) chứ hoàn toàn không chứa sắc thái cảm xúc chỉ trích hay phản đối nhà trường.</w:t>
            </w:r>
          </w:p>
        </w:tc>
      </w:tr>
      <w:tr w14:paraId="43A2456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C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9</w:t>
            </w:r>
          </w:p>
        </w:tc>
        <w:tc>
          <w:tcPr>
            <w:shd w:val="clear" w:color="auto" w:fill="auto"/>
            <w:tcMar>
              <w:top w:w="100" w:type="dxa"/>
              <w:left w:w="100" w:type="dxa"/>
              <w:bottom w:w="100" w:type="dxa"/>
              <w:right w:w="100" w:type="dxa"/>
            </w:tcMar>
            <w:vAlign w:val="top"/>
          </w:tcPr>
          <w:p w14:paraId="000001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i/>
                <w:iCs/>
                <w:sz w:val="28"/>
                <w:szCs w:val="28"/>
                <w:shd w:val="clear" w:fill="D9D9D9"/>
              </w:rPr>
            </w:pPr>
            <w:r>
              <w:rPr>
                <w:rFonts w:ascii="Times New Roman" w:hAnsi="Times New Roman" w:eastAsia="Times New Roman" w:cs="Times New Roman"/>
                <w:i/>
                <w:iCs/>
                <w:sz w:val="28"/>
                <w:szCs w:val="28"/>
                <w:shd w:val="clear" w:fill="D9D9D9"/>
                <w:rtl w:val="0"/>
              </w:rPr>
              <w:t>“thầy dạy lý thuyết tạm ổn .”</w:t>
            </w:r>
          </w:p>
        </w:tc>
        <w:tc>
          <w:tcPr>
            <w:shd w:val="clear" w:color="auto" w:fill="auto"/>
            <w:tcMar>
              <w:top w:w="100" w:type="dxa"/>
              <w:left w:w="100" w:type="dxa"/>
              <w:bottom w:w="100" w:type="dxa"/>
              <w:right w:w="100" w:type="dxa"/>
            </w:tcMar>
            <w:vAlign w:val="top"/>
          </w:tcPr>
          <w:p w14:paraId="000001CF">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D0">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 (Tiêu cực)</w:t>
            </w:r>
          </w:p>
        </w:tc>
        <w:tc>
          <w:tcPr>
            <w:shd w:val="clear" w:color="auto" w:fill="auto"/>
            <w:tcMar>
              <w:top w:w="100" w:type="dxa"/>
              <w:left w:w="100" w:type="dxa"/>
              <w:bottom w:w="100" w:type="dxa"/>
              <w:right w:w="100" w:type="dxa"/>
            </w:tcMar>
            <w:vAlign w:val="top"/>
          </w:tcPr>
          <w:p w14:paraId="000001D1">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D2">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Lỗi Tuần 3:</w:t>
            </w:r>
            <w:r>
              <w:rPr>
                <w:rFonts w:ascii="Times New Roman" w:hAnsi="Times New Roman" w:eastAsia="Times New Roman" w:cs="Times New Roman"/>
                <w:sz w:val="28"/>
                <w:szCs w:val="28"/>
                <w:rtl w:val="0"/>
              </w:rPr>
              <w:t xml:space="preserve"> Mô hình túi từ TF-IDF bị đánh lừa nặng nề bởi trạng từ giới hạn </w:t>
            </w:r>
            <w:r>
              <w:rPr>
                <w:rFonts w:ascii="Times New Roman" w:hAnsi="Times New Roman" w:eastAsia="Times New Roman" w:cs="Times New Roman"/>
                <w:i/>
                <w:iCs/>
                <w:sz w:val="28"/>
                <w:szCs w:val="28"/>
                <w:rtl w:val="0"/>
              </w:rPr>
              <w:t>"tạm"</w:t>
            </w:r>
            <w:r>
              <w:rPr>
                <w:rFonts w:ascii="Times New Roman" w:hAnsi="Times New Roman" w:eastAsia="Times New Roman" w:cs="Times New Roman"/>
                <w:sz w:val="28"/>
                <w:szCs w:val="28"/>
                <w:rtl w:val="0"/>
              </w:rPr>
              <w:t xml:space="preserve">. Trong không gian vector cũ, từ này mang tần suất xuất hiện rất cao trong các câu chê bai, phàn nàn ở nhãn 0 (như </w:t>
            </w:r>
            <w:r>
              <w:rPr>
                <w:rFonts w:ascii="Times New Roman" w:hAnsi="Times New Roman" w:eastAsia="Times New Roman" w:cs="Times New Roman"/>
                <w:i/>
                <w:iCs/>
                <w:sz w:val="28"/>
                <w:szCs w:val="28"/>
                <w:rtl w:val="0"/>
              </w:rPr>
              <w:t>"tạm được"</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i/>
                <w:iCs/>
                <w:sz w:val="28"/>
                <w:szCs w:val="28"/>
                <w:rtl w:val="0"/>
              </w:rPr>
              <w:t>"tạm chấp nhận"</w:t>
            </w:r>
            <w:r>
              <w:rPr>
                <w:rFonts w:ascii="Times New Roman" w:hAnsi="Times New Roman" w:eastAsia="Times New Roman" w:cs="Times New Roman"/>
                <w:sz w:val="28"/>
                <w:szCs w:val="28"/>
                <w:rtl w:val="0"/>
              </w:rPr>
              <w:t xml:space="preserve">...). Trọng số thô của từ </w:t>
            </w:r>
            <w:r>
              <w:rPr>
                <w:rFonts w:ascii="Times New Roman" w:hAnsi="Times New Roman" w:eastAsia="Times New Roman" w:cs="Times New Roman"/>
                <w:i/>
                <w:iCs/>
                <w:sz w:val="28"/>
                <w:szCs w:val="28"/>
                <w:rtl w:val="0"/>
              </w:rPr>
              <w:t>"tạm"</w:t>
            </w:r>
            <w:r>
              <w:rPr>
                <w:rFonts w:ascii="Times New Roman" w:hAnsi="Times New Roman" w:eastAsia="Times New Roman" w:cs="Times New Roman"/>
                <w:sz w:val="28"/>
                <w:szCs w:val="28"/>
                <w:rtl w:val="0"/>
              </w:rPr>
              <w:t xml:space="preserve"> đã kéo lệch siêu phẳng phân loại về hướng Tiêu cực một cách sai lệch.</w:t>
            </w:r>
          </w:p>
          <w:p w14:paraId="000001D3">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PhoBERT sửa lỗi:</w:t>
            </w:r>
            <w:r>
              <w:rPr>
                <w:rFonts w:ascii="Times New Roman" w:hAnsi="Times New Roman" w:eastAsia="Times New Roman" w:cs="Times New Roman"/>
                <w:sz w:val="28"/>
                <w:szCs w:val="28"/>
                <w:rtl w:val="0"/>
              </w:rPr>
              <w:t xml:space="preserve"> Cơ chế </w:t>
            </w:r>
            <w:r>
              <w:rPr>
                <w:rFonts w:ascii="Times New Roman" w:hAnsi="Times New Roman" w:eastAsia="Times New Roman" w:cs="Times New Roman"/>
                <w:i/>
                <w:iCs/>
                <w:sz w:val="28"/>
                <w:szCs w:val="28"/>
                <w:rtl w:val="0"/>
              </w:rPr>
              <w:t>Self-Attention</w:t>
            </w:r>
            <w:r>
              <w:rPr>
                <w:rFonts w:ascii="Times New Roman" w:hAnsi="Times New Roman" w:eastAsia="Times New Roman" w:cs="Times New Roman"/>
                <w:sz w:val="28"/>
                <w:szCs w:val="28"/>
                <w:rtl w:val="0"/>
              </w:rPr>
              <w:t xml:space="preserve"> đã thiết lập mối liên kết ngữ nghĩa chặt chẽ giữa trạng từ mức độ </w:t>
            </w:r>
            <w:r>
              <w:rPr>
                <w:rFonts w:ascii="Times New Roman" w:hAnsi="Times New Roman" w:eastAsia="Times New Roman" w:cs="Times New Roman"/>
                <w:i/>
                <w:iCs/>
                <w:sz w:val="28"/>
                <w:szCs w:val="28"/>
                <w:rtl w:val="0"/>
              </w:rPr>
              <w:t>"tạm"</w:t>
            </w:r>
            <w:r>
              <w:rPr>
                <w:rFonts w:ascii="Times New Roman" w:hAnsi="Times New Roman" w:eastAsia="Times New Roman" w:cs="Times New Roman"/>
                <w:sz w:val="28"/>
                <w:szCs w:val="28"/>
                <w:rtl w:val="0"/>
              </w:rPr>
              <w:t xml:space="preserve"> và tính từ bổ ngữ </w:t>
            </w:r>
            <w:r>
              <w:rPr>
                <w:rFonts w:ascii="Times New Roman" w:hAnsi="Times New Roman" w:eastAsia="Times New Roman" w:cs="Times New Roman"/>
                <w:i/>
                <w:iCs/>
                <w:sz w:val="28"/>
                <w:szCs w:val="28"/>
                <w:rtl w:val="0"/>
              </w:rPr>
              <w:t>"ổn"</w:t>
            </w:r>
            <w:r>
              <w:rPr>
                <w:rFonts w:ascii="Times New Roman" w:hAnsi="Times New Roman" w:eastAsia="Times New Roman" w:cs="Times New Roman"/>
                <w:sz w:val="28"/>
                <w:szCs w:val="28"/>
                <w:rtl w:val="0"/>
              </w:rPr>
              <w:t xml:space="preserve"> đi liền ngay phía sau. Mô hình Transformer hiểu được đây là một cấu trúc đánh giá nước đôi, mang sắc thái giảm nhẹ và trung hòa hoàn toàn chứ không mang tính chất chỉ trích hay tiêu cực phàn nàn.</w:t>
            </w:r>
          </w:p>
        </w:tc>
      </w:tr>
      <w:tr w14:paraId="035583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1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10</w:t>
            </w:r>
          </w:p>
        </w:tc>
        <w:tc>
          <w:tcPr>
            <w:shd w:val="clear" w:color="auto" w:fill="auto"/>
            <w:tcMar>
              <w:top w:w="100" w:type="dxa"/>
              <w:left w:w="100" w:type="dxa"/>
              <w:bottom w:w="100" w:type="dxa"/>
              <w:right w:w="100" w:type="dxa"/>
            </w:tcMar>
            <w:vAlign w:val="top"/>
          </w:tcPr>
          <w:p w14:paraId="000001D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i/>
                <w:iCs/>
                <w:sz w:val="28"/>
                <w:szCs w:val="28"/>
                <w:shd w:val="clear" w:fill="D9D9D9"/>
              </w:rPr>
            </w:pPr>
            <w:r>
              <w:rPr>
                <w:rFonts w:ascii="Times New Roman" w:hAnsi="Times New Roman" w:eastAsia="Times New Roman" w:cs="Times New Roman"/>
                <w:i/>
                <w:iCs/>
                <w:sz w:val="28"/>
                <w:szCs w:val="28"/>
                <w:shd w:val="clear" w:fill="D9D9D9"/>
                <w:rtl w:val="0"/>
              </w:rPr>
              <w:t>“dạy tương đối đầy đủ chương trình .”</w:t>
            </w:r>
          </w:p>
        </w:tc>
        <w:tc>
          <w:tcPr>
            <w:shd w:val="clear" w:color="auto" w:fill="auto"/>
            <w:tcMar>
              <w:top w:w="100" w:type="dxa"/>
              <w:left w:w="100" w:type="dxa"/>
              <w:bottom w:w="100" w:type="dxa"/>
              <w:right w:w="100" w:type="dxa"/>
            </w:tcMar>
            <w:vAlign w:val="top"/>
          </w:tcPr>
          <w:p w14:paraId="000001D6">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D7">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0 (Tiêu cực)</w:t>
            </w:r>
          </w:p>
        </w:tc>
        <w:tc>
          <w:tcPr>
            <w:shd w:val="clear" w:color="auto" w:fill="auto"/>
            <w:tcMar>
              <w:top w:w="100" w:type="dxa"/>
              <w:left w:w="100" w:type="dxa"/>
              <w:bottom w:w="100" w:type="dxa"/>
              <w:right w:w="100" w:type="dxa"/>
            </w:tcMar>
            <w:vAlign w:val="top"/>
          </w:tcPr>
          <w:p w14:paraId="000001D8">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 (Trung tính)</w:t>
            </w:r>
          </w:p>
        </w:tc>
        <w:tc>
          <w:tcPr>
            <w:shd w:val="clear" w:color="auto" w:fill="auto"/>
            <w:tcMar>
              <w:top w:w="100" w:type="dxa"/>
              <w:left w:w="100" w:type="dxa"/>
              <w:bottom w:w="100" w:type="dxa"/>
              <w:right w:w="100" w:type="dxa"/>
            </w:tcMar>
            <w:vAlign w:val="top"/>
          </w:tcPr>
          <w:p w14:paraId="000001D9">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Lỗi Tuần 3:</w:t>
            </w:r>
            <w:r>
              <w:rPr>
                <w:rFonts w:ascii="Times New Roman" w:hAnsi="Times New Roman" w:eastAsia="Times New Roman" w:cs="Times New Roman"/>
                <w:sz w:val="28"/>
                <w:szCs w:val="28"/>
                <w:rtl w:val="0"/>
              </w:rPr>
              <w:t xml:space="preserve"> Mô hình truyền thống bị nhiễu bởi phó từ giảm mức độ </w:t>
            </w:r>
            <w:r>
              <w:rPr>
                <w:rFonts w:ascii="Times New Roman" w:hAnsi="Times New Roman" w:eastAsia="Times New Roman" w:cs="Times New Roman"/>
                <w:i/>
                <w:iCs/>
                <w:sz w:val="28"/>
                <w:szCs w:val="28"/>
                <w:rtl w:val="0"/>
              </w:rPr>
              <w:t>"tương đối"</w:t>
            </w:r>
            <w:r>
              <w:rPr>
                <w:rFonts w:ascii="Times New Roman" w:hAnsi="Times New Roman" w:eastAsia="Times New Roman" w:cs="Times New Roman"/>
                <w:sz w:val="28"/>
                <w:szCs w:val="28"/>
                <w:rtl w:val="0"/>
              </w:rPr>
              <w:t>. Trong không gian vector TF-IDF cũ, cụm từ này thường bị đánh đồng với sắc thái thiếu triệt để, hay xuất hiện trong các câu đóng góp nhãn 0.</w:t>
            </w:r>
          </w:p>
          <w:p w14:paraId="000001DA">
            <w:pPr>
              <w:widowControl w:val="0"/>
              <w:spacing w:before="240" w:after="240" w:line="240" w:lineRule="auto"/>
              <w:ind w:left="0" w:firstLine="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 PhoBERT sửa lỗi:</w:t>
            </w:r>
            <w:r>
              <w:rPr>
                <w:rFonts w:ascii="Times New Roman" w:hAnsi="Times New Roman" w:eastAsia="Times New Roman" w:cs="Times New Roman"/>
                <w:sz w:val="28"/>
                <w:szCs w:val="28"/>
                <w:rtl w:val="0"/>
              </w:rPr>
              <w:t xml:space="preserve"> Nhờ khả năng nắm bắt ngữ cảnh hai chiều, PhoBERT liên kết từ </w:t>
            </w:r>
            <w:r>
              <w:rPr>
                <w:rFonts w:ascii="Times New Roman" w:hAnsi="Times New Roman" w:eastAsia="Times New Roman" w:cs="Times New Roman"/>
                <w:i/>
                <w:iCs/>
                <w:sz w:val="28"/>
                <w:szCs w:val="28"/>
                <w:rtl w:val="0"/>
              </w:rPr>
              <w:t>"tương đối"</w:t>
            </w:r>
            <w:r>
              <w:rPr>
                <w:rFonts w:ascii="Times New Roman" w:hAnsi="Times New Roman" w:eastAsia="Times New Roman" w:cs="Times New Roman"/>
                <w:sz w:val="28"/>
                <w:szCs w:val="28"/>
                <w:rtl w:val="0"/>
              </w:rPr>
              <w:t xml:space="preserve"> với cụm hành động </w:t>
            </w:r>
            <w:r>
              <w:rPr>
                <w:rFonts w:ascii="Times New Roman" w:hAnsi="Times New Roman" w:eastAsia="Times New Roman" w:cs="Times New Roman"/>
                <w:i/>
                <w:iCs/>
                <w:sz w:val="28"/>
                <w:szCs w:val="28"/>
                <w:rtl w:val="0"/>
              </w:rPr>
              <w:t>"đầy đủ chương trình"</w:t>
            </w:r>
            <w:r>
              <w:rPr>
                <w:rFonts w:ascii="Times New Roman" w:hAnsi="Times New Roman" w:eastAsia="Times New Roman" w:cs="Times New Roman"/>
                <w:sz w:val="28"/>
                <w:szCs w:val="28"/>
                <w:rtl w:val="0"/>
              </w:rPr>
              <w:t xml:space="preserve"> ở vế sau. Mô hình nhận diện được đây là một câu tường thuật thực trạng giảng dạy mang tính chất ghi nhận khách quan (Trung tính) chứ không phải là một câu phàn nàn.</w:t>
            </w:r>
          </w:p>
        </w:tc>
      </w:tr>
    </w:tbl>
    <w:p w14:paraId="000001DB">
      <w:pPr>
        <w:ind w:left="0" w:firstLine="0"/>
        <w:rPr>
          <w:rFonts w:ascii="Times New Roman" w:hAnsi="Times New Roman" w:eastAsia="Times New Roman" w:cs="Times New Roman"/>
          <w:sz w:val="28"/>
          <w:szCs w:val="28"/>
        </w:rPr>
      </w:pPr>
    </w:p>
    <w:p w14:paraId="000001DC">
      <w:pPr>
        <w:pStyle w:val="3"/>
        <w:bidi w:val="0"/>
        <w:ind w:left="720" w:leftChars="0"/>
        <w:outlineLvl w:val="9"/>
        <w:rPr>
          <w:rFonts w:hint="default" w:ascii="Times New Roman" w:hAnsi="Times New Roman" w:cs="Times New Roman"/>
          <w:b/>
          <w:bCs/>
          <w:sz w:val="28"/>
          <w:szCs w:val="28"/>
        </w:rPr>
      </w:pPr>
    </w:p>
    <w:p w14:paraId="000001DD">
      <w:pPr>
        <w:pStyle w:val="3"/>
        <w:bidi w:val="0"/>
        <w:ind w:left="720" w:leftChars="0"/>
        <w:rPr>
          <w:rFonts w:hint="default" w:ascii="Times New Roman" w:hAnsi="Times New Roman" w:cs="Times New Roman"/>
          <w:b/>
          <w:bCs/>
          <w:sz w:val="28"/>
          <w:szCs w:val="28"/>
        </w:rPr>
      </w:pPr>
      <w:bookmarkStart w:id="40" w:name="_Toc22040"/>
      <w:r>
        <w:rPr>
          <w:rFonts w:hint="default" w:ascii="Times New Roman" w:hAnsi="Times New Roman" w:cs="Times New Roman"/>
          <w:b/>
          <w:bCs/>
          <w:sz w:val="28"/>
          <w:szCs w:val="28"/>
          <w:rtl w:val="0"/>
        </w:rPr>
        <w:t>8.3. Đánh giá tính thực tế của sản phẩm và Hướng tối ưu ở tuần 5</w:t>
      </w:r>
      <w:bookmarkEnd w:id="40"/>
      <w:r>
        <w:rPr>
          <w:rFonts w:hint="default" w:ascii="Times New Roman" w:hAnsi="Times New Roman" w:cs="Times New Roman"/>
          <w:b/>
          <w:bCs/>
          <w:sz w:val="28"/>
          <w:szCs w:val="28"/>
          <w:rtl w:val="0"/>
        </w:rPr>
        <w:t xml:space="preserve"> </w:t>
      </w:r>
    </w:p>
    <w:p w14:paraId="000001DE">
      <w:pPr>
        <w:pStyle w:val="4"/>
        <w:bidi w:val="0"/>
        <w:ind w:left="720" w:leftChars="0"/>
        <w:outlineLvl w:val="1"/>
        <w:rPr>
          <w:rFonts w:hint="default" w:ascii="Times New Roman" w:hAnsi="Times New Roman" w:cs="Times New Roman"/>
          <w:b/>
          <w:bCs/>
        </w:rPr>
      </w:pPr>
      <w:bookmarkStart w:id="41" w:name="_Toc16355"/>
      <w:r>
        <w:rPr>
          <w:rFonts w:hint="default" w:ascii="Times New Roman" w:hAnsi="Times New Roman" w:cs="Times New Roman"/>
          <w:b/>
          <w:bCs/>
          <w:rtl w:val="0"/>
        </w:rPr>
        <w:t>8.3.1.Đánh giá tính thực tế của sản phẩm</w:t>
      </w:r>
      <w:bookmarkEnd w:id="41"/>
      <w:r>
        <w:rPr>
          <w:rFonts w:hint="default" w:ascii="Times New Roman" w:hAnsi="Times New Roman" w:cs="Times New Roman"/>
          <w:b/>
          <w:bCs/>
          <w:rtl w:val="0"/>
        </w:rPr>
        <w:t xml:space="preserve"> </w:t>
      </w:r>
    </w:p>
    <w:p w14:paraId="000001DF">
      <w:pPr>
        <w:numPr>
          <w:ilvl w:val="0"/>
          <w:numId w:val="16"/>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Chi phí tính toán và hạ tầng:</w:t>
      </w:r>
      <w:r>
        <w:rPr>
          <w:rFonts w:ascii="Times New Roman" w:hAnsi="Times New Roman" w:eastAsia="Times New Roman" w:cs="Times New Roman"/>
          <w:sz w:val="28"/>
          <w:szCs w:val="28"/>
          <w:rtl w:val="0"/>
        </w:rPr>
        <w:t xml:space="preserve"> Việc huấn luyện sâu (Fine-tuning) PhoBERT yêu cầu hạ tầng phần cứng chuyên dụng (GPU/TPU) và tiêu tốn tài nguyên hơn gấp nhiều lần so với thuật toán SVM biên phẳng (mất khoảng 25 phút huấn luyện trên GPU T4 đám mây thay vì vài giây tại local). </w:t>
      </w:r>
    </w:p>
    <w:p w14:paraId="000001E0">
      <w:pPr>
        <w:numPr>
          <w:ilvl w:val="0"/>
          <w:numId w:val="16"/>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Tốc độ suy luận (Inference Time):</w:t>
      </w:r>
      <w:r>
        <w:rPr>
          <w:rFonts w:ascii="Times New Roman" w:hAnsi="Times New Roman" w:eastAsia="Times New Roman" w:cs="Times New Roman"/>
          <w:sz w:val="28"/>
          <w:szCs w:val="28"/>
          <w:rtl w:val="0"/>
        </w:rPr>
        <w:t xml:space="preserve"> Khi mô hình đã được đóng gói và nạp trọng số cố định sang folder </w:t>
      </w:r>
      <w:r>
        <w:rPr>
          <w:rFonts w:ascii="Times New Roman" w:hAnsi="Times New Roman" w:eastAsia="Times New Roman" w:cs="Times New Roman"/>
          <w:b/>
          <w:bCs/>
          <w:sz w:val="28"/>
          <w:szCs w:val="28"/>
          <w:rtl w:val="0"/>
        </w:rPr>
        <w:t>model_checkpoints</w:t>
      </w:r>
      <w:r>
        <w:rPr>
          <w:rFonts w:ascii="Times New Roman" w:hAnsi="Times New Roman" w:eastAsia="Times New Roman" w:cs="Times New Roman"/>
          <w:sz w:val="28"/>
          <w:szCs w:val="28"/>
          <w:rtl w:val="0"/>
        </w:rPr>
        <w:t>, tốc độ suy luận đạt trung bình ~12ms cho một câu phản hồi thô của sinh viên. Tốc độ này hoàn toàn đáp ứng thời gian thực (Real-time Execution).</w:t>
      </w:r>
    </w:p>
    <w:p w14:paraId="000001E1">
      <w:pPr>
        <w:numPr>
          <w:ilvl w:val="0"/>
          <w:numId w:val="16"/>
        </w:numPr>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Hạn chế hệ thống:</w:t>
      </w:r>
      <w:r>
        <w:rPr>
          <w:rFonts w:ascii="Times New Roman" w:hAnsi="Times New Roman" w:eastAsia="Times New Roman" w:cs="Times New Roman"/>
          <w:sz w:val="28"/>
          <w:szCs w:val="28"/>
          <w:rtl w:val="0"/>
        </w:rPr>
        <w:t xml:space="preserve"> Mô hình vẫn chịu giới hạn độ dài chuỗi cố định ở mức 256 tokens. Đối với các bài tiểu luận phản hồi quá dài vượt ngưỡng, hệ thống bắt buộc phải áp dụng thuật toán cắt xén hoặc chia nhỏ câu, có thể dẫn đến việc mất mát cục bộ một phần ngữ cảnh ở cuối văn bản. </w:t>
      </w:r>
    </w:p>
    <w:p w14:paraId="000001E2">
      <w:pPr>
        <w:ind w:left="1440" w:firstLine="0"/>
        <w:rPr>
          <w:rFonts w:ascii="Times New Roman" w:hAnsi="Times New Roman" w:eastAsia="Times New Roman" w:cs="Times New Roman"/>
          <w:sz w:val="28"/>
          <w:szCs w:val="28"/>
        </w:rPr>
      </w:pPr>
    </w:p>
    <w:p w14:paraId="000001E3">
      <w:pPr>
        <w:pStyle w:val="4"/>
        <w:bidi w:val="0"/>
        <w:ind w:left="720" w:leftChars="0"/>
        <w:outlineLvl w:val="1"/>
        <w:rPr>
          <w:rFonts w:hint="default" w:ascii="Times New Roman" w:hAnsi="Times New Roman" w:cs="Times New Roman"/>
          <w:b/>
          <w:bCs/>
        </w:rPr>
      </w:pPr>
      <w:bookmarkStart w:id="42" w:name="_Toc8482"/>
      <w:r>
        <w:rPr>
          <w:rFonts w:hint="default" w:ascii="Times New Roman" w:hAnsi="Times New Roman" w:cs="Times New Roman"/>
          <w:b/>
          <w:bCs/>
          <w:rtl w:val="0"/>
        </w:rPr>
        <w:t>8.3.2. Biện pháp khắc phục và Định hướng Tuần 5</w:t>
      </w:r>
      <w:bookmarkEnd w:id="42"/>
      <w:r>
        <w:rPr>
          <w:rFonts w:hint="default" w:ascii="Times New Roman" w:hAnsi="Times New Roman" w:cs="Times New Roman"/>
          <w:b/>
          <w:bCs/>
          <w:rtl w:val="0"/>
        </w:rPr>
        <w:t xml:space="preserve"> </w:t>
      </w:r>
    </w:p>
    <w:p w14:paraId="000001E4">
      <w:pPr>
        <w:numPr>
          <w:ilvl w:val="0"/>
          <w:numId w:val="17"/>
        </w:numPr>
        <w:ind w:left="1440" w:hanging="360"/>
        <w:rPr>
          <w:rFonts w:ascii="Times New Roman" w:hAnsi="Times New Roman" w:eastAsia="Times New Roman" w:cs="Times New Roman"/>
          <w:b/>
          <w:bCs/>
          <w:sz w:val="34"/>
          <w:szCs w:val="34"/>
        </w:rPr>
      </w:pPr>
      <w:r>
        <w:rPr>
          <w:rFonts w:ascii="Times New Roman" w:hAnsi="Times New Roman" w:eastAsia="Times New Roman" w:cs="Times New Roman"/>
          <w:b/>
          <w:bCs/>
          <w:sz w:val="28"/>
          <w:szCs w:val="28"/>
          <w:rtl w:val="0"/>
        </w:rPr>
        <w:t xml:space="preserve">Tinh chỉnh ngưỡng quyết định: </w:t>
      </w:r>
      <w:r>
        <w:rPr>
          <w:rFonts w:ascii="Times New Roman" w:hAnsi="Times New Roman" w:eastAsia="Times New Roman" w:cs="Times New Roman"/>
          <w:sz w:val="28"/>
          <w:szCs w:val="28"/>
          <w:rtl w:val="0"/>
        </w:rPr>
        <w:t xml:space="preserve">Nhóm sẽ tiến hành tối ưu hóa ngưỡng xác suất thay vì dùng hàm </w:t>
      </w:r>
      <w:r>
        <w:rPr>
          <w:rFonts w:ascii="Times New Roman" w:hAnsi="Times New Roman" w:eastAsia="Times New Roman" w:cs="Times New Roman"/>
          <w:b/>
          <w:bCs/>
          <w:sz w:val="28"/>
          <w:szCs w:val="28"/>
          <w:rtl w:val="0"/>
        </w:rPr>
        <w:t>argmax()</w:t>
      </w:r>
      <w:r>
        <w:rPr>
          <w:rFonts w:ascii="Times New Roman" w:hAnsi="Times New Roman" w:eastAsia="Times New Roman" w:cs="Times New Roman"/>
          <w:sz w:val="28"/>
          <w:szCs w:val="28"/>
          <w:rtl w:val="0"/>
        </w:rPr>
        <w:t xml:space="preserve"> mặc định, kết hợp can thiệp kỹ thuật tăng cường trọng số hàm loss để giải quyết triệt để 26 mẫu sót sang nhãn 0 và 39 mẫu sót sang nhãn 2 của lớp Trung tính. </w:t>
      </w:r>
    </w:p>
    <w:p w14:paraId="000001E5">
      <w:pPr>
        <w:numPr>
          <w:ilvl w:val="0"/>
          <w:numId w:val="17"/>
        </w:numPr>
        <w:ind w:left="1440" w:hanging="360"/>
        <w:rPr>
          <w:rFonts w:ascii="Times New Roman" w:hAnsi="Times New Roman" w:eastAsia="Times New Roman" w:cs="Times New Roman"/>
          <w:sz w:val="34"/>
          <w:szCs w:val="34"/>
        </w:rPr>
      </w:pPr>
      <w:r>
        <w:rPr>
          <w:rFonts w:ascii="Times New Roman" w:hAnsi="Times New Roman" w:eastAsia="Times New Roman" w:cs="Times New Roman"/>
          <w:sz w:val="28"/>
          <w:szCs w:val="28"/>
          <w:rtl w:val="0"/>
        </w:rPr>
        <w:t xml:space="preserve"> </w:t>
      </w:r>
      <w:r>
        <w:rPr>
          <w:rFonts w:ascii="Times New Roman" w:hAnsi="Times New Roman" w:eastAsia="Times New Roman" w:cs="Times New Roman"/>
          <w:b/>
          <w:bCs/>
          <w:sz w:val="28"/>
          <w:szCs w:val="28"/>
          <w:rtl w:val="0"/>
        </w:rPr>
        <w:t>Tối ưu hóa siêu tham số sâu hơn:</w:t>
      </w:r>
      <w:r>
        <w:rPr>
          <w:rFonts w:ascii="Times New Roman" w:hAnsi="Times New Roman" w:eastAsia="Times New Roman" w:cs="Times New Roman"/>
          <w:sz w:val="28"/>
          <w:szCs w:val="28"/>
          <w:rtl w:val="0"/>
        </w:rPr>
        <w:t xml:space="preserve"> Thực hiện khảo sát thêm các dải tốc độ học nhỏ hơn như </w:t>
      </w:r>
      <m:oMath>
        <m:r>
          <m:rPr/>
          <w:rPr>
            <w:rFonts w:ascii="Times New Roman" w:hAnsi="Times New Roman" w:eastAsia="Times New Roman" w:cs="Times New Roman"/>
            <w:sz w:val="28"/>
            <w:szCs w:val="28"/>
          </w:rPr>
          <m:t>1×</m:t>
        </m:r>
        <m:sSup>
          <m:sSupPr>
            <m:ctrlPr>
              <w:rPr>
                <w:rFonts w:ascii="Times New Roman" w:hAnsi="Times New Roman" w:eastAsia="Times New Roman" w:cs="Times New Roman"/>
                <w:i/>
                <w:sz w:val="28"/>
                <w:szCs w:val="28"/>
              </w:rPr>
            </m:ctrlPr>
          </m:sSupPr>
          <m:e>
            <m:r>
              <m:rPr/>
              <w:rPr>
                <w:rFonts w:hint="default" w:ascii="Cambria Math" w:hAnsi="Cambria Math" w:eastAsia="Times New Roman" w:cs="Times New Roman"/>
                <w:sz w:val="28"/>
                <w:szCs w:val="28"/>
                <w:lang w:val="en-US"/>
              </w:rPr>
              <m:t>10</m:t>
            </m:r>
            <m:ctrlPr>
              <w:rPr>
                <w:rFonts w:ascii="Times New Roman" w:hAnsi="Times New Roman" w:eastAsia="Times New Roman" w:cs="Times New Roman"/>
                <w:i/>
                <w:sz w:val="28"/>
                <w:szCs w:val="28"/>
              </w:rPr>
            </m:ctrlPr>
          </m:e>
          <m:sup>
            <m:r>
              <m:rPr/>
              <w:rPr>
                <w:rFonts w:hint="default" w:ascii="Cambria Math" w:hAnsi="Cambria Math" w:eastAsia="Times New Roman" w:cs="Times New Roman"/>
                <w:sz w:val="28"/>
                <w:szCs w:val="28"/>
                <w:lang w:val="en-US"/>
              </w:rPr>
              <m:t>−5</m:t>
            </m:r>
            <m:ctrlPr>
              <w:rPr>
                <w:rFonts w:ascii="Times New Roman" w:hAnsi="Times New Roman" w:eastAsia="Times New Roman" w:cs="Times New Roman"/>
                <w:i/>
                <w:sz w:val="28"/>
                <w:szCs w:val="28"/>
              </w:rPr>
            </m:ctrlPr>
          </m:sup>
        </m:sSup>
        <m:r>
          <m:rPr/>
          <w:rPr>
            <w:rFonts w:ascii="Times New Roman" w:hAnsi="Times New Roman" w:eastAsia="Times New Roman" w:cs="Times New Roman"/>
            <w:sz w:val="28"/>
            <w:szCs w:val="28"/>
          </w:rPr>
          <m:t xml:space="preserve"> </m:t>
        </m:r>
      </m:oMath>
      <w:r>
        <w:rPr>
          <w:rFonts w:ascii="Times New Roman" w:hAnsi="Times New Roman" w:eastAsia="Times New Roman" w:cs="Times New Roman"/>
          <w:sz w:val="28"/>
          <w:szCs w:val="28"/>
          <w:rtl w:val="0"/>
        </w:rPr>
        <w:t xml:space="preserve">và </w:t>
      </w:r>
      <m:oMath>
        <m:r>
          <m:rPr/>
          <w:rPr>
            <w:rFonts w:ascii="Times New Roman" w:hAnsi="Times New Roman" w:eastAsia="Times New Roman" w:cs="Times New Roman"/>
            <w:sz w:val="28"/>
            <w:szCs w:val="28"/>
          </w:rPr>
          <m:t xml:space="preserve">3 × </m:t>
        </m:r>
        <m:sSup>
          <m:sSupPr>
            <m:ctrlPr>
              <w:rPr>
                <w:rFonts w:ascii="Times New Roman" w:hAnsi="Times New Roman" w:eastAsia="Times New Roman" w:cs="Times New Roman"/>
                <w:i/>
                <w:sz w:val="28"/>
                <w:szCs w:val="28"/>
              </w:rPr>
            </m:ctrlPr>
          </m:sSupPr>
          <m:e>
            <m:r>
              <m:rPr/>
              <w:rPr>
                <w:rFonts w:hint="default" w:ascii="Cambria Math" w:hAnsi="Cambria Math" w:eastAsia="Times New Roman" w:cs="Times New Roman"/>
                <w:sz w:val="28"/>
                <w:szCs w:val="28"/>
                <w:lang w:val="en-US"/>
              </w:rPr>
              <m:t>10</m:t>
            </m:r>
            <m:ctrlPr>
              <w:rPr>
                <w:rFonts w:ascii="Times New Roman" w:hAnsi="Times New Roman" w:eastAsia="Times New Roman" w:cs="Times New Roman"/>
                <w:i/>
                <w:sz w:val="28"/>
                <w:szCs w:val="28"/>
              </w:rPr>
            </m:ctrlPr>
          </m:e>
          <m:sup>
            <m:r>
              <m:rPr/>
              <w:rPr>
                <w:rFonts w:hint="default" w:ascii="Cambria Math" w:hAnsi="Cambria Math" w:eastAsia="Times New Roman" w:cs="Times New Roman"/>
                <w:sz w:val="28"/>
                <w:szCs w:val="28"/>
                <w:lang w:val="en-US"/>
              </w:rPr>
              <m:t>−5</m:t>
            </m:r>
            <m:ctrlPr>
              <w:rPr>
                <w:rFonts w:ascii="Times New Roman" w:hAnsi="Times New Roman" w:eastAsia="Times New Roman" w:cs="Times New Roman"/>
                <w:i/>
                <w:sz w:val="28"/>
                <w:szCs w:val="28"/>
              </w:rPr>
            </m:ctrlPr>
          </m:sup>
        </m:sSup>
      </m:oMath>
      <w:r>
        <w:rPr>
          <w:rFonts w:ascii="Times New Roman" w:hAnsi="Times New Roman" w:eastAsia="Times New Roman" w:cs="Times New Roman"/>
          <w:sz w:val="28"/>
          <w:szCs w:val="28"/>
          <w:rtl w:val="0"/>
        </w:rPr>
        <w:t xml:space="preserve">để làm mịn đường cong học, kéo chỉ số </w:t>
      </w:r>
      <w:r>
        <w:rPr>
          <w:rFonts w:ascii="Times New Roman" w:hAnsi="Times New Roman" w:eastAsia="Times New Roman" w:cs="Times New Roman"/>
          <w:b/>
          <w:bCs/>
          <w:sz w:val="28"/>
          <w:szCs w:val="28"/>
          <w:rtl w:val="0"/>
        </w:rPr>
        <w:t>Accuracy</w:t>
      </w:r>
      <w:r>
        <w:rPr>
          <w:rFonts w:ascii="Times New Roman" w:hAnsi="Times New Roman" w:eastAsia="Times New Roman" w:cs="Times New Roman"/>
          <w:sz w:val="28"/>
          <w:szCs w:val="28"/>
          <w:rtl w:val="0"/>
        </w:rPr>
        <w:t xml:space="preserve"> tổng thể vượt mốc </w:t>
      </w:r>
      <w:r>
        <w:rPr>
          <w:rFonts w:ascii="Times New Roman" w:hAnsi="Times New Roman" w:eastAsia="Times New Roman" w:cs="Times New Roman"/>
          <w:b/>
          <w:bCs/>
          <w:sz w:val="28"/>
          <w:szCs w:val="28"/>
          <w:rtl w:val="0"/>
        </w:rPr>
        <w:t>93%</w:t>
      </w:r>
      <w:r>
        <w:rPr>
          <w:rFonts w:ascii="Times New Roman" w:hAnsi="Times New Roman" w:eastAsia="Times New Roman" w:cs="Times New Roman"/>
          <w:sz w:val="28"/>
          <w:szCs w:val="28"/>
          <w:rtl w:val="0"/>
        </w:rPr>
        <w:t>.</w:t>
      </w:r>
    </w:p>
    <w:p w14:paraId="000001E6">
      <w:pPr>
        <w:numPr>
          <w:ilvl w:val="0"/>
          <w:numId w:val="17"/>
        </w:numPr>
        <w:ind w:left="1440" w:hanging="360"/>
        <w:rPr>
          <w:rFonts w:ascii="Times New Roman" w:hAnsi="Times New Roman" w:eastAsia="Times New Roman" w:cs="Times New Roman"/>
          <w:sz w:val="34"/>
          <w:szCs w:val="34"/>
        </w:rPr>
      </w:pPr>
      <w:r>
        <w:rPr>
          <w:rFonts w:ascii="Times New Roman" w:hAnsi="Times New Roman" w:eastAsia="Times New Roman" w:cs="Times New Roman"/>
          <w:b/>
          <w:bCs/>
          <w:sz w:val="28"/>
          <w:szCs w:val="28"/>
          <w:rtl w:val="0"/>
        </w:rPr>
        <w:t>Triển khai ứng dụng Demo thực tế:</w:t>
      </w:r>
      <w:r>
        <w:rPr>
          <w:rFonts w:ascii="Times New Roman" w:hAnsi="Times New Roman" w:eastAsia="Times New Roman" w:cs="Times New Roman"/>
          <w:sz w:val="28"/>
          <w:szCs w:val="28"/>
          <w:rtl w:val="0"/>
        </w:rPr>
        <w:t xml:space="preserve"> Kế thừa folder trọng số đóng gói tuần này, nhóm định hướng sử dụng thư viện </w:t>
      </w:r>
      <w:r>
        <w:rPr>
          <w:rFonts w:ascii="Times New Roman" w:hAnsi="Times New Roman" w:eastAsia="Times New Roman" w:cs="Times New Roman"/>
          <w:b/>
          <w:bCs/>
          <w:sz w:val="28"/>
          <w:szCs w:val="28"/>
          <w:rtl w:val="0"/>
        </w:rPr>
        <w:t>Streamlit</w:t>
      </w:r>
      <w:r>
        <w:rPr>
          <w:rFonts w:ascii="Times New Roman" w:hAnsi="Times New Roman" w:eastAsia="Times New Roman" w:cs="Times New Roman"/>
          <w:sz w:val="28"/>
          <w:szCs w:val="28"/>
          <w:rtl w:val="0"/>
        </w:rPr>
        <w:t xml:space="preserve"> hoặc </w:t>
      </w:r>
      <w:r>
        <w:rPr>
          <w:rFonts w:ascii="Times New Roman" w:hAnsi="Times New Roman" w:eastAsia="Times New Roman" w:cs="Times New Roman"/>
          <w:b/>
          <w:bCs/>
          <w:sz w:val="28"/>
          <w:szCs w:val="28"/>
          <w:rtl w:val="0"/>
        </w:rPr>
        <w:t>Gradio</w:t>
      </w:r>
      <w:r>
        <w:rPr>
          <w:rFonts w:ascii="Times New Roman" w:hAnsi="Times New Roman" w:eastAsia="Times New Roman" w:cs="Times New Roman"/>
          <w:sz w:val="28"/>
          <w:szCs w:val="28"/>
          <w:rtl w:val="0"/>
        </w:rPr>
        <w:t xml:space="preserve"> để xây dựng giao diện ứng dụng. Người dùng có thể nhập văn bản thô trực tiếp và hệ thống sẽ trả về kết quả phân tích sắc thái ba lớp (Tích cực/Tiêu cực/Trung tính) trực quan theo thời gian thực. </w:t>
      </w:r>
    </w:p>
    <w:p w14:paraId="000001E7">
      <w:pPr>
        <w:numPr>
          <w:ilvl w:val="0"/>
          <w:numId w:val="17"/>
        </w:numPr>
        <w:ind w:left="1440" w:hanging="360"/>
        <w:rPr>
          <w:rFonts w:ascii="Times New Roman" w:hAnsi="Times New Roman" w:eastAsia="Times New Roman" w:cs="Times New Roman"/>
          <w:sz w:val="34"/>
          <w:szCs w:val="34"/>
        </w:rPr>
      </w:pPr>
      <w:r>
        <w:rPr>
          <w:rFonts w:ascii="Times New Roman" w:hAnsi="Times New Roman" w:eastAsia="Times New Roman" w:cs="Times New Roman"/>
          <w:b/>
          <w:bCs/>
          <w:sz w:val="28"/>
          <w:szCs w:val="28"/>
          <w:rtl w:val="0"/>
        </w:rPr>
        <w:t>Cơ chế can thiệp sửa lỗi Dương tính giả/Âm tính giả hiện tại:</w:t>
      </w:r>
      <w:r>
        <w:rPr>
          <w:rFonts w:ascii="Times New Roman" w:hAnsi="Times New Roman" w:eastAsia="Times New Roman" w:cs="Times New Roman"/>
          <w:sz w:val="28"/>
          <w:szCs w:val="28"/>
          <w:rtl w:val="0"/>
        </w:rPr>
        <w:t xml:space="preserve"> Nhóm sẽ áp dụng kỹ thuật </w:t>
      </w:r>
      <w:r>
        <w:rPr>
          <w:rFonts w:ascii="Times New Roman" w:hAnsi="Times New Roman" w:eastAsia="Times New Roman" w:cs="Times New Roman"/>
          <w:b/>
          <w:bCs/>
          <w:sz w:val="28"/>
          <w:szCs w:val="28"/>
          <w:rtl w:val="0"/>
        </w:rPr>
        <w:t>Tinh chỉnh ngưỡng quyết định linh hoạt (Threshold Tuning)</w:t>
      </w:r>
      <w:r>
        <w:rPr>
          <w:rFonts w:ascii="Times New Roman" w:hAnsi="Times New Roman" w:eastAsia="Times New Roman" w:cs="Times New Roman"/>
          <w:sz w:val="28"/>
          <w:szCs w:val="28"/>
          <w:rtl w:val="0"/>
        </w:rPr>
        <w:t xml:space="preserve"> dựa trên đường cong </w:t>
      </w:r>
      <w:r>
        <w:rPr>
          <w:rFonts w:ascii="Times New Roman" w:hAnsi="Times New Roman" w:eastAsia="Times New Roman" w:cs="Times New Roman"/>
          <w:i/>
          <w:iCs/>
          <w:sz w:val="28"/>
          <w:szCs w:val="28"/>
          <w:rtl w:val="0"/>
        </w:rPr>
        <w:t>Precision-Recall (PR Curve)</w:t>
      </w:r>
      <w:r>
        <w:rPr>
          <w:rFonts w:ascii="Times New Roman" w:hAnsi="Times New Roman" w:eastAsia="Times New Roman" w:cs="Times New Roman"/>
          <w:sz w:val="28"/>
          <w:szCs w:val="28"/>
          <w:rtl w:val="0"/>
        </w:rPr>
        <w:t xml:space="preserve"> riêng cho lớp Trung tính thay vì dùng hàm </w:t>
      </w:r>
      <w:r>
        <w:rPr>
          <w:rFonts w:ascii="Times New Roman" w:hAnsi="Times New Roman" w:eastAsia="Times New Roman" w:cs="Times New Roman"/>
          <w:b/>
          <w:bCs/>
          <w:sz w:val="28"/>
          <w:szCs w:val="28"/>
          <w:rtl w:val="0"/>
        </w:rPr>
        <w:t xml:space="preserve">argmax() </w:t>
      </w:r>
      <w:r>
        <w:rPr>
          <w:rFonts w:ascii="Times New Roman" w:hAnsi="Times New Roman" w:eastAsia="Times New Roman" w:cs="Times New Roman"/>
          <w:sz w:val="28"/>
          <w:szCs w:val="28"/>
          <w:rtl w:val="0"/>
        </w:rPr>
        <w:t xml:space="preserve">lấy nhãn mặc định. Việc điều chỉnh ranh giới xác suất mềm này sẽ trực tiếp ép mô hình kiềm chế tối đa việc dự đoán nhầm 26 mẫu Trung tính sang Tiêu cực và 39 mẫu sang Tích cực. </w:t>
      </w:r>
    </w:p>
    <w:p w14:paraId="000001E8">
      <w:pPr>
        <w:numPr>
          <w:ilvl w:val="0"/>
          <w:numId w:val="17"/>
        </w:numPr>
        <w:ind w:left="1440" w:hanging="360"/>
        <w:rPr>
          <w:rFonts w:ascii="Times New Roman" w:hAnsi="Times New Roman" w:eastAsia="Times New Roman" w:cs="Times New Roman"/>
          <w:sz w:val="34"/>
          <w:szCs w:val="34"/>
        </w:rPr>
      </w:pPr>
      <w:r>
        <w:rPr>
          <w:rFonts w:ascii="Times New Roman" w:hAnsi="Times New Roman" w:eastAsia="Times New Roman" w:cs="Times New Roman"/>
          <w:b/>
          <w:bCs/>
          <w:sz w:val="28"/>
          <w:szCs w:val="28"/>
          <w:rtl w:val="0"/>
        </w:rPr>
        <w:t>Kỹ thuật Can thiệp Trọng số (Loss Weighting Update):</w:t>
      </w:r>
      <w:r>
        <w:rPr>
          <w:rFonts w:ascii="Times New Roman" w:hAnsi="Times New Roman" w:eastAsia="Times New Roman" w:cs="Times New Roman"/>
          <w:sz w:val="28"/>
          <w:szCs w:val="28"/>
          <w:rtl w:val="0"/>
        </w:rPr>
        <w:t xml:space="preserve"> Thực hiện nâng nhẹ trọng số phạt của nhãn 1 trong hàm loss tại chu kỳ huấn luyện tuần sau để làm mịn đường cong hội tụ, kéo chỉ số Accuracy tổng thể vượt mốc 93%. </w:t>
      </w:r>
    </w:p>
    <w:p w14:paraId="000001E9">
      <w:pPr>
        <w:pStyle w:val="2"/>
        <w:keepNext w:val="0"/>
        <w:keepLines w:val="0"/>
        <w:spacing w:before="480"/>
        <w:ind w:left="880" w:hanging="440"/>
        <w:rPr>
          <w:b/>
          <w:bCs/>
        </w:rPr>
      </w:pPr>
      <w:bookmarkStart w:id="43" w:name="_901uop59stci" w:colFirst="0" w:colLast="0"/>
      <w:bookmarkEnd w:id="43"/>
      <w:bookmarkStart w:id="44" w:name="_Toc10883"/>
      <w:r>
        <w:rPr>
          <w:rFonts w:ascii="Times New Roman" w:hAnsi="Times New Roman" w:eastAsia="Times New Roman" w:cs="Times New Roman"/>
          <w:b/>
          <w:bCs/>
          <w:sz w:val="28"/>
          <w:szCs w:val="28"/>
          <w:rtl w:val="0"/>
        </w:rPr>
        <w:t xml:space="preserve">9. </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b/>
          <w:bCs/>
          <w:sz w:val="28"/>
          <w:szCs w:val="28"/>
          <w:rtl w:val="0"/>
        </w:rPr>
        <w:t>Demo hoặc sản phẩm thử nghiệm</w:t>
      </w:r>
      <w:bookmarkEnd w:id="44"/>
      <w:r>
        <w:rPr>
          <w:b/>
          <w:bCs/>
          <w:rtl w:val="0"/>
        </w:rPr>
        <w:t xml:space="preserve"> </w:t>
      </w:r>
    </w:p>
    <w:p w14:paraId="000001EB">
      <w:pPr>
        <w:pStyle w:val="3"/>
        <w:bidi w:val="0"/>
        <w:rPr>
          <w:rFonts w:ascii="Times New Roman" w:hAnsi="Times New Roman" w:eastAsia="Times New Roman" w:cs="Times New Roman"/>
          <w:sz w:val="28"/>
          <w:szCs w:val="28"/>
        </w:rPr>
      </w:pPr>
      <w:r>
        <w:rPr>
          <w:rFonts w:hint="default" w:ascii="Times New Roman" w:hAnsi="Times New Roman" w:cs="Times New Roman"/>
          <w:b/>
          <w:bCs/>
          <w:sz w:val="28"/>
          <w:szCs w:val="28"/>
          <w:rtl w:val="0"/>
        </w:rPr>
        <w:tab/>
      </w:r>
      <w:bookmarkStart w:id="45" w:name="_Toc10293"/>
      <w:r>
        <w:rPr>
          <w:rFonts w:hint="default" w:ascii="Times New Roman" w:hAnsi="Times New Roman" w:cs="Times New Roman"/>
          <w:b/>
          <w:bCs/>
          <w:sz w:val="28"/>
          <w:szCs w:val="28"/>
          <w:rtl w:val="0"/>
        </w:rPr>
        <w:t>9.1</w:t>
      </w:r>
      <w:r>
        <w:rPr>
          <w:rFonts w:hint="default" w:ascii="Times New Roman" w:hAnsi="Times New Roman" w:cs="Times New Roman"/>
          <w:b/>
          <w:bCs/>
          <w:sz w:val="28"/>
          <w:szCs w:val="28"/>
          <w:rtl w:val="0"/>
          <w:lang w:val="en-US"/>
        </w:rPr>
        <w:t xml:space="preserve">. </w:t>
      </w:r>
      <w:r>
        <w:rPr>
          <w:rFonts w:hint="default" w:ascii="Times New Roman" w:hAnsi="Times New Roman" w:cs="Times New Roman"/>
          <w:b/>
          <w:bCs/>
          <w:sz w:val="28"/>
          <w:szCs w:val="28"/>
          <w:rtl w:val="0"/>
        </w:rPr>
        <w:t>Giới thiệu Demo</w:t>
      </w:r>
      <w:bookmarkEnd w:id="45"/>
    </w:p>
    <w:p w14:paraId="000001EC">
      <w:pPr>
        <w:numPr>
          <w:ilvl w:val="0"/>
          <w:numId w:val="17"/>
        </w:numPr>
        <w:spacing w:after="0" w:afterAutospacing="0"/>
        <w:ind w:left="1440" w:hanging="360"/>
        <w:rPr>
          <w:rFonts w:ascii="Times New Roman" w:hAnsi="Times New Roman" w:eastAsia="Times New Roman" w:cs="Times New Roman"/>
          <w:sz w:val="34"/>
          <w:szCs w:val="34"/>
        </w:rPr>
      </w:pP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8"/>
          <w:szCs w:val="28"/>
          <w:rtl w:val="0"/>
        </w:rPr>
        <w:t>Nhóm sử dụng Gradio — một framework Python xây dựng giao diện web nhanh chóng — để tạo bản demo trực quan cho hệ thống phân tích cảm xúc tiếng Việt.</w:t>
      </w:r>
    </w:p>
    <w:p w14:paraId="000001ED">
      <w:pPr>
        <w:numPr>
          <w:ilvl w:val="0"/>
          <w:numId w:val="17"/>
        </w:numPr>
        <w:spacing w:after="160"/>
        <w:ind w:left="1440" w:hanging="360"/>
        <w:rPr>
          <w:rFonts w:ascii="Times New Roman" w:hAnsi="Times New Roman" w:eastAsia="Times New Roman" w:cs="Times New Roman"/>
          <w:b/>
          <w:bCs/>
          <w:sz w:val="34"/>
          <w:szCs w:val="34"/>
        </w:rPr>
      </w:pPr>
      <w:r>
        <w:rPr>
          <w:rFonts w:ascii="Times New Roman" w:hAnsi="Times New Roman" w:eastAsia="Times New Roman" w:cs="Times New Roman"/>
          <w:b/>
          <w:bCs/>
          <w:sz w:val="28"/>
          <w:szCs w:val="28"/>
          <w:rtl w:val="0"/>
        </w:rPr>
        <w:t xml:space="preserve">Loại demo theo yêu cầu: </w:t>
      </w:r>
      <w:r>
        <w:rPr>
          <w:rFonts w:ascii="Times New Roman" w:hAnsi="Times New Roman" w:eastAsia="Times New Roman" w:cs="Times New Roman"/>
          <w:sz w:val="28"/>
          <w:szCs w:val="28"/>
          <w:rtl w:val="0"/>
        </w:rPr>
        <w:t>Giao diện nhỏ (Gradio) + NLP — Nhập câu -&gt; Dự đoán nhãn.</w:t>
      </w:r>
    </w:p>
    <w:p w14:paraId="000001EE">
      <w:pPr>
        <w:pStyle w:val="3"/>
        <w:bidi w:val="0"/>
        <w:ind w:left="0" w:leftChars="0"/>
        <w:rPr>
          <w:rFonts w:hint="default" w:ascii="Times New Roman" w:hAnsi="Times New Roman" w:cs="Times New Roman"/>
          <w:b/>
          <w:bCs/>
          <w:sz w:val="28"/>
          <w:szCs w:val="28"/>
        </w:rPr>
      </w:pPr>
      <w:r>
        <w:rPr>
          <w:rFonts w:hint="default" w:ascii="Times New Roman" w:hAnsi="Times New Roman" w:cs="Times New Roman"/>
          <w:b/>
          <w:bCs/>
          <w:sz w:val="28"/>
          <w:szCs w:val="28"/>
          <w:rtl w:val="0"/>
        </w:rPr>
        <w:tab/>
      </w:r>
      <w:bookmarkStart w:id="46" w:name="_Toc32685"/>
      <w:r>
        <w:rPr>
          <w:rFonts w:hint="default" w:ascii="Times New Roman" w:hAnsi="Times New Roman" w:cs="Times New Roman"/>
          <w:b/>
          <w:bCs/>
          <w:sz w:val="28"/>
          <w:szCs w:val="28"/>
          <w:rtl w:val="0"/>
        </w:rPr>
        <w:t>9.2</w:t>
      </w:r>
      <w:r>
        <w:rPr>
          <w:rFonts w:hint="default" w:ascii="Times New Roman" w:hAnsi="Times New Roman" w:cs="Times New Roman"/>
          <w:b/>
          <w:bCs/>
          <w:sz w:val="28"/>
          <w:szCs w:val="28"/>
          <w:rtl w:val="0"/>
          <w:lang w:val="en-US"/>
        </w:rPr>
        <w:t>.</w:t>
      </w:r>
      <w:r>
        <w:rPr>
          <w:rFonts w:hint="default" w:ascii="Times New Roman" w:hAnsi="Times New Roman" w:cs="Times New Roman"/>
          <w:b/>
          <w:bCs/>
          <w:sz w:val="28"/>
          <w:szCs w:val="28"/>
          <w:rtl w:val="0"/>
        </w:rPr>
        <w:t xml:space="preserve"> Hướng dẫn chạy Demo</w:t>
      </w:r>
      <w:bookmarkEnd w:id="46"/>
    </w:p>
    <w:p w14:paraId="000001EF">
      <w:pPr>
        <w:ind w:left="0" w:firstLine="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ab/>
      </w:r>
      <w:r>
        <w:rPr>
          <w:rFonts w:ascii="Times New Roman" w:hAnsi="Times New Roman" w:eastAsia="Times New Roman" w:cs="Times New Roman"/>
          <w:b/>
          <w:bCs/>
          <w:sz w:val="28"/>
          <w:szCs w:val="28"/>
          <w:rtl w:val="0"/>
        </w:rPr>
        <w:t xml:space="preserve">Bước 1: Chuẩn bị môi trường: </w:t>
      </w:r>
    </w:p>
    <w:p w14:paraId="000001F0">
      <w:pPr>
        <w:ind w:left="0" w:firstLine="72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Cài đặt các thư viện cần thiết nếu chưa có: </w:t>
      </w:r>
    </w:p>
    <w:p w14:paraId="000001F1">
      <w:pPr>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pip install torch transformers gradio</w:t>
      </w:r>
    </w:p>
    <w:p w14:paraId="000001F2">
      <w:pPr>
        <w:ind w:left="720" w:firstLine="0"/>
        <w:rPr>
          <w:rFonts w:ascii="Times New Roman" w:hAnsi="Times New Roman" w:eastAsia="Times New Roman" w:cs="Times New Roman"/>
          <w:sz w:val="28"/>
          <w:szCs w:val="28"/>
        </w:rPr>
      </w:pPr>
    </w:p>
    <w:p w14:paraId="000001F3">
      <w:pPr>
        <w:spacing w:after="160"/>
        <w:ind w:firstLine="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Bước 2: Chạy Notebook theo thứ tự:</w:t>
      </w:r>
    </w:p>
    <w:p w14:paraId="000001F4">
      <w:pPr>
        <w:spacing w:after="160"/>
        <w:ind w:left="72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Mở file demo.ipynb trong </w:t>
      </w:r>
      <w:r>
        <w:rPr>
          <w:rFonts w:hint="default" w:ascii="Times New Roman" w:hAnsi="Times New Roman" w:eastAsia="Times New Roman" w:cs="Times New Roman"/>
          <w:sz w:val="28"/>
          <w:szCs w:val="28"/>
          <w:rtl w:val="0"/>
          <w:lang w:val="en-US"/>
        </w:rPr>
        <w:t>demo/</w:t>
      </w:r>
      <w:r>
        <w:rPr>
          <w:rFonts w:ascii="Times New Roman" w:hAnsi="Times New Roman" w:eastAsia="Times New Roman" w:cs="Times New Roman"/>
          <w:sz w:val="28"/>
          <w:szCs w:val="28"/>
          <w:rtl w:val="0"/>
        </w:rPr>
        <w:t xml:space="preserve"> sau đó chạy lần lượt từng cell:</w:t>
      </w:r>
    </w:p>
    <w:p w14:paraId="000001F5">
      <w:pPr>
        <w:spacing w:after="160"/>
        <w:ind w:left="720" w:firstLine="0"/>
        <w:rPr>
          <w:rFonts w:ascii="Times New Roman" w:hAnsi="Times New Roman" w:eastAsia="Times New Roman" w:cs="Times New Roman"/>
          <w:sz w:val="28"/>
          <w:szCs w:val="28"/>
        </w:rPr>
      </w:pPr>
    </w:p>
    <w:tbl>
      <w:tblPr>
        <w:tblStyle w:val="9"/>
        <w:tblW w:w="0" w:type="auto"/>
        <w:tblInd w:w="0" w:type="dxa"/>
        <w:tblLayout w:type="autofit"/>
        <w:tblCellMar>
          <w:top w:w="15" w:type="dxa"/>
          <w:left w:w="15" w:type="dxa"/>
          <w:bottom w:w="15" w:type="dxa"/>
          <w:right w:w="15" w:type="dxa"/>
        </w:tblCellMar>
      </w:tblPr>
      <w:tblGrid>
        <w:gridCol w:w="973"/>
        <w:gridCol w:w="2333"/>
        <w:gridCol w:w="6083"/>
      </w:tblGrid>
      <w:tr w14:paraId="0253DB77">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601BA01C">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Thứ tự</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1EDA43D7">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Cell</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66957A3">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Nội dung thực hiện</w:t>
            </w:r>
          </w:p>
        </w:tc>
      </w:tr>
      <w:tr w14:paraId="1BABEDF5">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66171023">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1</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1DD2F97E">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Cell 1 — Import &amp; Liên kết Backend</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41BA1B09">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Khai báo thư viện (sys, os, gradio), thêm sys.path và import predict_sentiment từ src.predict</w:t>
            </w:r>
          </w:p>
        </w:tc>
      </w:tr>
      <w:tr w14:paraId="6718FD4C">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2DD480A2">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2</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4C579C45">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Cell 2 — Hàm xử lý Gradio</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5812DF9A">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Định nghĩa hàm gradio_predict() — wrapper gọi predict_sentiment() và định dạng chuỗi kết quả trả về UI</w:t>
            </w:r>
          </w:p>
        </w:tc>
      </w:tr>
      <w:tr w14:paraId="7D1E406A">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44BA2B18">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3</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514136F">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Cell 3 — Giao diện Gradio UI</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5E3A4963">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Xây dựng giao diện gr.Blocks với ô nhập, 2 nút bấm, 3 ô kết quả, danh mục câu mẫu và khởi chạy demo</w:t>
            </w:r>
          </w:p>
        </w:tc>
      </w:tr>
      <w:tr w14:paraId="2FA51CF7">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C9A2077">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4</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FDC35BF">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Cell 4 — Khởi chạy Demo</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E06A2ED">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Gọi demo.launch(share=False) — khởi chạy server Gradio local tại http://127.0.0.1:7860</w:t>
            </w:r>
          </w:p>
        </w:tc>
      </w:tr>
    </w:tbl>
    <w:p w14:paraId="00000205">
      <w:pPr>
        <w:spacing w:after="160"/>
        <w:rPr>
          <w:rFonts w:ascii="Times New Roman" w:hAnsi="Times New Roman" w:eastAsia="Times New Roman" w:cs="Times New Roman"/>
          <w:b/>
          <w:bCs/>
          <w:color w:val="FFFFFF"/>
          <w:sz w:val="28"/>
          <w:szCs w:val="28"/>
        </w:rPr>
      </w:pPr>
      <w:r>
        <w:rPr>
          <w:rFonts w:ascii="Times New Roman" w:hAnsi="Times New Roman" w:eastAsia="Times New Roman" w:cs="Times New Roman"/>
          <w:b/>
          <w:bCs/>
          <w:color w:val="FFFFFF"/>
          <w:sz w:val="28"/>
          <w:szCs w:val="28"/>
          <w:rtl w:val="0"/>
        </w:rPr>
        <w:t>Bước 3: Tương tác với demo</w:t>
      </w:r>
    </w:p>
    <w:p w14:paraId="00000206">
      <w:pPr>
        <w:spacing w:after="160"/>
        <w:ind w:firstLine="72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Bước 3: Tương tác với demo:</w:t>
      </w:r>
    </w:p>
    <w:p w14:paraId="66EB9D7F">
      <w:pPr>
        <w:numPr>
          <w:ilvl w:val="0"/>
          <w:numId w:val="17"/>
        </w:numPr>
        <w:spacing w:before="240" w:after="0" w:afterAutospacing="0"/>
        <w:ind w:left="1440" w:hanging="360"/>
      </w:pPr>
      <w:r>
        <w:rPr>
          <w:rFonts w:ascii="Times New Roman" w:hAnsi="Times New Roman" w:eastAsia="Times New Roman" w:cs="Times New Roman"/>
          <w:color w:val="000000"/>
          <w:sz w:val="28"/>
          <w:lang w:eastAsia="vi-VN" w:bidi="ar-SA"/>
        </w:rPr>
        <w:t>Nhập câu phản hồi tiếng Việt vào ô ‘Nhập câu văn phản hồi thô của sinh viên cần kiểm thử’.</w:t>
      </w:r>
    </w:p>
    <w:p w14:paraId="00000208">
      <w:pPr>
        <w:numPr>
          <w:ilvl w:val="0"/>
          <w:numId w:val="17"/>
        </w:numPr>
        <w:spacing w:before="0" w:beforeAutospacing="0" w:after="0" w:afterAutospacing="0"/>
        <w:ind w:left="1440" w:hanging="360"/>
      </w:pPr>
      <w:r>
        <w:rPr>
          <w:rFonts w:ascii="Times New Roman" w:hAnsi="Times New Roman" w:eastAsia="Times New Roman" w:cs="Times New Roman"/>
          <w:sz w:val="28"/>
          <w:szCs w:val="28"/>
          <w:rtl w:val="0"/>
        </w:rPr>
        <w:t xml:space="preserve">Nhấn nút </w:t>
      </w:r>
      <w:r>
        <w:rPr>
          <w:rFonts w:ascii="Times New Roman" w:hAnsi="Times New Roman" w:eastAsia="Times New Roman" w:cs="Times New Roman"/>
          <w:color w:val="000000"/>
          <w:sz w:val="28"/>
          <w:lang w:eastAsia="vi-VN" w:bidi="ar-SA"/>
        </w:rPr>
        <w:t>‘Phân tích cảm xúc’</w:t>
      </w:r>
      <w:r>
        <w:rPr>
          <w:rFonts w:ascii="Times New Roman" w:hAnsi="Times New Roman" w:eastAsia="Times New Roman" w:cs="Times New Roman"/>
          <w:sz w:val="28"/>
          <w:szCs w:val="28"/>
          <w:rtl w:val="0"/>
        </w:rPr>
        <w:t xml:space="preserve"> hoặc nhấn phím </w:t>
      </w:r>
      <w:r>
        <w:rPr>
          <w:rFonts w:ascii="Times New Roman" w:hAnsi="Times New Roman" w:eastAsia="Times New Roman" w:cs="Times New Roman"/>
          <w:b/>
          <w:bCs/>
          <w:sz w:val="28"/>
          <w:szCs w:val="28"/>
          <w:rtl w:val="0"/>
        </w:rPr>
        <w:t>Enter</w:t>
      </w:r>
      <w:r>
        <w:rPr>
          <w:rFonts w:ascii="Times New Roman" w:hAnsi="Times New Roman" w:eastAsia="Times New Roman" w:cs="Times New Roman"/>
          <w:sz w:val="28"/>
          <w:szCs w:val="28"/>
          <w:rtl w:val="0"/>
        </w:rPr>
        <w:t>.</w:t>
      </w:r>
    </w:p>
    <w:p w14:paraId="00000209">
      <w:pPr>
        <w:numPr>
          <w:ilvl w:val="0"/>
          <w:numId w:val="17"/>
        </w:numPr>
        <w:spacing w:before="0" w:beforeAutospacing="0" w:after="0" w:afterAutospacing="0"/>
        <w:ind w:left="1440" w:hanging="360"/>
      </w:pPr>
      <w:r>
        <w:rPr>
          <w:rFonts w:ascii="Times New Roman" w:hAnsi="Times New Roman" w:eastAsia="Times New Roman" w:cs="Times New Roman"/>
          <w:sz w:val="28"/>
          <w:szCs w:val="28"/>
          <w:rtl w:val="0"/>
        </w:rPr>
        <w:t>Xem kết quả: nhãn dự đoán + xác suất 3 lớp + số token.</w:t>
      </w:r>
    </w:p>
    <w:p w14:paraId="0000020A">
      <w:pPr>
        <w:numPr>
          <w:ilvl w:val="0"/>
          <w:numId w:val="17"/>
        </w:numPr>
        <w:spacing w:before="0" w:beforeAutospacing="0"/>
        <w:ind w:left="1440" w:hanging="360"/>
      </w:pPr>
      <w:r>
        <w:rPr>
          <w:rFonts w:ascii="Times New Roman" w:hAnsi="Times New Roman" w:eastAsia="Times New Roman" w:cs="Times New Roman"/>
          <w:sz w:val="28"/>
          <w:szCs w:val="28"/>
          <w:rtl w:val="0"/>
        </w:rPr>
        <w:t>Nhấn '</w:t>
      </w:r>
      <w:r>
        <w:rPr>
          <w:rFonts w:ascii="Times New Roman" w:hAnsi="Times New Roman" w:eastAsia="Times New Roman" w:cs="Times New Roman"/>
          <w:color w:val="000000"/>
          <w:sz w:val="28"/>
          <w:lang w:eastAsia="vi-VN" w:bidi="ar-SA"/>
        </w:rPr>
        <w:t>‘Xóa dữ liệu’</w:t>
      </w:r>
      <w:r>
        <w:rPr>
          <w:rFonts w:ascii="Times New Roman" w:hAnsi="Times New Roman" w:eastAsia="Times New Roman" w:cs="Times New Roman"/>
          <w:sz w:val="28"/>
          <w:szCs w:val="28"/>
          <w:rtl w:val="0"/>
        </w:rPr>
        <w:t xml:space="preserve"> để nhập câu mới.</w:t>
      </w:r>
    </w:p>
    <w:p w14:paraId="0000020B">
      <w:pPr>
        <w:pStyle w:val="3"/>
        <w:bidi w:val="0"/>
        <w:ind w:left="720" w:leftChars="0"/>
        <w:rPr>
          <w:rFonts w:hint="default" w:ascii="Times New Roman" w:hAnsi="Times New Roman" w:cs="Times New Roman"/>
          <w:b/>
          <w:bCs/>
          <w:sz w:val="28"/>
          <w:szCs w:val="28"/>
        </w:rPr>
      </w:pPr>
      <w:bookmarkStart w:id="47" w:name="_Toc12239"/>
      <w:r>
        <w:rPr>
          <w:rFonts w:hint="default" w:ascii="Times New Roman" w:hAnsi="Times New Roman" w:cs="Times New Roman"/>
          <w:b/>
          <w:bCs/>
          <w:sz w:val="28"/>
          <w:szCs w:val="28"/>
          <w:rtl w:val="0"/>
        </w:rPr>
        <w:t>9.3</w:t>
      </w:r>
      <w:r>
        <w:rPr>
          <w:rFonts w:hint="default" w:ascii="Times New Roman" w:hAnsi="Times New Roman" w:cs="Times New Roman"/>
          <w:b/>
          <w:bCs/>
          <w:sz w:val="28"/>
          <w:szCs w:val="28"/>
          <w:rtl w:val="0"/>
          <w:lang w:val="en-US"/>
        </w:rPr>
        <w:t>.</w:t>
      </w:r>
      <w:r>
        <w:rPr>
          <w:rFonts w:hint="default" w:ascii="Times New Roman" w:hAnsi="Times New Roman" w:cs="Times New Roman"/>
          <w:b/>
          <w:bCs/>
          <w:sz w:val="28"/>
          <w:szCs w:val="28"/>
          <w:rtl w:val="0"/>
        </w:rPr>
        <w:t xml:space="preserve"> Mô tả Giao diện Gradio</w:t>
      </w:r>
      <w:bookmarkEnd w:id="47"/>
    </w:p>
    <w:p w14:paraId="0000020C">
      <w:pPr>
        <w:spacing w:before="240"/>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 xml:space="preserve">Giao diện sử dụng gr.Blocks với theme Soft của Gradio, bao gồm các           </w:t>
      </w:r>
      <w:r>
        <w:rPr>
          <w:rFonts w:ascii="Times New Roman" w:hAnsi="Times New Roman" w:eastAsia="Times New Roman" w:cs="Times New Roman"/>
          <w:sz w:val="28"/>
          <w:szCs w:val="28"/>
          <w:rtl w:val="0"/>
        </w:rPr>
        <w:tab/>
      </w:r>
      <w:r>
        <w:rPr>
          <w:rFonts w:ascii="Times New Roman" w:hAnsi="Times New Roman" w:eastAsia="Times New Roman" w:cs="Times New Roman"/>
          <w:sz w:val="28"/>
          <w:szCs w:val="28"/>
          <w:rtl w:val="0"/>
        </w:rPr>
        <w:t>thành phần sau:</w:t>
      </w:r>
    </w:p>
    <w:p w14:paraId="0000020D">
      <w:pPr>
        <w:spacing w:before="240"/>
        <w:ind w:left="0" w:firstLine="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b/>
      </w:r>
    </w:p>
    <w:tbl>
      <w:tblPr>
        <w:tblStyle w:val="9"/>
        <w:tblW w:w="0" w:type="auto"/>
        <w:tblInd w:w="0" w:type="dxa"/>
        <w:tblLayout w:type="autofit"/>
        <w:tblCellMar>
          <w:top w:w="15" w:type="dxa"/>
          <w:left w:w="15" w:type="dxa"/>
          <w:bottom w:w="15" w:type="dxa"/>
          <w:right w:w="15" w:type="dxa"/>
        </w:tblCellMar>
      </w:tblPr>
      <w:tblGrid>
        <w:gridCol w:w="2218"/>
        <w:gridCol w:w="4718"/>
        <w:gridCol w:w="2453"/>
      </w:tblGrid>
      <w:tr w14:paraId="27191F75">
        <w:tblPrEx>
          <w:tblCellMar>
            <w:top w:w="15" w:type="dxa"/>
            <w:left w:w="15" w:type="dxa"/>
            <w:bottom w:w="15" w:type="dxa"/>
            <w:right w:w="15" w:type="dxa"/>
          </w:tblCellMar>
        </w:tblPrEx>
        <w:trPr>
          <w:trHeight w:val="106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2CDA8EFD">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Thành phần</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57AC449E">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Mô tả</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6D150E5">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Kiểu</w:t>
            </w:r>
          </w:p>
        </w:tc>
      </w:tr>
      <w:tr w14:paraId="50782070">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9D8A32C">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Ô nhập liệu</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56F89664">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Nhập câu tiếng Việt (hỗ trợ Enter để gửi)</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19AE5824">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gr.Textbox (3 dòng)</w:t>
            </w:r>
          </w:p>
        </w:tc>
      </w:tr>
      <w:tr w14:paraId="46F54EDB">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2B814DD8">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Nút ‘Phân tích cảm xúc’</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1A941330">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Kích hoạt inference, hiện kết quả</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DB0E95C">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gr.Button (Primary)</w:t>
            </w:r>
          </w:p>
        </w:tc>
      </w:tr>
      <w:tr w14:paraId="77D14ADE">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4BDEF8A1">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Nút ‘Xóa dữ liệu’</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43F526DC">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Xóa toàn bộ input và output</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2EE08EC1">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gr.Button (Secondary)</w:t>
            </w:r>
          </w:p>
        </w:tc>
      </w:tr>
      <w:tr w14:paraId="7C0C908C">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3320ECD">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Nhãn dự đoán</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226E9488">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Hiện nhãn + mức độ tin cậy (VD: KẾT QUẢ SẮC THÁI: TÍCH CỰC — 94.3%)</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744F8E1">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gr.Textbox (read-only)</w:t>
            </w:r>
          </w:p>
        </w:tc>
      </w:tr>
      <w:tr w14:paraId="358C4F48">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9124FA3">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Xác suất từng lớp</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1E85CE99">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Hiện % của cả 3 nhãn: Tiêu cực / Trung tính / Tích cực</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E5387C5">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gr.Textbox (4 dòng)</w:t>
            </w:r>
          </w:p>
        </w:tc>
      </w:tr>
      <w:tr w14:paraId="3FA51CF8">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FA51CF9">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Thông số hạ tầng</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FA51CFA">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Hiện số token đã dùng trên tổng 256 (VD: [128 / 256 Tokens])</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FA51CFB">
            <w:pPr>
              <w:spacing w:after="480" w:line="240" w:lineRule="auto"/>
              <w:ind w:left="140" w:right="140"/>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gr.Textbox (read-only)</w:t>
            </w:r>
          </w:p>
        </w:tc>
      </w:tr>
    </w:tbl>
    <w:p w14:paraId="7D0D7AE5">
      <w:pPr>
        <w:spacing w:before="240"/>
        <w:ind w:left="0" w:firstLine="0"/>
        <w:rPr>
          <w:rFonts w:ascii="Times New Roman" w:hAnsi="Times New Roman" w:eastAsia="Times New Roman" w:cs="Times New Roman"/>
          <w:sz w:val="28"/>
          <w:szCs w:val="28"/>
        </w:rPr>
      </w:pPr>
    </w:p>
    <w:p w14:paraId="00000221">
      <w:pPr>
        <w:pStyle w:val="3"/>
        <w:bidi w:val="0"/>
        <w:ind w:left="720" w:leftChars="0"/>
        <w:rPr>
          <w:rFonts w:hint="default" w:ascii="Times New Roman" w:hAnsi="Times New Roman" w:cs="Times New Roman"/>
          <w:b/>
          <w:bCs/>
          <w:sz w:val="28"/>
          <w:szCs w:val="28"/>
        </w:rPr>
      </w:pPr>
      <w:bookmarkStart w:id="48" w:name="_Toc17209"/>
      <w:r>
        <w:rPr>
          <w:rFonts w:hint="default" w:ascii="Times New Roman" w:hAnsi="Times New Roman" w:cs="Times New Roman"/>
          <w:b/>
          <w:bCs/>
          <w:sz w:val="28"/>
          <w:szCs w:val="28"/>
          <w:rtl w:val="0"/>
        </w:rPr>
        <w:t>9.4</w:t>
      </w:r>
      <w:r>
        <w:rPr>
          <w:rFonts w:hint="default" w:ascii="Times New Roman" w:hAnsi="Times New Roman" w:cs="Times New Roman"/>
          <w:b/>
          <w:bCs/>
          <w:sz w:val="28"/>
          <w:szCs w:val="28"/>
          <w:rtl w:val="0"/>
          <w:lang w:val="en-US"/>
        </w:rPr>
        <w:t>.</w:t>
      </w:r>
      <w:r>
        <w:rPr>
          <w:rFonts w:hint="default" w:ascii="Times New Roman" w:hAnsi="Times New Roman" w:cs="Times New Roman"/>
          <w:b/>
          <w:bCs/>
          <w:sz w:val="28"/>
          <w:szCs w:val="28"/>
          <w:rtl w:val="0"/>
        </w:rPr>
        <w:t xml:space="preserve"> Ví dụ chạy thử:</w:t>
      </w:r>
      <w:bookmarkEnd w:id="48"/>
    </w:p>
    <w:p w14:paraId="00000222">
      <w:pPr>
        <w:spacing w:after="160"/>
        <w:ind w:left="720" w:leftChars="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Dưới đây là 3 trường hợp tiêu biểu được thử nghiệm trực tiếp trên giao diện:</w:t>
      </w:r>
    </w:p>
    <w:p w14:paraId="00000223">
      <w:pPr>
        <w:numPr>
          <w:ilvl w:val="0"/>
          <w:numId w:val="17"/>
        </w:numPr>
        <w:spacing w:before="240" w:after="0" w:afterAutospacing="0"/>
        <w:ind w:left="1440" w:hanging="360"/>
      </w:pPr>
      <w:r>
        <w:rPr>
          <w:rFonts w:ascii="Times New Roman" w:hAnsi="Times New Roman" w:eastAsia="Times New Roman" w:cs="Times New Roman"/>
          <w:b/>
          <w:bCs/>
          <w:sz w:val="28"/>
          <w:szCs w:val="28"/>
          <w:rtl w:val="0"/>
        </w:rPr>
        <w:t>Ví dụ 1: Phản hồi Tích cực:</w:t>
      </w:r>
    </w:p>
    <w:p w14:paraId="00000224">
      <w:pPr>
        <w:numPr>
          <w:ilvl w:val="1"/>
          <w:numId w:val="17"/>
        </w:numPr>
        <w:spacing w:before="0" w:beforeAutospacing="0" w:after="0" w:afterAutospacing="0"/>
        <w:ind w:left="2160" w:hanging="360"/>
      </w:pPr>
      <w:r>
        <w:rPr>
          <w:rFonts w:ascii="Times New Roman" w:hAnsi="Times New Roman" w:eastAsia="Times New Roman" w:cs="Times New Roman"/>
          <w:b/>
          <w:bCs/>
          <w:sz w:val="28"/>
          <w:szCs w:val="28"/>
          <w:rtl w:val="0"/>
        </w:rPr>
        <w:t xml:space="preserve">Câu nhập: </w:t>
      </w:r>
      <w:r>
        <w:rPr>
          <w:rFonts w:ascii="Times New Roman" w:hAnsi="Times New Roman" w:eastAsia="Times New Roman" w:cs="Times New Roman"/>
          <w:sz w:val="28"/>
          <w:szCs w:val="28"/>
          <w:rtl w:val="0"/>
        </w:rPr>
        <w:t>"giảng dạy nhiệt tình , liên hệ thực tế khá nhiều , tương tác với sinh viên tương đối tốt ."</w:t>
      </w:r>
    </w:p>
    <w:p w14:paraId="00000225">
      <w:pPr>
        <w:numPr>
          <w:ilvl w:val="1"/>
          <w:numId w:val="17"/>
        </w:numPr>
        <w:spacing w:before="0" w:beforeAutospacing="0" w:after="0" w:afterAutospacing="0"/>
        <w:ind w:left="2160" w:hanging="360"/>
      </w:pPr>
      <w:r>
        <w:rPr>
          <w:rFonts w:ascii="Times New Roman" w:hAnsi="Times New Roman" w:eastAsia="Times New Roman" w:cs="Times New Roman"/>
          <w:b/>
          <w:bCs/>
          <w:sz w:val="28"/>
          <w:szCs w:val="28"/>
          <w:rtl w:val="0"/>
        </w:rPr>
        <w:t xml:space="preserve">Nhãn dự đoán: </w:t>
      </w:r>
      <w:r>
        <w:rPr>
          <w:rFonts w:ascii="Times New Roman" w:hAnsi="Times New Roman" w:eastAsia="Times New Roman" w:cs="Times New Roman"/>
          <w:sz w:val="28"/>
          <w:szCs w:val="28"/>
          <w:rtl w:val="0"/>
        </w:rPr>
        <w:t>Tích cực  (2)  —  tin cậy 99.</w:t>
      </w:r>
      <w:r>
        <w:rPr>
          <w:rFonts w:hint="default" w:ascii="Times New Roman" w:hAnsi="Times New Roman" w:eastAsia="Times New Roman" w:cs="Times New Roman"/>
          <w:sz w:val="28"/>
          <w:szCs w:val="28"/>
          <w:rtl w:val="0"/>
          <w:lang w:val="en-US"/>
        </w:rPr>
        <w:t>37</w:t>
      </w:r>
      <w:r>
        <w:rPr>
          <w:rFonts w:ascii="Times New Roman" w:hAnsi="Times New Roman" w:eastAsia="Times New Roman" w:cs="Times New Roman"/>
          <w:sz w:val="28"/>
          <w:szCs w:val="28"/>
          <w:rtl w:val="0"/>
        </w:rPr>
        <w:t>%</w:t>
      </w:r>
    </w:p>
    <w:p w14:paraId="00000226">
      <w:pPr>
        <w:numPr>
          <w:ilvl w:val="1"/>
          <w:numId w:val="17"/>
        </w:numPr>
        <w:spacing w:before="0" w:beforeAutospacing="0" w:after="0" w:afterAutospacing="0"/>
        <w:ind w:left="2160" w:hanging="360"/>
      </w:pPr>
      <w:r>
        <w:rPr>
          <w:rFonts w:ascii="Times New Roman" w:hAnsi="Times New Roman" w:eastAsia="Times New Roman" w:cs="Times New Roman"/>
          <w:b/>
          <w:bCs/>
          <w:sz w:val="28"/>
          <w:szCs w:val="28"/>
          <w:rtl w:val="0"/>
        </w:rPr>
        <w:t xml:space="preserve">Chi tiết: </w:t>
      </w:r>
      <w:r>
        <w:rPr>
          <w:rFonts w:ascii="Times New Roman" w:hAnsi="Times New Roman" w:eastAsia="Times New Roman" w:cs="Times New Roman"/>
          <w:sz w:val="28"/>
          <w:szCs w:val="28"/>
          <w:rtl w:val="0"/>
        </w:rPr>
        <w:t>Tiêu cực (0): 0.3</w:t>
      </w:r>
      <w:r>
        <w:rPr>
          <w:rFonts w:hint="default" w:ascii="Times New Roman" w:hAnsi="Times New Roman" w:eastAsia="Times New Roman" w:cs="Times New Roman"/>
          <w:sz w:val="28"/>
          <w:szCs w:val="28"/>
          <w:rtl w:val="0"/>
          <w:lang w:val="en-US"/>
        </w:rPr>
        <w:t>4</w:t>
      </w:r>
      <w:r>
        <w:rPr>
          <w:rFonts w:ascii="Times New Roman" w:hAnsi="Times New Roman" w:eastAsia="Times New Roman" w:cs="Times New Roman"/>
          <w:sz w:val="28"/>
          <w:szCs w:val="28"/>
          <w:rtl w:val="0"/>
        </w:rPr>
        <w:t>%; Trung tính (1): 0.</w:t>
      </w:r>
      <w:r>
        <w:rPr>
          <w:rFonts w:hint="default" w:ascii="Times New Roman" w:hAnsi="Times New Roman" w:eastAsia="Times New Roman" w:cs="Times New Roman"/>
          <w:sz w:val="28"/>
          <w:szCs w:val="28"/>
          <w:rtl w:val="0"/>
          <w:lang w:val="en-US"/>
        </w:rPr>
        <w:t>29</w:t>
      </w:r>
      <w:r>
        <w:rPr>
          <w:rFonts w:ascii="Times New Roman" w:hAnsi="Times New Roman" w:eastAsia="Times New Roman" w:cs="Times New Roman"/>
          <w:sz w:val="28"/>
          <w:szCs w:val="28"/>
          <w:rtl w:val="0"/>
        </w:rPr>
        <w:t>%; Tích cực (2): 9</w:t>
      </w:r>
      <w:r>
        <w:rPr>
          <w:rFonts w:hint="default" w:ascii="Times New Roman" w:hAnsi="Times New Roman" w:eastAsia="Times New Roman" w:cs="Times New Roman"/>
          <w:sz w:val="28"/>
          <w:szCs w:val="28"/>
          <w:rtl w:val="0"/>
          <w:lang w:val="en-US"/>
        </w:rPr>
        <w:t>9.37</w:t>
      </w:r>
      <w:r>
        <w:rPr>
          <w:rFonts w:ascii="Times New Roman" w:hAnsi="Times New Roman" w:eastAsia="Times New Roman" w:cs="Times New Roman"/>
          <w:sz w:val="28"/>
          <w:szCs w:val="28"/>
          <w:rtl w:val="0"/>
        </w:rPr>
        <w:t>%.</w:t>
      </w:r>
    </w:p>
    <w:p w14:paraId="2086E283">
      <w:pPr>
        <w:numPr>
          <w:ilvl w:val="1"/>
          <w:numId w:val="17"/>
        </w:numPr>
        <w:spacing w:before="0" w:beforeAutospacing="0" w:after="0" w:afterAutospacing="0"/>
        <w:ind w:left="2160" w:hanging="360"/>
        <w:rPr>
          <w:b w:val="0"/>
          <w:bCs w:val="0"/>
        </w:rPr>
      </w:pPr>
      <w:r>
        <w:rPr>
          <w:rFonts w:hint="default" w:ascii="Times New Roman" w:hAnsi="Times New Roman" w:eastAsia="Times New Roman" w:cs="Times New Roman"/>
          <w:b/>
          <w:bCs/>
          <w:sz w:val="28"/>
          <w:szCs w:val="28"/>
          <w:rtl w:val="0"/>
          <w:lang w:val="vi-VN"/>
        </w:rPr>
        <w:t xml:space="preserve">Thông số hạ tầng suy luận thời gian thực:  </w:t>
      </w:r>
      <w:r>
        <w:rPr>
          <w:rFonts w:hint="default" w:ascii="Times New Roman" w:hAnsi="Times New Roman" w:eastAsia="Times New Roman" w:cs="Times New Roman"/>
          <w:b w:val="0"/>
          <w:bCs w:val="0"/>
          <w:sz w:val="28"/>
          <w:szCs w:val="28"/>
          <w:rtl w:val="0"/>
          <w:lang w:val="vi-VN"/>
        </w:rPr>
        <w:t>Kích thước hình học không gian Tensor: [256 / 256 Tokens]</w:t>
      </w:r>
    </w:p>
    <w:p w14:paraId="4533B3A0">
      <w:pPr>
        <w:numPr>
          <w:ilvl w:val="0"/>
          <w:numId w:val="0"/>
        </w:numPr>
        <w:spacing w:before="0" w:beforeAutospacing="0" w:after="0" w:afterAutospacing="0"/>
        <w:rPr>
          <w:b w:val="0"/>
          <w:bCs w:val="0"/>
        </w:rPr>
      </w:pPr>
      <w:r>
        <w:drawing>
          <wp:inline distT="0" distB="0" distL="114300" distR="114300">
            <wp:extent cx="5720080" cy="1604645"/>
            <wp:effectExtent l="0" t="0" r="10160" b="1079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6"/>
                    <a:stretch>
                      <a:fillRect/>
                    </a:stretch>
                  </pic:blipFill>
                  <pic:spPr>
                    <a:xfrm>
                      <a:off x="0" y="0"/>
                      <a:ext cx="5720080" cy="1604645"/>
                    </a:xfrm>
                    <a:prstGeom prst="rect">
                      <a:avLst/>
                    </a:prstGeom>
                    <a:noFill/>
                    <a:ln>
                      <a:noFill/>
                    </a:ln>
                  </pic:spPr>
                </pic:pic>
              </a:graphicData>
            </a:graphic>
          </wp:inline>
        </w:drawing>
      </w:r>
    </w:p>
    <w:p w14:paraId="00000227">
      <w:pPr>
        <w:numPr>
          <w:ilvl w:val="0"/>
          <w:numId w:val="17"/>
        </w:numPr>
        <w:spacing w:before="0" w:beforeAutospacing="0" w:after="0" w:afterAutospacing="0"/>
        <w:ind w:left="1440" w:hanging="360"/>
      </w:pPr>
      <w:r>
        <w:rPr>
          <w:rFonts w:ascii="Times New Roman" w:hAnsi="Times New Roman" w:eastAsia="Times New Roman" w:cs="Times New Roman"/>
          <w:b/>
          <w:bCs/>
          <w:sz w:val="28"/>
          <w:szCs w:val="28"/>
          <w:rtl w:val="0"/>
        </w:rPr>
        <w:t>Ví dụ 2: Phản hồi Trung tính:</w:t>
      </w:r>
    </w:p>
    <w:p w14:paraId="00000228">
      <w:pPr>
        <w:numPr>
          <w:ilvl w:val="1"/>
          <w:numId w:val="17"/>
        </w:numPr>
        <w:spacing w:before="0" w:beforeAutospacing="0" w:after="0" w:afterAutospacing="0"/>
        <w:ind w:left="2160" w:hanging="360"/>
      </w:pPr>
      <w:r>
        <w:rPr>
          <w:rFonts w:ascii="Times New Roman" w:hAnsi="Times New Roman" w:eastAsia="Times New Roman" w:cs="Times New Roman"/>
          <w:b/>
          <w:bCs/>
          <w:sz w:val="28"/>
          <w:szCs w:val="28"/>
          <w:rtl w:val="0"/>
        </w:rPr>
        <w:t xml:space="preserve">Câu nhập: </w:t>
      </w:r>
      <w:r>
        <w:rPr>
          <w:rFonts w:ascii="Times New Roman" w:hAnsi="Times New Roman" w:eastAsia="Times New Roman" w:cs="Times New Roman"/>
          <w:sz w:val="28"/>
          <w:szCs w:val="28"/>
          <w:rtl w:val="0"/>
        </w:rPr>
        <w:t>có cái cô cho điểm trừ điểm cũng nương nhẹ.</w:t>
      </w:r>
    </w:p>
    <w:p w14:paraId="00000229">
      <w:pPr>
        <w:numPr>
          <w:ilvl w:val="1"/>
          <w:numId w:val="17"/>
        </w:numPr>
        <w:spacing w:before="0" w:beforeAutospacing="0" w:after="0" w:afterAutospacing="0"/>
        <w:ind w:left="2160" w:hanging="360"/>
      </w:pPr>
      <w:r>
        <w:rPr>
          <w:rFonts w:ascii="Times New Roman" w:hAnsi="Times New Roman" w:eastAsia="Times New Roman" w:cs="Times New Roman"/>
          <w:b/>
          <w:bCs/>
          <w:sz w:val="28"/>
          <w:szCs w:val="28"/>
          <w:rtl w:val="0"/>
        </w:rPr>
        <w:t xml:space="preserve">Nhãn dự đoán: </w:t>
      </w:r>
      <w:r>
        <w:rPr>
          <w:rFonts w:ascii="Times New Roman" w:hAnsi="Times New Roman" w:eastAsia="Times New Roman" w:cs="Times New Roman"/>
          <w:sz w:val="28"/>
          <w:szCs w:val="28"/>
          <w:rtl w:val="0"/>
        </w:rPr>
        <w:t>Trung tính (1) — tin cậy 72.7</w:t>
      </w:r>
      <w:r>
        <w:rPr>
          <w:rFonts w:hint="default" w:ascii="Times New Roman" w:hAnsi="Times New Roman" w:eastAsia="Times New Roman" w:cs="Times New Roman"/>
          <w:sz w:val="28"/>
          <w:szCs w:val="28"/>
          <w:rtl w:val="0"/>
          <w:lang w:val="en-US"/>
        </w:rPr>
        <w:t>2</w:t>
      </w:r>
      <w:r>
        <w:rPr>
          <w:rFonts w:ascii="Times New Roman" w:hAnsi="Times New Roman" w:eastAsia="Times New Roman" w:cs="Times New Roman"/>
          <w:sz w:val="28"/>
          <w:szCs w:val="28"/>
          <w:rtl w:val="0"/>
        </w:rPr>
        <w:t>%</w:t>
      </w:r>
    </w:p>
    <w:p w14:paraId="0000022A">
      <w:pPr>
        <w:numPr>
          <w:ilvl w:val="1"/>
          <w:numId w:val="17"/>
        </w:numPr>
        <w:spacing w:before="0" w:beforeAutospacing="0" w:after="0" w:afterAutospacing="0"/>
        <w:ind w:left="2160" w:hanging="360"/>
      </w:pPr>
      <w:r>
        <w:rPr>
          <w:rFonts w:ascii="Times New Roman" w:hAnsi="Times New Roman" w:eastAsia="Times New Roman" w:cs="Times New Roman"/>
          <w:b/>
          <w:bCs/>
          <w:sz w:val="28"/>
          <w:szCs w:val="28"/>
          <w:rtl w:val="0"/>
        </w:rPr>
        <w:t>Chi tiết:</w:t>
      </w:r>
      <w:r>
        <w:rPr>
          <w:rFonts w:ascii="Times New Roman" w:hAnsi="Times New Roman" w:eastAsia="Times New Roman" w:cs="Times New Roman"/>
          <w:sz w:val="28"/>
          <w:szCs w:val="28"/>
          <w:rtl w:val="0"/>
        </w:rPr>
        <w:t xml:space="preserve"> Tiêu cực (0): 2.4</w:t>
      </w:r>
      <w:r>
        <w:rPr>
          <w:rFonts w:hint="default" w:ascii="Times New Roman" w:hAnsi="Times New Roman" w:eastAsia="Times New Roman" w:cs="Times New Roman"/>
          <w:sz w:val="28"/>
          <w:szCs w:val="28"/>
          <w:rtl w:val="0"/>
          <w:lang w:val="en-US"/>
        </w:rPr>
        <w:t>2</w:t>
      </w:r>
      <w:r>
        <w:rPr>
          <w:rFonts w:ascii="Times New Roman" w:hAnsi="Times New Roman" w:eastAsia="Times New Roman" w:cs="Times New Roman"/>
          <w:sz w:val="28"/>
          <w:szCs w:val="28"/>
          <w:rtl w:val="0"/>
        </w:rPr>
        <w:t>%; Trung tính (1): 72.7</w:t>
      </w:r>
      <w:r>
        <w:rPr>
          <w:rFonts w:hint="default" w:ascii="Times New Roman" w:hAnsi="Times New Roman" w:eastAsia="Times New Roman" w:cs="Times New Roman"/>
          <w:sz w:val="28"/>
          <w:szCs w:val="28"/>
          <w:rtl w:val="0"/>
          <w:lang w:val="en-US"/>
        </w:rPr>
        <w:t>2</w:t>
      </w:r>
      <w:r>
        <w:rPr>
          <w:rFonts w:ascii="Times New Roman" w:hAnsi="Times New Roman" w:eastAsia="Times New Roman" w:cs="Times New Roman"/>
          <w:sz w:val="28"/>
          <w:szCs w:val="28"/>
          <w:rtl w:val="0"/>
        </w:rPr>
        <w:t>%; Tích cực (2): 24.</w:t>
      </w:r>
      <w:r>
        <w:rPr>
          <w:rFonts w:hint="default" w:ascii="Times New Roman" w:hAnsi="Times New Roman" w:eastAsia="Times New Roman" w:cs="Times New Roman"/>
          <w:sz w:val="28"/>
          <w:szCs w:val="28"/>
          <w:rtl w:val="0"/>
          <w:lang w:val="en-US"/>
        </w:rPr>
        <w:t>86</w:t>
      </w:r>
      <w:r>
        <w:rPr>
          <w:rFonts w:ascii="Times New Roman" w:hAnsi="Times New Roman" w:eastAsia="Times New Roman" w:cs="Times New Roman"/>
          <w:sz w:val="28"/>
          <w:szCs w:val="28"/>
          <w:rtl w:val="0"/>
        </w:rPr>
        <w:t>%.</w:t>
      </w:r>
    </w:p>
    <w:p w14:paraId="10378F9A">
      <w:pPr>
        <w:numPr>
          <w:ilvl w:val="1"/>
          <w:numId w:val="17"/>
        </w:numPr>
        <w:spacing w:before="0" w:beforeAutospacing="0" w:after="0" w:afterAutospacing="0"/>
        <w:ind w:left="2160" w:hanging="360"/>
      </w:pPr>
      <w:r>
        <w:rPr>
          <w:rFonts w:hint="default" w:ascii="Times New Roman" w:hAnsi="Times New Roman" w:eastAsia="Times New Roman" w:cs="Times New Roman"/>
          <w:b/>
          <w:bCs/>
          <w:sz w:val="28"/>
          <w:szCs w:val="28"/>
          <w:rtl w:val="0"/>
          <w:lang w:val="vi-VN"/>
        </w:rPr>
        <w:t xml:space="preserve">Thông số hạ tầng suy luận thời gian thực: </w:t>
      </w:r>
      <w:r>
        <w:rPr>
          <w:rFonts w:hint="default" w:ascii="Times New Roman" w:hAnsi="Times New Roman" w:eastAsia="Times New Roman" w:cs="Times New Roman"/>
          <w:b w:val="0"/>
          <w:bCs w:val="0"/>
          <w:sz w:val="28"/>
          <w:szCs w:val="28"/>
          <w:rtl w:val="0"/>
          <w:lang w:val="vi-VN"/>
        </w:rPr>
        <w:t>Kích thước hình học không gian Tensor: [256 / 256 Tokens]</w:t>
      </w:r>
    </w:p>
    <w:p w14:paraId="0ED820DA">
      <w:pPr>
        <w:numPr>
          <w:ilvl w:val="0"/>
          <w:numId w:val="0"/>
        </w:numPr>
        <w:spacing w:before="0" w:beforeAutospacing="0" w:after="0" w:afterAutospacing="0"/>
      </w:pPr>
      <w:r>
        <w:drawing>
          <wp:inline distT="0" distB="0" distL="114300" distR="114300">
            <wp:extent cx="5720080" cy="1641475"/>
            <wp:effectExtent l="0" t="0" r="10160" b="4445"/>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7"/>
                    <a:stretch>
                      <a:fillRect/>
                    </a:stretch>
                  </pic:blipFill>
                  <pic:spPr>
                    <a:xfrm>
                      <a:off x="0" y="0"/>
                      <a:ext cx="5720080" cy="1641475"/>
                    </a:xfrm>
                    <a:prstGeom prst="rect">
                      <a:avLst/>
                    </a:prstGeom>
                    <a:noFill/>
                    <a:ln>
                      <a:noFill/>
                    </a:ln>
                  </pic:spPr>
                </pic:pic>
              </a:graphicData>
            </a:graphic>
          </wp:inline>
        </w:drawing>
      </w:r>
    </w:p>
    <w:p w14:paraId="0000022B">
      <w:pPr>
        <w:numPr>
          <w:ilvl w:val="0"/>
          <w:numId w:val="17"/>
        </w:numPr>
        <w:spacing w:before="0" w:beforeAutospacing="0" w:after="0" w:afterAutospacing="0"/>
        <w:ind w:left="144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Ví dụ 3: Phản hồi Tiêu cực:</w:t>
      </w:r>
    </w:p>
    <w:p w14:paraId="0000022C">
      <w:pPr>
        <w:numPr>
          <w:ilvl w:val="1"/>
          <w:numId w:val="17"/>
        </w:numPr>
        <w:spacing w:before="0" w:beforeAutospacing="0" w:after="0" w:afterAutospacing="0"/>
        <w:ind w:left="2160" w:hanging="360"/>
      </w:pPr>
      <w:r>
        <w:rPr>
          <w:rFonts w:ascii="Times New Roman" w:hAnsi="Times New Roman" w:eastAsia="Times New Roman" w:cs="Times New Roman"/>
          <w:b/>
          <w:bCs/>
          <w:sz w:val="28"/>
          <w:szCs w:val="28"/>
          <w:rtl w:val="0"/>
        </w:rPr>
        <w:t>Câu nhập:</w:t>
      </w:r>
      <w:r>
        <w:rPr>
          <w:rFonts w:ascii="Times New Roman" w:hAnsi="Times New Roman" w:eastAsia="Times New Roman" w:cs="Times New Roman"/>
          <w:sz w:val="28"/>
          <w:szCs w:val="28"/>
          <w:rtl w:val="0"/>
        </w:rPr>
        <w:t xml:space="preserve"> "thầy cho ghi bài nhiều quá."</w:t>
      </w:r>
    </w:p>
    <w:p w14:paraId="0000022D">
      <w:pPr>
        <w:numPr>
          <w:ilvl w:val="1"/>
          <w:numId w:val="17"/>
        </w:numPr>
        <w:spacing w:before="0" w:beforeAutospacing="0" w:after="0" w:afterAutospacing="0"/>
        <w:ind w:left="2160" w:hanging="360"/>
      </w:pPr>
      <w:r>
        <w:rPr>
          <w:rFonts w:ascii="Times New Roman" w:hAnsi="Times New Roman" w:eastAsia="Times New Roman" w:cs="Times New Roman"/>
          <w:b/>
          <w:bCs/>
          <w:sz w:val="28"/>
          <w:szCs w:val="28"/>
          <w:rtl w:val="0"/>
        </w:rPr>
        <w:t xml:space="preserve">Nhãn dự đoán: </w:t>
      </w:r>
      <w:r>
        <w:rPr>
          <w:rFonts w:ascii="Times New Roman" w:hAnsi="Times New Roman" w:eastAsia="Times New Roman" w:cs="Times New Roman"/>
          <w:sz w:val="28"/>
          <w:szCs w:val="28"/>
          <w:rtl w:val="0"/>
        </w:rPr>
        <w:t>Tiêu cực (0) — tin cậy 98.9</w:t>
      </w:r>
      <w:r>
        <w:rPr>
          <w:rFonts w:hint="default" w:ascii="Times New Roman" w:hAnsi="Times New Roman" w:eastAsia="Times New Roman" w:cs="Times New Roman"/>
          <w:sz w:val="28"/>
          <w:szCs w:val="28"/>
          <w:rtl w:val="0"/>
          <w:lang w:val="en-US"/>
        </w:rPr>
        <w:t>7</w:t>
      </w:r>
      <w:r>
        <w:rPr>
          <w:rFonts w:ascii="Times New Roman" w:hAnsi="Times New Roman" w:eastAsia="Times New Roman" w:cs="Times New Roman"/>
          <w:sz w:val="28"/>
          <w:szCs w:val="28"/>
          <w:rtl w:val="0"/>
        </w:rPr>
        <w:t>%</w:t>
      </w:r>
    </w:p>
    <w:p w14:paraId="0000022E">
      <w:pPr>
        <w:numPr>
          <w:ilvl w:val="1"/>
          <w:numId w:val="17"/>
        </w:numPr>
        <w:spacing w:before="0" w:beforeAutospacing="0"/>
        <w:ind w:left="2160" w:hanging="360"/>
      </w:pPr>
      <w:r>
        <w:rPr>
          <w:rFonts w:ascii="Times New Roman" w:hAnsi="Times New Roman" w:eastAsia="Times New Roman" w:cs="Times New Roman"/>
          <w:b/>
          <w:bCs/>
          <w:sz w:val="28"/>
          <w:szCs w:val="28"/>
          <w:rtl w:val="0"/>
        </w:rPr>
        <w:t xml:space="preserve">Chi tiết: </w:t>
      </w:r>
      <w:r>
        <w:rPr>
          <w:rFonts w:ascii="Times New Roman" w:hAnsi="Times New Roman" w:eastAsia="Times New Roman" w:cs="Times New Roman"/>
          <w:sz w:val="28"/>
          <w:szCs w:val="28"/>
          <w:rtl w:val="0"/>
        </w:rPr>
        <w:t>Tiêu cực (0): 98.9</w:t>
      </w:r>
      <w:r>
        <w:rPr>
          <w:rFonts w:hint="default" w:ascii="Times New Roman" w:hAnsi="Times New Roman" w:eastAsia="Times New Roman" w:cs="Times New Roman"/>
          <w:sz w:val="28"/>
          <w:szCs w:val="28"/>
          <w:rtl w:val="0"/>
          <w:lang w:val="en-US"/>
        </w:rPr>
        <w:t>7</w:t>
      </w:r>
      <w:r>
        <w:rPr>
          <w:rFonts w:ascii="Times New Roman" w:hAnsi="Times New Roman" w:eastAsia="Times New Roman" w:cs="Times New Roman"/>
          <w:sz w:val="28"/>
          <w:szCs w:val="28"/>
          <w:rtl w:val="0"/>
        </w:rPr>
        <w:t>%; Trung tính (1): 0.</w:t>
      </w:r>
      <w:r>
        <w:rPr>
          <w:rFonts w:hint="default" w:ascii="Times New Roman" w:hAnsi="Times New Roman" w:eastAsia="Times New Roman" w:cs="Times New Roman"/>
          <w:sz w:val="28"/>
          <w:szCs w:val="28"/>
          <w:rtl w:val="0"/>
          <w:lang w:val="en-US"/>
        </w:rPr>
        <w:t>28</w:t>
      </w:r>
      <w:r>
        <w:rPr>
          <w:rFonts w:ascii="Times New Roman" w:hAnsi="Times New Roman" w:eastAsia="Times New Roman" w:cs="Times New Roman"/>
          <w:sz w:val="28"/>
          <w:szCs w:val="28"/>
          <w:rtl w:val="0"/>
        </w:rPr>
        <w:t>%; Tích cực (2): 0.</w:t>
      </w:r>
      <w:r>
        <w:rPr>
          <w:rFonts w:hint="default" w:ascii="Times New Roman" w:hAnsi="Times New Roman" w:eastAsia="Times New Roman" w:cs="Times New Roman"/>
          <w:sz w:val="28"/>
          <w:szCs w:val="28"/>
          <w:rtl w:val="0"/>
          <w:lang w:val="en-US"/>
        </w:rPr>
        <w:t>75</w:t>
      </w:r>
      <w:r>
        <w:rPr>
          <w:rFonts w:ascii="Times New Roman" w:hAnsi="Times New Roman" w:eastAsia="Times New Roman" w:cs="Times New Roman"/>
          <w:sz w:val="28"/>
          <w:szCs w:val="28"/>
          <w:rtl w:val="0"/>
        </w:rPr>
        <w:t>%.</w:t>
      </w:r>
    </w:p>
    <w:p w14:paraId="0567B931">
      <w:pPr>
        <w:numPr>
          <w:ilvl w:val="1"/>
          <w:numId w:val="17"/>
        </w:numPr>
        <w:spacing w:before="0" w:beforeAutospacing="0" w:after="0" w:afterAutospacing="0"/>
        <w:ind w:left="2160" w:hanging="360"/>
        <w:rPr>
          <w:b w:val="0"/>
          <w:bCs w:val="0"/>
        </w:rPr>
      </w:pPr>
      <w:r>
        <w:rPr>
          <w:rFonts w:hint="default" w:ascii="Times New Roman" w:hAnsi="Times New Roman" w:eastAsia="Times New Roman" w:cs="Times New Roman"/>
          <w:b/>
          <w:bCs/>
          <w:sz w:val="28"/>
          <w:szCs w:val="28"/>
          <w:rtl w:val="0"/>
          <w:lang w:val="vi-VN"/>
        </w:rPr>
        <w:t xml:space="preserve">Thông số hạ tầng suy luận thời gian thực: </w:t>
      </w:r>
      <w:r>
        <w:rPr>
          <w:rFonts w:hint="default" w:ascii="Times New Roman" w:hAnsi="Times New Roman" w:eastAsia="Times New Roman" w:cs="Times New Roman"/>
          <w:b w:val="0"/>
          <w:bCs w:val="0"/>
          <w:sz w:val="28"/>
          <w:szCs w:val="28"/>
          <w:rtl w:val="0"/>
          <w:lang w:val="vi-VN"/>
        </w:rPr>
        <w:t>Kích thước hình học không gian Tensor: [256 / 256 Tokens]</w:t>
      </w:r>
    </w:p>
    <w:p w14:paraId="6B6E8025">
      <w:pPr>
        <w:numPr>
          <w:ilvl w:val="0"/>
          <w:numId w:val="0"/>
        </w:numPr>
        <w:spacing w:before="0" w:beforeAutospacing="0"/>
      </w:pPr>
      <w:r>
        <w:drawing>
          <wp:inline distT="0" distB="0" distL="114300" distR="114300">
            <wp:extent cx="5728335" cy="1677670"/>
            <wp:effectExtent l="0" t="0" r="1905" b="1397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8"/>
                    <a:stretch>
                      <a:fillRect/>
                    </a:stretch>
                  </pic:blipFill>
                  <pic:spPr>
                    <a:xfrm>
                      <a:off x="0" y="0"/>
                      <a:ext cx="5728335" cy="1677670"/>
                    </a:xfrm>
                    <a:prstGeom prst="rect">
                      <a:avLst/>
                    </a:prstGeom>
                    <a:noFill/>
                    <a:ln>
                      <a:noFill/>
                    </a:ln>
                  </pic:spPr>
                </pic:pic>
              </a:graphicData>
            </a:graphic>
          </wp:inline>
        </w:drawing>
      </w:r>
    </w:p>
    <w:p w14:paraId="0000022F">
      <w:pPr>
        <w:pStyle w:val="3"/>
        <w:bidi w:val="0"/>
        <w:ind w:left="720" w:leftChars="0"/>
        <w:rPr>
          <w:rFonts w:hint="default" w:ascii="Times New Roman" w:hAnsi="Times New Roman" w:cs="Times New Roman"/>
          <w:b/>
          <w:bCs/>
          <w:sz w:val="28"/>
          <w:szCs w:val="28"/>
        </w:rPr>
      </w:pPr>
      <w:bookmarkStart w:id="49" w:name="_Toc1854"/>
      <w:r>
        <w:rPr>
          <w:rFonts w:hint="default" w:ascii="Times New Roman" w:hAnsi="Times New Roman" w:cs="Times New Roman"/>
          <w:b/>
          <w:bCs/>
          <w:sz w:val="28"/>
          <w:szCs w:val="28"/>
          <w:rtl w:val="0"/>
        </w:rPr>
        <w:t>9.5</w:t>
      </w:r>
      <w:r>
        <w:rPr>
          <w:rFonts w:hint="default" w:ascii="Times New Roman" w:hAnsi="Times New Roman" w:cs="Times New Roman"/>
          <w:b/>
          <w:bCs/>
          <w:sz w:val="28"/>
          <w:szCs w:val="28"/>
          <w:rtl w:val="0"/>
          <w:lang w:val="en-US"/>
        </w:rPr>
        <w:t xml:space="preserve">. </w:t>
      </w:r>
      <w:r>
        <w:rPr>
          <w:rFonts w:hint="default" w:ascii="Times New Roman" w:hAnsi="Times New Roman" w:cs="Times New Roman"/>
          <w:b/>
          <w:bCs/>
          <w:sz w:val="28"/>
          <w:szCs w:val="28"/>
          <w:rtl w:val="0"/>
        </w:rPr>
        <w:t>Giải thích Kỹ thuật</w:t>
      </w:r>
      <w:bookmarkEnd w:id="49"/>
    </w:p>
    <w:p w14:paraId="00000230">
      <w:pPr>
        <w:numPr>
          <w:ilvl w:val="0"/>
          <w:numId w:val="18"/>
        </w:numPr>
        <w:spacing w:before="240"/>
        <w:ind w:left="1140" w:leftChars="0" w:hanging="360"/>
        <w:rPr>
          <w:rFonts w:ascii="Times New Roman" w:hAnsi="Times New Roman" w:eastAsia="Times New Roman" w:cs="Times New Roman"/>
          <w:sz w:val="28"/>
          <w:szCs w:val="28"/>
          <w:u w:val="none"/>
        </w:rPr>
      </w:pPr>
      <w:r>
        <w:rPr>
          <w:rFonts w:ascii="Times New Roman" w:hAnsi="Times New Roman" w:eastAsia="Times New Roman" w:cs="Times New Roman"/>
          <w:b/>
          <w:bCs/>
          <w:sz w:val="28"/>
          <w:szCs w:val="28"/>
          <w:rtl w:val="0"/>
        </w:rPr>
        <w:t>Quy trình xử lý một câu nhập:</w:t>
      </w:r>
      <w:r>
        <w:rPr>
          <w:rFonts w:ascii="Times New Roman" w:hAnsi="Times New Roman" w:eastAsia="Times New Roman" w:cs="Times New Roman"/>
          <w:sz w:val="28"/>
          <w:szCs w:val="28"/>
          <w:rtl w:val="0"/>
        </w:rPr>
        <w:t xml:space="preserve"> </w:t>
      </w:r>
      <w:r>
        <w:rPr>
          <w:rFonts w:ascii="Times New Roman" w:hAnsi="Times New Roman" w:eastAsia="Times New Roman" w:cs="Times New Roman"/>
          <w:color w:val="000000"/>
          <w:sz w:val="28"/>
          <w:lang w:eastAsia="vi-VN" w:bidi="ar-SA"/>
        </w:rPr>
        <w:t xml:space="preserve"> Người dùng nhập câu → hàm gradio_predict() trong notebook được gọi → Câu được truyền vào predict_sentiment() (trong src/predict.py — module backend) → tokenizer BPE của PhoBERT mã hóa → Tokens được padding đến MAX_LENGTH=256 và chuyển thành PyTorch tensor → Model forward pass (không tính gradient) → logits 3 chiều → Softmax chuyển logits thành xác suất tổng = 1.0 → argmax chọn nhãn có xác suất cao nhất → trả kết quả về UI.</w:t>
      </w:r>
    </w:p>
    <w:p w14:paraId="00000231">
      <w:pPr>
        <w:numPr>
          <w:ilvl w:val="0"/>
          <w:numId w:val="18"/>
        </w:numPr>
        <w:spacing w:after="160"/>
        <w:ind w:left="1140" w:leftChars="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Tại sao dùng PhoBERT?</w:t>
      </w:r>
    </w:p>
    <w:p w14:paraId="00000232">
      <w:pPr>
        <w:spacing w:after="160"/>
        <w:ind w:left="1800" w:hanging="360"/>
        <w:rPr>
          <w:rFonts w:ascii="Times New Roman" w:hAnsi="Times New Roman" w:eastAsia="Times New Roman" w:cs="Times New Roman"/>
          <w:sz w:val="28"/>
          <w:szCs w:val="28"/>
        </w:rPr>
      </w:pPr>
      <w:r>
        <w:rPr>
          <w:rFonts w:ascii="Courier New" w:hAnsi="Courier New" w:eastAsia="Courier New" w:cs="Courier New"/>
          <w:sz w:val="20"/>
          <w:szCs w:val="20"/>
          <w:rtl w:val="0"/>
        </w:rPr>
        <w:t>o</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8"/>
          <w:szCs w:val="28"/>
          <w:rtl w:val="0"/>
        </w:rPr>
        <w:t>PhoBERT được pre-train trên 20GB văn bản tiếng Việt — hiểu ngôn ngữ Việt tốt hơn BERT đa ngôn ngữ.</w:t>
      </w:r>
    </w:p>
    <w:p w14:paraId="00000233">
      <w:pPr>
        <w:spacing w:after="160"/>
        <w:ind w:left="1800" w:hanging="360"/>
        <w:rPr>
          <w:rFonts w:ascii="Times New Roman" w:hAnsi="Times New Roman" w:eastAsia="Times New Roman" w:cs="Times New Roman"/>
          <w:sz w:val="28"/>
          <w:szCs w:val="28"/>
        </w:rPr>
      </w:pPr>
      <w:r>
        <w:rPr>
          <w:rFonts w:ascii="Courier New" w:hAnsi="Courier New" w:eastAsia="Courier New" w:cs="Courier New"/>
          <w:sz w:val="20"/>
          <w:szCs w:val="20"/>
          <w:rtl w:val="0"/>
        </w:rPr>
        <w:t>o</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8"/>
          <w:szCs w:val="28"/>
          <w:rtl w:val="0"/>
        </w:rPr>
        <w:t>Tokenizer BPE tối ưu cho tiếng Việt, xử lý đúng các tiếng có dấu.</w:t>
      </w:r>
    </w:p>
    <w:p w14:paraId="00000234">
      <w:pPr>
        <w:spacing w:after="160"/>
        <w:ind w:left="1800" w:hanging="360"/>
        <w:rPr>
          <w:rFonts w:ascii="Times New Roman" w:hAnsi="Times New Roman" w:eastAsia="Times New Roman" w:cs="Times New Roman"/>
          <w:sz w:val="28"/>
          <w:szCs w:val="28"/>
        </w:rPr>
      </w:pPr>
      <w:r>
        <w:rPr>
          <w:rFonts w:ascii="Courier New" w:hAnsi="Courier New" w:eastAsia="Courier New" w:cs="Courier New"/>
          <w:sz w:val="20"/>
          <w:szCs w:val="20"/>
          <w:rtl w:val="0"/>
        </w:rPr>
        <w:t>o</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8"/>
          <w:szCs w:val="28"/>
          <w:rtl w:val="0"/>
        </w:rPr>
        <w:t>Fine-tuning chỉ cần thêm lớp Linear 3 đầu ra, chi phí tính toán thấp.</w:t>
      </w:r>
    </w:p>
    <w:p w14:paraId="00000235">
      <w:pPr>
        <w:spacing w:after="160"/>
        <w:ind w:left="1800" w:hanging="360"/>
        <w:rPr>
          <w:rFonts w:ascii="Times New Roman" w:hAnsi="Times New Roman" w:eastAsia="Times New Roman" w:cs="Times New Roman"/>
          <w:sz w:val="28"/>
          <w:szCs w:val="28"/>
        </w:rPr>
      </w:pPr>
      <w:r>
        <w:rPr>
          <w:rFonts w:ascii="Courier New" w:hAnsi="Courier New" w:eastAsia="Courier New" w:cs="Courier New"/>
          <w:sz w:val="20"/>
          <w:szCs w:val="20"/>
          <w:rtl w:val="0"/>
        </w:rPr>
        <w:t>o</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8"/>
          <w:szCs w:val="28"/>
          <w:rtl w:val="0"/>
        </w:rPr>
        <w:t>Đã được chứng minh đạt SOTA trên nhiều task NLP tiếng Việt.</w:t>
      </w:r>
    </w:p>
    <w:p w14:paraId="00000236">
      <w:pPr>
        <w:numPr>
          <w:ilvl w:val="0"/>
          <w:numId w:val="18"/>
        </w:numPr>
        <w:spacing w:after="160"/>
        <w:ind w:left="1140" w:leftChars="0" w:hanging="36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Giải thích output:</w:t>
      </w:r>
    </w:p>
    <w:p w14:paraId="00000237">
      <w:pPr>
        <w:spacing w:after="160"/>
        <w:ind w:left="1800" w:hanging="360"/>
        <w:rPr>
          <w:rFonts w:ascii="Times New Roman" w:hAnsi="Times New Roman" w:eastAsia="Times New Roman" w:cs="Times New Roman"/>
          <w:sz w:val="28"/>
          <w:szCs w:val="28"/>
        </w:rPr>
      </w:pPr>
      <w:r>
        <w:rPr>
          <w:rFonts w:ascii="Courier New" w:hAnsi="Courier New" w:eastAsia="Courier New" w:cs="Courier New"/>
          <w:sz w:val="20"/>
          <w:szCs w:val="20"/>
          <w:rtl w:val="0"/>
        </w:rPr>
        <w:t>o</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8"/>
          <w:szCs w:val="28"/>
          <w:rtl w:val="0"/>
        </w:rPr>
        <w:t>Nhãn dự đoán: nhãn có xác suất cao nhất trong 3 lớp.</w:t>
      </w:r>
    </w:p>
    <w:p w14:paraId="00000238">
      <w:pPr>
        <w:spacing w:after="160"/>
        <w:ind w:left="1800" w:hanging="360"/>
        <w:rPr>
          <w:rFonts w:ascii="Times New Roman" w:hAnsi="Times New Roman" w:eastAsia="Times New Roman" w:cs="Times New Roman"/>
          <w:sz w:val="28"/>
          <w:szCs w:val="28"/>
        </w:rPr>
      </w:pPr>
      <w:r>
        <w:rPr>
          <w:rFonts w:ascii="Courier New" w:hAnsi="Courier New" w:eastAsia="Courier New" w:cs="Courier New"/>
          <w:sz w:val="20"/>
          <w:szCs w:val="20"/>
          <w:rtl w:val="0"/>
        </w:rPr>
        <w:t>o</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8"/>
          <w:szCs w:val="28"/>
          <w:rtl w:val="0"/>
        </w:rPr>
        <w:t>Tin cậy: xác suất của nhãn được chọn (càng cao càng chắc chắn).</w:t>
      </w:r>
    </w:p>
    <w:p w14:paraId="00000239">
      <w:pPr>
        <w:spacing w:after="160"/>
        <w:ind w:left="1800" w:hanging="360"/>
        <w:rPr>
          <w:rFonts w:ascii="Times New Roman" w:hAnsi="Times New Roman" w:eastAsia="Times New Roman" w:cs="Times New Roman"/>
          <w:sz w:val="28"/>
          <w:szCs w:val="28"/>
        </w:rPr>
      </w:pPr>
      <w:r>
        <w:rPr>
          <w:rFonts w:ascii="Courier New" w:hAnsi="Courier New" w:eastAsia="Courier New" w:cs="Courier New"/>
          <w:sz w:val="20"/>
          <w:szCs w:val="20"/>
          <w:rtl w:val="0"/>
        </w:rPr>
        <w:t>o</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8"/>
          <w:szCs w:val="28"/>
          <w:rtl w:val="0"/>
        </w:rPr>
        <w:t>Xác suất 3 lớp: phân bổ đầy đủ, tổng = 100%.</w:t>
      </w:r>
    </w:p>
    <w:p w14:paraId="0000023A">
      <w:pPr>
        <w:spacing w:after="160"/>
        <w:ind w:left="1800" w:hanging="360"/>
        <w:rPr>
          <w:rFonts w:ascii="Times New Roman" w:hAnsi="Times New Roman" w:eastAsia="Times New Roman" w:cs="Times New Roman"/>
          <w:sz w:val="28"/>
          <w:szCs w:val="28"/>
        </w:rPr>
      </w:pPr>
      <w:r>
        <w:rPr>
          <w:rFonts w:ascii="Courier New" w:hAnsi="Courier New" w:eastAsia="Courier New" w:cs="Courier New"/>
          <w:sz w:val="20"/>
          <w:szCs w:val="20"/>
          <w:rtl w:val="0"/>
        </w:rPr>
        <w:t>o</w:t>
      </w:r>
      <w:r>
        <w:rPr>
          <w:rFonts w:ascii="Times New Roman" w:hAnsi="Times New Roman" w:eastAsia="Times New Roman" w:cs="Times New Roman"/>
          <w:sz w:val="14"/>
          <w:szCs w:val="14"/>
          <w:rtl w:val="0"/>
        </w:rPr>
        <w:t xml:space="preserve">   </w:t>
      </w:r>
      <w:r>
        <w:rPr>
          <w:rFonts w:ascii="Times New Roman" w:hAnsi="Times New Roman" w:eastAsia="Times New Roman" w:cs="Times New Roman"/>
          <w:sz w:val="28"/>
          <w:szCs w:val="28"/>
          <w:rtl w:val="0"/>
        </w:rPr>
        <w:t>Số token: kiểm tra xem câu có bị cắt bớt hay không (nếu = 256 thì có thể bị cắt).</w:t>
      </w:r>
    </w:p>
    <w:p w14:paraId="0000023B">
      <w:pPr>
        <w:pStyle w:val="3"/>
        <w:bidi w:val="0"/>
        <w:ind w:left="720" w:leftChars="0"/>
        <w:rPr>
          <w:rFonts w:hint="default" w:ascii="Times New Roman" w:hAnsi="Times New Roman" w:cs="Times New Roman"/>
          <w:b/>
          <w:bCs/>
          <w:sz w:val="28"/>
          <w:szCs w:val="28"/>
        </w:rPr>
      </w:pPr>
      <w:bookmarkStart w:id="50" w:name="_Toc17236"/>
      <w:r>
        <w:rPr>
          <w:rFonts w:hint="default" w:ascii="Times New Roman" w:hAnsi="Times New Roman" w:cs="Times New Roman"/>
          <w:b/>
          <w:bCs/>
          <w:sz w:val="28"/>
          <w:szCs w:val="28"/>
          <w:rtl w:val="0"/>
        </w:rPr>
        <w:t>9.6</w:t>
      </w:r>
      <w:r>
        <w:rPr>
          <w:rFonts w:hint="default" w:ascii="Times New Roman" w:hAnsi="Times New Roman" w:cs="Times New Roman"/>
          <w:b/>
          <w:bCs/>
          <w:sz w:val="28"/>
          <w:szCs w:val="28"/>
          <w:rtl w:val="0"/>
          <w:lang w:val="en-US"/>
        </w:rPr>
        <w:t xml:space="preserve">. </w:t>
      </w:r>
      <w:r>
        <w:rPr>
          <w:rFonts w:hint="default" w:ascii="Times New Roman" w:hAnsi="Times New Roman" w:cs="Times New Roman"/>
          <w:b/>
          <w:bCs/>
          <w:sz w:val="28"/>
          <w:szCs w:val="28"/>
          <w:rtl w:val="0"/>
        </w:rPr>
        <w:t>Lưu ý &amp; Hạn chế</w:t>
      </w:r>
      <w:bookmarkEnd w:id="50"/>
    </w:p>
    <w:tbl>
      <w:tblPr>
        <w:tblStyle w:val="9"/>
        <w:tblW w:w="0" w:type="auto"/>
        <w:tblInd w:w="0" w:type="dxa"/>
        <w:tblLayout w:type="autofit"/>
        <w:tblCellMar>
          <w:top w:w="15" w:type="dxa"/>
          <w:left w:w="15" w:type="dxa"/>
          <w:bottom w:w="15" w:type="dxa"/>
          <w:right w:w="15" w:type="dxa"/>
        </w:tblCellMar>
      </w:tblPr>
      <w:tblGrid>
        <w:gridCol w:w="2277"/>
        <w:gridCol w:w="7112"/>
      </w:tblGrid>
      <w:tr w14:paraId="0B4AF8FC">
        <w:tblPrEx>
          <w:tblCellMar>
            <w:top w:w="15" w:type="dxa"/>
            <w:left w:w="15" w:type="dxa"/>
            <w:bottom w:w="15" w:type="dxa"/>
            <w:right w:w="15" w:type="dxa"/>
          </w:tblCellMar>
        </w:tblPrEx>
        <w:trPr>
          <w:trHeight w:val="106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0DB5091A">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Lưu ý</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752AF020">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Chi tiết</w:t>
            </w:r>
          </w:p>
        </w:tc>
      </w:tr>
      <w:tr w14:paraId="141048EE">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563E8AAD">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Phụ thuộc checkpoint</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85AF25A">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Cần có thư mục ./model_checkpoints chứa weights fine-tuned mới chạy được.</w:t>
            </w:r>
          </w:p>
        </w:tc>
      </w:tr>
      <w:tr w14:paraId="7B379CFC">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4FCA8AF5">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Kết nối Internet</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2841B132">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Lần đầu tải tokenizer từ HuggingFace, sau đó cache lại — không cần mạng lần sau.</w:t>
            </w:r>
          </w:p>
        </w:tc>
      </w:tr>
      <w:tr w14:paraId="621C96CB">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1F8E56E0">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Văn bản quá dài</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2A7956F">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Câu vượt 256 token sẽ bị cắt bớt phần cuối — kết quả có thể kém chính xác.</w:t>
            </w:r>
          </w:p>
        </w:tc>
      </w:tr>
      <w:tr w14:paraId="04CC7C30">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7DD1D0EB">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Gradio 6.x warning</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7548CC24">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Tham số theme nên truyền vào launch() thay vì Blocks() — không ảnh hưởng chức năng.</w:t>
            </w:r>
          </w:p>
        </w:tc>
      </w:tr>
      <w:tr w14:paraId="2F851E1C">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33C501B3">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Chạy local</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27DEF5B6">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share=False nên chỉ truy cập được tại máy cài đặt — đổi share=True để tạo link public.</w:t>
            </w:r>
          </w:p>
        </w:tc>
      </w:tr>
      <w:tr w14:paraId="6E2160AD">
        <w:tblPrEx>
          <w:tblCellMar>
            <w:top w:w="15" w:type="dxa"/>
            <w:left w:w="15" w:type="dxa"/>
            <w:bottom w:w="15" w:type="dxa"/>
            <w:right w:w="15" w:type="dxa"/>
          </w:tblCellMar>
        </w:tblPrEx>
        <w:trPr>
          <w:trHeight w:val="1395" w:hRule="atLeast"/>
        </w:trPr>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20E0ED98">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b/>
                <w:bCs/>
                <w:color w:val="000000"/>
                <w:sz w:val="28"/>
                <w:lang w:eastAsia="vi-VN" w:bidi="ar-SA"/>
              </w:rPr>
              <w:t>Hiệu năng CPU</w:t>
            </w:r>
          </w:p>
        </w:tc>
        <w:tc>
          <w:tcPr>
            <w:tcW w:w="0" w:type="auto"/>
            <w:tcBorders>
              <w:top w:val="single" w:color="C4C7C5" w:sz="4" w:space="0"/>
              <w:left w:val="single" w:color="C4C7C5" w:sz="4" w:space="0"/>
              <w:bottom w:val="single" w:color="C4C7C5" w:sz="4" w:space="0"/>
              <w:right w:val="single" w:color="C4C7C5" w:sz="4" w:space="0"/>
            </w:tcBorders>
            <w:tcMar>
              <w:top w:w="120" w:type="dxa"/>
              <w:left w:w="180" w:type="dxa"/>
              <w:bottom w:w="120" w:type="dxa"/>
              <w:right w:w="180" w:type="dxa"/>
            </w:tcMar>
          </w:tcPr>
          <w:p w14:paraId="70079664">
            <w:pPr>
              <w:spacing w:after="480" w:line="240" w:lineRule="auto"/>
              <w:rPr>
                <w:rFonts w:ascii="Times New Roman" w:hAnsi="Times New Roman" w:eastAsia="Times New Roman" w:cs="Times New Roman"/>
                <w:sz w:val="24"/>
                <w:szCs w:val="24"/>
                <w:lang w:eastAsia="vi-VN" w:bidi="ar-SA"/>
              </w:rPr>
            </w:pPr>
            <w:r>
              <w:rPr>
                <w:rFonts w:ascii="Times New Roman" w:hAnsi="Times New Roman" w:eastAsia="Times New Roman" w:cs="Times New Roman"/>
                <w:color w:val="000000"/>
                <w:sz w:val="28"/>
                <w:lang w:eastAsia="vi-VN" w:bidi="ar-SA"/>
              </w:rPr>
              <w:t>Inference trên CPU chậm hơn GPU khoảng 5-10 lần — phù hợp demo, không phù hợp production.</w:t>
            </w:r>
          </w:p>
        </w:tc>
      </w:tr>
    </w:tbl>
    <w:p w14:paraId="0000024B">
      <w:pPr>
        <w:spacing w:before="240"/>
        <w:ind w:left="0" w:firstLine="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ab/>
      </w:r>
    </w:p>
    <w:p w14:paraId="0000024C">
      <w:pPr>
        <w:pStyle w:val="3"/>
        <w:bidi w:val="0"/>
        <w:ind w:firstLine="720" w:firstLineChars="0"/>
        <w:rPr>
          <w:rFonts w:hint="default" w:ascii="Times New Roman" w:hAnsi="Times New Roman" w:cs="Times New Roman"/>
          <w:b/>
          <w:bCs/>
          <w:sz w:val="28"/>
          <w:szCs w:val="28"/>
        </w:rPr>
      </w:pPr>
      <w:bookmarkStart w:id="51" w:name="_Toc11734"/>
      <w:r>
        <w:rPr>
          <w:rFonts w:hint="default" w:ascii="Times New Roman" w:hAnsi="Times New Roman" w:cs="Times New Roman"/>
          <w:b/>
          <w:bCs/>
          <w:sz w:val="28"/>
          <w:szCs w:val="28"/>
          <w:rtl w:val="0"/>
        </w:rPr>
        <w:t>9.</w:t>
      </w:r>
      <w:r>
        <w:rPr>
          <w:rFonts w:hint="default" w:ascii="Times New Roman" w:hAnsi="Times New Roman" w:cs="Times New Roman"/>
          <w:b/>
          <w:bCs/>
          <w:sz w:val="28"/>
          <w:szCs w:val="28"/>
          <w:rtl w:val="0"/>
          <w:lang w:val="en-US"/>
        </w:rPr>
        <w:t>7.</w:t>
      </w:r>
      <w:r>
        <w:rPr>
          <w:rFonts w:hint="default" w:ascii="Times New Roman" w:hAnsi="Times New Roman" w:cs="Times New Roman"/>
          <w:b/>
          <w:bCs/>
          <w:sz w:val="28"/>
          <w:szCs w:val="28"/>
          <w:rtl w:val="0"/>
        </w:rPr>
        <w:t xml:space="preserve"> Kết luận:</w:t>
      </w:r>
      <w:bookmarkEnd w:id="51"/>
    </w:p>
    <w:p w14:paraId="0000024D">
      <w:pPr>
        <w:spacing w:after="160"/>
        <w:ind w:left="720" w:leftChars="0"/>
      </w:pPr>
      <w:r>
        <w:rPr>
          <w:rFonts w:ascii="Times New Roman" w:hAnsi="Times New Roman" w:eastAsia="Times New Roman" w:cs="Times New Roman"/>
          <w:sz w:val="28"/>
          <w:szCs w:val="28"/>
          <w:rtl w:val="0"/>
        </w:rPr>
        <w:t>Nhóm đã hoàn thành bản demo theo đúng yêu cầu Tuần 4: có giao diện thật chạy được (Gradio). Demo cho phép nhập bất kỳ câu tiếng Việt nào và nhận ngay kết quả phân loại cảm xúc kèm xác suất chi tiết.</w:t>
      </w:r>
    </w:p>
    <w:p w14:paraId="0000024E">
      <w:pPr>
        <w:pStyle w:val="2"/>
        <w:keepNext w:val="0"/>
        <w:keepLines w:val="0"/>
        <w:spacing w:before="480"/>
        <w:ind w:left="880" w:hanging="440"/>
        <w:rPr>
          <w:rFonts w:ascii="Times New Roman" w:hAnsi="Times New Roman" w:eastAsia="Times New Roman" w:cs="Times New Roman"/>
          <w:b/>
          <w:bCs/>
          <w:sz w:val="28"/>
          <w:szCs w:val="28"/>
        </w:rPr>
      </w:pPr>
      <w:bookmarkStart w:id="52" w:name="_1edqqax6f3gm" w:colFirst="0" w:colLast="0"/>
      <w:bookmarkEnd w:id="52"/>
      <w:bookmarkStart w:id="53" w:name="_Toc11379"/>
      <w:r>
        <w:rPr>
          <w:rFonts w:ascii="Times New Roman" w:hAnsi="Times New Roman" w:eastAsia="Times New Roman" w:cs="Times New Roman"/>
          <w:b/>
          <w:bCs/>
          <w:sz w:val="28"/>
          <w:szCs w:val="28"/>
          <w:rtl w:val="0"/>
        </w:rPr>
        <w:t>10. Phân công, minh chứng cá nhân và khai báo sử dụng AI</w:t>
      </w:r>
      <w:bookmarkEnd w:id="53"/>
    </w:p>
    <w:p w14:paraId="0000024F">
      <w:pPr>
        <w:pStyle w:val="3"/>
        <w:bidi w:val="0"/>
        <w:ind w:left="720" w:leftChars="0"/>
        <w:rPr>
          <w:rFonts w:hint="default" w:ascii="Times New Roman" w:hAnsi="Times New Roman" w:cs="Times New Roman"/>
          <w:b/>
          <w:bCs/>
          <w:sz w:val="28"/>
          <w:szCs w:val="28"/>
        </w:rPr>
      </w:pPr>
      <w:bookmarkStart w:id="54" w:name="_Toc26335"/>
      <w:r>
        <w:rPr>
          <w:rFonts w:hint="default" w:ascii="Times New Roman" w:hAnsi="Times New Roman" w:cs="Times New Roman"/>
          <w:b/>
          <w:bCs/>
          <w:sz w:val="28"/>
          <w:szCs w:val="28"/>
          <w:rtl w:val="0"/>
        </w:rPr>
        <w:t>10.1. Bảng phân công nhiệm vụ và Sản phẩm/ Minh chứng tuần 4</w:t>
      </w:r>
      <w:bookmarkEnd w:id="54"/>
    </w:p>
    <w:p w14:paraId="00000250"/>
    <w:tbl>
      <w:tblPr>
        <w:tblStyle w:val="28"/>
        <w:tblW w:w="11010" w:type="dxa"/>
        <w:tblInd w:w="-9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740"/>
        <w:gridCol w:w="4335"/>
        <w:gridCol w:w="3450"/>
        <w:gridCol w:w="1485"/>
      </w:tblGrid>
      <w:tr w14:paraId="7500DD3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EFEFEF"/>
            <w:tcMar>
              <w:top w:w="100" w:type="dxa"/>
              <w:left w:w="100" w:type="dxa"/>
              <w:bottom w:w="100" w:type="dxa"/>
              <w:right w:w="100" w:type="dxa"/>
            </w:tcMar>
            <w:vAlign w:val="top"/>
          </w:tcPr>
          <w:p w14:paraId="000002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Thành viên phụ trách</w:t>
            </w:r>
          </w:p>
        </w:tc>
        <w:tc>
          <w:tcPr>
            <w:shd w:val="clear" w:color="auto" w:fill="EFEFEF"/>
            <w:tcMar>
              <w:top w:w="100" w:type="dxa"/>
              <w:left w:w="100" w:type="dxa"/>
              <w:bottom w:w="100" w:type="dxa"/>
              <w:right w:w="100" w:type="dxa"/>
            </w:tcMar>
            <w:vAlign w:val="top"/>
          </w:tcPr>
          <w:p w14:paraId="000002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Nội dung nhiệm vụ chi tiết</w:t>
            </w:r>
          </w:p>
        </w:tc>
        <w:tc>
          <w:tcPr>
            <w:shd w:val="clear" w:color="auto" w:fill="EFEFEF"/>
            <w:tcMar>
              <w:top w:w="100" w:type="dxa"/>
              <w:left w:w="100" w:type="dxa"/>
              <w:bottom w:w="100" w:type="dxa"/>
              <w:right w:w="100" w:type="dxa"/>
            </w:tcMar>
            <w:vAlign w:val="top"/>
          </w:tcPr>
          <w:p w14:paraId="000002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Sản phẩm/ Minh chứng</w:t>
            </w:r>
          </w:p>
        </w:tc>
        <w:tc>
          <w:tcPr>
            <w:shd w:val="clear" w:color="auto" w:fill="EFEFEF"/>
            <w:tcMar>
              <w:top w:w="100" w:type="dxa"/>
              <w:left w:w="100" w:type="dxa"/>
              <w:bottom w:w="100" w:type="dxa"/>
              <w:right w:w="100" w:type="dxa"/>
            </w:tcMar>
            <w:vAlign w:val="top"/>
          </w:tcPr>
          <w:p w14:paraId="000002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Trạng thái</w:t>
            </w:r>
          </w:p>
        </w:tc>
      </w:tr>
      <w:tr w14:paraId="5F12B9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Võ Thành Tài</w:t>
            </w:r>
          </w:p>
        </w:tc>
        <w:tc>
          <w:tcPr>
            <w:shd w:val="clear" w:color="auto" w:fill="auto"/>
            <w:tcMar>
              <w:top w:w="100" w:type="dxa"/>
              <w:left w:w="100" w:type="dxa"/>
              <w:bottom w:w="100" w:type="dxa"/>
              <w:right w:w="100" w:type="dxa"/>
            </w:tcMar>
            <w:vAlign w:val="top"/>
          </w:tcPr>
          <w:p w14:paraId="000002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Khởi tạo cấu trúc mô hình </w:t>
            </w:r>
            <w:r>
              <w:rPr>
                <w:rFonts w:ascii="Times New Roman" w:hAnsi="Times New Roman" w:eastAsia="Times New Roman" w:cs="Times New Roman"/>
                <w:b/>
                <w:bCs/>
                <w:sz w:val="28"/>
                <w:szCs w:val="28"/>
                <w:rtl w:val="0"/>
              </w:rPr>
              <w:t>AutoModelForSequenceClassification</w:t>
            </w:r>
            <w:r>
              <w:rPr>
                <w:rFonts w:ascii="Times New Roman" w:hAnsi="Times New Roman" w:eastAsia="Times New Roman" w:cs="Times New Roman"/>
                <w:sz w:val="28"/>
                <w:szCs w:val="28"/>
                <w:rtl w:val="0"/>
              </w:rPr>
              <w:t xml:space="preserve"> từ pre-trained </w:t>
            </w:r>
            <w:r>
              <w:rPr>
                <w:rFonts w:ascii="Times New Roman" w:hAnsi="Times New Roman" w:eastAsia="Times New Roman" w:cs="Times New Roman"/>
                <w:b/>
                <w:bCs/>
                <w:sz w:val="28"/>
                <w:szCs w:val="28"/>
                <w:rtl w:val="0"/>
              </w:rPr>
              <w:t>vinai/phobert-base</w:t>
            </w:r>
            <w:r>
              <w:rPr>
                <w:rFonts w:ascii="Times New Roman" w:hAnsi="Times New Roman" w:eastAsia="Times New Roman" w:cs="Times New Roman"/>
                <w:sz w:val="28"/>
                <w:szCs w:val="28"/>
                <w:rtl w:val="0"/>
              </w:rPr>
              <w:t xml:space="preserve"> với 3 lớp đầu ra; cấu hình bộ tối ưu AdamW với </w:t>
            </w:r>
            <w:r>
              <w:rPr>
                <w:rFonts w:ascii="Times New Roman" w:hAnsi="Times New Roman" w:eastAsia="Times New Roman" w:cs="Times New Roman"/>
                <w:b/>
                <w:bCs/>
                <w:sz w:val="28"/>
                <w:szCs w:val="28"/>
                <w:rtl w:val="0"/>
              </w:rPr>
              <w:t>learning_rate = 2e-5</w:t>
            </w:r>
            <w:r>
              <w:rPr>
                <w:rFonts w:ascii="Times New Roman" w:hAnsi="Times New Roman" w:eastAsia="Times New Roman" w:cs="Times New Roman"/>
                <w:sz w:val="28"/>
                <w:szCs w:val="28"/>
                <w:rtl w:val="0"/>
              </w:rPr>
              <w:t xml:space="preserve">. </w:t>
            </w:r>
          </w:p>
          <w:p w14:paraId="000002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Thực hiện Fine-tuning mô hình trong 3–5 Epochs trên hạ tầng GPU T4 đám mây; sử dụng cơ chế lưu vết log để trích xuất dữ liệu hàm mất mát; vẽ biểu đồ đường cong loss kiểm soát Overfitting. </w:t>
            </w:r>
          </w:p>
          <w:p w14:paraId="000002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Đánh giá hiệu năng lớp yếu Trung tính; tính toán và tích hợp trực tiếp mảng trọng số phạt lỗi diện rộng </w:t>
            </w:r>
            <w:r>
              <w:rPr>
                <w:rFonts w:ascii="Times New Roman" w:hAnsi="Times New Roman" w:eastAsia="Times New Roman" w:cs="Times New Roman"/>
                <w:b/>
                <w:bCs/>
                <w:sz w:val="28"/>
                <w:szCs w:val="28"/>
                <w:rtl w:val="0"/>
              </w:rPr>
              <w:t xml:space="preserve">class_weights </w:t>
            </w:r>
            <w:r>
              <w:rPr>
                <w:rFonts w:ascii="Times New Roman" w:hAnsi="Times New Roman" w:eastAsia="Times New Roman" w:cs="Times New Roman"/>
                <w:sz w:val="28"/>
                <w:szCs w:val="28"/>
                <w:rtl w:val="0"/>
              </w:rPr>
              <w:t>nghịch đảo mật độ nhãn vào hàm mất mát để tối ưu chỉ số chính Macro-F1.</w:t>
            </w:r>
          </w:p>
          <w:p w14:paraId="000002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Kiểm thử PhoBERT trên cùng một tập test độc lập cố định </w:t>
            </w:r>
            <w:r>
              <w:rPr>
                <w:rFonts w:ascii="Times New Roman" w:hAnsi="Times New Roman" w:eastAsia="Times New Roman" w:cs="Times New Roman"/>
                <w:b/>
                <w:bCs/>
                <w:sz w:val="28"/>
                <w:szCs w:val="28"/>
                <w:rtl w:val="0"/>
              </w:rPr>
              <w:t>(3,166 mẫu)</w:t>
            </w:r>
            <w:r>
              <w:rPr>
                <w:rFonts w:ascii="Times New Roman" w:hAnsi="Times New Roman" w:eastAsia="Times New Roman" w:cs="Times New Roman"/>
                <w:sz w:val="28"/>
                <w:szCs w:val="28"/>
                <w:rtl w:val="0"/>
              </w:rPr>
              <w:t xml:space="preserve">; trích xuất các chỉ số Precision, Recall, Macro-F1; lập bảng và vẽ biểu đồ ma trận nhầm lẫn tối hậu </w:t>
            </w:r>
          </w:p>
          <w:p w14:paraId="000002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Trích xuất và phân tích lỗi chuyên sâu cho PhoBERT.</w:t>
            </w:r>
          </w:p>
          <w:p w14:paraId="000002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Lọc ra danh sách 10-20 mẫu câu chứa cấu trúc phủ định, từ nhiễu sắc thái mà mô hình tuần 3 đoán sai; đẩy qua PhoBERT để đối chiếu định lượng xem cơ chế Self-Attention đã sửa đổi đúng chưa. </w:t>
            </w:r>
          </w:p>
        </w:tc>
        <w:tc>
          <w:tcPr>
            <w:shd w:val="clear" w:color="auto" w:fill="auto"/>
            <w:tcMar>
              <w:top w:w="100" w:type="dxa"/>
              <w:left w:w="100" w:type="dxa"/>
              <w:bottom w:w="100" w:type="dxa"/>
              <w:right w:w="100" w:type="dxa"/>
            </w:tcMar>
            <w:vAlign w:val="top"/>
          </w:tcPr>
          <w:p w14:paraId="000002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 xml:space="preserve">notebooks/02_phobert_finetuning.ipynb. </w:t>
            </w:r>
          </w:p>
          <w:p w14:paraId="000002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results/loss_curves.png</w:t>
            </w:r>
          </w:p>
          <w:p w14:paraId="000002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results/phobert_confusion_matrix.png</w:t>
            </w:r>
          </w:p>
          <w:p w14:paraId="000002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results/final_metrics.csv</w:t>
            </w:r>
          </w:p>
          <w:p w14:paraId="000002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results/error_analysis.csv</w:t>
            </w:r>
          </w:p>
          <w:p w14:paraId="000002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model_checkpoints/config.json</w:t>
            </w:r>
          </w:p>
          <w:p w14:paraId="000002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model_checkpoints/model.safetensors</w:t>
            </w:r>
          </w:p>
        </w:tc>
        <w:tc>
          <w:tcPr>
            <w:shd w:val="clear" w:color="auto" w:fill="auto"/>
            <w:tcMar>
              <w:top w:w="100" w:type="dxa"/>
              <w:left w:w="100" w:type="dxa"/>
              <w:bottom w:w="100" w:type="dxa"/>
              <w:right w:w="100" w:type="dxa"/>
            </w:tcMar>
            <w:vAlign w:val="top"/>
          </w:tcPr>
          <w:p w14:paraId="000002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Hoàn thành </w:t>
            </w:r>
          </w:p>
        </w:tc>
      </w:tr>
      <w:tr w14:paraId="52AB8F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Quảng Đại Tuấn Kiệt</w:t>
            </w:r>
          </w:p>
        </w:tc>
        <w:tc>
          <w:tcPr>
            <w:shd w:val="clear" w:color="auto" w:fill="auto"/>
            <w:tcMar>
              <w:top w:w="100" w:type="dxa"/>
              <w:left w:w="100" w:type="dxa"/>
              <w:bottom w:w="100" w:type="dxa"/>
              <w:right w:w="100" w:type="dxa"/>
            </w:tcMar>
            <w:vAlign w:val="top"/>
          </w:tcPr>
          <w:p w14:paraId="00000265">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Kế thừa lớp </w:t>
            </w:r>
            <w:r>
              <w:rPr>
                <w:rFonts w:ascii="Times New Roman" w:hAnsi="Times New Roman" w:eastAsia="Times New Roman" w:cs="Times New Roman"/>
                <w:b/>
                <w:bCs/>
                <w:sz w:val="28"/>
                <w:szCs w:val="28"/>
                <w:rtl w:val="0"/>
              </w:rPr>
              <w:t>TextDataset</w:t>
            </w:r>
            <w:r>
              <w:rPr>
                <w:rFonts w:ascii="Times New Roman" w:hAnsi="Times New Roman" w:eastAsia="Times New Roman" w:cs="Times New Roman"/>
                <w:sz w:val="28"/>
                <w:szCs w:val="28"/>
                <w:rtl w:val="0"/>
              </w:rPr>
              <w:t xml:space="preserve"> từ tuần trước; cấu hình bộ gom cụm dữ liệu </w:t>
            </w:r>
            <w:r>
              <w:rPr>
                <w:rFonts w:ascii="Times New Roman" w:hAnsi="Times New Roman" w:eastAsia="Times New Roman" w:cs="Times New Roman"/>
                <w:b/>
                <w:bCs/>
                <w:sz w:val="28"/>
                <w:szCs w:val="28"/>
                <w:rtl w:val="0"/>
              </w:rPr>
              <w:t>DataLoader</w:t>
            </w:r>
            <w:r>
              <w:rPr>
                <w:rFonts w:ascii="Times New Roman" w:hAnsi="Times New Roman" w:eastAsia="Times New Roman" w:cs="Times New Roman"/>
                <w:sz w:val="28"/>
                <w:szCs w:val="28"/>
                <w:rtl w:val="0"/>
              </w:rPr>
              <w:t xml:space="preserve"> với </w:t>
            </w:r>
            <w:r>
              <w:rPr>
                <w:rFonts w:ascii="Times New Roman" w:hAnsi="Times New Roman" w:eastAsia="Times New Roman" w:cs="Times New Roman"/>
                <w:b/>
                <w:bCs/>
                <w:sz w:val="28"/>
                <w:szCs w:val="28"/>
                <w:rtl w:val="0"/>
              </w:rPr>
              <w:t>batch_size = 16/32</w:t>
            </w:r>
            <w:r>
              <w:rPr>
                <w:rFonts w:ascii="Times New Roman" w:hAnsi="Times New Roman" w:eastAsia="Times New Roman" w:cs="Times New Roman"/>
                <w:sz w:val="28"/>
                <w:szCs w:val="28"/>
                <w:rtl w:val="0"/>
              </w:rPr>
              <w:t xml:space="preserve">; đồng bộ hóa tham số cắt chuỗi và chèn </w:t>
            </w:r>
            <w:r>
              <w:rPr>
                <w:rFonts w:ascii="Times New Roman" w:hAnsi="Times New Roman" w:eastAsia="Times New Roman" w:cs="Times New Roman"/>
                <w:b/>
                <w:bCs/>
                <w:sz w:val="28"/>
                <w:szCs w:val="28"/>
                <w:rtl w:val="0"/>
              </w:rPr>
              <w:t>padding (max_length = 256)</w:t>
            </w:r>
            <w:r>
              <w:rPr>
                <w:rFonts w:ascii="Times New Roman" w:hAnsi="Times New Roman" w:eastAsia="Times New Roman" w:cs="Times New Roman"/>
                <w:sz w:val="28"/>
                <w:szCs w:val="28"/>
                <w:rtl w:val="0"/>
              </w:rPr>
              <w:t xml:space="preserve">. </w:t>
            </w:r>
          </w:p>
          <w:p w14:paraId="00000266">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-Thiết lập kịch bản script Python đơn giản dựa trên thư viện Gradio/Streamlit phục vụ nghiệm thu thực tế: Nhập câu phản hồi thô bất kỳ → Tokenize→ PhoBERT dự đoán sắc thái cảm xúc thời gian thực. </w:t>
            </w:r>
          </w:p>
          <w:p w14:paraId="00000267">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Rà soát và đóng băng danh mục toàn bộ các thư viện Python chuyên dụng đi kèm phục vụ cho hạ tầng học sâu học máy </w:t>
            </w:r>
          </w:p>
        </w:tc>
        <w:tc>
          <w:tcPr>
            <w:shd w:val="clear" w:color="auto" w:fill="auto"/>
            <w:tcMar>
              <w:top w:w="100" w:type="dxa"/>
              <w:left w:w="100" w:type="dxa"/>
              <w:bottom w:w="100" w:type="dxa"/>
              <w:right w:w="100" w:type="dxa"/>
            </w:tcMar>
            <w:vAlign w:val="top"/>
          </w:tcPr>
          <w:p w14:paraId="071A4A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highlight w:val="lightGray"/>
              </w:rPr>
            </w:pPr>
            <w:r>
              <w:rPr>
                <w:rFonts w:hint="default" w:ascii="Times New Roman" w:hAnsi="Times New Roman" w:eastAsia="Times New Roman" w:cs="Times New Roman"/>
                <w:sz w:val="28"/>
                <w:szCs w:val="28"/>
                <w:highlight w:val="lightGray"/>
                <w:rtl w:val="0"/>
                <w:lang w:val="en-US"/>
              </w:rPr>
              <w:t>demo</w:t>
            </w:r>
            <w:r>
              <w:rPr>
                <w:rFonts w:ascii="Times New Roman" w:hAnsi="Times New Roman" w:eastAsia="Times New Roman" w:cs="Times New Roman"/>
                <w:sz w:val="28"/>
                <w:szCs w:val="28"/>
                <w:highlight w:val="lightGray"/>
                <w:rtl w:val="0"/>
              </w:rPr>
              <w:t>/demo.ipynb</w:t>
            </w:r>
          </w:p>
          <w:p w14:paraId="54D282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sz w:val="28"/>
                <w:szCs w:val="28"/>
                <w:highlight w:val="lightGray"/>
              </w:rPr>
            </w:pPr>
            <w:r>
              <w:rPr>
                <w:rFonts w:hint="default" w:ascii="Times New Roman" w:hAnsi="Times New Roman" w:eastAsia="Times New Roman"/>
                <w:sz w:val="28"/>
                <w:szCs w:val="28"/>
                <w:highlight w:val="lightGray"/>
              </w:rPr>
              <w:t>requirements_new.txt</w:t>
            </w:r>
          </w:p>
          <w:p w14:paraId="1D9423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sz w:val="28"/>
                <w:szCs w:val="28"/>
                <w:highlight w:val="lightGray"/>
              </w:rPr>
            </w:pPr>
            <w:r>
              <w:rPr>
                <w:rFonts w:hint="default" w:ascii="Times New Roman" w:hAnsi="Times New Roman" w:eastAsia="Times New Roman"/>
                <w:sz w:val="28"/>
                <w:szCs w:val="28"/>
                <w:highlight w:val="lightGray"/>
                <w:lang w:val="en-US"/>
              </w:rPr>
              <w:t>notebooks/</w:t>
            </w:r>
            <w:r>
              <w:rPr>
                <w:rFonts w:hint="default" w:ascii="Times New Roman" w:hAnsi="Times New Roman" w:eastAsia="Times New Roman"/>
                <w:sz w:val="28"/>
                <w:szCs w:val="28"/>
                <w:highlight w:val="lightGray"/>
              </w:rPr>
              <w:t>01_phobert_dataloader.ipynb</w:t>
            </w:r>
          </w:p>
          <w:p w14:paraId="1009A7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sz w:val="28"/>
                <w:szCs w:val="28"/>
                <w:highlight w:val="lightGray"/>
              </w:rPr>
            </w:pPr>
            <w:r>
              <w:rPr>
                <w:rFonts w:hint="default" w:ascii="Times New Roman" w:hAnsi="Times New Roman" w:eastAsia="Times New Roman"/>
                <w:sz w:val="28"/>
                <w:szCs w:val="28"/>
                <w:highlight w:val="lightGray"/>
                <w:lang w:val="en-US"/>
              </w:rPr>
              <w:t>src/predict.py</w:t>
            </w:r>
          </w:p>
          <w:p w14:paraId="744ED6E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sz w:val="28"/>
                <w:szCs w:val="28"/>
                <w:highlight w:val="lightGray"/>
                <w:lang w:val="en-US"/>
              </w:rPr>
            </w:pPr>
            <w:r>
              <w:rPr>
                <w:rFonts w:hint="default" w:ascii="Times New Roman" w:hAnsi="Times New Roman" w:eastAsia="Times New Roman"/>
                <w:sz w:val="28"/>
                <w:szCs w:val="28"/>
                <w:highlight w:val="lightGray"/>
                <w:lang w:val="en-US"/>
              </w:rPr>
              <w:t>README.md</w:t>
            </w:r>
          </w:p>
          <w:p w14:paraId="4692CD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sz w:val="28"/>
                <w:szCs w:val="28"/>
                <w:highlight w:val="lightGray"/>
                <w:lang w:val="en-US"/>
              </w:rPr>
            </w:pPr>
          </w:p>
        </w:tc>
        <w:tc>
          <w:tcPr>
            <w:shd w:val="clear" w:color="auto" w:fill="auto"/>
            <w:tcMar>
              <w:top w:w="100" w:type="dxa"/>
              <w:left w:w="100" w:type="dxa"/>
              <w:bottom w:w="100" w:type="dxa"/>
              <w:right w:w="100" w:type="dxa"/>
            </w:tcMar>
            <w:vAlign w:val="top"/>
          </w:tcPr>
          <w:p w14:paraId="000002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Hoàn thành</w:t>
            </w:r>
          </w:p>
        </w:tc>
      </w:tr>
      <w:tr w14:paraId="6C4568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Nguyễn Minh Huy</w:t>
            </w:r>
          </w:p>
        </w:tc>
        <w:tc>
          <w:tcPr>
            <w:shd w:val="clear" w:color="auto" w:fill="auto"/>
            <w:tcMar>
              <w:top w:w="100" w:type="dxa"/>
              <w:left w:w="100" w:type="dxa"/>
              <w:bottom w:w="100" w:type="dxa"/>
              <w:right w:w="100" w:type="dxa"/>
            </w:tcMar>
            <w:vAlign w:val="top"/>
          </w:tcPr>
          <w:p w14:paraId="000002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Đo đạc trực tiếp tổng thời gian huấn luyện (Training time) và tốc độ suy luận xử lý dữ liệu trung bình trên mỗi mẫu (Inference time) của PhoBERT để đưa ra nhận định thực tế. </w:t>
            </w:r>
          </w:p>
          <w:p w14:paraId="000002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Hệ thống hóa toàn bộ chuỗi thực nghiệm xuyên suốt từ tuần 2 đến tuần 4; xây dựng bảng so sánh 3 mức bắt buộc (Baseline T2 - Phương pháp chính T3 - Tối ưu T4); rà soát đồng bộ số liệu. </w:t>
            </w:r>
          </w:p>
        </w:tc>
        <w:tc>
          <w:tcPr>
            <w:shd w:val="clear" w:color="auto" w:fill="auto"/>
            <w:tcMar>
              <w:top w:w="100" w:type="dxa"/>
              <w:left w:w="100" w:type="dxa"/>
              <w:bottom w:w="100" w:type="dxa"/>
              <w:right w:w="100" w:type="dxa"/>
            </w:tcMar>
            <w:vAlign w:val="top"/>
          </w:tcPr>
          <w:p w14:paraId="000002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shd w:val="clear" w:fill="EFEFEF"/>
                <w:rtl w:val="0"/>
              </w:rPr>
              <w:t>Nhom4_Tuan4_4.docx</w:t>
            </w:r>
          </w:p>
        </w:tc>
        <w:tc>
          <w:tcPr>
            <w:shd w:val="clear" w:color="auto" w:fill="auto"/>
            <w:tcMar>
              <w:top w:w="100" w:type="dxa"/>
              <w:left w:w="100" w:type="dxa"/>
              <w:bottom w:w="100" w:type="dxa"/>
              <w:right w:w="100" w:type="dxa"/>
            </w:tcMar>
            <w:vAlign w:val="top"/>
          </w:tcPr>
          <w:p w14:paraId="000002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Hoàn thành</w:t>
            </w:r>
          </w:p>
        </w:tc>
      </w:tr>
      <w:tr w14:paraId="64B0E8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Cả nhóm</w:t>
            </w:r>
          </w:p>
        </w:tc>
        <w:tc>
          <w:tcPr>
            <w:shd w:val="clear" w:color="auto" w:fill="auto"/>
            <w:tcMar>
              <w:top w:w="100" w:type="dxa"/>
              <w:left w:w="100" w:type="dxa"/>
              <w:bottom w:w="100" w:type="dxa"/>
              <w:right w:w="100" w:type="dxa"/>
            </w:tcMar>
            <w:vAlign w:val="top"/>
          </w:tcPr>
          <w:p w14:paraId="000002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Chạy lại toàn bộ các file mã nguồn đảm bảo sạch lỗi đường dẫn tuyệt đối; thực hiện rà soát thủ công, đồng bộ mã nguồn và khai báo sử dụng công cụ AI hỗ trợ theo đúng quy định. </w:t>
            </w:r>
          </w:p>
        </w:tc>
        <w:tc>
          <w:tcPr>
            <w:shd w:val="clear" w:color="auto" w:fill="auto"/>
            <w:tcMar>
              <w:top w:w="100" w:type="dxa"/>
              <w:left w:w="100" w:type="dxa"/>
              <w:bottom w:w="100" w:type="dxa"/>
              <w:right w:w="100" w:type="dxa"/>
            </w:tcMar>
            <w:vAlign w:val="top"/>
          </w:tcPr>
          <w:p w14:paraId="000002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Nhom4_Tuan4_4.docx</w:t>
            </w:r>
          </w:p>
        </w:tc>
        <w:tc>
          <w:tcPr>
            <w:shd w:val="clear" w:color="auto" w:fill="auto"/>
            <w:tcMar>
              <w:top w:w="100" w:type="dxa"/>
              <w:left w:w="100" w:type="dxa"/>
              <w:bottom w:w="100" w:type="dxa"/>
              <w:right w:w="100" w:type="dxa"/>
            </w:tcMar>
            <w:vAlign w:val="top"/>
          </w:tcPr>
          <w:p w14:paraId="000002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Hoàn thành</w:t>
            </w:r>
          </w:p>
        </w:tc>
      </w:tr>
    </w:tbl>
    <w:p w14:paraId="00000273"/>
    <w:p w14:paraId="00000274">
      <w:pPr>
        <w:pStyle w:val="3"/>
        <w:bidi w:val="0"/>
        <w:ind w:left="720" w:leftChars="0"/>
        <w:rPr>
          <w:rFonts w:hint="default" w:ascii="Times New Roman" w:hAnsi="Times New Roman" w:cs="Times New Roman"/>
          <w:b/>
          <w:bCs/>
          <w:sz w:val="28"/>
          <w:szCs w:val="28"/>
        </w:rPr>
      </w:pPr>
      <w:bookmarkStart w:id="55" w:name="_smrcgvvza4w2" w:colFirst="0" w:colLast="0"/>
      <w:bookmarkEnd w:id="55"/>
      <w:bookmarkStart w:id="56" w:name="_Toc706"/>
      <w:r>
        <w:rPr>
          <w:rFonts w:hint="default" w:ascii="Times New Roman" w:hAnsi="Times New Roman" w:cs="Times New Roman"/>
          <w:b/>
          <w:bCs/>
          <w:sz w:val="28"/>
          <w:szCs w:val="28"/>
          <w:rtl w:val="0"/>
        </w:rPr>
        <w:t>10.2. Minh bạch khai báo sử dụng AI</w:t>
      </w:r>
      <w:bookmarkEnd w:id="56"/>
    </w:p>
    <w:p w14:paraId="00000275"/>
    <w:tbl>
      <w:tblPr>
        <w:tblStyle w:val="29"/>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257"/>
        <w:gridCol w:w="2257"/>
        <w:gridCol w:w="2257"/>
        <w:gridCol w:w="2257"/>
      </w:tblGrid>
      <w:tr w14:paraId="3341E4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EFEFEF"/>
            <w:tcMar>
              <w:top w:w="100" w:type="dxa"/>
              <w:left w:w="100" w:type="dxa"/>
              <w:bottom w:w="100" w:type="dxa"/>
              <w:right w:w="100" w:type="dxa"/>
            </w:tcMar>
            <w:vAlign w:val="top"/>
          </w:tcPr>
          <w:p w14:paraId="000002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Thành viên</w:t>
            </w:r>
          </w:p>
        </w:tc>
        <w:tc>
          <w:tcPr>
            <w:shd w:val="clear" w:color="auto" w:fill="EFEFEF"/>
            <w:tcMar>
              <w:top w:w="100" w:type="dxa"/>
              <w:left w:w="100" w:type="dxa"/>
              <w:bottom w:w="100" w:type="dxa"/>
              <w:right w:w="100" w:type="dxa"/>
            </w:tcMar>
            <w:vAlign w:val="top"/>
          </w:tcPr>
          <w:p w14:paraId="000002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Công cụ AI đã dùng</w:t>
            </w:r>
          </w:p>
        </w:tc>
        <w:tc>
          <w:tcPr>
            <w:shd w:val="clear" w:color="auto" w:fill="EFEFEF"/>
            <w:tcMar>
              <w:top w:w="100" w:type="dxa"/>
              <w:left w:w="100" w:type="dxa"/>
              <w:bottom w:w="100" w:type="dxa"/>
              <w:right w:w="100" w:type="dxa"/>
            </w:tcMar>
            <w:vAlign w:val="top"/>
          </w:tcPr>
          <w:p w14:paraId="000002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Nội dung </w:t>
            </w:r>
          </w:p>
        </w:tc>
        <w:tc>
          <w:tcPr>
            <w:shd w:val="clear" w:color="auto" w:fill="EFEFEF"/>
            <w:tcMar>
              <w:top w:w="100" w:type="dxa"/>
              <w:left w:w="100" w:type="dxa"/>
              <w:bottom w:w="100" w:type="dxa"/>
              <w:right w:w="100" w:type="dxa"/>
            </w:tcMar>
            <w:vAlign w:val="top"/>
          </w:tcPr>
          <w:p w14:paraId="000002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Phần kiểm tra lại</w:t>
            </w:r>
          </w:p>
        </w:tc>
      </w:tr>
      <w:tr w14:paraId="63DDFB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Võ Thành Tài</w:t>
            </w:r>
          </w:p>
        </w:tc>
        <w:tc>
          <w:tcPr>
            <w:shd w:val="clear" w:color="auto" w:fill="auto"/>
            <w:tcMar>
              <w:top w:w="100" w:type="dxa"/>
              <w:left w:w="100" w:type="dxa"/>
              <w:bottom w:w="100" w:type="dxa"/>
              <w:right w:w="100" w:type="dxa"/>
            </w:tcMar>
            <w:vAlign w:val="top"/>
          </w:tcPr>
          <w:p w14:paraId="000002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Claude Code Model Opus 4.7 - - Gemini 3.5 Flash </w:t>
            </w:r>
          </w:p>
        </w:tc>
        <w:tc>
          <w:tcPr>
            <w:shd w:val="clear" w:color="auto" w:fill="auto"/>
            <w:tcMar>
              <w:top w:w="100" w:type="dxa"/>
              <w:left w:w="100" w:type="dxa"/>
              <w:bottom w:w="100" w:type="dxa"/>
              <w:right w:w="100" w:type="dxa"/>
            </w:tcMar>
            <w:vAlign w:val="top"/>
          </w:tcPr>
          <w:p w14:paraId="000002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Tham vấn các khối lệnh cấu hình hàm mất mát nâng cao, gỡ lỗi logic ép kiểu Tensor của PyTorch trên môi trường GPU T4 </w:t>
            </w:r>
            <w:r>
              <w:rPr>
                <w:rFonts w:ascii="Times New Roman" w:hAnsi="Times New Roman" w:eastAsia="Times New Roman" w:cs="Times New Roman"/>
                <w:b/>
                <w:bCs/>
                <w:sz w:val="28"/>
                <w:szCs w:val="28"/>
                <w:rtl w:val="0"/>
              </w:rPr>
              <w:t>(RuntimeError: Expected object of scalar type...),</w:t>
            </w:r>
            <w:r>
              <w:rPr>
                <w:rFonts w:ascii="Times New Roman" w:hAnsi="Times New Roman" w:eastAsia="Times New Roman" w:cs="Times New Roman"/>
                <w:sz w:val="28"/>
                <w:szCs w:val="28"/>
                <w:rtl w:val="0"/>
              </w:rPr>
              <w:t xml:space="preserve"> gợi ý phương thức tính toán mảng trọng số phạt lỗi nghịch đảo diện rộng dựa trên phân bố tập dữ liệu thô. </w:t>
            </w:r>
          </w:p>
        </w:tc>
        <w:tc>
          <w:tcPr>
            <w:shd w:val="clear" w:color="auto" w:fill="auto"/>
            <w:tcMar>
              <w:top w:w="100" w:type="dxa"/>
              <w:left w:w="100" w:type="dxa"/>
              <w:bottom w:w="100" w:type="dxa"/>
              <w:right w:w="100" w:type="dxa"/>
            </w:tcMar>
            <w:vAlign w:val="top"/>
          </w:tcPr>
          <w:p w14:paraId="000002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Tất cả mã nguồn huấn luyện và tối ưu siêu tham số đều được cá nhân tự thực thi, kiểm thử lặp lại nhiều lần trên Google Colab. Các chỉ số metric đầu ra (</w:t>
            </w:r>
            <w:r>
              <w:rPr>
                <w:rFonts w:ascii="Times New Roman" w:hAnsi="Times New Roman" w:eastAsia="Times New Roman" w:cs="Times New Roman"/>
                <w:b/>
                <w:bCs/>
                <w:sz w:val="28"/>
                <w:szCs w:val="28"/>
                <w:rtl w:val="0"/>
              </w:rPr>
              <w:t>Accuracy = 93%</w:t>
            </w:r>
            <w:r>
              <w:rPr>
                <w:rFonts w:ascii="Times New Roman" w:hAnsi="Times New Roman" w:eastAsia="Times New Roman" w:cs="Times New Roman"/>
                <w:sz w:val="28"/>
                <w:szCs w:val="28"/>
                <w:rtl w:val="0"/>
              </w:rPr>
              <w:t>,</w:t>
            </w:r>
            <w:r>
              <w:rPr>
                <w:rFonts w:ascii="Times New Roman" w:hAnsi="Times New Roman" w:eastAsia="Times New Roman" w:cs="Times New Roman"/>
                <w:b/>
                <w:bCs/>
                <w:sz w:val="28"/>
                <w:szCs w:val="28"/>
                <w:rtl w:val="0"/>
              </w:rPr>
              <w:t xml:space="preserve"> Macro-F1 = 83%</w:t>
            </w:r>
            <w:r>
              <w:rPr>
                <w:rFonts w:ascii="Times New Roman" w:hAnsi="Times New Roman" w:eastAsia="Times New Roman" w:cs="Times New Roman"/>
                <w:sz w:val="28"/>
                <w:szCs w:val="28"/>
                <w:rtl w:val="0"/>
              </w:rPr>
              <w:t xml:space="preserve">) và biểu đồ ma trận nhầm lẫn tối hậu đều được xác nhận trùng khớp hoàn toàn với kết quả log hệ thống thực tế. </w:t>
            </w:r>
          </w:p>
        </w:tc>
      </w:tr>
      <w:tr w14:paraId="7573D8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Quảng Đại Tuấn Kiệt</w:t>
            </w:r>
          </w:p>
        </w:tc>
        <w:tc>
          <w:tcPr>
            <w:shd w:val="clear" w:color="auto" w:fill="auto"/>
            <w:tcMar>
              <w:top w:w="100" w:type="dxa"/>
              <w:left w:w="100" w:type="dxa"/>
              <w:bottom w:w="100" w:type="dxa"/>
              <w:right w:w="100" w:type="dxa"/>
            </w:tcMar>
            <w:vAlign w:val="top"/>
          </w:tcPr>
          <w:p w14:paraId="000002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Codex GPT 5.5  - Gemini Pro 3.1 </w:t>
            </w:r>
          </w:p>
        </w:tc>
        <w:tc>
          <w:tcPr>
            <w:shd w:val="clear" w:color="auto" w:fill="auto"/>
            <w:tcMar>
              <w:top w:w="100" w:type="dxa"/>
              <w:left w:w="100" w:type="dxa"/>
              <w:bottom w:w="100" w:type="dxa"/>
              <w:right w:w="100" w:type="dxa"/>
            </w:tcMar>
            <w:vAlign w:val="top"/>
          </w:tcPr>
          <w:p w14:paraId="000002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Đề xuất cú pháp cấu hình bộ thư viện </w:t>
            </w:r>
            <w:r>
              <w:rPr>
                <w:rFonts w:ascii="Times New Roman" w:hAnsi="Times New Roman" w:eastAsia="Times New Roman" w:cs="Times New Roman"/>
                <w:b/>
                <w:bCs/>
                <w:sz w:val="28"/>
                <w:szCs w:val="28"/>
                <w:rtl w:val="0"/>
              </w:rPr>
              <w:t xml:space="preserve">transformers </w:t>
            </w:r>
            <w:r>
              <w:rPr>
                <w:rFonts w:ascii="Times New Roman" w:hAnsi="Times New Roman" w:eastAsia="Times New Roman" w:cs="Times New Roman"/>
                <w:sz w:val="28"/>
                <w:szCs w:val="28"/>
                <w:rtl w:val="0"/>
              </w:rPr>
              <w:t xml:space="preserve">của Hugging Face để gộp cụm dữ liệu dạng ma trận song song thông qua </w:t>
            </w:r>
            <w:r>
              <w:rPr>
                <w:rFonts w:ascii="Times New Roman" w:hAnsi="Times New Roman" w:eastAsia="Times New Roman" w:cs="Times New Roman"/>
                <w:b/>
                <w:bCs/>
                <w:sz w:val="28"/>
                <w:szCs w:val="28"/>
                <w:rtl w:val="0"/>
              </w:rPr>
              <w:t>squeeze(0)</w:t>
            </w:r>
            <w:r>
              <w:rPr>
                <w:rFonts w:ascii="Times New Roman" w:hAnsi="Times New Roman" w:eastAsia="Times New Roman" w:cs="Times New Roman"/>
                <w:sz w:val="28"/>
                <w:szCs w:val="28"/>
                <w:rtl w:val="0"/>
              </w:rPr>
              <w:t xml:space="preserve">, hỗ trợ viết đoạn mã script liên kết API Gradio/Streamlit phục vụ xây dựng giao diện ứng dụng Demo trực quan. </w:t>
            </w:r>
          </w:p>
        </w:tc>
        <w:tc>
          <w:tcPr>
            <w:shd w:val="clear" w:color="auto" w:fill="auto"/>
            <w:tcMar>
              <w:top w:w="100" w:type="dxa"/>
              <w:left w:w="100" w:type="dxa"/>
              <w:bottom w:w="100" w:type="dxa"/>
              <w:right w:w="100" w:type="dxa"/>
            </w:tcMar>
            <w:vAlign w:val="top"/>
          </w:tcPr>
          <w:p w14:paraId="000002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Xác nhận hạ tầng Pipeline nạp dữ liệu hoạt động ổn định, không dính lỗi nghẽn cổ chai RAM. File giao diện chạy thử </w:t>
            </w:r>
            <w:r>
              <w:rPr>
                <w:rFonts w:ascii="Times New Roman" w:hAnsi="Times New Roman" w:eastAsia="Times New Roman" w:cs="Times New Roman"/>
                <w:b/>
                <w:bCs/>
                <w:sz w:val="28"/>
                <w:szCs w:val="28"/>
                <w:rtl w:val="0"/>
              </w:rPr>
              <w:t>demo.py</w:t>
            </w:r>
            <w:r>
              <w:rPr>
                <w:rFonts w:ascii="Times New Roman" w:hAnsi="Times New Roman" w:eastAsia="Times New Roman" w:cs="Times New Roman"/>
                <w:sz w:val="28"/>
                <w:szCs w:val="28"/>
                <w:rtl w:val="0"/>
              </w:rPr>
              <w:t xml:space="preserve"> đã được kiểm tra độc lập tại môi trường local, đảm bảo phản hồi kết quả trích xuất dự đoán sắc thái ba lớp mượt mà dưới 15ms. </w:t>
            </w:r>
          </w:p>
        </w:tc>
      </w:tr>
      <w:tr w14:paraId="37D501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Nguyễn Minh Huy</w:t>
            </w:r>
          </w:p>
        </w:tc>
        <w:tc>
          <w:tcPr>
            <w:shd w:val="clear" w:color="auto" w:fill="auto"/>
            <w:tcMar>
              <w:top w:w="100" w:type="dxa"/>
              <w:left w:w="100" w:type="dxa"/>
              <w:bottom w:w="100" w:type="dxa"/>
              <w:right w:w="100" w:type="dxa"/>
            </w:tcMar>
            <w:vAlign w:val="top"/>
          </w:tcPr>
          <w:p w14:paraId="000002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Codex GPT 5.5 </w:t>
            </w:r>
          </w:p>
        </w:tc>
        <w:tc>
          <w:tcPr>
            <w:shd w:val="clear" w:color="auto" w:fill="auto"/>
            <w:tcMar>
              <w:top w:w="100" w:type="dxa"/>
              <w:left w:w="100" w:type="dxa"/>
              <w:bottom w:w="100" w:type="dxa"/>
              <w:right w:w="100" w:type="dxa"/>
            </w:tcMar>
            <w:vAlign w:val="top"/>
          </w:tcPr>
          <w:p w14:paraId="000002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Hỗ trợ gỡ lỗi hàm xử lý lọc chuỗi logic logic bằng Pandas </w:t>
            </w:r>
            <w:r>
              <w:rPr>
                <w:rFonts w:ascii="Times New Roman" w:hAnsi="Times New Roman" w:eastAsia="Times New Roman" w:cs="Times New Roman"/>
                <w:b/>
                <w:bCs/>
                <w:sz w:val="28"/>
                <w:szCs w:val="28"/>
                <w:rtl w:val="0"/>
              </w:rPr>
              <w:t>(df.loc[])</w:t>
            </w:r>
            <w:r>
              <w:rPr>
                <w:rFonts w:ascii="Times New Roman" w:hAnsi="Times New Roman" w:eastAsia="Times New Roman" w:cs="Times New Roman"/>
                <w:sz w:val="28"/>
                <w:szCs w:val="28"/>
                <w:rtl w:val="0"/>
              </w:rPr>
              <w:t xml:space="preserve"> để tự động bốc tách danh sách các câu lỗi của lớp yếu Trung tính từ file tổng hợp, hỗ trợ chuẩn hóa cấu trúc hiển thị bảng so sánh đa tầng phục vụ văn bản học thuật. </w:t>
            </w:r>
          </w:p>
        </w:tc>
        <w:tc>
          <w:tcPr>
            <w:shd w:val="clear" w:color="auto" w:fill="auto"/>
            <w:tcMar>
              <w:top w:w="100" w:type="dxa"/>
              <w:left w:w="100" w:type="dxa"/>
              <w:bottom w:w="100" w:type="dxa"/>
              <w:right w:w="100" w:type="dxa"/>
            </w:tcMar>
            <w:vAlign w:val="top"/>
          </w:tcPr>
          <w:p w14:paraId="000002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Toàn bộ các phần lập luận lý thuyết ngôn ngữ học, nguyên nhân bẫy từ khóa của mô hình TF-IDF cũ và cơ chế giải cứu ngữ cảnh của mạng </w:t>
            </w:r>
            <w:r>
              <w:rPr>
                <w:rFonts w:ascii="Times New Roman" w:hAnsi="Times New Roman" w:eastAsia="Times New Roman" w:cs="Times New Roman"/>
                <w:i/>
                <w:iCs/>
                <w:sz w:val="28"/>
                <w:szCs w:val="28"/>
                <w:rtl w:val="0"/>
              </w:rPr>
              <w:t>Self-Attention</w:t>
            </w:r>
            <w:r>
              <w:rPr>
                <w:rFonts w:ascii="Times New Roman" w:hAnsi="Times New Roman" w:eastAsia="Times New Roman" w:cs="Times New Roman"/>
                <w:sz w:val="28"/>
                <w:szCs w:val="28"/>
                <w:rtl w:val="0"/>
              </w:rPr>
              <w:t xml:space="preserve"> trên PhoBERT đều do cá nhân tự rà soát, biên tập và diễn giải thủ công 100% dựa trên bảng số liệu thực nghiệm gốc của nhóm </w:t>
            </w:r>
          </w:p>
        </w:tc>
      </w:tr>
    </w:tbl>
    <w:p w14:paraId="00000286"/>
    <w:p w14:paraId="614C5760">
      <w:pPr>
        <w:pStyle w:val="2"/>
        <w:keepNext w:val="0"/>
        <w:keepLines w:val="0"/>
        <w:numPr>
          <w:ilvl w:val="0"/>
          <w:numId w:val="19"/>
        </w:numPr>
        <w:spacing w:before="480"/>
        <w:ind w:left="880" w:hanging="440"/>
        <w:rPr>
          <w:rFonts w:ascii="Times New Roman" w:hAnsi="Times New Roman" w:eastAsia="Times New Roman" w:cs="Times New Roman"/>
          <w:b/>
          <w:bCs/>
          <w:sz w:val="28"/>
          <w:szCs w:val="28"/>
          <w:rtl w:val="0"/>
        </w:rPr>
      </w:pPr>
      <w:bookmarkStart w:id="57" w:name="_ua66lo548qj6" w:colFirst="0" w:colLast="0"/>
      <w:bookmarkEnd w:id="57"/>
      <w:r>
        <w:rPr>
          <w:rFonts w:ascii="Times New Roman" w:hAnsi="Times New Roman" w:eastAsia="Times New Roman" w:cs="Times New Roman"/>
          <w:b/>
          <w:bCs/>
          <w:sz w:val="28"/>
          <w:szCs w:val="28"/>
          <w:rtl w:val="0"/>
        </w:rPr>
        <w:t xml:space="preserve"> </w:t>
      </w:r>
      <w:bookmarkStart w:id="58" w:name="_Toc17361"/>
      <w:r>
        <w:rPr>
          <w:rFonts w:ascii="Times New Roman" w:hAnsi="Times New Roman" w:eastAsia="Times New Roman" w:cs="Times New Roman"/>
          <w:b/>
          <w:bCs/>
          <w:sz w:val="28"/>
          <w:szCs w:val="28"/>
          <w:rtl w:val="0"/>
        </w:rPr>
        <w:t>Kế hoạch tuần 5:</w:t>
      </w:r>
      <w:bookmarkEnd w:id="58"/>
      <w:r>
        <w:rPr>
          <w:rFonts w:ascii="Times New Roman" w:hAnsi="Times New Roman" w:eastAsia="Times New Roman" w:cs="Times New Roman"/>
          <w:b/>
          <w:bCs/>
          <w:sz w:val="28"/>
          <w:szCs w:val="28"/>
          <w:rtl w:val="0"/>
        </w:rPr>
        <w:t xml:space="preserve"> </w:t>
      </w:r>
    </w:p>
    <w:p w14:paraId="00000287">
      <w:pPr>
        <w:bidi w:val="0"/>
        <w:ind w:left="720" w:leftChars="0"/>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Triển khai tối ưu hóa nâng cao và Nghiệm thu hệ thống </w:t>
      </w:r>
    </w:p>
    <w:p w14:paraId="00000288"/>
    <w:tbl>
      <w:tblPr>
        <w:tblStyle w:val="30"/>
        <w:tblW w:w="11220" w:type="dxa"/>
        <w:tblInd w:w="-11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80"/>
        <w:gridCol w:w="2880"/>
        <w:gridCol w:w="2955"/>
        <w:gridCol w:w="2070"/>
        <w:gridCol w:w="2535"/>
      </w:tblGrid>
      <w:tr w14:paraId="72CC65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EFEFEF"/>
            <w:tcMar>
              <w:top w:w="100" w:type="dxa"/>
              <w:left w:w="100" w:type="dxa"/>
              <w:bottom w:w="100" w:type="dxa"/>
              <w:right w:w="100" w:type="dxa"/>
            </w:tcMar>
            <w:vAlign w:val="top"/>
          </w:tcPr>
          <w:p w14:paraId="0000028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STT</w:t>
            </w:r>
          </w:p>
        </w:tc>
        <w:tc>
          <w:tcPr>
            <w:shd w:val="clear" w:color="auto" w:fill="EFEFEF"/>
            <w:tcMar>
              <w:top w:w="100" w:type="dxa"/>
              <w:left w:w="100" w:type="dxa"/>
              <w:bottom w:w="100" w:type="dxa"/>
              <w:right w:w="100" w:type="dxa"/>
            </w:tcMar>
            <w:vAlign w:val="top"/>
          </w:tcPr>
          <w:p w14:paraId="0000028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Nội dung nhiệm vụ chi tiết</w:t>
            </w:r>
          </w:p>
        </w:tc>
        <w:tc>
          <w:tcPr>
            <w:shd w:val="clear" w:color="auto" w:fill="EFEFEF"/>
            <w:tcMar>
              <w:top w:w="100" w:type="dxa"/>
              <w:left w:w="100" w:type="dxa"/>
              <w:bottom w:w="100" w:type="dxa"/>
              <w:right w:w="100" w:type="dxa"/>
            </w:tcMar>
            <w:vAlign w:val="top"/>
          </w:tcPr>
          <w:p w14:paraId="0000028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Mục tiêu kỹ thuật</w:t>
            </w:r>
          </w:p>
        </w:tc>
        <w:tc>
          <w:tcPr>
            <w:shd w:val="clear" w:color="auto" w:fill="EFEFEF"/>
            <w:tcMar>
              <w:top w:w="100" w:type="dxa"/>
              <w:left w:w="100" w:type="dxa"/>
              <w:bottom w:w="100" w:type="dxa"/>
              <w:right w:w="100" w:type="dxa"/>
            </w:tcMar>
            <w:vAlign w:val="top"/>
          </w:tcPr>
          <w:p w14:paraId="000002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Thành viên phụ trách</w:t>
            </w:r>
          </w:p>
        </w:tc>
        <w:tc>
          <w:tcPr>
            <w:shd w:val="clear" w:color="auto" w:fill="EFEFEF"/>
            <w:tcMar>
              <w:top w:w="100" w:type="dxa"/>
              <w:left w:w="100" w:type="dxa"/>
              <w:bottom w:w="100" w:type="dxa"/>
              <w:right w:w="100" w:type="dxa"/>
            </w:tcMar>
            <w:vAlign w:val="top"/>
          </w:tcPr>
          <w:p w14:paraId="000002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Sản phẩm dự kiến</w:t>
            </w:r>
          </w:p>
        </w:tc>
      </w:tr>
      <w:tr w14:paraId="1DF36B7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01" w:hRule="atLeast"/>
        </w:trPr>
        <w:tc>
          <w:tcPr>
            <w:shd w:val="clear" w:color="auto" w:fill="auto"/>
            <w:tcMar>
              <w:top w:w="100" w:type="dxa"/>
              <w:left w:w="100" w:type="dxa"/>
              <w:bottom w:w="100" w:type="dxa"/>
              <w:right w:w="100" w:type="dxa"/>
            </w:tcMar>
            <w:vAlign w:val="top"/>
          </w:tcPr>
          <w:p w14:paraId="000002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1</w:t>
            </w:r>
          </w:p>
        </w:tc>
        <w:tc>
          <w:tcPr>
            <w:shd w:val="clear" w:color="auto" w:fill="auto"/>
            <w:tcMar>
              <w:top w:w="100" w:type="dxa"/>
              <w:left w:w="100" w:type="dxa"/>
              <w:bottom w:w="100" w:type="dxa"/>
              <w:right w:w="100" w:type="dxa"/>
            </w:tcMar>
            <w:vAlign w:val="top"/>
          </w:tcPr>
          <w:p w14:paraId="0000028F">
            <w:pPr>
              <w:widowControl w:val="0"/>
              <w:spacing w:before="240" w:after="240"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Can thiệp kỹ thuật sửa lỗi ranh giới mềm (Threshold Tuning):</w:t>
            </w:r>
          </w:p>
          <w:p w14:paraId="00000290">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Tiến hành khảo sát, vẽ đường cong </w:t>
            </w:r>
            <w:r>
              <w:rPr>
                <w:rFonts w:ascii="Times New Roman" w:hAnsi="Times New Roman" w:eastAsia="Times New Roman" w:cs="Times New Roman"/>
                <w:i/>
                <w:iCs/>
                <w:sz w:val="28"/>
                <w:szCs w:val="28"/>
                <w:rtl w:val="0"/>
              </w:rPr>
              <w:t>Precision-Recall</w:t>
            </w:r>
            <w:r>
              <w:rPr>
                <w:rFonts w:ascii="Times New Roman" w:hAnsi="Times New Roman" w:eastAsia="Times New Roman" w:cs="Times New Roman"/>
                <w:sz w:val="28"/>
                <w:szCs w:val="28"/>
                <w:rtl w:val="0"/>
              </w:rPr>
              <w:t xml:space="preserve"> để tìm ra ngưỡng xác suất tối ưu thay vì dùng hàm </w:t>
            </w:r>
            <w:r>
              <w:rPr>
                <w:rFonts w:ascii="Times New Roman" w:hAnsi="Times New Roman" w:eastAsia="Times New Roman" w:cs="Times New Roman"/>
                <w:b/>
                <w:bCs/>
                <w:sz w:val="28"/>
                <w:szCs w:val="28"/>
                <w:rtl w:val="0"/>
              </w:rPr>
              <w:t>argmax()</w:t>
            </w:r>
            <w:r>
              <w:rPr>
                <w:rFonts w:ascii="Times New Roman" w:hAnsi="Times New Roman" w:eastAsia="Times New Roman" w:cs="Times New Roman"/>
                <w:sz w:val="28"/>
                <w:szCs w:val="28"/>
                <w:rtl w:val="0"/>
              </w:rPr>
              <w:t xml:space="preserve"> mặc định, giải quyết triệt để 26 mẫu sót sang nhãn 0 và 39 mẫu sót sang nhãn 2 của lớp Trung tính.</w:t>
            </w:r>
          </w:p>
        </w:tc>
        <w:tc>
          <w:tcPr>
            <w:shd w:val="clear" w:color="auto" w:fill="auto"/>
            <w:tcMar>
              <w:top w:w="100" w:type="dxa"/>
              <w:left w:w="100" w:type="dxa"/>
              <w:bottom w:w="100" w:type="dxa"/>
              <w:right w:w="100" w:type="dxa"/>
            </w:tcMar>
            <w:vAlign w:val="top"/>
          </w:tcPr>
          <w:p w14:paraId="000002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Kéo chỉ số riêng lẻ F1-Score của lớp Trung tính vượt qua mốc </w:t>
            </w:r>
            <w:r>
              <w:rPr>
                <w:rFonts w:ascii="Times New Roman" w:hAnsi="Times New Roman" w:eastAsia="Times New Roman" w:cs="Times New Roman"/>
                <w:b/>
                <w:bCs/>
                <w:sz w:val="28"/>
                <w:szCs w:val="28"/>
                <w:rtl w:val="0"/>
              </w:rPr>
              <w:t>0.65</w:t>
            </w:r>
            <w:r>
              <w:rPr>
                <w:rFonts w:ascii="Times New Roman" w:hAnsi="Times New Roman" w:eastAsia="Times New Roman" w:cs="Times New Roman"/>
                <w:sz w:val="28"/>
                <w:szCs w:val="28"/>
                <w:rtl w:val="0"/>
              </w:rPr>
              <w:t xml:space="preserve">; triệt tiêu hoàn toàn hiện tượng dương tính giả cục bộ. </w:t>
            </w:r>
          </w:p>
        </w:tc>
        <w:tc>
          <w:tcPr>
            <w:shd w:val="clear" w:color="auto" w:fill="auto"/>
            <w:tcMar>
              <w:top w:w="100" w:type="dxa"/>
              <w:left w:w="100" w:type="dxa"/>
              <w:bottom w:w="100" w:type="dxa"/>
              <w:right w:w="100" w:type="dxa"/>
            </w:tcMar>
            <w:vAlign w:val="top"/>
          </w:tcPr>
          <w:p w14:paraId="000002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Võ Thành Tài </w:t>
            </w:r>
          </w:p>
        </w:tc>
        <w:tc>
          <w:tcPr>
            <w:shd w:val="clear" w:color="auto" w:fill="auto"/>
            <w:tcMar>
              <w:top w:w="100" w:type="dxa"/>
              <w:left w:w="100" w:type="dxa"/>
              <w:bottom w:w="100" w:type="dxa"/>
              <w:right w:w="100" w:type="dxa"/>
            </w:tcMar>
            <w:vAlign w:val="top"/>
          </w:tcPr>
          <w:p w14:paraId="000002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 xml:space="preserve">notebooks/01_threshold_tuning.ipynb </w:t>
            </w:r>
          </w:p>
        </w:tc>
      </w:tr>
      <w:tr w14:paraId="21DB77C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2</w:t>
            </w:r>
          </w:p>
        </w:tc>
        <w:tc>
          <w:tcPr>
            <w:shd w:val="clear" w:color="auto" w:fill="auto"/>
            <w:tcMar>
              <w:top w:w="100" w:type="dxa"/>
              <w:left w:w="100" w:type="dxa"/>
              <w:bottom w:w="100" w:type="dxa"/>
              <w:right w:w="100" w:type="dxa"/>
            </w:tcMar>
            <w:vAlign w:val="top"/>
          </w:tcPr>
          <w:p w14:paraId="00000295">
            <w:pPr>
              <w:widowControl w:val="0"/>
              <w:spacing w:after="240"/>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Quét dải siêu tham số sâu nâng cao (Hyperparameter GridSearch):</w:t>
            </w:r>
          </w:p>
          <w:p w14:paraId="00000296">
            <w:pPr>
              <w:widowControl w:val="0"/>
              <w:spacing w:after="24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Thực hiện huấn luyện thực nghiệm mở rộng với các dải tốc độ học nhỏ hơn (</w:t>
            </w:r>
            <m:oMath>
              <m:r>
                <m:rPr/>
                <w:rPr>
                  <w:rFonts w:ascii="Times New Roman" w:hAnsi="Times New Roman" w:eastAsia="Times New Roman" w:cs="Times New Roman"/>
                  <w:sz w:val="28"/>
                  <w:szCs w:val="28"/>
                </w:rPr>
                <m:t>1×10</m:t>
              </m:r>
              <m:sSup>
                <m:sSupPr>
                  <m:ctrlPr>
                    <w:rPr>
                      <w:rFonts w:ascii="Times New Roman" w:hAnsi="Times New Roman" w:eastAsia="Times New Roman" w:cs="Times New Roman"/>
                      <w:sz w:val="28"/>
                      <w:szCs w:val="28"/>
                    </w:rPr>
                  </m:ctrlPr>
                </m:sSupPr>
                <m:e>
                  <m:ctrlPr>
                    <w:rPr>
                      <w:rFonts w:ascii="Times New Roman" w:hAnsi="Times New Roman" w:eastAsia="Times New Roman" w:cs="Times New Roman"/>
                      <w:sz w:val="28"/>
                      <w:szCs w:val="28"/>
                    </w:rPr>
                  </m:ctrlPr>
                </m:e>
                <m:sup>
                  <m:r>
                    <m:rPr/>
                    <w:rPr>
                      <w:rFonts w:ascii="Times New Roman" w:hAnsi="Times New Roman" w:eastAsia="Times New Roman" w:cs="Times New Roman"/>
                      <w:sz w:val="28"/>
                      <w:szCs w:val="28"/>
                    </w:rPr>
                    <m:t>−5</m:t>
                  </m:r>
                  <m:ctrlPr>
                    <w:rPr>
                      <w:rFonts w:ascii="Times New Roman" w:hAnsi="Times New Roman" w:eastAsia="Times New Roman" w:cs="Times New Roman"/>
                      <w:sz w:val="28"/>
                      <w:szCs w:val="28"/>
                    </w:rPr>
                  </m:ctrlPr>
                </m:sup>
              </m:sSup>
            </m:oMath>
            <w:r>
              <w:rPr>
                <w:rFonts w:ascii="Times New Roman" w:hAnsi="Times New Roman" w:eastAsia="Times New Roman" w:cs="Times New Roman"/>
                <w:sz w:val="28"/>
                <w:szCs w:val="28"/>
                <w:rtl w:val="0"/>
              </w:rPr>
              <w:t xml:space="preserve"> và </w:t>
            </w:r>
            <m:oMath>
              <m:r>
                <m:rPr/>
                <w:rPr>
                  <w:rFonts w:ascii="Times New Roman" w:hAnsi="Times New Roman" w:eastAsia="Times New Roman" w:cs="Times New Roman"/>
                  <w:sz w:val="28"/>
                  <w:szCs w:val="28"/>
                </w:rPr>
                <m:t>3×10</m:t>
              </m:r>
              <m:sSup>
                <m:sSupPr>
                  <m:ctrlPr>
                    <w:rPr>
                      <w:rFonts w:ascii="Times New Roman" w:hAnsi="Times New Roman" w:eastAsia="Times New Roman" w:cs="Times New Roman"/>
                      <w:sz w:val="28"/>
                      <w:szCs w:val="28"/>
                    </w:rPr>
                  </m:ctrlPr>
                </m:sSupPr>
                <m:e>
                  <m:ctrlPr>
                    <w:rPr>
                      <w:rFonts w:ascii="Times New Roman" w:hAnsi="Times New Roman" w:eastAsia="Times New Roman" w:cs="Times New Roman"/>
                      <w:sz w:val="28"/>
                      <w:szCs w:val="28"/>
                    </w:rPr>
                  </m:ctrlPr>
                </m:e>
                <m:sup>
                  <m:ctrlPr>
                    <w:rPr>
                      <w:rFonts w:ascii="Times New Roman" w:hAnsi="Times New Roman" w:eastAsia="Times New Roman" w:cs="Times New Roman"/>
                      <w:sz w:val="28"/>
                      <w:szCs w:val="28"/>
                    </w:rPr>
                  </m:ctrlPr>
                </m:sup>
              </m:sSup>
              <m:r>
                <m:rPr/>
                <w:rPr>
                  <w:rFonts w:ascii="Times New Roman" w:hAnsi="Times New Roman" w:eastAsia="Times New Roman" w:cs="Times New Roman"/>
                  <w:sz w:val="28"/>
                  <w:szCs w:val="28"/>
                </w:rPr>
                <m:t xml:space="preserve"> </m:t>
              </m:r>
            </m:oMath>
            <w:r>
              <w:rPr>
                <w:rFonts w:ascii="Times New Roman" w:hAnsi="Times New Roman" w:eastAsia="Times New Roman" w:cs="Times New Roman"/>
                <w:sz w:val="28"/>
                <w:szCs w:val="28"/>
                <w:rtl w:val="0"/>
              </w:rPr>
              <w:t>), tăng chu kỳ lên 5–6 Epochs kết hợp hàm loss điều chỉnh trọng số.</w:t>
            </w:r>
          </w:p>
        </w:tc>
        <w:tc>
          <w:tcPr>
            <w:shd w:val="clear" w:color="auto" w:fill="auto"/>
            <w:tcMar>
              <w:top w:w="100" w:type="dxa"/>
              <w:left w:w="100" w:type="dxa"/>
              <w:bottom w:w="100" w:type="dxa"/>
              <w:right w:w="100" w:type="dxa"/>
            </w:tcMar>
            <w:vAlign w:val="top"/>
          </w:tcPr>
          <w:p w14:paraId="000002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Làm mịn đường cong học để kiểm soát triệt để hiện tượng quá khớp (Overfitting); đưa độ chính xác toàn hệ thống </w:t>
            </w:r>
            <w:r>
              <w:rPr>
                <w:rFonts w:ascii="Times New Roman" w:hAnsi="Times New Roman" w:eastAsia="Times New Roman" w:cs="Times New Roman"/>
                <w:b/>
                <w:bCs/>
                <w:sz w:val="28"/>
                <w:szCs w:val="28"/>
                <w:rtl w:val="0"/>
              </w:rPr>
              <w:t>(Accuracy)</w:t>
            </w:r>
            <w:r>
              <w:rPr>
                <w:rFonts w:ascii="Times New Roman" w:hAnsi="Times New Roman" w:eastAsia="Times New Roman" w:cs="Times New Roman"/>
                <w:sz w:val="28"/>
                <w:szCs w:val="28"/>
                <w:rtl w:val="0"/>
              </w:rPr>
              <w:t xml:space="preserve"> bứt phá vượt ngưỡng </w:t>
            </w:r>
            <w:r>
              <w:rPr>
                <w:rFonts w:ascii="Times New Roman" w:hAnsi="Times New Roman" w:eastAsia="Times New Roman" w:cs="Times New Roman"/>
                <w:b/>
                <w:bCs/>
                <w:sz w:val="28"/>
                <w:szCs w:val="28"/>
                <w:rtl w:val="0"/>
              </w:rPr>
              <w:t>94%</w:t>
            </w:r>
            <w:r>
              <w:rPr>
                <w:rFonts w:ascii="Times New Roman" w:hAnsi="Times New Roman" w:eastAsia="Times New Roman" w:cs="Times New Roman"/>
                <w:sz w:val="28"/>
                <w:szCs w:val="28"/>
                <w:rtl w:val="0"/>
              </w:rPr>
              <w:t xml:space="preserve">. </w:t>
            </w:r>
          </w:p>
        </w:tc>
        <w:tc>
          <w:tcPr>
            <w:shd w:val="clear" w:color="auto" w:fill="auto"/>
            <w:tcMar>
              <w:top w:w="100" w:type="dxa"/>
              <w:left w:w="100" w:type="dxa"/>
              <w:bottom w:w="100" w:type="dxa"/>
              <w:right w:w="100" w:type="dxa"/>
            </w:tcMar>
            <w:vAlign w:val="top"/>
          </w:tcPr>
          <w:p w14:paraId="000002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Võ Thành Tài</w:t>
            </w:r>
          </w:p>
        </w:tc>
        <w:tc>
          <w:tcPr>
            <w:shd w:val="clear" w:color="auto" w:fill="auto"/>
            <w:tcMar>
              <w:top w:w="100" w:type="dxa"/>
              <w:left w:w="100" w:type="dxa"/>
              <w:bottom w:w="100" w:type="dxa"/>
              <w:right w:w="100" w:type="dxa"/>
            </w:tcMar>
            <w:vAlign w:val="top"/>
          </w:tcPr>
          <w:p w14:paraId="00000299">
            <w:pPr>
              <w:widowControl w:val="0"/>
              <w:spacing w:before="240" w:after="240" w:line="240" w:lineRule="auto"/>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model_checkpoints/pytorch_model.bin</w:t>
            </w:r>
          </w:p>
          <w:p w14:paraId="0000029A">
            <w:pPr>
              <w:widowControl w:val="0"/>
              <w:spacing w:before="240" w:after="240" w:line="240" w:lineRule="auto"/>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results/loss_curves_v2.png</w:t>
            </w:r>
          </w:p>
          <w:p w14:paraId="000002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p>
        </w:tc>
      </w:tr>
      <w:tr w14:paraId="60449E3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9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3</w:t>
            </w:r>
          </w:p>
        </w:tc>
        <w:tc>
          <w:tcPr>
            <w:shd w:val="clear" w:color="auto" w:fill="auto"/>
            <w:tcMar>
              <w:top w:w="100" w:type="dxa"/>
              <w:left w:w="100" w:type="dxa"/>
              <w:bottom w:w="100" w:type="dxa"/>
              <w:right w:w="100" w:type="dxa"/>
            </w:tcMar>
            <w:vAlign w:val="top"/>
          </w:tcPr>
          <w:p w14:paraId="0000029D">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Đóng gói hoàn chỉnh logic Backend cho ứng dụng giao diện:</w:t>
            </w:r>
          </w:p>
          <w:p w14:paraId="0000029E">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Xây dựng kịch bản mã nguồn Python kết nối API nhận chuỗi văn bản thô, gọi bộ mã hóa Tokenizer mã hóa subword và chuyển đổi dữ liệu Tensor song song thời gian thực.</w:t>
            </w:r>
          </w:p>
        </w:tc>
        <w:tc>
          <w:tcPr>
            <w:shd w:val="clear" w:color="auto" w:fill="auto"/>
            <w:tcMar>
              <w:top w:w="100" w:type="dxa"/>
              <w:left w:w="100" w:type="dxa"/>
              <w:bottom w:w="100" w:type="dxa"/>
              <w:right w:w="100" w:type="dxa"/>
            </w:tcMar>
            <w:vAlign w:val="top"/>
          </w:tcPr>
          <w:p w14:paraId="000002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Đảm bảo hạ tầng nạp dữ liệu hoạt động ổn định, không dính lỗi nghẽn cổ chai RAM và xử lý chuỗi động dưới 256 tokens. </w:t>
            </w:r>
          </w:p>
        </w:tc>
        <w:tc>
          <w:tcPr>
            <w:shd w:val="clear" w:color="auto" w:fill="auto"/>
            <w:tcMar>
              <w:top w:w="100" w:type="dxa"/>
              <w:left w:w="100" w:type="dxa"/>
              <w:bottom w:w="100" w:type="dxa"/>
              <w:right w:w="100" w:type="dxa"/>
            </w:tcMar>
            <w:vAlign w:val="top"/>
          </w:tcPr>
          <w:p w14:paraId="000002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Quảng Đại Tuấn Kiệt</w:t>
            </w:r>
          </w:p>
        </w:tc>
        <w:tc>
          <w:tcPr>
            <w:shd w:val="clear" w:color="auto" w:fill="auto"/>
            <w:tcMar>
              <w:top w:w="100" w:type="dxa"/>
              <w:left w:w="100" w:type="dxa"/>
              <w:bottom w:w="100" w:type="dxa"/>
              <w:right w:w="100" w:type="dxa"/>
            </w:tcMar>
            <w:vAlign w:val="top"/>
          </w:tcPr>
          <w:p w14:paraId="000002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 xml:space="preserve">demo/backend_api.py </w:t>
            </w:r>
          </w:p>
        </w:tc>
      </w:tr>
      <w:tr w14:paraId="262782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4</w:t>
            </w:r>
          </w:p>
        </w:tc>
        <w:tc>
          <w:tcPr>
            <w:shd w:val="clear" w:color="auto" w:fill="auto"/>
            <w:tcMar>
              <w:top w:w="100" w:type="dxa"/>
              <w:left w:w="100" w:type="dxa"/>
              <w:bottom w:w="100" w:type="dxa"/>
              <w:right w:w="100" w:type="dxa"/>
            </w:tcMar>
            <w:vAlign w:val="top"/>
          </w:tcPr>
          <w:p w14:paraId="000002A3">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Hoàn thiện giao diện đồ họa ứng dụng Demo trực quan:</w:t>
            </w:r>
          </w:p>
          <w:p w14:paraId="000002A4">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Sử dụng thư viện Gradio hoặc Streamlit để thiết lập form tương tác đồ họa; thiết kế biểu đồ cột hiển thị trực quan phần trăm phân phối xác suất trọn vẹn của cả 3 nhãn sắc thái cảm xúc.</w:t>
            </w:r>
          </w:p>
        </w:tc>
        <w:tc>
          <w:tcPr>
            <w:shd w:val="clear" w:color="auto" w:fill="auto"/>
            <w:tcMar>
              <w:top w:w="100" w:type="dxa"/>
              <w:left w:w="100" w:type="dxa"/>
              <w:bottom w:w="100" w:type="dxa"/>
              <w:right w:w="100" w:type="dxa"/>
            </w:tcMar>
            <w:vAlign w:val="top"/>
          </w:tcPr>
          <w:p w14:paraId="000002A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Giao diện hiển thị rõ ràng thông tin kết quả trích xuất; tốc độ suy luận xử lý trung bình đạt tiêu chuẩn thời gian thực </w:t>
            </w:r>
            <w:r>
              <w:rPr>
                <w:rFonts w:ascii="Times New Roman" w:hAnsi="Times New Roman" w:eastAsia="Times New Roman" w:cs="Times New Roman"/>
                <w:b/>
                <w:bCs/>
                <w:sz w:val="28"/>
                <w:szCs w:val="28"/>
                <w:rtl w:val="0"/>
              </w:rPr>
              <w:t>&lt; 15ms</w:t>
            </w:r>
            <w:r>
              <w:rPr>
                <w:rFonts w:ascii="Times New Roman" w:hAnsi="Times New Roman" w:eastAsia="Times New Roman" w:cs="Times New Roman"/>
                <w:sz w:val="28"/>
                <w:szCs w:val="28"/>
                <w:rtl w:val="0"/>
              </w:rPr>
              <w:t xml:space="preserve">. </w:t>
            </w:r>
          </w:p>
        </w:tc>
        <w:tc>
          <w:tcPr>
            <w:shd w:val="clear" w:color="auto" w:fill="auto"/>
            <w:tcMar>
              <w:top w:w="100" w:type="dxa"/>
              <w:left w:w="100" w:type="dxa"/>
              <w:bottom w:w="100" w:type="dxa"/>
              <w:right w:w="100" w:type="dxa"/>
            </w:tcMar>
            <w:vAlign w:val="top"/>
          </w:tcPr>
          <w:p w14:paraId="000002A6">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Quảng Đại Tuấn Kiệt</w:t>
            </w:r>
          </w:p>
        </w:tc>
        <w:tc>
          <w:tcPr>
            <w:shd w:val="clear" w:color="auto" w:fill="auto"/>
            <w:tcMar>
              <w:top w:w="100" w:type="dxa"/>
              <w:left w:w="100" w:type="dxa"/>
              <w:bottom w:w="100" w:type="dxa"/>
              <w:right w:w="100" w:type="dxa"/>
            </w:tcMar>
            <w:vAlign w:val="top"/>
          </w:tcPr>
          <w:p w14:paraId="000002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 xml:space="preserve">demo/app.py </w:t>
            </w:r>
          </w:p>
        </w:tc>
      </w:tr>
      <w:tr w14:paraId="11FD41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5</w:t>
            </w:r>
          </w:p>
        </w:tc>
        <w:tc>
          <w:tcPr>
            <w:shd w:val="clear" w:color="auto" w:fill="auto"/>
            <w:tcMar>
              <w:top w:w="100" w:type="dxa"/>
              <w:left w:w="100" w:type="dxa"/>
              <w:bottom w:w="100" w:type="dxa"/>
              <w:right w:w="100" w:type="dxa"/>
            </w:tcMar>
            <w:vAlign w:val="top"/>
          </w:tcPr>
          <w:p w14:paraId="000002A9">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Biên tập và Chuẩn hóa văn bản Tổng kết Đồ án tối hậu:</w:t>
            </w:r>
          </w:p>
          <w:p w14:paraId="000002AA">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Hệ thống hóa toàn bộ chuỗi thực nghiệm xuyên suốt 5 tuần; hoàn thiện kết luận khoa học và tiến hành đồng bộ số liệu ma trận nhầm lẫn qua các chương.</w:t>
            </w:r>
          </w:p>
        </w:tc>
        <w:tc>
          <w:tcPr>
            <w:shd w:val="clear" w:color="auto" w:fill="auto"/>
            <w:tcMar>
              <w:top w:w="100" w:type="dxa"/>
              <w:left w:w="100" w:type="dxa"/>
              <w:bottom w:w="100" w:type="dxa"/>
              <w:right w:w="100" w:type="dxa"/>
            </w:tcMar>
            <w:vAlign w:val="top"/>
          </w:tcPr>
          <w:p w14:paraId="000002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Đóng gói cuốn báo cáo bản Word cuối cùng sạch lỗi chính tả; chuẩn hóa danh mục tài liệu tham khảo theo định dạng quốc tế IEEE. </w:t>
            </w:r>
          </w:p>
        </w:tc>
        <w:tc>
          <w:tcPr>
            <w:shd w:val="clear" w:color="auto" w:fill="auto"/>
            <w:tcMar>
              <w:top w:w="100" w:type="dxa"/>
              <w:left w:w="100" w:type="dxa"/>
              <w:bottom w:w="100" w:type="dxa"/>
              <w:right w:w="100" w:type="dxa"/>
            </w:tcMar>
            <w:vAlign w:val="top"/>
          </w:tcPr>
          <w:p w14:paraId="000002AC">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Nguyễn Minh Huy</w:t>
            </w:r>
          </w:p>
        </w:tc>
        <w:tc>
          <w:tcPr>
            <w:shd w:val="clear" w:color="auto" w:fill="auto"/>
            <w:tcMar>
              <w:top w:w="100" w:type="dxa"/>
              <w:left w:w="100" w:type="dxa"/>
              <w:bottom w:w="100" w:type="dxa"/>
              <w:right w:w="100" w:type="dxa"/>
            </w:tcMar>
            <w:vAlign w:val="top"/>
          </w:tcPr>
          <w:p w14:paraId="000002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 xml:space="preserve">report/BaoCao_TongKet_Nhom04.docx </w:t>
            </w:r>
          </w:p>
        </w:tc>
      </w:tr>
      <w:tr w14:paraId="164BDE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2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6</w:t>
            </w:r>
          </w:p>
        </w:tc>
        <w:tc>
          <w:tcPr>
            <w:shd w:val="clear" w:color="auto" w:fill="auto"/>
            <w:tcMar>
              <w:top w:w="100" w:type="dxa"/>
              <w:left w:w="100" w:type="dxa"/>
              <w:bottom w:w="100" w:type="dxa"/>
              <w:right w:w="100" w:type="dxa"/>
            </w:tcMar>
            <w:vAlign w:val="top"/>
          </w:tcPr>
          <w:p w14:paraId="000002AF">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Tổng kiểm thử Pipeline toàn diện và Đóng gói Kho mã nguồn:</w:t>
            </w:r>
          </w:p>
          <w:p w14:paraId="000002B0">
            <w:pPr>
              <w:widowControl w:val="0"/>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Chạy lại toàn bộ hệ thống file mã nguồn và Notebook bảo đảm sạch lỗi đường dẫn tuyệt đối; dọn dẹp các tệp tin log rác; hoàn thiện tài liệu hướng dẫn cài đặt.</w:t>
            </w:r>
          </w:p>
        </w:tc>
        <w:tc>
          <w:tcPr>
            <w:shd w:val="clear" w:color="auto" w:fill="auto"/>
            <w:tcMar>
              <w:top w:w="100" w:type="dxa"/>
              <w:left w:w="100" w:type="dxa"/>
              <w:bottom w:w="100" w:type="dxa"/>
              <w:right w:w="100" w:type="dxa"/>
            </w:tcMar>
            <w:vAlign w:val="top"/>
          </w:tcPr>
          <w:p w14:paraId="000002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Kho mã nguồn chạy thông suốt 100%; tệp danh mục môi trường </w:t>
            </w:r>
            <w:r>
              <w:rPr>
                <w:rFonts w:ascii="Times New Roman" w:hAnsi="Times New Roman" w:eastAsia="Times New Roman" w:cs="Times New Roman"/>
                <w:b/>
                <w:bCs/>
                <w:sz w:val="28"/>
                <w:szCs w:val="28"/>
                <w:rtl w:val="0"/>
              </w:rPr>
              <w:t>requirements.txt</w:t>
            </w:r>
            <w:r>
              <w:rPr>
                <w:rFonts w:ascii="Times New Roman" w:hAnsi="Times New Roman" w:eastAsia="Times New Roman" w:cs="Times New Roman"/>
                <w:sz w:val="28"/>
                <w:szCs w:val="28"/>
                <w:rtl w:val="0"/>
              </w:rPr>
              <w:t xml:space="preserve"> đầy đủ; minh bạch hóa khai báo sử dụng công cụ AI hỗ trợ. </w:t>
            </w:r>
          </w:p>
        </w:tc>
        <w:tc>
          <w:tcPr>
            <w:shd w:val="clear" w:color="auto" w:fill="auto"/>
            <w:tcMar>
              <w:top w:w="100" w:type="dxa"/>
              <w:left w:w="100" w:type="dxa"/>
              <w:bottom w:w="100" w:type="dxa"/>
              <w:right w:w="100" w:type="dxa"/>
            </w:tcMar>
            <w:vAlign w:val="top"/>
          </w:tcPr>
          <w:p w14:paraId="000002B2">
            <w:pPr>
              <w:widowControl w:val="0"/>
              <w:spacing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Cả nhóm</w:t>
            </w:r>
          </w:p>
        </w:tc>
        <w:tc>
          <w:tcPr>
            <w:shd w:val="clear" w:color="auto" w:fill="auto"/>
            <w:tcMar>
              <w:top w:w="100" w:type="dxa"/>
              <w:left w:w="100" w:type="dxa"/>
              <w:bottom w:w="100" w:type="dxa"/>
              <w:right w:w="100" w:type="dxa"/>
            </w:tcMar>
            <w:vAlign w:val="top"/>
          </w:tcPr>
          <w:p w14:paraId="000002B3">
            <w:pPr>
              <w:widowControl w:val="0"/>
              <w:spacing w:before="240" w:after="240" w:line="240" w:lineRule="auto"/>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README.md</w:t>
            </w:r>
          </w:p>
          <w:p w14:paraId="000002B4">
            <w:pPr>
              <w:widowControl w:val="0"/>
              <w:spacing w:before="240" w:after="240" w:line="240" w:lineRule="auto"/>
              <w:rPr>
                <w:rFonts w:ascii="Times New Roman" w:hAnsi="Times New Roman" w:eastAsia="Times New Roman" w:cs="Times New Roman"/>
                <w:sz w:val="28"/>
                <w:szCs w:val="28"/>
                <w:shd w:val="clear" w:fill="EFEFEF"/>
              </w:rPr>
            </w:pPr>
            <w:r>
              <w:rPr>
                <w:rFonts w:ascii="Times New Roman" w:hAnsi="Times New Roman" w:eastAsia="Times New Roman" w:cs="Times New Roman"/>
                <w:sz w:val="28"/>
                <w:szCs w:val="28"/>
                <w:shd w:val="clear" w:fill="EFEFEF"/>
                <w:rtl w:val="0"/>
              </w:rPr>
              <w:t>requirements.txt</w:t>
            </w:r>
          </w:p>
          <w:p w14:paraId="000002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8"/>
                <w:szCs w:val="28"/>
                <w:shd w:val="clear" w:fill="EFEFEF"/>
              </w:rPr>
            </w:pPr>
          </w:p>
        </w:tc>
      </w:tr>
    </w:tbl>
    <w:p w14:paraId="000002B6"/>
    <w:p w14:paraId="000002B7">
      <w:pPr>
        <w:pStyle w:val="2"/>
        <w:keepNext w:val="0"/>
        <w:keepLines w:val="0"/>
        <w:spacing w:before="480"/>
        <w:ind w:left="880" w:hanging="440"/>
        <w:rPr>
          <w:rFonts w:ascii="Times New Roman" w:hAnsi="Times New Roman" w:eastAsia="Times New Roman" w:cs="Times New Roman"/>
          <w:b/>
          <w:bCs/>
          <w:sz w:val="28"/>
          <w:szCs w:val="28"/>
        </w:rPr>
      </w:pPr>
      <w:bookmarkStart w:id="59" w:name="_qlxvf1kkx05p" w:colFirst="0" w:colLast="0"/>
      <w:bookmarkEnd w:id="59"/>
      <w:bookmarkStart w:id="60" w:name="_Toc8171"/>
      <w:r>
        <w:rPr>
          <w:rFonts w:ascii="Times New Roman" w:hAnsi="Times New Roman" w:eastAsia="Times New Roman" w:cs="Times New Roman"/>
          <w:b/>
          <w:bCs/>
          <w:sz w:val="28"/>
          <w:szCs w:val="28"/>
          <w:rtl w:val="0"/>
        </w:rPr>
        <w:t>12</w:t>
      </w:r>
      <w:r>
        <w:fldChar w:fldCharType="begin"/>
      </w:r>
      <w:r>
        <w:instrText xml:space="preserve"> HYPERLINK "http://12.ti" \h </w:instrText>
      </w:r>
      <w:r>
        <w:fldChar w:fldCharType="separate"/>
      </w:r>
      <w:r>
        <w:rPr>
          <w:rFonts w:ascii="Times New Roman" w:hAnsi="Times New Roman" w:eastAsia="Times New Roman" w:cs="Times New Roman"/>
          <w:b/>
          <w:bCs/>
          <w:sz w:val="28"/>
          <w:szCs w:val="28"/>
          <w:rtl w:val="0"/>
        </w:rPr>
        <w:t>.</w:t>
      </w:r>
      <w:r>
        <w:rPr>
          <w:rFonts w:ascii="Times New Roman" w:hAnsi="Times New Roman" w:eastAsia="Times New Roman" w:cs="Times New Roman"/>
          <w:b/>
          <w:bCs/>
          <w:sz w:val="28"/>
          <w:szCs w:val="28"/>
          <w:rtl w:val="0"/>
        </w:rPr>
        <w:fldChar w:fldCharType="end"/>
      </w:r>
      <w:r>
        <w:rPr>
          <w:rFonts w:ascii="Times New Roman" w:hAnsi="Times New Roman" w:eastAsia="Times New Roman" w:cs="Times New Roman"/>
          <w:b/>
          <w:bCs/>
          <w:sz w:val="28"/>
          <w:szCs w:val="28"/>
          <w:rtl w:val="0"/>
        </w:rPr>
        <w:t xml:space="preserve"> Tài liệu tham khảo</w:t>
      </w:r>
      <w:bookmarkEnd w:id="60"/>
    </w:p>
    <w:p w14:paraId="000002B8">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[1] A. Vu, </w:t>
      </w:r>
      <w:r>
        <w:rPr>
          <w:rFonts w:ascii="Times New Roman" w:hAnsi="Times New Roman" w:eastAsia="Times New Roman" w:cs="Times New Roman"/>
          <w:i/>
          <w:iCs/>
          <w:sz w:val="28"/>
          <w:szCs w:val="28"/>
          <w:rtl w:val="0"/>
        </w:rPr>
        <w:t>Underthesea: Vietnamese NLP Toolkit</w:t>
      </w:r>
      <w:r>
        <w:rPr>
          <w:rFonts w:ascii="Times New Roman" w:hAnsi="Times New Roman" w:eastAsia="Times New Roman" w:cs="Times New Roman"/>
          <w:sz w:val="28"/>
          <w:szCs w:val="28"/>
          <w:rtl w:val="0"/>
        </w:rPr>
        <w:t>, 2018. [Online]. Available:</w:t>
      </w:r>
    </w:p>
    <w:p w14:paraId="000002B9">
      <w:pPr>
        <w:rPr>
          <w:rFonts w:ascii="Times New Roman" w:hAnsi="Times New Roman" w:eastAsia="Times New Roman" w:cs="Times New Roman"/>
          <w:sz w:val="28"/>
          <w:szCs w:val="28"/>
        </w:rPr>
      </w:pPr>
      <w:r>
        <w:fldChar w:fldCharType="begin"/>
      </w:r>
      <w:r>
        <w:instrText xml:space="preserve"> HYPERLINK "https://underthesea.readthedocs.io/en/latest/readme.html" \h </w:instrText>
      </w:r>
      <w:r>
        <w:fldChar w:fldCharType="separate"/>
      </w:r>
      <w:r>
        <w:rPr>
          <w:rFonts w:ascii="Times New Roman" w:hAnsi="Times New Roman" w:eastAsia="Times New Roman" w:cs="Times New Roman"/>
          <w:color w:val="1155CC"/>
          <w:sz w:val="28"/>
          <w:szCs w:val="28"/>
          <w:u w:val="single"/>
          <w:rtl w:val="0"/>
        </w:rPr>
        <w:t>https://underthesea.readthedocs.io/en/latest/readme.html</w:t>
      </w:r>
      <w:r>
        <w:rPr>
          <w:rFonts w:ascii="Times New Roman" w:hAnsi="Times New Roman" w:eastAsia="Times New Roman" w:cs="Times New Roman"/>
          <w:color w:val="1155CC"/>
          <w:sz w:val="28"/>
          <w:szCs w:val="28"/>
          <w:u w:val="single"/>
          <w:rtl w:val="0"/>
        </w:rPr>
        <w:fldChar w:fldCharType="end"/>
      </w:r>
      <w:r>
        <w:rPr>
          <w:rFonts w:ascii="Times New Roman" w:hAnsi="Times New Roman" w:eastAsia="Times New Roman" w:cs="Times New Roman"/>
          <w:sz w:val="28"/>
          <w:szCs w:val="28"/>
          <w:rtl w:val="0"/>
        </w:rPr>
        <w:t xml:space="preserve"> </w:t>
      </w:r>
    </w:p>
    <w:p w14:paraId="000002BA">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[2] F. Pedregosa </w:t>
      </w:r>
      <w:r>
        <w:rPr>
          <w:rFonts w:ascii="Times New Roman" w:hAnsi="Times New Roman" w:eastAsia="Times New Roman" w:cs="Times New Roman"/>
          <w:i/>
          <w:iCs/>
          <w:sz w:val="28"/>
          <w:szCs w:val="28"/>
          <w:rtl w:val="0"/>
        </w:rPr>
        <w:t>et al.</w:t>
      </w:r>
      <w:r>
        <w:rPr>
          <w:rFonts w:ascii="Times New Roman" w:hAnsi="Times New Roman" w:eastAsia="Times New Roman" w:cs="Times New Roman"/>
          <w:sz w:val="28"/>
          <w:szCs w:val="28"/>
          <w:rtl w:val="0"/>
        </w:rPr>
        <w:t xml:space="preserve">, "Scikit-learn: Machine Learning in Python," </w:t>
      </w:r>
      <w:r>
        <w:rPr>
          <w:rFonts w:ascii="Times New Roman" w:hAnsi="Times New Roman" w:eastAsia="Times New Roman" w:cs="Times New Roman"/>
          <w:i/>
          <w:iCs/>
          <w:sz w:val="28"/>
          <w:szCs w:val="28"/>
          <w:rtl w:val="0"/>
        </w:rPr>
        <w:t>Journal of Machine Learning Research</w:t>
      </w:r>
      <w:r>
        <w:rPr>
          <w:rFonts w:ascii="Times New Roman" w:hAnsi="Times New Roman" w:eastAsia="Times New Roman" w:cs="Times New Roman"/>
          <w:sz w:val="28"/>
          <w:szCs w:val="28"/>
          <w:rtl w:val="0"/>
        </w:rPr>
        <w:t>, vol. 12, pp. 2825–2830, 2011. [Online]. Available:</w:t>
      </w:r>
    </w:p>
    <w:p w14:paraId="000002BB">
      <w:pPr>
        <w:rPr>
          <w:rFonts w:ascii="Times New Roman" w:hAnsi="Times New Roman" w:eastAsia="Times New Roman" w:cs="Times New Roman"/>
          <w:color w:val="1155CC"/>
          <w:sz w:val="28"/>
          <w:szCs w:val="28"/>
          <w:u w:val="single"/>
        </w:rPr>
      </w:pPr>
      <w:r>
        <w:fldChar w:fldCharType="begin"/>
      </w:r>
      <w:r>
        <w:instrText xml:space="preserve"> HYPERLINK "https://www.researchgate.net/publication/51969319_Scikit-learn_Machine_Learning_in_Python" \h </w:instrText>
      </w:r>
      <w:r>
        <w:fldChar w:fldCharType="separate"/>
      </w:r>
      <w:r>
        <w:rPr>
          <w:rFonts w:ascii="Times New Roman" w:hAnsi="Times New Roman" w:eastAsia="Times New Roman" w:cs="Times New Roman"/>
          <w:color w:val="1155CC"/>
          <w:sz w:val="28"/>
          <w:szCs w:val="28"/>
          <w:u w:val="single"/>
          <w:rtl w:val="0"/>
        </w:rPr>
        <w:t>https://www.researchgate.net/publication/51969319_Scikit-learn_Machine_Learning_in_Python</w:t>
      </w:r>
      <w:r>
        <w:rPr>
          <w:rFonts w:ascii="Times New Roman" w:hAnsi="Times New Roman" w:eastAsia="Times New Roman" w:cs="Times New Roman"/>
          <w:color w:val="1155CC"/>
          <w:sz w:val="28"/>
          <w:szCs w:val="28"/>
          <w:u w:val="single"/>
          <w:rtl w:val="0"/>
        </w:rPr>
        <w:fldChar w:fldCharType="end"/>
      </w:r>
    </w:p>
    <w:p w14:paraId="000002BC">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[3] W. McKinney, "Data Structures for Statistical Computing in Python," in </w:t>
      </w:r>
      <w:r>
        <w:rPr>
          <w:rFonts w:ascii="Times New Roman" w:hAnsi="Times New Roman" w:eastAsia="Times New Roman" w:cs="Times New Roman"/>
          <w:i/>
          <w:iCs/>
          <w:sz w:val="28"/>
          <w:szCs w:val="28"/>
          <w:rtl w:val="0"/>
        </w:rPr>
        <w:t>Proceedings of the 9th Python in Science Conference</w:t>
      </w:r>
      <w:r>
        <w:rPr>
          <w:rFonts w:ascii="Times New Roman" w:hAnsi="Times New Roman" w:eastAsia="Times New Roman" w:cs="Times New Roman"/>
          <w:sz w:val="28"/>
          <w:szCs w:val="28"/>
          <w:rtl w:val="0"/>
        </w:rPr>
        <w:t>, 2010, pp. 51–56. [Online]. Available:</w:t>
      </w:r>
    </w:p>
    <w:p w14:paraId="000002BD">
      <w:pPr>
        <w:rPr>
          <w:rFonts w:ascii="Times New Roman" w:hAnsi="Times New Roman" w:eastAsia="Times New Roman" w:cs="Times New Roman"/>
          <w:color w:val="1155CC"/>
          <w:sz w:val="28"/>
          <w:szCs w:val="28"/>
          <w:u w:val="single"/>
        </w:rPr>
      </w:pPr>
      <w:r>
        <w:fldChar w:fldCharType="begin"/>
      </w:r>
      <w:r>
        <w:instrText xml:space="preserve"> HYPERLINK "https://www.researchgate.net/publication/265001241_Data_Structures_for_Statistical_Computing_in_Python" \h </w:instrText>
      </w:r>
      <w:r>
        <w:fldChar w:fldCharType="separate"/>
      </w:r>
      <w:r>
        <w:rPr>
          <w:rFonts w:ascii="Times New Roman" w:hAnsi="Times New Roman" w:eastAsia="Times New Roman" w:cs="Times New Roman"/>
          <w:color w:val="1155CC"/>
          <w:sz w:val="28"/>
          <w:szCs w:val="28"/>
          <w:u w:val="single"/>
          <w:rtl w:val="0"/>
        </w:rPr>
        <w:t>https://www.researchgate.net/publication/265001241_Data_Structures_for_Statistical_Computing_in_Python</w:t>
      </w:r>
      <w:r>
        <w:rPr>
          <w:rFonts w:ascii="Times New Roman" w:hAnsi="Times New Roman" w:eastAsia="Times New Roman" w:cs="Times New Roman"/>
          <w:color w:val="1155CC"/>
          <w:sz w:val="28"/>
          <w:szCs w:val="28"/>
          <w:u w:val="single"/>
          <w:rtl w:val="0"/>
        </w:rPr>
        <w:fldChar w:fldCharType="end"/>
      </w:r>
    </w:p>
    <w:p w14:paraId="000002BE">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[4] G. Salton and C. Buckley, "Term-weighting approaches in automatic text retrieval," </w:t>
      </w:r>
      <w:r>
        <w:rPr>
          <w:rFonts w:ascii="Times New Roman" w:hAnsi="Times New Roman" w:eastAsia="Times New Roman" w:cs="Times New Roman"/>
          <w:i/>
          <w:iCs/>
          <w:sz w:val="28"/>
          <w:szCs w:val="28"/>
          <w:rtl w:val="0"/>
        </w:rPr>
        <w:t>Information Processing &amp; Management</w:t>
      </w:r>
      <w:r>
        <w:rPr>
          <w:rFonts w:ascii="Times New Roman" w:hAnsi="Times New Roman" w:eastAsia="Times New Roman" w:cs="Times New Roman"/>
          <w:sz w:val="28"/>
          <w:szCs w:val="28"/>
          <w:rtl w:val="0"/>
        </w:rPr>
        <w:t>, vol. 24, no. 5, pp. 513–523, 1988. [Online]. Available:</w:t>
      </w:r>
    </w:p>
    <w:p w14:paraId="000002BF">
      <w:pPr>
        <w:rPr>
          <w:rFonts w:ascii="Times New Roman" w:hAnsi="Times New Roman" w:eastAsia="Times New Roman" w:cs="Times New Roman"/>
          <w:color w:val="1155CC"/>
          <w:sz w:val="28"/>
          <w:szCs w:val="28"/>
          <w:u w:val="single"/>
        </w:rPr>
      </w:pPr>
      <w:r>
        <w:fldChar w:fldCharType="begin"/>
      </w:r>
      <w:r>
        <w:instrText xml:space="preserve"> HYPERLINK "https://scispace.com/pdf/term-weighting-approaches-in-automatic-text-retrieval-4073ean1e5.pdf" \h </w:instrText>
      </w:r>
      <w:r>
        <w:fldChar w:fldCharType="separate"/>
      </w:r>
      <w:r>
        <w:rPr>
          <w:rFonts w:ascii="Times New Roman" w:hAnsi="Times New Roman" w:eastAsia="Times New Roman" w:cs="Times New Roman"/>
          <w:color w:val="1155CC"/>
          <w:sz w:val="28"/>
          <w:szCs w:val="28"/>
          <w:u w:val="single"/>
          <w:rtl w:val="0"/>
        </w:rPr>
        <w:t>https://scispace.com/pdf/term-weighting-approaches-in-automatic-text-retrieval-4073ean1e5.pdf</w:t>
      </w:r>
      <w:r>
        <w:rPr>
          <w:rFonts w:ascii="Times New Roman" w:hAnsi="Times New Roman" w:eastAsia="Times New Roman" w:cs="Times New Roman"/>
          <w:color w:val="1155CC"/>
          <w:sz w:val="28"/>
          <w:szCs w:val="28"/>
          <w:u w:val="single"/>
          <w:rtl w:val="0"/>
        </w:rPr>
        <w:fldChar w:fldCharType="end"/>
      </w:r>
    </w:p>
    <w:p w14:paraId="000002C0">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[5] C. Cortes and V. Vapnik, "Support-vector networks," </w:t>
      </w:r>
      <w:r>
        <w:rPr>
          <w:rFonts w:ascii="Times New Roman" w:hAnsi="Times New Roman" w:eastAsia="Times New Roman" w:cs="Times New Roman"/>
          <w:i/>
          <w:iCs/>
          <w:sz w:val="28"/>
          <w:szCs w:val="28"/>
          <w:rtl w:val="0"/>
        </w:rPr>
        <w:t>Machine Learning</w:t>
      </w:r>
      <w:r>
        <w:rPr>
          <w:rFonts w:ascii="Times New Roman" w:hAnsi="Times New Roman" w:eastAsia="Times New Roman" w:cs="Times New Roman"/>
          <w:sz w:val="28"/>
          <w:szCs w:val="28"/>
          <w:rtl w:val="0"/>
        </w:rPr>
        <w:t>, vol. 20, no. 3, pp. 273–297, 1995. [Online]. Available:</w:t>
      </w:r>
    </w:p>
    <w:p w14:paraId="000002C1">
      <w:pPr>
        <w:rPr>
          <w:rFonts w:ascii="Times New Roman" w:hAnsi="Times New Roman" w:eastAsia="Times New Roman" w:cs="Times New Roman"/>
          <w:color w:val="0563C1"/>
          <w:sz w:val="28"/>
          <w:szCs w:val="28"/>
          <w:u w:val="single"/>
        </w:rPr>
      </w:pPr>
      <w:r>
        <w:fldChar w:fldCharType="begin"/>
      </w:r>
      <w:r>
        <w:instrText xml:space="preserve"> HYPERLINK "https://link.springer.com/article/10.1007/BF00994018" \h </w:instrText>
      </w:r>
      <w:r>
        <w:fldChar w:fldCharType="separate"/>
      </w:r>
      <w:r>
        <w:rPr>
          <w:rFonts w:ascii="Times New Roman" w:hAnsi="Times New Roman" w:eastAsia="Times New Roman" w:cs="Times New Roman"/>
          <w:color w:val="0563C1"/>
          <w:sz w:val="28"/>
          <w:szCs w:val="28"/>
          <w:u w:val="single"/>
          <w:rtl w:val="0"/>
        </w:rPr>
        <w:t>https://link.springer.com/article/10.1007/BF00994018</w:t>
      </w:r>
      <w:r>
        <w:rPr>
          <w:rFonts w:ascii="Times New Roman" w:hAnsi="Times New Roman" w:eastAsia="Times New Roman" w:cs="Times New Roman"/>
          <w:color w:val="0563C1"/>
          <w:sz w:val="28"/>
          <w:szCs w:val="28"/>
          <w:u w:val="single"/>
          <w:rtl w:val="0"/>
        </w:rPr>
        <w:fldChar w:fldCharType="end"/>
      </w:r>
    </w:p>
    <w:p w14:paraId="000002C2">
      <w:pPr>
        <w:rPr>
          <w:rFonts w:ascii="Times New Roman" w:hAnsi="Times New Roman" w:eastAsia="Times New Roman" w:cs="Times New Roman"/>
          <w:color w:val="0563C1"/>
          <w:sz w:val="28"/>
          <w:szCs w:val="28"/>
          <w:u w:val="single"/>
        </w:rPr>
      </w:pPr>
      <w:r>
        <w:fldChar w:fldCharType="begin"/>
      </w:r>
      <w:r>
        <w:instrText xml:space="preserve"> HYPERLINK "https://scispace.com/pdf/support-vector-networks-2jd9a1kl0z.pdf" \h </w:instrText>
      </w:r>
      <w:r>
        <w:fldChar w:fldCharType="separate"/>
      </w:r>
      <w:r>
        <w:rPr>
          <w:rFonts w:ascii="Times New Roman" w:hAnsi="Times New Roman" w:eastAsia="Times New Roman" w:cs="Times New Roman"/>
          <w:color w:val="0563C1"/>
          <w:sz w:val="28"/>
          <w:szCs w:val="28"/>
          <w:u w:val="single"/>
          <w:rtl w:val="0"/>
        </w:rPr>
        <w:t>https://scispace.com/pdf/support-vector-networks-2jd9a1kl0z.pdf</w:t>
      </w:r>
      <w:r>
        <w:rPr>
          <w:rFonts w:ascii="Times New Roman" w:hAnsi="Times New Roman" w:eastAsia="Times New Roman" w:cs="Times New Roman"/>
          <w:color w:val="0563C1"/>
          <w:sz w:val="28"/>
          <w:szCs w:val="28"/>
          <w:u w:val="single"/>
          <w:rtl w:val="0"/>
        </w:rPr>
        <w:fldChar w:fldCharType="end"/>
      </w:r>
    </w:p>
    <w:p w14:paraId="000002C3">
      <w:pPr>
        <w:rPr>
          <w:rFonts w:ascii="Times New Roman" w:hAnsi="Times New Roman" w:eastAsia="Times New Roman" w:cs="Times New Roman"/>
          <w:color w:val="0563C1"/>
          <w:sz w:val="28"/>
          <w:szCs w:val="28"/>
          <w:u w:val="single"/>
        </w:rPr>
      </w:pPr>
      <w:r>
        <w:rPr>
          <w:rFonts w:ascii="Times New Roman" w:hAnsi="Times New Roman" w:eastAsia="Times New Roman" w:cs="Times New Roman"/>
          <w:sz w:val="28"/>
          <w:szCs w:val="28"/>
          <w:rtl w:val="0"/>
        </w:rPr>
        <w:t xml:space="preserve">[6] M. Sokolova and G. Lapalme, "A systematic analysis of performance measures for classification tasks," </w:t>
      </w:r>
      <w:r>
        <w:rPr>
          <w:rFonts w:ascii="Times New Roman" w:hAnsi="Times New Roman" w:eastAsia="Times New Roman" w:cs="Times New Roman"/>
          <w:i/>
          <w:iCs/>
          <w:sz w:val="28"/>
          <w:szCs w:val="28"/>
          <w:rtl w:val="0"/>
        </w:rPr>
        <w:t>Information Processing &amp; Management</w:t>
      </w:r>
      <w:r>
        <w:rPr>
          <w:rFonts w:ascii="Times New Roman" w:hAnsi="Times New Roman" w:eastAsia="Times New Roman" w:cs="Times New Roman"/>
          <w:sz w:val="28"/>
          <w:szCs w:val="28"/>
          <w:rtl w:val="0"/>
        </w:rPr>
        <w:t>, vol. 45, no. 4, pp. 427–437, 2009. [Online]. Available:</w:t>
      </w:r>
      <w:r>
        <w:fldChar w:fldCharType="begin"/>
      </w:r>
      <w:r>
        <w:instrText xml:space="preserve"> HYPERLINK "https://retour.iro.umontreal.ca/rali/sites/default/files/publis/SokolovaLapalme-JIPM09.pdf" \h </w:instrText>
      </w:r>
      <w:r>
        <w:fldChar w:fldCharType="separate"/>
      </w: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8"/>
          <w:szCs w:val="28"/>
          <w:rtl w:val="0"/>
        </w:rPr>
        <w:fldChar w:fldCharType="end"/>
      </w:r>
      <w:r>
        <w:fldChar w:fldCharType="begin"/>
      </w:r>
      <w:r>
        <w:instrText xml:space="preserve"> HYPERLINK "https://retour.iro.umontreal.ca/rali/sites/default/files/publis/SokolovaLapalme-JIPM09.pdf" \h </w:instrText>
      </w:r>
      <w:r>
        <w:fldChar w:fldCharType="separate"/>
      </w:r>
      <w:r>
        <w:rPr>
          <w:rFonts w:ascii="Times New Roman" w:hAnsi="Times New Roman" w:eastAsia="Times New Roman" w:cs="Times New Roman"/>
          <w:color w:val="0563C1"/>
          <w:sz w:val="28"/>
          <w:szCs w:val="28"/>
          <w:u w:val="single"/>
          <w:rtl w:val="0"/>
        </w:rPr>
        <w:t>https://retour.iro.umontreal.ca/rali/sites/default/files/publis/SokolovaLapalme-JIPM09.pdf</w:t>
      </w:r>
      <w:r>
        <w:rPr>
          <w:rFonts w:ascii="Times New Roman" w:hAnsi="Times New Roman" w:eastAsia="Times New Roman" w:cs="Times New Roman"/>
          <w:color w:val="0563C1"/>
          <w:sz w:val="28"/>
          <w:szCs w:val="28"/>
          <w:u w:val="single"/>
          <w:rtl w:val="0"/>
        </w:rPr>
        <w:fldChar w:fldCharType="end"/>
      </w:r>
    </w:p>
    <w:p w14:paraId="000002C4">
      <w:pP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[7] G. Lemaître, F. Nogueira, and C. K. Aridas, "Imbalanced-learn: A Python Toolbox to Tackle the Curse of Imbalanced Datasets in Machine Learning," </w:t>
      </w:r>
      <w:r>
        <w:rPr>
          <w:rFonts w:ascii="Times New Roman" w:hAnsi="Times New Roman" w:eastAsia="Times New Roman" w:cs="Times New Roman"/>
          <w:i/>
          <w:iCs/>
          <w:sz w:val="28"/>
          <w:szCs w:val="28"/>
          <w:rtl w:val="0"/>
        </w:rPr>
        <w:t>Journal of Machine Learning Research</w:t>
      </w:r>
      <w:r>
        <w:rPr>
          <w:rFonts w:ascii="Times New Roman" w:hAnsi="Times New Roman" w:eastAsia="Times New Roman" w:cs="Times New Roman"/>
          <w:sz w:val="28"/>
          <w:szCs w:val="28"/>
          <w:rtl w:val="0"/>
        </w:rPr>
        <w:t>, vol. 18, no. 17, pp. 1–5, 2017. [Online]. Available:</w:t>
      </w:r>
    </w:p>
    <w:p w14:paraId="000002C5">
      <w:pPr>
        <w:spacing w:before="280" w:after="280"/>
        <w:rPr>
          <w:rFonts w:ascii="Times New Roman" w:hAnsi="Times New Roman" w:eastAsia="Times New Roman" w:cs="Times New Roman"/>
          <w:color w:val="1155CC"/>
          <w:sz w:val="28"/>
          <w:szCs w:val="28"/>
          <w:u w:val="single"/>
        </w:rPr>
      </w:pPr>
      <w:r>
        <w:fldChar w:fldCharType="begin"/>
      </w:r>
      <w:r>
        <w:instrText xml:space="preserve"> HYPERLINK "https://www.researchgate.net/publication/308412408_Imbalanced-learn_A_Python_Toolbox_to_Tackle_the_Curse_of_Imbalanced_Datasets_in_Machine_Learning" \h </w:instrText>
      </w:r>
      <w:r>
        <w:fldChar w:fldCharType="separate"/>
      </w:r>
      <w:r>
        <w:rPr>
          <w:rFonts w:ascii="Times New Roman" w:hAnsi="Times New Roman" w:eastAsia="Times New Roman" w:cs="Times New Roman"/>
          <w:color w:val="1155CC"/>
          <w:sz w:val="28"/>
          <w:szCs w:val="28"/>
          <w:u w:val="single"/>
          <w:rtl w:val="0"/>
        </w:rPr>
        <w:t>https://www.researchgate.net/publication/308412408_Imbalanced-learn_A_Python_Toolbox_to_Tackle_the_Curse_of_Imbalanced_Datasets_in_Machine_Learning</w:t>
      </w:r>
      <w:r>
        <w:rPr>
          <w:rFonts w:ascii="Times New Roman" w:hAnsi="Times New Roman" w:eastAsia="Times New Roman" w:cs="Times New Roman"/>
          <w:color w:val="1155CC"/>
          <w:sz w:val="28"/>
          <w:szCs w:val="28"/>
          <w:u w:val="single"/>
          <w:rtl w:val="0"/>
        </w:rPr>
        <w:fldChar w:fldCharType="end"/>
      </w:r>
    </w:p>
    <w:p w14:paraId="000002C6">
      <w:pPr>
        <w:spacing w:before="280" w:after="28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[8] K. V. Nguyen, V. D. Nguyen, P. X. V. Nguyen, T. T. T. Nguyen, and N. L.-T. Nguyen, "UIT-VSFC: Vietnamese Students' Feedback Corpus for Sentiment Analysis," in </w:t>
      </w:r>
      <w:r>
        <w:rPr>
          <w:rFonts w:ascii="Times New Roman" w:hAnsi="Times New Roman" w:eastAsia="Times New Roman" w:cs="Times New Roman"/>
          <w:i/>
          <w:iCs/>
          <w:sz w:val="28"/>
          <w:szCs w:val="28"/>
          <w:rtl w:val="0"/>
        </w:rPr>
        <w:t>Proceedings of the 10th International Conference on Knowledge and Systems Engineering (KSE)</w:t>
      </w:r>
      <w:r>
        <w:rPr>
          <w:rFonts w:ascii="Times New Roman" w:hAnsi="Times New Roman" w:eastAsia="Times New Roman" w:cs="Times New Roman"/>
          <w:sz w:val="28"/>
          <w:szCs w:val="28"/>
          <w:rtl w:val="0"/>
        </w:rPr>
        <w:t>, TPHCM, Vietnam, 2018, pp. 79–84. [Online]. Available:</w:t>
      </w:r>
    </w:p>
    <w:p w14:paraId="000002C7">
      <w:pPr>
        <w:spacing w:before="280" w:after="280"/>
        <w:rPr>
          <w:rFonts w:ascii="Times New Roman" w:hAnsi="Times New Roman" w:eastAsia="Times New Roman" w:cs="Times New Roman"/>
          <w:b/>
          <w:bCs/>
          <w:sz w:val="28"/>
          <w:szCs w:val="28"/>
        </w:rPr>
      </w:pPr>
      <w:r>
        <w:fldChar w:fldCharType="begin"/>
      </w:r>
      <w:r>
        <w:instrText xml:space="preserve"> HYPERLINK "https://ieeexplore.ieee.org/document/8573337" \h </w:instrText>
      </w:r>
      <w:r>
        <w:fldChar w:fldCharType="separate"/>
      </w:r>
      <w:r>
        <w:rPr>
          <w:rFonts w:ascii="Times New Roman" w:hAnsi="Times New Roman" w:eastAsia="Times New Roman" w:cs="Times New Roman"/>
          <w:color w:val="1155CC"/>
          <w:sz w:val="28"/>
          <w:szCs w:val="28"/>
          <w:u w:val="single"/>
          <w:rtl w:val="0"/>
        </w:rPr>
        <w:t>https://ieeexplore.ieee.org/document/8573337</w:t>
      </w:r>
      <w:r>
        <w:rPr>
          <w:rFonts w:ascii="Times New Roman" w:hAnsi="Times New Roman" w:eastAsia="Times New Roman" w:cs="Times New Roman"/>
          <w:color w:val="1155CC"/>
          <w:sz w:val="28"/>
          <w:szCs w:val="28"/>
          <w:u w:val="single"/>
          <w:rtl w:val="0"/>
        </w:rPr>
        <w:fldChar w:fldCharType="end"/>
      </w:r>
      <w:r>
        <w:rPr>
          <w:rFonts w:ascii="Times New Roman" w:hAnsi="Times New Roman" w:eastAsia="Times New Roman" w:cs="Times New Roman"/>
          <w:sz w:val="28"/>
          <w:szCs w:val="28"/>
          <w:rtl w:val="0"/>
        </w:rPr>
        <w:t>.</w:t>
      </w:r>
      <w:r>
        <w:rPr>
          <w:rFonts w:ascii="Times New Roman" w:hAnsi="Times New Roman" w:eastAsia="Times New Roman" w:cs="Times New Roman"/>
          <w:b/>
          <w:bCs/>
          <w:sz w:val="28"/>
          <w:szCs w:val="28"/>
          <w:rtl w:val="0"/>
        </w:rPr>
        <w:t xml:space="preserve"> </w:t>
      </w:r>
    </w:p>
    <w:p w14:paraId="000002C8">
      <w:pPr>
        <w:spacing w:before="280" w:after="28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[9] D. Q. Nguyen and A. T. Nguyen, "PhoBERT: Pre-trained Language Models for Vietnamese," in </w:t>
      </w:r>
      <w:r>
        <w:rPr>
          <w:rFonts w:ascii="Times New Roman" w:hAnsi="Times New Roman" w:eastAsia="Times New Roman" w:cs="Times New Roman"/>
          <w:i/>
          <w:iCs/>
          <w:sz w:val="28"/>
          <w:szCs w:val="28"/>
          <w:rtl w:val="0"/>
        </w:rPr>
        <w:t>Findings of the Association for Computational Linguistics: EMNLP 2020</w:t>
      </w:r>
      <w:r>
        <w:rPr>
          <w:rFonts w:ascii="Times New Roman" w:hAnsi="Times New Roman" w:eastAsia="Times New Roman" w:cs="Times New Roman"/>
          <w:sz w:val="28"/>
          <w:szCs w:val="28"/>
          <w:rtl w:val="0"/>
        </w:rPr>
        <w:t>, 2020, pp. 1037-1042. [Online]. Available:</w:t>
      </w:r>
      <w:r>
        <w:fldChar w:fldCharType="begin"/>
      </w:r>
      <w:r>
        <w:instrText xml:space="preserve"> HYPERLINK "https://aclanthology.org/2020.findings-emnlp.92/" \h </w:instrText>
      </w:r>
      <w:r>
        <w:fldChar w:fldCharType="separate"/>
      </w:r>
      <w:r>
        <w:rPr>
          <w:rFonts w:ascii="Times New Roman" w:hAnsi="Times New Roman" w:eastAsia="Times New Roman" w:cs="Times New Roman"/>
          <w:sz w:val="28"/>
          <w:szCs w:val="28"/>
          <w:rtl w:val="0"/>
        </w:rPr>
        <w:t xml:space="preserve"> </w:t>
      </w:r>
      <w:r>
        <w:rPr>
          <w:rFonts w:ascii="Times New Roman" w:hAnsi="Times New Roman" w:eastAsia="Times New Roman" w:cs="Times New Roman"/>
          <w:sz w:val="28"/>
          <w:szCs w:val="28"/>
          <w:rtl w:val="0"/>
        </w:rPr>
        <w:fldChar w:fldCharType="end"/>
      </w:r>
      <w:r>
        <w:fldChar w:fldCharType="begin"/>
      </w:r>
      <w:r>
        <w:instrText xml:space="preserve"> HYPERLINK "https://aclanthology.org/2020.findings-emnlp.92/" \h </w:instrText>
      </w:r>
      <w:r>
        <w:fldChar w:fldCharType="separate"/>
      </w:r>
      <w:r>
        <w:rPr>
          <w:rFonts w:ascii="Times New Roman" w:hAnsi="Times New Roman" w:eastAsia="Times New Roman" w:cs="Times New Roman"/>
          <w:color w:val="0563C1"/>
          <w:sz w:val="28"/>
          <w:szCs w:val="28"/>
          <w:u w:val="single"/>
          <w:rtl w:val="0"/>
        </w:rPr>
        <w:t>https://aclanthology.org/2020.findings-emnlp.92/</w:t>
      </w:r>
      <w:r>
        <w:rPr>
          <w:rFonts w:ascii="Times New Roman" w:hAnsi="Times New Roman" w:eastAsia="Times New Roman" w:cs="Times New Roman"/>
          <w:color w:val="0563C1"/>
          <w:sz w:val="28"/>
          <w:szCs w:val="28"/>
          <w:u w:val="single"/>
          <w:rtl w:val="0"/>
        </w:rPr>
        <w:fldChar w:fldCharType="end"/>
      </w:r>
      <w:r>
        <w:rPr>
          <w:rFonts w:ascii="Times New Roman" w:hAnsi="Times New Roman" w:eastAsia="Times New Roman" w:cs="Times New Roman"/>
          <w:sz w:val="28"/>
          <w:szCs w:val="28"/>
          <w:rtl w:val="0"/>
        </w:rPr>
        <w:t>.</w:t>
      </w:r>
    </w:p>
    <w:p w14:paraId="000002C9">
      <w:pPr>
        <w:spacing w:before="280" w:after="28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w:t>
      </w:r>
    </w:p>
    <w:p w14:paraId="000002CA">
      <w:pPr>
        <w:spacing w:before="280" w:after="280"/>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[10] N. V. Chawla, K. W. Bowyer, L. O. Hall, and W. P. Kegelmeyer, "SMOTE: Synthetic Minority Over-sampling Technique," </w:t>
      </w:r>
      <w:r>
        <w:rPr>
          <w:rFonts w:ascii="Times New Roman" w:hAnsi="Times New Roman" w:eastAsia="Times New Roman" w:cs="Times New Roman"/>
          <w:i/>
          <w:iCs/>
          <w:sz w:val="28"/>
          <w:szCs w:val="28"/>
          <w:rtl w:val="0"/>
        </w:rPr>
        <w:t>Journal of Artificial Intelligence Research</w:t>
      </w:r>
      <w:r>
        <w:rPr>
          <w:rFonts w:ascii="Times New Roman" w:hAnsi="Times New Roman" w:eastAsia="Times New Roman" w:cs="Times New Roman"/>
          <w:sz w:val="28"/>
          <w:szCs w:val="28"/>
          <w:rtl w:val="0"/>
        </w:rPr>
        <w:t>, vol. 16, pp. 321–357, 2002. [Online]. Available:</w:t>
      </w:r>
    </w:p>
    <w:p w14:paraId="000002CB">
      <w:pPr>
        <w:spacing w:after="160"/>
        <w:rPr>
          <w:rFonts w:ascii="Times New Roman" w:hAnsi="Times New Roman" w:eastAsia="Times New Roman" w:cs="Times New Roman"/>
          <w:color w:val="1155CC"/>
          <w:sz w:val="28"/>
          <w:szCs w:val="28"/>
          <w:u w:val="single"/>
        </w:rPr>
      </w:pPr>
      <w:r>
        <w:fldChar w:fldCharType="begin"/>
      </w:r>
      <w:r>
        <w:instrText xml:space="preserve"> HYPERLINK "https://www.researchgate.net/publication/220543125_SMOTE_Synthetic_Minority_Over-sampling_Technique" \h </w:instrText>
      </w:r>
      <w:r>
        <w:fldChar w:fldCharType="separate"/>
      </w:r>
      <w:r>
        <w:rPr>
          <w:rFonts w:ascii="Times New Roman" w:hAnsi="Times New Roman" w:eastAsia="Times New Roman" w:cs="Times New Roman"/>
          <w:color w:val="1155CC"/>
          <w:sz w:val="28"/>
          <w:szCs w:val="28"/>
          <w:u w:val="single"/>
          <w:rtl w:val="0"/>
        </w:rPr>
        <w:t>https://www.researchgate.net/publication/220543125_SMOTE_Synthetic_Minority_Over-sampling_Technique</w:t>
      </w:r>
      <w:r>
        <w:rPr>
          <w:rFonts w:ascii="Times New Roman" w:hAnsi="Times New Roman" w:eastAsia="Times New Roman" w:cs="Times New Roman"/>
          <w:color w:val="1155CC"/>
          <w:sz w:val="28"/>
          <w:szCs w:val="28"/>
          <w:u w:val="single"/>
          <w:rtl w:val="0"/>
        </w:rPr>
        <w:fldChar w:fldCharType="end"/>
      </w:r>
    </w:p>
    <w:p w14:paraId="000002CC"/>
    <w:sectPr>
      <w:pgSz w:w="11909" w:h="16834"/>
      <w:pgMar w:top="1440" w:right="1440" w:bottom="1440" w:left="1440" w:header="720" w:footer="720" w:gutter="0"/>
      <w:pgBorders w:display="firstPage">
        <w:top w:val="thickThinSmallGap" w:color="254061" w:sz="24" w:space="1"/>
        <w:left w:val="thickThinSmallGap" w:color="254061" w:sz="24" w:space="4"/>
        <w:bottom w:val="thickThinSmallGap" w:color="254061" w:sz="24" w:space="1"/>
        <w:right w:val="thickThinSmallGap" w:color="254061" w:sz="24" w:space="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A90A2E6-6108-49BF-8E2B-495BE9A5304C}"/>
  </w:font>
  <w:font w:name="Arial">
    <w:panose1 w:val="020B0604020202020204"/>
    <w:charset w:val="86"/>
    <w:family w:val="swiss"/>
    <w:pitch w:val="default"/>
    <w:sig w:usb0="E0002EFF" w:usb1="C000785B" w:usb2="00000009" w:usb3="00000000" w:csb0="400001FF" w:csb1="FFFF0000"/>
    <w:embedRegular r:id="rId2" w:fontKey="{BA0B3EF1-E6CD-4C04-980D-97FC0A4A2C6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2D96302-1C36-4F85-97F4-6F70F3D564E4}"/>
  </w:font>
  <w:font w:name="Wingdings">
    <w:panose1 w:val="05000000000000000000"/>
    <w:charset w:val="02"/>
    <w:family w:val="auto"/>
    <w:pitch w:val="default"/>
    <w:sig w:usb0="00000000" w:usb1="00000000" w:usb2="00000000" w:usb3="00000000" w:csb0="80000000" w:csb1="00000000"/>
    <w:embedRegular r:id="rId4" w:fontKey="{D44EBF25-CD26-4B3D-9D49-95CCB136CF04}"/>
  </w:font>
  <w:font w:name="Calibri">
    <w:panose1 w:val="020F0502020204030204"/>
    <w:charset w:val="00"/>
    <w:family w:val="swiss"/>
    <w:pitch w:val="default"/>
    <w:sig w:usb0="E4002EFF" w:usb1="C200247B" w:usb2="00000009" w:usb3="00000000" w:csb0="200001FF" w:csb1="00000000"/>
    <w:embedRegular r:id="rId5" w:fontKey="{578DBAC6-C68D-48A2-A02E-3F558E314B2D}"/>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embedRegular r:id="rId6" w:fontKey="{5BE30FF2-A588-4A8B-8A2D-2787ED445155}"/>
  </w:font>
  <w:font w:name="Cousine">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embedRegular r:id="rId7" w:fontKey="{FDC6B0E2-91B8-4D5C-9E27-919ED191FD76}"/>
  </w:font>
  <w:font w:name="Segoe Print">
    <w:panose1 w:val="02000600000000000000"/>
    <w:charset w:val="00"/>
    <w:family w:val="auto"/>
    <w:pitch w:val="default"/>
    <w:sig w:usb0="0000028F" w:usb1="00000000" w:usb2="00000000" w:usb3="00000000" w:csb0="2000009F" w:csb1="47010000"/>
    <w:embedRegular r:id="rId8" w:fontKey="{0D8A1B47-25CE-4677-A6E8-EBB41558D57D}"/>
  </w:font>
  <w:font w:name="Microsoft YaHei">
    <w:panose1 w:val="020B0503020204020204"/>
    <w:charset w:val="86"/>
    <w:family w:val="auto"/>
    <w:pitch w:val="default"/>
    <w:sig w:usb0="80000287" w:usb1="2ACF3C50" w:usb2="00000016" w:usb3="00000000" w:csb0="0004001F" w:csb1="00000000"/>
  </w:font>
  <w:font w:name="Segoe UI Variable Display Semilight">
    <w:panose1 w:val="00000000000000000000"/>
    <w:charset w:val="00"/>
    <w:family w:val="auto"/>
    <w:pitch w:val="default"/>
    <w:sig w:usb0="A00002FF" w:usb1="0000000B" w:usb2="00000000" w:usb3="00000000" w:csb0="2000019F" w:csb1="00000000"/>
    <w:embedRegular r:id="rId9" w:fontKey="{C4850B6E-9A20-42B6-A03D-5DFB26F67168}"/>
  </w:font>
  <w:font w:name="Segoe UI Symbol">
    <w:panose1 w:val="020B0502040204020203"/>
    <w:charset w:val="00"/>
    <w:family w:val="auto"/>
    <w:pitch w:val="default"/>
    <w:sig w:usb0="800001E3" w:usb1="1200FFEF" w:usb2="00040000" w:usb3="04000000" w:csb0="00000001" w:csb1="40000000"/>
    <w:embedRegular r:id="rId10" w:fontKey="{376BEB3A-63B9-4C66-B1D8-83ECF1FFE8BC}"/>
  </w:font>
  <w:font w:name="Segoe UI Semilight">
    <w:panose1 w:val="020B0402040204020203"/>
    <w:charset w:val="00"/>
    <w:family w:val="auto"/>
    <w:pitch w:val="default"/>
    <w:sig w:usb0="E4002EFF" w:usb1="C000E47F" w:usb2="00000009" w:usb3="00000000" w:csb0="200001FF" w:csb1="00000000"/>
    <w:embedRegular r:id="rId11" w:fontKey="{046EA2E5-D53E-4E1C-843B-AEED17D6DE6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
    <w:nsid w:val="A4A1C92B"/>
    <w:multiLevelType w:val="singleLevel"/>
    <w:tmpl w:val="A4A1C92B"/>
    <w:lvl w:ilvl="0" w:tentative="0">
      <w:start w:val="11"/>
      <w:numFmt w:val="decimal"/>
      <w:suff w:val="space"/>
      <w:lvlText w:val="%1."/>
      <w:lvlJc w:val="left"/>
    </w:lvl>
  </w:abstractNum>
  <w:abstractNum w:abstractNumId="2">
    <w:nsid w:val="B5E306ED"/>
    <w:multiLevelType w:val="multilevel"/>
    <w:tmpl w:val="B5E306ED"/>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BF205925"/>
    <w:multiLevelType w:val="multilevel"/>
    <w:tmpl w:val="BF20592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F092B84"/>
    <w:multiLevelType w:val="multilevel"/>
    <w:tmpl w:val="CF092B8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6">
    <w:nsid w:val="D7F9FE59"/>
    <w:multiLevelType w:val="multilevel"/>
    <w:tmpl w:val="D7F9FE59"/>
    <w:lvl w:ilvl="0" w:tentative="0">
      <w:start w:val="1"/>
      <w:numFmt w:val="decimal"/>
      <w:lvlText w:val="%1."/>
      <w:lvlJc w:val="left"/>
      <w:pPr>
        <w:tabs>
          <w:tab w:val="left" w:pos="420"/>
        </w:tabs>
        <w:ind w:left="1140" w:hanging="360"/>
      </w:pPr>
      <w:rPr>
        <w:u w:val="none"/>
      </w:rPr>
    </w:lvl>
    <w:lvl w:ilvl="1" w:tentative="0">
      <w:start w:val="1"/>
      <w:numFmt w:val="lowerLetter"/>
      <w:lvlText w:val="%2."/>
      <w:lvlJc w:val="left"/>
      <w:pPr>
        <w:tabs>
          <w:tab w:val="left" w:pos="420"/>
        </w:tabs>
        <w:ind w:left="1860" w:hanging="360"/>
      </w:pPr>
      <w:rPr>
        <w:u w:val="none"/>
      </w:rPr>
    </w:lvl>
    <w:lvl w:ilvl="2" w:tentative="0">
      <w:start w:val="1"/>
      <w:numFmt w:val="lowerRoman"/>
      <w:lvlText w:val="%3."/>
      <w:lvlJc w:val="right"/>
      <w:pPr>
        <w:tabs>
          <w:tab w:val="left" w:pos="420"/>
        </w:tabs>
        <w:ind w:left="2580" w:hanging="360"/>
      </w:pPr>
      <w:rPr>
        <w:u w:val="none"/>
      </w:rPr>
    </w:lvl>
    <w:lvl w:ilvl="3" w:tentative="0">
      <w:start w:val="1"/>
      <w:numFmt w:val="decimal"/>
      <w:lvlText w:val="%4."/>
      <w:lvlJc w:val="left"/>
      <w:pPr>
        <w:tabs>
          <w:tab w:val="left" w:pos="420"/>
        </w:tabs>
        <w:ind w:left="3300" w:hanging="360"/>
      </w:pPr>
      <w:rPr>
        <w:u w:val="none"/>
      </w:rPr>
    </w:lvl>
    <w:lvl w:ilvl="4" w:tentative="0">
      <w:start w:val="1"/>
      <w:numFmt w:val="lowerLetter"/>
      <w:lvlText w:val="%5."/>
      <w:lvlJc w:val="left"/>
      <w:pPr>
        <w:tabs>
          <w:tab w:val="left" w:pos="420"/>
        </w:tabs>
        <w:ind w:left="4020" w:hanging="360"/>
      </w:pPr>
      <w:rPr>
        <w:u w:val="none"/>
      </w:rPr>
    </w:lvl>
    <w:lvl w:ilvl="5" w:tentative="0">
      <w:start w:val="1"/>
      <w:numFmt w:val="lowerRoman"/>
      <w:lvlText w:val="%6."/>
      <w:lvlJc w:val="right"/>
      <w:pPr>
        <w:tabs>
          <w:tab w:val="left" w:pos="420"/>
        </w:tabs>
        <w:ind w:left="4740" w:hanging="360"/>
      </w:pPr>
      <w:rPr>
        <w:u w:val="none"/>
      </w:rPr>
    </w:lvl>
    <w:lvl w:ilvl="6" w:tentative="0">
      <w:start w:val="1"/>
      <w:numFmt w:val="decimal"/>
      <w:lvlText w:val="%7."/>
      <w:lvlJc w:val="left"/>
      <w:pPr>
        <w:tabs>
          <w:tab w:val="left" w:pos="420"/>
        </w:tabs>
        <w:ind w:left="5460" w:hanging="360"/>
      </w:pPr>
      <w:rPr>
        <w:u w:val="none"/>
      </w:rPr>
    </w:lvl>
    <w:lvl w:ilvl="7" w:tentative="0">
      <w:start w:val="1"/>
      <w:numFmt w:val="lowerLetter"/>
      <w:lvlText w:val="%8."/>
      <w:lvlJc w:val="left"/>
      <w:pPr>
        <w:tabs>
          <w:tab w:val="left" w:pos="420"/>
        </w:tabs>
        <w:ind w:left="6180" w:hanging="360"/>
      </w:pPr>
      <w:rPr>
        <w:u w:val="none"/>
      </w:rPr>
    </w:lvl>
    <w:lvl w:ilvl="8" w:tentative="0">
      <w:start w:val="1"/>
      <w:numFmt w:val="lowerRoman"/>
      <w:lvlText w:val="%9."/>
      <w:lvlJc w:val="right"/>
      <w:pPr>
        <w:tabs>
          <w:tab w:val="left" w:pos="420"/>
        </w:tabs>
        <w:ind w:left="6900" w:hanging="360"/>
      </w:pPr>
      <w:rPr>
        <w:u w:val="none"/>
      </w:rPr>
    </w:lvl>
  </w:abstractNum>
  <w:abstractNum w:abstractNumId="7">
    <w:nsid w:val="DCBA6B53"/>
    <w:multiLevelType w:val="multilevel"/>
    <w:tmpl w:val="DCBA6B53"/>
    <w:lvl w:ilvl="0" w:tentative="0">
      <w:start w:val="1"/>
      <w:numFmt w:val="bullet"/>
      <w:lvlText w:val="●"/>
      <w:lvlJc w:val="left"/>
      <w:pPr>
        <w:ind w:left="1440" w:hanging="360"/>
      </w:pPr>
      <w:rPr>
        <w:sz w:val="28"/>
        <w:szCs w:val="28"/>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8">
    <w:nsid w:val="F4B5D9F5"/>
    <w:multiLevelType w:val="multilevel"/>
    <w:tmpl w:val="F4B5D9F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9">
    <w:nsid w:val="0053208E"/>
    <w:multiLevelType w:val="multilevel"/>
    <w:tmpl w:val="0053208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0">
    <w:nsid w:val="0248C179"/>
    <w:multiLevelType w:val="multilevel"/>
    <w:tmpl w:val="0248C179"/>
    <w:lvl w:ilvl="0" w:tentative="0">
      <w:start w:val="1"/>
      <w:numFmt w:val="bullet"/>
      <w:lvlText w:val="●"/>
      <w:lvlJc w:val="left"/>
      <w:pPr>
        <w:ind w:left="2160" w:hanging="360"/>
      </w:pPr>
      <w:rPr>
        <w:u w:val="none"/>
      </w:rPr>
    </w:lvl>
    <w:lvl w:ilvl="1" w:tentative="0">
      <w:start w:val="1"/>
      <w:numFmt w:val="bullet"/>
      <w:lvlText w:val="○"/>
      <w:lvlJc w:val="left"/>
      <w:pPr>
        <w:ind w:left="2880" w:hanging="360"/>
      </w:pPr>
      <w:rPr>
        <w:u w:val="none"/>
      </w:rPr>
    </w:lvl>
    <w:lvl w:ilvl="2" w:tentative="0">
      <w:start w:val="1"/>
      <w:numFmt w:val="bullet"/>
      <w:lvlText w:val="■"/>
      <w:lvlJc w:val="left"/>
      <w:pPr>
        <w:ind w:left="3600" w:hanging="360"/>
      </w:pPr>
      <w:rPr>
        <w:u w:val="none"/>
      </w:rPr>
    </w:lvl>
    <w:lvl w:ilvl="3" w:tentative="0">
      <w:start w:val="1"/>
      <w:numFmt w:val="bullet"/>
      <w:lvlText w:val="●"/>
      <w:lvlJc w:val="left"/>
      <w:pPr>
        <w:ind w:left="4320" w:hanging="360"/>
      </w:pPr>
      <w:rPr>
        <w:u w:val="none"/>
      </w:rPr>
    </w:lvl>
    <w:lvl w:ilvl="4" w:tentative="0">
      <w:start w:val="1"/>
      <w:numFmt w:val="bullet"/>
      <w:lvlText w:val="○"/>
      <w:lvlJc w:val="left"/>
      <w:pPr>
        <w:ind w:left="5040" w:hanging="360"/>
      </w:pPr>
      <w:rPr>
        <w:u w:val="none"/>
      </w:rPr>
    </w:lvl>
    <w:lvl w:ilvl="5" w:tentative="0">
      <w:start w:val="1"/>
      <w:numFmt w:val="bullet"/>
      <w:lvlText w:val="■"/>
      <w:lvlJc w:val="left"/>
      <w:pPr>
        <w:ind w:left="5760" w:hanging="360"/>
      </w:pPr>
      <w:rPr>
        <w:u w:val="none"/>
      </w:rPr>
    </w:lvl>
    <w:lvl w:ilvl="6" w:tentative="0">
      <w:start w:val="1"/>
      <w:numFmt w:val="bullet"/>
      <w:lvlText w:val="●"/>
      <w:lvlJc w:val="left"/>
      <w:pPr>
        <w:ind w:left="6480" w:hanging="360"/>
      </w:pPr>
      <w:rPr>
        <w:u w:val="none"/>
      </w:rPr>
    </w:lvl>
    <w:lvl w:ilvl="7" w:tentative="0">
      <w:start w:val="1"/>
      <w:numFmt w:val="bullet"/>
      <w:lvlText w:val="○"/>
      <w:lvlJc w:val="left"/>
      <w:pPr>
        <w:ind w:left="7200" w:hanging="360"/>
      </w:pPr>
      <w:rPr>
        <w:u w:val="none"/>
      </w:rPr>
    </w:lvl>
    <w:lvl w:ilvl="8" w:tentative="0">
      <w:start w:val="1"/>
      <w:numFmt w:val="bullet"/>
      <w:lvlText w:val="■"/>
      <w:lvlJc w:val="left"/>
      <w:pPr>
        <w:ind w:left="7920" w:hanging="360"/>
      </w:pPr>
      <w:rPr>
        <w:u w:val="none"/>
      </w:rPr>
    </w:lvl>
  </w:abstractNum>
  <w:abstractNum w:abstractNumId="11">
    <w:nsid w:val="03D62ECE"/>
    <w:multiLevelType w:val="multilevel"/>
    <w:tmpl w:val="03D62EC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2">
    <w:nsid w:val="2470EC97"/>
    <w:multiLevelType w:val="multilevel"/>
    <w:tmpl w:val="2470EC97"/>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3">
    <w:nsid w:val="25B654F3"/>
    <w:multiLevelType w:val="multilevel"/>
    <w:tmpl w:val="25B654F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4">
    <w:nsid w:val="2A8F537B"/>
    <w:multiLevelType w:val="multilevel"/>
    <w:tmpl w:val="2A8F537B"/>
    <w:lvl w:ilvl="0" w:tentative="0">
      <w:start w:val="1"/>
      <w:numFmt w:val="bullet"/>
      <w:lvlText w:val="●"/>
      <w:lvlJc w:val="left"/>
      <w:pPr>
        <w:ind w:left="1440" w:hanging="360"/>
      </w:pPr>
      <w:rPr>
        <w:sz w:val="20"/>
        <w:szCs w:val="20"/>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5">
    <w:nsid w:val="4D4DC07F"/>
    <w:multiLevelType w:val="multilevel"/>
    <w:tmpl w:val="4D4DC07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6">
    <w:nsid w:val="59ADCABA"/>
    <w:multiLevelType w:val="multilevel"/>
    <w:tmpl w:val="59ADCAB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7">
    <w:nsid w:val="5A241D34"/>
    <w:multiLevelType w:val="multilevel"/>
    <w:tmpl w:val="5A241D34"/>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
    <w:nsid w:val="72183CF9"/>
    <w:multiLevelType w:val="multilevel"/>
    <w:tmpl w:val="72183CF9"/>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num w:numId="1">
    <w:abstractNumId w:val="9"/>
  </w:num>
  <w:num w:numId="2">
    <w:abstractNumId w:val="5"/>
  </w:num>
  <w:num w:numId="3">
    <w:abstractNumId w:val="16"/>
  </w:num>
  <w:num w:numId="4">
    <w:abstractNumId w:val="3"/>
  </w:num>
  <w:num w:numId="5">
    <w:abstractNumId w:val="2"/>
  </w:num>
  <w:num w:numId="6">
    <w:abstractNumId w:val="11"/>
  </w:num>
  <w:num w:numId="7">
    <w:abstractNumId w:val="13"/>
  </w:num>
  <w:num w:numId="8">
    <w:abstractNumId w:val="18"/>
  </w:num>
  <w:num w:numId="9">
    <w:abstractNumId w:val="10"/>
  </w:num>
  <w:num w:numId="10">
    <w:abstractNumId w:val="0"/>
  </w:num>
  <w:num w:numId="11">
    <w:abstractNumId w:val="14"/>
  </w:num>
  <w:num w:numId="12">
    <w:abstractNumId w:val="17"/>
  </w:num>
  <w:num w:numId="13">
    <w:abstractNumId w:val="4"/>
  </w:num>
  <w:num w:numId="14">
    <w:abstractNumId w:val="15"/>
  </w:num>
  <w:num w:numId="15">
    <w:abstractNumId w:val="8"/>
  </w:num>
  <w:num w:numId="16">
    <w:abstractNumId w:val="12"/>
  </w:num>
  <w:num w:numId="17">
    <w:abstractNumId w:val="7"/>
  </w:num>
  <w:num w:numId="18">
    <w:abstractNumId w:val="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22546BD"/>
    <w:rsid w:val="0DA916B5"/>
    <w:rsid w:val="165B7AA1"/>
    <w:rsid w:val="3A911B4A"/>
    <w:rsid w:val="3BF652CF"/>
    <w:rsid w:val="58CB059A"/>
    <w:rsid w:val="60DA0BF8"/>
    <w:rsid w:val="625D38DC"/>
    <w:rsid w:val="66763171"/>
    <w:rsid w:val="7D257202"/>
    <w:rsid w:val="7F9511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link w:val="31"/>
    <w:qFormat/>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styleId="11">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0"/>
    <w:pPr>
      <w:keepNext/>
      <w:keepLines/>
      <w:pageBreakBefore w:val="0"/>
      <w:spacing w:before="0" w:after="60"/>
    </w:pPr>
    <w:rPr>
      <w:sz w:val="52"/>
      <w:szCs w:val="52"/>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toc 3"/>
    <w:basedOn w:val="1"/>
    <w:next w:val="1"/>
    <w:qFormat/>
    <w:uiPriority w:val="0"/>
    <w:pPr>
      <w:ind w:left="840" w:leftChars="400"/>
    </w:p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qFormat/>
    <w:uiPriority w:val="0"/>
  </w:style>
  <w:style w:type="table" w:customStyle="1" w:styleId="18">
    <w:name w:val="_Style 11"/>
    <w:basedOn w:val="16"/>
    <w:qFormat/>
    <w:uiPriority w:val="0"/>
  </w:style>
  <w:style w:type="table" w:customStyle="1" w:styleId="19">
    <w:name w:val="_Style 12"/>
    <w:basedOn w:val="16"/>
    <w:qFormat/>
    <w:uiPriority w:val="0"/>
  </w:style>
  <w:style w:type="table" w:customStyle="1" w:styleId="20">
    <w:name w:val="_Style 13"/>
    <w:basedOn w:val="16"/>
    <w:qFormat/>
    <w:uiPriority w:val="0"/>
  </w:style>
  <w:style w:type="table" w:customStyle="1" w:styleId="21">
    <w:name w:val="_Style 14"/>
    <w:basedOn w:val="16"/>
    <w:qFormat/>
    <w:uiPriority w:val="0"/>
  </w:style>
  <w:style w:type="table" w:customStyle="1" w:styleId="22">
    <w:name w:val="_Style 15"/>
    <w:basedOn w:val="16"/>
    <w:qFormat/>
    <w:uiPriority w:val="0"/>
  </w:style>
  <w:style w:type="table" w:customStyle="1" w:styleId="23">
    <w:name w:val="_Style 16"/>
    <w:basedOn w:val="16"/>
    <w:qFormat/>
    <w:uiPriority w:val="0"/>
  </w:style>
  <w:style w:type="table" w:customStyle="1" w:styleId="24">
    <w:name w:val="_Style 17"/>
    <w:basedOn w:val="16"/>
    <w:qFormat/>
    <w:uiPriority w:val="0"/>
  </w:style>
  <w:style w:type="table" w:customStyle="1" w:styleId="25">
    <w:name w:val="_Style 18"/>
    <w:basedOn w:val="16"/>
    <w:qFormat/>
    <w:uiPriority w:val="0"/>
  </w:style>
  <w:style w:type="table" w:customStyle="1" w:styleId="26">
    <w:name w:val="_Style 19"/>
    <w:basedOn w:val="16"/>
    <w:qFormat/>
    <w:uiPriority w:val="0"/>
  </w:style>
  <w:style w:type="table" w:customStyle="1" w:styleId="27">
    <w:name w:val="_Style 20"/>
    <w:basedOn w:val="16"/>
    <w:qFormat/>
    <w:uiPriority w:val="0"/>
  </w:style>
  <w:style w:type="table" w:customStyle="1" w:styleId="28">
    <w:name w:val="_Style 21"/>
    <w:basedOn w:val="16"/>
    <w:qFormat/>
    <w:uiPriority w:val="0"/>
  </w:style>
  <w:style w:type="table" w:customStyle="1" w:styleId="29">
    <w:name w:val="_Style 22"/>
    <w:basedOn w:val="16"/>
    <w:qFormat/>
    <w:uiPriority w:val="0"/>
  </w:style>
  <w:style w:type="table" w:customStyle="1" w:styleId="30">
    <w:name w:val="_Style 23"/>
    <w:basedOn w:val="16"/>
    <w:qFormat/>
    <w:uiPriority w:val="0"/>
  </w:style>
  <w:style w:type="character" w:customStyle="1" w:styleId="31">
    <w:name w:val="Heading 2 Char"/>
    <w:link w:val="3"/>
    <w:qFormat/>
    <w:uiPriority w:val="0"/>
    <w:rPr>
      <w:sz w:val="32"/>
      <w:szCs w:val="32"/>
    </w:rPr>
  </w:style>
  <w:style w:type="paragraph" w:customStyle="1" w:styleId="32">
    <w:name w:val="WPSOffice手动目录 1"/>
    <w:qFormat/>
    <w:uiPriority w:val="0"/>
    <w:pPr>
      <w:ind w:leftChars="0"/>
    </w:pPr>
    <w:rPr>
      <w:rFonts w:ascii="Arial" w:hAnsi="Arial" w:eastAsia="Arial" w:cs="Arial"/>
      <w:sz w:val="20"/>
      <w:szCs w:val="20"/>
    </w:rPr>
  </w:style>
  <w:style w:type="paragraph" w:customStyle="1" w:styleId="33">
    <w:name w:val="WPSOffice手动目录 2"/>
    <w:qFormat/>
    <w:uiPriority w:val="0"/>
    <w:pPr>
      <w:ind w:leftChars="200"/>
    </w:pPr>
    <w:rPr>
      <w:rFonts w:ascii="Arial" w:hAnsi="Arial" w:eastAsia="Arial" w:cs="Arial"/>
      <w:sz w:val="20"/>
      <w:szCs w:val="20"/>
    </w:rPr>
  </w:style>
  <w:style w:type="paragraph" w:customStyle="1" w:styleId="34">
    <w:name w:val="WPSOffice手动目录 3"/>
    <w:qFormat/>
    <w:uiPriority w:val="0"/>
    <w:pPr>
      <w:ind w:leftChars="400"/>
    </w:pPr>
    <w:rPr>
      <w:rFonts w:ascii="Arial" w:hAnsi="Arial" w:eastAsia="Arial" w:cs="Arial"/>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43</Pages>
  <Words>931</Words>
  <Characters>3290</Characters>
  <TotalTime>36</TotalTime>
  <ScaleCrop>false</ScaleCrop>
  <LinksUpToDate>false</LinksUpToDate>
  <CharactersWithSpaces>4284</CharactersWithSpaces>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2026-05-30T08:35:00Z</dcterms:created>
  <dc:creator>LENOVO</dc:creator>
  <cp:lastModifiedBy>LENOVO</cp:lastModifiedBy>
  <dcterms:modified xsi:type="dcterms:W3CDTF">2026-05-30T12:05:57Z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8B027129CCE746E18E12750D5C708D79_13</vt:lpwstr>
  </property>
  <property fmtid="{D5CDD505-2E9C-101B-9397-08002B2CF9AE}" pid="4" name="KSOTemplateDocerSaveRecord">
    <vt:lpwstr>eyJoZGlkIjoiNGNiNzBkMWFlNjIzMGYzNjVjNDMzODU0NTVlZDUwNTEiLCJ1c2VySWQiOiIxMzkxODY4ODQ5NDk2In0=</vt:lpwstr>
  </property>
</Properties>
</file>