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8C" w:rsidRPr="00951C01" w:rsidRDefault="005A74B4" w:rsidP="005A74B4">
      <w:pPr>
        <w:pStyle w:val="Puesto"/>
        <w:jc w:val="right"/>
        <w:rPr>
          <w:lang w:val="es-ES"/>
        </w:rPr>
      </w:pPr>
      <w:r>
        <w:t>RQECUG4</w:t>
      </w:r>
      <w:r w:rsidR="00C247F5" w:rsidRPr="00951C01">
        <w:t>v</w:t>
      </w:r>
      <w:r>
        <w:t>4</w:t>
      </w:r>
      <w:r w:rsidR="000F148C" w:rsidRPr="00951C01">
        <w:rPr>
          <w:lang w:val="es-ES"/>
        </w:rPr>
        <w:t>-</w:t>
      </w:r>
      <w:proofErr w:type="spellStart"/>
      <w:r w:rsidR="00C247F5" w:rsidRPr="00951C01">
        <w:t>AEASOnline</w:t>
      </w:r>
      <w:proofErr w:type="spellEnd"/>
    </w:p>
    <w:p w:rsidR="000F148C" w:rsidRPr="00885DFD" w:rsidRDefault="00B85EFC" w:rsidP="005A74B4">
      <w:pPr>
        <w:pStyle w:val="Puesto"/>
        <w:jc w:val="right"/>
        <w:rPr>
          <w:sz w:val="30"/>
          <w:szCs w:val="30"/>
          <w:lang w:val="es-ES"/>
        </w:rPr>
      </w:pPr>
      <w:r w:rsidRPr="00885DFD">
        <w:rPr>
          <w:sz w:val="30"/>
          <w:szCs w:val="30"/>
        </w:rPr>
        <w:fldChar w:fldCharType="begin"/>
      </w:r>
      <w:r w:rsidRPr="00885DFD">
        <w:rPr>
          <w:sz w:val="30"/>
          <w:szCs w:val="30"/>
        </w:rPr>
        <w:instrText xml:space="preserve"> TITLE  \* MERGEFORMAT </w:instrText>
      </w:r>
      <w:r w:rsidRPr="00885DFD">
        <w:rPr>
          <w:sz w:val="30"/>
          <w:szCs w:val="30"/>
        </w:rPr>
        <w:fldChar w:fldCharType="separate"/>
      </w:r>
      <w:r w:rsidR="000F148C" w:rsidRPr="00885DFD">
        <w:rPr>
          <w:sz w:val="30"/>
          <w:szCs w:val="30"/>
          <w:lang w:val="es-ES"/>
        </w:rPr>
        <w:t>Especificación del Caso de Uso</w:t>
      </w:r>
      <w:r w:rsidRPr="00885DFD">
        <w:rPr>
          <w:sz w:val="30"/>
          <w:szCs w:val="30"/>
          <w:lang w:val="es-ES"/>
        </w:rPr>
        <w:fldChar w:fldCharType="end"/>
      </w:r>
      <w:r w:rsidR="00C247F5" w:rsidRPr="00885DFD">
        <w:rPr>
          <w:sz w:val="30"/>
          <w:szCs w:val="30"/>
          <w:lang w:val="es-ES"/>
        </w:rPr>
        <w:t>-</w:t>
      </w:r>
      <w:r w:rsidR="00A23F9B">
        <w:rPr>
          <w:sz w:val="30"/>
          <w:szCs w:val="30"/>
          <w:lang w:val="es-ES"/>
        </w:rPr>
        <w:t>Gestionar</w:t>
      </w:r>
      <w:r w:rsidR="00C247F5" w:rsidRPr="00885DFD">
        <w:rPr>
          <w:sz w:val="30"/>
          <w:szCs w:val="30"/>
          <w:lang w:val="es-ES"/>
        </w:rPr>
        <w:t xml:space="preserve"> </w:t>
      </w:r>
      <w:r w:rsidR="003345B2">
        <w:rPr>
          <w:sz w:val="30"/>
          <w:szCs w:val="30"/>
          <w:lang w:val="es-ES"/>
        </w:rPr>
        <w:t>Ambiente.</w:t>
      </w:r>
    </w:p>
    <w:p w:rsidR="000F148C" w:rsidRPr="00951C01" w:rsidRDefault="000F148C" w:rsidP="005A74B4">
      <w:pPr>
        <w:pStyle w:val="Puesto"/>
        <w:jc w:val="right"/>
        <w:rPr>
          <w:lang w:val="es-ES"/>
        </w:rPr>
      </w:pPr>
    </w:p>
    <w:p w:rsidR="000F148C" w:rsidRPr="00951C01" w:rsidRDefault="000F148C" w:rsidP="005A74B4">
      <w:pPr>
        <w:pStyle w:val="Puesto"/>
        <w:jc w:val="right"/>
        <w:rPr>
          <w:sz w:val="28"/>
          <w:lang w:val="es-ES"/>
        </w:rPr>
      </w:pPr>
      <w:r w:rsidRPr="00951C01">
        <w:rPr>
          <w:sz w:val="28"/>
          <w:lang w:val="es-ES"/>
        </w:rPr>
        <w:t xml:space="preserve">Versión </w:t>
      </w:r>
      <w:r w:rsidR="005A74B4">
        <w:rPr>
          <w:sz w:val="28"/>
          <w:lang w:val="es-ES"/>
        </w:rPr>
        <w:t>4</w:t>
      </w:r>
      <w:r w:rsidRPr="00951C01">
        <w:rPr>
          <w:sz w:val="28"/>
          <w:lang w:val="es-ES"/>
        </w:rPr>
        <w:t>.</w:t>
      </w:r>
      <w:r w:rsidR="00C247F5" w:rsidRPr="00951C01">
        <w:rPr>
          <w:sz w:val="28"/>
          <w:lang w:val="es-ES"/>
        </w:rPr>
        <w:t>0</w:t>
      </w:r>
    </w:p>
    <w:p w:rsidR="006F73FF" w:rsidRPr="00951C01" w:rsidRDefault="006F73FF" w:rsidP="00D05DAF">
      <w:pPr>
        <w:pStyle w:val="Puesto"/>
        <w:jc w:val="both"/>
        <w:rPr>
          <w:sz w:val="28"/>
          <w:lang w:val="es-ES"/>
        </w:rPr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E04359" w:rsidP="005A74B4">
      <w:pPr>
        <w:jc w:val="center"/>
      </w:pPr>
      <w:r w:rsidRPr="00951C01">
        <w:t>Trujillo,</w:t>
      </w:r>
      <w:r w:rsidR="00CD3CA0" w:rsidRPr="00951C01">
        <w:t xml:space="preserve"> 20</w:t>
      </w:r>
      <w:r w:rsidR="00D43FE1" w:rsidRPr="00951C01">
        <w:t>1</w:t>
      </w:r>
      <w:r w:rsidR="00A23F9B">
        <w:t>3</w:t>
      </w:r>
    </w:p>
    <w:p w:rsidR="006F73FF" w:rsidRPr="00951C01" w:rsidRDefault="006F73FF" w:rsidP="00D05DAF">
      <w:pPr>
        <w:jc w:val="both"/>
      </w:pPr>
    </w:p>
    <w:p w:rsidR="006F73FF" w:rsidRPr="00951C01" w:rsidRDefault="006F73FF" w:rsidP="00D05DAF">
      <w:pPr>
        <w:jc w:val="both"/>
        <w:sectPr w:rsidR="006F73FF" w:rsidRPr="00951C01" w:rsidSect="00B259C4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4348459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:rsidR="00730D8B" w:rsidRPr="00951C01" w:rsidRDefault="00730D8B" w:rsidP="00D05DAF">
          <w:pPr>
            <w:pStyle w:val="TtulodeTDC"/>
            <w:jc w:val="both"/>
            <w:rPr>
              <w:color w:val="auto"/>
            </w:rPr>
          </w:pPr>
          <w:r w:rsidRPr="00951C01">
            <w:rPr>
              <w:color w:val="auto"/>
            </w:rPr>
            <w:t>Contenido</w:t>
          </w:r>
        </w:p>
        <w:p w:rsidR="00FB06AA" w:rsidRPr="00951C01" w:rsidRDefault="00730D8B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r w:rsidRPr="00951C01">
            <w:rPr>
              <w:lang w:val="es-ES"/>
            </w:rPr>
            <w:fldChar w:fldCharType="begin"/>
          </w:r>
          <w:r w:rsidRPr="00951C01">
            <w:rPr>
              <w:lang w:val="es-ES"/>
            </w:rPr>
            <w:instrText xml:space="preserve"> TOC \o "1-3" \h \z \u </w:instrText>
          </w:r>
          <w:r w:rsidRPr="00951C01">
            <w:rPr>
              <w:lang w:val="es-ES"/>
            </w:rPr>
            <w:fldChar w:fldCharType="separate"/>
          </w:r>
          <w:hyperlink w:anchor="_Toc302769577" w:history="1">
            <w:r w:rsidR="00FB06AA" w:rsidRPr="00951C01">
              <w:rPr>
                <w:rStyle w:val="Hipervnculo"/>
                <w:noProof/>
                <w:color w:val="auto"/>
              </w:rPr>
              <w:t>1.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Descripción Breve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_Toc302769577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341CEA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78" w:history="1">
            <w:r w:rsidR="00FB06AA" w:rsidRPr="00951C01">
              <w:rPr>
                <w:rStyle w:val="Hipervnculo"/>
                <w:noProof/>
                <w:color w:val="auto"/>
              </w:rPr>
              <w:t>2.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Flujo Básico de Eventos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_Toc302769578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5A74B4" w:rsidRDefault="00341CEA" w:rsidP="005A74B4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79" w:history="1">
            <w:r w:rsidR="00FB06AA" w:rsidRPr="00951C01">
              <w:rPr>
                <w:rStyle w:val="Hipervnculo"/>
                <w:noProof/>
                <w:color w:val="auto"/>
              </w:rPr>
              <w:t>3.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Flujos Alternativos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_Toc302769579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341CEA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1" w:history="1">
            <w:r w:rsidR="00FB06AA" w:rsidRPr="00951C01">
              <w:rPr>
                <w:rStyle w:val="Hipervnculo"/>
                <w:noProof/>
                <w:color w:val="auto"/>
              </w:rPr>
              <w:t>4.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Escenarios Claves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_Toc302769581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5A74B4" w:rsidRDefault="00341CEA" w:rsidP="005A74B4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2" w:history="1">
            <w:r w:rsidR="00FB06AA" w:rsidRPr="00951C01">
              <w:rPr>
                <w:rStyle w:val="Hipervnculo"/>
                <w:noProof/>
                <w:color w:val="auto"/>
              </w:rPr>
              <w:t>5.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Precondiciones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_Toc302769582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5A74B4" w:rsidRDefault="00341CEA" w:rsidP="005A74B4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4" w:history="1">
            <w:r w:rsidR="00FB06AA" w:rsidRPr="00951C01">
              <w:rPr>
                <w:rStyle w:val="Hipervnculo"/>
                <w:noProof/>
                <w:color w:val="auto"/>
              </w:rPr>
              <w:t>6.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Post-Condiciones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_Toc302769584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5A74B4" w:rsidRDefault="00341CEA" w:rsidP="005A74B4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6" w:history="1">
            <w:r w:rsidR="00FB06AA" w:rsidRPr="00951C01">
              <w:rPr>
                <w:rStyle w:val="Hipervnculo"/>
                <w:noProof/>
                <w:color w:val="auto"/>
              </w:rPr>
              <w:t>7.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Puntos de Extensión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_Toc302769586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5A74B4" w:rsidRDefault="00341CEA" w:rsidP="005A74B4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8" w:history="1">
            <w:r w:rsidR="00FB06AA" w:rsidRPr="00951C01">
              <w:rPr>
                <w:rStyle w:val="Hipervnculo"/>
                <w:noProof/>
                <w:color w:val="auto"/>
              </w:rPr>
              <w:t>8.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Requerimientos Especiales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_Toc302769588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341CEA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90" w:history="1">
            <w:r w:rsidR="00FB06AA" w:rsidRPr="00951C01">
              <w:rPr>
                <w:rStyle w:val="Hipervnculo"/>
                <w:noProof/>
                <w:color w:val="auto"/>
              </w:rPr>
              <w:t>9.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Grafo – Escenarios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_Toc302769590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5A74B4" w:rsidRDefault="00341CEA" w:rsidP="005A74B4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91" w:history="1">
            <w:r w:rsidR="00FB06AA" w:rsidRPr="00951C01">
              <w:rPr>
                <w:rStyle w:val="Hipervnculo"/>
                <w:noProof/>
                <w:color w:val="auto"/>
              </w:rPr>
              <w:t>10.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Información Adicional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_Toc302769591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730D8B" w:rsidRPr="00951C01" w:rsidRDefault="00730D8B" w:rsidP="00D05DAF">
          <w:pPr>
            <w:jc w:val="both"/>
            <w:rPr>
              <w:lang w:val="es-ES"/>
            </w:rPr>
          </w:pPr>
          <w:r w:rsidRPr="00951C01">
            <w:rPr>
              <w:lang w:val="es-ES"/>
            </w:rPr>
            <w:fldChar w:fldCharType="end"/>
          </w:r>
        </w:p>
      </w:sdtContent>
    </w:sdt>
    <w:p w:rsidR="00FA498B" w:rsidRDefault="006F73FF" w:rsidP="005A74B4">
      <w:pPr>
        <w:pStyle w:val="Puesto"/>
        <w:tabs>
          <w:tab w:val="right" w:pos="8789"/>
        </w:tabs>
        <w:rPr>
          <w:rFonts w:ascii="Verdana" w:hAnsi="Verdana"/>
          <w:sz w:val="28"/>
          <w:szCs w:val="28"/>
          <w:lang w:val="es-ES"/>
        </w:rPr>
      </w:pPr>
      <w:r w:rsidRPr="00951C01">
        <w:br w:type="page"/>
      </w:r>
      <w:r w:rsidR="00341CEA">
        <w:lastRenderedPageBreak/>
        <w:fldChar w:fldCharType="begin"/>
      </w:r>
      <w:r w:rsidR="00341CEA">
        <w:instrText xml:space="preserve"> TITLE  \* MERGEFORMAT </w:instrText>
      </w:r>
      <w:r w:rsidR="00341CEA">
        <w:fldChar w:fldCharType="separate"/>
      </w:r>
      <w:r w:rsidR="00FA498B" w:rsidRPr="00951C01">
        <w:rPr>
          <w:rFonts w:ascii="Verdana" w:hAnsi="Verdana"/>
          <w:sz w:val="28"/>
          <w:szCs w:val="28"/>
          <w:lang w:val="es-ES"/>
        </w:rPr>
        <w:t>Especificación del Caso de Uso</w:t>
      </w:r>
      <w:r w:rsidR="00341CEA">
        <w:rPr>
          <w:rFonts w:ascii="Verdana" w:hAnsi="Verdana"/>
          <w:sz w:val="28"/>
          <w:szCs w:val="28"/>
          <w:lang w:val="es-ES"/>
        </w:rPr>
        <w:fldChar w:fldCharType="end"/>
      </w:r>
    </w:p>
    <w:p w:rsidR="005A74B4" w:rsidRPr="005A74B4" w:rsidRDefault="005A74B4" w:rsidP="005A74B4">
      <w:pPr>
        <w:rPr>
          <w:lang w:val="es-ES"/>
        </w:rPr>
      </w:pPr>
    </w:p>
    <w:p w:rsidR="00FA498B" w:rsidRPr="00951C01" w:rsidRDefault="00FA498B" w:rsidP="00D05DAF">
      <w:pPr>
        <w:pStyle w:val="Ttulo1"/>
        <w:jc w:val="both"/>
      </w:pPr>
      <w:bookmarkStart w:id="0" w:name="_Toc126600383"/>
      <w:bookmarkStart w:id="1" w:name="_Toc302769577"/>
      <w:bookmarkStart w:id="2" w:name="_Toc423410239"/>
      <w:bookmarkStart w:id="3" w:name="_Toc425054505"/>
      <w:r w:rsidRPr="00951C01">
        <w:t>Descripción Breve</w:t>
      </w:r>
      <w:bookmarkEnd w:id="0"/>
      <w:bookmarkEnd w:id="1"/>
    </w:p>
    <w:p w:rsidR="00FA498B" w:rsidRDefault="00951C01" w:rsidP="00D05DAF">
      <w:pPr>
        <w:pStyle w:val="InfoBlue"/>
        <w:jc w:val="both"/>
        <w:rPr>
          <w:i w:val="0"/>
          <w:color w:val="auto"/>
          <w:lang w:val="es-ES"/>
        </w:rPr>
      </w:pPr>
      <w:r w:rsidRPr="00951C01">
        <w:rPr>
          <w:i w:val="0"/>
          <w:color w:val="auto"/>
          <w:lang w:val="es-ES"/>
        </w:rPr>
        <w:t>Este Cas</w:t>
      </w:r>
      <w:r>
        <w:rPr>
          <w:i w:val="0"/>
          <w:color w:val="auto"/>
          <w:lang w:val="es-ES"/>
        </w:rPr>
        <w:t xml:space="preserve">o de Uso es realizado  por el socio el cual efectuara </w:t>
      </w:r>
      <w:r w:rsidR="001C0B0E">
        <w:rPr>
          <w:i w:val="0"/>
          <w:color w:val="auto"/>
          <w:lang w:val="es-ES"/>
        </w:rPr>
        <w:t>R</w:t>
      </w:r>
      <w:r>
        <w:rPr>
          <w:i w:val="0"/>
          <w:color w:val="auto"/>
          <w:lang w:val="es-ES"/>
        </w:rPr>
        <w:t xml:space="preserve">eservar o </w:t>
      </w:r>
      <w:r w:rsidR="001C0B0E">
        <w:rPr>
          <w:i w:val="0"/>
          <w:color w:val="auto"/>
          <w:lang w:val="es-ES"/>
        </w:rPr>
        <w:t>E</w:t>
      </w:r>
      <w:r>
        <w:rPr>
          <w:i w:val="0"/>
          <w:color w:val="auto"/>
          <w:lang w:val="es-ES"/>
        </w:rPr>
        <w:t>limina</w:t>
      </w:r>
      <w:r w:rsidR="00E95BBE">
        <w:rPr>
          <w:i w:val="0"/>
          <w:color w:val="auto"/>
          <w:lang w:val="es-ES"/>
        </w:rPr>
        <w:t>r</w:t>
      </w:r>
      <w:r w:rsidR="0014491A">
        <w:rPr>
          <w:i w:val="0"/>
          <w:color w:val="auto"/>
          <w:lang w:val="es-ES"/>
        </w:rPr>
        <w:t xml:space="preserve"> </w:t>
      </w:r>
      <w:r w:rsidR="001C0B0E">
        <w:rPr>
          <w:i w:val="0"/>
          <w:color w:val="auto"/>
          <w:lang w:val="es-ES"/>
        </w:rPr>
        <w:t>Ambiente</w:t>
      </w:r>
      <w:r>
        <w:rPr>
          <w:i w:val="0"/>
          <w:color w:val="auto"/>
          <w:lang w:val="es-ES"/>
        </w:rPr>
        <w:t>.</w:t>
      </w:r>
    </w:p>
    <w:p w:rsidR="005A74B4" w:rsidRPr="005A74B4" w:rsidRDefault="005A74B4" w:rsidP="005A74B4">
      <w:pPr>
        <w:pStyle w:val="Textoindependiente"/>
        <w:rPr>
          <w:lang w:val="es-ES"/>
        </w:rPr>
      </w:pPr>
    </w:p>
    <w:p w:rsidR="004E16C1" w:rsidRDefault="004E16C1" w:rsidP="00D05DAF">
      <w:pPr>
        <w:pStyle w:val="Textoindependiente"/>
        <w:jc w:val="both"/>
        <w:rPr>
          <w:rFonts w:ascii="Arial" w:hAnsi="Arial" w:cs="Arial"/>
          <w:lang w:val="es-ES"/>
        </w:rPr>
      </w:pPr>
      <w:r w:rsidRPr="00780B3A">
        <w:rPr>
          <w:rFonts w:ascii="Arial" w:hAnsi="Arial" w:cs="Arial"/>
          <w:lang w:val="es-ES"/>
        </w:rPr>
        <w:tab/>
      </w:r>
      <w:r w:rsidRPr="00780B3A">
        <w:rPr>
          <w:rFonts w:ascii="Arial" w:hAnsi="Arial" w:cs="Arial"/>
          <w:lang w:val="es-ES"/>
        </w:rPr>
        <w:tab/>
      </w:r>
      <w:r w:rsidRPr="00780B3A">
        <w:rPr>
          <w:rFonts w:ascii="Arial" w:hAnsi="Arial" w:cs="Arial"/>
          <w:lang w:val="es-ES"/>
        </w:rPr>
        <w:tab/>
      </w:r>
      <w:r w:rsidRPr="00780B3A">
        <w:rPr>
          <w:rFonts w:ascii="Arial" w:hAnsi="Arial" w:cs="Arial"/>
          <w:b/>
          <w:lang w:val="es-ES"/>
        </w:rPr>
        <w:t>Actor Principal</w:t>
      </w:r>
      <w:r w:rsidRPr="00780B3A">
        <w:rPr>
          <w:rFonts w:ascii="Arial" w:hAnsi="Arial" w:cs="Arial"/>
          <w:lang w:val="es-ES"/>
        </w:rPr>
        <w:t xml:space="preserve">: </w:t>
      </w:r>
      <w:r w:rsidRPr="00780B3A">
        <w:rPr>
          <w:rFonts w:ascii="Arial" w:hAnsi="Arial" w:cs="Arial"/>
          <w:lang w:val="es-ES"/>
        </w:rPr>
        <w:tab/>
        <w:t>Socio.</w:t>
      </w:r>
    </w:p>
    <w:p w:rsidR="005A74B4" w:rsidRPr="00780B3A" w:rsidRDefault="005A74B4" w:rsidP="00D05DAF">
      <w:pPr>
        <w:pStyle w:val="Textoindependiente"/>
        <w:jc w:val="both"/>
        <w:rPr>
          <w:rFonts w:ascii="Arial" w:hAnsi="Arial" w:cs="Arial"/>
          <w:lang w:val="es-ES"/>
        </w:rPr>
      </w:pPr>
    </w:p>
    <w:p w:rsidR="00FA498B" w:rsidRPr="00780B3A" w:rsidRDefault="00FA498B" w:rsidP="00D05DAF">
      <w:pPr>
        <w:pStyle w:val="Ttulo1"/>
        <w:jc w:val="both"/>
        <w:rPr>
          <w:rFonts w:ascii="Arial" w:hAnsi="Arial" w:cs="Arial"/>
          <w:sz w:val="20"/>
          <w:lang w:val="es-PE"/>
        </w:rPr>
      </w:pPr>
      <w:bookmarkStart w:id="4" w:name="_Toc126600384"/>
      <w:bookmarkStart w:id="5" w:name="_Toc302769578"/>
      <w:bookmarkEnd w:id="2"/>
      <w:bookmarkEnd w:id="3"/>
      <w:r w:rsidRPr="00780B3A">
        <w:rPr>
          <w:rFonts w:ascii="Arial" w:hAnsi="Arial" w:cs="Arial"/>
          <w:sz w:val="20"/>
          <w:lang w:val="es-PE"/>
        </w:rPr>
        <w:t>Flujo Básico de Eventos</w:t>
      </w:r>
      <w:bookmarkEnd w:id="4"/>
      <w:bookmarkEnd w:id="5"/>
    </w:p>
    <w:p w:rsidR="00724371" w:rsidRPr="00780B3A" w:rsidRDefault="00724371" w:rsidP="00D05DAF">
      <w:pPr>
        <w:spacing w:line="312" w:lineRule="auto"/>
        <w:ind w:left="360" w:firstLine="360"/>
        <w:jc w:val="both"/>
        <w:rPr>
          <w:rFonts w:ascii="Arial" w:hAnsi="Arial" w:cs="Arial"/>
        </w:rPr>
      </w:pPr>
      <w:r w:rsidRPr="002F3459">
        <w:rPr>
          <w:rFonts w:ascii="Arial" w:hAnsi="Arial" w:cs="Arial"/>
          <w:b/>
        </w:rPr>
        <w:t>2.1.</w:t>
      </w:r>
      <w:r w:rsidRPr="00780B3A">
        <w:rPr>
          <w:rFonts w:ascii="Arial" w:hAnsi="Arial" w:cs="Arial"/>
        </w:rPr>
        <w:t xml:space="preserve"> </w:t>
      </w:r>
      <w:r w:rsidR="00A36DE9">
        <w:rPr>
          <w:rFonts w:ascii="Arial" w:hAnsi="Arial" w:cs="Arial"/>
          <w:b/>
        </w:rPr>
        <w:t>Re</w:t>
      </w:r>
      <w:r w:rsidR="00E95BBE">
        <w:rPr>
          <w:rFonts w:ascii="Arial" w:hAnsi="Arial" w:cs="Arial"/>
          <w:b/>
        </w:rPr>
        <w:t xml:space="preserve">servar </w:t>
      </w:r>
      <w:r w:rsidR="0014491A">
        <w:rPr>
          <w:rFonts w:ascii="Arial" w:hAnsi="Arial" w:cs="Arial"/>
          <w:b/>
        </w:rPr>
        <w:t>Ambiente</w:t>
      </w:r>
      <w:r w:rsidRPr="00780B3A">
        <w:rPr>
          <w:rFonts w:ascii="Arial" w:hAnsi="Arial" w:cs="Arial"/>
          <w:b/>
        </w:rPr>
        <w:t>.</w:t>
      </w:r>
    </w:p>
    <w:p w:rsidR="0009309C" w:rsidRDefault="0009309C" w:rsidP="00D05DAF">
      <w:pPr>
        <w:spacing w:line="312" w:lineRule="auto"/>
        <w:ind w:left="1080" w:firstLine="360"/>
        <w:jc w:val="both"/>
        <w:rPr>
          <w:rFonts w:ascii="Arial" w:hAnsi="Arial" w:cs="Arial"/>
        </w:rPr>
      </w:pPr>
      <w:r>
        <w:rPr>
          <w:lang w:val="es-ES"/>
        </w:rPr>
        <w:t>2.1.</w:t>
      </w:r>
      <w:r w:rsidR="00553BE0">
        <w:rPr>
          <w:lang w:val="es-ES"/>
        </w:rPr>
        <w:t>1.</w:t>
      </w:r>
      <w:r w:rsidRPr="0009309C">
        <w:rPr>
          <w:rFonts w:ascii="Arial" w:hAnsi="Arial" w:cs="Arial"/>
        </w:rPr>
        <w:t xml:space="preserve"> </w:t>
      </w:r>
      <w:r w:rsidRPr="00E0778B">
        <w:rPr>
          <w:rFonts w:ascii="Arial" w:hAnsi="Arial" w:cs="Arial"/>
        </w:rPr>
        <w:t>El usuario selecciona la opción “</w:t>
      </w:r>
      <w:r w:rsidR="00EF094F">
        <w:rPr>
          <w:rFonts w:ascii="Arial" w:hAnsi="Arial" w:cs="Arial"/>
        </w:rPr>
        <w:t>Reservar Ambiente</w:t>
      </w:r>
      <w:r w:rsidRPr="00E0778B">
        <w:rPr>
          <w:rFonts w:ascii="Arial" w:hAnsi="Arial" w:cs="Arial"/>
        </w:rPr>
        <w:t>”.</w:t>
      </w:r>
    </w:p>
    <w:p w:rsidR="005111FD" w:rsidRDefault="0009309C" w:rsidP="00D05DAF">
      <w:pPr>
        <w:spacing w:line="312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553BE0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553BE0">
        <w:rPr>
          <w:rFonts w:ascii="Arial" w:hAnsi="Arial" w:cs="Arial"/>
        </w:rPr>
        <w:t>2.</w:t>
      </w:r>
      <w:r w:rsidRPr="0009309C">
        <w:rPr>
          <w:rFonts w:ascii="Arial" w:hAnsi="Arial" w:cs="Arial"/>
        </w:rPr>
        <w:t xml:space="preserve"> </w:t>
      </w:r>
      <w:r w:rsidRPr="00E0778B">
        <w:rPr>
          <w:rFonts w:ascii="Arial" w:hAnsi="Arial" w:cs="Arial"/>
        </w:rPr>
        <w:t xml:space="preserve">El sistema muestra una pantalla con un campo de selección de tipo de servicio </w:t>
      </w:r>
      <w:r w:rsidR="005111FD">
        <w:rPr>
          <w:rFonts w:ascii="Arial" w:hAnsi="Arial" w:cs="Arial"/>
        </w:rPr>
        <w:t>(Combo Box) donde al desplegar se muestra los ambientes que dispone AEASOnline.</w:t>
      </w:r>
    </w:p>
    <w:p w:rsidR="0009309C" w:rsidRDefault="0009309C" w:rsidP="00D05DAF">
      <w:pPr>
        <w:spacing w:line="312" w:lineRule="auto"/>
        <w:ind w:left="108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553BE0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553BE0">
        <w:rPr>
          <w:rFonts w:ascii="Arial" w:hAnsi="Arial" w:cs="Arial"/>
        </w:rPr>
        <w:t>3.</w:t>
      </w:r>
      <w:r>
        <w:rPr>
          <w:rFonts w:ascii="Arial" w:hAnsi="Arial" w:cs="Arial"/>
        </w:rPr>
        <w:t xml:space="preserve"> </w:t>
      </w:r>
      <w:r w:rsidRPr="00E0778B">
        <w:rPr>
          <w:rFonts w:ascii="Arial" w:hAnsi="Arial" w:cs="Arial"/>
        </w:rPr>
        <w:t xml:space="preserve">El usuario, selecciona el </w:t>
      </w:r>
      <w:r w:rsidR="005111FD">
        <w:rPr>
          <w:rFonts w:ascii="Arial" w:hAnsi="Arial" w:cs="Arial"/>
        </w:rPr>
        <w:t>Ambiente a Reservar</w:t>
      </w:r>
      <w:r w:rsidRPr="00E0778B">
        <w:rPr>
          <w:rFonts w:ascii="Arial" w:hAnsi="Arial" w:cs="Arial"/>
        </w:rPr>
        <w:t>.</w:t>
      </w:r>
    </w:p>
    <w:p w:rsidR="00E7671E" w:rsidRDefault="0009309C" w:rsidP="00E7671E">
      <w:pPr>
        <w:spacing w:line="312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553BE0">
        <w:rPr>
          <w:rFonts w:ascii="Arial" w:hAnsi="Arial" w:cs="Arial"/>
        </w:rPr>
        <w:t>1.</w:t>
      </w:r>
      <w:r>
        <w:rPr>
          <w:rFonts w:ascii="Arial" w:hAnsi="Arial" w:cs="Arial"/>
        </w:rPr>
        <w:t>4.</w:t>
      </w:r>
      <w:r w:rsidR="0023162D" w:rsidRPr="0023162D">
        <w:rPr>
          <w:rFonts w:ascii="Arial" w:hAnsi="Arial" w:cs="Arial"/>
        </w:rPr>
        <w:t xml:space="preserve"> </w:t>
      </w:r>
      <w:r w:rsidR="000F5CF2">
        <w:rPr>
          <w:rFonts w:ascii="Arial" w:hAnsi="Arial" w:cs="Arial"/>
        </w:rPr>
        <w:t>El sistema, actualiza la tabla, mostrando l</w:t>
      </w:r>
      <w:r w:rsidR="00E7671E">
        <w:rPr>
          <w:rFonts w:ascii="Arial" w:hAnsi="Arial" w:cs="Arial"/>
        </w:rPr>
        <w:t>os Ambientes disponibles</w:t>
      </w:r>
      <w:r w:rsidR="000F5CF2">
        <w:rPr>
          <w:rFonts w:ascii="Arial" w:hAnsi="Arial" w:cs="Arial"/>
        </w:rPr>
        <w:t>.</w:t>
      </w:r>
    </w:p>
    <w:p w:rsidR="000F5CF2" w:rsidRDefault="0023162D" w:rsidP="00D05DAF">
      <w:pPr>
        <w:spacing w:line="312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553BE0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5. </w:t>
      </w:r>
      <w:r w:rsidRPr="00E0778B">
        <w:rPr>
          <w:rFonts w:ascii="Arial" w:hAnsi="Arial" w:cs="Arial"/>
        </w:rPr>
        <w:t>El usuario, selecciona</w:t>
      </w:r>
      <w:r w:rsidR="000F5CF2">
        <w:rPr>
          <w:rFonts w:ascii="Arial" w:hAnsi="Arial" w:cs="Arial"/>
        </w:rPr>
        <w:t xml:space="preserve"> el</w:t>
      </w:r>
      <w:r w:rsidR="00675E8D">
        <w:rPr>
          <w:rFonts w:ascii="Arial" w:hAnsi="Arial" w:cs="Arial"/>
        </w:rPr>
        <w:t xml:space="preserve"> Ambiente y el</w:t>
      </w:r>
      <w:r w:rsidR="000F5CF2">
        <w:rPr>
          <w:rFonts w:ascii="Arial" w:hAnsi="Arial" w:cs="Arial"/>
        </w:rPr>
        <w:t xml:space="preserve"> día para cual va hacer la reserva.</w:t>
      </w:r>
    </w:p>
    <w:p w:rsidR="000F5CF2" w:rsidRDefault="000F5CF2" w:rsidP="00D05DAF">
      <w:pPr>
        <w:spacing w:line="312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2.1.6. El sistema muestra un reporte de indicando todas </w:t>
      </w:r>
      <w:r w:rsidR="00675E8D">
        <w:rPr>
          <w:rFonts w:ascii="Arial" w:hAnsi="Arial" w:cs="Arial"/>
        </w:rPr>
        <w:t>reservas de ese día.</w:t>
      </w:r>
    </w:p>
    <w:p w:rsidR="00675E8D" w:rsidRDefault="00675E8D" w:rsidP="00D05DAF">
      <w:pPr>
        <w:spacing w:line="312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2.1.7. El usuario verifica si está disponible, reserva el ambiente sino cancela la operación.</w:t>
      </w:r>
    </w:p>
    <w:p w:rsidR="00675E8D" w:rsidRDefault="00675E8D" w:rsidP="00D05DAF">
      <w:pPr>
        <w:spacing w:line="312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2.1.8. El Sistema actualizas la tabla de </w:t>
      </w:r>
      <w:r w:rsidR="00232C0F">
        <w:rPr>
          <w:rFonts w:ascii="Arial" w:hAnsi="Arial" w:cs="Arial"/>
        </w:rPr>
        <w:t>Ambiente</w:t>
      </w:r>
      <w:r w:rsidR="00354472">
        <w:rPr>
          <w:rFonts w:ascii="Arial" w:hAnsi="Arial" w:cs="Arial"/>
        </w:rPr>
        <w:t>.</w:t>
      </w:r>
    </w:p>
    <w:p w:rsidR="002F3459" w:rsidRDefault="002F3459" w:rsidP="002F3459">
      <w:pPr>
        <w:spacing w:line="312" w:lineRule="auto"/>
        <w:ind w:left="-142"/>
        <w:jc w:val="both"/>
        <w:rPr>
          <w:rFonts w:ascii="Arial" w:hAnsi="Arial" w:cs="Arial"/>
        </w:rPr>
      </w:pPr>
    </w:p>
    <w:p w:rsidR="002F3459" w:rsidRPr="002F3459" w:rsidRDefault="002F3459" w:rsidP="002F3459">
      <w:pPr>
        <w:spacing w:line="312" w:lineRule="auto"/>
        <w:ind w:left="-142"/>
        <w:jc w:val="both"/>
        <w:rPr>
          <w:rFonts w:ascii="Arial" w:hAnsi="Arial" w:cs="Arial"/>
          <w:b/>
        </w:rPr>
      </w:pPr>
      <w:r w:rsidRPr="002F3459">
        <w:rPr>
          <w:rFonts w:ascii="Arial" w:hAnsi="Arial" w:cs="Arial"/>
          <w:b/>
        </w:rPr>
        <w:t xml:space="preserve">3. </w:t>
      </w:r>
      <w:r w:rsidRPr="002F3459">
        <w:rPr>
          <w:rFonts w:ascii="Arial" w:hAnsi="Arial" w:cs="Arial"/>
          <w:b/>
        </w:rPr>
        <w:tab/>
        <w:t>Flujo Alternativo.</w:t>
      </w:r>
      <w:r w:rsidR="00A36DE9" w:rsidRPr="002F3459">
        <w:rPr>
          <w:rFonts w:ascii="Arial" w:hAnsi="Arial" w:cs="Arial"/>
          <w:b/>
        </w:rPr>
        <w:t xml:space="preserve">            </w:t>
      </w:r>
      <w:r w:rsidRPr="002F3459">
        <w:rPr>
          <w:rFonts w:ascii="Arial" w:hAnsi="Arial" w:cs="Arial"/>
          <w:b/>
        </w:rPr>
        <w:t xml:space="preserve">             </w:t>
      </w:r>
    </w:p>
    <w:p w:rsidR="00A36DE9" w:rsidRPr="002F3459" w:rsidRDefault="00A36DE9" w:rsidP="002F3459">
      <w:pPr>
        <w:spacing w:line="312" w:lineRule="auto"/>
        <w:ind w:left="-142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2F3459">
        <w:rPr>
          <w:rFonts w:ascii="Arial" w:hAnsi="Arial" w:cs="Arial"/>
        </w:rPr>
        <w:tab/>
      </w:r>
      <w:r w:rsidR="002F3459">
        <w:rPr>
          <w:rFonts w:ascii="Arial" w:hAnsi="Arial" w:cs="Arial"/>
        </w:rPr>
        <w:tab/>
      </w:r>
      <w:r w:rsidR="002F3459" w:rsidRPr="002F3459">
        <w:rPr>
          <w:rFonts w:ascii="Arial" w:hAnsi="Arial" w:cs="Arial"/>
          <w:b/>
        </w:rPr>
        <w:t xml:space="preserve">3.1. </w:t>
      </w:r>
      <w:r w:rsidR="00C01BE7" w:rsidRPr="002F3459">
        <w:rPr>
          <w:rFonts w:ascii="Arial" w:hAnsi="Arial" w:cs="Arial"/>
          <w:b/>
        </w:rPr>
        <w:t xml:space="preserve">Eliminar </w:t>
      </w:r>
      <w:r w:rsidR="00D04781">
        <w:rPr>
          <w:rFonts w:ascii="Arial" w:hAnsi="Arial" w:cs="Arial"/>
          <w:b/>
        </w:rPr>
        <w:t>Reserva de Ambiente</w:t>
      </w:r>
      <w:r w:rsidR="00C01BE7" w:rsidRPr="002F3459">
        <w:rPr>
          <w:rFonts w:ascii="Arial" w:hAnsi="Arial" w:cs="Arial"/>
          <w:b/>
        </w:rPr>
        <w:t>.</w:t>
      </w:r>
    </w:p>
    <w:p w:rsidR="00F30D58" w:rsidRPr="00F30D58" w:rsidRDefault="00F30D58" w:rsidP="00EF7996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ind w:left="1843"/>
        <w:jc w:val="both"/>
        <w:rPr>
          <w:rFonts w:ascii="Arial" w:hAnsi="Arial" w:cs="Arial"/>
        </w:rPr>
      </w:pPr>
      <w:r w:rsidRPr="00F30D58">
        <w:rPr>
          <w:rFonts w:ascii="Arial" w:hAnsi="Arial" w:cs="Arial"/>
        </w:rPr>
        <w:t>3</w:t>
      </w:r>
      <w:r w:rsidR="00912DE2">
        <w:rPr>
          <w:rFonts w:ascii="Arial" w:hAnsi="Arial" w:cs="Arial"/>
        </w:rPr>
        <w:t>.1</w:t>
      </w:r>
      <w:r>
        <w:rPr>
          <w:rFonts w:ascii="Arial" w:hAnsi="Arial" w:cs="Arial"/>
        </w:rPr>
        <w:t>.1. El Usuario desea Eliminar un</w:t>
      </w:r>
      <w:r w:rsidR="00363E3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363E3D">
        <w:rPr>
          <w:rFonts w:ascii="Arial" w:hAnsi="Arial" w:cs="Arial"/>
        </w:rPr>
        <w:t>Reserva,</w:t>
      </w:r>
      <w:r>
        <w:rPr>
          <w:rFonts w:ascii="Arial" w:hAnsi="Arial" w:cs="Arial"/>
        </w:rPr>
        <w:t xml:space="preserve"> </w:t>
      </w:r>
      <w:r w:rsidR="00363E3D">
        <w:rPr>
          <w:rFonts w:ascii="Arial" w:hAnsi="Arial" w:cs="Arial"/>
        </w:rPr>
        <w:t xml:space="preserve">realiza la opción de </w:t>
      </w:r>
      <w:r w:rsidR="00F8136A">
        <w:rPr>
          <w:rFonts w:ascii="Arial" w:hAnsi="Arial" w:cs="Arial"/>
        </w:rPr>
        <w:t>busca</w:t>
      </w:r>
      <w:r w:rsidR="00363E3D">
        <w:rPr>
          <w:rFonts w:ascii="Arial" w:hAnsi="Arial" w:cs="Arial"/>
        </w:rPr>
        <w:t>r</w:t>
      </w:r>
      <w:r w:rsidR="00F8136A">
        <w:rPr>
          <w:rFonts w:ascii="Arial" w:hAnsi="Arial" w:cs="Arial"/>
        </w:rPr>
        <w:t xml:space="preserve"> </w:t>
      </w:r>
      <w:r w:rsidR="00BD715D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selecciona el curso y hace clic en </w:t>
      </w:r>
      <w:r w:rsidR="00EF7996">
        <w:rPr>
          <w:rFonts w:ascii="Arial" w:hAnsi="Arial" w:cs="Arial"/>
        </w:rPr>
        <w:t>E</w:t>
      </w:r>
      <w:r>
        <w:rPr>
          <w:rFonts w:ascii="Arial" w:hAnsi="Arial" w:cs="Arial"/>
        </w:rPr>
        <w:t>liminar.</w:t>
      </w:r>
    </w:p>
    <w:p w:rsidR="005861A5" w:rsidRDefault="00F30D58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5861A5" w:rsidRPr="005861A5">
        <w:rPr>
          <w:rFonts w:ascii="Arial" w:hAnsi="Arial" w:cs="Arial"/>
        </w:rPr>
        <w:t>3</w:t>
      </w:r>
      <w:r w:rsidR="000E0FB0" w:rsidRPr="005861A5">
        <w:rPr>
          <w:rFonts w:ascii="Arial" w:hAnsi="Arial" w:cs="Arial"/>
        </w:rPr>
        <w:t>.</w:t>
      </w:r>
      <w:r w:rsidR="00912DE2">
        <w:rPr>
          <w:rFonts w:ascii="Arial" w:hAnsi="Arial" w:cs="Arial"/>
        </w:rPr>
        <w:t>1</w:t>
      </w:r>
      <w:r w:rsidR="000E0FB0" w:rsidRPr="000E0FB0">
        <w:rPr>
          <w:rFonts w:ascii="Arial" w:hAnsi="Arial" w:cs="Arial"/>
        </w:rPr>
        <w:t>.</w:t>
      </w:r>
      <w:r w:rsidR="00BD715D">
        <w:rPr>
          <w:rFonts w:ascii="Arial" w:hAnsi="Arial" w:cs="Arial"/>
        </w:rPr>
        <w:t>2</w:t>
      </w:r>
      <w:r w:rsidR="00740141">
        <w:rPr>
          <w:rFonts w:ascii="Arial" w:hAnsi="Arial" w:cs="Arial"/>
        </w:rPr>
        <w:t xml:space="preserve">. </w:t>
      </w:r>
      <w:r w:rsidR="00AD2E1C">
        <w:rPr>
          <w:rFonts w:ascii="Arial" w:hAnsi="Arial" w:cs="Arial"/>
        </w:rPr>
        <w:t>E</w:t>
      </w:r>
      <w:r w:rsidR="00740141">
        <w:rPr>
          <w:rFonts w:ascii="Arial" w:hAnsi="Arial" w:cs="Arial"/>
        </w:rPr>
        <w:t xml:space="preserve">l Sistema </w:t>
      </w:r>
      <w:r w:rsidR="00F917C9">
        <w:rPr>
          <w:rFonts w:ascii="Arial" w:hAnsi="Arial" w:cs="Arial"/>
        </w:rPr>
        <w:t>ejecuta</w:t>
      </w:r>
      <w:r w:rsidR="00740141">
        <w:rPr>
          <w:rFonts w:ascii="Arial" w:hAnsi="Arial" w:cs="Arial"/>
        </w:rPr>
        <w:t xml:space="preserve"> la opción de Eliminar</w:t>
      </w:r>
      <w:r w:rsidR="00F917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Cur</w:t>
      </w:r>
      <w:r w:rsidR="00F917C9">
        <w:rPr>
          <w:rFonts w:ascii="Arial" w:hAnsi="Arial" w:cs="Arial"/>
        </w:rPr>
        <w:t>so.</w:t>
      </w:r>
    </w:p>
    <w:p w:rsidR="001D47B5" w:rsidRDefault="00740141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r w:rsidR="005861A5">
        <w:rPr>
          <w:rFonts w:ascii="Arial" w:hAnsi="Arial" w:cs="Arial"/>
        </w:rPr>
        <w:t xml:space="preserve">       </w:t>
      </w:r>
      <w:r w:rsidR="00AD3080">
        <w:rPr>
          <w:rFonts w:ascii="Arial" w:hAnsi="Arial" w:cs="Arial"/>
        </w:rPr>
        <w:t>3</w:t>
      </w:r>
      <w:r w:rsidR="00912DE2">
        <w:rPr>
          <w:rFonts w:ascii="Arial" w:hAnsi="Arial" w:cs="Arial"/>
        </w:rPr>
        <w:t>.1</w:t>
      </w:r>
      <w:r>
        <w:rPr>
          <w:rFonts w:ascii="Arial" w:hAnsi="Arial" w:cs="Arial"/>
        </w:rPr>
        <w:t>.</w:t>
      </w:r>
      <w:r w:rsidR="00BD715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El </w:t>
      </w:r>
      <w:r w:rsidR="001D47B5">
        <w:rPr>
          <w:rFonts w:ascii="Arial" w:hAnsi="Arial" w:cs="Arial"/>
        </w:rPr>
        <w:t>Socio verifica el curso eliminado.</w:t>
      </w:r>
    </w:p>
    <w:p w:rsidR="00740141" w:rsidRPr="000E0FB0" w:rsidRDefault="001D47B5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3.</w:t>
      </w:r>
      <w:r w:rsidR="00912DE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.4. El Sistema </w:t>
      </w:r>
      <w:r w:rsidR="00740141">
        <w:rPr>
          <w:rFonts w:ascii="Arial" w:hAnsi="Arial" w:cs="Arial"/>
        </w:rPr>
        <w:t>guarda los cambios en la Base de Datos.</w:t>
      </w:r>
    </w:p>
    <w:p w:rsidR="000940AD" w:rsidRDefault="000940AD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AD2E1C" w:rsidRDefault="00AD2E1C" w:rsidP="00D05DAF">
      <w:pPr>
        <w:ind w:left="720" w:firstLine="556"/>
        <w:jc w:val="both"/>
        <w:rPr>
          <w:lang w:val="es-ES"/>
        </w:rPr>
      </w:pPr>
    </w:p>
    <w:p w:rsidR="00FA498B" w:rsidRPr="00951C01" w:rsidRDefault="00FA498B" w:rsidP="004B1149">
      <w:pPr>
        <w:pStyle w:val="Ttulo1"/>
        <w:numPr>
          <w:ilvl w:val="0"/>
          <w:numId w:val="41"/>
        </w:numPr>
        <w:jc w:val="both"/>
      </w:pPr>
      <w:bookmarkStart w:id="6" w:name="_Toc126600387"/>
      <w:bookmarkStart w:id="7" w:name="_Toc302769581"/>
      <w:bookmarkStart w:id="8" w:name="_Toc423410251"/>
      <w:bookmarkStart w:id="9" w:name="_Toc425054510"/>
      <w:r w:rsidRPr="00951C01">
        <w:t>Escenarios Claves</w:t>
      </w:r>
      <w:bookmarkEnd w:id="6"/>
      <w:bookmarkEnd w:id="7"/>
    </w:p>
    <w:p w:rsidR="00C178F3" w:rsidRDefault="00C178F3" w:rsidP="00D05DAF">
      <w:pPr>
        <w:pStyle w:val="Ttulo1"/>
        <w:numPr>
          <w:ilvl w:val="0"/>
          <w:numId w:val="0"/>
        </w:numPr>
        <w:ind w:left="720"/>
        <w:jc w:val="both"/>
      </w:pPr>
      <w:bookmarkStart w:id="10" w:name="_Toc126600388"/>
      <w:bookmarkStart w:id="11" w:name="_Toc302769582"/>
      <w:bookmarkEnd w:id="8"/>
      <w:bookmarkEnd w:id="9"/>
    </w:p>
    <w:p w:rsidR="00C178F3" w:rsidRDefault="00926503" w:rsidP="00D05DAF">
      <w:pPr>
        <w:pStyle w:val="Ttulo1"/>
        <w:numPr>
          <w:ilvl w:val="0"/>
          <w:numId w:val="0"/>
        </w:numPr>
        <w:ind w:left="720"/>
        <w:jc w:val="both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2C0201B" wp14:editId="6F9C7516">
                <wp:simplePos x="0" y="0"/>
                <wp:positionH relativeFrom="column">
                  <wp:posOffset>-61799</wp:posOffset>
                </wp:positionH>
                <wp:positionV relativeFrom="paragraph">
                  <wp:posOffset>61116</wp:posOffset>
                </wp:positionV>
                <wp:extent cx="5451200" cy="2828997"/>
                <wp:effectExtent l="0" t="0" r="16510" b="28575"/>
                <wp:wrapNone/>
                <wp:docPr id="314" name="Grupo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1200" cy="2828997"/>
                          <a:chOff x="0" y="0"/>
                          <a:chExt cx="5451200" cy="2828997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724619" y="0"/>
                            <a:ext cx="568649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8" name="Elipse 8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2C0F" w:rsidRPr="00C653DE" w:rsidRDefault="00232C0F" w:rsidP="00232C0F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</w:t>
                                </w:r>
                                <w:r w:rsidRPr="00C653DE">
                                  <w:rPr>
                                    <w:b/>
                                  </w:rPr>
                                  <w:t>2.1.</w:t>
                                </w:r>
                                <w:r w:rsidR="00354472"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8" name="Grupo 18"/>
                        <wpg:cNvGrpSpPr/>
                        <wpg:grpSpPr>
                          <a:xfrm>
                            <a:off x="1768415" y="172528"/>
                            <a:ext cx="568649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31" name="Elipse 31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4472" w:rsidRPr="00C653DE" w:rsidRDefault="00354472" w:rsidP="0035447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</w:t>
                                </w:r>
                                <w:r w:rsidRPr="00C653DE">
                                  <w:rPr>
                                    <w:b/>
                                  </w:rPr>
                                  <w:t>2.1.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Grupo 60"/>
                        <wpg:cNvGrpSpPr/>
                        <wpg:grpSpPr>
                          <a:xfrm>
                            <a:off x="2829464" y="8626"/>
                            <a:ext cx="568649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61" name="Elipse 61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4472" w:rsidRPr="00C653DE" w:rsidRDefault="00354472" w:rsidP="0035447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</w:t>
                                </w:r>
                                <w:r w:rsidRPr="00C653DE">
                                  <w:rPr>
                                    <w:b/>
                                  </w:rPr>
                                  <w:t>2.1</w:t>
                                </w:r>
                                <w:r>
                                  <w:rPr>
                                    <w:b/>
                                  </w:rPr>
                                  <w:t>.3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3" name="Grupo 63"/>
                        <wpg:cNvGrpSpPr/>
                        <wpg:grpSpPr>
                          <a:xfrm>
                            <a:off x="3579962" y="172528"/>
                            <a:ext cx="568325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256" name="Elipse 256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4472" w:rsidRPr="00C653DE" w:rsidRDefault="00354472" w:rsidP="0035447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</w:t>
                                </w:r>
                                <w:r w:rsidRPr="00C653DE">
                                  <w:rPr>
                                    <w:b/>
                                  </w:rPr>
                                  <w:t>2.1.</w:t>
                                </w:r>
                                <w:r>
                                  <w:rPr>
                                    <w:b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58" name="Grupo 258"/>
                        <wpg:cNvGrpSpPr/>
                        <wpg:grpSpPr>
                          <a:xfrm>
                            <a:off x="4632385" y="77637"/>
                            <a:ext cx="568649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259" name="Elipse 259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4472" w:rsidRPr="00C653DE" w:rsidRDefault="00354472" w:rsidP="0035447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</w:t>
                                </w:r>
                                <w:r w:rsidRPr="00C653DE">
                                  <w:rPr>
                                    <w:b/>
                                  </w:rPr>
                                  <w:t>2.1.</w:t>
                                </w:r>
                                <w:r>
                                  <w:rPr>
                                    <w:b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1" name="Grupo 261"/>
                        <wpg:cNvGrpSpPr/>
                        <wpg:grpSpPr>
                          <a:xfrm>
                            <a:off x="4882551" y="1078302"/>
                            <a:ext cx="568649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262" name="Elipse 262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4472" w:rsidRPr="00C653DE" w:rsidRDefault="00354472" w:rsidP="0035447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</w:t>
                                </w:r>
                                <w:r w:rsidRPr="00C653DE">
                                  <w:rPr>
                                    <w:b/>
                                  </w:rPr>
                                  <w:t>2.1.</w:t>
                                </w:r>
                                <w:r>
                                  <w:rPr>
                                    <w:b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4" name="Grupo 264"/>
                        <wpg:cNvGrpSpPr/>
                        <wpg:grpSpPr>
                          <a:xfrm>
                            <a:off x="3830128" y="1250830"/>
                            <a:ext cx="568649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265" name="Elipse 265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4472" w:rsidRPr="00C653DE" w:rsidRDefault="00354472" w:rsidP="0035447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</w:t>
                                </w:r>
                                <w:r w:rsidRPr="00C653DE">
                                  <w:rPr>
                                    <w:b/>
                                  </w:rPr>
                                  <w:t>2.1.</w:t>
                                </w:r>
                                <w:r>
                                  <w:rPr>
                                    <w:b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7" name="Grupo 267"/>
                        <wpg:cNvGrpSpPr/>
                        <wpg:grpSpPr>
                          <a:xfrm>
                            <a:off x="2846717" y="1233577"/>
                            <a:ext cx="568649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268" name="Elipse 268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4472" w:rsidRPr="00C653DE" w:rsidRDefault="00354472" w:rsidP="0035447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</w:t>
                                </w:r>
                                <w:r w:rsidRPr="00C653DE">
                                  <w:rPr>
                                    <w:b/>
                                  </w:rPr>
                                  <w:t>2.1.</w:t>
                                </w:r>
                                <w:r>
                                  <w:rPr>
                                    <w:b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0" name="Conector recto de flecha 270"/>
                        <wps:cNvCnPr/>
                        <wps:spPr>
                          <a:xfrm>
                            <a:off x="1293962" y="224286"/>
                            <a:ext cx="527201" cy="10351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Conector recto de flecha 271"/>
                        <wps:cNvCnPr/>
                        <wps:spPr>
                          <a:xfrm flipV="1">
                            <a:off x="2337758" y="267419"/>
                            <a:ext cx="543436" cy="8626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Conector recto de flecha 272"/>
                        <wps:cNvCnPr/>
                        <wps:spPr>
                          <a:xfrm>
                            <a:off x="3398807" y="103517"/>
                            <a:ext cx="327804" cy="1040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Conector recto de flecha 273"/>
                        <wps:cNvCnPr/>
                        <wps:spPr>
                          <a:xfrm flipV="1">
                            <a:off x="4175185" y="267419"/>
                            <a:ext cx="508930" cy="6038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Conector recto de flecha 274"/>
                        <wps:cNvCnPr/>
                        <wps:spPr>
                          <a:xfrm>
                            <a:off x="5003320" y="457200"/>
                            <a:ext cx="146649" cy="62110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Conector recto de flecha 275"/>
                        <wps:cNvCnPr/>
                        <wps:spPr>
                          <a:xfrm flipH="1">
                            <a:off x="4425351" y="1233577"/>
                            <a:ext cx="525624" cy="1811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Conector recto de flecha 276"/>
                        <wps:cNvCnPr/>
                        <wps:spPr>
                          <a:xfrm flipH="1" flipV="1">
                            <a:off x="3424686" y="1475117"/>
                            <a:ext cx="456134" cy="603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7" name="Grupo 277"/>
                        <wpg:cNvGrpSpPr/>
                        <wpg:grpSpPr>
                          <a:xfrm>
                            <a:off x="1880558" y="1086928"/>
                            <a:ext cx="568649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278" name="Elipse 278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20261" w:rsidRPr="00C653DE" w:rsidRDefault="00820261" w:rsidP="0082026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3.1.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80" name="Conector recto de flecha 280"/>
                        <wps:cNvCnPr/>
                        <wps:spPr>
                          <a:xfrm flipH="1" flipV="1">
                            <a:off x="2475781" y="1328468"/>
                            <a:ext cx="438677" cy="12070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1" name="Grupo 281"/>
                        <wpg:cNvGrpSpPr/>
                        <wpg:grpSpPr>
                          <a:xfrm>
                            <a:off x="0" y="724619"/>
                            <a:ext cx="568325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282" name="Elipse 282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20261" w:rsidRPr="00C653DE" w:rsidRDefault="00820261" w:rsidP="00820261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2.1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85" name="Conector recto de flecha 285"/>
                        <wps:cNvCnPr/>
                        <wps:spPr>
                          <a:xfrm flipV="1">
                            <a:off x="474452" y="336430"/>
                            <a:ext cx="353684" cy="41406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6" name="Grupo 286"/>
                        <wpg:cNvGrpSpPr/>
                        <wpg:grpSpPr>
                          <a:xfrm>
                            <a:off x="1104181" y="1587260"/>
                            <a:ext cx="568649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287" name="Elipse 287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32B5" w:rsidRPr="00C653DE" w:rsidRDefault="00CC32B5" w:rsidP="00CC32B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3.1.1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0" name="Conector recto de flecha 290"/>
                        <wps:cNvCnPr/>
                        <wps:spPr>
                          <a:xfrm flipH="1">
                            <a:off x="1630392" y="1319841"/>
                            <a:ext cx="291501" cy="35380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1" name="Grupo 291"/>
                        <wpg:cNvGrpSpPr/>
                        <wpg:grpSpPr>
                          <a:xfrm>
                            <a:off x="1095554" y="2449902"/>
                            <a:ext cx="568649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293" name="Elipse 293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32B5" w:rsidRPr="00C653DE" w:rsidRDefault="00CC32B5" w:rsidP="00CC32B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3.1.2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3" name="Conector recto de flecha 303"/>
                        <wps:cNvCnPr/>
                        <wps:spPr>
                          <a:xfrm flipH="1">
                            <a:off x="1354347" y="1992702"/>
                            <a:ext cx="45719" cy="4313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recto de flecha 304"/>
                        <wps:cNvCnPr/>
                        <wps:spPr>
                          <a:xfrm>
                            <a:off x="1682151" y="2622430"/>
                            <a:ext cx="459034" cy="457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5" name="Grupo 305"/>
                        <wpg:cNvGrpSpPr/>
                        <wpg:grpSpPr>
                          <a:xfrm>
                            <a:off x="2087592" y="2449902"/>
                            <a:ext cx="568325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306" name="Elipse 306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32B5" w:rsidRPr="00C653DE" w:rsidRDefault="00CC32B5" w:rsidP="00CC32B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3.1.3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10" name="Grupo 310"/>
                        <wpg:cNvGrpSpPr/>
                        <wpg:grpSpPr>
                          <a:xfrm>
                            <a:off x="2993366" y="2449902"/>
                            <a:ext cx="568325" cy="379095"/>
                            <a:chOff x="0" y="0"/>
                            <a:chExt cx="568649" cy="379095"/>
                          </a:xfrm>
                        </wpg:grpSpPr>
                        <wps:wsp>
                          <wps:cNvPr id="311" name="Elipse 311"/>
                          <wps:cNvSpPr/>
                          <wps:spPr>
                            <a:xfrm>
                              <a:off x="51759" y="0"/>
                              <a:ext cx="516890" cy="3790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758"/>
                              <a:ext cx="560022" cy="249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32B5" w:rsidRPr="00C653DE" w:rsidRDefault="00CC32B5" w:rsidP="00CC32B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   3.1.3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13" name="Conector recto de flecha 313"/>
                        <wps:cNvCnPr/>
                        <wps:spPr>
                          <a:xfrm flipV="1">
                            <a:off x="2700068" y="2613803"/>
                            <a:ext cx="345028" cy="457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0201B" id="Grupo 314" o:spid="_x0000_s1026" style="position:absolute;left:0;text-align:left;margin-left:-4.85pt;margin-top:4.8pt;width:429.25pt;height:222.75pt;z-index:251714560" coordsize="54512,2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">
                <v:group id="Grupo 7" o:spid="_x0000_s1027" style="position:absolute;left:7246;width:5686;height:3790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Elipse 8" o:spid="_x0000_s1028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9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  <v:textbox style="mso-fit-shape-to-text:t">
                      <w:txbxContent>
                        <w:p w:rsidR="00232C0F" w:rsidRPr="00C653DE" w:rsidRDefault="00232C0F" w:rsidP="00232C0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</w:t>
                          </w:r>
                          <w:r w:rsidRPr="00C653DE">
                            <w:rPr>
                              <w:b/>
                            </w:rPr>
                            <w:t>2.1.</w:t>
                          </w:r>
                          <w:r w:rsidR="00354472"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upo 18" o:spid="_x0000_s1030" style="position:absolute;left:17684;top:1725;width:5686;height:3791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Elipse 31" o:spid="_x0000_s1031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/>
                  <v:shape id="Cuadro de texto 2" o:spid="_x0000_s1032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  <v:textbox style="mso-fit-shape-to-text:t">
                      <w:txbxContent>
                        <w:p w:rsidR="00354472" w:rsidRPr="00C653DE" w:rsidRDefault="00354472" w:rsidP="0035447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</w:t>
                          </w:r>
                          <w:r w:rsidRPr="00C653DE">
                            <w:rPr>
                              <w:b/>
                            </w:rPr>
                            <w:t>2.1.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upo 60" o:spid="_x0000_s1033" style="position:absolute;left:28294;top:86;width:5687;height:3791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Elipse 61" o:spid="_x0000_s1034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128cUA&#10;AADbAAAADwAAAGRycy9kb3ducmV2LnhtbESPQWvCQBSE7wX/w/IEL0U3eggSXaUKimAP1irq7ZF9&#10;JqHZtzG7auqv7wpCj8PMfMOMp40pxY1qV1hW0O9FIIhTqwvOFOy+F90hCOeRNZaWScEvOZhOWm9j&#10;TLS98xfdtj4TAcIuQQW591UipUtzMuh6tiIO3tnWBn2QdSZ1jfcAN6UcRFEsDRYcFnKsaJ5T+rO9&#10;GgWneDHjeLN+58/KpbP9Eh/Hw0WpTrv5GIHw1Pj/8Ku90griPjy/hB8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XbxxQAAANsAAAAPAAAAAAAAAAAAAAAAAJgCAABkcnMv&#10;ZG93bnJldi54bWxQSwUGAAAAAAQABAD1AAAAigMAAAAA&#10;" fillcolor="#4f81bd [3204]" strokecolor="#243f60 [1604]" strokeweight="2pt"/>
                  <v:shape id="Cuadro de texto 2" o:spid="_x0000_s1035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  <v:textbox style="mso-fit-shape-to-text:t">
                      <w:txbxContent>
                        <w:p w:rsidR="00354472" w:rsidRPr="00C653DE" w:rsidRDefault="00354472" w:rsidP="0035447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</w:t>
                          </w:r>
                          <w:r w:rsidRPr="00C653DE">
                            <w:rPr>
                              <w:b/>
                            </w:rPr>
                            <w:t>2.1</w:t>
                          </w:r>
                          <w:r>
                            <w:rPr>
                              <w:b/>
                            </w:rPr>
                            <w:t>.3</w:t>
                          </w:r>
                        </w:p>
                      </w:txbxContent>
                    </v:textbox>
                  </v:shape>
                </v:group>
                <v:group id="Grupo 63" o:spid="_x0000_s1036" style="position:absolute;left:35799;top:1725;width:5683;height:3791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oval id="Elipse 256" o:spid="_x0000_s1037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wKcYA&#10;AADcAAAADwAAAGRycy9kb3ducmV2LnhtbESPQWvCQBSE74L/YXmCl1I3Cg2SuooKimAPrVast0f2&#10;mQSzb2N21dRf3xUKHoeZ+YYZTRpTiivVrrCsoN+LQBCnVhecKfjeLl6HIJxH1lhaJgW/5GAybrdG&#10;mGh74y+6bnwmAoRdggpy76tESpfmZND1bEUcvKOtDfog60zqGm8Bbko5iKJYGiw4LORY0Tyn9LS5&#10;GAWHeDHj+HP9wh+VS2e7Jd5/9melup1m+g7CU+Of4f/2SisYvMX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kwKcYAAADcAAAADwAAAAAAAAAAAAAAAACYAgAAZHJz&#10;L2Rvd25yZXYueG1sUEsFBgAAAAAEAAQA9QAAAIsDAAAAAA==&#10;" fillcolor="#4f81bd [3204]" strokecolor="#243f60 [1604]" strokeweight="2pt"/>
                  <v:shape id="Cuadro de texto 2" o:spid="_x0000_s1038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tk7MMA&#10;AADcAAAADwAAAGRycy9kb3ducmV2LnhtbESPT2vCQBTE7wW/w/IEb3WjYFuiq4h/wEMvtfH+yL5m&#10;Q7NvQ/Zp4rd3hUKPw8z8hlltBt+oG3WxDmxgNs1AEZfB1lwZKL6Prx+goiBbbAKTgTtF2KxHLyvM&#10;bej5i25nqVSCcMzRgBNpc61j6chjnIaWOHk/ofMoSXaVth32Ce4bPc+yN+2x5rTgsKWdo/L3fPUG&#10;ROx2di8OPp4uw+e+d1m5wMKYyXjYLkEJDfIf/mufrIH54h2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tk7MMAAADcAAAADwAAAAAAAAAAAAAAAACYAgAAZHJzL2Rv&#10;d25yZXYueG1sUEsFBgAAAAAEAAQA9QAAAIgDAAAAAA==&#10;" filled="f" stroked="f">
                    <v:textbox style="mso-fit-shape-to-text:t">
                      <w:txbxContent>
                        <w:p w:rsidR="00354472" w:rsidRPr="00C653DE" w:rsidRDefault="00354472" w:rsidP="0035447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</w:t>
                          </w:r>
                          <w:r w:rsidRPr="00C653DE">
                            <w:rPr>
                              <w:b/>
                            </w:rPr>
                            <w:t>2.1.</w:t>
                          </w:r>
                          <w:r>
                            <w:rPr>
                              <w:b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upo 258" o:spid="_x0000_s1039" style="position:absolute;left:46323;top:776;width:5687;height:3791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oval id="Elipse 259" o:spid="_x0000_s1040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kW8cA&#10;AADcAAAADwAAAGRycy9kb3ducmV2LnhtbESPQWvCQBSE70L/w/IEL1I3FQw2ukoVFMEe1La03h7Z&#10;ZxKafRuzq0Z/vSsUehxm5htmPG1MKc5Uu8KygpdeBII4tbrgTMHnx+J5CMJ5ZI2lZVJwJQfTyVNr&#10;jIm2F97SeeczESDsElSQe18lUro0J4OuZyvi4B1sbdAHWWdS13gJcFPKfhTF0mDBYSHHiuY5pb+7&#10;k1GwjxczjjfrLr9XLp19LfH2831UqtNu3kYgPDX+P/zXXmkF/cEr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GpFvHAAAA3AAAAA8AAAAAAAAAAAAAAAAAmAIAAGRy&#10;cy9kb3ducmV2LnhtbFBLBQYAAAAABAAEAPUAAACMAwAAAAA=&#10;" fillcolor="#4f81bd [3204]" strokecolor="#243f60 [1604]" strokeweight="2pt"/>
                  <v:shape id="Cuadro de texto 2" o:spid="_x0000_s1041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2Jb4A&#10;AADcAAAADwAAAGRycy9kb3ducmV2LnhtbERPTYvCMBC9C/sfwgjeNFVYWapRxHXBgxfdeh+a2aZs&#10;MynNaOu/NwfB4+N9r7eDb9SdulgHNjCfZaCIy2BrrgwUvz/TL1BRkC02gcnAgyJsNx+jNeY29Hym&#10;+0UqlUI45mjAibS51rF05DHOQkucuL/QeZQEu0rbDvsU7hu9yLKl9lhzanDY0t5R+X+5eQMidjd/&#10;FAcfj9fh9N27rPzEwpjJeNitQAkN8ha/3EdrYLFM8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uNiW+AAAA3AAAAA8AAAAAAAAAAAAAAAAAmAIAAGRycy9kb3ducmV2&#10;LnhtbFBLBQYAAAAABAAEAPUAAACDAwAAAAA=&#10;" filled="f" stroked="f">
                    <v:textbox style="mso-fit-shape-to-text:t">
                      <w:txbxContent>
                        <w:p w:rsidR="00354472" w:rsidRPr="00C653DE" w:rsidRDefault="00354472" w:rsidP="0035447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</w:t>
                          </w:r>
                          <w:r w:rsidRPr="00C653DE">
                            <w:rPr>
                              <w:b/>
                            </w:rPr>
                            <w:t>2.1.</w:t>
                          </w:r>
                          <w:r>
                            <w:rPr>
                              <w:b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upo 261" o:spid="_x0000_s1042" style="position:absolute;left:48825;top:10783;width:5687;height:3790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oval id="Elipse 262" o:spid="_x0000_s1043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78l8YA&#10;AADcAAAADwAAAGRycy9kb3ducmV2LnhtbESPT2vCQBTE7wW/w/IEL6VuzCGU1FVUUIT24F+0t0f2&#10;NQlm38bsVlM/vSsUPA4z8xtmOG5NJS7UuNKygkE/AkGcWV1yrmC3nb+9g3AeWWNlmRT8kYPxqPMy&#10;xFTbK6/psvG5CBB2KSoovK9TKV1WkEHXtzVx8H5sY9AH2eRSN3gNcFPJOIoSabDksFBgTbOCstPm&#10;1yj4TuZTTlafr/xVu2y6X+DteDgr1eu2kw8Qnlr/DP+3l1pBnMTwOBOOgB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78l8YAAADcAAAADwAAAAAAAAAAAAAAAACYAgAAZHJz&#10;L2Rvd25yZXYueG1sUEsFBgAAAAAEAAQA9QAAAIsDAAAAAA==&#10;" fillcolor="#4f81bd [3204]" strokecolor="#243f60 [1604]" strokeweight="2pt"/>
                  <v:shape id="Cuadro de texto 2" o:spid="_x0000_s1044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oUsMA&#10;AADcAAAADwAAAGRycy9kb3ducmV2LnhtbESPT2vCQBTE74V+h+UVvNWNSkWiq4h/wEMv1Xh/ZF+z&#10;odm3Ifs08du7hUKPw8z8hlltBt+oO3WxDmxgMs5AEZfB1lwZKC7H9wWoKMgWm8Bk4EERNuvXlxXm&#10;NvT8RfezVCpBOOZowIm0udaxdOQxjkNLnLzv0HmUJLtK2w77BPeNnmbZXHusOS04bGnnqPw537wB&#10;EbudPIqDj6fr8LnvXVZ+YGHM6G3YLkEJDfIf/mufrIHpfAa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yoUsMAAADcAAAADwAAAAAAAAAAAAAAAACYAgAAZHJzL2Rv&#10;d25yZXYueG1sUEsFBgAAAAAEAAQA9QAAAIgDAAAAAA==&#10;" filled="f" stroked="f">
                    <v:textbox style="mso-fit-shape-to-text:t">
                      <w:txbxContent>
                        <w:p w:rsidR="00354472" w:rsidRPr="00C653DE" w:rsidRDefault="00354472" w:rsidP="0035447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</w:t>
                          </w:r>
                          <w:r w:rsidRPr="00C653DE">
                            <w:rPr>
                              <w:b/>
                            </w:rPr>
                            <w:t>2.1.</w:t>
                          </w:r>
                          <w:r>
                            <w:rPr>
                              <w:b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upo 264" o:spid="_x0000_s1045" style="position:absolute;left:38301;top:12508;width:5686;height:3791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oval id="Elipse 265" o:spid="_x0000_s1046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k48YA&#10;AADcAAAADwAAAGRycy9kb3ducmV2LnhtbESPQWvCQBSE74L/YXmCl1I3Cg2SuooKimAPrVast0f2&#10;mQSzb2N21dRf3xUKHoeZ+YYZTRpTiivVrrCsoN+LQBCnVhecKfjeLl6HIJxH1lhaJgW/5GAybrdG&#10;mGh74y+6bnwmAoRdggpy76tESpfmZND1bEUcvKOtDfog60zqGm8Bbko5iKJYGiw4LORY0Tyn9LS5&#10;GAWHeDHj+HP9wh+VS2e7Jd5/9melup1m+g7CU+Of4f/2SisYxG/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dk48YAAADcAAAADwAAAAAAAAAAAAAAAACYAgAAZHJz&#10;L2Rvd25yZXYueG1sUEsFBgAAAAAEAAQA9QAAAIsDAAAAAA==&#10;" fillcolor="#4f81bd [3204]" strokecolor="#243f60 [1604]" strokeweight="2pt"/>
                  <v:shape id="Cuadro de texto 2" o:spid="_x0000_s1047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LysIA&#10;AADcAAAADwAAAGRycy9kb3ducmV2LnhtbESPQWvCQBSE70L/w/IKvelGoUFSVxHbgode1Hh/ZF+z&#10;wezbkH018d93BcHjMDPfMKvN6Ft1pT42gQ3MZxko4irYhmsD5el7ugQVBdliG5gM3CjCZv0yWWFh&#10;w8AHuh6lVgnCsUADTqQrtI6VI49xFjri5P2G3qMk2dfa9jgkuG/1Isty7bHhtOCwo52j6nL88wZE&#10;7HZ+K7983J/Hn8/BZdU7lsa8vY7bD1BCozzDj/beGljkOdzPpCO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wvKwgAAANwAAAAPAAAAAAAAAAAAAAAAAJgCAABkcnMvZG93&#10;bnJldi54bWxQSwUGAAAAAAQABAD1AAAAhwMAAAAA&#10;" filled="f" stroked="f">
                    <v:textbox style="mso-fit-shape-to-text:t">
                      <w:txbxContent>
                        <w:p w:rsidR="00354472" w:rsidRPr="00C653DE" w:rsidRDefault="00354472" w:rsidP="0035447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</w:t>
                          </w:r>
                          <w:r w:rsidRPr="00C653DE">
                            <w:rPr>
                              <w:b/>
                            </w:rPr>
                            <w:t>2.1.</w:t>
                          </w:r>
                          <w:r>
                            <w:rPr>
                              <w:b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upo 267" o:spid="_x0000_s1048" style="position:absolute;left:28467;top:12335;width:5686;height:3791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oval id="Elipse 268" o:spid="_x0000_s1049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bLfcMA&#10;AADcAAAADwAAAGRycy9kb3ducmV2LnhtbERPTYvCMBC9C/6HMIIX0VQPRapRVkER9LC6K+7ehma2&#10;LTaT2kTt+uvNQfD4eN/TeWNKcaPaFZYVDAcRCOLU6oIzBd9fq/4YhPPIGkvLpOCfHMxn7dYUE23v&#10;vKfbwWcihLBLUEHufZVI6dKcDLqBrYgD92drgz7AOpO6xnsIN6UcRVEsDRYcGnKsaJlTej5cjYLf&#10;eLXg+HPb413l0sVxjY+f00Wpbqf5mIDw1Pi3+OXeaAWjOKwNZ8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bLfcMAAADcAAAADwAAAAAAAAAAAAAAAACYAgAAZHJzL2Rv&#10;d25yZXYueG1sUEsFBgAAAAAEAAQA9QAAAIgDAAAAAA==&#10;" fillcolor="#4f81bd [3204]" strokecolor="#243f60 [1604]" strokeweight="2pt"/>
                  <v:shape id="Cuadro de texto 2" o:spid="_x0000_s1050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fuMMA&#10;AADcAAAADwAAAGRycy9kb3ducmV2LnhtbESPT2vCQBTE7wW/w/IEb3WjoLTRVcQ/4KGX2nh/ZF+z&#10;odm3Ifs08du7hUKPw8z8hllvB9+oO3WxDmxgNs1AEZfB1lwZKL5Or2+goiBbbAKTgQdF2G5GL2vM&#10;bej5k+4XqVSCcMzRgBNpc61j6chjnIaWOHnfofMoSXaVth32Ce4bPc+ypfZYc1pw2NLeUflzuXkD&#10;InY3exRHH8/X4ePQu6xcYGHMZDzsVqCEBvkP/7XP1sB8+Q6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SfuMMAAADcAAAADwAAAAAAAAAAAAAAAACYAgAAZHJzL2Rv&#10;d25yZXYueG1sUEsFBgAAAAAEAAQA9QAAAIgDAAAAAA==&#10;" filled="f" stroked="f">
                    <v:textbox style="mso-fit-shape-to-text:t">
                      <w:txbxContent>
                        <w:p w:rsidR="00354472" w:rsidRPr="00C653DE" w:rsidRDefault="00354472" w:rsidP="0035447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</w:t>
                          </w:r>
                          <w:r w:rsidRPr="00C653DE">
                            <w:rPr>
                              <w:b/>
                            </w:rPr>
                            <w:t>2.1.</w:t>
                          </w:r>
                          <w:r>
                            <w:rPr>
                              <w:b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70" o:spid="_x0000_s1051" type="#_x0000_t32" style="position:absolute;left:12939;top:2242;width:5272;height:10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j1ScIAAADcAAAADwAAAGRycy9kb3ducmV2LnhtbERPTWvCQBC9F/oflil4q5umtpHoGkqL&#10;WLCXRL0P2TEJZmdDdptEf333IPT4eN/rbDKtGKh3jWUFL/MIBHFpdcOVguNh+7wE4TyyxtYyKbiS&#10;g2zz+LDGVNuRcxoKX4kQwi5FBbX3XSqlK2sy6Oa2Iw7c2fYGfYB9JXWPYwg3rYyj6F0abDg01NjR&#10;Z03lpfg1CnYaX0/nxZsp83xbfSX7n0Vyc0rNnqaPFQhPk/8X393fWkGchPnhTDgC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j1ScIAAADcAAAADwAAAAAAAAAAAAAA&#10;AAChAgAAZHJzL2Rvd25yZXYueG1sUEsFBgAAAAAEAAQA+QAAAJADAAAAAA==&#10;" strokecolor="black [3213]" strokeweight="1pt">
                  <v:stroke endarrow="block"/>
                </v:shape>
                <v:shape id="Conector recto de flecha 271" o:spid="_x0000_s1052" type="#_x0000_t32" style="position:absolute;left:23377;top:2674;width:5434;height:8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6gbsQAAADcAAAADwAAAGRycy9kb3ducmV2LnhtbESPQYvCMBSE74L/ITzBm6Z2QaUaRYTC&#10;rrCi7h48PppnU2xeSpPV+u/NguBxmJlvmOW6s7W4Uesrxwom4wQEceF0xaWC3598NAfhA7LG2jEp&#10;eJCH9arfW2Km3Z2PdDuFUkQI+wwVmBCaTEpfGLLox64hjt7FtRZDlG0pdYv3CLe1TJNkKi1WHBcM&#10;NrQ1VFxPf1ZB2Jvz4VxML7uvrc75++OQ5slGqeGg2yxABOrCO/xqf2oF6WwC/2fiEZC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DqBuxAAAANwAAAAPAAAAAAAAAAAA&#10;AAAAAKECAABkcnMvZG93bnJldi54bWxQSwUGAAAAAAQABAD5AAAAkgMAAAAA&#10;" strokecolor="black [3213]" strokeweight="1pt">
                  <v:stroke endarrow="block"/>
                </v:shape>
                <v:shape id="Conector recto de flecha 272" o:spid="_x0000_s1053" type="#_x0000_t32" style="position:absolute;left:33988;top:1035;width:327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bOpcUAAADcAAAADwAAAGRycy9kb3ducmV2LnhtbESPQWvCQBSE70L/w/IKvdWNqW0kZiNi&#10;kRbqJaneH9lnEsy+Ddmtpv56t1DwOMzMN0y2Gk0nzjS41rKC2TQCQVxZ3XKtYP+9fV6AcB5ZY2eZ&#10;FPySg1X+MMkw1fbCBZ1LX4sAYZeigsb7PpXSVQ0ZdFPbEwfvaAeDPsihlnrAS4CbTsZR9CYNthwW&#10;Guxp01B1Kn+Mgg+NL4fj/NVURbGt35Ov3Ty5OqWeHsf1EoSn0d/D/+1PrSBOYvg7E46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3bOpcUAAADcAAAADwAAAAAAAAAA&#10;AAAAAAChAgAAZHJzL2Rvd25yZXYueG1sUEsFBgAAAAAEAAQA+QAAAJMDAAAAAA==&#10;" strokecolor="black [3213]" strokeweight="1pt">
                  <v:stroke endarrow="block"/>
                </v:shape>
                <v:shape id="Conector recto de flecha 273" o:spid="_x0000_s1054" type="#_x0000_t32" style="position:absolute;left:41751;top:2674;width:5090;height:6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bgsQAAADcAAAADwAAAGRycy9kb3ducmV2LnhtbESPT4vCMBTE78J+h/CEvWlqBZWuUUQo&#10;rAuK/w4eH82zKdu8lCZq99tvBMHjMDO/YebLztbiTq2vHCsYDRMQxIXTFZcKzqd8MAPhA7LG2jEp&#10;+CMPy8VHb46Zdg8+0P0YShEh7DNUYEJoMil9YciiH7qGOHpX11oMUbal1C0+ItzWMk2SibRYcVww&#10;2NDaUPF7vFkFYWcu+0sxuf5s1jrn7Xif5slKqc9+t/oCEagL7/Cr/a0VpNMxPM/EI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kJuCxAAAANwAAAAPAAAAAAAAAAAA&#10;AAAAAKECAABkcnMvZG93bnJldi54bWxQSwUGAAAAAAQABAD5AAAAkgMAAAAA&#10;" strokecolor="black [3213]" strokeweight="1pt">
                  <v:stroke endarrow="block"/>
                </v:shape>
                <v:shape id="Conector recto de flecha 274" o:spid="_x0000_s1055" type="#_x0000_t32" style="position:absolute;left:50033;top:4572;width:1466;height:62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zSsQAAADcAAAADwAAAGRycy9kb3ducmV2LnhtbESPQWvCQBSE7wX/w/IEb7qpRiPRVUpF&#10;FPQSbe+P7DMJzb4N2VVjf31XEHocZuYbZrnuTC1u1LrKsoL3UQSCOLe64kLB13k7nINwHlljbZkU&#10;PMjBetV7W2Kq7Z0zup18IQKEXYoKSu+bVEqXl2TQjWxDHLyLbQ36INtC6hbvAW5qOY6imTRYcVgo&#10;saHPkvKf09Uo2GmcfF/iqcmzbFtsksMxTn6dUoN+97EA4anz/+FXe68VjJMYnmfCE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0/NKxAAAANwAAAAPAAAAAAAAAAAA&#10;AAAAAKECAABkcnMvZG93bnJldi54bWxQSwUGAAAAAAQABAD5AAAAkgMAAAAA&#10;" strokecolor="black [3213]" strokeweight="1pt">
                  <v:stroke endarrow="block"/>
                </v:shape>
                <v:shape id="Conector recto de flecha 275" o:spid="_x0000_s1056" type="#_x0000_t32" style="position:absolute;left:44253;top:12335;width:5256;height:1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WmbcUAAADcAAAADwAAAGRycy9kb3ducmV2LnhtbESPT4vCMBTE7wt+h/AEb2tqF/9QjSJC&#10;YRV2cdWDx0fzbIrNS2mi1m9vFhb2OMzMb5jFqrO1uFPrK8cKRsMEBHHhdMWlgtMxf5+B8AFZY+2Y&#10;FDzJw2rZe1tgpt2Df+h+CKWIEPYZKjAhNJmUvjBk0Q9dQxy9i2sthijbUuoWHxFua5kmyURarDgu&#10;GGxoY6i4Hm5WQfg25/25mFx2243O+etjn+bJWqlBv1vPQQTqwn/4r/2pFaTTMfyeiUdAL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WmbcUAAADcAAAADwAAAAAAAAAA&#10;AAAAAAChAgAAZHJzL2Rvd25yZXYueG1sUEsFBgAAAAAEAAQA+QAAAJMDAAAAAA==&#10;" strokecolor="black [3213]" strokeweight="1pt">
                  <v:stroke endarrow="block"/>
                </v:shape>
                <v:shape id="Conector recto de flecha 276" o:spid="_x0000_s1057" type="#_x0000_t32" style="position:absolute;left:34246;top:14751;width:4562;height:6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JKRcIAAADcAAAADwAAAGRycy9kb3ducmV2LnhtbESPX2vCQBDE3wt+h2MF3+pGSzVETxFB&#10;Kn2rCr4uuc0fktsLuVPjt/cKhT4OM/MbZr0dbKvu3PvaiYbZNAHFkjtTS6nhcj68p6B8IDHUOmEN&#10;T/aw3Yze1pQZ95Afvp9CqSJEfEYaqhC6DNHnFVvyU9exRK9wvaUQZV+i6ekR4bbFeZIs0FItcaGi&#10;jvcV583pZiNlX+9S/Gqunxg+DmlDxXeHhdaT8bBbgQo8hP/wX/toNMyXC/g9E48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JKRcIAAADcAAAADwAAAAAAAAAAAAAA&#10;AAChAgAAZHJzL2Rvd25yZXYueG1sUEsFBgAAAAAEAAQA+QAAAJADAAAAAA==&#10;" strokecolor="black [3213]" strokeweight="1pt">
                  <v:stroke endarrow="block"/>
                </v:shape>
                <v:group id="Grupo 277" o:spid="_x0000_s1058" style="position:absolute;left:18805;top:10869;width:5687;height:3791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oval id="Elipse 278" o:spid="_x0000_s1059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9doMQA&#10;AADcAAAADwAAAGRycy9kb3ducmV2LnhtbERPy2rCQBTdC/7DcAU3YiZ1kUp0DI2gFNpFfWG7u2Ru&#10;k2DmTpqZatqv7ywKLg/nvcx604grda62rOAhikEQF1bXXCo4HjbTOQjnkTU2lknBDznIVsPBElNt&#10;b7yj696XIoSwS1FB5X2bSumKigy6yLbEgfu0nUEfYFdK3eEthJtGzuI4kQZrDg0VtrSuqLjsv42C&#10;j2STc/L2MuHX1hX5aYu/7+cvpcaj/mkBwlPv7+J/97NWMHsMa8O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/XaDEAAAA3AAAAA8AAAAAAAAAAAAAAAAAmAIAAGRycy9k&#10;b3ducmV2LnhtbFBLBQYAAAAABAAEAPUAAACJAwAAAAA=&#10;" fillcolor="#4f81bd [3204]" strokecolor="#243f60 [1604]" strokeweight="2pt"/>
                  <v:shape id="Cuadro de texto 2" o:spid="_x0000_s1060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0JZcMA&#10;AADcAAAADwAAAGRycy9kb3ducmV2LnhtbESPQWvCQBSE7wX/w/IEb3WjYFujq4hV8NBLbbw/ss9s&#10;MPs2ZF9N/PfdQqHHYWa+YdbbwTfqTl2sAxuYTTNQxGWwNVcGiq/j8xuoKMgWm8Bk4EERtpvR0xpz&#10;G3r+pPtZKpUgHHM04ETaXOtYOvIYp6ElTt41dB4lya7StsM+wX2j51n2oj3WnBYctrR3VN7O396A&#10;iN3NHsXBx9Nl+HjvXVYusDBmMh52K1BCg/yH/9ona2D+u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0JZcMAAADcAAAADwAAAAAAAAAAAAAAAACYAgAAZHJzL2Rv&#10;d25yZXYueG1sUEsFBgAAAAAEAAQA9QAAAIgDAAAAAA==&#10;" filled="f" stroked="f">
                    <v:textbox style="mso-fit-shape-to-text:t">
                      <w:txbxContent>
                        <w:p w:rsidR="00820261" w:rsidRPr="00C653DE" w:rsidRDefault="00820261" w:rsidP="00820261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3.1.</w:t>
                          </w:r>
                        </w:p>
                      </w:txbxContent>
                    </v:textbox>
                  </v:shape>
                </v:group>
                <v:shape id="Conector recto de flecha 280" o:spid="_x0000_s1061" type="#_x0000_t32" style="position:absolute;left:24757;top:13284;width:4387;height:12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IHjcIAAADcAAAADwAAAGRycy9kb3ducmV2LnhtbESPy2rDQAxF94X+w6BCdrHclAbjZhJC&#10;ILR016TQrfDID+zRGM80cf8+WgS6FFf3SGezm/1gLjzFLoiF5ywHw1IF10lj4ft8XBZgYiJxNARh&#10;C38cYbd9fNhQ6cJVvvhySo1RiMSSLLQpjSVirFr2FLMwsmhWh8lT0nFq0E10VbgfcJXna/TUiV5o&#10;aeRDy1V/+vVKOXT7At/7n1dML8eip/pzxNraxdO8fwOTeE7/y/f2h7OwKvR9lVERwO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0IHjcIAAADcAAAADwAAAAAAAAAAAAAA&#10;AAChAgAAZHJzL2Rvd25yZXYueG1sUEsFBgAAAAAEAAQA+QAAAJADAAAAAA==&#10;" strokecolor="black [3213]" strokeweight="1pt">
                  <v:stroke endarrow="block"/>
                </v:shape>
                <v:group id="Grupo 281" o:spid="_x0000_s1062" style="position:absolute;top:7246;width:5683;height:3791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oval id="Elipse 282" o:spid="_x0000_s1063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abcYA&#10;AADcAAAADwAAAGRycy9kb3ducmV2LnhtbESPQWvCQBSE7wX/w/IEL0U3zSFIdBUVLAU9WFuxvT2y&#10;zySYfZtmV43+elcoeBxm5htmPG1NJc7UuNKygrdBBII4s7rkXMH317I/BOE8ssbKMim4koPppPMy&#10;xlTbC3/SeetzESDsUlRQeF+nUrqsIINuYGvi4B1sY9AH2eRSN3gJcFPJOIoSabDksFBgTYuCsuP2&#10;ZBT8Jss5J5vVK69rl81373j72f8p1eu2sxEIT61/hv/bH1pBPIzhcSYcAT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IabcYAAADcAAAADwAAAAAAAAAAAAAAAACYAgAAZHJz&#10;L2Rvd25yZXYueG1sUEsFBgAAAAAEAAQA9QAAAIsDAAAAAA==&#10;" fillcolor="#4f81bd [3204]" strokecolor="#243f60 [1604]" strokeweight="2pt"/>
                  <v:shape id="Cuadro de texto 2" o:spid="_x0000_s1064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BOqMMA&#10;AADcAAAADwAAAGRycy9kb3ducmV2LnhtbESPQWvCQBSE74L/YXmF3nSjxSLRNQTbggcvten9kX1m&#10;Q7NvQ/bVxH/fLRR6HGbmG2ZfTL5TNxpiG9jAapmBIq6DbbkxUH28LbagoiBb7AKTgTtFKA7z2R5z&#10;G0Z+p9tFGpUgHHM04ET6XOtYO/IYl6EnTt41DB4lyaHRdsAxwX2n11n2rD22nBYc9nR0VH9dvr0B&#10;EVuu7tWrj6fP6fwyuqzeYGXM48NU7kAJTfIf/mufrIH19gl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BOqMMAAADcAAAADwAAAAAAAAAAAAAAAACYAgAAZHJzL2Rv&#10;d25yZXYueG1sUEsFBgAAAAAEAAQA9QAAAIgDAAAAAA==&#10;" filled="f" stroked="f">
                    <v:textbox style="mso-fit-shape-to-text:t">
                      <w:txbxContent>
                        <w:p w:rsidR="00820261" w:rsidRPr="00C653DE" w:rsidRDefault="00820261" w:rsidP="00820261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</w:t>
                          </w:r>
                          <w:r>
                            <w:rPr>
                              <w:b/>
                            </w:rPr>
                            <w:t>2.1</w:t>
                          </w:r>
                        </w:p>
                      </w:txbxContent>
                    </v:textbox>
                  </v:shape>
                </v:group>
                <v:shape id="Conector recto de flecha 285" o:spid="_x0000_s1065" type="#_x0000_t32" style="position:absolute;left:4744;top:3364;width:3537;height:41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DWSsQAAADcAAAADwAAAGRycy9kb3ducmV2LnhtbESPT4vCMBTE78J+h/AW9qapFUWqUUQo&#10;rAuK/w4eH82zKTYvpclq99tvBMHjMDO/YebLztbiTq2vHCsYDhIQxIXTFZcKzqe8PwXhA7LG2jEp&#10;+CMPy8VHb46Zdg8+0P0YShEh7DNUYEJoMil9YciiH7iGOHpX11oMUbal1C0+ItzWMk2SibRYcVww&#10;2NDaUHE7/loFYWcu+0sxuf5s1jrn7Wif5slKqa/PbjUDEagL7/Cr/a0VpNMxPM/EI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4NZKxAAAANwAAAAPAAAAAAAAAAAA&#10;AAAAAKECAABkcnMvZG93bnJldi54bWxQSwUGAAAAAAQABAD5AAAAkgMAAAAA&#10;" strokecolor="black [3213]" strokeweight="1pt">
                  <v:stroke endarrow="block"/>
                </v:shape>
                <v:group id="Grupo 286" o:spid="_x0000_s1066" style="position:absolute;left:11041;top:15872;width:5687;height:3791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oval id="Elipse 287" o:spid="_x0000_s1067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59ccA&#10;AADcAAAADwAAAGRycy9kb3ducmV2LnhtbESPQWvCQBSE74X+h+UVeim6qYdUoptQBYtQD2or6u2R&#10;fU2C2bdpdtXor+8KQo/DzHzDjLPO1OJErassK3jtRyCIc6srLhR8f816QxDOI2usLZOCCznI0seH&#10;MSbannlFp7UvRICwS1BB6X2TSOnykgy6vm2Ig/djW4M+yLaQusVzgJtaDqIolgYrDgslNjQtKT+s&#10;j0bBPp5NOF5+vvCicflk84HX3fZXqeen7n0EwlPn/8P39lwrGAzf4HYmHAGZ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1ufXHAAAA3AAAAA8AAAAAAAAAAAAAAAAAmAIAAGRy&#10;cy9kb3ducmV2LnhtbFBLBQYAAAAABAAEAPUAAACMAwAAAAA=&#10;" fillcolor="#4f81bd [3204]" strokecolor="#243f60 [1604]" strokeweight="2pt"/>
                  <v:shape id="Cuadro de texto 2" o:spid="_x0000_s1068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c2b4A&#10;AADcAAAADwAAAGRycy9kb3ducmV2LnhtbERPTYvCMBC9C/sfwgje1lRhRapRxHXBgxfdeh+a2aZs&#10;MynNaOu/NwfB4+N9r7eDb9SdulgHNjCbZqCIy2BrrgwUvz+fS1BRkC02gcnAgyJsNx+jNeY29Hym&#10;+0UqlUI45mjAibS51rF05DFOQ0ucuL/QeZQEu0rbDvsU7hs9z7KF9lhzanDY0t5R+X+5eQMidjd7&#10;FAcfj9fh9N27rPzCwpjJeNitQAkN8ha/3EdrYL5Ma9OZdA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U3Nm+AAAA3AAAAA8AAAAAAAAAAAAAAAAAmAIAAGRycy9kb3ducmV2&#10;LnhtbFBLBQYAAAAABAAEAPUAAACDAwAAAAA=&#10;" filled="f" stroked="f">
                    <v:textbox style="mso-fit-shape-to-text:t">
                      <w:txbxContent>
                        <w:p w:rsidR="00CC32B5" w:rsidRPr="00C653DE" w:rsidRDefault="00CC32B5" w:rsidP="00CC32B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3.1.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Conector recto de flecha 290" o:spid="_x0000_s1069" type="#_x0000_t32" style="position:absolute;left:16303;top:13198;width:2915;height:35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7jD8IAAADcAAAADwAAAGRycy9kb3ducmV2LnhtbERPz2vCMBS+D/wfwht4W9NVKFs1iggF&#10;J0w6t0OPj+bZFJuX0mRa//vlIOz48f1ebSbbiyuNvnOs4DVJQRA3TnfcKvj5Ll/eQPiArLF3TAru&#10;5GGznj2tsNDuxl90PYVWxBD2BSowIQyFlL4xZNEnbiCO3NmNFkOEYyv1iLcYbnuZpWkuLXYcGwwO&#10;tDPUXE6/VkE4mrqqm/x8+Njpkj8XVVamW6Xmz9N2CSLQFP7FD/deK8je4/x4Jh4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7jD8IAAADcAAAADwAAAAAAAAAAAAAA&#10;AAChAgAAZHJzL2Rvd25yZXYueG1sUEsFBgAAAAAEAAQA+QAAAJADAAAAAA==&#10;" strokecolor="black [3213]" strokeweight="1pt">
                  <v:stroke endarrow="block"/>
                </v:shape>
                <v:group id="Grupo 291" o:spid="_x0000_s1070" style="position:absolute;left:10955;top:24499;width:5687;height:3790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Elipse 293" o:spid="_x0000_s1071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cpK8cA&#10;AADcAAAADwAAAGRycy9kb3ducmV2LnhtbESPQWvCQBSE70L/w/IEL1I3VQg2ukoVFMEe1La03h7Z&#10;ZxKafRuzq0Z/vSsUehxm5htmPG1MKc5Uu8KygpdeBII4tbrgTMHnx+J5CMJ5ZI2lZVJwJQfTyVNr&#10;jIm2F97SeeczESDsElSQe18lUro0J4OuZyvi4B1sbdAHWWdS13gJcFPKfhTF0mDBYSHHiuY5pb+7&#10;k1GwjxczjjfrLr9XLp19LfH2831UqtNu3kYgPDX+P/zXXmkF/dcB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XKSvHAAAA3AAAAA8AAAAAAAAAAAAAAAAAmAIAAGRy&#10;cy9kb3ducmV2LnhtbFBLBQYAAAAABAAEAPUAAACMAwAAAAA=&#10;" fillcolor="#4f81bd [3204]" strokecolor="#243f60 [1604]" strokeweight="2pt"/>
                  <v:shape id="Cuadro de texto 2" o:spid="_x0000_s1072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AAcMA&#10;AADcAAAADwAAAGRycy9kb3ducmV2LnhtbESPQWvCQBSE7wX/w/IEb3Wj2FKjq4hV8NBLbbw/ss9s&#10;MPs2ZF9N/PfdQqHHYWa+YdbbwTfqTl2sAxuYTTNQxGWwNVcGiq/j8xuoKMgWm8Bk4EERtpvR0xpz&#10;G3r+pPtZKpUgHHM04ETaXOtYOvIYp6ElTt41dB4lya7StsM+wX2j51n2qj3WnBYctrR3VN7O396A&#10;iN3NHsXBx9Nl+HjvXVa+YGHMZDzsVqCEBvkP/7VP1sB8uY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BAAcMAAADcAAAADwAAAAAAAAAAAAAAAACYAgAAZHJzL2Rv&#10;d25yZXYueG1sUEsFBgAAAAAEAAQA9QAAAIgDAAAAAA==&#10;" filled="f" stroked="f">
                    <v:textbox style="mso-fit-shape-to-text:t">
                      <w:txbxContent>
                        <w:p w:rsidR="00CC32B5" w:rsidRPr="00C653DE" w:rsidRDefault="00CC32B5" w:rsidP="00CC32B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3.1.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Conector recto de flecha 303" o:spid="_x0000_s1073" type="#_x0000_t32" style="position:absolute;left:13543;top:19927;width:457;height:43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fnYsQAAADcAAAADwAAAGRycy9kb3ducmV2LnhtbESPQWsCMRSE74L/ITzBmyZ1QcrWKCIs&#10;VKHFrj14fGyem6Wbl2WT6vrvm4LgcZiZb5jVZnCtuFIfGs8aXuYKBHHlTcO1hu9TMXsFESKywdYz&#10;abhTgM16PFphbvyNv+haxlokCIccNdgYu1zKUFlyGOa+I07exfcOY5J9LU2PtwR3rVwotZQOG04L&#10;FjvaWap+yl+nIX7a8/FcLS+H/c4U/JEdF4Xaaj2dDNs3EJGG+Aw/2u9GQ6Yy+D+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d+dixAAAANwAAAAPAAAAAAAAAAAA&#10;AAAAAKECAABkcnMvZG93bnJldi54bWxQSwUGAAAAAAQABAD5AAAAkgMAAAAA&#10;" strokecolor="black [3213]" strokeweight="1pt">
                  <v:stroke endarrow="block"/>
                </v:shape>
                <v:shape id="Conector recto de flecha 304" o:spid="_x0000_s1074" type="#_x0000_t32" style="position:absolute;left:16821;top:26224;width:4590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SPqsUAAADcAAAADwAAAGRycy9kb3ducmV2LnhtbESPzWrDMBCE74W+g9hCb4nc2E2CE8WE&#10;ltBAc3F+7ou1sU2tlbFU2+3TV4FAj8PMfMOss9E0oqfO1ZYVvEwjEMSF1TWXCs6n3WQJwnlkjY1l&#10;UvBDDrLN48MaU20Hzqk/+lIECLsUFVTet6mUrqjIoJvaljh4V9sZ9EF2pdQdDgFuGjmLork0WHNY&#10;qLClt4qKr+O3UfChMb5ck1dT5PmufF98HpLFr1Pq+WncrkB4Gv1/+N7eawVxlMDt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SPqsUAAADcAAAADwAAAAAAAAAA&#10;AAAAAAChAgAAZHJzL2Rvd25yZXYueG1sUEsFBgAAAAAEAAQA+QAAAJMDAAAAAA==&#10;" strokecolor="black [3213]" strokeweight="1pt">
                  <v:stroke endarrow="block"/>
                </v:shape>
                <v:group id="Grupo 305" o:spid="_x0000_s1075" style="position:absolute;left:20875;top:24499;width:5684;height:3790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oval id="Elipse 306" o:spid="_x0000_s1076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sQqccA&#10;AADcAAAADwAAAGRycy9kb3ducmV2LnhtbESPQWvCQBSE74L/YXlCL6KbthAkdRNUsBTag9pK9fbI&#10;PpNg9m2a3Wrqr+8KgsdhZr5hpllnanGi1lWWFTyOIxDEudUVFwq+PpejCQjnkTXWlknBHznI0n5v&#10;iom2Z17TaeMLESDsElRQet8kUrq8JINubBvi4B1sa9AH2RZSt3gOcFPLpyiKpcGKw0KJDS1Kyo+b&#10;X6NgHy/nHK/eh/zRuHy+fcXL7vtHqYdBN3sB4anz9/Ct/aYVPEcxXM+EI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LEKnHAAAA3AAAAA8AAAAAAAAAAAAAAAAAmAIAAGRy&#10;cy9kb3ducmV2LnhtbFBLBQYAAAAABAAEAPUAAACMAwAAAAA=&#10;" fillcolor="#4f81bd [3204]" strokecolor="#243f60 [1604]" strokeweight="2pt"/>
                  <v:shape id="Cuadro de texto 2" o:spid="_x0000_s1077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QHr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LX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ZtAevwAAANwAAAAPAAAAAAAAAAAAAAAAAJgCAABkcnMvZG93bnJl&#10;di54bWxQSwUGAAAAAAQABAD1AAAAhAMAAAAA&#10;" filled="f" stroked="f">
                    <v:textbox style="mso-fit-shape-to-text:t">
                      <w:txbxContent>
                        <w:p w:rsidR="00CC32B5" w:rsidRPr="00C653DE" w:rsidRDefault="00CC32B5" w:rsidP="00CC32B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3.1.</w:t>
                          </w: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upo 310" o:spid="_x0000_s1078" style="position:absolute;left:29933;top:24499;width:5683;height:3790" coordsize="5686,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Elipse 311" o:spid="_x0000_s1079" style="position:absolute;left:517;width:5169;height:3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seAMcA&#10;AADcAAAADwAAAGRycy9kb3ducmV2LnhtbESPT2vCQBTE7wW/w/IEL0U3sRAkuooWFKE9tP5BvT2y&#10;zySYfZtmt5r66btCocdhZn7DTGatqcSVGldaVhAPIhDEmdUl5wp222V/BMJ5ZI2VZVLwQw5m087T&#10;BFNtb/xJ143PRYCwS1FB4X2dSumyggy6ga2Jg3e2jUEfZJNL3eAtwE0lh1GUSIMlh4UCa3otKLts&#10;vo2CU7JccPLx9szvtcsW+xXej4cvpXrddj4G4an1/+G/9loreIljeJwJR0B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7HgDHAAAA3AAAAA8AAAAAAAAAAAAAAAAAmAIAAGRy&#10;cy9kb3ducmV2LnhtbFBLBQYAAAAABAAEAPUAAACMAwAAAAA=&#10;" fillcolor="#4f81bd [3204]" strokecolor="#243f60 [1604]" strokeweight="2pt"/>
                  <v:shape id="Cuadro de texto 2" o:spid="_x0000_s1080" type="#_x0000_t202" style="position:absolute;top:517;width:560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xKcIA&#10;AADcAAAADwAAAGRycy9kb3ducmV2LnhtbESPQWvCQBSE74X+h+UJvdVNLC0luorUFjz0Uk3vj+wz&#10;G8y+Ddmnif/eFQSPw8x8wyxWo2/VmfrYBDaQTzNQxFWwDdcGyv3P6yeoKMgW28Bk4EIRVsvnpwUW&#10;Ngz8R+ed1CpBOBZowIl0hdaxcuQxTkNHnLxD6D1Kkn2tbY9DgvtWz7LsQ3tsOC047OjLUXXcnbwB&#10;EbvOL+W3j9v/8XczuKx6x9KYl8m4noMSGuURvre31sBbPoP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3EpwgAAANwAAAAPAAAAAAAAAAAAAAAAAJgCAABkcnMvZG93&#10;bnJldi54bWxQSwUGAAAAAAQABAD1AAAAhwMAAAAA&#10;" filled="f" stroked="f">
                    <v:textbox style="mso-fit-shape-to-text:t">
                      <w:txbxContent>
                        <w:p w:rsidR="00CC32B5" w:rsidRPr="00C653DE" w:rsidRDefault="00CC32B5" w:rsidP="00CC32B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3.1.3</w:t>
                          </w:r>
                        </w:p>
                      </w:txbxContent>
                    </v:textbox>
                  </v:shape>
                </v:group>
                <v:shape id="Conector recto de flecha 313" o:spid="_x0000_s1081" type="#_x0000_t32" style="position:absolute;left:27000;top:26138;width:3450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5xv8MAAADcAAAADwAAAGRycy9kb3ducmV2LnhtbESPQYvCMBSE74L/ITxhb5pqQaQaRYTC&#10;7sKKVg8eH82zKTYvpclq999vBMHjMDPfMKtNbxtxp87XjhVMJwkI4tLpmisF51M+XoDwAVlj45gU&#10;/JGHzXo4WGGm3YOPdC9CJSKEfYYKTAhtJqUvDVn0E9cSR+/qOoshyq6SusNHhNtGzpJkLi3WHBcM&#10;trQzVN6KX6sg7M3lcCnn1++vnc75Jz3M8mSr1Meo3y5BBOrDO/xqf2oF6TSF55l4BO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ucb/DAAAA3AAAAA8AAAAAAAAAAAAA&#10;AAAAoQIAAGRycy9kb3ducmV2LnhtbFBLBQYAAAAABAAEAPkAAACRAwAAAAA=&#10;" strokecolor="black [3213]" strokeweight="1pt">
                  <v:stroke endarrow="block"/>
                </v:shape>
              </v:group>
            </w:pict>
          </mc:Fallback>
        </mc:AlternateContent>
      </w: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0B1DE7" w:rsidRDefault="000B1DE7" w:rsidP="00D05DAF">
      <w:pPr>
        <w:jc w:val="both"/>
        <w:rPr>
          <w:lang w:val="es-ES"/>
        </w:rPr>
      </w:pPr>
    </w:p>
    <w:p w:rsidR="000B1DE7" w:rsidRDefault="000B1DE7" w:rsidP="00D05DAF">
      <w:pPr>
        <w:jc w:val="both"/>
        <w:rPr>
          <w:lang w:val="es-ES"/>
        </w:rPr>
      </w:pPr>
    </w:p>
    <w:p w:rsidR="000B1DE7" w:rsidRDefault="000B1DE7" w:rsidP="00D05DAF">
      <w:pPr>
        <w:jc w:val="both"/>
        <w:rPr>
          <w:lang w:val="es-ES"/>
        </w:rPr>
      </w:pPr>
    </w:p>
    <w:p w:rsidR="000B1DE7" w:rsidRDefault="000B1DE7" w:rsidP="00D05DAF">
      <w:pPr>
        <w:jc w:val="both"/>
        <w:rPr>
          <w:lang w:val="es-ES"/>
        </w:rPr>
      </w:pPr>
    </w:p>
    <w:p w:rsidR="000B1DE7" w:rsidRDefault="000B1DE7" w:rsidP="00D05DAF">
      <w:pPr>
        <w:jc w:val="both"/>
        <w:rPr>
          <w:lang w:val="es-ES"/>
        </w:rPr>
      </w:pPr>
    </w:p>
    <w:p w:rsidR="00AD2E1C" w:rsidRDefault="00AD2E1C" w:rsidP="00AD2E1C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Después ver diagrama de secuencia, todos los diagramas, modelo de datos.</w:t>
      </w:r>
    </w:p>
    <w:p w:rsidR="00FA498B" w:rsidRPr="00951C01" w:rsidRDefault="00FA498B" w:rsidP="00D05DAF">
      <w:pPr>
        <w:pStyle w:val="Ttulo1"/>
        <w:jc w:val="both"/>
      </w:pPr>
      <w:r w:rsidRPr="00951C01">
        <w:t>Precondiciones</w:t>
      </w:r>
      <w:bookmarkEnd w:id="10"/>
      <w:bookmarkEnd w:id="11"/>
    </w:p>
    <w:p w:rsidR="00FA498B" w:rsidRDefault="00442795" w:rsidP="00D05DAF">
      <w:pPr>
        <w:pStyle w:val="Ttulo2"/>
        <w:jc w:val="both"/>
      </w:pPr>
      <w:r>
        <w:t>Socio</w:t>
      </w:r>
      <w:r w:rsidR="00435F7B">
        <w:t xml:space="preserve"> no valido </w:t>
      </w:r>
    </w:p>
    <w:p w:rsidR="00435F7B" w:rsidRPr="00435F7B" w:rsidRDefault="00435F7B" w:rsidP="00D05DAF">
      <w:pPr>
        <w:ind w:left="720"/>
        <w:jc w:val="both"/>
        <w:rPr>
          <w:lang w:val="es-ES"/>
        </w:rPr>
      </w:pPr>
      <w:r w:rsidRPr="00E0778B">
        <w:rPr>
          <w:rFonts w:ascii="Arial" w:hAnsi="Arial" w:cs="Arial"/>
        </w:rPr>
        <w:t>El usuario debe estar validado por el sistema.</w:t>
      </w:r>
    </w:p>
    <w:p w:rsidR="00FA498B" w:rsidRPr="00951C01" w:rsidRDefault="00FA498B" w:rsidP="00D05DAF">
      <w:pPr>
        <w:pStyle w:val="Ttulo1"/>
        <w:jc w:val="both"/>
      </w:pPr>
      <w:bookmarkStart w:id="12" w:name="_Toc126600390"/>
      <w:bookmarkStart w:id="13" w:name="_Toc302769584"/>
      <w:r w:rsidRPr="00951C01">
        <w:t>Post-Condiciones</w:t>
      </w:r>
      <w:bookmarkEnd w:id="12"/>
      <w:bookmarkEnd w:id="13"/>
    </w:p>
    <w:p w:rsidR="00FA498B" w:rsidRDefault="00442795" w:rsidP="00D05DAF">
      <w:pPr>
        <w:pStyle w:val="Ttulo2"/>
        <w:jc w:val="both"/>
      </w:pPr>
      <w:r>
        <w:t>Socio Inscrito</w:t>
      </w:r>
    </w:p>
    <w:p w:rsidR="00442795" w:rsidRDefault="00442795" w:rsidP="00D05DAF">
      <w:pPr>
        <w:ind w:left="709"/>
        <w:jc w:val="both"/>
        <w:rPr>
          <w:rFonts w:ascii="Arial" w:hAnsi="Arial" w:cs="Arial"/>
        </w:rPr>
      </w:pPr>
      <w:r w:rsidRPr="00E0778B">
        <w:rPr>
          <w:rFonts w:ascii="Arial" w:hAnsi="Arial" w:cs="Arial"/>
        </w:rPr>
        <w:t>Se obtiene un registro con la información de la inscripción de un socio a un curso.</w:t>
      </w:r>
    </w:p>
    <w:p w:rsidR="00F50759" w:rsidRDefault="00F50759" w:rsidP="00D05DAF">
      <w:pPr>
        <w:ind w:left="709"/>
        <w:jc w:val="both"/>
        <w:rPr>
          <w:rFonts w:ascii="Arial" w:hAnsi="Arial" w:cs="Arial"/>
        </w:rPr>
      </w:pPr>
    </w:p>
    <w:p w:rsidR="00FA498B" w:rsidRPr="00951C01" w:rsidRDefault="00FA498B" w:rsidP="00D05DAF">
      <w:pPr>
        <w:pStyle w:val="Ttulo1"/>
        <w:jc w:val="both"/>
      </w:pPr>
      <w:bookmarkStart w:id="14" w:name="_Toc126600394"/>
      <w:bookmarkStart w:id="15" w:name="_Toc302769588"/>
      <w:r w:rsidRPr="00951C01">
        <w:t>Requerimientos Especiales</w:t>
      </w:r>
      <w:bookmarkEnd w:id="14"/>
      <w:bookmarkEnd w:id="15"/>
    </w:p>
    <w:p w:rsidR="00FA498B" w:rsidRPr="00951C01" w:rsidRDefault="00FA498B" w:rsidP="00D05DAF">
      <w:pPr>
        <w:pStyle w:val="Ttulo2"/>
        <w:jc w:val="both"/>
      </w:pPr>
      <w:bookmarkStart w:id="16" w:name="_Toc423410252"/>
      <w:bookmarkStart w:id="17" w:name="_Toc425054511"/>
      <w:bookmarkStart w:id="18" w:name="_Toc35985167"/>
      <w:bookmarkStart w:id="19" w:name="_Toc126600395"/>
      <w:bookmarkStart w:id="20" w:name="_Toc302769589"/>
      <w:r w:rsidRPr="00951C01">
        <w:t xml:space="preserve">Requerimiento </w:t>
      </w:r>
      <w:r w:rsidR="00365A76">
        <w:t>de interfaces</w:t>
      </w:r>
      <w:bookmarkEnd w:id="16"/>
      <w:bookmarkEnd w:id="17"/>
      <w:bookmarkEnd w:id="18"/>
      <w:bookmarkEnd w:id="19"/>
      <w:bookmarkEnd w:id="20"/>
    </w:p>
    <w:p w:rsidR="00365A76" w:rsidRPr="00365A76" w:rsidRDefault="00365A76" w:rsidP="00ED69DF">
      <w:pPr>
        <w:pStyle w:val="Ttulo3"/>
        <w:numPr>
          <w:ilvl w:val="0"/>
          <w:numId w:val="0"/>
        </w:numPr>
        <w:spacing w:line="312" w:lineRule="auto"/>
        <w:ind w:left="1276"/>
        <w:jc w:val="both"/>
        <w:rPr>
          <w:rFonts w:cs="Arial"/>
          <w:i w:val="0"/>
        </w:rPr>
      </w:pPr>
      <w:bookmarkStart w:id="21" w:name="_Toc495232044"/>
      <w:bookmarkStart w:id="22" w:name="_Toc186394703"/>
      <w:r w:rsidRPr="001C3A8E">
        <w:rPr>
          <w:rFonts w:cs="Arial"/>
          <w:i w:val="0"/>
        </w:rPr>
        <w:t>7.1.1</w:t>
      </w:r>
      <w:r w:rsidR="001C3A8E" w:rsidRPr="001C3A8E">
        <w:rPr>
          <w:rFonts w:cs="Arial"/>
          <w:i w:val="0"/>
        </w:rPr>
        <w:t>.</w:t>
      </w:r>
      <w:r w:rsidR="001C3A8E">
        <w:rPr>
          <w:rFonts w:cs="Arial"/>
        </w:rPr>
        <w:t xml:space="preserve"> </w:t>
      </w:r>
      <w:r w:rsidRPr="00365A76">
        <w:rPr>
          <w:rFonts w:cs="Arial"/>
          <w:i w:val="0"/>
        </w:rPr>
        <w:t>Interfaces de Usuario</w:t>
      </w:r>
      <w:bookmarkEnd w:id="21"/>
      <w:bookmarkEnd w:id="22"/>
    </w:p>
    <w:p w:rsidR="00365A76" w:rsidRDefault="00365A76" w:rsidP="00ED69DF">
      <w:pPr>
        <w:spacing w:line="312" w:lineRule="auto"/>
        <w:ind w:left="1264"/>
        <w:jc w:val="both"/>
        <w:rPr>
          <w:rFonts w:ascii="Arial" w:hAnsi="Arial" w:cs="Arial"/>
        </w:rPr>
      </w:pPr>
      <w:r w:rsidRPr="00E0778B">
        <w:rPr>
          <w:rFonts w:ascii="Arial" w:hAnsi="Arial" w:cs="Arial"/>
        </w:rPr>
        <w:t>La interfaz de  los usuarios será en entorno Web y el manejo del programa se realizará a través de teclado y mouse.</w:t>
      </w:r>
    </w:p>
    <w:p w:rsidR="003D53FB" w:rsidRPr="003D53FB" w:rsidRDefault="003D53FB" w:rsidP="00ED69DF">
      <w:pPr>
        <w:pStyle w:val="Ttulo3"/>
        <w:numPr>
          <w:ilvl w:val="0"/>
          <w:numId w:val="0"/>
        </w:numPr>
        <w:spacing w:line="312" w:lineRule="auto"/>
        <w:ind w:left="1276" w:hanging="12"/>
        <w:jc w:val="both"/>
        <w:rPr>
          <w:rFonts w:cs="Arial"/>
          <w:i w:val="0"/>
        </w:rPr>
      </w:pPr>
      <w:r w:rsidRPr="003D53FB">
        <w:rPr>
          <w:rFonts w:ascii="Arial" w:hAnsi="Arial" w:cs="Arial"/>
          <w:i w:val="0"/>
        </w:rPr>
        <w:t xml:space="preserve">7.1.2. </w:t>
      </w:r>
      <w:bookmarkStart w:id="23" w:name="_Toc495232047"/>
      <w:bookmarkStart w:id="24" w:name="_Toc186394706"/>
      <w:r w:rsidRPr="003D53FB">
        <w:rPr>
          <w:rFonts w:cs="Arial"/>
          <w:i w:val="0"/>
        </w:rPr>
        <w:t>Interfaces de Comunicación</w:t>
      </w:r>
      <w:bookmarkEnd w:id="23"/>
      <w:bookmarkEnd w:id="24"/>
    </w:p>
    <w:p w:rsidR="004D1BB2" w:rsidRDefault="003D53FB" w:rsidP="00ED69DF">
      <w:pPr>
        <w:spacing w:line="312" w:lineRule="auto"/>
        <w:ind w:left="1264"/>
        <w:jc w:val="both"/>
        <w:rPr>
          <w:rFonts w:ascii="Arial" w:hAnsi="Arial" w:cs="Arial"/>
        </w:rPr>
      </w:pPr>
      <w:r w:rsidRPr="00E0778B">
        <w:rPr>
          <w:rFonts w:ascii="Arial" w:hAnsi="Arial" w:cs="Arial"/>
        </w:rPr>
        <w:t>La conexión entre el cliente y el servidor será utilizando la red de la organización donde se  desarrolla el proyecto</w:t>
      </w:r>
      <w:r>
        <w:rPr>
          <w:rFonts w:ascii="Arial" w:hAnsi="Arial" w:cs="Arial"/>
        </w:rPr>
        <w:t xml:space="preserve"> con conexión a Internet</w:t>
      </w:r>
      <w:r w:rsidRPr="00E0778B">
        <w:rPr>
          <w:rFonts w:ascii="Arial" w:hAnsi="Arial" w:cs="Arial"/>
        </w:rPr>
        <w:t xml:space="preserve">. Se asume que no existirán conexiones al sistema, externas a la red de la organización.  </w:t>
      </w:r>
      <w:r>
        <w:rPr>
          <w:rFonts w:ascii="Arial" w:hAnsi="Arial" w:cs="Arial"/>
        </w:rPr>
        <w:t xml:space="preserve"> </w:t>
      </w:r>
      <w:bookmarkStart w:id="25" w:name="_Toc126600396"/>
    </w:p>
    <w:bookmarkEnd w:id="25"/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D77C4A" w:rsidRDefault="00D77C4A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0E7024" w:rsidRPr="000E7024" w:rsidRDefault="000E7024" w:rsidP="000E7024">
      <w:pPr>
        <w:rPr>
          <w:lang w:val="es-ES"/>
        </w:rPr>
      </w:pPr>
    </w:p>
    <w:p w:rsidR="008610E4" w:rsidRPr="006F73FF" w:rsidRDefault="008610E4" w:rsidP="008610E4">
      <w:pPr>
        <w:pStyle w:val="Puesto"/>
      </w:pPr>
      <w:r w:rsidRPr="006F73FF"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610E4" w:rsidRPr="006F73FF" w:rsidTr="008610E4">
        <w:tc>
          <w:tcPr>
            <w:tcW w:w="2304" w:type="dxa"/>
          </w:tcPr>
          <w:p w:rsidR="008610E4" w:rsidRPr="006F73FF" w:rsidRDefault="008610E4" w:rsidP="00BA18AF">
            <w:pPr>
              <w:pStyle w:val="Tabletext"/>
              <w:jc w:val="center"/>
              <w:rPr>
                <w:b/>
              </w:rPr>
            </w:pPr>
            <w:r w:rsidRPr="006F73FF">
              <w:rPr>
                <w:b/>
              </w:rPr>
              <w:t>Fecha</w:t>
            </w:r>
          </w:p>
        </w:tc>
        <w:tc>
          <w:tcPr>
            <w:tcW w:w="1152" w:type="dxa"/>
          </w:tcPr>
          <w:p w:rsidR="008610E4" w:rsidRPr="006F73FF" w:rsidRDefault="008610E4" w:rsidP="00BA18AF">
            <w:pPr>
              <w:pStyle w:val="Tabletext"/>
              <w:jc w:val="center"/>
              <w:rPr>
                <w:b/>
              </w:rPr>
            </w:pPr>
            <w:r w:rsidRPr="006F73FF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8610E4" w:rsidRPr="006F73FF" w:rsidRDefault="008610E4" w:rsidP="00BA18AF">
            <w:pPr>
              <w:pStyle w:val="Tabletext"/>
              <w:jc w:val="center"/>
              <w:rPr>
                <w:b/>
              </w:rPr>
            </w:pPr>
            <w:r w:rsidRPr="006F73FF"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8610E4" w:rsidRPr="006F73FF" w:rsidRDefault="008610E4" w:rsidP="00BA18AF">
            <w:pPr>
              <w:pStyle w:val="Tabletext"/>
              <w:jc w:val="center"/>
              <w:rPr>
                <w:b/>
              </w:rPr>
            </w:pPr>
            <w:r w:rsidRPr="006F73FF">
              <w:rPr>
                <w:b/>
              </w:rPr>
              <w:t>Autor</w:t>
            </w:r>
          </w:p>
        </w:tc>
      </w:tr>
      <w:tr w:rsidR="008610E4" w:rsidRPr="006F73FF" w:rsidTr="008610E4">
        <w:tc>
          <w:tcPr>
            <w:tcW w:w="2304" w:type="dxa"/>
          </w:tcPr>
          <w:p w:rsidR="008610E4" w:rsidRPr="006F73FF" w:rsidRDefault="005A74B4" w:rsidP="009B3B20">
            <w:pPr>
              <w:pStyle w:val="Tabletext"/>
            </w:pPr>
            <w:r>
              <w:t>29</w:t>
            </w:r>
            <w:r w:rsidR="008610E4">
              <w:t>/0</w:t>
            </w:r>
            <w:r w:rsidR="009B3B20">
              <w:t>6</w:t>
            </w:r>
            <w:r w:rsidR="008610E4" w:rsidRPr="006F73FF">
              <w:t>/</w:t>
            </w:r>
            <w:r w:rsidR="008610E4">
              <w:t>13</w:t>
            </w:r>
          </w:p>
        </w:tc>
        <w:tc>
          <w:tcPr>
            <w:tcW w:w="1152" w:type="dxa"/>
          </w:tcPr>
          <w:p w:rsidR="008610E4" w:rsidRPr="006F73FF" w:rsidRDefault="005A74B4" w:rsidP="008610E4">
            <w:pPr>
              <w:pStyle w:val="Tabletext"/>
            </w:pPr>
            <w:r>
              <w:t>4</w:t>
            </w:r>
            <w:r w:rsidR="008610E4">
              <w:t>.0</w:t>
            </w:r>
          </w:p>
        </w:tc>
        <w:tc>
          <w:tcPr>
            <w:tcW w:w="3744" w:type="dxa"/>
          </w:tcPr>
          <w:p w:rsidR="008610E4" w:rsidRPr="006F73FF" w:rsidRDefault="008610E4" w:rsidP="008610E4">
            <w:pPr>
              <w:pStyle w:val="Tabletext"/>
            </w:pPr>
            <w:r>
              <w:t>Especificación de caso de uso – Inscripción de Curso</w:t>
            </w:r>
          </w:p>
        </w:tc>
        <w:tc>
          <w:tcPr>
            <w:tcW w:w="2304" w:type="dxa"/>
          </w:tcPr>
          <w:p w:rsidR="008610E4" w:rsidRPr="006F73FF" w:rsidRDefault="008610E4" w:rsidP="00BA18AF">
            <w:pPr>
              <w:pStyle w:val="Tabletext"/>
            </w:pPr>
            <w:r>
              <w:t>José Gabriel Ames Rosillo.</w:t>
            </w:r>
          </w:p>
        </w:tc>
      </w:tr>
    </w:tbl>
    <w:p w:rsidR="006F73FF" w:rsidRDefault="006F73FF" w:rsidP="009B0408">
      <w:pPr>
        <w:jc w:val="both"/>
      </w:pPr>
    </w:p>
    <w:p w:rsidR="009B0408" w:rsidRDefault="009B0408" w:rsidP="009B0408">
      <w:pPr>
        <w:jc w:val="both"/>
      </w:pPr>
    </w:p>
    <w:p w:rsidR="009B0408" w:rsidRDefault="009B0408" w:rsidP="009B0408">
      <w:pPr>
        <w:jc w:val="both"/>
      </w:pPr>
      <w:bookmarkStart w:id="26" w:name="_GoBack"/>
      <w:bookmarkEnd w:id="26"/>
    </w:p>
    <w:p w:rsidR="009B0408" w:rsidRPr="00951C01" w:rsidRDefault="009B0408" w:rsidP="009B0408">
      <w:pPr>
        <w:jc w:val="both"/>
      </w:pPr>
    </w:p>
    <w:sectPr w:rsidR="009B0408" w:rsidRPr="00951C01" w:rsidSect="006D1AE8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CEA" w:rsidRDefault="00341CEA">
      <w:r>
        <w:separator/>
      </w:r>
    </w:p>
  </w:endnote>
  <w:endnote w:type="continuationSeparator" w:id="0">
    <w:p w:rsidR="00341CEA" w:rsidRDefault="0034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08195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A498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98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98B" w:rsidRDefault="00FA49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FA498B">
      <w:tc>
        <w:tcPr>
          <w:tcW w:w="3369" w:type="dxa"/>
        </w:tcPr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41CEA">
            <w:fldChar w:fldCharType="begin"/>
          </w:r>
          <w:r w:rsidR="00341CEA">
            <w:instrText xml:space="preserve"> DOCPROPERTY  "Elaborado Por"  \* MERGEFORMAT </w:instrText>
          </w:r>
          <w:r w:rsidR="00341CEA">
            <w:fldChar w:fldCharType="separate"/>
          </w:r>
          <w:r>
            <w:rPr>
              <w:rFonts w:ascii="Arial" w:hAnsi="Arial" w:cs="Arial"/>
              <w:sz w:val="18"/>
              <w:szCs w:val="18"/>
              <w:lang w:val="es-ES"/>
            </w:rPr>
            <w:t>&lt;</w:t>
          </w:r>
          <w:r w:rsidR="00D477DC">
            <w:rPr>
              <w:rFonts w:ascii="Arial" w:hAnsi="Arial" w:cs="Arial"/>
              <w:sz w:val="18"/>
              <w:szCs w:val="18"/>
              <w:lang w:val="es-ES"/>
            </w:rPr>
            <w:t>José Ames R.</w:t>
          </w:r>
          <w:r>
            <w:rPr>
              <w:rFonts w:ascii="Arial" w:hAnsi="Arial" w:cs="Arial"/>
              <w:sz w:val="18"/>
              <w:szCs w:val="18"/>
              <w:lang w:val="es-ES"/>
            </w:rPr>
            <w:t>&gt;</w:t>
          </w:r>
          <w:r w:rsidR="00341CEA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341CEA">
            <w:fldChar w:fldCharType="begin"/>
          </w:r>
          <w:r w:rsidR="00341CEA">
            <w:instrText xml:space="preserve"> DOCPROPERTY  "Revisado Por"  \* MERGEFORMAT </w:instrText>
          </w:r>
          <w:r w:rsidR="00341CEA">
            <w:fldChar w:fldCharType="separate"/>
          </w:r>
          <w:r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341CEA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A498B" w:rsidRPr="006F73FF" w:rsidRDefault="00FA498B">
          <w:pPr>
            <w:ind w:right="360"/>
            <w:rPr>
              <w:rFonts w:ascii="Arial" w:hAnsi="Arial" w:cs="Arial"/>
              <w:sz w:val="16"/>
              <w:szCs w:val="16"/>
            </w:rPr>
          </w:pPr>
          <w:r w:rsidRPr="004A6A11">
            <w:rPr>
              <w:rFonts w:ascii="Arial" w:hAnsi="Arial" w:cs="Arial"/>
              <w:sz w:val="18"/>
              <w:szCs w:val="18"/>
            </w:rPr>
            <w:t xml:space="preserve">Aprobado por: </w:t>
          </w:r>
          <w:fldSimple w:instr=" DOCPROPERTY  &quot;Aprobado Por&quot;  \* MERGEFORMAT ">
            <w:r>
              <w:rPr>
                <w:rFonts w:ascii="Arial" w:hAnsi="Arial" w:cs="Arial"/>
                <w:sz w:val="18"/>
                <w:szCs w:val="18"/>
              </w:rPr>
              <w:t>&lt;Aprobado Por&gt;</w:t>
            </w:r>
          </w:fldSimple>
        </w:p>
      </w:tc>
      <w:tc>
        <w:tcPr>
          <w:tcW w:w="3118" w:type="dxa"/>
          <w:vAlign w:val="center"/>
        </w:tcPr>
        <w:p w:rsidR="00FA498B" w:rsidRPr="006F73FF" w:rsidRDefault="004D1BB2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  <w:lang w:eastAsia="es-PE"/>
            </w:rPr>
            <w:drawing>
              <wp:inline distT="0" distB="0" distL="0" distR="0">
                <wp:extent cx="1485900" cy="51435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</w:tcPr>
        <w:p w:rsidR="00FA498B" w:rsidRPr="006F73FF" w:rsidRDefault="00FA498B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5A74B4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341CEA">
            <w:fldChar w:fldCharType="begin"/>
          </w:r>
          <w:r w:rsidR="00341CEA">
            <w:instrText xml:space="preserve"> NUMPAGES  \* MERGEFORMAT </w:instrText>
          </w:r>
          <w:r w:rsidR="00341CEA">
            <w:fldChar w:fldCharType="separate"/>
          </w:r>
          <w:r w:rsidR="005A74B4" w:rsidRPr="005A74B4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="00341CEA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A498B" w:rsidRDefault="00FA49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CEA" w:rsidRDefault="00341CEA">
      <w:r>
        <w:separator/>
      </w:r>
    </w:p>
  </w:footnote>
  <w:footnote w:type="continuationSeparator" w:id="0">
    <w:p w:rsidR="00341CEA" w:rsidRDefault="00341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rPr>
        <w:sz w:val="24"/>
      </w:rPr>
    </w:pPr>
  </w:p>
  <w:p w:rsidR="00FA498B" w:rsidRDefault="00D80736" w:rsidP="00E04359">
    <w:pPr>
      <w:pStyle w:val="Encabezado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633D9D" wp14:editId="633FA658">
              <wp:simplePos x="0" y="0"/>
              <wp:positionH relativeFrom="column">
                <wp:posOffset>114300</wp:posOffset>
              </wp:positionH>
              <wp:positionV relativeFrom="paragraph">
                <wp:posOffset>513080</wp:posOffset>
              </wp:positionV>
              <wp:extent cx="5372100" cy="0"/>
              <wp:effectExtent l="9525" t="8255" r="9525" b="107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B01658" id="Line 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0.4pt" to="6in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6FeGgIAADI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"/>
          </w:pict>
        </mc:Fallback>
      </mc:AlternateContent>
    </w:r>
    <w:r w:rsidR="004D1BB2">
      <w:rPr>
        <w:noProof/>
        <w:lang w:eastAsia="es-PE"/>
      </w:rPr>
      <w:drawing>
        <wp:inline distT="0" distB="0" distL="0" distR="0" wp14:anchorId="1BDD76FB" wp14:editId="1A2A3C13">
          <wp:extent cx="1485900" cy="51435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A498B">
      <w:tc>
        <w:tcPr>
          <w:tcW w:w="6379" w:type="dxa"/>
        </w:tcPr>
        <w:p w:rsidR="00FA498B" w:rsidRPr="006F73FF" w:rsidRDefault="0085228E" w:rsidP="0085228E">
          <w:pPr>
            <w:pStyle w:val="Puesto"/>
            <w:jc w:val="left"/>
            <w:rPr>
              <w:lang w:val="es-MX"/>
            </w:rPr>
          </w:pPr>
          <w:r w:rsidRPr="0085228E">
            <w:rPr>
              <w:sz w:val="20"/>
            </w:rPr>
            <w:t>R</w:t>
          </w:r>
          <w:r w:rsidR="005A74B4">
            <w:rPr>
              <w:sz w:val="20"/>
            </w:rPr>
            <w:t>QECUG4v4</w:t>
          </w:r>
          <w:r w:rsidRPr="0085228E">
            <w:rPr>
              <w:sz w:val="20"/>
              <w:lang w:val="es-ES"/>
            </w:rPr>
            <w:t>-</w:t>
          </w:r>
          <w:proofErr w:type="spellStart"/>
          <w:r w:rsidRPr="0085228E">
            <w:rPr>
              <w:sz w:val="20"/>
            </w:rPr>
            <w:t>AEASOnline</w:t>
          </w:r>
          <w:proofErr w:type="spellEnd"/>
        </w:p>
      </w:tc>
      <w:tc>
        <w:tcPr>
          <w:tcW w:w="2660" w:type="dxa"/>
        </w:tcPr>
        <w:p w:rsidR="00FA498B" w:rsidRPr="006F73FF" w:rsidRDefault="00FA498B" w:rsidP="0085228E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5A74B4">
            <w:rPr>
              <w:lang w:val="es-MX"/>
            </w:rPr>
            <w:t>4</w:t>
          </w:r>
          <w:r w:rsidR="0085228E">
            <w:rPr>
              <w:lang w:val="es-MX"/>
            </w:rPr>
            <w:t>.0</w:t>
          </w:r>
        </w:p>
      </w:tc>
    </w:tr>
    <w:tr w:rsidR="00FA498B">
      <w:tc>
        <w:tcPr>
          <w:tcW w:w="6379" w:type="dxa"/>
        </w:tcPr>
        <w:p w:rsidR="00FA498B" w:rsidRPr="006F73FF" w:rsidRDefault="00341CEA">
          <w:pPr>
            <w:rPr>
              <w:lang w:val="es-MX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498B">
            <w:rPr>
              <w:lang w:val="es-MX"/>
            </w:rPr>
            <w:t>Especificación de</w:t>
          </w:r>
          <w:r w:rsidR="00EA5A25">
            <w:rPr>
              <w:lang w:val="es-MX"/>
            </w:rPr>
            <w:t xml:space="preserve"> Caso de Uso</w:t>
          </w:r>
          <w:r>
            <w:rPr>
              <w:lang w:val="es-MX"/>
            </w:rPr>
            <w:fldChar w:fldCharType="end"/>
          </w:r>
          <w:r w:rsidR="0085228E">
            <w:rPr>
              <w:lang w:val="es-MX"/>
            </w:rPr>
            <w:t xml:space="preserve"> – Inscripción de curso</w:t>
          </w:r>
        </w:p>
      </w:tc>
      <w:tc>
        <w:tcPr>
          <w:tcW w:w="2660" w:type="dxa"/>
        </w:tcPr>
        <w:p w:rsidR="00FA498B" w:rsidRPr="006F73FF" w:rsidRDefault="00FA498B" w:rsidP="000244B0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0244B0">
            <w:rPr>
              <w:lang w:val="es-MX"/>
            </w:rPr>
            <w:t>29</w:t>
          </w:r>
          <w:r w:rsidR="0085228E">
            <w:rPr>
              <w:lang w:val="es-MX"/>
            </w:rPr>
            <w:t>/0</w:t>
          </w:r>
          <w:r w:rsidR="000244B0">
            <w:rPr>
              <w:lang w:val="es-MX"/>
            </w:rPr>
            <w:t>6</w:t>
          </w:r>
          <w:r w:rsidRPr="006F73FF">
            <w:rPr>
              <w:lang w:val="es-MX"/>
            </w:rPr>
            <w:t>/</w:t>
          </w:r>
          <w:r w:rsidR="0085228E">
            <w:rPr>
              <w:lang w:val="es-MX"/>
            </w:rPr>
            <w:t>13</w:t>
          </w:r>
        </w:p>
      </w:tc>
    </w:tr>
  </w:tbl>
  <w:p w:rsidR="00FA498B" w:rsidRPr="00E04359" w:rsidRDefault="00FA498B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E10988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40A27F1"/>
    <w:multiLevelType w:val="multilevel"/>
    <w:tmpl w:val="AAAC3B52"/>
    <w:lvl w:ilvl="0">
      <w:start w:val="3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8023BD"/>
    <w:multiLevelType w:val="multilevel"/>
    <w:tmpl w:val="62F4B0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EC3479"/>
    <w:multiLevelType w:val="multilevel"/>
    <w:tmpl w:val="2F58A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8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5772A71"/>
    <w:multiLevelType w:val="multilevel"/>
    <w:tmpl w:val="23723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9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5"/>
  </w:num>
  <w:num w:numId="11">
    <w:abstractNumId w:val="15"/>
  </w:num>
  <w:num w:numId="12">
    <w:abstractNumId w:val="12"/>
  </w:num>
  <w:num w:numId="13">
    <w:abstractNumId w:val="26"/>
  </w:num>
  <w:num w:numId="14">
    <w:abstractNumId w:val="11"/>
  </w:num>
  <w:num w:numId="15">
    <w:abstractNumId w:val="6"/>
  </w:num>
  <w:num w:numId="16">
    <w:abstractNumId w:val="25"/>
  </w:num>
  <w:num w:numId="17">
    <w:abstractNumId w:val="21"/>
  </w:num>
  <w:num w:numId="18">
    <w:abstractNumId w:val="8"/>
  </w:num>
  <w:num w:numId="19">
    <w:abstractNumId w:val="19"/>
  </w:num>
  <w:num w:numId="20">
    <w:abstractNumId w:val="9"/>
  </w:num>
  <w:num w:numId="21">
    <w:abstractNumId w:val="24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0"/>
  </w:num>
  <w:num w:numId="31">
    <w:abstractNumId w:val="18"/>
  </w:num>
  <w:num w:numId="32">
    <w:abstractNumId w:val="30"/>
  </w:num>
  <w:num w:numId="33">
    <w:abstractNumId w:val="17"/>
  </w:num>
  <w:num w:numId="34">
    <w:abstractNumId w:val="3"/>
  </w:num>
  <w:num w:numId="35">
    <w:abstractNumId w:val="28"/>
  </w:num>
  <w:num w:numId="36">
    <w:abstractNumId w:val="0"/>
  </w:num>
  <w:num w:numId="37">
    <w:abstractNumId w:val="7"/>
  </w:num>
  <w:num w:numId="38">
    <w:abstractNumId w:val="20"/>
  </w:num>
  <w:num w:numId="39">
    <w:abstractNumId w:val="4"/>
  </w:num>
  <w:num w:numId="40">
    <w:abstractNumId w:val="16"/>
  </w:num>
  <w:num w:numId="4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ED"/>
    <w:rsid w:val="0000369A"/>
    <w:rsid w:val="000102D6"/>
    <w:rsid w:val="00016B2F"/>
    <w:rsid w:val="000244B0"/>
    <w:rsid w:val="00057E16"/>
    <w:rsid w:val="00081952"/>
    <w:rsid w:val="000853E6"/>
    <w:rsid w:val="00086C49"/>
    <w:rsid w:val="0009309C"/>
    <w:rsid w:val="000940AD"/>
    <w:rsid w:val="00097ACE"/>
    <w:rsid w:val="000B1DE7"/>
    <w:rsid w:val="000C14C9"/>
    <w:rsid w:val="000D236C"/>
    <w:rsid w:val="000D4CE6"/>
    <w:rsid w:val="000E0FB0"/>
    <w:rsid w:val="000E7024"/>
    <w:rsid w:val="000F148C"/>
    <w:rsid w:val="000F3BF2"/>
    <w:rsid w:val="000F5CF2"/>
    <w:rsid w:val="001178D3"/>
    <w:rsid w:val="0014491A"/>
    <w:rsid w:val="00145E90"/>
    <w:rsid w:val="00150F32"/>
    <w:rsid w:val="001B02C8"/>
    <w:rsid w:val="001C0B0E"/>
    <w:rsid w:val="001C3A8E"/>
    <w:rsid w:val="001D47B5"/>
    <w:rsid w:val="001D4A47"/>
    <w:rsid w:val="001D575D"/>
    <w:rsid w:val="00221B4E"/>
    <w:rsid w:val="0023162D"/>
    <w:rsid w:val="00232C0F"/>
    <w:rsid w:val="00234105"/>
    <w:rsid w:val="00254C21"/>
    <w:rsid w:val="00270DFE"/>
    <w:rsid w:val="002A0559"/>
    <w:rsid w:val="002A5B99"/>
    <w:rsid w:val="002B6CAC"/>
    <w:rsid w:val="002C3014"/>
    <w:rsid w:val="002E05B4"/>
    <w:rsid w:val="002E162B"/>
    <w:rsid w:val="002F3459"/>
    <w:rsid w:val="00310337"/>
    <w:rsid w:val="0031122F"/>
    <w:rsid w:val="00311AFC"/>
    <w:rsid w:val="003274D8"/>
    <w:rsid w:val="003345B2"/>
    <w:rsid w:val="00341CEA"/>
    <w:rsid w:val="00354472"/>
    <w:rsid w:val="00363E3D"/>
    <w:rsid w:val="00365A76"/>
    <w:rsid w:val="003A6C37"/>
    <w:rsid w:val="003B6408"/>
    <w:rsid w:val="003D53FB"/>
    <w:rsid w:val="00413BA7"/>
    <w:rsid w:val="00416EF6"/>
    <w:rsid w:val="00426D50"/>
    <w:rsid w:val="00435F7B"/>
    <w:rsid w:val="00442795"/>
    <w:rsid w:val="004570F7"/>
    <w:rsid w:val="00460484"/>
    <w:rsid w:val="004770FF"/>
    <w:rsid w:val="004A6A11"/>
    <w:rsid w:val="004B1149"/>
    <w:rsid w:val="004D1351"/>
    <w:rsid w:val="004D1BB2"/>
    <w:rsid w:val="004E004E"/>
    <w:rsid w:val="004E16C1"/>
    <w:rsid w:val="004E47E9"/>
    <w:rsid w:val="004F4877"/>
    <w:rsid w:val="005111FD"/>
    <w:rsid w:val="0054460F"/>
    <w:rsid w:val="00553BE0"/>
    <w:rsid w:val="00584F85"/>
    <w:rsid w:val="005861A5"/>
    <w:rsid w:val="0059196C"/>
    <w:rsid w:val="005A74B4"/>
    <w:rsid w:val="005B44F6"/>
    <w:rsid w:val="005D7A32"/>
    <w:rsid w:val="005F770A"/>
    <w:rsid w:val="00624E40"/>
    <w:rsid w:val="00642C5F"/>
    <w:rsid w:val="006439E2"/>
    <w:rsid w:val="00675E8D"/>
    <w:rsid w:val="00682BC2"/>
    <w:rsid w:val="00683EA6"/>
    <w:rsid w:val="006B603A"/>
    <w:rsid w:val="006B649D"/>
    <w:rsid w:val="006B6B3A"/>
    <w:rsid w:val="006D1AE8"/>
    <w:rsid w:val="006F52A4"/>
    <w:rsid w:val="006F73FF"/>
    <w:rsid w:val="00724371"/>
    <w:rsid w:val="00730D8B"/>
    <w:rsid w:val="00733093"/>
    <w:rsid w:val="00733CCA"/>
    <w:rsid w:val="00736184"/>
    <w:rsid w:val="00740141"/>
    <w:rsid w:val="007421CE"/>
    <w:rsid w:val="007430DE"/>
    <w:rsid w:val="007464C0"/>
    <w:rsid w:val="0075643B"/>
    <w:rsid w:val="007578B6"/>
    <w:rsid w:val="00780B3A"/>
    <w:rsid w:val="007A3064"/>
    <w:rsid w:val="007A4152"/>
    <w:rsid w:val="007B594A"/>
    <w:rsid w:val="007D3A9E"/>
    <w:rsid w:val="007D608D"/>
    <w:rsid w:val="007F6095"/>
    <w:rsid w:val="007F70F6"/>
    <w:rsid w:val="00820261"/>
    <w:rsid w:val="0085228E"/>
    <w:rsid w:val="008610E4"/>
    <w:rsid w:val="00885DFD"/>
    <w:rsid w:val="008A638D"/>
    <w:rsid w:val="008D19B9"/>
    <w:rsid w:val="008E3876"/>
    <w:rsid w:val="00911031"/>
    <w:rsid w:val="009123A0"/>
    <w:rsid w:val="00912DE2"/>
    <w:rsid w:val="009244AF"/>
    <w:rsid w:val="00926503"/>
    <w:rsid w:val="0094003A"/>
    <w:rsid w:val="00951C01"/>
    <w:rsid w:val="009705B3"/>
    <w:rsid w:val="00981259"/>
    <w:rsid w:val="009854FA"/>
    <w:rsid w:val="009869F0"/>
    <w:rsid w:val="00986D1B"/>
    <w:rsid w:val="009971BA"/>
    <w:rsid w:val="009B0408"/>
    <w:rsid w:val="009B0C17"/>
    <w:rsid w:val="009B3B20"/>
    <w:rsid w:val="009B6E80"/>
    <w:rsid w:val="009D56C7"/>
    <w:rsid w:val="009E79F2"/>
    <w:rsid w:val="00A155FB"/>
    <w:rsid w:val="00A23F9B"/>
    <w:rsid w:val="00A36DE9"/>
    <w:rsid w:val="00A44DDA"/>
    <w:rsid w:val="00A67C1A"/>
    <w:rsid w:val="00A733D8"/>
    <w:rsid w:val="00A9180C"/>
    <w:rsid w:val="00A9574A"/>
    <w:rsid w:val="00AB1B88"/>
    <w:rsid w:val="00AC3EF7"/>
    <w:rsid w:val="00AC4B2E"/>
    <w:rsid w:val="00AD2E1C"/>
    <w:rsid w:val="00AD3080"/>
    <w:rsid w:val="00AD7CC1"/>
    <w:rsid w:val="00B126F6"/>
    <w:rsid w:val="00B21238"/>
    <w:rsid w:val="00B259C4"/>
    <w:rsid w:val="00B25A98"/>
    <w:rsid w:val="00B33286"/>
    <w:rsid w:val="00B34B9A"/>
    <w:rsid w:val="00B413BD"/>
    <w:rsid w:val="00B44E6C"/>
    <w:rsid w:val="00B46731"/>
    <w:rsid w:val="00B51832"/>
    <w:rsid w:val="00B53159"/>
    <w:rsid w:val="00B56FB4"/>
    <w:rsid w:val="00B57067"/>
    <w:rsid w:val="00B827D1"/>
    <w:rsid w:val="00B85EFC"/>
    <w:rsid w:val="00BB085F"/>
    <w:rsid w:val="00BC750A"/>
    <w:rsid w:val="00BD715D"/>
    <w:rsid w:val="00BE02ED"/>
    <w:rsid w:val="00BF2971"/>
    <w:rsid w:val="00BF5872"/>
    <w:rsid w:val="00C01BE7"/>
    <w:rsid w:val="00C1243D"/>
    <w:rsid w:val="00C178F3"/>
    <w:rsid w:val="00C216B0"/>
    <w:rsid w:val="00C23E33"/>
    <w:rsid w:val="00C247F5"/>
    <w:rsid w:val="00C60726"/>
    <w:rsid w:val="00C653DE"/>
    <w:rsid w:val="00C677D2"/>
    <w:rsid w:val="00CA7A25"/>
    <w:rsid w:val="00CB43D8"/>
    <w:rsid w:val="00CC32B5"/>
    <w:rsid w:val="00CC72BD"/>
    <w:rsid w:val="00CC7489"/>
    <w:rsid w:val="00CD3CA0"/>
    <w:rsid w:val="00CE268D"/>
    <w:rsid w:val="00D04781"/>
    <w:rsid w:val="00D05DAF"/>
    <w:rsid w:val="00D24BF8"/>
    <w:rsid w:val="00D30C29"/>
    <w:rsid w:val="00D33361"/>
    <w:rsid w:val="00D43FE1"/>
    <w:rsid w:val="00D457D4"/>
    <w:rsid w:val="00D477DC"/>
    <w:rsid w:val="00D6280F"/>
    <w:rsid w:val="00D6326D"/>
    <w:rsid w:val="00D772B4"/>
    <w:rsid w:val="00D7751D"/>
    <w:rsid w:val="00D77C4A"/>
    <w:rsid w:val="00D80736"/>
    <w:rsid w:val="00D96D14"/>
    <w:rsid w:val="00DA37FE"/>
    <w:rsid w:val="00DB4146"/>
    <w:rsid w:val="00DD613A"/>
    <w:rsid w:val="00DD62D8"/>
    <w:rsid w:val="00DE2BE2"/>
    <w:rsid w:val="00DF0665"/>
    <w:rsid w:val="00E04359"/>
    <w:rsid w:val="00E26DD0"/>
    <w:rsid w:val="00E44895"/>
    <w:rsid w:val="00E60F94"/>
    <w:rsid w:val="00E74F30"/>
    <w:rsid w:val="00E7671E"/>
    <w:rsid w:val="00E95670"/>
    <w:rsid w:val="00E95BBE"/>
    <w:rsid w:val="00EA5A25"/>
    <w:rsid w:val="00EC0509"/>
    <w:rsid w:val="00ED2C1C"/>
    <w:rsid w:val="00ED69DF"/>
    <w:rsid w:val="00EF094F"/>
    <w:rsid w:val="00EF57A3"/>
    <w:rsid w:val="00EF7996"/>
    <w:rsid w:val="00F01F12"/>
    <w:rsid w:val="00F070E8"/>
    <w:rsid w:val="00F11825"/>
    <w:rsid w:val="00F30D58"/>
    <w:rsid w:val="00F41E40"/>
    <w:rsid w:val="00F465F2"/>
    <w:rsid w:val="00F50759"/>
    <w:rsid w:val="00F66B6F"/>
    <w:rsid w:val="00F8136A"/>
    <w:rsid w:val="00F90378"/>
    <w:rsid w:val="00F917C9"/>
    <w:rsid w:val="00FA463F"/>
    <w:rsid w:val="00FA498B"/>
    <w:rsid w:val="00FB06AA"/>
    <w:rsid w:val="00FC3331"/>
    <w:rsid w:val="00FC437A"/>
    <w:rsid w:val="00FD01B1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4FB29E-0C6D-464F-B853-E6725BFB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952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4D1BB2"/>
    <w:pPr>
      <w:keepNext/>
      <w:numPr>
        <w:numId w:val="1"/>
      </w:numPr>
      <w:spacing w:before="120" w:after="60"/>
      <w:ind w:left="720" w:hanging="720"/>
      <w:outlineLvl w:val="0"/>
    </w:pPr>
    <w:rPr>
      <w:rFonts w:ascii="Verdana" w:hAnsi="Verdana"/>
      <w:b/>
      <w:sz w:val="22"/>
      <w:lang w:val="es-ES"/>
    </w:rPr>
  </w:style>
  <w:style w:type="paragraph" w:styleId="Ttulo2">
    <w:name w:val="heading 2"/>
    <w:basedOn w:val="Ttulo1"/>
    <w:next w:val="Normal"/>
    <w:qFormat/>
    <w:rsid w:val="004D1BB2"/>
    <w:pPr>
      <w:numPr>
        <w:ilvl w:val="1"/>
      </w:numPr>
      <w:ind w:left="1276" w:hanging="567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819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819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8195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8195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8195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8195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8195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81952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rsid w:val="0008195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8195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81952"/>
    <w:pPr>
      <w:ind w:left="900" w:hanging="900"/>
    </w:pPr>
  </w:style>
  <w:style w:type="paragraph" w:styleId="TDC1">
    <w:name w:val="toc 1"/>
    <w:basedOn w:val="Normal"/>
    <w:next w:val="Normal"/>
    <w:uiPriority w:val="39"/>
    <w:rsid w:val="0008195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uiPriority w:val="39"/>
    <w:rsid w:val="00081952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semiHidden/>
    <w:rsid w:val="00081952"/>
    <w:pPr>
      <w:ind w:left="200"/>
    </w:pPr>
    <w:rPr>
      <w:rFonts w:asciiTheme="minorHAnsi" w:hAnsiTheme="minorHAnsi" w:cstheme="minorHAnsi"/>
    </w:rPr>
  </w:style>
  <w:style w:type="paragraph" w:styleId="Encabezado">
    <w:name w:val="header"/>
    <w:basedOn w:val="Normal"/>
    <w:rsid w:val="0008195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8195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1952"/>
  </w:style>
  <w:style w:type="paragraph" w:customStyle="1" w:styleId="Bullet1">
    <w:name w:val="Bullet1"/>
    <w:basedOn w:val="Normal"/>
    <w:rsid w:val="00081952"/>
    <w:pPr>
      <w:ind w:left="720" w:hanging="432"/>
    </w:pPr>
  </w:style>
  <w:style w:type="paragraph" w:customStyle="1" w:styleId="Bullet2">
    <w:name w:val="Bullet2"/>
    <w:basedOn w:val="Normal"/>
    <w:rsid w:val="0008195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81952"/>
    <w:pPr>
      <w:keepLines/>
      <w:spacing w:after="120"/>
    </w:pPr>
  </w:style>
  <w:style w:type="paragraph" w:styleId="Textoindependiente">
    <w:name w:val="Body Text"/>
    <w:basedOn w:val="Normal"/>
    <w:rsid w:val="00081952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8195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81952"/>
    <w:rPr>
      <w:sz w:val="20"/>
      <w:vertAlign w:val="superscript"/>
    </w:rPr>
  </w:style>
  <w:style w:type="paragraph" w:styleId="Textonotapie">
    <w:name w:val="footnote text"/>
    <w:basedOn w:val="Normal"/>
    <w:semiHidden/>
    <w:rsid w:val="0008195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8195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8195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8195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8195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81952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semiHidden/>
    <w:rsid w:val="00081952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semiHidden/>
    <w:rsid w:val="00081952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semiHidden/>
    <w:rsid w:val="00081952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semiHidden/>
    <w:rsid w:val="00081952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semiHidden/>
    <w:rsid w:val="00081952"/>
    <w:pPr>
      <w:ind w:left="1400"/>
    </w:pPr>
    <w:rPr>
      <w:rFonts w:asciiTheme="minorHAnsi" w:hAnsiTheme="minorHAnsi" w:cstheme="minorHAnsi"/>
    </w:rPr>
  </w:style>
  <w:style w:type="paragraph" w:styleId="Textoindependiente2">
    <w:name w:val="Body Text 2"/>
    <w:basedOn w:val="Normal"/>
    <w:rsid w:val="00081952"/>
    <w:rPr>
      <w:i/>
      <w:color w:val="0000FF"/>
    </w:rPr>
  </w:style>
  <w:style w:type="paragraph" w:styleId="Sangradetextonormal">
    <w:name w:val="Body Text Indent"/>
    <w:basedOn w:val="Normal"/>
    <w:rsid w:val="0008195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8195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81952"/>
    <w:pPr>
      <w:widowControl/>
      <w:numPr>
        <w:numId w:val="3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81952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081952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30D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0D8B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0D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PuestoCar">
    <w:name w:val="Puesto Car"/>
    <w:basedOn w:val="Fuentedeprrafopredeter"/>
    <w:link w:val="Puesto"/>
    <w:rsid w:val="008610E4"/>
    <w:rPr>
      <w:rFonts w:ascii="Arial" w:hAnsi="Arial"/>
      <w:b/>
      <w:sz w:val="36"/>
      <w:lang w:eastAsia="en-US"/>
    </w:rPr>
  </w:style>
  <w:style w:type="paragraph" w:styleId="Prrafodelista">
    <w:name w:val="List Paragraph"/>
    <w:basedOn w:val="Normal"/>
    <w:uiPriority w:val="34"/>
    <w:qFormat/>
    <w:rsid w:val="00986D1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sc_cursos\UPN%20ProyectosI\2006-1\Plantillas%20RUP\Artefactos\DES-RSW-001%20Especificacion%20de%20Requerimientos%20del%20Software%20-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658009-28D9-414D-977B-0B51945B2D86}">
  <we:reference id="wa102920439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70BF6-B2F1-4B74-A9C5-B77C3078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DES-RSW-001 Especificacion de Requerimientos del Software - v1.0.dot</Template>
  <TotalTime>77</TotalTime>
  <Pages>5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del Software (SRS)</vt:lpstr>
    </vt:vector>
  </TitlesOfParts>
  <Company>QBan Consulting SAC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 (SRS)</dc:title>
  <dc:subject>&lt;Nombre del Proyecto&gt;</dc:subject>
  <dc:creator>jsc</dc:creator>
  <cp:lastModifiedBy>Thania</cp:lastModifiedBy>
  <cp:revision>26</cp:revision>
  <cp:lastPrinted>2006-05-27T17:43:00Z</cp:lastPrinted>
  <dcterms:created xsi:type="dcterms:W3CDTF">2013-06-29T22:06:00Z</dcterms:created>
  <dcterms:modified xsi:type="dcterms:W3CDTF">2013-07-10T09:05:00Z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