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88" w:lineRule="auto"/>
        <w:jc w:val="center"/>
      </w:pPr>
      <w:r>
        <w:rPr>
          <w:rFonts w:ascii="Times New Roman" w:hAnsi="Times New Roman"/>
          <w:b/>
          <w:i w:val="0"/>
          <w:color w:val="000000"/>
          <w:sz w:val="34"/>
        </w:rPr>
        <w:t>TEAMFORGE – INTELLIGENT STUDENT TEAM</w:t>
      </w:r>
    </w:p>
    <w:p>
      <w:pPr>
        <w:spacing w:before="0" w:after="280" w:line="288" w:lineRule="auto"/>
        <w:jc w:val="center"/>
      </w:pPr>
      <w:r>
        <w:rPr>
          <w:rFonts w:ascii="Times New Roman" w:hAnsi="Times New Roman"/>
          <w:b/>
          <w:i w:val="0"/>
          <w:color w:val="000000"/>
          <w:sz w:val="34"/>
        </w:rPr>
        <w:t>FORMATION &amp; COLLABORATION PLATFORM</w:t>
      </w:r>
    </w:p>
    <w:p>
      <w:pPr>
        <w:spacing w:before="0" w:after="240" w:line="288" w:lineRule="auto"/>
        <w:jc w:val="center"/>
      </w:pPr>
      <w:r>
        <w:rPr>
          <w:rFonts w:ascii="Times New Roman" w:hAnsi="Times New Roman"/>
          <w:b/>
          <w:i/>
          <w:color w:val="000000"/>
          <w:sz w:val="27"/>
        </w:rPr>
        <w:t>A MINI PROJECT REPORT FOR THE COURSE</w:t>
      </w:r>
    </w:p>
    <w:p>
      <w:pPr>
        <w:spacing w:before="0" w:after="480" w:line="288" w:lineRule="auto"/>
        <w:jc w:val="center"/>
      </w:pPr>
      <w:r>
        <w:rPr>
          <w:rFonts w:ascii="Times New Roman" w:hAnsi="Times New Roman"/>
          <w:b/>
          <w:i w:val="0"/>
          <w:color w:val="000000"/>
          <w:sz w:val="30"/>
        </w:rPr>
        <w:t>CS23531 - WEB PROGRAMMING</w:t>
      </w:r>
    </w:p>
    <w:p>
      <w:pPr>
        <w:spacing w:before="0" w:after="200" w:line="288" w:lineRule="auto"/>
        <w:jc w:val="center"/>
      </w:pPr>
      <w:r>
        <w:rPr>
          <w:rFonts w:ascii="Times New Roman" w:hAnsi="Times New Roman"/>
          <w:b w:val="0"/>
          <w:i w:val="0"/>
          <w:color w:val="000000"/>
          <w:sz w:val="26"/>
        </w:rPr>
        <w:t>Submitted by</w:t>
      </w:r>
    </w:p>
    <w:p>
      <w:pPr>
        <w:spacing w:before="0" w:after="240" w:line="288" w:lineRule="auto"/>
        <w:jc w:val="center"/>
      </w:pPr>
      <w:r>
        <w:rPr>
          <w:rFonts w:ascii="Times New Roman" w:hAnsi="Times New Roman"/>
          <w:b/>
          <w:i w:val="0"/>
          <w:color w:val="000000"/>
          <w:sz w:val="34"/>
        </w:rPr>
        <w:t>TARUN ANTONY M (240701556)</w:t>
      </w:r>
    </w:p>
    <w:p>
      <w:pPr>
        <w:spacing w:before="0" w:after="80" w:line="288" w:lineRule="auto"/>
        <w:jc w:val="center"/>
      </w:pPr>
      <w:r>
        <w:rPr>
          <w:rFonts w:ascii="Times New Roman" w:hAnsi="Times New Roman"/>
          <w:b/>
          <w:i w:val="0"/>
          <w:color w:val="000000"/>
          <w:sz w:val="28"/>
        </w:rPr>
        <w:t>II / YEAR B.E.</w:t>
      </w:r>
    </w:p>
    <w:p>
      <w:pPr>
        <w:spacing w:before="0" w:after="80" w:line="288" w:lineRule="auto"/>
        <w:jc w:val="center"/>
      </w:pPr>
      <w:r>
        <w:rPr>
          <w:rFonts w:ascii="Times New Roman" w:hAnsi="Times New Roman"/>
          <w:b w:val="0"/>
          <w:i w:val="0"/>
          <w:color w:val="000000"/>
          <w:sz w:val="26"/>
        </w:rPr>
        <w:t>in</w:t>
      </w:r>
    </w:p>
    <w:p>
      <w:pPr>
        <w:spacing w:before="0" w:after="320" w:line="288" w:lineRule="auto"/>
        <w:jc w:val="center"/>
      </w:pPr>
      <w:r>
        <w:rPr>
          <w:rFonts w:ascii="Times New Roman" w:hAnsi="Times New Roman"/>
          <w:b/>
          <w:i w:val="0"/>
          <w:color w:val="000000"/>
          <w:sz w:val="30"/>
        </w:rPr>
        <w:t>COMPUTER SCIENCE AND ENGINEERING</w:t>
      </w:r>
    </w:p>
    <w:p>
      <w:pPr>
        <w:spacing w:before="0" w:after="320"/>
        <w:jc w:val="center"/>
      </w:pPr>
      <w:r>
        <w:drawing>
          <wp:inline xmlns:a="http://schemas.openxmlformats.org/drawingml/2006/main" xmlns:pic="http://schemas.openxmlformats.org/drawingml/2006/picture">
            <wp:extent cx="2377440" cy="764392"/>
            <wp:docPr id="1" name="Picture 1"/>
            <wp:cNvGraphicFramePr>
              <a:graphicFrameLocks noChangeAspect="1"/>
            </wp:cNvGraphicFramePr>
            <a:graphic>
              <a:graphicData uri="http://schemas.openxmlformats.org/drawingml/2006/picture">
                <pic:pic>
                  <pic:nvPicPr>
                    <pic:cNvPr id="0" name="web_logo.png"/>
                    <pic:cNvPicPr/>
                  </pic:nvPicPr>
                  <pic:blipFill>
                    <a:blip r:embed="rId10"/>
                    <a:stretch>
                      <a:fillRect/>
                    </a:stretch>
                  </pic:blipFill>
                  <pic:spPr>
                    <a:xfrm>
                      <a:off x="0" y="0"/>
                      <a:ext cx="2377440" cy="764392"/>
                    </a:xfrm>
                    <a:prstGeom prst="rect"/>
                  </pic:spPr>
                </pic:pic>
              </a:graphicData>
            </a:graphic>
          </wp:inline>
        </w:drawing>
      </w:r>
    </w:p>
    <w:p>
      <w:pPr>
        <w:spacing w:before="0" w:after="60" w:line="288" w:lineRule="auto"/>
        <w:jc w:val="center"/>
      </w:pPr>
      <w:r>
        <w:rPr>
          <w:rFonts w:ascii="Times New Roman" w:hAnsi="Times New Roman"/>
          <w:b/>
          <w:i w:val="0"/>
          <w:color w:val="000000"/>
          <w:sz w:val="30"/>
        </w:rPr>
        <w:t>DEPARTMENT OF COMPUTER SCIENCE &amp; ENGINEERING</w:t>
      </w:r>
    </w:p>
    <w:p>
      <w:pPr>
        <w:spacing w:before="0" w:after="60" w:line="288" w:lineRule="auto"/>
        <w:jc w:val="center"/>
      </w:pPr>
      <w:r>
        <w:rPr>
          <w:rFonts w:ascii="Times New Roman" w:hAnsi="Times New Roman"/>
          <w:b/>
          <w:i w:val="0"/>
          <w:color w:val="000000"/>
          <w:sz w:val="34"/>
        </w:rPr>
        <w:t>RAJALAKSHMI ENGINEERING COLLEGE</w:t>
      </w:r>
    </w:p>
    <w:p>
      <w:pPr>
        <w:spacing w:before="0" w:after="60" w:line="288" w:lineRule="auto"/>
        <w:jc w:val="center"/>
      </w:pPr>
      <w:r>
        <w:rPr>
          <w:rFonts w:ascii="Times New Roman" w:hAnsi="Times New Roman"/>
          <w:b/>
          <w:i w:val="0"/>
          <w:color w:val="000000"/>
          <w:sz w:val="27"/>
        </w:rPr>
        <w:t>THANDALAM, CHENNAI 602 105</w:t>
      </w:r>
    </w:p>
    <w:p>
      <w:pPr>
        <w:spacing w:before="0" w:after="0" w:line="288" w:lineRule="auto"/>
        <w:jc w:val="center"/>
      </w:pPr>
      <w:r>
        <w:rPr>
          <w:rFonts w:ascii="Times New Roman" w:hAnsi="Times New Roman"/>
          <w:b/>
          <w:i w:val="0"/>
          <w:color w:val="000000"/>
          <w:sz w:val="27"/>
        </w:rPr>
        <w:t>MAY 2026</w:t>
      </w:r>
    </w:p>
    <w:p>
      <w:r>
        <w:br w:type="page"/>
      </w:r>
    </w:p>
    <w:p>
      <w:pPr>
        <w:spacing w:before="0" w:after="400"/>
        <w:jc w:val="center"/>
      </w:pPr>
      <w:r>
        <w:drawing>
          <wp:inline xmlns:a="http://schemas.openxmlformats.org/drawingml/2006/main" xmlns:pic="http://schemas.openxmlformats.org/drawingml/2006/picture">
            <wp:extent cx="2286000" cy="734993"/>
            <wp:docPr id="2" name="Picture 2"/>
            <wp:cNvGraphicFramePr>
              <a:graphicFrameLocks noChangeAspect="1"/>
            </wp:cNvGraphicFramePr>
            <a:graphic>
              <a:graphicData uri="http://schemas.openxmlformats.org/drawingml/2006/picture">
                <pic:pic>
                  <pic:nvPicPr>
                    <pic:cNvPr id="0" name="web_logo.png"/>
                    <pic:cNvPicPr/>
                  </pic:nvPicPr>
                  <pic:blipFill>
                    <a:blip r:embed="rId10"/>
                    <a:stretch>
                      <a:fillRect/>
                    </a:stretch>
                  </pic:blipFill>
                  <pic:spPr>
                    <a:xfrm>
                      <a:off x="0" y="0"/>
                      <a:ext cx="2286000" cy="734993"/>
                    </a:xfrm>
                    <a:prstGeom prst="rect"/>
                  </pic:spPr>
                </pic:pic>
              </a:graphicData>
            </a:graphic>
          </wp:inline>
        </w:drawing>
      </w:r>
    </w:p>
    <w:p>
      <w:pPr>
        <w:spacing w:before="0" w:after="280" w:line="288" w:lineRule="auto"/>
        <w:jc w:val="center"/>
      </w:pPr>
      <w:r>
        <w:rPr>
          <w:rFonts w:ascii="Times New Roman" w:hAnsi="Times New Roman"/>
          <w:b/>
          <w:i w:val="0"/>
          <w:color w:val="000000"/>
          <w:sz w:val="30"/>
        </w:rPr>
        <w:t>BONAFIDE CERTIFICATE</w:t>
      </w:r>
    </w:p>
    <w:p>
      <w:pPr>
        <w:spacing w:before="0" w:after="240" w:line="312" w:lineRule="auto"/>
        <w:jc w:val="both"/>
      </w:pPr>
      <w:r>
        <w:rPr>
          <w:rFonts w:ascii="Times New Roman" w:hAnsi="Times New Roman"/>
          <w:b w:val="0"/>
          <w:i w:val="0"/>
          <w:color w:val="000000"/>
          <w:sz w:val="25"/>
        </w:rPr>
        <w:t>Certified that the mini project titled “TEAMFORGE – INTELLIGENT STUDENT TEAM FORMATION &amp; COLLABORATION PLATFORM” is the bonafide work carried out by Tarun Antony M (240701556) under our supervision. This project has been completed in partial fulfilment of the requirements of the course Web Programming, promoting project-based learning and practical application of design principles.</w:t>
      </w:r>
    </w:p>
    <w:p>
      <w:pPr>
        <w:spacing w:before="0" w:after="320" w:line="312" w:lineRule="auto"/>
        <w:jc w:val="both"/>
      </w:pPr>
      <w:r>
        <w:rPr>
          <w:rFonts w:ascii="Times New Roman" w:hAnsi="Times New Roman"/>
          <w:b w:val="0"/>
          <w:i w:val="0"/>
          <w:color w:val="000000"/>
          <w:sz w:val="25"/>
        </w:rPr>
        <w:t>Certified further that, to the best of my knowledge and belief, the work reported herein is original and does not form part of any other project, report, or work submitted previously for any academic award.</w:t>
      </w:r>
    </w:p>
    <w:p>
      <w:pPr>
        <w:spacing w:before="0" w:after="120" w:line="288" w:lineRule="auto"/>
        <w:jc w:val="both"/>
      </w:pPr>
      <w:r>
        <w:rPr>
          <w:rFonts w:ascii="Times New Roman" w:hAnsi="Times New Roman"/>
          <w:b/>
          <w:i w:val="0"/>
          <w:color w:val="000000"/>
          <w:sz w:val="25"/>
        </w:rPr>
        <w:t>This project contributes toward achieving the following Sustainable Development Goals (SDGs):</w:t>
      </w:r>
    </w:p>
    <w:p>
      <w:pPr>
        <w:spacing w:before="0" w:after="60" w:line="288" w:lineRule="auto"/>
        <w:jc w:val="both"/>
      </w:pPr>
      <w:r>
        <w:rPr>
          <w:rFonts w:ascii="Times New Roman" w:hAnsi="Times New Roman"/>
          <w:b w:val="0"/>
          <w:i w:val="0"/>
          <w:color w:val="000000"/>
          <w:sz w:val="25"/>
        </w:rPr>
        <w:t>1. SDG 4     - Quality Education</w:t>
      </w:r>
    </w:p>
    <w:p>
      <w:pPr>
        <w:spacing w:before="0" w:after="60" w:line="288" w:lineRule="auto"/>
        <w:jc w:val="both"/>
      </w:pPr>
      <w:r>
        <w:rPr>
          <w:rFonts w:ascii="Times New Roman" w:hAnsi="Times New Roman"/>
          <w:b w:val="0"/>
          <w:i w:val="0"/>
          <w:color w:val="000000"/>
          <w:sz w:val="25"/>
        </w:rPr>
        <w:t>2. SDG 8     - Decent Work and Economic Growth</w:t>
      </w:r>
    </w:p>
    <w:p>
      <w:pPr>
        <w:spacing w:before="0" w:after="60" w:line="288" w:lineRule="auto"/>
        <w:jc w:val="both"/>
      </w:pPr>
      <w:r>
        <w:rPr>
          <w:rFonts w:ascii="Times New Roman" w:hAnsi="Times New Roman"/>
          <w:b w:val="0"/>
          <w:i w:val="0"/>
          <w:color w:val="000000"/>
          <w:sz w:val="25"/>
        </w:rPr>
        <w:t>3. SDG 9     - Industry, Innovation and Infrastructure</w:t>
      </w:r>
    </w:p>
    <w:p>
      <w:pPr>
        <w:spacing w:before="0" w:after="0" w:line="288" w:lineRule="auto"/>
        <w:jc w:val="both"/>
      </w:pPr>
      <w:r>
        <w:rPr>
          <w:rFonts w:ascii="Times New Roman" w:hAnsi="Times New Roman"/>
          <w:b w:val="0"/>
          <w:i w:val="0"/>
          <w:color w:val="000000"/>
          <w:sz w:val="25"/>
        </w:rPr>
        <w:t>4. SDG 10   - Reduced Inequalities</w:t>
      </w:r>
    </w:p>
    <w:p>
      <w:r>
        <w:br w:type="page"/>
      </w:r>
    </w:p>
    <w:p>
      <w:pPr>
        <w:spacing w:before="0" w:after="160" w:line="288" w:lineRule="auto"/>
        <w:jc w:val="center"/>
      </w:pPr>
      <w:r>
        <w:rPr>
          <w:rFonts w:ascii="Times New Roman" w:hAnsi="Times New Roman"/>
          <w:b/>
          <w:i w:val="0"/>
          <w:color w:val="000000"/>
          <w:sz w:val="30"/>
        </w:rPr>
        <w:t>TABLE OF CONTENTS</w:t>
      </w:r>
    </w:p>
    <w:tbl>
      <w:tblPr>
        <w:tblW w:type="auto" w:w="0"/>
        <w:jc w:val="center"/>
        <w:tblLayout w:type="fixed"/>
        <w:tblLook w:firstColumn="1" w:firstRow="1" w:lastColumn="0" w:lastRow="0" w:noHBand="0" w:noVBand="1" w:val="04A0"/>
      </w:tblPr>
      <w:tblGrid>
        <w:gridCol w:w="3154"/>
        <w:gridCol w:w="3154"/>
        <w:gridCol w:w="3154"/>
      </w:tblGrid>
      <w:tr>
        <w:tc>
          <w:tcPr>
            <w:tcW w:type="dxa" w:w="1872"/>
            <w:tcMar/>
          </w:tcPr>
          <w:p>
            <w:pPr>
              <w:jc w:val="center"/>
            </w:pPr>
            <w:r>
              <w:rPr>
                <w:rFonts w:ascii="Times New Roman" w:hAnsi="Times New Roman"/>
                <w:b/>
                <w:sz w:val="21"/>
              </w:rPr>
              <w:t>CHAPTER NO.</w:t>
            </w:r>
          </w:p>
        </w:tc>
        <w:tc>
          <w:tcPr>
            <w:tcW w:type="dxa" w:w="6480"/>
            <w:tcMar/>
          </w:tcPr>
          <w:p>
            <w:pPr>
              <w:jc w:val="left"/>
            </w:pPr>
            <w:r>
              <w:rPr>
                <w:rFonts w:ascii="Times New Roman" w:hAnsi="Times New Roman"/>
                <w:b/>
                <w:sz w:val="21"/>
              </w:rPr>
              <w:t>TITLE</w:t>
            </w:r>
          </w:p>
        </w:tc>
        <w:tc>
          <w:tcPr>
            <w:tcW w:type="dxa" w:w="1296"/>
            <w:tcMar/>
          </w:tcPr>
          <w:p>
            <w:pPr>
              <w:jc w:val="center"/>
            </w:pPr>
            <w:r>
              <w:rPr>
                <w:rFonts w:ascii="Times New Roman" w:hAnsi="Times New Roman"/>
                <w:b/>
                <w:sz w:val="21"/>
              </w:rPr>
              <w:t>PAGE NO.</w:t>
            </w:r>
          </w:p>
        </w:tc>
      </w:tr>
      <w:tr>
        <w:tc>
          <w:tcPr>
            <w:tcW w:type="dxa" w:w="1872"/>
            <w:tcMar/>
          </w:tcPr>
          <w:p>
            <w:pPr>
              <w:spacing w:before="20" w:after="20"/>
              <w:jc w:val="center"/>
            </w:pPr>
            <w:r>
              <w:rPr>
                <w:rFonts w:ascii="Times New Roman" w:hAnsi="Times New Roman"/>
                <w:b w:val="0"/>
                <w:sz w:val="20"/>
              </w:rPr>
            </w:r>
          </w:p>
        </w:tc>
        <w:tc>
          <w:tcPr>
            <w:tcW w:type="dxa" w:w="6480"/>
            <w:tcMar/>
          </w:tcPr>
          <w:p>
            <w:pPr>
              <w:spacing w:before="20" w:after="20"/>
              <w:jc w:val="left"/>
            </w:pPr>
            <w:r>
              <w:rPr>
                <w:rFonts w:ascii="Times New Roman" w:hAnsi="Times New Roman"/>
                <w:b w:val="0"/>
                <w:sz w:val="20"/>
              </w:rPr>
              <w:t>ABSTRACT</w:t>
            </w:r>
          </w:p>
        </w:tc>
        <w:tc>
          <w:tcPr>
            <w:tcW w:type="dxa" w:w="1296"/>
            <w:tcMar/>
          </w:tcPr>
          <w:p>
            <w:pPr>
              <w:spacing w:before="20" w:after="20"/>
              <w:jc w:val="center"/>
            </w:pPr>
            <w:r>
              <w:rPr>
                <w:rFonts w:ascii="Times New Roman" w:hAnsi="Times New Roman"/>
                <w:b w:val="0"/>
                <w:sz w:val="20"/>
              </w:rPr>
              <w:t>iv</w:t>
            </w:r>
          </w:p>
        </w:tc>
      </w:tr>
      <w:tr>
        <w:tc>
          <w:tcPr>
            <w:tcW w:type="dxa" w:w="1872"/>
            <w:tcMar/>
          </w:tcPr>
          <w:p>
            <w:pPr>
              <w:spacing w:before="20" w:after="20"/>
              <w:jc w:val="center"/>
            </w:pPr>
            <w:r>
              <w:rPr>
                <w:rFonts w:ascii="Times New Roman" w:hAnsi="Times New Roman"/>
                <w:b w:val="0"/>
                <w:sz w:val="20"/>
              </w:rPr>
            </w:r>
          </w:p>
        </w:tc>
        <w:tc>
          <w:tcPr>
            <w:tcW w:type="dxa" w:w="6480"/>
            <w:tcMar/>
          </w:tcPr>
          <w:p>
            <w:pPr>
              <w:spacing w:before="20" w:after="20"/>
              <w:jc w:val="left"/>
            </w:pPr>
            <w:r>
              <w:rPr>
                <w:rFonts w:ascii="Times New Roman" w:hAnsi="Times New Roman"/>
                <w:b w:val="0"/>
                <w:sz w:val="20"/>
              </w:rPr>
              <w:t>LIST OF FIGURES</w:t>
            </w:r>
          </w:p>
        </w:tc>
        <w:tc>
          <w:tcPr>
            <w:tcW w:type="dxa" w:w="1296"/>
            <w:tcMar/>
          </w:tcPr>
          <w:p>
            <w:pPr>
              <w:spacing w:before="20" w:after="20"/>
              <w:jc w:val="center"/>
            </w:pPr>
            <w:r>
              <w:rPr>
                <w:rFonts w:ascii="Times New Roman" w:hAnsi="Times New Roman"/>
                <w:b w:val="0"/>
                <w:sz w:val="20"/>
              </w:rPr>
              <w:t>v</w:t>
            </w:r>
          </w:p>
        </w:tc>
      </w:tr>
      <w:tr>
        <w:tc>
          <w:tcPr>
            <w:tcW w:type="dxa" w:w="1872"/>
            <w:tcMar/>
          </w:tcPr>
          <w:p>
            <w:pPr>
              <w:spacing w:before="20" w:after="20"/>
              <w:jc w:val="center"/>
            </w:pPr>
            <w:r>
              <w:rPr>
                <w:rFonts w:ascii="Times New Roman" w:hAnsi="Times New Roman"/>
                <w:b/>
                <w:sz w:val="20"/>
              </w:rPr>
              <w:t>1</w:t>
            </w:r>
          </w:p>
        </w:tc>
        <w:tc>
          <w:tcPr>
            <w:tcW w:type="dxa" w:w="6480"/>
            <w:tcMar/>
          </w:tcPr>
          <w:p>
            <w:pPr>
              <w:spacing w:before="20" w:after="20"/>
              <w:jc w:val="left"/>
            </w:pPr>
            <w:r>
              <w:rPr>
                <w:rFonts w:ascii="Times New Roman" w:hAnsi="Times New Roman"/>
                <w:b/>
                <w:sz w:val="20"/>
              </w:rPr>
              <w:t>INTRODUCTION</w:t>
            </w:r>
          </w:p>
        </w:tc>
        <w:tc>
          <w:tcPr>
            <w:tcW w:type="dxa" w:w="1296"/>
            <w:tcMar/>
          </w:tcPr>
          <w:p>
            <w:pPr>
              <w:spacing w:before="20" w:after="20"/>
              <w:jc w:val="center"/>
            </w:pPr>
            <w:r>
              <w:rPr>
                <w:rFonts w:ascii="Times New Roman" w:hAnsi="Times New Roman"/>
                <w:b/>
                <w:sz w:val="20"/>
              </w:rPr>
              <w:t>1</w:t>
            </w:r>
          </w:p>
        </w:tc>
      </w:tr>
      <w:tr>
        <w:tc>
          <w:tcPr>
            <w:tcW w:type="dxa" w:w="1872"/>
            <w:tcMar/>
          </w:tcPr>
          <w:p>
            <w:pPr>
              <w:spacing w:before="20" w:after="20"/>
              <w:jc w:val="center"/>
            </w:pPr>
            <w:r>
              <w:rPr>
                <w:rFonts w:ascii="Times New Roman" w:hAnsi="Times New Roman"/>
                <w:b/>
                <w:sz w:val="20"/>
              </w:rPr>
              <w:t>2</w:t>
            </w:r>
          </w:p>
        </w:tc>
        <w:tc>
          <w:tcPr>
            <w:tcW w:type="dxa" w:w="6480"/>
            <w:tcMar/>
          </w:tcPr>
          <w:p>
            <w:pPr>
              <w:spacing w:before="20" w:after="20"/>
              <w:jc w:val="left"/>
            </w:pPr>
            <w:r>
              <w:rPr>
                <w:rFonts w:ascii="Times New Roman" w:hAnsi="Times New Roman"/>
                <w:b/>
                <w:sz w:val="20"/>
              </w:rPr>
              <w:t>LITERATURE REVIEW</w:t>
            </w:r>
          </w:p>
        </w:tc>
        <w:tc>
          <w:tcPr>
            <w:tcW w:type="dxa" w:w="1296"/>
            <w:tcMar/>
          </w:tcPr>
          <w:p>
            <w:pPr>
              <w:spacing w:before="20" w:after="20"/>
              <w:jc w:val="center"/>
            </w:pPr>
            <w:r>
              <w:rPr>
                <w:rFonts w:ascii="Times New Roman" w:hAnsi="Times New Roman"/>
                <w:b/>
                <w:sz w:val="20"/>
              </w:rPr>
              <w:t>4</w:t>
            </w:r>
          </w:p>
        </w:tc>
      </w:tr>
      <w:tr>
        <w:tc>
          <w:tcPr>
            <w:tcW w:type="dxa" w:w="1872"/>
            <w:tcMar/>
          </w:tcPr>
          <w:p>
            <w:pPr>
              <w:spacing w:before="20" w:after="20"/>
              <w:jc w:val="center"/>
            </w:pPr>
            <w:r>
              <w:rPr>
                <w:rFonts w:ascii="Times New Roman" w:hAnsi="Times New Roman"/>
                <w:b/>
                <w:sz w:val="20"/>
              </w:rPr>
              <w:t>3</w:t>
            </w:r>
          </w:p>
        </w:tc>
        <w:tc>
          <w:tcPr>
            <w:tcW w:type="dxa" w:w="6480"/>
            <w:tcMar/>
          </w:tcPr>
          <w:p>
            <w:pPr>
              <w:spacing w:before="20" w:after="20"/>
              <w:jc w:val="left"/>
            </w:pPr>
            <w:r>
              <w:rPr>
                <w:rFonts w:ascii="Times New Roman" w:hAnsi="Times New Roman"/>
                <w:b/>
                <w:sz w:val="20"/>
              </w:rPr>
              <w:t>DOMAIN AREA</w:t>
            </w:r>
          </w:p>
        </w:tc>
        <w:tc>
          <w:tcPr>
            <w:tcW w:type="dxa" w:w="1296"/>
            <w:tcMar/>
          </w:tcPr>
          <w:p>
            <w:pPr>
              <w:spacing w:before="20" w:after="20"/>
              <w:jc w:val="center"/>
            </w:pPr>
            <w:r>
              <w:rPr>
                <w:rFonts w:ascii="Times New Roman" w:hAnsi="Times New Roman"/>
                <w:b/>
                <w:sz w:val="20"/>
              </w:rPr>
              <w:t>8</w:t>
            </w:r>
          </w:p>
        </w:tc>
      </w:tr>
      <w:tr>
        <w:tc>
          <w:tcPr>
            <w:tcW w:type="dxa" w:w="1872"/>
            <w:tcMar/>
          </w:tcPr>
          <w:p>
            <w:pPr>
              <w:spacing w:before="20" w:after="20"/>
              <w:jc w:val="center"/>
            </w:pPr>
            <w:r>
              <w:rPr>
                <w:rFonts w:ascii="Times New Roman" w:hAnsi="Times New Roman"/>
                <w:b/>
                <w:sz w:val="20"/>
              </w:rPr>
              <w:t>4</w:t>
            </w:r>
          </w:p>
        </w:tc>
        <w:tc>
          <w:tcPr>
            <w:tcW w:type="dxa" w:w="6480"/>
            <w:tcMar/>
          </w:tcPr>
          <w:p>
            <w:pPr>
              <w:spacing w:before="20" w:after="20"/>
              <w:jc w:val="left"/>
            </w:pPr>
            <w:r>
              <w:rPr>
                <w:rFonts w:ascii="Times New Roman" w:hAnsi="Times New Roman"/>
                <w:b/>
                <w:sz w:val="20"/>
              </w:rPr>
              <w:t>EMPATHIZE STAGE</w:t>
            </w:r>
          </w:p>
        </w:tc>
        <w:tc>
          <w:tcPr>
            <w:tcW w:type="dxa" w:w="1296"/>
            <w:tcMar/>
          </w:tcPr>
          <w:p>
            <w:pPr>
              <w:spacing w:before="20" w:after="20"/>
              <w:jc w:val="center"/>
            </w:pPr>
            <w:r>
              <w:rPr>
                <w:rFonts w:ascii="Times New Roman" w:hAnsi="Times New Roman"/>
                <w:b/>
                <w:sz w:val="20"/>
              </w:rPr>
              <w:t>10</w:t>
            </w:r>
          </w:p>
        </w:tc>
      </w:tr>
      <w:tr>
        <w:tc>
          <w:tcPr>
            <w:tcW w:type="dxa" w:w="1872"/>
            <w:tcMar/>
          </w:tcPr>
          <w:p>
            <w:pPr>
              <w:spacing w:before="20" w:after="20"/>
              <w:jc w:val="center"/>
            </w:pPr>
            <w:r>
              <w:rPr>
                <w:rFonts w:ascii="Times New Roman" w:hAnsi="Times New Roman"/>
                <w:b/>
                <w:sz w:val="20"/>
              </w:rPr>
              <w:t>5</w:t>
            </w:r>
          </w:p>
        </w:tc>
        <w:tc>
          <w:tcPr>
            <w:tcW w:type="dxa" w:w="6480"/>
            <w:tcMar/>
          </w:tcPr>
          <w:p>
            <w:pPr>
              <w:spacing w:before="20" w:after="20"/>
              <w:jc w:val="left"/>
            </w:pPr>
            <w:r>
              <w:rPr>
                <w:rFonts w:ascii="Times New Roman" w:hAnsi="Times New Roman"/>
                <w:b/>
                <w:sz w:val="20"/>
              </w:rPr>
              <w:t>DEFINE STAGE</w:t>
            </w:r>
          </w:p>
        </w:tc>
        <w:tc>
          <w:tcPr>
            <w:tcW w:type="dxa" w:w="1296"/>
            <w:tcMar/>
          </w:tcPr>
          <w:p>
            <w:pPr>
              <w:spacing w:before="20" w:after="20"/>
              <w:jc w:val="center"/>
            </w:pPr>
            <w:r>
              <w:rPr>
                <w:rFonts w:ascii="Times New Roman" w:hAnsi="Times New Roman"/>
                <w:b/>
                <w:sz w:val="20"/>
              </w:rPr>
              <w:t>12</w:t>
            </w:r>
          </w:p>
        </w:tc>
      </w:tr>
      <w:tr>
        <w:tc>
          <w:tcPr>
            <w:tcW w:type="dxa" w:w="1872"/>
            <w:tcMar/>
          </w:tcPr>
          <w:p>
            <w:pPr>
              <w:spacing w:before="20" w:after="20"/>
              <w:jc w:val="center"/>
            </w:pPr>
            <w:r>
              <w:rPr>
                <w:rFonts w:ascii="Times New Roman" w:hAnsi="Times New Roman"/>
                <w:b/>
                <w:sz w:val="20"/>
              </w:rPr>
              <w:t>6</w:t>
            </w:r>
          </w:p>
        </w:tc>
        <w:tc>
          <w:tcPr>
            <w:tcW w:type="dxa" w:w="6480"/>
            <w:tcMar/>
          </w:tcPr>
          <w:p>
            <w:pPr>
              <w:spacing w:before="20" w:after="20"/>
              <w:jc w:val="left"/>
            </w:pPr>
            <w:r>
              <w:rPr>
                <w:rFonts w:ascii="Times New Roman" w:hAnsi="Times New Roman"/>
                <w:b/>
                <w:sz w:val="20"/>
              </w:rPr>
              <w:t>IDEATION STAGE</w:t>
            </w:r>
          </w:p>
        </w:tc>
        <w:tc>
          <w:tcPr>
            <w:tcW w:type="dxa" w:w="1296"/>
            <w:tcMar/>
          </w:tcPr>
          <w:p>
            <w:pPr>
              <w:spacing w:before="20" w:after="20"/>
              <w:jc w:val="center"/>
            </w:pPr>
            <w:r>
              <w:rPr>
                <w:rFonts w:ascii="Times New Roman" w:hAnsi="Times New Roman"/>
                <w:b/>
                <w:sz w:val="20"/>
              </w:rPr>
              <w:t>14</w:t>
            </w:r>
          </w:p>
        </w:tc>
      </w:tr>
      <w:tr>
        <w:tc>
          <w:tcPr>
            <w:tcW w:type="dxa" w:w="1872"/>
            <w:tcMar/>
          </w:tcPr>
          <w:p>
            <w:pPr>
              <w:spacing w:before="20" w:after="20"/>
              <w:jc w:val="center"/>
            </w:pPr>
            <w:r>
              <w:rPr>
                <w:rFonts w:ascii="Times New Roman" w:hAnsi="Times New Roman"/>
                <w:b/>
                <w:sz w:val="20"/>
              </w:rPr>
              <w:t>7</w:t>
            </w:r>
          </w:p>
        </w:tc>
        <w:tc>
          <w:tcPr>
            <w:tcW w:type="dxa" w:w="6480"/>
            <w:tcMar/>
          </w:tcPr>
          <w:p>
            <w:pPr>
              <w:spacing w:before="20" w:after="20"/>
              <w:jc w:val="left"/>
            </w:pPr>
            <w:r>
              <w:rPr>
                <w:rFonts w:ascii="Times New Roman" w:hAnsi="Times New Roman"/>
                <w:b/>
                <w:sz w:val="20"/>
              </w:rPr>
              <w:t>PROTOTYPE STAGE</w:t>
            </w:r>
          </w:p>
        </w:tc>
        <w:tc>
          <w:tcPr>
            <w:tcW w:type="dxa" w:w="1296"/>
            <w:tcMar/>
          </w:tcPr>
          <w:p>
            <w:pPr>
              <w:spacing w:before="20" w:after="20"/>
              <w:jc w:val="center"/>
            </w:pPr>
            <w:r>
              <w:rPr>
                <w:rFonts w:ascii="Times New Roman" w:hAnsi="Times New Roman"/>
                <w:b/>
                <w:sz w:val="20"/>
              </w:rPr>
              <w:t>17</w:t>
            </w:r>
          </w:p>
        </w:tc>
      </w:tr>
      <w:tr>
        <w:tc>
          <w:tcPr>
            <w:tcW w:type="dxa" w:w="1872"/>
            <w:tcMar/>
          </w:tcPr>
          <w:p>
            <w:pPr>
              <w:spacing w:before="20" w:after="20"/>
              <w:jc w:val="center"/>
            </w:pPr>
            <w:r>
              <w:rPr>
                <w:rFonts w:ascii="Times New Roman" w:hAnsi="Times New Roman"/>
                <w:b/>
                <w:sz w:val="20"/>
              </w:rPr>
              <w:t>8</w:t>
            </w:r>
          </w:p>
        </w:tc>
        <w:tc>
          <w:tcPr>
            <w:tcW w:type="dxa" w:w="6480"/>
            <w:tcMar/>
          </w:tcPr>
          <w:p>
            <w:pPr>
              <w:spacing w:before="20" w:after="20"/>
              <w:jc w:val="left"/>
            </w:pPr>
            <w:r>
              <w:rPr>
                <w:rFonts w:ascii="Times New Roman" w:hAnsi="Times New Roman"/>
                <w:b/>
                <w:sz w:val="20"/>
              </w:rPr>
              <w:t>TESTING AND FEEDBACK</w:t>
            </w:r>
          </w:p>
        </w:tc>
        <w:tc>
          <w:tcPr>
            <w:tcW w:type="dxa" w:w="1296"/>
            <w:tcMar/>
          </w:tcPr>
          <w:p>
            <w:pPr>
              <w:spacing w:before="20" w:after="20"/>
              <w:jc w:val="center"/>
            </w:pPr>
            <w:r>
              <w:rPr>
                <w:rFonts w:ascii="Times New Roman" w:hAnsi="Times New Roman"/>
                <w:b/>
                <w:sz w:val="20"/>
              </w:rPr>
              <w:t>27</w:t>
            </w:r>
          </w:p>
        </w:tc>
      </w:tr>
      <w:tr>
        <w:tc>
          <w:tcPr>
            <w:tcW w:type="dxa" w:w="1872"/>
            <w:tcMar/>
          </w:tcPr>
          <w:p>
            <w:pPr>
              <w:spacing w:before="20" w:after="20"/>
              <w:jc w:val="center"/>
            </w:pPr>
            <w:r>
              <w:rPr>
                <w:rFonts w:ascii="Times New Roman" w:hAnsi="Times New Roman"/>
                <w:b/>
                <w:sz w:val="20"/>
              </w:rPr>
              <w:t>9</w:t>
            </w:r>
          </w:p>
        </w:tc>
        <w:tc>
          <w:tcPr>
            <w:tcW w:type="dxa" w:w="6480"/>
            <w:tcMar/>
          </w:tcPr>
          <w:p>
            <w:pPr>
              <w:spacing w:before="20" w:after="20"/>
              <w:jc w:val="left"/>
            </w:pPr>
            <w:r>
              <w:rPr>
                <w:rFonts w:ascii="Times New Roman" w:hAnsi="Times New Roman"/>
                <w:b/>
                <w:sz w:val="20"/>
              </w:rPr>
              <w:t>RE-DESIGN AND IMPLEMENTATION</w:t>
            </w:r>
          </w:p>
        </w:tc>
        <w:tc>
          <w:tcPr>
            <w:tcW w:type="dxa" w:w="1296"/>
            <w:tcMar/>
          </w:tcPr>
          <w:p>
            <w:pPr>
              <w:spacing w:before="20" w:after="20"/>
              <w:jc w:val="center"/>
            </w:pPr>
            <w:r>
              <w:rPr>
                <w:rFonts w:ascii="Times New Roman" w:hAnsi="Times New Roman"/>
                <w:b/>
                <w:sz w:val="20"/>
              </w:rPr>
              <w:t>29</w:t>
            </w:r>
          </w:p>
        </w:tc>
      </w:tr>
      <w:tr>
        <w:tc>
          <w:tcPr>
            <w:tcW w:type="dxa" w:w="1872"/>
            <w:tcMar/>
          </w:tcPr>
          <w:p>
            <w:pPr>
              <w:spacing w:before="20" w:after="20"/>
              <w:jc w:val="center"/>
            </w:pPr>
            <w:r>
              <w:rPr>
                <w:rFonts w:ascii="Times New Roman" w:hAnsi="Times New Roman"/>
                <w:b/>
                <w:sz w:val="20"/>
              </w:rPr>
              <w:t>10</w:t>
            </w:r>
          </w:p>
        </w:tc>
        <w:tc>
          <w:tcPr>
            <w:tcW w:type="dxa" w:w="6480"/>
            <w:tcMar/>
          </w:tcPr>
          <w:p>
            <w:pPr>
              <w:spacing w:before="20" w:after="20"/>
              <w:jc w:val="left"/>
            </w:pPr>
            <w:r>
              <w:rPr>
                <w:rFonts w:ascii="Times New Roman" w:hAnsi="Times New Roman"/>
                <w:b/>
                <w:sz w:val="20"/>
              </w:rPr>
              <w:t>RESULT &amp; CONCLUSION</w:t>
            </w:r>
          </w:p>
        </w:tc>
        <w:tc>
          <w:tcPr>
            <w:tcW w:type="dxa" w:w="1296"/>
            <w:tcMar/>
          </w:tcPr>
          <w:p>
            <w:pPr>
              <w:spacing w:before="20" w:after="20"/>
              <w:jc w:val="center"/>
            </w:pPr>
            <w:r>
              <w:rPr>
                <w:rFonts w:ascii="Times New Roman" w:hAnsi="Times New Roman"/>
                <w:b/>
                <w:sz w:val="20"/>
              </w:rPr>
              <w:t>31</w:t>
            </w:r>
          </w:p>
        </w:tc>
      </w:tr>
      <w:tr>
        <w:tc>
          <w:tcPr>
            <w:tcW w:type="dxa" w:w="1872"/>
            <w:tcMar/>
          </w:tcPr>
          <w:p>
            <w:pPr>
              <w:spacing w:before="20" w:after="20"/>
              <w:jc w:val="center"/>
            </w:pPr>
            <w:r>
              <w:rPr>
                <w:rFonts w:ascii="Times New Roman" w:hAnsi="Times New Roman"/>
                <w:b/>
                <w:sz w:val="20"/>
              </w:rPr>
              <w:t>11</w:t>
            </w:r>
          </w:p>
        </w:tc>
        <w:tc>
          <w:tcPr>
            <w:tcW w:type="dxa" w:w="6480"/>
            <w:tcMar/>
          </w:tcPr>
          <w:p>
            <w:pPr>
              <w:spacing w:before="20" w:after="20"/>
              <w:jc w:val="left"/>
            </w:pPr>
            <w:r>
              <w:rPr>
                <w:rFonts w:ascii="Times New Roman" w:hAnsi="Times New Roman"/>
                <w:b/>
                <w:sz w:val="20"/>
              </w:rPr>
              <w:t>FUTURE WORK</w:t>
            </w:r>
          </w:p>
        </w:tc>
        <w:tc>
          <w:tcPr>
            <w:tcW w:type="dxa" w:w="1296"/>
            <w:tcMar/>
          </w:tcPr>
          <w:p>
            <w:pPr>
              <w:spacing w:before="20" w:after="20"/>
              <w:jc w:val="center"/>
            </w:pPr>
            <w:r>
              <w:rPr>
                <w:rFonts w:ascii="Times New Roman" w:hAnsi="Times New Roman"/>
                <w:b/>
                <w:sz w:val="20"/>
              </w:rPr>
              <w:t>33</w:t>
            </w:r>
          </w:p>
        </w:tc>
      </w:tr>
      <w:tr>
        <w:tc>
          <w:tcPr>
            <w:tcW w:type="dxa" w:w="1872"/>
            <w:tcMar/>
          </w:tcPr>
          <w:p>
            <w:pPr>
              <w:spacing w:before="20" w:after="20"/>
              <w:jc w:val="center"/>
            </w:pPr>
            <w:r>
              <w:rPr>
                <w:rFonts w:ascii="Times New Roman" w:hAnsi="Times New Roman"/>
                <w:b/>
                <w:sz w:val="20"/>
              </w:rPr>
              <w:t>12</w:t>
            </w:r>
          </w:p>
        </w:tc>
        <w:tc>
          <w:tcPr>
            <w:tcW w:type="dxa" w:w="6480"/>
            <w:tcMar/>
          </w:tcPr>
          <w:p>
            <w:pPr>
              <w:spacing w:before="20" w:after="20"/>
              <w:jc w:val="left"/>
            </w:pPr>
            <w:r>
              <w:rPr>
                <w:rFonts w:ascii="Times New Roman" w:hAnsi="Times New Roman"/>
                <w:b/>
                <w:sz w:val="20"/>
              </w:rPr>
              <w:t>LEARNING OUTCOMES OF DESIGN THINKING</w:t>
            </w:r>
          </w:p>
        </w:tc>
        <w:tc>
          <w:tcPr>
            <w:tcW w:type="dxa" w:w="1296"/>
            <w:tcMar/>
          </w:tcPr>
          <w:p>
            <w:pPr>
              <w:spacing w:before="20" w:after="20"/>
              <w:jc w:val="center"/>
            </w:pPr>
            <w:r>
              <w:rPr>
                <w:rFonts w:ascii="Times New Roman" w:hAnsi="Times New Roman"/>
                <w:b/>
                <w:sz w:val="20"/>
              </w:rPr>
              <w:t>35</w:t>
            </w:r>
          </w:p>
        </w:tc>
      </w:tr>
      <w:tr>
        <w:tc>
          <w:tcPr>
            <w:tcW w:type="dxa" w:w="1872"/>
            <w:tcMar/>
          </w:tcPr>
          <w:p>
            <w:pPr>
              <w:spacing w:before="20" w:after="20"/>
              <w:jc w:val="center"/>
            </w:pPr>
            <w:r>
              <w:rPr>
                <w:rFonts w:ascii="Times New Roman" w:hAnsi="Times New Roman"/>
                <w:b/>
                <w:sz w:val="20"/>
              </w:rPr>
              <w:t>13</w:t>
            </w:r>
          </w:p>
        </w:tc>
        <w:tc>
          <w:tcPr>
            <w:tcW w:type="dxa" w:w="6480"/>
            <w:tcMar/>
          </w:tcPr>
          <w:p>
            <w:pPr>
              <w:spacing w:before="20" w:after="20"/>
              <w:jc w:val="left"/>
            </w:pPr>
            <w:r>
              <w:rPr>
                <w:rFonts w:ascii="Times New Roman" w:hAnsi="Times New Roman"/>
                <w:b/>
                <w:sz w:val="20"/>
              </w:rPr>
              <w:t>PUBLICATIONS</w:t>
            </w:r>
          </w:p>
        </w:tc>
        <w:tc>
          <w:tcPr>
            <w:tcW w:type="dxa" w:w="1296"/>
            <w:tcMar/>
          </w:tcPr>
          <w:p>
            <w:pPr>
              <w:spacing w:before="20" w:after="20"/>
              <w:jc w:val="center"/>
            </w:pPr>
            <w:r>
              <w:rPr>
                <w:rFonts w:ascii="Times New Roman" w:hAnsi="Times New Roman"/>
                <w:b/>
                <w:sz w:val="20"/>
              </w:rPr>
              <w:t>37</w:t>
            </w:r>
          </w:p>
        </w:tc>
      </w:tr>
      <w:tr>
        <w:tc>
          <w:tcPr>
            <w:tcW w:type="dxa" w:w="1872"/>
            <w:tcMar/>
          </w:tcPr>
          <w:p>
            <w:pPr>
              <w:spacing w:before="20" w:after="20"/>
              <w:jc w:val="center"/>
            </w:pPr>
            <w:r>
              <w:rPr>
                <w:rFonts w:ascii="Times New Roman" w:hAnsi="Times New Roman"/>
                <w:b/>
                <w:sz w:val="20"/>
              </w:rPr>
              <w:t>14</w:t>
            </w:r>
          </w:p>
        </w:tc>
        <w:tc>
          <w:tcPr>
            <w:tcW w:type="dxa" w:w="6480"/>
            <w:tcMar/>
          </w:tcPr>
          <w:p>
            <w:pPr>
              <w:spacing w:before="20" w:after="20"/>
              <w:jc w:val="left"/>
            </w:pPr>
            <w:r>
              <w:rPr>
                <w:rFonts w:ascii="Times New Roman" w:hAnsi="Times New Roman"/>
                <w:b/>
                <w:sz w:val="20"/>
              </w:rPr>
              <w:t>REFERENCES</w:t>
            </w:r>
          </w:p>
        </w:tc>
        <w:tc>
          <w:tcPr>
            <w:tcW w:type="dxa" w:w="1296"/>
            <w:tcMar/>
          </w:tcPr>
          <w:p>
            <w:pPr>
              <w:spacing w:before="20" w:after="20"/>
              <w:jc w:val="center"/>
            </w:pPr>
            <w:r>
              <w:rPr>
                <w:rFonts w:ascii="Times New Roman" w:hAnsi="Times New Roman"/>
                <w:b/>
                <w:sz w:val="20"/>
              </w:rPr>
              <w:t>38</w:t>
            </w:r>
          </w:p>
        </w:tc>
      </w:tr>
    </w:tbl>
    <w:p>
      <w:r>
        <w:br w:type="page"/>
      </w:r>
    </w:p>
    <w:p>
      <w:pPr>
        <w:spacing w:before="40" w:after="160" w:line="288" w:lineRule="auto"/>
        <w:jc w:val="center"/>
      </w:pPr>
      <w:r>
        <w:rPr>
          <w:rFonts w:ascii="Times New Roman" w:hAnsi="Times New Roman"/>
          <w:b/>
          <w:i w:val="0"/>
          <w:color w:val="000000"/>
          <w:sz w:val="30"/>
        </w:rPr>
        <w:t>ABSTRACT</w:t>
      </w:r>
    </w:p>
    <w:p>
      <w:pPr>
        <w:spacing w:before="0" w:after="120" w:line="288" w:lineRule="auto"/>
        <w:jc w:val="both"/>
      </w:pPr>
      <w:r>
        <w:rPr>
          <w:rFonts w:ascii="Times New Roman" w:hAnsi="Times New Roman"/>
          <w:b w:val="0"/>
          <w:i w:val="0"/>
          <w:color w:val="000000"/>
          <w:sz w:val="24"/>
        </w:rPr>
        <w:t>In modern university environments, collaborative projects and collegiate hackathons are integral to technical education and student professional development. However, students frequently face severe friction in discovering suitable teammates, balancing multidisciplinary technical skillsets (Frontend, Backend, Database, Classical Algorithms), and organizing project milestones within fragmented communication channels. The project titled “TeamForge – Intelligent Student Team Formation Platform” is a web-based collaboration application designed to simplify team discovery and project coordination by providing an intuitive and interactive user interface for exploring candidates and organizing project workflows.</w:t>
      </w:r>
    </w:p>
    <w:p>
      <w:pPr>
        <w:spacing w:before="0" w:after="120" w:line="288" w:lineRule="auto"/>
        <w:jc w:val="both"/>
      </w:pPr>
      <w:r>
        <w:rPr>
          <w:rFonts w:ascii="Times New Roman" w:hAnsi="Times New Roman"/>
          <w:b w:val="0"/>
          <w:i w:val="0"/>
          <w:color w:val="000000"/>
          <w:sz w:val="24"/>
        </w:rPr>
        <w:t>The main objective of this system is to allow collegiate students to showcase verified technical skills, search candidate directories with departmental filters, and generate optimal, role-balanced project teams. Students can select compatible peers, assign them to specific roles, explore upcoming campus hackathons, submit team registrations, manage sprint tasks using an interactive Kanban board, and communicate in real time with zero persistent database message retention for total privacy. The platform focuses on delivering a seamless and user-friendly experience by integrating all essential team assembly and sprint operations into a single interface.</w:t>
      </w:r>
    </w:p>
    <w:p>
      <w:pPr>
        <w:spacing w:before="0" w:after="120" w:line="288" w:lineRule="auto"/>
        <w:jc w:val="both"/>
      </w:pPr>
      <w:r>
        <w:rPr>
          <w:rFonts w:ascii="Times New Roman" w:hAnsi="Times New Roman"/>
          <w:b w:val="0"/>
          <w:i w:val="0"/>
          <w:color w:val="000000"/>
          <w:sz w:val="24"/>
        </w:rPr>
        <w:t>The application is developed using modern semantic HTML5, Vanilla CSS3 with customized glassmorphism design tokens, and Vanilla JavaScript (ES6+), communicating with modular PHP REST endpoints and a normalized MySQL 3NF database schema. The frontend enables smooth navigation, dynamic client-side filtering, radar chart team skill visualizations, and efficient handling of user interactions. Team matching is powered by a classical AI Constraint Satisfaction Problem (CSP) solver implementing Minimum Remaining Values (MRV) and Forward Checking heuristics to guarantee balanced team compositions.</w:t>
      </w:r>
    </w:p>
    <w:p>
      <w:pPr>
        <w:spacing w:before="0" w:after="0" w:line="288" w:lineRule="auto"/>
        <w:jc w:val="both"/>
      </w:pPr>
      <w:r>
        <w:rPr>
          <w:rFonts w:ascii="Times New Roman" w:hAnsi="Times New Roman"/>
          <w:b w:val="0"/>
          <w:i w:val="0"/>
          <w:color w:val="000000"/>
          <w:sz w:val="24"/>
        </w:rPr>
        <w:t>The platform also incorporates comprehensive user interface modules for role-aware dashboard analytics, student profile management, and standup review scheduling. Overall, the TeamForge platform demonstrates how a human-centered design thinking methodology combined with robust web programming can significantly enhance collaborative productivity, overcome social barriers, and provide an extensible foundation for scalable university deployments.</w:t>
      </w:r>
    </w:p>
    <w:p>
      <w:r>
        <w:br w:type="page"/>
      </w:r>
    </w:p>
    <w:p>
      <w:pPr>
        <w:spacing w:before="0" w:after="120" w:line="288" w:lineRule="auto"/>
        <w:jc w:val="center"/>
      </w:pPr>
      <w:r>
        <w:rPr>
          <w:rFonts w:ascii="Times New Roman" w:hAnsi="Times New Roman"/>
          <w:b/>
          <w:i w:val="0"/>
          <w:color w:val="000000"/>
          <w:sz w:val="30"/>
        </w:rPr>
        <w:t>LIST OF FIGURES</w:t>
      </w:r>
    </w:p>
    <w:tbl>
      <w:tblPr>
        <w:tblW w:type="auto" w:w="0"/>
        <w:jc w:val="center"/>
        <w:tblLayout w:type="fixed"/>
        <w:tblLook w:firstColumn="1" w:firstRow="1" w:lastColumn="0" w:lastRow="0" w:noHBand="0" w:noVBand="1" w:val="04A0"/>
      </w:tblPr>
      <w:tblGrid>
        <w:gridCol w:w="3154"/>
        <w:gridCol w:w="3154"/>
        <w:gridCol w:w="3154"/>
      </w:tblGrid>
      <w:tr>
        <w:tc>
          <w:tcPr>
            <w:tcW w:type="dxa" w:w="1440"/>
            <w:tcMar/>
          </w:tcPr>
          <w:p>
            <w:pPr>
              <w:jc w:val="left"/>
            </w:pPr>
            <w:r>
              <w:rPr>
                <w:rFonts w:ascii="Times New Roman" w:hAnsi="Times New Roman"/>
                <w:b/>
                <w:sz w:val="19"/>
              </w:rPr>
              <w:t>Figure no.</w:t>
            </w:r>
          </w:p>
        </w:tc>
        <w:tc>
          <w:tcPr>
            <w:tcW w:type="dxa" w:w="7200"/>
            <w:tcMar/>
          </w:tcPr>
          <w:p>
            <w:pPr>
              <w:jc w:val="left"/>
            </w:pPr>
            <w:r>
              <w:rPr>
                <w:rFonts w:ascii="Times New Roman" w:hAnsi="Times New Roman"/>
                <w:b/>
                <w:sz w:val="19"/>
              </w:rPr>
              <w:t>Figure name</w:t>
            </w:r>
          </w:p>
        </w:tc>
        <w:tc>
          <w:tcPr>
            <w:tcW w:type="dxa" w:w="1152"/>
            <w:tcMar/>
          </w:tcPr>
          <w:p>
            <w:pPr>
              <w:jc w:val="center"/>
            </w:pPr>
            <w:r>
              <w:rPr>
                <w:rFonts w:ascii="Times New Roman" w:hAnsi="Times New Roman"/>
                <w:b/>
                <w:sz w:val="19"/>
              </w:rPr>
              <w:t>Page no.</w:t>
            </w:r>
          </w:p>
        </w:tc>
      </w:tr>
      <w:tr>
        <w:tc>
          <w:tcPr>
            <w:tcW w:type="dxa" w:w="1440"/>
            <w:tcMar/>
          </w:tcPr>
          <w:p>
            <w:pPr>
              <w:spacing w:before="10" w:after="10"/>
              <w:jc w:val="left"/>
            </w:pPr>
            <w:r>
              <w:rPr>
                <w:rFonts w:ascii="Times New Roman" w:hAnsi="Times New Roman"/>
                <w:b/>
                <w:sz w:val="17"/>
              </w:rPr>
              <w:t>1.</w:t>
            </w:r>
          </w:p>
        </w:tc>
        <w:tc>
          <w:tcPr>
            <w:tcW w:type="dxa" w:w="7200"/>
            <w:tcMar/>
          </w:tcPr>
          <w:p>
            <w:pPr>
              <w:spacing w:before="10" w:after="10"/>
              <w:jc w:val="left"/>
            </w:pPr>
            <w:r>
              <w:rPr>
                <w:rFonts w:ascii="Times New Roman" w:hAnsi="Times New Roman"/>
                <w:b/>
                <w:sz w:val="17"/>
              </w:rPr>
              <w:t>MIND MAP OF TEAMFORGE COLLABORATION PLATFORM</w:t>
            </w:r>
          </w:p>
        </w:tc>
        <w:tc>
          <w:tcPr>
            <w:tcW w:type="dxa" w:w="1152"/>
            <w:tcMar/>
          </w:tcPr>
          <w:p>
            <w:pPr>
              <w:spacing w:before="10" w:after="10"/>
              <w:jc w:val="center"/>
            </w:pPr>
            <w:r>
              <w:rPr>
                <w:rFonts w:ascii="Times New Roman" w:hAnsi="Times New Roman"/>
                <w:b/>
                <w:sz w:val="17"/>
              </w:rPr>
              <w:t>14</w:t>
            </w:r>
          </w:p>
        </w:tc>
      </w:tr>
      <w:tr>
        <w:tc>
          <w:tcPr>
            <w:tcW w:type="dxa" w:w="1440"/>
            <w:tcMar/>
          </w:tcPr>
          <w:p>
            <w:pPr>
              <w:spacing w:before="10" w:after="10"/>
              <w:jc w:val="left"/>
            </w:pPr>
            <w:r>
              <w:rPr>
                <w:rFonts w:ascii="Times New Roman" w:hAnsi="Times New Roman"/>
                <w:b/>
                <w:sz w:val="17"/>
              </w:rPr>
              <w:t>2.</w:t>
            </w:r>
          </w:p>
        </w:tc>
        <w:tc>
          <w:tcPr>
            <w:tcW w:type="dxa" w:w="7200"/>
            <w:tcMar/>
          </w:tcPr>
          <w:p>
            <w:pPr>
              <w:spacing w:before="10" w:after="10"/>
              <w:jc w:val="left"/>
            </w:pPr>
            <w:r>
              <w:rPr>
                <w:rFonts w:ascii="Times New Roman" w:hAnsi="Times New Roman"/>
                <w:b/>
                <w:sz w:val="17"/>
              </w:rPr>
              <w:t>HOME PAGE – HERO BANNER &amp; NAVIGATION</w:t>
            </w:r>
          </w:p>
        </w:tc>
        <w:tc>
          <w:tcPr>
            <w:tcW w:type="dxa" w:w="1152"/>
            <w:tcMar/>
          </w:tcPr>
          <w:p>
            <w:pPr>
              <w:spacing w:before="10" w:after="10"/>
              <w:jc w:val="center"/>
            </w:pPr>
            <w:r>
              <w:rPr>
                <w:rFonts w:ascii="Times New Roman" w:hAnsi="Times New Roman"/>
                <w:b/>
                <w:sz w:val="17"/>
              </w:rPr>
              <w:t>17</w:t>
            </w:r>
          </w:p>
        </w:tc>
      </w:tr>
      <w:tr>
        <w:tc>
          <w:tcPr>
            <w:tcW w:type="dxa" w:w="1440"/>
            <w:tcMar/>
          </w:tcPr>
          <w:p>
            <w:pPr>
              <w:spacing w:before="10" w:after="10"/>
              <w:jc w:val="left"/>
            </w:pPr>
            <w:r>
              <w:rPr>
                <w:rFonts w:ascii="Times New Roman" w:hAnsi="Times New Roman"/>
                <w:b/>
                <w:sz w:val="17"/>
              </w:rPr>
              <w:t>3.</w:t>
            </w:r>
          </w:p>
        </w:tc>
        <w:tc>
          <w:tcPr>
            <w:tcW w:type="dxa" w:w="7200"/>
            <w:tcMar/>
          </w:tcPr>
          <w:p>
            <w:pPr>
              <w:spacing w:before="10" w:after="10"/>
              <w:jc w:val="left"/>
            </w:pPr>
            <w:r>
              <w:rPr>
                <w:rFonts w:ascii="Times New Roman" w:hAnsi="Times New Roman"/>
                <w:b/>
                <w:sz w:val="17"/>
              </w:rPr>
              <w:t>HOME PAGE – FEATURES &amp; INTELLIGENT MATCHING SPOTLIGHT</w:t>
            </w:r>
          </w:p>
        </w:tc>
        <w:tc>
          <w:tcPr>
            <w:tcW w:type="dxa" w:w="1152"/>
            <w:tcMar/>
          </w:tcPr>
          <w:p>
            <w:pPr>
              <w:spacing w:before="10" w:after="10"/>
              <w:jc w:val="center"/>
            </w:pPr>
            <w:r>
              <w:rPr>
                <w:rFonts w:ascii="Times New Roman" w:hAnsi="Times New Roman"/>
                <w:b/>
                <w:sz w:val="17"/>
              </w:rPr>
              <w:t>17</w:t>
            </w:r>
          </w:p>
        </w:tc>
      </w:tr>
      <w:tr>
        <w:tc>
          <w:tcPr>
            <w:tcW w:type="dxa" w:w="1440"/>
            <w:tcMar/>
          </w:tcPr>
          <w:p>
            <w:pPr>
              <w:spacing w:before="10" w:after="10"/>
              <w:jc w:val="left"/>
            </w:pPr>
            <w:r>
              <w:rPr>
                <w:rFonts w:ascii="Times New Roman" w:hAnsi="Times New Roman"/>
                <w:b/>
                <w:sz w:val="17"/>
              </w:rPr>
              <w:t>4.</w:t>
            </w:r>
          </w:p>
        </w:tc>
        <w:tc>
          <w:tcPr>
            <w:tcW w:type="dxa" w:w="7200"/>
            <w:tcMar/>
          </w:tcPr>
          <w:p>
            <w:pPr>
              <w:spacing w:before="10" w:after="10"/>
              <w:jc w:val="left"/>
            </w:pPr>
            <w:r>
              <w:rPr>
                <w:rFonts w:ascii="Times New Roman" w:hAnsi="Times New Roman"/>
                <w:b/>
                <w:sz w:val="17"/>
              </w:rPr>
              <w:t>USER AUTHENTICATION &amp; FAST-LOGIN PORTAL</w:t>
            </w:r>
          </w:p>
        </w:tc>
        <w:tc>
          <w:tcPr>
            <w:tcW w:type="dxa" w:w="1152"/>
            <w:tcMar/>
          </w:tcPr>
          <w:p>
            <w:pPr>
              <w:spacing w:before="10" w:after="10"/>
              <w:jc w:val="center"/>
            </w:pPr>
            <w:r>
              <w:rPr>
                <w:rFonts w:ascii="Times New Roman" w:hAnsi="Times New Roman"/>
                <w:b/>
                <w:sz w:val="17"/>
              </w:rPr>
              <w:t>18</w:t>
            </w:r>
          </w:p>
        </w:tc>
      </w:tr>
      <w:tr>
        <w:tc>
          <w:tcPr>
            <w:tcW w:type="dxa" w:w="1440"/>
            <w:tcMar/>
          </w:tcPr>
          <w:p>
            <w:pPr>
              <w:spacing w:before="10" w:after="10"/>
              <w:jc w:val="left"/>
            </w:pPr>
            <w:r>
              <w:rPr>
                <w:rFonts w:ascii="Times New Roman" w:hAnsi="Times New Roman"/>
                <w:b/>
                <w:sz w:val="17"/>
              </w:rPr>
              <w:t>5.</w:t>
            </w:r>
          </w:p>
        </w:tc>
        <w:tc>
          <w:tcPr>
            <w:tcW w:type="dxa" w:w="7200"/>
            <w:tcMar/>
          </w:tcPr>
          <w:p>
            <w:pPr>
              <w:spacing w:before="10" w:after="10"/>
              <w:jc w:val="left"/>
            </w:pPr>
            <w:r>
              <w:rPr>
                <w:rFonts w:ascii="Times New Roman" w:hAnsi="Times New Roman"/>
                <w:b/>
                <w:sz w:val="17"/>
              </w:rPr>
              <w:t>STUDENT REGISTRATION &amp; SKILL PROFILING INTERFACE</w:t>
            </w:r>
          </w:p>
        </w:tc>
        <w:tc>
          <w:tcPr>
            <w:tcW w:type="dxa" w:w="1152"/>
            <w:tcMar/>
          </w:tcPr>
          <w:p>
            <w:pPr>
              <w:spacing w:before="10" w:after="10"/>
              <w:jc w:val="center"/>
            </w:pPr>
            <w:r>
              <w:rPr>
                <w:rFonts w:ascii="Times New Roman" w:hAnsi="Times New Roman"/>
                <w:b/>
                <w:sz w:val="17"/>
              </w:rPr>
              <w:t>18</w:t>
            </w:r>
          </w:p>
        </w:tc>
      </w:tr>
      <w:tr>
        <w:tc>
          <w:tcPr>
            <w:tcW w:type="dxa" w:w="1440"/>
            <w:tcMar/>
          </w:tcPr>
          <w:p>
            <w:pPr>
              <w:spacing w:before="10" w:after="10"/>
              <w:jc w:val="left"/>
            </w:pPr>
            <w:r>
              <w:rPr>
                <w:rFonts w:ascii="Times New Roman" w:hAnsi="Times New Roman"/>
                <w:b/>
                <w:sz w:val="17"/>
              </w:rPr>
              <w:t>6.</w:t>
            </w:r>
          </w:p>
        </w:tc>
        <w:tc>
          <w:tcPr>
            <w:tcW w:type="dxa" w:w="7200"/>
            <w:tcMar/>
          </w:tcPr>
          <w:p>
            <w:pPr>
              <w:spacing w:before="10" w:after="10"/>
              <w:jc w:val="left"/>
            </w:pPr>
            <w:r>
              <w:rPr>
                <w:rFonts w:ascii="Times New Roman" w:hAnsi="Times New Roman"/>
                <w:b/>
                <w:sz w:val="17"/>
              </w:rPr>
              <w:t>STUDENT DASHBOARD – OVERVIEW &amp; LIVE METRICS</w:t>
            </w:r>
          </w:p>
        </w:tc>
        <w:tc>
          <w:tcPr>
            <w:tcW w:type="dxa" w:w="1152"/>
            <w:tcMar/>
          </w:tcPr>
          <w:p>
            <w:pPr>
              <w:spacing w:before="10" w:after="10"/>
              <w:jc w:val="center"/>
            </w:pPr>
            <w:r>
              <w:rPr>
                <w:rFonts w:ascii="Times New Roman" w:hAnsi="Times New Roman"/>
                <w:b/>
                <w:sz w:val="17"/>
              </w:rPr>
              <w:t>19</w:t>
            </w:r>
          </w:p>
        </w:tc>
      </w:tr>
      <w:tr>
        <w:tc>
          <w:tcPr>
            <w:tcW w:type="dxa" w:w="1440"/>
            <w:tcMar/>
          </w:tcPr>
          <w:p>
            <w:pPr>
              <w:spacing w:before="10" w:after="10"/>
              <w:jc w:val="left"/>
            </w:pPr>
            <w:r>
              <w:rPr>
                <w:rFonts w:ascii="Times New Roman" w:hAnsi="Times New Roman"/>
                <w:b/>
                <w:sz w:val="17"/>
              </w:rPr>
              <w:t>7.</w:t>
            </w:r>
          </w:p>
        </w:tc>
        <w:tc>
          <w:tcPr>
            <w:tcW w:type="dxa" w:w="7200"/>
            <w:tcMar/>
          </w:tcPr>
          <w:p>
            <w:pPr>
              <w:spacing w:before="10" w:after="10"/>
              <w:jc w:val="left"/>
            </w:pPr>
            <w:r>
              <w:rPr>
                <w:rFonts w:ascii="Times New Roman" w:hAnsi="Times New Roman"/>
                <w:b/>
                <w:sz w:val="17"/>
              </w:rPr>
              <w:t>STUDENT DASHBOARD – ACTIVE TEAMS &amp; INVITATIONS</w:t>
            </w:r>
          </w:p>
        </w:tc>
        <w:tc>
          <w:tcPr>
            <w:tcW w:type="dxa" w:w="1152"/>
            <w:tcMar/>
          </w:tcPr>
          <w:p>
            <w:pPr>
              <w:spacing w:before="10" w:after="10"/>
              <w:jc w:val="center"/>
            </w:pPr>
            <w:r>
              <w:rPr>
                <w:rFonts w:ascii="Times New Roman" w:hAnsi="Times New Roman"/>
                <w:b/>
                <w:sz w:val="17"/>
              </w:rPr>
              <w:t>19</w:t>
            </w:r>
          </w:p>
        </w:tc>
      </w:tr>
      <w:tr>
        <w:tc>
          <w:tcPr>
            <w:tcW w:type="dxa" w:w="1440"/>
            <w:tcMar/>
          </w:tcPr>
          <w:p>
            <w:pPr>
              <w:spacing w:before="10" w:after="10"/>
              <w:jc w:val="left"/>
            </w:pPr>
            <w:r>
              <w:rPr>
                <w:rFonts w:ascii="Times New Roman" w:hAnsi="Times New Roman"/>
                <w:b/>
                <w:sz w:val="17"/>
              </w:rPr>
              <w:t>8.</w:t>
            </w:r>
          </w:p>
        </w:tc>
        <w:tc>
          <w:tcPr>
            <w:tcW w:type="dxa" w:w="7200"/>
            <w:tcMar/>
          </w:tcPr>
          <w:p>
            <w:pPr>
              <w:spacing w:before="10" w:after="10"/>
              <w:jc w:val="left"/>
            </w:pPr>
            <w:r>
              <w:rPr>
                <w:rFonts w:ascii="Times New Roman" w:hAnsi="Times New Roman"/>
                <w:b/>
                <w:sz w:val="17"/>
              </w:rPr>
              <w:t>COLLEGIATE HACKATHONS &amp; EVENT DISCOVERY HUB</w:t>
            </w:r>
          </w:p>
        </w:tc>
        <w:tc>
          <w:tcPr>
            <w:tcW w:type="dxa" w:w="1152"/>
            <w:tcMar/>
          </w:tcPr>
          <w:p>
            <w:pPr>
              <w:spacing w:before="10" w:after="10"/>
              <w:jc w:val="center"/>
            </w:pPr>
            <w:r>
              <w:rPr>
                <w:rFonts w:ascii="Times New Roman" w:hAnsi="Times New Roman"/>
                <w:b/>
                <w:sz w:val="17"/>
              </w:rPr>
              <w:t>20</w:t>
            </w:r>
          </w:p>
        </w:tc>
      </w:tr>
      <w:tr>
        <w:tc>
          <w:tcPr>
            <w:tcW w:type="dxa" w:w="1440"/>
            <w:tcMar/>
          </w:tcPr>
          <w:p>
            <w:pPr>
              <w:spacing w:before="10" w:after="10"/>
              <w:jc w:val="left"/>
            </w:pPr>
            <w:r>
              <w:rPr>
                <w:rFonts w:ascii="Times New Roman" w:hAnsi="Times New Roman"/>
                <w:b/>
                <w:sz w:val="17"/>
              </w:rPr>
              <w:t>9.</w:t>
            </w:r>
          </w:p>
        </w:tc>
        <w:tc>
          <w:tcPr>
            <w:tcW w:type="dxa" w:w="7200"/>
            <w:tcMar/>
          </w:tcPr>
          <w:p>
            <w:pPr>
              <w:spacing w:before="10" w:after="10"/>
              <w:jc w:val="left"/>
            </w:pPr>
            <w:r>
              <w:rPr>
                <w:rFonts w:ascii="Times New Roman" w:hAnsi="Times New Roman"/>
                <w:b/>
                <w:sz w:val="17"/>
              </w:rPr>
              <w:t>EVENT DETAILS &amp; TEAM REGISTRATION MODAL</w:t>
            </w:r>
          </w:p>
        </w:tc>
        <w:tc>
          <w:tcPr>
            <w:tcW w:type="dxa" w:w="1152"/>
            <w:tcMar/>
          </w:tcPr>
          <w:p>
            <w:pPr>
              <w:spacing w:before="10" w:after="10"/>
              <w:jc w:val="center"/>
            </w:pPr>
            <w:r>
              <w:rPr>
                <w:rFonts w:ascii="Times New Roman" w:hAnsi="Times New Roman"/>
                <w:b/>
                <w:sz w:val="17"/>
              </w:rPr>
              <w:t>20</w:t>
            </w:r>
          </w:p>
        </w:tc>
      </w:tr>
      <w:tr>
        <w:tc>
          <w:tcPr>
            <w:tcW w:type="dxa" w:w="1440"/>
            <w:tcMar/>
          </w:tcPr>
          <w:p>
            <w:pPr>
              <w:spacing w:before="10" w:after="10"/>
              <w:jc w:val="left"/>
            </w:pPr>
            <w:r>
              <w:rPr>
                <w:rFonts w:ascii="Times New Roman" w:hAnsi="Times New Roman"/>
                <w:b/>
                <w:sz w:val="17"/>
              </w:rPr>
              <w:t>10.</w:t>
            </w:r>
          </w:p>
        </w:tc>
        <w:tc>
          <w:tcPr>
            <w:tcW w:type="dxa" w:w="7200"/>
            <w:tcMar/>
          </w:tcPr>
          <w:p>
            <w:pPr>
              <w:spacing w:before="10" w:after="10"/>
              <w:jc w:val="left"/>
            </w:pPr>
            <w:r>
              <w:rPr>
                <w:rFonts w:ascii="Times New Roman" w:hAnsi="Times New Roman"/>
                <w:b/>
                <w:sz w:val="17"/>
              </w:rPr>
              <w:t>STUDENT DIRECTORY – SKILL SEARCH &amp; DEPARTMENT FILTERS</w:t>
            </w:r>
          </w:p>
        </w:tc>
        <w:tc>
          <w:tcPr>
            <w:tcW w:type="dxa" w:w="1152"/>
            <w:tcMar/>
          </w:tcPr>
          <w:p>
            <w:pPr>
              <w:spacing w:before="10" w:after="10"/>
              <w:jc w:val="center"/>
            </w:pPr>
            <w:r>
              <w:rPr>
                <w:rFonts w:ascii="Times New Roman" w:hAnsi="Times New Roman"/>
                <w:b/>
                <w:sz w:val="17"/>
              </w:rPr>
              <w:t>21</w:t>
            </w:r>
          </w:p>
        </w:tc>
      </w:tr>
      <w:tr>
        <w:tc>
          <w:tcPr>
            <w:tcW w:type="dxa" w:w="1440"/>
            <w:tcMar/>
          </w:tcPr>
          <w:p>
            <w:pPr>
              <w:spacing w:before="10" w:after="10"/>
              <w:jc w:val="left"/>
            </w:pPr>
            <w:r>
              <w:rPr>
                <w:rFonts w:ascii="Times New Roman" w:hAnsi="Times New Roman"/>
                <w:b/>
                <w:sz w:val="17"/>
              </w:rPr>
              <w:t>11.</w:t>
            </w:r>
          </w:p>
        </w:tc>
        <w:tc>
          <w:tcPr>
            <w:tcW w:type="dxa" w:w="7200"/>
            <w:tcMar/>
          </w:tcPr>
          <w:p>
            <w:pPr>
              <w:spacing w:before="10" w:after="10"/>
              <w:jc w:val="left"/>
            </w:pPr>
            <w:r>
              <w:rPr>
                <w:rFonts w:ascii="Times New Roman" w:hAnsi="Times New Roman"/>
                <w:b/>
                <w:sz w:val="17"/>
              </w:rPr>
              <w:t>CANDIDATE PROFILE &amp; TEAM INVITATION MODAL</w:t>
            </w:r>
          </w:p>
        </w:tc>
        <w:tc>
          <w:tcPr>
            <w:tcW w:type="dxa" w:w="1152"/>
            <w:tcMar/>
          </w:tcPr>
          <w:p>
            <w:pPr>
              <w:spacing w:before="10" w:after="10"/>
              <w:jc w:val="center"/>
            </w:pPr>
            <w:r>
              <w:rPr>
                <w:rFonts w:ascii="Times New Roman" w:hAnsi="Times New Roman"/>
                <w:b/>
                <w:sz w:val="17"/>
              </w:rPr>
              <w:t>21</w:t>
            </w:r>
          </w:p>
        </w:tc>
      </w:tr>
      <w:tr>
        <w:tc>
          <w:tcPr>
            <w:tcW w:type="dxa" w:w="1440"/>
            <w:tcMar/>
          </w:tcPr>
          <w:p>
            <w:pPr>
              <w:spacing w:before="10" w:after="10"/>
              <w:jc w:val="left"/>
            </w:pPr>
            <w:r>
              <w:rPr>
                <w:rFonts w:ascii="Times New Roman" w:hAnsi="Times New Roman"/>
                <w:b/>
                <w:sz w:val="17"/>
              </w:rPr>
              <w:t>12.</w:t>
            </w:r>
          </w:p>
        </w:tc>
        <w:tc>
          <w:tcPr>
            <w:tcW w:type="dxa" w:w="7200"/>
            <w:tcMar/>
          </w:tcPr>
          <w:p>
            <w:pPr>
              <w:spacing w:before="10" w:after="10"/>
              <w:jc w:val="left"/>
            </w:pPr>
            <w:r>
              <w:rPr>
                <w:rFonts w:ascii="Times New Roman" w:hAnsi="Times New Roman"/>
                <w:b/>
                <w:sz w:val="17"/>
              </w:rPr>
              <w:t>MY TEAMS – TEAM ROSTER &amp; SKILL GAP ANALYSIS</w:t>
            </w:r>
          </w:p>
        </w:tc>
        <w:tc>
          <w:tcPr>
            <w:tcW w:type="dxa" w:w="1152"/>
            <w:tcMar/>
          </w:tcPr>
          <w:p>
            <w:pPr>
              <w:spacing w:before="10" w:after="10"/>
              <w:jc w:val="center"/>
            </w:pPr>
            <w:r>
              <w:rPr>
                <w:rFonts w:ascii="Times New Roman" w:hAnsi="Times New Roman"/>
                <w:b/>
                <w:sz w:val="17"/>
              </w:rPr>
              <w:t>22</w:t>
            </w:r>
          </w:p>
        </w:tc>
      </w:tr>
      <w:tr>
        <w:tc>
          <w:tcPr>
            <w:tcW w:type="dxa" w:w="1440"/>
            <w:tcMar/>
          </w:tcPr>
          <w:p>
            <w:pPr>
              <w:spacing w:before="10" w:after="10"/>
              <w:jc w:val="left"/>
            </w:pPr>
            <w:r>
              <w:rPr>
                <w:rFonts w:ascii="Times New Roman" w:hAnsi="Times New Roman"/>
                <w:b/>
                <w:sz w:val="17"/>
              </w:rPr>
              <w:t>13.</w:t>
            </w:r>
          </w:p>
        </w:tc>
        <w:tc>
          <w:tcPr>
            <w:tcW w:type="dxa" w:w="7200"/>
            <w:tcMar/>
          </w:tcPr>
          <w:p>
            <w:pPr>
              <w:spacing w:before="10" w:after="10"/>
              <w:jc w:val="left"/>
            </w:pPr>
            <w:r>
              <w:rPr>
                <w:rFonts w:ascii="Times New Roman" w:hAnsi="Times New Roman"/>
                <w:b/>
                <w:sz w:val="17"/>
              </w:rPr>
              <w:t>TEAM MANAGEMENT &amp; ROLE ASSIGNMENTS</w:t>
            </w:r>
          </w:p>
        </w:tc>
        <w:tc>
          <w:tcPr>
            <w:tcW w:type="dxa" w:w="1152"/>
            <w:tcMar/>
          </w:tcPr>
          <w:p>
            <w:pPr>
              <w:spacing w:before="10" w:after="10"/>
              <w:jc w:val="center"/>
            </w:pPr>
            <w:r>
              <w:rPr>
                <w:rFonts w:ascii="Times New Roman" w:hAnsi="Times New Roman"/>
                <w:b/>
                <w:sz w:val="17"/>
              </w:rPr>
              <w:t>22</w:t>
            </w:r>
          </w:p>
        </w:tc>
      </w:tr>
      <w:tr>
        <w:tc>
          <w:tcPr>
            <w:tcW w:type="dxa" w:w="1440"/>
            <w:tcMar/>
          </w:tcPr>
          <w:p>
            <w:pPr>
              <w:spacing w:before="10" w:after="10"/>
              <w:jc w:val="left"/>
            </w:pPr>
            <w:r>
              <w:rPr>
                <w:rFonts w:ascii="Times New Roman" w:hAnsi="Times New Roman"/>
                <w:b/>
                <w:sz w:val="17"/>
              </w:rPr>
              <w:t>14.</w:t>
            </w:r>
          </w:p>
        </w:tc>
        <w:tc>
          <w:tcPr>
            <w:tcW w:type="dxa" w:w="7200"/>
            <w:tcMar/>
          </w:tcPr>
          <w:p>
            <w:pPr>
              <w:spacing w:before="10" w:after="10"/>
              <w:jc w:val="left"/>
            </w:pPr>
            <w:r>
              <w:rPr>
                <w:rFonts w:ascii="Times New Roman" w:hAnsi="Times New Roman"/>
                <w:b/>
                <w:sz w:val="17"/>
              </w:rPr>
              <w:t>CLASSICAL AI GENERATOR – PARAMETERS &amp; CONSTRAINTS INPUT</w:t>
            </w:r>
          </w:p>
        </w:tc>
        <w:tc>
          <w:tcPr>
            <w:tcW w:type="dxa" w:w="1152"/>
            <w:tcMar/>
          </w:tcPr>
          <w:p>
            <w:pPr>
              <w:spacing w:before="10" w:after="10"/>
              <w:jc w:val="center"/>
            </w:pPr>
            <w:r>
              <w:rPr>
                <w:rFonts w:ascii="Times New Roman" w:hAnsi="Times New Roman"/>
                <w:b/>
                <w:sz w:val="17"/>
              </w:rPr>
              <w:t>23</w:t>
            </w:r>
          </w:p>
        </w:tc>
      </w:tr>
      <w:tr>
        <w:tc>
          <w:tcPr>
            <w:tcW w:type="dxa" w:w="1440"/>
            <w:tcMar/>
          </w:tcPr>
          <w:p>
            <w:pPr>
              <w:spacing w:before="10" w:after="10"/>
              <w:jc w:val="left"/>
            </w:pPr>
            <w:r>
              <w:rPr>
                <w:rFonts w:ascii="Times New Roman" w:hAnsi="Times New Roman"/>
                <w:b/>
                <w:sz w:val="17"/>
              </w:rPr>
              <w:t>15.</w:t>
            </w:r>
          </w:p>
        </w:tc>
        <w:tc>
          <w:tcPr>
            <w:tcW w:type="dxa" w:w="7200"/>
            <w:tcMar/>
          </w:tcPr>
          <w:p>
            <w:pPr>
              <w:spacing w:before="10" w:after="10"/>
              <w:jc w:val="left"/>
            </w:pPr>
            <w:r>
              <w:rPr>
                <w:rFonts w:ascii="Times New Roman" w:hAnsi="Times New Roman"/>
                <w:b/>
                <w:sz w:val="17"/>
              </w:rPr>
              <w:t>AI ENGINE RADAR CHART &amp; MULTI-PROPOSAL EVALUATION</w:t>
            </w:r>
          </w:p>
        </w:tc>
        <w:tc>
          <w:tcPr>
            <w:tcW w:type="dxa" w:w="1152"/>
            <w:tcMar/>
          </w:tcPr>
          <w:p>
            <w:pPr>
              <w:spacing w:before="10" w:after="10"/>
              <w:jc w:val="center"/>
            </w:pPr>
            <w:r>
              <w:rPr>
                <w:rFonts w:ascii="Times New Roman" w:hAnsi="Times New Roman"/>
                <w:b/>
                <w:sz w:val="17"/>
              </w:rPr>
              <w:t>23</w:t>
            </w:r>
          </w:p>
        </w:tc>
      </w:tr>
      <w:tr>
        <w:tc>
          <w:tcPr>
            <w:tcW w:type="dxa" w:w="1440"/>
            <w:tcMar/>
          </w:tcPr>
          <w:p>
            <w:pPr>
              <w:spacing w:before="10" w:after="10"/>
              <w:jc w:val="left"/>
            </w:pPr>
            <w:r>
              <w:rPr>
                <w:rFonts w:ascii="Times New Roman" w:hAnsi="Times New Roman"/>
                <w:b/>
                <w:sz w:val="17"/>
              </w:rPr>
              <w:t>16.</w:t>
            </w:r>
          </w:p>
        </w:tc>
        <w:tc>
          <w:tcPr>
            <w:tcW w:type="dxa" w:w="7200"/>
            <w:tcMar/>
          </w:tcPr>
          <w:p>
            <w:pPr>
              <w:spacing w:before="10" w:after="10"/>
              <w:jc w:val="left"/>
            </w:pPr>
            <w:r>
              <w:rPr>
                <w:rFonts w:ascii="Times New Roman" w:hAnsi="Times New Roman"/>
                <w:b/>
                <w:sz w:val="17"/>
              </w:rPr>
              <w:t>PROJECT KANBAN BOARD – TASK WORKFLOW MANAGEMENT</w:t>
            </w:r>
          </w:p>
        </w:tc>
        <w:tc>
          <w:tcPr>
            <w:tcW w:type="dxa" w:w="1152"/>
            <w:tcMar/>
          </w:tcPr>
          <w:p>
            <w:pPr>
              <w:spacing w:before="10" w:after="10"/>
              <w:jc w:val="center"/>
            </w:pPr>
            <w:r>
              <w:rPr>
                <w:rFonts w:ascii="Times New Roman" w:hAnsi="Times New Roman"/>
                <w:b/>
                <w:sz w:val="17"/>
              </w:rPr>
              <w:t>24</w:t>
            </w:r>
          </w:p>
        </w:tc>
      </w:tr>
      <w:tr>
        <w:tc>
          <w:tcPr>
            <w:tcW w:type="dxa" w:w="1440"/>
            <w:tcMar/>
          </w:tcPr>
          <w:p>
            <w:pPr>
              <w:spacing w:before="10" w:after="10"/>
              <w:jc w:val="left"/>
            </w:pPr>
            <w:r>
              <w:rPr>
                <w:rFonts w:ascii="Times New Roman" w:hAnsi="Times New Roman"/>
                <w:b/>
                <w:sz w:val="17"/>
              </w:rPr>
              <w:t>17.</w:t>
            </w:r>
          </w:p>
        </w:tc>
        <w:tc>
          <w:tcPr>
            <w:tcW w:type="dxa" w:w="7200"/>
            <w:tcMar/>
          </w:tcPr>
          <w:p>
            <w:pPr>
              <w:spacing w:before="10" w:after="10"/>
              <w:jc w:val="left"/>
            </w:pPr>
            <w:r>
              <w:rPr>
                <w:rFonts w:ascii="Times New Roman" w:hAnsi="Times New Roman"/>
                <w:b/>
                <w:sz w:val="17"/>
              </w:rPr>
              <w:t>TASK CREATION &amp; PRIORITY ASSIGNMENT DIALOG</w:t>
            </w:r>
          </w:p>
        </w:tc>
        <w:tc>
          <w:tcPr>
            <w:tcW w:type="dxa" w:w="1152"/>
            <w:tcMar/>
          </w:tcPr>
          <w:p>
            <w:pPr>
              <w:spacing w:before="10" w:after="10"/>
              <w:jc w:val="center"/>
            </w:pPr>
            <w:r>
              <w:rPr>
                <w:rFonts w:ascii="Times New Roman" w:hAnsi="Times New Roman"/>
                <w:b/>
                <w:sz w:val="17"/>
              </w:rPr>
              <w:t>24</w:t>
            </w:r>
          </w:p>
        </w:tc>
      </w:tr>
      <w:tr>
        <w:tc>
          <w:tcPr>
            <w:tcW w:type="dxa" w:w="1440"/>
            <w:tcMar/>
          </w:tcPr>
          <w:p>
            <w:pPr>
              <w:spacing w:before="10" w:after="10"/>
              <w:jc w:val="left"/>
            </w:pPr>
            <w:r>
              <w:rPr>
                <w:rFonts w:ascii="Times New Roman" w:hAnsi="Times New Roman"/>
                <w:b/>
                <w:sz w:val="17"/>
              </w:rPr>
              <w:t>18.</w:t>
            </w:r>
          </w:p>
        </w:tc>
        <w:tc>
          <w:tcPr>
            <w:tcW w:type="dxa" w:w="7200"/>
            <w:tcMar/>
          </w:tcPr>
          <w:p>
            <w:pPr>
              <w:spacing w:before="10" w:after="10"/>
              <w:jc w:val="left"/>
            </w:pPr>
            <w:r>
              <w:rPr>
                <w:rFonts w:ascii="Times New Roman" w:hAnsi="Times New Roman"/>
                <w:b/>
                <w:sz w:val="17"/>
              </w:rPr>
              <w:t>REAL-TIME EPHEMERAL TEAM COLLABORATION CHAT</w:t>
            </w:r>
          </w:p>
        </w:tc>
        <w:tc>
          <w:tcPr>
            <w:tcW w:type="dxa" w:w="1152"/>
            <w:tcMar/>
          </w:tcPr>
          <w:p>
            <w:pPr>
              <w:spacing w:before="10" w:after="10"/>
              <w:jc w:val="center"/>
            </w:pPr>
            <w:r>
              <w:rPr>
                <w:rFonts w:ascii="Times New Roman" w:hAnsi="Times New Roman"/>
                <w:b/>
                <w:sz w:val="17"/>
              </w:rPr>
              <w:t>25</w:t>
            </w:r>
          </w:p>
        </w:tc>
      </w:tr>
      <w:tr>
        <w:tc>
          <w:tcPr>
            <w:tcW w:type="dxa" w:w="1440"/>
            <w:tcMar/>
          </w:tcPr>
          <w:p>
            <w:pPr>
              <w:spacing w:before="10" w:after="10"/>
              <w:jc w:val="left"/>
            </w:pPr>
            <w:r>
              <w:rPr>
                <w:rFonts w:ascii="Times New Roman" w:hAnsi="Times New Roman"/>
                <w:b/>
                <w:sz w:val="17"/>
              </w:rPr>
              <w:t>19.</w:t>
            </w:r>
          </w:p>
        </w:tc>
        <w:tc>
          <w:tcPr>
            <w:tcW w:type="dxa" w:w="7200"/>
            <w:tcMar/>
          </w:tcPr>
          <w:p>
            <w:pPr>
              <w:spacing w:before="10" w:after="10"/>
              <w:jc w:val="left"/>
            </w:pPr>
            <w:r>
              <w:rPr>
                <w:rFonts w:ascii="Times New Roman" w:hAnsi="Times New Roman"/>
                <w:b/>
                <w:sz w:val="17"/>
              </w:rPr>
              <w:t>STANDUP &amp; MENTOR REVIEW SCHEDULING HUB</w:t>
            </w:r>
          </w:p>
        </w:tc>
        <w:tc>
          <w:tcPr>
            <w:tcW w:type="dxa" w:w="1152"/>
            <w:tcMar/>
          </w:tcPr>
          <w:p>
            <w:pPr>
              <w:spacing w:before="10" w:after="10"/>
              <w:jc w:val="center"/>
            </w:pPr>
            <w:r>
              <w:rPr>
                <w:rFonts w:ascii="Times New Roman" w:hAnsi="Times New Roman"/>
                <w:b/>
                <w:sz w:val="17"/>
              </w:rPr>
              <w:t>25</w:t>
            </w:r>
          </w:p>
        </w:tc>
      </w:tr>
      <w:tr>
        <w:tc>
          <w:tcPr>
            <w:tcW w:type="dxa" w:w="1440"/>
            <w:tcMar/>
          </w:tcPr>
          <w:p>
            <w:pPr>
              <w:spacing w:before="10" w:after="10"/>
              <w:jc w:val="left"/>
            </w:pPr>
            <w:r>
              <w:rPr>
                <w:rFonts w:ascii="Times New Roman" w:hAnsi="Times New Roman"/>
                <w:b/>
                <w:sz w:val="17"/>
              </w:rPr>
              <w:t>20.</w:t>
            </w:r>
          </w:p>
        </w:tc>
        <w:tc>
          <w:tcPr>
            <w:tcW w:type="dxa" w:w="7200"/>
            <w:tcMar/>
          </w:tcPr>
          <w:p>
            <w:pPr>
              <w:spacing w:before="10" w:after="10"/>
              <w:jc w:val="left"/>
            </w:pPr>
            <w:r>
              <w:rPr>
                <w:rFonts w:ascii="Times New Roman" w:hAnsi="Times New Roman"/>
                <w:b/>
                <w:sz w:val="17"/>
              </w:rPr>
              <w:t>STUDENT PROFILE &amp; TECHNICAL SKILL BADGES</w:t>
            </w:r>
          </w:p>
        </w:tc>
        <w:tc>
          <w:tcPr>
            <w:tcW w:type="dxa" w:w="1152"/>
            <w:tcMar/>
          </w:tcPr>
          <w:p>
            <w:pPr>
              <w:spacing w:before="10" w:after="10"/>
              <w:jc w:val="center"/>
            </w:pPr>
            <w:r>
              <w:rPr>
                <w:rFonts w:ascii="Times New Roman" w:hAnsi="Times New Roman"/>
                <w:b/>
                <w:sz w:val="17"/>
              </w:rPr>
              <w:t>26</w:t>
            </w:r>
          </w:p>
        </w:tc>
      </w:tr>
    </w:tbl>
    <w:p>
      <w:pPr>
        <w:sectPr>
          <w:footerReference w:type="default" r:id="rId9"/>
          <w:pgSz w:w="12240" w:h="15840"/>
          <w:pgMar w:top="1224" w:right="1080" w:bottom="1080" w:left="1699" w:header="720" w:footer="720" w:gutter="0"/>
          <w:cols w:space="720"/>
          <w:docGrid w:linePitch="360"/>
          <w:pgNumType w:fmt="lowerRoman"/>
        </w:sectPr>
      </w:pPr>
    </w:p>
    <w:p>
      <w:pPr>
        <w:spacing w:before="40" w:after="160" w:line="288" w:lineRule="auto"/>
        <w:jc w:val="center"/>
      </w:pPr>
      <w:r>
        <w:rPr>
          <w:rFonts w:ascii="Times New Roman" w:hAnsi="Times New Roman"/>
          <w:b/>
          <w:i w:val="0"/>
          <w:color w:val="000000"/>
          <w:sz w:val="30"/>
        </w:rPr>
        <w:t>INTRODUCTION</w:t>
      </w:r>
    </w:p>
    <w:p>
      <w:pPr>
        <w:spacing w:before="0" w:after="120" w:line="288" w:lineRule="auto"/>
        <w:jc w:val="both"/>
      </w:pPr>
      <w:r>
        <w:rPr>
          <w:rFonts w:ascii="Times New Roman" w:hAnsi="Times New Roman"/>
          <w:b w:val="0"/>
          <w:i w:val="0"/>
          <w:color w:val="000000"/>
          <w:sz w:val="24"/>
        </w:rPr>
        <w:t>Collaborative software engineering and team-based problem solving have become an essential part of modern higher education, and digital platforms play a major role in simplifying peer discovery and collaboration. Traditional methods of forming project teams were time-consuming and lacked flexibility, whereas modern web applications provide quick access to information about candidate proficiencies, hackathon schedules, and task coordination. However, many existing platforms are complex or fragmented, requiring users to switch between multiple services.</w:t>
      </w:r>
    </w:p>
    <w:p>
      <w:pPr>
        <w:spacing w:before="0" w:after="120" w:line="288" w:lineRule="auto"/>
        <w:jc w:val="both"/>
      </w:pPr>
      <w:r>
        <w:rPr>
          <w:rFonts w:ascii="Times New Roman" w:hAnsi="Times New Roman"/>
          <w:b w:val="0"/>
          <w:i w:val="0"/>
          <w:color w:val="000000"/>
          <w:sz w:val="24"/>
        </w:rPr>
        <w:t>The “TeamForge – Intelligent Student Team Formation Platform” is developed to address these challenges by providing a simple and integrated solution for academic collaboration and team assembly. The system focuses on delivering an intuitive frontend interface that allows users to discover peers, balance multidisciplinary skillsets, plan project tasks, and organize their sprint workflows efficiently in one place.</w:t>
      </w:r>
    </w:p>
    <w:p>
      <w:pPr>
        <w:spacing w:before="80" w:after="40" w:line="288" w:lineRule="auto"/>
        <w:jc w:val="left"/>
      </w:pPr>
      <w:r>
        <w:rPr>
          <w:rFonts w:ascii="Times New Roman" w:hAnsi="Times New Roman"/>
          <w:b/>
          <w:i w:val="0"/>
          <w:color w:val="000000"/>
          <w:sz w:val="26"/>
        </w:rPr>
        <w:t>Design Thinking Approach</w:t>
      </w:r>
    </w:p>
    <w:p>
      <w:pPr>
        <w:spacing w:before="0" w:after="120" w:line="288" w:lineRule="auto"/>
        <w:jc w:val="both"/>
      </w:pPr>
      <w:r>
        <w:rPr>
          <w:rFonts w:ascii="Times New Roman" w:hAnsi="Times New Roman"/>
          <w:b w:val="0"/>
          <w:i w:val="0"/>
          <w:color w:val="000000"/>
          <w:sz w:val="24"/>
        </w:rPr>
        <w:t>Design thinking is a user-centered approach used to solve complex problems by focusing on user needs, creativity, and iterative development. It helps in developing solutions that are both innovative and practical.</w:t>
      </w:r>
    </w:p>
    <w:p>
      <w:pPr>
        <w:spacing w:before="80" w:after="40" w:line="288" w:lineRule="auto"/>
        <w:jc w:val="left"/>
      </w:pPr>
      <w:r>
        <w:rPr>
          <w:rFonts w:ascii="Times New Roman" w:hAnsi="Times New Roman"/>
          <w:b/>
          <w:i w:val="0"/>
          <w:color w:val="000000"/>
          <w:sz w:val="26"/>
        </w:rPr>
        <w:t>Types of Design Thinking Models</w:t>
      </w:r>
    </w:p>
    <w:p>
      <w:pPr>
        <w:spacing w:before="0" w:after="60" w:line="288" w:lineRule="auto"/>
        <w:jc w:val="both"/>
      </w:pPr>
      <w:r>
        <w:rPr>
          <w:rFonts w:ascii="Times New Roman" w:hAnsi="Times New Roman"/>
          <w:b w:val="0"/>
          <w:i w:val="0"/>
          <w:color w:val="000000"/>
          <w:sz w:val="24"/>
        </w:rPr>
        <w:t>There are several design thinking models used in system development:</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Stanford d.school Model: </w:t>
      </w:r>
      <w:r>
        <w:rPr>
          <w:rFonts w:ascii="Times New Roman" w:hAnsi="Times New Roman"/>
          <w:color w:val="000000"/>
          <w:sz w:val="24"/>
        </w:rPr>
        <w:t>A widely used model consisting of five stages: Empathize, Define, Ideate, Prototype, and Test.</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Double Diamond Model: </w:t>
      </w:r>
      <w:r>
        <w:rPr>
          <w:rFonts w:ascii="Times New Roman" w:hAnsi="Times New Roman"/>
          <w:color w:val="000000"/>
          <w:sz w:val="24"/>
        </w:rPr>
        <w:t>Divides the process into four phases: Discover, Define, Develop, and Deliver. It focuses on understanding the problem deeply before developing solutions.</w:t>
      </w:r>
    </w:p>
    <w:p>
      <w:r>
        <w:br w:type="page"/>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Agile Design Thinking: </w:t>
      </w:r>
      <w:r>
        <w:rPr>
          <w:rFonts w:ascii="Times New Roman" w:hAnsi="Times New Roman"/>
          <w:color w:val="000000"/>
          <w:sz w:val="24"/>
        </w:rPr>
        <w:t>Combines design thinking with agile methodology, allowing continuous feedback and iterative improvements.</w:t>
      </w:r>
    </w:p>
    <w:p>
      <w:pPr>
        <w:spacing w:before="0" w:after="120" w:line="288" w:lineRule="auto"/>
        <w:jc w:val="both"/>
      </w:pPr>
      <w:r>
        <w:rPr>
          <w:rFonts w:ascii="Times New Roman" w:hAnsi="Times New Roman"/>
          <w:b w:val="0"/>
          <w:i w:val="0"/>
          <w:color w:val="000000"/>
          <w:sz w:val="24"/>
        </w:rPr>
        <w:t>These models help developers create user-friendly and effective systems by prioritizing user experience.</w:t>
      </w:r>
    </w:p>
    <w:p>
      <w:pPr>
        <w:spacing w:before="80" w:after="40" w:line="288" w:lineRule="auto"/>
        <w:jc w:val="left"/>
      </w:pPr>
      <w:r>
        <w:rPr>
          <w:rFonts w:ascii="Times New Roman" w:hAnsi="Times New Roman"/>
          <w:b/>
          <w:i w:val="0"/>
          <w:color w:val="000000"/>
          <w:sz w:val="26"/>
        </w:rPr>
        <w:t>Stanford Design Thinking Model and Its Phases</w:t>
      </w:r>
    </w:p>
    <w:p>
      <w:pPr>
        <w:spacing w:before="0" w:after="80" w:line="288" w:lineRule="auto"/>
        <w:jc w:val="both"/>
      </w:pPr>
      <w:r>
        <w:rPr>
          <w:rFonts w:ascii="Times New Roman" w:hAnsi="Times New Roman"/>
          <w:b w:val="0"/>
          <w:i w:val="0"/>
          <w:color w:val="000000"/>
          <w:sz w:val="24"/>
        </w:rPr>
        <w:t>The Stanford Design Thinking Model is widely used in developing user-centered applications like the TeamForge platform. It consists of five key phases:</w:t>
      </w:r>
    </w:p>
    <w:p>
      <w:pPr>
        <w:spacing w:before="60" w:after="30" w:line="288" w:lineRule="auto"/>
        <w:jc w:val="left"/>
      </w:pPr>
      <w:r>
        <w:rPr>
          <w:rFonts w:ascii="Times New Roman" w:hAnsi="Times New Roman"/>
          <w:b/>
          <w:i/>
          <w:color w:val="000000"/>
          <w:sz w:val="24"/>
        </w:rPr>
        <w:t>Empathize</w:t>
      </w:r>
    </w:p>
    <w:p>
      <w:pPr>
        <w:spacing w:before="0" w:after="80" w:line="288" w:lineRule="auto"/>
        <w:jc w:val="both"/>
      </w:pPr>
      <w:r>
        <w:rPr>
          <w:rFonts w:ascii="Times New Roman" w:hAnsi="Times New Roman"/>
          <w:b w:val="0"/>
          <w:i w:val="0"/>
          <w:color w:val="000000"/>
          <w:sz w:val="24"/>
        </w:rPr>
        <w:t>In this phase, the focus is on understanding the users and their needs. For this project, user challenges such as difficulty in finding complementary teammates and managing multiple platforms were identified.</w:t>
      </w:r>
    </w:p>
    <w:p>
      <w:pPr>
        <w:spacing w:before="60" w:after="30" w:line="288" w:lineRule="auto"/>
        <w:jc w:val="left"/>
      </w:pPr>
      <w:r>
        <w:rPr>
          <w:rFonts w:ascii="Times New Roman" w:hAnsi="Times New Roman"/>
          <w:b/>
          <w:i/>
          <w:color w:val="000000"/>
          <w:sz w:val="24"/>
        </w:rPr>
        <w:t>Define</w:t>
      </w:r>
    </w:p>
    <w:p>
      <w:pPr>
        <w:spacing w:before="0" w:after="80" w:line="288" w:lineRule="auto"/>
        <w:jc w:val="both"/>
      </w:pPr>
      <w:r>
        <w:rPr>
          <w:rFonts w:ascii="Times New Roman" w:hAnsi="Times New Roman"/>
          <w:b w:val="0"/>
          <w:i w:val="0"/>
          <w:color w:val="000000"/>
          <w:sz w:val="24"/>
        </w:rPr>
        <w:t>The problem is clearly defined based on user needs. Example: “Students need a simple platform to discover teammates, balance skillsets, and manage project workflows without using multiple applications.”</w:t>
      </w:r>
    </w:p>
    <w:p>
      <w:pPr>
        <w:spacing w:before="60" w:after="30" w:line="288" w:lineRule="auto"/>
        <w:jc w:val="left"/>
      </w:pPr>
      <w:r>
        <w:rPr>
          <w:rFonts w:ascii="Times New Roman" w:hAnsi="Times New Roman"/>
          <w:b/>
          <w:i/>
          <w:color w:val="000000"/>
          <w:sz w:val="24"/>
        </w:rPr>
        <w:t>Ideate</w:t>
      </w:r>
    </w:p>
    <w:p>
      <w:pPr>
        <w:spacing w:before="0" w:after="0" w:line="288" w:lineRule="auto"/>
        <w:jc w:val="both"/>
      </w:pPr>
      <w:r>
        <w:rPr>
          <w:rFonts w:ascii="Times New Roman" w:hAnsi="Times New Roman"/>
          <w:b w:val="0"/>
          <w:i w:val="0"/>
          <w:color w:val="000000"/>
          <w:sz w:val="24"/>
        </w:rPr>
        <w:t>In this stage, different ideas and solutions are generated. Features like algorithmic team generation, skill radar charts, hackathon registration, and integrated Kanban task management were conceptualized.</w:t>
      </w:r>
    </w:p>
    <w:p>
      <w:r>
        <w:br w:type="page"/>
      </w:r>
    </w:p>
    <w:p>
      <w:pPr>
        <w:spacing w:before="40" w:after="40" w:line="288" w:lineRule="auto"/>
        <w:jc w:val="left"/>
      </w:pPr>
      <w:r>
        <w:rPr>
          <w:rFonts w:ascii="Times New Roman" w:hAnsi="Times New Roman"/>
          <w:b/>
          <w:i/>
          <w:color w:val="000000"/>
          <w:sz w:val="24"/>
        </w:rPr>
        <w:t>Prototype</w:t>
      </w:r>
    </w:p>
    <w:p>
      <w:pPr>
        <w:spacing w:before="0" w:after="120" w:line="288" w:lineRule="auto"/>
        <w:jc w:val="both"/>
      </w:pPr>
      <w:r>
        <w:rPr>
          <w:rFonts w:ascii="Times New Roman" w:hAnsi="Times New Roman"/>
          <w:b w:val="0"/>
          <w:i w:val="0"/>
          <w:color w:val="000000"/>
          <w:sz w:val="24"/>
        </w:rPr>
        <w:t>A working model or interface is created. In this project, the frontend of the web application was developed using pure HTML5, CSS3, and modern JavaScript to demonstrate functionality, responsive layout, and user interaction.</w:t>
      </w:r>
    </w:p>
    <w:p>
      <w:pPr>
        <w:spacing w:before="80" w:after="40" w:line="288" w:lineRule="auto"/>
        <w:jc w:val="left"/>
      </w:pPr>
      <w:r>
        <w:rPr>
          <w:rFonts w:ascii="Times New Roman" w:hAnsi="Times New Roman"/>
          <w:b/>
          <w:i/>
          <w:color w:val="000000"/>
          <w:sz w:val="24"/>
        </w:rPr>
        <w:t>Test</w:t>
      </w:r>
    </w:p>
    <w:p>
      <w:pPr>
        <w:spacing w:before="0" w:after="0" w:line="288" w:lineRule="auto"/>
        <w:jc w:val="both"/>
      </w:pPr>
      <w:r>
        <w:rPr>
          <w:rFonts w:ascii="Times New Roman" w:hAnsi="Times New Roman"/>
          <w:b w:val="0"/>
          <w:i w:val="0"/>
          <w:color w:val="000000"/>
          <w:sz w:val="24"/>
        </w:rPr>
        <w:t>The prototype is tested with users to gather feedback and improve the system. Based on feedback, the interface can be refined for better usability and performance.</w:t>
      </w:r>
    </w:p>
    <w:p>
      <w:r>
        <w:br w:type="page"/>
      </w:r>
    </w:p>
    <w:p>
      <w:pPr>
        <w:spacing w:before="40" w:after="120" w:line="288" w:lineRule="auto"/>
        <w:jc w:val="left"/>
      </w:pPr>
      <w:r>
        <w:rPr>
          <w:rFonts w:ascii="Times New Roman" w:hAnsi="Times New Roman"/>
          <w:b/>
          <w:i w:val="0"/>
          <w:color w:val="000000"/>
          <w:sz w:val="30"/>
        </w:rPr>
        <w:t>LITERATURE REVIEW</w:t>
      </w:r>
    </w:p>
    <w:p>
      <w:pPr>
        <w:spacing w:before="0" w:after="120" w:line="288" w:lineRule="auto"/>
        <w:jc w:val="both"/>
      </w:pPr>
      <w:r>
        <w:rPr>
          <w:rFonts w:ascii="Times New Roman" w:hAnsi="Times New Roman"/>
          <w:b w:val="0"/>
          <w:i w:val="0"/>
          <w:color w:val="000000"/>
          <w:sz w:val="24"/>
        </w:rPr>
        <w:t>The literature review analyzes existing collaborative and team-matching platforms along with supporting studies to understand their features, strengths, and limitations. This helps in identifying gaps and designing a better solution for the TeamForge – Intelligent Student Team Formation Platform.</w:t>
      </w:r>
    </w:p>
    <w:p>
      <w:pPr>
        <w:spacing w:before="80" w:after="40" w:line="288" w:lineRule="auto"/>
        <w:jc w:val="left"/>
      </w:pPr>
      <w:r>
        <w:rPr>
          <w:rFonts w:ascii="Times New Roman" w:hAnsi="Times New Roman"/>
          <w:b/>
          <w:i w:val="0"/>
          <w:color w:val="000000"/>
          <w:sz w:val="26"/>
        </w:rPr>
        <w:t>Existing Systems</w:t>
      </w:r>
    </w:p>
    <w:p>
      <w:pPr>
        <w:spacing w:before="60" w:after="30" w:line="288" w:lineRule="auto"/>
        <w:jc w:val="left"/>
      </w:pPr>
      <w:r>
        <w:rPr>
          <w:rFonts w:ascii="Times New Roman" w:hAnsi="Times New Roman"/>
          <w:b/>
          <w:i/>
          <w:color w:val="000000"/>
          <w:sz w:val="24"/>
        </w:rPr>
        <w:t>1. LinkedIn</w:t>
      </w:r>
    </w:p>
    <w:p>
      <w:pPr>
        <w:spacing w:before="0" w:after="40" w:line="288" w:lineRule="auto"/>
        <w:jc w:val="both"/>
      </w:pPr>
      <w:r>
        <w:rPr>
          <w:rFonts w:ascii="Times New Roman" w:hAnsi="Times New Roman"/>
          <w:b w:val="0"/>
          <w:i w:val="0"/>
          <w:color w:val="000000"/>
          <w:sz w:val="24"/>
        </w:rPr>
        <w:t>Overview: LinkedIn is a widely used professional networking platform that connects professionals and students [1].</w:t>
      </w:r>
    </w:p>
    <w:p>
      <w:pPr>
        <w:spacing w:before="0" w:after="30" w:line="288" w:lineRule="auto"/>
        <w:jc w:val="both"/>
      </w:pPr>
      <w:r>
        <w:rPr>
          <w:rFonts w:ascii="Times New Roman" w:hAnsi="Times New Roman"/>
          <w:b/>
          <w:color w:val="000000"/>
          <w:sz w:val="24"/>
        </w:rPr>
        <w:t xml:space="preserve">Features: </w:t>
      </w:r>
      <w:r>
        <w:rPr>
          <w:rFonts w:ascii="Times New Roman" w:hAnsi="Times New Roman"/>
          <w:b w:val="0"/>
          <w:i w:val="0"/>
          <w:color w:val="000000"/>
          <w:sz w:val="24"/>
        </w:rPr>
        <w:t>Features: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Professional profiling and resumes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Skill endorsements and certifications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Networking and direct messaging</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Job and opportunity search</w:t>
      </w:r>
    </w:p>
    <w:p>
      <w:pPr>
        <w:spacing w:before="0" w:after="30" w:line="288" w:lineRule="auto"/>
        <w:jc w:val="both"/>
      </w:pPr>
      <w:r>
        <w:rPr>
          <w:rFonts w:ascii="Times New Roman" w:hAnsi="Times New Roman"/>
          <w:b/>
          <w:color w:val="000000"/>
          <w:sz w:val="24"/>
        </w:rPr>
        <w:t xml:space="preserve">Advantages: </w:t>
      </w:r>
      <w:r>
        <w:rPr>
          <w:rFonts w:ascii="Times New Roman" w:hAnsi="Times New Roman"/>
          <w:b w:val="0"/>
          <w:i w:val="0"/>
          <w:color w:val="000000"/>
          <w:sz w:val="24"/>
        </w:rPr>
        <w:t>Advantages: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Global database of professional profiles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Trusted and widely recognized system</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Strong networking capabilities</w:t>
      </w:r>
    </w:p>
    <w:p>
      <w:pPr>
        <w:spacing w:before="0" w:after="30" w:line="288" w:lineRule="auto"/>
        <w:jc w:val="both"/>
      </w:pPr>
      <w:r>
        <w:rPr>
          <w:rFonts w:ascii="Times New Roman" w:hAnsi="Times New Roman"/>
          <w:b/>
          <w:color w:val="000000"/>
          <w:sz w:val="24"/>
        </w:rPr>
        <w:t xml:space="preserve">Limitations: </w:t>
      </w:r>
      <w:r>
        <w:rPr>
          <w:rFonts w:ascii="Times New Roman" w:hAnsi="Times New Roman"/>
          <w:b w:val="0"/>
          <w:i w:val="0"/>
          <w:color w:val="000000"/>
          <w:sz w:val="24"/>
        </w:rPr>
        <w:t>Limitations: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Focuses on corporate careers rather than student hackathons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No support for automated team balancing</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Lacks integrated project task boards</w:t>
      </w:r>
    </w:p>
    <w:p>
      <w:pPr>
        <w:spacing w:before="60" w:after="30" w:line="288" w:lineRule="auto"/>
        <w:jc w:val="left"/>
      </w:pPr>
      <w:r>
        <w:rPr>
          <w:rFonts w:ascii="Times New Roman" w:hAnsi="Times New Roman"/>
          <w:b/>
          <w:i/>
          <w:color w:val="000000"/>
          <w:sz w:val="24"/>
        </w:rPr>
        <w:t>2. Devpost</w:t>
      </w:r>
    </w:p>
    <w:p>
      <w:pPr>
        <w:spacing w:before="0" w:after="40" w:line="288" w:lineRule="auto"/>
        <w:jc w:val="both"/>
      </w:pPr>
      <w:r>
        <w:rPr>
          <w:rFonts w:ascii="Times New Roman" w:hAnsi="Times New Roman"/>
          <w:b w:val="0"/>
          <w:i w:val="0"/>
          <w:color w:val="000000"/>
          <w:sz w:val="24"/>
        </w:rPr>
        <w:t>Overview: Devpost is a dedicated platform for discovering hackathons and showcasing student software projects [2].</w:t>
      </w:r>
    </w:p>
    <w:p>
      <w:pPr>
        <w:spacing w:before="0" w:after="30" w:line="288" w:lineRule="auto"/>
        <w:jc w:val="both"/>
      </w:pPr>
      <w:r>
        <w:rPr>
          <w:rFonts w:ascii="Times New Roman" w:hAnsi="Times New Roman"/>
          <w:b/>
          <w:color w:val="000000"/>
          <w:sz w:val="24"/>
        </w:rPr>
        <w:t xml:space="preserve">Features: </w:t>
      </w:r>
      <w:r>
        <w:rPr>
          <w:rFonts w:ascii="Times New Roman" w:hAnsi="Times New Roman"/>
          <w:b w:val="0"/>
          <w:i w:val="0"/>
          <w:color w:val="000000"/>
          <w:sz w:val="24"/>
        </w:rPr>
        <w:t>Features: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Collegiate hackathon listings and registration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Project submission and portfolio showcase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Community forums and updates</w:t>
      </w:r>
    </w:p>
    <w:p>
      <w:r>
        <w:br w:type="page"/>
      </w:r>
    </w:p>
    <w:p>
      <w:pPr>
        <w:spacing w:before="0" w:after="30" w:line="288" w:lineRule="auto"/>
        <w:jc w:val="both"/>
      </w:pPr>
      <w:r>
        <w:rPr>
          <w:rFonts w:ascii="Times New Roman" w:hAnsi="Times New Roman"/>
          <w:b/>
          <w:color w:val="000000"/>
          <w:sz w:val="24"/>
        </w:rPr>
        <w:t xml:space="preserve">Advantages: </w:t>
      </w:r>
      <w:r>
        <w:rPr>
          <w:rFonts w:ascii="Times New Roman" w:hAnsi="Times New Roman"/>
          <w:b w:val="0"/>
          <w:i w:val="0"/>
          <w:color w:val="000000"/>
          <w:sz w:val="24"/>
        </w:rPr>
        <w:t>Advantages: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Excellent central hub for hackathons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High visibility for completed student work</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Easy event enrollment</w:t>
      </w:r>
    </w:p>
    <w:p>
      <w:pPr>
        <w:spacing w:before="0" w:after="30" w:line="288" w:lineRule="auto"/>
        <w:jc w:val="both"/>
      </w:pPr>
      <w:r>
        <w:rPr>
          <w:rFonts w:ascii="Times New Roman" w:hAnsi="Times New Roman"/>
          <w:b/>
          <w:color w:val="000000"/>
          <w:sz w:val="24"/>
        </w:rPr>
        <w:t xml:space="preserve">Limitations: </w:t>
      </w:r>
      <w:r>
        <w:rPr>
          <w:rFonts w:ascii="Times New Roman" w:hAnsi="Times New Roman"/>
          <w:b w:val="0"/>
          <w:i w:val="0"/>
          <w:color w:val="000000"/>
          <w:sz w:val="24"/>
        </w:rPr>
        <w:t>Limitations: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Focuses on project submission rather than team formation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Manual and unstructured teammate search</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No built-in agile task or sprint tracking</w:t>
      </w:r>
    </w:p>
    <w:p>
      <w:pPr>
        <w:spacing w:before="60" w:after="30" w:line="288" w:lineRule="auto"/>
        <w:jc w:val="left"/>
      </w:pPr>
      <w:r>
        <w:rPr>
          <w:rFonts w:ascii="Times New Roman" w:hAnsi="Times New Roman"/>
          <w:b/>
          <w:i/>
          <w:color w:val="000000"/>
          <w:sz w:val="24"/>
        </w:rPr>
        <w:t>3. Trello</w:t>
      </w:r>
    </w:p>
    <w:p>
      <w:pPr>
        <w:spacing w:before="0" w:after="40" w:line="288" w:lineRule="auto"/>
        <w:jc w:val="both"/>
      </w:pPr>
      <w:r>
        <w:rPr>
          <w:rFonts w:ascii="Times New Roman" w:hAnsi="Times New Roman"/>
          <w:b w:val="0"/>
          <w:i w:val="0"/>
          <w:color w:val="000000"/>
          <w:sz w:val="24"/>
        </w:rPr>
        <w:t>Overview: Trello is a visual collaboration tool used for managing tasks and organizing team workflows [3].</w:t>
      </w:r>
    </w:p>
    <w:p>
      <w:pPr>
        <w:spacing w:before="0" w:after="30" w:line="288" w:lineRule="auto"/>
        <w:jc w:val="both"/>
      </w:pPr>
      <w:r>
        <w:rPr>
          <w:rFonts w:ascii="Times New Roman" w:hAnsi="Times New Roman"/>
          <w:b/>
          <w:color w:val="000000"/>
          <w:sz w:val="24"/>
        </w:rPr>
        <w:t xml:space="preserve">Features: </w:t>
      </w:r>
      <w:r>
        <w:rPr>
          <w:rFonts w:ascii="Times New Roman" w:hAnsi="Times New Roman"/>
          <w:b w:val="0"/>
          <w:i w:val="0"/>
          <w:color w:val="000000"/>
          <w:sz w:val="24"/>
        </w:rPr>
        <w:t>Features: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Kanban boards with drag-and-drop cards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Task deadlines, checklists, and labels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Team activity logs</w:t>
      </w:r>
    </w:p>
    <w:p>
      <w:pPr>
        <w:spacing w:before="0" w:after="30" w:line="288" w:lineRule="auto"/>
        <w:jc w:val="both"/>
      </w:pPr>
      <w:r>
        <w:rPr>
          <w:rFonts w:ascii="Times New Roman" w:hAnsi="Times New Roman"/>
          <w:b/>
          <w:color w:val="000000"/>
          <w:sz w:val="24"/>
        </w:rPr>
        <w:t xml:space="preserve">Advantages: </w:t>
      </w:r>
      <w:r>
        <w:rPr>
          <w:rFonts w:ascii="Times New Roman" w:hAnsi="Times New Roman"/>
          <w:b w:val="0"/>
          <w:i w:val="0"/>
          <w:color w:val="000000"/>
          <w:sz w:val="24"/>
        </w:rPr>
        <w:t>Advantages: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Simple, flexible, and intuitive interface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Highly effective for basic task management</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Clean visual layout</w:t>
      </w:r>
    </w:p>
    <w:p>
      <w:pPr>
        <w:spacing w:before="0" w:after="30" w:line="288" w:lineRule="auto"/>
        <w:jc w:val="both"/>
      </w:pPr>
      <w:r>
        <w:rPr>
          <w:rFonts w:ascii="Times New Roman" w:hAnsi="Times New Roman"/>
          <w:b/>
          <w:color w:val="000000"/>
          <w:sz w:val="24"/>
        </w:rPr>
        <w:t xml:space="preserve">Limitations: </w:t>
      </w:r>
      <w:r>
        <w:rPr>
          <w:rFonts w:ascii="Times New Roman" w:hAnsi="Times New Roman"/>
          <w:b w:val="0"/>
          <w:i w:val="0"/>
          <w:color w:val="000000"/>
          <w:sz w:val="24"/>
        </w:rPr>
        <w:t>Limitations: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No candidate profiling or teammate search</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Assumes teams are already established</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No algorithmic support for role balancing</w:t>
      </w:r>
    </w:p>
    <w:p>
      <w:pPr>
        <w:spacing w:before="60" w:after="30" w:line="288" w:lineRule="auto"/>
        <w:jc w:val="left"/>
      </w:pPr>
      <w:r>
        <w:rPr>
          <w:rFonts w:ascii="Times New Roman" w:hAnsi="Times New Roman"/>
          <w:b/>
          <w:i/>
          <w:color w:val="000000"/>
          <w:sz w:val="24"/>
        </w:rPr>
        <w:t>4. Discord &amp; Slack</w:t>
      </w:r>
    </w:p>
    <w:p>
      <w:pPr>
        <w:spacing w:before="0" w:after="40" w:line="288" w:lineRule="auto"/>
        <w:jc w:val="both"/>
      </w:pPr>
      <w:r>
        <w:rPr>
          <w:rFonts w:ascii="Times New Roman" w:hAnsi="Times New Roman"/>
          <w:b w:val="0"/>
          <w:i w:val="0"/>
          <w:color w:val="000000"/>
          <w:sz w:val="24"/>
        </w:rPr>
        <w:t>Overview: Platforms like Discord and Slack provide extensive group chat and real-time collaboration channels [4], [6].</w:t>
      </w:r>
    </w:p>
    <w:p>
      <w:pPr>
        <w:spacing w:before="0" w:after="30" w:line="288" w:lineRule="auto"/>
        <w:jc w:val="both"/>
      </w:pPr>
      <w:r>
        <w:rPr>
          <w:rFonts w:ascii="Times New Roman" w:hAnsi="Times New Roman"/>
          <w:b/>
          <w:color w:val="000000"/>
          <w:sz w:val="24"/>
        </w:rPr>
        <w:t xml:space="preserve">Features: </w:t>
      </w:r>
      <w:r>
        <w:rPr>
          <w:rFonts w:ascii="Times New Roman" w:hAnsi="Times New Roman"/>
          <w:b w:val="0"/>
          <w:i w:val="0"/>
          <w:color w:val="000000"/>
          <w:sz w:val="24"/>
        </w:rPr>
        <w:t>Features: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Channel-based text, audio, and video messaging</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File and resource sharing</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Direct team messaging</w:t>
      </w:r>
    </w:p>
    <w:p>
      <w:r>
        <w:br w:type="page"/>
      </w:r>
    </w:p>
    <w:p>
      <w:pPr>
        <w:spacing w:before="0" w:after="30" w:line="288" w:lineRule="auto"/>
        <w:jc w:val="both"/>
      </w:pPr>
      <w:r>
        <w:rPr>
          <w:rFonts w:ascii="Times New Roman" w:hAnsi="Times New Roman"/>
          <w:b/>
          <w:color w:val="000000"/>
          <w:sz w:val="24"/>
        </w:rPr>
        <w:t xml:space="preserve">Advantages: </w:t>
      </w:r>
      <w:r>
        <w:rPr>
          <w:rFonts w:ascii="Times New Roman" w:hAnsi="Times New Roman"/>
          <w:b w:val="0"/>
          <w:i w:val="0"/>
          <w:color w:val="000000"/>
          <w:sz w:val="24"/>
        </w:rPr>
        <w:t>Advantages: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Fast and flexible real-time communication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Large student and developer adoption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Easy voice and text channels</w:t>
      </w:r>
    </w:p>
    <w:p>
      <w:pPr>
        <w:spacing w:before="0" w:after="30" w:line="288" w:lineRule="auto"/>
        <w:jc w:val="both"/>
      </w:pPr>
      <w:r>
        <w:rPr>
          <w:rFonts w:ascii="Times New Roman" w:hAnsi="Times New Roman"/>
          <w:b/>
          <w:color w:val="000000"/>
          <w:sz w:val="24"/>
        </w:rPr>
        <w:t xml:space="preserve">Limitations: </w:t>
      </w:r>
      <w:r>
        <w:rPr>
          <w:rFonts w:ascii="Times New Roman" w:hAnsi="Times New Roman"/>
          <w:b w:val="0"/>
          <w:i w:val="0"/>
          <w:color w:val="000000"/>
          <w:sz w:val="24"/>
        </w:rPr>
        <w:t>Limitations: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Unstructured chat history causing message loss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Persistent logging raising student privacy concerns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No integrated task management or skill matching</w:t>
      </w:r>
    </w:p>
    <w:p>
      <w:pPr>
        <w:spacing w:before="60" w:after="30" w:line="288" w:lineRule="auto"/>
        <w:jc w:val="left"/>
      </w:pPr>
      <w:r>
        <w:rPr>
          <w:rFonts w:ascii="Times New Roman" w:hAnsi="Times New Roman"/>
          <w:b/>
          <w:i/>
          <w:color w:val="000000"/>
          <w:sz w:val="24"/>
        </w:rPr>
        <w:t>5. Traditional Learning Management Systems (LMS)</w:t>
      </w:r>
    </w:p>
    <w:p>
      <w:pPr>
        <w:spacing w:before="0" w:after="40" w:line="288" w:lineRule="auto"/>
        <w:jc w:val="both"/>
      </w:pPr>
      <w:r>
        <w:rPr>
          <w:rFonts w:ascii="Times New Roman" w:hAnsi="Times New Roman"/>
          <w:b w:val="0"/>
          <w:i w:val="0"/>
          <w:color w:val="000000"/>
          <w:sz w:val="24"/>
        </w:rPr>
        <w:t>Overview: Platforms like Moodle provide university course management and group assignment features [5].</w:t>
      </w:r>
    </w:p>
    <w:p>
      <w:pPr>
        <w:spacing w:before="0" w:after="30" w:line="288" w:lineRule="auto"/>
        <w:jc w:val="both"/>
      </w:pPr>
      <w:r>
        <w:rPr>
          <w:rFonts w:ascii="Times New Roman" w:hAnsi="Times New Roman"/>
          <w:b/>
          <w:color w:val="000000"/>
          <w:sz w:val="24"/>
        </w:rPr>
        <w:t xml:space="preserve">Features: </w:t>
      </w:r>
      <w:r>
        <w:rPr>
          <w:rFonts w:ascii="Times New Roman" w:hAnsi="Times New Roman"/>
          <w:b w:val="0"/>
          <w:i w:val="0"/>
          <w:color w:val="000000"/>
          <w:sz w:val="24"/>
        </w:rPr>
        <w:t>Features: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Course enrollment and roster management</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Random or manual instructor group creation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Grade and assignment tracking</w:t>
      </w:r>
    </w:p>
    <w:p>
      <w:pPr>
        <w:spacing w:before="0" w:after="30" w:line="288" w:lineRule="auto"/>
        <w:jc w:val="both"/>
      </w:pPr>
      <w:r>
        <w:rPr>
          <w:rFonts w:ascii="Times New Roman" w:hAnsi="Times New Roman"/>
          <w:b/>
          <w:color w:val="000000"/>
          <w:sz w:val="24"/>
        </w:rPr>
        <w:t xml:space="preserve">Advantages: </w:t>
      </w:r>
      <w:r>
        <w:rPr>
          <w:rFonts w:ascii="Times New Roman" w:hAnsi="Times New Roman"/>
          <w:b w:val="0"/>
          <w:i w:val="0"/>
          <w:color w:val="000000"/>
          <w:sz w:val="24"/>
        </w:rPr>
        <w:t>Advantages: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Direct institutional integration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Authoritative academic records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Official course alignment</w:t>
      </w:r>
    </w:p>
    <w:p>
      <w:pPr>
        <w:spacing w:before="0" w:after="30" w:line="288" w:lineRule="auto"/>
        <w:jc w:val="both"/>
      </w:pPr>
      <w:r>
        <w:rPr>
          <w:rFonts w:ascii="Times New Roman" w:hAnsi="Times New Roman"/>
          <w:b/>
          <w:color w:val="000000"/>
          <w:sz w:val="24"/>
        </w:rPr>
        <w:t xml:space="preserve">Limitations: </w:t>
      </w:r>
      <w:r>
        <w:rPr>
          <w:rFonts w:ascii="Times New Roman" w:hAnsi="Times New Roman"/>
          <w:b w:val="0"/>
          <w:i w:val="0"/>
          <w:color w:val="000000"/>
          <w:sz w:val="24"/>
        </w:rPr>
        <w:t>Limitations: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Random groupings ignore technical skill balances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Rigid administrative interfaces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Lack of student-driven hackathon matching</w:t>
      </w:r>
    </w:p>
    <w:p>
      <w:pPr>
        <w:spacing w:before="80" w:after="40" w:line="288" w:lineRule="auto"/>
        <w:jc w:val="left"/>
      </w:pPr>
      <w:r>
        <w:rPr>
          <w:rFonts w:ascii="Times New Roman" w:hAnsi="Times New Roman"/>
          <w:b/>
          <w:i w:val="0"/>
          <w:color w:val="000000"/>
          <w:sz w:val="26"/>
        </w:rPr>
        <w:t>Insights from Research and Reports</w:t>
      </w:r>
    </w:p>
    <w:p>
      <w:pPr>
        <w:spacing w:before="0" w:after="80" w:line="288" w:lineRule="auto"/>
        <w:jc w:val="both"/>
      </w:pPr>
      <w:r>
        <w:rPr>
          <w:rFonts w:ascii="Times New Roman" w:hAnsi="Times New Roman"/>
          <w:b w:val="0"/>
          <w:i w:val="0"/>
          <w:color w:val="000000"/>
          <w:sz w:val="24"/>
        </w:rPr>
        <w:t>Studies and academic reports highlight the importance of integrating multiple collaboration services into a single platform. According to research on cooperative learning, digital transformation in education emphasizes smart and integrated team systems [7]. Research on combinatorial optimization and educational technology also suggests that modern platforms should provide personalized skill recommendations, role balancing, and user-friendly interfaces to improve collaboration [8].</w:t>
      </w:r>
    </w:p>
    <w:p>
      <w:pPr>
        <w:spacing w:before="80" w:after="40" w:line="288" w:lineRule="auto"/>
        <w:jc w:val="left"/>
      </w:pPr>
      <w:r>
        <w:rPr>
          <w:rFonts w:ascii="Times New Roman" w:hAnsi="Times New Roman"/>
          <w:b/>
          <w:i w:val="0"/>
          <w:color w:val="000000"/>
          <w:sz w:val="26"/>
        </w:rPr>
        <w:t>Gap Analysis</w:t>
      </w:r>
    </w:p>
    <w:p>
      <w:pPr>
        <w:spacing w:before="0" w:after="40" w:line="288" w:lineRule="auto"/>
        <w:jc w:val="both"/>
      </w:pPr>
      <w:r>
        <w:rPr>
          <w:rFonts w:ascii="Times New Roman" w:hAnsi="Times New Roman"/>
          <w:b w:val="0"/>
          <w:i w:val="0"/>
          <w:color w:val="000000"/>
          <w:sz w:val="24"/>
        </w:rPr>
        <w:t>From the analysis of existing platforms and research studies [1] – [8], the following gaps are identified:</w:t>
      </w:r>
    </w:p>
    <w:p>
      <w:r>
        <w:br w:type="page"/>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Lack of integrated team formation in a single system</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Students must switch between multiple platforms (chats, boards, portals)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Limited university-specific collaboration solutions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Overly complex or fragmented interfaces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Lack of simple and structured project sprint planning</w:t>
      </w:r>
    </w:p>
    <w:p>
      <w:pPr>
        <w:spacing w:before="120" w:after="60" w:line="288" w:lineRule="auto"/>
        <w:jc w:val="left"/>
      </w:pPr>
      <w:r>
        <w:rPr>
          <w:rFonts w:ascii="Times New Roman" w:hAnsi="Times New Roman"/>
          <w:b/>
          <w:i w:val="0"/>
          <w:color w:val="000000"/>
          <w:sz w:val="26"/>
        </w:rPr>
        <w:t>Conclusion of Review</w:t>
      </w:r>
    </w:p>
    <w:p>
      <w:pPr>
        <w:spacing w:before="0" w:after="80" w:line="288" w:lineRule="auto"/>
        <w:jc w:val="both"/>
      </w:pPr>
      <w:r>
        <w:rPr>
          <w:rFonts w:ascii="Times New Roman" w:hAnsi="Times New Roman"/>
          <w:b w:val="0"/>
          <w:i w:val="0"/>
          <w:color w:val="000000"/>
          <w:sz w:val="24"/>
        </w:rPr>
        <w:t>The analysis shows that while existing platforms provide useful individual services such as networking, task boards, and chat, they fail to deliver a complete student collaboration solution. Research studies further emphasize the need for integrated and smart team formation platforms.</w:t>
      </w:r>
    </w:p>
    <w:p>
      <w:pPr>
        <w:spacing w:before="0" w:after="0" w:line="288" w:lineRule="auto"/>
        <w:jc w:val="both"/>
      </w:pPr>
      <w:r>
        <w:rPr>
          <w:rFonts w:ascii="Times New Roman" w:hAnsi="Times New Roman"/>
          <w:b w:val="0"/>
          <w:i w:val="0"/>
          <w:color w:val="000000"/>
          <w:sz w:val="24"/>
        </w:rPr>
        <w:t>The TeamForge – Intelligent Student Team Formation Platform aims to address these issues by providing a unified system that combines candidate discovery, algorithmic role balancing, hackathon registration, Kanban task tracking, and privacy-first communication in a single user-friendly platform.</w:t>
      </w:r>
    </w:p>
    <w:p>
      <w:r>
        <w:br w:type="page"/>
      </w:r>
    </w:p>
    <w:p>
      <w:pPr>
        <w:spacing w:before="40" w:after="120" w:line="288" w:lineRule="auto"/>
        <w:jc w:val="left"/>
      </w:pPr>
      <w:r>
        <w:rPr>
          <w:rFonts w:ascii="Times New Roman" w:hAnsi="Times New Roman"/>
          <w:b/>
          <w:i w:val="0"/>
          <w:color w:val="000000"/>
          <w:sz w:val="30"/>
        </w:rPr>
        <w:t>DOMAIN AREA</w:t>
      </w:r>
    </w:p>
    <w:p>
      <w:pPr>
        <w:spacing w:before="0" w:after="80" w:line="288" w:lineRule="auto"/>
        <w:jc w:val="both"/>
      </w:pPr>
      <w:r>
        <w:rPr>
          <w:rFonts w:ascii="Times New Roman" w:hAnsi="Times New Roman"/>
          <w:b w:val="0"/>
          <w:i w:val="0"/>
          <w:color w:val="000000"/>
          <w:sz w:val="24"/>
        </w:rPr>
        <w:t>The domain area of the project “TeamForge – Intelligent Student Team Formation Platform” falls under the broader field of Educational Collaboration Systems and Web-Based Application Development.</w:t>
      </w:r>
    </w:p>
    <w:p>
      <w:pPr>
        <w:spacing w:before="0" w:after="80" w:line="288" w:lineRule="auto"/>
        <w:jc w:val="both"/>
      </w:pPr>
      <w:r>
        <w:rPr>
          <w:rFonts w:ascii="Times New Roman" w:hAnsi="Times New Roman"/>
          <w:b w:val="0"/>
          <w:i w:val="0"/>
          <w:color w:val="000000"/>
          <w:sz w:val="24"/>
        </w:rPr>
        <w:t>This project primarily belongs to the following domains:</w:t>
      </w:r>
    </w:p>
    <w:p>
      <w:pPr>
        <w:spacing w:before="80" w:after="40" w:line="288" w:lineRule="auto"/>
        <w:jc w:val="left"/>
      </w:pPr>
      <w:r>
        <w:rPr>
          <w:rFonts w:ascii="Times New Roman" w:hAnsi="Times New Roman"/>
          <w:b/>
          <w:i w:val="0"/>
          <w:color w:val="000000"/>
          <w:sz w:val="26"/>
        </w:rPr>
        <w:t>Academic Collaboration and Teamwork Domain</w:t>
      </w:r>
    </w:p>
    <w:p>
      <w:pPr>
        <w:spacing w:before="0" w:after="40" w:line="288" w:lineRule="auto"/>
        <w:jc w:val="both"/>
      </w:pPr>
      <w:r>
        <w:rPr>
          <w:rFonts w:ascii="Times New Roman" w:hAnsi="Times New Roman"/>
          <w:b w:val="0"/>
          <w:i w:val="0"/>
          <w:color w:val="000000"/>
          <w:sz w:val="24"/>
        </w:rPr>
        <w:t>The system is designed to support activities related to student teamwork such as: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Exploring candidate skill profiles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Forming balanced hackathon teams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Managing team rosters and invitations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Organizing project milestones and task boards</w:t>
      </w:r>
    </w:p>
    <w:p>
      <w:pPr>
        <w:spacing w:before="0" w:after="120" w:line="288" w:lineRule="auto"/>
        <w:jc w:val="both"/>
      </w:pPr>
      <w:r>
        <w:rPr>
          <w:rFonts w:ascii="Times New Roman" w:hAnsi="Times New Roman"/>
          <w:b w:val="0"/>
          <w:i w:val="0"/>
          <w:color w:val="000000"/>
          <w:sz w:val="24"/>
        </w:rPr>
        <w:t>It focuses on improving the overall project experience by organizing collaboration-related information in a structured manner.</w:t>
      </w:r>
    </w:p>
    <w:p>
      <w:pPr>
        <w:spacing w:before="80" w:after="40" w:line="288" w:lineRule="auto"/>
        <w:jc w:val="left"/>
      </w:pPr>
      <w:r>
        <w:rPr>
          <w:rFonts w:ascii="Times New Roman" w:hAnsi="Times New Roman"/>
          <w:b/>
          <w:i w:val="0"/>
          <w:color w:val="000000"/>
          <w:sz w:val="26"/>
        </w:rPr>
        <w:t>Web Application Development</w:t>
      </w:r>
    </w:p>
    <w:p>
      <w:pPr>
        <w:spacing w:before="0" w:after="40" w:line="288" w:lineRule="auto"/>
        <w:jc w:val="both"/>
      </w:pPr>
      <w:r>
        <w:rPr>
          <w:rFonts w:ascii="Times New Roman" w:hAnsi="Times New Roman"/>
          <w:b w:val="0"/>
          <w:i w:val="0"/>
          <w:color w:val="000000"/>
          <w:sz w:val="24"/>
        </w:rPr>
        <w:t>The platform is developed as a web application, which allows users to access the system through a browser without installing any software. This domain includes: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Designing responsive user interfaces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Handling user interactions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Managing navigation and dynamic content</w:t>
      </w:r>
    </w:p>
    <w:p>
      <w:pPr>
        <w:spacing w:before="0" w:after="120" w:line="288" w:lineRule="auto"/>
        <w:jc w:val="both"/>
      </w:pPr>
      <w:r>
        <w:rPr>
          <w:rFonts w:ascii="Times New Roman" w:hAnsi="Times New Roman"/>
          <w:b w:val="0"/>
          <w:i w:val="0"/>
          <w:color w:val="000000"/>
          <w:sz w:val="24"/>
        </w:rPr>
        <w:t>The use of technologies like modern HTML5, CSS3, and JavaScript makes the system interactive and user-friendly.</w:t>
      </w:r>
    </w:p>
    <w:p>
      <w:pPr>
        <w:spacing w:before="80" w:after="40" w:line="288" w:lineRule="auto"/>
        <w:jc w:val="left"/>
      </w:pPr>
      <w:r>
        <w:rPr>
          <w:rFonts w:ascii="Times New Roman" w:hAnsi="Times New Roman"/>
          <w:b/>
          <w:i w:val="0"/>
          <w:color w:val="000000"/>
          <w:sz w:val="26"/>
        </w:rPr>
        <w:t>Human-Computer Interaction (HCI)</w:t>
      </w:r>
    </w:p>
    <w:p>
      <w:pPr>
        <w:spacing w:before="0" w:after="40" w:line="288" w:lineRule="auto"/>
        <w:jc w:val="both"/>
      </w:pPr>
      <w:r>
        <w:rPr>
          <w:rFonts w:ascii="Times New Roman" w:hAnsi="Times New Roman"/>
          <w:b w:val="0"/>
          <w:i w:val="0"/>
          <w:color w:val="000000"/>
          <w:sz w:val="24"/>
        </w:rPr>
        <w:t>The project also falls under the domain of Human-Computer Interaction, as it emphasizes: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User-friendly interface design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Easy navigation and usability</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Efficient interaction between user and system</w:t>
      </w:r>
    </w:p>
    <w:p>
      <w:r>
        <w:br w:type="page"/>
      </w:r>
    </w:p>
    <w:p>
      <w:pPr>
        <w:spacing w:before="0" w:after="120" w:line="288" w:lineRule="auto"/>
        <w:jc w:val="both"/>
      </w:pPr>
      <w:r>
        <w:rPr>
          <w:rFonts w:ascii="Times New Roman" w:hAnsi="Times New Roman"/>
          <w:b w:val="0"/>
          <w:i w:val="0"/>
          <w:color w:val="000000"/>
          <w:sz w:val="24"/>
        </w:rPr>
        <w:t>The goal is to ensure that users can plan their teams and projects with minimal effort and confusion.</w:t>
      </w:r>
    </w:p>
    <w:p>
      <w:pPr>
        <w:spacing w:before="80" w:after="40" w:line="288" w:lineRule="auto"/>
        <w:jc w:val="left"/>
      </w:pPr>
      <w:r>
        <w:rPr>
          <w:rFonts w:ascii="Times New Roman" w:hAnsi="Times New Roman"/>
          <w:b/>
          <w:i w:val="0"/>
          <w:color w:val="000000"/>
          <w:sz w:val="26"/>
        </w:rPr>
        <w:t>Information Management System</w:t>
      </w:r>
    </w:p>
    <w:p>
      <w:pPr>
        <w:spacing w:before="0" w:after="40" w:line="288" w:lineRule="auto"/>
        <w:jc w:val="both"/>
      </w:pPr>
      <w:r>
        <w:rPr>
          <w:rFonts w:ascii="Times New Roman" w:hAnsi="Times New Roman"/>
          <w:b w:val="0"/>
          <w:i w:val="0"/>
          <w:color w:val="000000"/>
          <w:sz w:val="24"/>
        </w:rPr>
        <w:t>The system conceptually includes managing structured data such as: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User and student details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Technical skills and proficiencies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Team rosters and hackathon events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Task boards and meeting schedules</w:t>
      </w:r>
    </w:p>
    <w:p>
      <w:pPr>
        <w:spacing w:before="0" w:after="120" w:line="288" w:lineRule="auto"/>
        <w:jc w:val="both"/>
      </w:pPr>
      <w:r>
        <w:rPr>
          <w:rFonts w:ascii="Times New Roman" w:hAnsi="Times New Roman"/>
          <w:b w:val="0"/>
          <w:i w:val="0"/>
          <w:color w:val="000000"/>
          <w:sz w:val="24"/>
        </w:rPr>
        <w:t>Even though full backend implementation may be modular, the system design follows principles of an information management system.</w:t>
      </w:r>
    </w:p>
    <w:p>
      <w:pPr>
        <w:spacing w:before="80" w:after="40" w:line="288" w:lineRule="auto"/>
        <w:jc w:val="left"/>
      </w:pPr>
      <w:r>
        <w:rPr>
          <w:rFonts w:ascii="Times New Roman" w:hAnsi="Times New Roman"/>
          <w:b/>
          <w:i w:val="0"/>
          <w:color w:val="000000"/>
          <w:sz w:val="26"/>
        </w:rPr>
        <w:t>Frontend-Centric System Design</w:t>
      </w:r>
    </w:p>
    <w:p>
      <w:pPr>
        <w:spacing w:before="0" w:after="40" w:line="288" w:lineRule="auto"/>
        <w:jc w:val="both"/>
      </w:pPr>
      <w:r>
        <w:rPr>
          <w:rFonts w:ascii="Times New Roman" w:hAnsi="Times New Roman"/>
          <w:b w:val="0"/>
          <w:i w:val="0"/>
          <w:color w:val="000000"/>
          <w:sz w:val="24"/>
        </w:rPr>
        <w:t>Since the project mainly focuses on frontend development:</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It emphasizes UI/UX design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Demonstrates client-side logic</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Uses mock or local API data for simulation</w:t>
      </w:r>
    </w:p>
    <w:p>
      <w:pPr>
        <w:spacing w:before="120" w:after="60" w:line="288" w:lineRule="auto"/>
        <w:jc w:val="left"/>
      </w:pPr>
      <w:r>
        <w:rPr>
          <w:rFonts w:ascii="Times New Roman" w:hAnsi="Times New Roman"/>
          <w:b/>
          <w:i w:val="0"/>
          <w:color w:val="000000"/>
          <w:sz w:val="26"/>
        </w:rPr>
        <w:t>Conclusion</w:t>
      </w:r>
    </w:p>
    <w:p>
      <w:pPr>
        <w:spacing w:before="0" w:after="40" w:line="288" w:lineRule="auto"/>
        <w:jc w:val="both"/>
      </w:pPr>
      <w:r>
        <w:rPr>
          <w:rFonts w:ascii="Times New Roman" w:hAnsi="Times New Roman"/>
          <w:b w:val="0"/>
          <w:i w:val="0"/>
          <w:color w:val="000000"/>
          <w:sz w:val="24"/>
        </w:rPr>
        <w:t>In summary, the TeamForge – Intelligent Student Team Formation Platform lies at the intersection of:</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Educational Collaboration Systems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Web Development</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User Interface Design</w:t>
      </w:r>
    </w:p>
    <w:p>
      <w:pPr>
        <w:spacing w:before="0" w:after="0" w:line="288" w:lineRule="auto"/>
        <w:jc w:val="both"/>
      </w:pPr>
      <w:r>
        <w:rPr>
          <w:rFonts w:ascii="Times New Roman" w:hAnsi="Times New Roman"/>
          <w:b w:val="0"/>
          <w:i w:val="0"/>
          <w:color w:val="000000"/>
          <w:sz w:val="24"/>
        </w:rPr>
        <w:t>This combination makes the project relevant for real-world applications while also demonstrating strong technical and design skills.</w:t>
      </w:r>
    </w:p>
    <w:p>
      <w:r>
        <w:br w:type="page"/>
      </w:r>
    </w:p>
    <w:p>
      <w:pPr>
        <w:spacing w:before="40" w:after="120" w:line="288" w:lineRule="auto"/>
        <w:jc w:val="left"/>
      </w:pPr>
      <w:r>
        <w:rPr>
          <w:rFonts w:ascii="Times New Roman" w:hAnsi="Times New Roman"/>
          <w:b/>
          <w:i w:val="0"/>
          <w:color w:val="000000"/>
          <w:sz w:val="30"/>
        </w:rPr>
        <w:t>EMPATHIZE STAGE</w:t>
      </w:r>
    </w:p>
    <w:p>
      <w:pPr>
        <w:spacing w:before="0" w:after="120" w:line="288" w:lineRule="auto"/>
        <w:jc w:val="both"/>
      </w:pPr>
      <w:r>
        <w:rPr>
          <w:rFonts w:ascii="Times New Roman" w:hAnsi="Times New Roman"/>
          <w:b w:val="0"/>
          <w:i w:val="0"/>
          <w:color w:val="000000"/>
          <w:sz w:val="24"/>
        </w:rPr>
        <w:t>The Empathize stage is the initial phase of the design thinking process, where the primary focus is to understand the users, their behaviors, challenges, and expectations. This stage ensures that the system is designed based on real user needs rather than assumptions.</w:t>
      </w:r>
    </w:p>
    <w:p>
      <w:pPr>
        <w:spacing w:before="80" w:after="40" w:line="288" w:lineRule="auto"/>
        <w:jc w:val="left"/>
      </w:pPr>
      <w:r>
        <w:rPr>
          <w:rFonts w:ascii="Times New Roman" w:hAnsi="Times New Roman"/>
          <w:b/>
          <w:i w:val="0"/>
          <w:color w:val="000000"/>
          <w:sz w:val="26"/>
        </w:rPr>
        <w:t>Activities Performed</w:t>
      </w:r>
    </w:p>
    <w:p>
      <w:pPr>
        <w:spacing w:before="0" w:after="60" w:line="288" w:lineRule="auto"/>
        <w:jc w:val="both"/>
      </w:pPr>
      <w:r>
        <w:rPr>
          <w:rFonts w:ascii="Times New Roman" w:hAnsi="Times New Roman"/>
          <w:b w:val="0"/>
          <w:i w:val="0"/>
          <w:color w:val="000000"/>
          <w:sz w:val="24"/>
        </w:rPr>
        <w:t>To gain a clear understanding of user requirements for the TeamForge platform, the following activities were carried out:</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User Observation: </w:t>
      </w:r>
      <w:r>
        <w:rPr>
          <w:rFonts w:ascii="Times New Roman" w:hAnsi="Times New Roman"/>
          <w:color w:val="000000"/>
          <w:sz w:val="24"/>
        </w:rPr>
        <w:t>Observed how students typically assemble teams using different applications such as messaging groups, social media, and spreadsheets.</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Informal Interviews: </w:t>
      </w:r>
      <w:r>
        <w:rPr>
          <w:rFonts w:ascii="Times New Roman" w:hAnsi="Times New Roman"/>
          <w:color w:val="000000"/>
          <w:sz w:val="24"/>
        </w:rPr>
        <w:t>Collected opinions from classmates, friends, and peers about their hackathon and course team experiences.</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Scenario Analysis: </w:t>
      </w:r>
      <w:r>
        <w:rPr>
          <w:rFonts w:ascii="Times New Roman" w:hAnsi="Times New Roman"/>
          <w:color w:val="000000"/>
          <w:sz w:val="24"/>
        </w:rPr>
        <w:t>Studied common situations like preparing for a 36-hour hackathon and identified difficulties faced during the process.</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Competitor Analysis: </w:t>
      </w:r>
      <w:r>
        <w:rPr>
          <w:rFonts w:ascii="Times New Roman" w:hAnsi="Times New Roman"/>
          <w:color w:val="000000"/>
          <w:sz w:val="24"/>
        </w:rPr>
        <w:t>Analyzed existing collaboration platforms to understand their workflow and user interaction patterns.</w:t>
      </w:r>
    </w:p>
    <w:p>
      <w:pPr>
        <w:spacing w:before="80" w:after="40" w:line="288" w:lineRule="auto"/>
        <w:jc w:val="left"/>
      </w:pPr>
      <w:r>
        <w:rPr>
          <w:rFonts w:ascii="Times New Roman" w:hAnsi="Times New Roman"/>
          <w:b/>
          <w:i w:val="0"/>
          <w:color w:val="000000"/>
          <w:sz w:val="26"/>
        </w:rPr>
        <w:t>Research Conducted</w:t>
      </w:r>
    </w:p>
    <w:p>
      <w:pPr>
        <w:spacing w:before="0" w:after="60" w:line="288" w:lineRule="auto"/>
        <w:jc w:val="both"/>
      </w:pPr>
      <w:r>
        <w:rPr>
          <w:rFonts w:ascii="Times New Roman" w:hAnsi="Times New Roman"/>
          <w:b w:val="0"/>
          <w:i w:val="0"/>
          <w:color w:val="000000"/>
          <w:sz w:val="24"/>
        </w:rPr>
        <w:t>The research focused on identifying common issues faced by users while planning teams: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Users depend on multiple platforms for different needs (profiles, tasks, chats)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Difficulty in organizing multi-member multidisciplinary rosters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Lack of centralized team assembly tools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Overloaded or unstructured information in social channels causing confusion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Need for quick and clear team decision-making support</w:t>
      </w:r>
    </w:p>
    <w:p>
      <w:pPr>
        <w:spacing w:before="0" w:after="0" w:line="288" w:lineRule="auto"/>
        <w:jc w:val="both"/>
      </w:pPr>
      <w:r>
        <w:rPr>
          <w:rFonts w:ascii="Times New Roman" w:hAnsi="Times New Roman"/>
          <w:b w:val="0"/>
          <w:i w:val="0"/>
          <w:color w:val="000000"/>
          <w:sz w:val="24"/>
        </w:rPr>
        <w:t>This research helped in understanding the gap between user expectations and existing solutions.</w:t>
      </w:r>
    </w:p>
    <w:p>
      <w:r>
        <w:br w:type="page"/>
      </w:r>
    </w:p>
    <w:p>
      <w:pPr>
        <w:spacing w:before="40" w:after="40" w:line="288" w:lineRule="auto"/>
        <w:jc w:val="left"/>
      </w:pPr>
      <w:r>
        <w:rPr>
          <w:rFonts w:ascii="Times New Roman" w:hAnsi="Times New Roman"/>
          <w:b/>
          <w:i w:val="0"/>
          <w:color w:val="000000"/>
          <w:sz w:val="26"/>
        </w:rPr>
        <w:t>User Needs Identified</w:t>
      </w:r>
    </w:p>
    <w:p>
      <w:pPr>
        <w:spacing w:before="0" w:after="60" w:line="288" w:lineRule="auto"/>
        <w:jc w:val="both"/>
      </w:pPr>
      <w:r>
        <w:rPr>
          <w:rFonts w:ascii="Times New Roman" w:hAnsi="Times New Roman"/>
          <w:b w:val="0"/>
          <w:i w:val="0"/>
          <w:color w:val="000000"/>
          <w:sz w:val="24"/>
        </w:rPr>
        <w:t>Based on the activities and research, the following key user needs were identified:</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 single integrated platform for all team-related tasks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 simple and intuitive interface for easy navigation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Ability to select candidate skills and balance team roles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Easy access to hackathon event details and task management</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Structured and well-organized project sprint coordination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Minimal complexity with maximum usability</w:t>
      </w:r>
    </w:p>
    <w:p>
      <w:pPr>
        <w:spacing w:before="120" w:after="60" w:line="288" w:lineRule="auto"/>
        <w:jc w:val="left"/>
      </w:pPr>
      <w:r>
        <w:rPr>
          <w:rFonts w:ascii="Times New Roman" w:hAnsi="Times New Roman"/>
          <w:b/>
          <w:i w:val="0"/>
          <w:color w:val="000000"/>
          <w:sz w:val="26"/>
        </w:rPr>
        <w:t>Conclusion of Empathize Stage</w:t>
      </w:r>
    </w:p>
    <w:p>
      <w:pPr>
        <w:spacing w:before="0" w:after="0" w:line="288" w:lineRule="auto"/>
        <w:jc w:val="both"/>
      </w:pPr>
      <w:r>
        <w:rPr>
          <w:rFonts w:ascii="Times New Roman" w:hAnsi="Times New Roman"/>
          <w:b w:val="0"/>
          <w:i w:val="0"/>
          <w:color w:val="000000"/>
          <w:sz w:val="24"/>
        </w:rPr>
        <w:t>The empathize stage provided valuable insights into user behavior and challenges. It clearly highlighted the need for a user-friendly, integrated, and efficient student team platform. These findings formed the foundation for the next stages of design thinking, ensuring that the system development remains focused on solving real user problems.</w:t>
      </w:r>
    </w:p>
    <w:p>
      <w:r>
        <w:br w:type="page"/>
      </w:r>
    </w:p>
    <w:p>
      <w:pPr>
        <w:spacing w:before="40" w:after="120" w:line="288" w:lineRule="auto"/>
        <w:jc w:val="left"/>
      </w:pPr>
      <w:r>
        <w:rPr>
          <w:rFonts w:ascii="Times New Roman" w:hAnsi="Times New Roman"/>
          <w:b/>
          <w:i w:val="0"/>
          <w:color w:val="000000"/>
          <w:sz w:val="30"/>
        </w:rPr>
        <w:t>DEFINE STAGE</w:t>
      </w:r>
    </w:p>
    <w:p>
      <w:pPr>
        <w:spacing w:before="0" w:after="120" w:line="288" w:lineRule="auto"/>
        <w:jc w:val="both"/>
      </w:pPr>
      <w:r>
        <w:rPr>
          <w:rFonts w:ascii="Times New Roman" w:hAnsi="Times New Roman"/>
          <w:b w:val="0"/>
          <w:i w:val="0"/>
          <w:color w:val="000000"/>
          <w:sz w:val="24"/>
        </w:rPr>
        <w:t>The Define stage focuses on analyzing user needs identified in the Empathize phase and converting them into clear problem statements. This stage also involves brainstorming multiple possible problem definitions and selecting the most relevant one for the project.</w:t>
      </w:r>
    </w:p>
    <w:p>
      <w:pPr>
        <w:spacing w:before="80" w:after="40" w:line="288" w:lineRule="auto"/>
        <w:jc w:val="left"/>
      </w:pPr>
      <w:r>
        <w:rPr>
          <w:rFonts w:ascii="Times New Roman" w:hAnsi="Times New Roman"/>
          <w:b/>
          <w:i w:val="0"/>
          <w:color w:val="000000"/>
          <w:sz w:val="26"/>
        </w:rPr>
        <w:t>Analysis of User Needs</w:t>
      </w:r>
    </w:p>
    <w:p>
      <w:pPr>
        <w:spacing w:before="0" w:after="60" w:line="288" w:lineRule="auto"/>
        <w:jc w:val="both"/>
      </w:pPr>
      <w:r>
        <w:rPr>
          <w:rFonts w:ascii="Times New Roman" w:hAnsi="Times New Roman"/>
          <w:b w:val="0"/>
          <w:i w:val="0"/>
          <w:color w:val="000000"/>
          <w:sz w:val="24"/>
        </w:rPr>
        <w:t>Based on the Empathize stage, the following key user needs were identified:</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Need for a single platform to manage all collaboration-related activities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Need for a simple and user-friendly interface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Ability to plan and organize multidisciplinary teams easily</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Access to clear and structured information about candidates, hackathons, and tasks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Reduction of confusion caused by multiple applications</w:t>
      </w:r>
    </w:p>
    <w:p>
      <w:pPr>
        <w:spacing w:before="0" w:after="120" w:line="288" w:lineRule="auto"/>
        <w:jc w:val="both"/>
      </w:pPr>
      <w:r>
        <w:rPr>
          <w:rFonts w:ascii="Times New Roman" w:hAnsi="Times New Roman"/>
          <w:b w:val="0"/>
          <w:i w:val="0"/>
          <w:color w:val="000000"/>
          <w:sz w:val="24"/>
        </w:rPr>
        <w:t>From this analysis, it is clear that users are not lacking peers, but rather a well-organized system to manage team assembly effectively.</w:t>
      </w:r>
    </w:p>
    <w:p>
      <w:pPr>
        <w:spacing w:before="80" w:after="40" w:line="288" w:lineRule="auto"/>
        <w:jc w:val="left"/>
      </w:pPr>
      <w:r>
        <w:rPr>
          <w:rFonts w:ascii="Times New Roman" w:hAnsi="Times New Roman"/>
          <w:b/>
          <w:i w:val="0"/>
          <w:color w:val="000000"/>
          <w:sz w:val="26"/>
        </w:rPr>
        <w:t>Brainstorming Problem Statements</w:t>
      </w:r>
    </w:p>
    <w:p>
      <w:pPr>
        <w:spacing w:before="0" w:after="60" w:line="288" w:lineRule="auto"/>
        <w:jc w:val="both"/>
      </w:pPr>
      <w:r>
        <w:rPr>
          <w:rFonts w:ascii="Times New Roman" w:hAnsi="Times New Roman"/>
          <w:b w:val="0"/>
          <w:i w:val="0"/>
          <w:color w:val="000000"/>
          <w:sz w:val="24"/>
        </w:rPr>
        <w:t>Based on the identified needs, multiple problem statements were generated:</w:t>
      </w:r>
    </w:p>
    <w:p>
      <w:pPr>
        <w:spacing w:before="60" w:after="30" w:line="288" w:lineRule="auto"/>
        <w:jc w:val="left"/>
      </w:pPr>
      <w:r>
        <w:rPr>
          <w:rFonts w:ascii="Times New Roman" w:hAnsi="Times New Roman"/>
          <w:b/>
          <w:i/>
          <w:color w:val="000000"/>
          <w:sz w:val="24"/>
        </w:rPr>
        <w:t>Problem Statement 1</w:t>
      </w:r>
    </w:p>
    <w:p>
      <w:pPr>
        <w:spacing w:before="0" w:after="60" w:line="288" w:lineRule="auto"/>
        <w:jc w:val="both"/>
      </w:pPr>
      <w:r>
        <w:rPr>
          <w:rFonts w:ascii="Times New Roman" w:hAnsi="Times New Roman"/>
          <w:b w:val="0"/>
          <w:i w:val="0"/>
          <w:color w:val="000000"/>
          <w:sz w:val="24"/>
        </w:rPr>
        <w:t>Users face difficulty in forming teams because they have to use multiple applications for searching teammates, managing tasks, and checking hackathon schedules.</w:t>
      </w:r>
    </w:p>
    <w:p>
      <w:pPr>
        <w:spacing w:before="60" w:after="30" w:line="288" w:lineRule="auto"/>
        <w:jc w:val="left"/>
      </w:pPr>
      <w:r>
        <w:rPr>
          <w:rFonts w:ascii="Times New Roman" w:hAnsi="Times New Roman"/>
          <w:b/>
          <w:i/>
          <w:color w:val="000000"/>
          <w:sz w:val="24"/>
        </w:rPr>
        <w:t>Problem Statement 2</w:t>
      </w:r>
    </w:p>
    <w:p>
      <w:pPr>
        <w:spacing w:before="0" w:after="60" w:line="288" w:lineRule="auto"/>
        <w:jc w:val="both"/>
      </w:pPr>
      <w:r>
        <w:rPr>
          <w:rFonts w:ascii="Times New Roman" w:hAnsi="Times New Roman"/>
          <w:b w:val="0"/>
          <w:i w:val="0"/>
          <w:color w:val="000000"/>
          <w:sz w:val="24"/>
        </w:rPr>
        <w:t>Users struggle to balance technical roles and track project progress due to the lack of simple and structured collaboration tools.</w:t>
      </w:r>
    </w:p>
    <w:p>
      <w:pPr>
        <w:spacing w:before="60" w:after="30" w:line="288" w:lineRule="auto"/>
        <w:jc w:val="left"/>
      </w:pPr>
      <w:r>
        <w:rPr>
          <w:rFonts w:ascii="Times New Roman" w:hAnsi="Times New Roman"/>
          <w:b/>
          <w:i/>
          <w:color w:val="000000"/>
          <w:sz w:val="24"/>
        </w:rPr>
        <w:t>Problem Statement 3</w:t>
      </w:r>
    </w:p>
    <w:p>
      <w:pPr>
        <w:spacing w:before="0" w:after="80" w:line="288" w:lineRule="auto"/>
        <w:jc w:val="both"/>
      </w:pPr>
      <w:r>
        <w:rPr>
          <w:rFonts w:ascii="Times New Roman" w:hAnsi="Times New Roman"/>
          <w:b w:val="0"/>
          <w:i w:val="0"/>
          <w:color w:val="000000"/>
          <w:sz w:val="24"/>
        </w:rPr>
        <w:t>Users find existing platforms complex and overloaded, making it difficult to navigate and make quick teaming decisions.</w:t>
      </w:r>
    </w:p>
    <w:p>
      <w:pPr>
        <w:spacing w:before="80" w:after="40" w:line="288" w:lineRule="auto"/>
        <w:jc w:val="left"/>
      </w:pPr>
      <w:r>
        <w:rPr>
          <w:rFonts w:ascii="Times New Roman" w:hAnsi="Times New Roman"/>
          <w:b/>
          <w:i w:val="0"/>
          <w:color w:val="000000"/>
          <w:sz w:val="26"/>
        </w:rPr>
        <w:t>Evaluation of Problem Statements</w:t>
      </w:r>
    </w:p>
    <w:p>
      <w:pPr>
        <w:spacing w:before="0" w:after="40" w:line="288" w:lineRule="auto"/>
        <w:jc w:val="both"/>
      </w:pPr>
      <w:r>
        <w:rPr>
          <w:rFonts w:ascii="Times New Roman" w:hAnsi="Times New Roman"/>
          <w:b w:val="0"/>
          <w:i w:val="0"/>
          <w:color w:val="000000"/>
          <w:sz w:val="24"/>
        </w:rPr>
        <w:t>Each problem statement was evaluated based 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Relevance to user needs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Feasibility of implementation</w:t>
      </w:r>
    </w:p>
    <w:p>
      <w:r>
        <w:br w:type="page"/>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Scope of the project</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Ability to integrate all features</w:t>
      </w:r>
    </w:p>
    <w:p>
      <w:pPr>
        <w:spacing w:before="0" w:after="120" w:line="288" w:lineRule="auto"/>
        <w:jc w:val="both"/>
      </w:pPr>
      <w:r>
        <w:rPr>
          <w:rFonts w:ascii="Times New Roman" w:hAnsi="Times New Roman"/>
          <w:b w:val="0"/>
          <w:i w:val="0"/>
          <w:color w:val="000000"/>
          <w:sz w:val="24"/>
        </w:rPr>
        <w:t>Among the three, Problem Statement 1 covers a broader scope and includes aspects of the other problems as well.</w:t>
      </w:r>
    </w:p>
    <w:p>
      <w:pPr>
        <w:spacing w:before="80" w:after="40" w:line="288" w:lineRule="auto"/>
        <w:jc w:val="left"/>
      </w:pPr>
      <w:r>
        <w:rPr>
          <w:rFonts w:ascii="Times New Roman" w:hAnsi="Times New Roman"/>
          <w:b/>
          <w:i w:val="0"/>
          <w:color w:val="000000"/>
          <w:sz w:val="26"/>
        </w:rPr>
        <w:t>Final Problem Statement Selection</w:t>
      </w:r>
    </w:p>
    <w:p>
      <w:pPr>
        <w:spacing w:before="0" w:after="60" w:line="288" w:lineRule="auto"/>
        <w:jc w:val="both"/>
      </w:pPr>
      <w:r>
        <w:rPr>
          <w:rFonts w:ascii="Times New Roman" w:hAnsi="Times New Roman"/>
          <w:b w:val="0"/>
          <w:i w:val="0"/>
          <w:color w:val="000000"/>
          <w:sz w:val="24"/>
        </w:rPr>
        <w:t>After evaluation, the following problem statement was selected:</w:t>
      </w:r>
    </w:p>
    <w:p>
      <w:pPr>
        <w:spacing w:before="80" w:after="160" w:line="288" w:lineRule="auto"/>
        <w:jc w:val="center"/>
      </w:pPr>
      <w:r>
        <w:rPr>
          <w:rFonts w:ascii="Times New Roman" w:hAnsi="Times New Roman"/>
          <w:b/>
          <w:i w:val="0"/>
          <w:color w:val="000000"/>
          <w:sz w:val="24"/>
        </w:rPr>
        <w:t>“Users need a unified and user-friendly platform to search candidates, balance team skillsets, and access collaboration-related information without relying on multiple applications.”</w:t>
      </w:r>
    </w:p>
    <w:p>
      <w:r>
        <w:br w:type="page"/>
      </w:r>
    </w:p>
    <w:p>
      <w:pPr>
        <w:spacing w:before="40" w:after="120" w:line="288" w:lineRule="auto"/>
        <w:jc w:val="left"/>
      </w:pPr>
      <w:r>
        <w:rPr>
          <w:rFonts w:ascii="Times New Roman" w:hAnsi="Times New Roman"/>
          <w:b/>
          <w:i w:val="0"/>
          <w:color w:val="000000"/>
          <w:sz w:val="30"/>
        </w:rPr>
        <w:t>IDEATION STAGE</w:t>
      </w:r>
    </w:p>
    <w:p>
      <w:pPr>
        <w:spacing w:before="0" w:after="120" w:line="288" w:lineRule="auto"/>
        <w:jc w:val="both"/>
      </w:pPr>
      <w:r>
        <w:rPr>
          <w:rFonts w:ascii="Times New Roman" w:hAnsi="Times New Roman"/>
          <w:b w:val="0"/>
          <w:i w:val="0"/>
          <w:color w:val="000000"/>
          <w:sz w:val="24"/>
        </w:rPr>
        <w:t>The Ideation stage focuses on generating creative solutions based on the defined problem statement. It involves analyzing the problem, exploring multiple ideas through brainstorming, and selecting the best solution that satisfies user needs.</w:t>
      </w:r>
    </w:p>
    <w:p>
      <w:pPr>
        <w:spacing w:before="80" w:after="40" w:line="288" w:lineRule="auto"/>
        <w:jc w:val="left"/>
      </w:pPr>
      <w:r>
        <w:rPr>
          <w:rFonts w:ascii="Times New Roman" w:hAnsi="Times New Roman"/>
          <w:b/>
          <w:i w:val="0"/>
          <w:color w:val="000000"/>
          <w:sz w:val="26"/>
        </w:rPr>
        <w:t>Analysis of the Problem Statement</w:t>
      </w:r>
    </w:p>
    <w:p>
      <w:pPr>
        <w:spacing w:before="0" w:after="40" w:line="288" w:lineRule="auto"/>
        <w:jc w:val="both"/>
      </w:pPr>
      <w:r>
        <w:rPr>
          <w:rFonts w:ascii="Times New Roman" w:hAnsi="Times New Roman"/>
          <w:b w:val="0"/>
          <w:i w:val="0"/>
          <w:color w:val="000000"/>
          <w:sz w:val="24"/>
        </w:rPr>
        <w:t>Selected Problem Statement:</w:t>
      </w:r>
    </w:p>
    <w:p>
      <w:pPr>
        <w:spacing w:before="0" w:after="80" w:line="288" w:lineRule="auto"/>
        <w:jc w:val="both"/>
      </w:pPr>
      <w:r>
        <w:rPr>
          <w:rFonts w:ascii="Times New Roman" w:hAnsi="Times New Roman"/>
          <w:b w:val="0"/>
          <w:i/>
          <w:color w:val="000000"/>
          <w:sz w:val="24"/>
        </w:rPr>
        <w:t>“Users need a unified and user-friendly platform to search candidates, balance team skillsets, and access collaboration-related information without relying on multiple applications.”</w:t>
      </w:r>
    </w:p>
    <w:p>
      <w:pPr>
        <w:spacing w:before="0" w:after="40" w:line="288" w:lineRule="auto"/>
        <w:jc w:val="both"/>
      </w:pPr>
      <w:r>
        <w:rPr>
          <w:rFonts w:ascii="Times New Roman" w:hAnsi="Times New Roman"/>
          <w:b w:val="0"/>
          <w:i w:val="0"/>
          <w:color w:val="000000"/>
          <w:sz w:val="24"/>
        </w:rPr>
        <w:t>Key aspects of the problem:</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Fragmentation of collaboration services across multiple platforms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Lack of structured team planning and role balancing tools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Complex and non-intuitive user interfaces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Difficulty in managing complete project lifecycles in one place</w:t>
      </w:r>
    </w:p>
    <w:p>
      <w:pPr>
        <w:spacing w:before="0" w:after="80" w:line="288" w:lineRule="auto"/>
        <w:jc w:val="both"/>
      </w:pPr>
      <w:r>
        <w:rPr>
          <w:rFonts w:ascii="Times New Roman" w:hAnsi="Times New Roman"/>
          <w:b w:val="0"/>
          <w:i w:val="0"/>
          <w:color w:val="000000"/>
          <w:sz w:val="24"/>
        </w:rPr>
        <w:t>This analysis highlights that the solution must focus on integration, simplicity, and user experience.</w:t>
      </w:r>
    </w:p>
    <w:p>
      <w:pPr>
        <w:keepNext/>
        <w:spacing w:before="20" w:after="30"/>
        <w:jc w:val="center"/>
      </w:pPr>
      <w:r>
        <w:rPr>
          <w:rFonts w:ascii="Times New Roman" w:hAnsi="Times New Roman"/>
          <w:b/>
          <w:color w:val="000000"/>
          <w:sz w:val="21"/>
        </w:rPr>
        <w:t>Figure 1: Mind Map of TeamForge Collaboration Platform</w:t>
      </w:r>
    </w:p>
    <w:p>
      <w:pPr>
        <w:spacing w:before="0" w:after="80"/>
        <w:jc w:val="center"/>
      </w:pPr>
      <w:r>
        <w:drawing>
          <wp:inline xmlns:a="http://schemas.openxmlformats.org/drawingml/2006/main" xmlns:pic="http://schemas.openxmlformats.org/drawingml/2006/picture">
            <wp:extent cx="5120640" cy="2331720"/>
            <wp:docPr id="3" name="Picture 3"/>
            <wp:cNvGraphicFramePr>
              <a:graphicFrameLocks noChangeAspect="1"/>
            </wp:cNvGraphicFramePr>
            <a:graphic>
              <a:graphicData uri="http://schemas.openxmlformats.org/drawingml/2006/picture">
                <pic:pic>
                  <pic:nvPicPr>
                    <pic:cNvPr id="0" name="fig1_mindmap.png"/>
                    <pic:cNvPicPr/>
                  </pic:nvPicPr>
                  <pic:blipFill>
                    <a:blip r:embed="rId12"/>
                    <a:stretch>
                      <a:fillRect/>
                    </a:stretch>
                  </pic:blipFill>
                  <pic:spPr>
                    <a:xfrm>
                      <a:off x="0" y="0"/>
                      <a:ext cx="5120640" cy="2331720"/>
                    </a:xfrm>
                    <a:prstGeom prst="rect"/>
                  </pic:spPr>
                </pic:pic>
              </a:graphicData>
            </a:graphic>
          </wp:inline>
        </w:drawing>
      </w:r>
    </w:p>
    <w:p>
      <w:r>
        <w:br w:type="page"/>
      </w:r>
    </w:p>
    <w:p>
      <w:pPr>
        <w:spacing w:before="40" w:after="40" w:line="288" w:lineRule="auto"/>
        <w:jc w:val="left"/>
      </w:pPr>
      <w:r>
        <w:rPr>
          <w:rFonts w:ascii="Times New Roman" w:hAnsi="Times New Roman"/>
          <w:b/>
          <w:i w:val="0"/>
          <w:color w:val="000000"/>
          <w:sz w:val="26"/>
        </w:rPr>
        <w:t>Brainstorming and Idea Generation</w:t>
      </w:r>
    </w:p>
    <w:p>
      <w:pPr>
        <w:spacing w:before="0" w:after="60" w:line="288" w:lineRule="auto"/>
        <w:jc w:val="both"/>
      </w:pPr>
      <w:r>
        <w:rPr>
          <w:rFonts w:ascii="Times New Roman" w:hAnsi="Times New Roman"/>
          <w:b w:val="0"/>
          <w:i w:val="0"/>
          <w:color w:val="000000"/>
          <w:sz w:val="24"/>
        </w:rPr>
        <w:t>Based on the problem and mind mapping, the following ideas were generated:</w:t>
      </w:r>
    </w:p>
    <w:p>
      <w:pPr>
        <w:spacing w:before="60" w:after="30" w:line="288" w:lineRule="auto"/>
        <w:jc w:val="left"/>
      </w:pPr>
      <w:r>
        <w:rPr>
          <w:rFonts w:ascii="Times New Roman" w:hAnsi="Times New Roman"/>
          <w:b/>
          <w:i/>
          <w:color w:val="000000"/>
          <w:sz w:val="24"/>
        </w:rPr>
        <w:t>Idea 1: Information-Based Student Directory Website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Displays student profiles and skill details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Simple and easy to build</w:t>
      </w:r>
    </w:p>
    <w:p>
      <w:pPr>
        <w:spacing w:before="0" w:after="60" w:line="288" w:lineRule="auto"/>
        <w:jc w:val="both"/>
      </w:pPr>
      <w:r>
        <w:rPr>
          <w:rFonts w:ascii="Times New Roman" w:hAnsi="Times New Roman"/>
          <w:b w:val="0"/>
          <w:i w:val="0"/>
          <w:color w:val="000000"/>
          <w:sz w:val="24"/>
        </w:rPr>
        <w:t>Limitation: Does not solve role balancing, task tracking, or integration problem.</w:t>
      </w:r>
    </w:p>
    <w:p>
      <w:pPr>
        <w:spacing w:before="60" w:after="30" w:line="288" w:lineRule="auto"/>
        <w:jc w:val="left"/>
      </w:pPr>
      <w:r>
        <w:rPr>
          <w:rFonts w:ascii="Times New Roman" w:hAnsi="Times New Roman"/>
          <w:b/>
          <w:i/>
          <w:color w:val="000000"/>
          <w:sz w:val="24"/>
        </w:rPr>
        <w:t>Idea 2: Task Tracker and Kanban Tool</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Allows users to create and manage project tasks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Focus on managing sprints</w:t>
      </w:r>
    </w:p>
    <w:p>
      <w:pPr>
        <w:spacing w:before="0" w:after="60" w:line="288" w:lineRule="auto"/>
        <w:jc w:val="both"/>
      </w:pPr>
      <w:r>
        <w:rPr>
          <w:rFonts w:ascii="Times New Roman" w:hAnsi="Times New Roman"/>
          <w:b w:val="0"/>
          <w:i w:val="0"/>
          <w:color w:val="000000"/>
          <w:sz w:val="24"/>
        </w:rPr>
        <w:t>Limitation: Lacks candidate search and event integration.</w:t>
      </w:r>
    </w:p>
    <w:p>
      <w:pPr>
        <w:spacing w:before="60" w:after="30" w:line="288" w:lineRule="auto"/>
        <w:jc w:val="left"/>
      </w:pPr>
      <w:r>
        <w:rPr>
          <w:rFonts w:ascii="Times New Roman" w:hAnsi="Times New Roman"/>
          <w:b/>
          <w:i/>
          <w:color w:val="000000"/>
          <w:sz w:val="24"/>
        </w:rPr>
        <w:t>Idea 3: Integrated Smart Collaboration Platform</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Combines candidate search, team balancing, hackathons, and task management</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Provides a complete academic collaboration solution</w:t>
      </w:r>
    </w:p>
    <w:p>
      <w:pPr>
        <w:spacing w:before="0" w:after="60" w:line="288" w:lineRule="auto"/>
        <w:jc w:val="both"/>
      </w:pPr>
      <w:r>
        <w:rPr>
          <w:rFonts w:ascii="Times New Roman" w:hAnsi="Times New Roman"/>
          <w:b w:val="0"/>
          <w:i w:val="0"/>
          <w:color w:val="000000"/>
          <w:sz w:val="24"/>
        </w:rPr>
        <w:t>Advantage: Solves all major user problems in one system.</w:t>
      </w:r>
    </w:p>
    <w:p>
      <w:pPr>
        <w:spacing w:before="60" w:after="30" w:line="288" w:lineRule="auto"/>
        <w:jc w:val="left"/>
      </w:pPr>
      <w:r>
        <w:rPr>
          <w:rFonts w:ascii="Times New Roman" w:hAnsi="Times New Roman"/>
          <w:b/>
          <w:i/>
          <w:color w:val="000000"/>
          <w:sz w:val="24"/>
        </w:rPr>
        <w:t>Idea 4: AI-Based Recommendation System</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Suggests teammates based on advanced machine learning algorithms</w:t>
      </w:r>
    </w:p>
    <w:p>
      <w:pPr>
        <w:spacing w:before="0" w:after="0" w:line="288" w:lineRule="auto"/>
        <w:jc w:val="both"/>
      </w:pPr>
      <w:r>
        <w:rPr>
          <w:rFonts w:ascii="Times New Roman" w:hAnsi="Times New Roman"/>
          <w:b w:val="0"/>
          <w:i w:val="0"/>
          <w:color w:val="000000"/>
          <w:sz w:val="24"/>
        </w:rPr>
        <w:t>Limitation: Complex to implement and beyond standard web mini project scope.</w:t>
      </w:r>
    </w:p>
    <w:p>
      <w:r>
        <w:br w:type="page"/>
      </w:r>
    </w:p>
    <w:p>
      <w:pPr>
        <w:spacing w:before="40" w:after="40" w:line="288" w:lineRule="auto"/>
        <w:jc w:val="left"/>
      </w:pPr>
      <w:r>
        <w:rPr>
          <w:rFonts w:ascii="Times New Roman" w:hAnsi="Times New Roman"/>
          <w:b/>
          <w:i w:val="0"/>
          <w:color w:val="000000"/>
          <w:sz w:val="26"/>
        </w:rPr>
        <w:t>Selection of Best Idea</w:t>
      </w:r>
    </w:p>
    <w:p>
      <w:pPr>
        <w:spacing w:before="0" w:after="40" w:line="288" w:lineRule="auto"/>
        <w:jc w:val="both"/>
      </w:pPr>
      <w:r>
        <w:rPr>
          <w:rFonts w:ascii="Times New Roman" w:hAnsi="Times New Roman"/>
          <w:b w:val="0"/>
          <w:i w:val="0"/>
          <w:color w:val="000000"/>
          <w:sz w:val="24"/>
        </w:rPr>
        <w:t>After evaluating all ideas based on feasibility, user needs, and project scope, the following idea was selected:</w:t>
      </w:r>
    </w:p>
    <w:p>
      <w:pPr>
        <w:spacing w:before="0" w:after="60" w:line="288" w:lineRule="auto"/>
        <w:jc w:val="both"/>
      </w:pPr>
      <w:r>
        <w:rPr>
          <w:rFonts w:ascii="Times New Roman" w:hAnsi="Times New Roman"/>
          <w:b/>
          <w:i w:val="0"/>
          <w:color w:val="000000"/>
          <w:sz w:val="24"/>
        </w:rPr>
        <w:t>Integrated Smart Collaboration Platform</w:t>
      </w:r>
    </w:p>
    <w:p>
      <w:pPr>
        <w:spacing w:before="0" w:after="40" w:line="288" w:lineRule="auto"/>
        <w:jc w:val="both"/>
      </w:pPr>
      <w:r>
        <w:rPr>
          <w:rFonts w:ascii="Times New Roman" w:hAnsi="Times New Roman"/>
          <w:b w:val="0"/>
          <w:i w:val="0"/>
          <w:color w:val="000000"/>
          <w:sz w:val="24"/>
        </w:rPr>
        <w:t>Reason for selection: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Covers all major user needs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Provides a complete and unified solution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Feasible within project scope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Focuses on user-friendly design</w:t>
      </w:r>
    </w:p>
    <w:p>
      <w:pPr>
        <w:spacing w:before="100" w:after="40" w:line="288" w:lineRule="auto"/>
        <w:jc w:val="left"/>
      </w:pPr>
      <w:r>
        <w:rPr>
          <w:rFonts w:ascii="Times New Roman" w:hAnsi="Times New Roman"/>
          <w:b/>
          <w:i w:val="0"/>
          <w:color w:val="000000"/>
          <w:sz w:val="26"/>
        </w:rPr>
        <w:t>Value Proposition Statement</w:t>
      </w:r>
    </w:p>
    <w:p>
      <w:pPr>
        <w:spacing w:before="0" w:after="60" w:line="288" w:lineRule="auto"/>
        <w:jc w:val="both"/>
      </w:pPr>
      <w:r>
        <w:rPr>
          <w:rFonts w:ascii="Times New Roman" w:hAnsi="Times New Roman"/>
          <w:b w:val="0"/>
          <w:i w:val="0"/>
          <w:color w:val="000000"/>
          <w:sz w:val="24"/>
        </w:rPr>
        <w:t>A value proposition clearly defines the benefit of the system to users.</w:t>
      </w:r>
    </w:p>
    <w:p>
      <w:pPr>
        <w:spacing w:before="0" w:after="0" w:line="288" w:lineRule="auto"/>
        <w:jc w:val="both"/>
      </w:pPr>
      <w:r>
        <w:rPr>
          <w:rFonts w:ascii="Times New Roman" w:hAnsi="Times New Roman"/>
          <w:b w:val="0"/>
          <w:i/>
          <w:color w:val="000000"/>
          <w:sz w:val="24"/>
        </w:rPr>
        <w:t>“TeamForge provides a simple, integrated, and user-friendly platform that enables students to explore candidate profiles, balance project teams, and manage collaboration-related information efficiently in one place, eliminating the need to use multiple applications.”</w:t>
      </w:r>
    </w:p>
    <w:p>
      <w:r>
        <w:br w:type="page"/>
      </w:r>
    </w:p>
    <w:p>
      <w:pPr>
        <w:spacing w:before="0" w:after="60" w:line="288" w:lineRule="auto"/>
        <w:jc w:val="center"/>
      </w:pPr>
      <w:r>
        <w:rPr>
          <w:rFonts w:ascii="Times New Roman" w:hAnsi="Times New Roman"/>
          <w:b/>
          <w:i w:val="0"/>
          <w:color w:val="000000"/>
          <w:sz w:val="30"/>
        </w:rPr>
        <w:t>PROTOTYPE STAGE</w:t>
      </w:r>
    </w:p>
    <w:p>
      <w:pPr>
        <w:keepNext/>
        <w:spacing w:before="20" w:after="30"/>
        <w:jc w:val="center"/>
      </w:pPr>
      <w:r>
        <w:rPr>
          <w:rFonts w:ascii="Times New Roman" w:hAnsi="Times New Roman"/>
          <w:b/>
          <w:color w:val="000000"/>
          <w:sz w:val="21"/>
        </w:rPr>
        <w:t>Figure 2:  Home Page – Hero Banner &amp; Navigation</w:t>
      </w:r>
    </w:p>
    <w:p>
      <w:pPr>
        <w:spacing w:before="0" w:after="80"/>
        <w:jc w:val="center"/>
      </w:pPr>
      <w:r>
        <w:drawing>
          <wp:inline xmlns:a="http://schemas.openxmlformats.org/drawingml/2006/main" xmlns:pic="http://schemas.openxmlformats.org/drawingml/2006/picture">
            <wp:extent cx="5212080" cy="2423160"/>
            <wp:docPr id="4" name="Picture 4"/>
            <wp:cNvGraphicFramePr>
              <a:graphicFrameLocks noChangeAspect="1"/>
            </wp:cNvGraphicFramePr>
            <a:graphic>
              <a:graphicData uri="http://schemas.openxmlformats.org/drawingml/2006/picture">
                <pic:pic>
                  <pic:nvPicPr>
                    <pic:cNvPr id="0" name="fig2_home_1.png"/>
                    <pic:cNvPicPr/>
                  </pic:nvPicPr>
                  <pic:blipFill>
                    <a:blip r:embed="rId13"/>
                    <a:stretch>
                      <a:fillRect/>
                    </a:stretch>
                  </pic:blipFill>
                  <pic:spPr>
                    <a:xfrm>
                      <a:off x="0" y="0"/>
                      <a:ext cx="5212080" cy="2423160"/>
                    </a:xfrm>
                    <a:prstGeom prst="rect"/>
                  </pic:spPr>
                </pic:pic>
              </a:graphicData>
            </a:graphic>
          </wp:inline>
        </w:drawing>
      </w:r>
    </w:p>
    <w:p>
      <w:pPr>
        <w:keepNext/>
        <w:spacing w:before="20" w:after="30"/>
        <w:jc w:val="center"/>
      </w:pPr>
      <w:r>
        <w:rPr>
          <w:rFonts w:ascii="Times New Roman" w:hAnsi="Times New Roman"/>
          <w:b/>
          <w:color w:val="000000"/>
          <w:sz w:val="21"/>
        </w:rPr>
        <w:t>Figure 3:  Home Page – Features &amp; Intelligent Matching Spotlight</w:t>
      </w:r>
    </w:p>
    <w:p>
      <w:pPr>
        <w:spacing w:before="0" w:after="80"/>
        <w:jc w:val="center"/>
      </w:pPr>
      <w:r>
        <w:drawing>
          <wp:inline xmlns:a="http://schemas.openxmlformats.org/drawingml/2006/main" xmlns:pic="http://schemas.openxmlformats.org/drawingml/2006/picture">
            <wp:extent cx="5212080" cy="2423160"/>
            <wp:docPr id="5" name="Picture 5"/>
            <wp:cNvGraphicFramePr>
              <a:graphicFrameLocks noChangeAspect="1"/>
            </wp:cNvGraphicFramePr>
            <a:graphic>
              <a:graphicData uri="http://schemas.openxmlformats.org/drawingml/2006/picture">
                <pic:pic>
                  <pic:nvPicPr>
                    <pic:cNvPr id="0" name="fig3_home_features.png"/>
                    <pic:cNvPicPr/>
                  </pic:nvPicPr>
                  <pic:blipFill>
                    <a:blip r:embed="rId14"/>
                    <a:stretch>
                      <a:fillRect/>
                    </a:stretch>
                  </pic:blipFill>
                  <pic:spPr>
                    <a:xfrm>
                      <a:off x="0" y="0"/>
                      <a:ext cx="5212080" cy="2423160"/>
                    </a:xfrm>
                    <a:prstGeom prst="rect"/>
                  </pic:spPr>
                </pic:pic>
              </a:graphicData>
            </a:graphic>
          </wp:inline>
        </w:drawing>
      </w:r>
    </w:p>
    <w:p>
      <w:r>
        <w:br w:type="page"/>
      </w:r>
    </w:p>
    <w:p>
      <w:pPr>
        <w:keepNext/>
        <w:spacing w:before="20" w:after="30"/>
        <w:jc w:val="center"/>
      </w:pPr>
      <w:r>
        <w:rPr>
          <w:rFonts w:ascii="Times New Roman" w:hAnsi="Times New Roman"/>
          <w:b/>
          <w:color w:val="000000"/>
          <w:sz w:val="21"/>
        </w:rPr>
        <w:t>Figure 4:  User Authentication &amp; Fast-Login Portal</w:t>
      </w:r>
    </w:p>
    <w:p>
      <w:pPr>
        <w:spacing w:before="0" w:after="80"/>
        <w:jc w:val="center"/>
      </w:pPr>
      <w:r>
        <w:drawing>
          <wp:inline xmlns:a="http://schemas.openxmlformats.org/drawingml/2006/main" xmlns:pic="http://schemas.openxmlformats.org/drawingml/2006/picture">
            <wp:extent cx="5212080" cy="2514600"/>
            <wp:docPr id="6" name="Picture 6"/>
            <wp:cNvGraphicFramePr>
              <a:graphicFrameLocks noChangeAspect="1"/>
            </wp:cNvGraphicFramePr>
            <a:graphic>
              <a:graphicData uri="http://schemas.openxmlformats.org/drawingml/2006/picture">
                <pic:pic>
                  <pic:nvPicPr>
                    <pic:cNvPr id="0" name="fig4_auth.png"/>
                    <pic:cNvPicPr/>
                  </pic:nvPicPr>
                  <pic:blipFill>
                    <a:blip r:embed="rId15"/>
                    <a:stretch>
                      <a:fillRect/>
                    </a:stretch>
                  </pic:blipFill>
                  <pic:spPr>
                    <a:xfrm>
                      <a:off x="0" y="0"/>
                      <a:ext cx="5212080" cy="2514600"/>
                    </a:xfrm>
                    <a:prstGeom prst="rect"/>
                  </pic:spPr>
                </pic:pic>
              </a:graphicData>
            </a:graphic>
          </wp:inline>
        </w:drawing>
      </w:r>
    </w:p>
    <w:p>
      <w:pPr>
        <w:keepNext/>
        <w:spacing w:before="20" w:after="30"/>
        <w:jc w:val="center"/>
      </w:pPr>
      <w:r>
        <w:rPr>
          <w:rFonts w:ascii="Times New Roman" w:hAnsi="Times New Roman"/>
          <w:b/>
          <w:color w:val="000000"/>
          <w:sz w:val="21"/>
        </w:rPr>
        <w:t>Figure 5:  Student Registration &amp; Skill Profiling Interface</w:t>
      </w:r>
    </w:p>
    <w:p>
      <w:pPr>
        <w:spacing w:before="0" w:after="80"/>
        <w:jc w:val="center"/>
      </w:pPr>
      <w:r>
        <w:drawing>
          <wp:inline xmlns:a="http://schemas.openxmlformats.org/drawingml/2006/main" xmlns:pic="http://schemas.openxmlformats.org/drawingml/2006/picture">
            <wp:extent cx="5212080" cy="2514600"/>
            <wp:docPr id="7" name="Picture 7"/>
            <wp:cNvGraphicFramePr>
              <a:graphicFrameLocks noChangeAspect="1"/>
            </wp:cNvGraphicFramePr>
            <a:graphic>
              <a:graphicData uri="http://schemas.openxmlformats.org/drawingml/2006/picture">
                <pic:pic>
                  <pic:nvPicPr>
                    <pic:cNvPr id="0" name="fig5_register.png"/>
                    <pic:cNvPicPr/>
                  </pic:nvPicPr>
                  <pic:blipFill>
                    <a:blip r:embed="rId16"/>
                    <a:stretch>
                      <a:fillRect/>
                    </a:stretch>
                  </pic:blipFill>
                  <pic:spPr>
                    <a:xfrm>
                      <a:off x="0" y="0"/>
                      <a:ext cx="5212080" cy="2514600"/>
                    </a:xfrm>
                    <a:prstGeom prst="rect"/>
                  </pic:spPr>
                </pic:pic>
              </a:graphicData>
            </a:graphic>
          </wp:inline>
        </w:drawing>
      </w:r>
    </w:p>
    <w:p>
      <w:r>
        <w:br w:type="page"/>
      </w:r>
    </w:p>
    <w:p>
      <w:pPr>
        <w:keepNext/>
        <w:spacing w:before="20" w:after="30"/>
        <w:jc w:val="center"/>
      </w:pPr>
      <w:r>
        <w:rPr>
          <w:rFonts w:ascii="Times New Roman" w:hAnsi="Times New Roman"/>
          <w:b/>
          <w:color w:val="000000"/>
          <w:sz w:val="21"/>
        </w:rPr>
        <w:t>Figure 6:  Student Dashboard – Overview &amp; Live Metrics</w:t>
      </w:r>
    </w:p>
    <w:p>
      <w:pPr>
        <w:spacing w:before="0" w:after="80"/>
        <w:jc w:val="center"/>
      </w:pPr>
      <w:r>
        <w:drawing>
          <wp:inline xmlns:a="http://schemas.openxmlformats.org/drawingml/2006/main" xmlns:pic="http://schemas.openxmlformats.org/drawingml/2006/picture">
            <wp:extent cx="5212080" cy="2514600"/>
            <wp:docPr id="8" name="Picture 8"/>
            <wp:cNvGraphicFramePr>
              <a:graphicFrameLocks noChangeAspect="1"/>
            </wp:cNvGraphicFramePr>
            <a:graphic>
              <a:graphicData uri="http://schemas.openxmlformats.org/drawingml/2006/picture">
                <pic:pic>
                  <pic:nvPicPr>
                    <pic:cNvPr id="0" name="fig6_dashboard_1.png"/>
                    <pic:cNvPicPr/>
                  </pic:nvPicPr>
                  <pic:blipFill>
                    <a:blip r:embed="rId17"/>
                    <a:stretch>
                      <a:fillRect/>
                    </a:stretch>
                  </pic:blipFill>
                  <pic:spPr>
                    <a:xfrm>
                      <a:off x="0" y="0"/>
                      <a:ext cx="5212080" cy="2514600"/>
                    </a:xfrm>
                    <a:prstGeom prst="rect"/>
                  </pic:spPr>
                </pic:pic>
              </a:graphicData>
            </a:graphic>
          </wp:inline>
        </w:drawing>
      </w:r>
    </w:p>
    <w:p>
      <w:pPr>
        <w:keepNext/>
        <w:spacing w:before="20" w:after="30"/>
        <w:jc w:val="center"/>
      </w:pPr>
      <w:r>
        <w:rPr>
          <w:rFonts w:ascii="Times New Roman" w:hAnsi="Times New Roman"/>
          <w:b/>
          <w:color w:val="000000"/>
          <w:sz w:val="21"/>
        </w:rPr>
        <w:t>Figure 7:  Student Dashboard – Active Teams &amp; Invitations</w:t>
      </w:r>
    </w:p>
    <w:p>
      <w:pPr>
        <w:spacing w:before="0" w:after="80"/>
        <w:jc w:val="center"/>
      </w:pPr>
      <w:r>
        <w:drawing>
          <wp:inline xmlns:a="http://schemas.openxmlformats.org/drawingml/2006/main" xmlns:pic="http://schemas.openxmlformats.org/drawingml/2006/picture">
            <wp:extent cx="5212080" cy="2514600"/>
            <wp:docPr id="9" name="Picture 9"/>
            <wp:cNvGraphicFramePr>
              <a:graphicFrameLocks noChangeAspect="1"/>
            </wp:cNvGraphicFramePr>
            <a:graphic>
              <a:graphicData uri="http://schemas.openxmlformats.org/drawingml/2006/picture">
                <pic:pic>
                  <pic:nvPicPr>
                    <pic:cNvPr id="0" name="fig6_dashboard_1.png"/>
                    <pic:cNvPicPr/>
                  </pic:nvPicPr>
                  <pic:blipFill>
                    <a:blip r:embed="rId17"/>
                    <a:stretch>
                      <a:fillRect/>
                    </a:stretch>
                  </pic:blipFill>
                  <pic:spPr>
                    <a:xfrm>
                      <a:off x="0" y="0"/>
                      <a:ext cx="5212080" cy="2514600"/>
                    </a:xfrm>
                    <a:prstGeom prst="rect"/>
                  </pic:spPr>
                </pic:pic>
              </a:graphicData>
            </a:graphic>
          </wp:inline>
        </w:drawing>
      </w:r>
    </w:p>
    <w:p>
      <w:r>
        <w:br w:type="page"/>
      </w:r>
    </w:p>
    <w:p>
      <w:pPr>
        <w:keepNext/>
        <w:spacing w:before="20" w:after="30"/>
        <w:jc w:val="center"/>
      </w:pPr>
      <w:r>
        <w:rPr>
          <w:rFonts w:ascii="Times New Roman" w:hAnsi="Times New Roman"/>
          <w:b/>
          <w:color w:val="000000"/>
          <w:sz w:val="21"/>
        </w:rPr>
        <w:t>Figure 8:  Collegiate Hackathons &amp; Event Discovery Hub</w:t>
      </w:r>
    </w:p>
    <w:p>
      <w:pPr>
        <w:spacing w:before="0" w:after="80"/>
        <w:jc w:val="center"/>
      </w:pPr>
      <w:r>
        <w:drawing>
          <wp:inline xmlns:a="http://schemas.openxmlformats.org/drawingml/2006/main" xmlns:pic="http://schemas.openxmlformats.org/drawingml/2006/picture">
            <wp:extent cx="5212080" cy="2514600"/>
            <wp:docPr id="10" name="Picture 10"/>
            <wp:cNvGraphicFramePr>
              <a:graphicFrameLocks noChangeAspect="1"/>
            </wp:cNvGraphicFramePr>
            <a:graphic>
              <a:graphicData uri="http://schemas.openxmlformats.org/drawingml/2006/picture">
                <pic:pic>
                  <pic:nvPicPr>
                    <pic:cNvPr id="0" name="fig8_events_1.png"/>
                    <pic:cNvPicPr/>
                  </pic:nvPicPr>
                  <pic:blipFill>
                    <a:blip r:embed="rId18"/>
                    <a:stretch>
                      <a:fillRect/>
                    </a:stretch>
                  </pic:blipFill>
                  <pic:spPr>
                    <a:xfrm>
                      <a:off x="0" y="0"/>
                      <a:ext cx="5212080" cy="2514600"/>
                    </a:xfrm>
                    <a:prstGeom prst="rect"/>
                  </pic:spPr>
                </pic:pic>
              </a:graphicData>
            </a:graphic>
          </wp:inline>
        </w:drawing>
      </w:r>
    </w:p>
    <w:p>
      <w:pPr>
        <w:keepNext/>
        <w:spacing w:before="20" w:after="30"/>
        <w:jc w:val="center"/>
      </w:pPr>
      <w:r>
        <w:rPr>
          <w:rFonts w:ascii="Times New Roman" w:hAnsi="Times New Roman"/>
          <w:b/>
          <w:color w:val="000000"/>
          <w:sz w:val="21"/>
        </w:rPr>
        <w:t>Figure 9:  Event Details &amp; Team Registration Modal</w:t>
      </w:r>
    </w:p>
    <w:p>
      <w:pPr>
        <w:spacing w:before="0" w:after="80"/>
        <w:jc w:val="center"/>
      </w:pPr>
      <w:r>
        <w:drawing>
          <wp:inline xmlns:a="http://schemas.openxmlformats.org/drawingml/2006/main" xmlns:pic="http://schemas.openxmlformats.org/drawingml/2006/picture">
            <wp:extent cx="5212080" cy="2514600"/>
            <wp:docPr id="11" name="Picture 11"/>
            <wp:cNvGraphicFramePr>
              <a:graphicFrameLocks noChangeAspect="1"/>
            </wp:cNvGraphicFramePr>
            <a:graphic>
              <a:graphicData uri="http://schemas.openxmlformats.org/drawingml/2006/picture">
                <pic:pic>
                  <pic:nvPicPr>
                    <pic:cNvPr id="0" name="fig8_events_1.png"/>
                    <pic:cNvPicPr/>
                  </pic:nvPicPr>
                  <pic:blipFill>
                    <a:blip r:embed="rId18"/>
                    <a:stretch>
                      <a:fillRect/>
                    </a:stretch>
                  </pic:blipFill>
                  <pic:spPr>
                    <a:xfrm>
                      <a:off x="0" y="0"/>
                      <a:ext cx="5212080" cy="2514600"/>
                    </a:xfrm>
                    <a:prstGeom prst="rect"/>
                  </pic:spPr>
                </pic:pic>
              </a:graphicData>
            </a:graphic>
          </wp:inline>
        </w:drawing>
      </w:r>
    </w:p>
    <w:p>
      <w:r>
        <w:br w:type="page"/>
      </w:r>
    </w:p>
    <w:p>
      <w:pPr>
        <w:keepNext/>
        <w:spacing w:before="20" w:after="30"/>
        <w:jc w:val="center"/>
      </w:pPr>
      <w:r>
        <w:rPr>
          <w:rFonts w:ascii="Times New Roman" w:hAnsi="Times New Roman"/>
          <w:b/>
          <w:color w:val="000000"/>
          <w:sz w:val="21"/>
        </w:rPr>
        <w:t>Figure 10:  Student Directory – Skill Search &amp; Department Filters</w:t>
      </w:r>
    </w:p>
    <w:p>
      <w:pPr>
        <w:spacing w:before="0" w:after="80"/>
        <w:jc w:val="center"/>
      </w:pPr>
      <w:r>
        <w:drawing>
          <wp:inline xmlns:a="http://schemas.openxmlformats.org/drawingml/2006/main" xmlns:pic="http://schemas.openxmlformats.org/drawingml/2006/picture">
            <wp:extent cx="5212080" cy="2514600"/>
            <wp:docPr id="12" name="Picture 12"/>
            <wp:cNvGraphicFramePr>
              <a:graphicFrameLocks noChangeAspect="1"/>
            </wp:cNvGraphicFramePr>
            <a:graphic>
              <a:graphicData uri="http://schemas.openxmlformats.org/drawingml/2006/picture">
                <pic:pic>
                  <pic:nvPicPr>
                    <pic:cNvPr id="0" name="fig10_students_1.png"/>
                    <pic:cNvPicPr/>
                  </pic:nvPicPr>
                  <pic:blipFill>
                    <a:blip r:embed="rId19"/>
                    <a:stretch>
                      <a:fillRect/>
                    </a:stretch>
                  </pic:blipFill>
                  <pic:spPr>
                    <a:xfrm>
                      <a:off x="0" y="0"/>
                      <a:ext cx="5212080" cy="2514600"/>
                    </a:xfrm>
                    <a:prstGeom prst="rect"/>
                  </pic:spPr>
                </pic:pic>
              </a:graphicData>
            </a:graphic>
          </wp:inline>
        </w:drawing>
      </w:r>
    </w:p>
    <w:p>
      <w:pPr>
        <w:keepNext/>
        <w:spacing w:before="20" w:after="30"/>
        <w:jc w:val="center"/>
      </w:pPr>
      <w:r>
        <w:rPr>
          <w:rFonts w:ascii="Times New Roman" w:hAnsi="Times New Roman"/>
          <w:b/>
          <w:color w:val="000000"/>
          <w:sz w:val="21"/>
        </w:rPr>
        <w:t>Figure 11:  Candidate Profile &amp; Team Invitation Modal</w:t>
      </w:r>
    </w:p>
    <w:p>
      <w:pPr>
        <w:spacing w:before="0" w:after="80"/>
        <w:jc w:val="center"/>
      </w:pPr>
      <w:r>
        <w:drawing>
          <wp:inline xmlns:a="http://schemas.openxmlformats.org/drawingml/2006/main" xmlns:pic="http://schemas.openxmlformats.org/drawingml/2006/picture">
            <wp:extent cx="5212080" cy="2514600"/>
            <wp:docPr id="13" name="Picture 13"/>
            <wp:cNvGraphicFramePr>
              <a:graphicFrameLocks noChangeAspect="1"/>
            </wp:cNvGraphicFramePr>
            <a:graphic>
              <a:graphicData uri="http://schemas.openxmlformats.org/drawingml/2006/picture">
                <pic:pic>
                  <pic:nvPicPr>
                    <pic:cNvPr id="0" name="fig11_students_2.png"/>
                    <pic:cNvPicPr/>
                  </pic:nvPicPr>
                  <pic:blipFill>
                    <a:blip r:embed="rId20"/>
                    <a:stretch>
                      <a:fillRect/>
                    </a:stretch>
                  </pic:blipFill>
                  <pic:spPr>
                    <a:xfrm>
                      <a:off x="0" y="0"/>
                      <a:ext cx="5212080" cy="2514600"/>
                    </a:xfrm>
                    <a:prstGeom prst="rect"/>
                  </pic:spPr>
                </pic:pic>
              </a:graphicData>
            </a:graphic>
          </wp:inline>
        </w:drawing>
      </w:r>
    </w:p>
    <w:p>
      <w:r>
        <w:br w:type="page"/>
      </w:r>
    </w:p>
    <w:p>
      <w:pPr>
        <w:keepNext/>
        <w:spacing w:before="20" w:after="30"/>
        <w:jc w:val="center"/>
      </w:pPr>
      <w:r>
        <w:rPr>
          <w:rFonts w:ascii="Times New Roman" w:hAnsi="Times New Roman"/>
          <w:b/>
          <w:color w:val="000000"/>
          <w:sz w:val="21"/>
        </w:rPr>
        <w:t>Figure 12:  My Teams – Team Roster &amp; Skill Gap Analysis</w:t>
      </w:r>
    </w:p>
    <w:p>
      <w:pPr>
        <w:spacing w:before="0" w:after="80"/>
        <w:jc w:val="center"/>
      </w:pPr>
      <w:r>
        <w:drawing>
          <wp:inline xmlns:a="http://schemas.openxmlformats.org/drawingml/2006/main" xmlns:pic="http://schemas.openxmlformats.org/drawingml/2006/picture">
            <wp:extent cx="5212080" cy="2514600"/>
            <wp:docPr id="14" name="Picture 14"/>
            <wp:cNvGraphicFramePr>
              <a:graphicFrameLocks noChangeAspect="1"/>
            </wp:cNvGraphicFramePr>
            <a:graphic>
              <a:graphicData uri="http://schemas.openxmlformats.org/drawingml/2006/picture">
                <pic:pic>
                  <pic:nvPicPr>
                    <pic:cNvPr id="0" name="fig12_teams_1.png"/>
                    <pic:cNvPicPr/>
                  </pic:nvPicPr>
                  <pic:blipFill>
                    <a:blip r:embed="rId21"/>
                    <a:stretch>
                      <a:fillRect/>
                    </a:stretch>
                  </pic:blipFill>
                  <pic:spPr>
                    <a:xfrm>
                      <a:off x="0" y="0"/>
                      <a:ext cx="5212080" cy="2514600"/>
                    </a:xfrm>
                    <a:prstGeom prst="rect"/>
                  </pic:spPr>
                </pic:pic>
              </a:graphicData>
            </a:graphic>
          </wp:inline>
        </w:drawing>
      </w:r>
    </w:p>
    <w:p>
      <w:pPr>
        <w:keepNext/>
        <w:spacing w:before="20" w:after="30"/>
        <w:jc w:val="center"/>
      </w:pPr>
      <w:r>
        <w:rPr>
          <w:rFonts w:ascii="Times New Roman" w:hAnsi="Times New Roman"/>
          <w:b/>
          <w:color w:val="000000"/>
          <w:sz w:val="21"/>
        </w:rPr>
        <w:t>Figure 13:  Team Management &amp; Role Assignments</w:t>
      </w:r>
    </w:p>
    <w:p>
      <w:pPr>
        <w:spacing w:before="0" w:after="80"/>
        <w:jc w:val="center"/>
      </w:pPr>
      <w:r>
        <w:drawing>
          <wp:inline xmlns:a="http://schemas.openxmlformats.org/drawingml/2006/main" xmlns:pic="http://schemas.openxmlformats.org/drawingml/2006/picture">
            <wp:extent cx="5212080" cy="2514600"/>
            <wp:docPr id="15" name="Picture 15"/>
            <wp:cNvGraphicFramePr>
              <a:graphicFrameLocks noChangeAspect="1"/>
            </wp:cNvGraphicFramePr>
            <a:graphic>
              <a:graphicData uri="http://schemas.openxmlformats.org/drawingml/2006/picture">
                <pic:pic>
                  <pic:nvPicPr>
                    <pic:cNvPr id="0" name="fig13_teams_2.png"/>
                    <pic:cNvPicPr/>
                  </pic:nvPicPr>
                  <pic:blipFill>
                    <a:blip r:embed="rId22"/>
                    <a:stretch>
                      <a:fillRect/>
                    </a:stretch>
                  </pic:blipFill>
                  <pic:spPr>
                    <a:xfrm>
                      <a:off x="0" y="0"/>
                      <a:ext cx="5212080" cy="2514600"/>
                    </a:xfrm>
                    <a:prstGeom prst="rect"/>
                  </pic:spPr>
                </pic:pic>
              </a:graphicData>
            </a:graphic>
          </wp:inline>
        </w:drawing>
      </w:r>
    </w:p>
    <w:p>
      <w:r>
        <w:br w:type="page"/>
      </w:r>
    </w:p>
    <w:p>
      <w:pPr>
        <w:keepNext/>
        <w:spacing w:before="20" w:after="30"/>
        <w:jc w:val="center"/>
      </w:pPr>
      <w:r>
        <w:rPr>
          <w:rFonts w:ascii="Times New Roman" w:hAnsi="Times New Roman"/>
          <w:b/>
          <w:color w:val="000000"/>
          <w:sz w:val="21"/>
        </w:rPr>
        <w:t>Figure 14:  Classical AI Generator – Parameters &amp; Constraints Input</w:t>
      </w:r>
    </w:p>
    <w:p>
      <w:pPr>
        <w:spacing w:before="0" w:after="80"/>
        <w:jc w:val="center"/>
      </w:pPr>
      <w:r>
        <w:drawing>
          <wp:inline xmlns:a="http://schemas.openxmlformats.org/drawingml/2006/main" xmlns:pic="http://schemas.openxmlformats.org/drawingml/2006/picture">
            <wp:extent cx="5212080" cy="2514600"/>
            <wp:docPr id="16" name="Picture 16"/>
            <wp:cNvGraphicFramePr>
              <a:graphicFrameLocks noChangeAspect="1"/>
            </wp:cNvGraphicFramePr>
            <a:graphic>
              <a:graphicData uri="http://schemas.openxmlformats.org/drawingml/2006/picture">
                <pic:pic>
                  <pic:nvPicPr>
                    <pic:cNvPr id="0" name="fig14_ai_1.png"/>
                    <pic:cNvPicPr/>
                  </pic:nvPicPr>
                  <pic:blipFill>
                    <a:blip r:embed="rId23"/>
                    <a:stretch>
                      <a:fillRect/>
                    </a:stretch>
                  </pic:blipFill>
                  <pic:spPr>
                    <a:xfrm>
                      <a:off x="0" y="0"/>
                      <a:ext cx="5212080" cy="2514600"/>
                    </a:xfrm>
                    <a:prstGeom prst="rect"/>
                  </pic:spPr>
                </pic:pic>
              </a:graphicData>
            </a:graphic>
          </wp:inline>
        </w:drawing>
      </w:r>
    </w:p>
    <w:p>
      <w:pPr>
        <w:keepNext/>
        <w:spacing w:before="20" w:after="30"/>
        <w:jc w:val="center"/>
      </w:pPr>
      <w:r>
        <w:rPr>
          <w:rFonts w:ascii="Times New Roman" w:hAnsi="Times New Roman"/>
          <w:b/>
          <w:color w:val="000000"/>
          <w:sz w:val="21"/>
        </w:rPr>
        <w:t>Figure 15:  AI Engine Radar Chart &amp; Multi-Proposal Evaluation</w:t>
      </w:r>
    </w:p>
    <w:p>
      <w:pPr>
        <w:spacing w:before="0" w:after="80"/>
        <w:jc w:val="center"/>
      </w:pPr>
      <w:r>
        <w:drawing>
          <wp:inline xmlns:a="http://schemas.openxmlformats.org/drawingml/2006/main" xmlns:pic="http://schemas.openxmlformats.org/drawingml/2006/picture">
            <wp:extent cx="5212080" cy="2514600"/>
            <wp:docPr id="17" name="Picture 17"/>
            <wp:cNvGraphicFramePr>
              <a:graphicFrameLocks noChangeAspect="1"/>
            </wp:cNvGraphicFramePr>
            <a:graphic>
              <a:graphicData uri="http://schemas.openxmlformats.org/drawingml/2006/picture">
                <pic:pic>
                  <pic:nvPicPr>
                    <pic:cNvPr id="0" name="fig_5_2_radar_proposals.png"/>
                    <pic:cNvPicPr/>
                  </pic:nvPicPr>
                  <pic:blipFill>
                    <a:blip r:embed="rId24"/>
                    <a:stretch>
                      <a:fillRect/>
                    </a:stretch>
                  </pic:blipFill>
                  <pic:spPr>
                    <a:xfrm>
                      <a:off x="0" y="0"/>
                      <a:ext cx="5212080" cy="2514600"/>
                    </a:xfrm>
                    <a:prstGeom prst="rect"/>
                  </pic:spPr>
                </pic:pic>
              </a:graphicData>
            </a:graphic>
          </wp:inline>
        </w:drawing>
      </w:r>
    </w:p>
    <w:p>
      <w:r>
        <w:br w:type="page"/>
      </w:r>
    </w:p>
    <w:p>
      <w:pPr>
        <w:keepNext/>
        <w:spacing w:before="20" w:after="30"/>
        <w:jc w:val="center"/>
      </w:pPr>
      <w:r>
        <w:rPr>
          <w:rFonts w:ascii="Times New Roman" w:hAnsi="Times New Roman"/>
          <w:b/>
          <w:color w:val="000000"/>
          <w:sz w:val="21"/>
        </w:rPr>
        <w:t>Figure 16:  Project Kanban Board – Task Workflow Management</w:t>
      </w:r>
    </w:p>
    <w:p>
      <w:pPr>
        <w:spacing w:before="0" w:after="80"/>
        <w:jc w:val="center"/>
      </w:pPr>
      <w:r>
        <w:drawing>
          <wp:inline xmlns:a="http://schemas.openxmlformats.org/drawingml/2006/main" xmlns:pic="http://schemas.openxmlformats.org/drawingml/2006/picture">
            <wp:extent cx="5212080" cy="2514600"/>
            <wp:docPr id="18" name="Picture 18"/>
            <wp:cNvGraphicFramePr>
              <a:graphicFrameLocks noChangeAspect="1"/>
            </wp:cNvGraphicFramePr>
            <a:graphic>
              <a:graphicData uri="http://schemas.openxmlformats.org/drawingml/2006/picture">
                <pic:pic>
                  <pic:nvPicPr>
                    <pic:cNvPr id="0" name="fig16_tasks_1.png"/>
                    <pic:cNvPicPr/>
                  </pic:nvPicPr>
                  <pic:blipFill>
                    <a:blip r:embed="rId25"/>
                    <a:stretch>
                      <a:fillRect/>
                    </a:stretch>
                  </pic:blipFill>
                  <pic:spPr>
                    <a:xfrm>
                      <a:off x="0" y="0"/>
                      <a:ext cx="5212080" cy="2514600"/>
                    </a:xfrm>
                    <a:prstGeom prst="rect"/>
                  </pic:spPr>
                </pic:pic>
              </a:graphicData>
            </a:graphic>
          </wp:inline>
        </w:drawing>
      </w:r>
    </w:p>
    <w:p>
      <w:pPr>
        <w:keepNext/>
        <w:spacing w:before="20" w:after="30"/>
        <w:jc w:val="center"/>
      </w:pPr>
      <w:r>
        <w:rPr>
          <w:rFonts w:ascii="Times New Roman" w:hAnsi="Times New Roman"/>
          <w:b/>
          <w:color w:val="000000"/>
          <w:sz w:val="21"/>
        </w:rPr>
        <w:t>Figure 17:  Task Creation &amp; Priority Assignment Dialog</w:t>
      </w:r>
    </w:p>
    <w:p>
      <w:pPr>
        <w:spacing w:before="0" w:after="80"/>
        <w:jc w:val="center"/>
      </w:pPr>
      <w:r>
        <w:drawing>
          <wp:inline xmlns:a="http://schemas.openxmlformats.org/drawingml/2006/main" xmlns:pic="http://schemas.openxmlformats.org/drawingml/2006/picture">
            <wp:extent cx="5212080" cy="2514600"/>
            <wp:docPr id="19" name="Picture 19"/>
            <wp:cNvGraphicFramePr>
              <a:graphicFrameLocks noChangeAspect="1"/>
            </wp:cNvGraphicFramePr>
            <a:graphic>
              <a:graphicData uri="http://schemas.openxmlformats.org/drawingml/2006/picture">
                <pic:pic>
                  <pic:nvPicPr>
                    <pic:cNvPr id="0" name="fig16_tasks_1.png"/>
                    <pic:cNvPicPr/>
                  </pic:nvPicPr>
                  <pic:blipFill>
                    <a:blip r:embed="rId25"/>
                    <a:stretch>
                      <a:fillRect/>
                    </a:stretch>
                  </pic:blipFill>
                  <pic:spPr>
                    <a:xfrm>
                      <a:off x="0" y="0"/>
                      <a:ext cx="5212080" cy="2514600"/>
                    </a:xfrm>
                    <a:prstGeom prst="rect"/>
                  </pic:spPr>
                </pic:pic>
              </a:graphicData>
            </a:graphic>
          </wp:inline>
        </w:drawing>
      </w:r>
    </w:p>
    <w:p>
      <w:r>
        <w:br w:type="page"/>
      </w:r>
    </w:p>
    <w:p>
      <w:pPr>
        <w:keepNext/>
        <w:spacing w:before="20" w:after="30"/>
        <w:jc w:val="center"/>
      </w:pPr>
      <w:r>
        <w:rPr>
          <w:rFonts w:ascii="Times New Roman" w:hAnsi="Times New Roman"/>
          <w:b/>
          <w:color w:val="000000"/>
          <w:sz w:val="21"/>
        </w:rPr>
        <w:t>Figure 18:  Real-Time Ephemeral Team Collaboration Chat</w:t>
      </w:r>
    </w:p>
    <w:p>
      <w:pPr>
        <w:spacing w:before="0" w:after="80"/>
        <w:jc w:val="center"/>
      </w:pPr>
      <w:r>
        <w:drawing>
          <wp:inline xmlns:a="http://schemas.openxmlformats.org/drawingml/2006/main" xmlns:pic="http://schemas.openxmlformats.org/drawingml/2006/picture">
            <wp:extent cx="5212080" cy="2514600"/>
            <wp:docPr id="20" name="Picture 20"/>
            <wp:cNvGraphicFramePr>
              <a:graphicFrameLocks noChangeAspect="1"/>
            </wp:cNvGraphicFramePr>
            <a:graphic>
              <a:graphicData uri="http://schemas.openxmlformats.org/drawingml/2006/picture">
                <pic:pic>
                  <pic:nvPicPr>
                    <pic:cNvPr id="0" name="fig18_chat.png"/>
                    <pic:cNvPicPr/>
                  </pic:nvPicPr>
                  <pic:blipFill>
                    <a:blip r:embed="rId26"/>
                    <a:stretch>
                      <a:fillRect/>
                    </a:stretch>
                  </pic:blipFill>
                  <pic:spPr>
                    <a:xfrm>
                      <a:off x="0" y="0"/>
                      <a:ext cx="5212080" cy="2514600"/>
                    </a:xfrm>
                    <a:prstGeom prst="rect"/>
                  </pic:spPr>
                </pic:pic>
              </a:graphicData>
            </a:graphic>
          </wp:inline>
        </w:drawing>
      </w:r>
    </w:p>
    <w:p>
      <w:pPr>
        <w:keepNext/>
        <w:spacing w:before="20" w:after="30"/>
        <w:jc w:val="center"/>
      </w:pPr>
      <w:r>
        <w:rPr>
          <w:rFonts w:ascii="Times New Roman" w:hAnsi="Times New Roman"/>
          <w:b/>
          <w:color w:val="000000"/>
          <w:sz w:val="21"/>
        </w:rPr>
        <w:t>Figure 19:  Standup &amp; Mentor Review Scheduling Hub</w:t>
      </w:r>
    </w:p>
    <w:p>
      <w:pPr>
        <w:spacing w:before="0" w:after="80"/>
        <w:jc w:val="center"/>
      </w:pPr>
      <w:r>
        <w:drawing>
          <wp:inline xmlns:a="http://schemas.openxmlformats.org/drawingml/2006/main" xmlns:pic="http://schemas.openxmlformats.org/drawingml/2006/picture">
            <wp:extent cx="5212080" cy="2514600"/>
            <wp:docPr id="21" name="Picture 21"/>
            <wp:cNvGraphicFramePr>
              <a:graphicFrameLocks noChangeAspect="1"/>
            </wp:cNvGraphicFramePr>
            <a:graphic>
              <a:graphicData uri="http://schemas.openxmlformats.org/drawingml/2006/picture">
                <pic:pic>
                  <pic:nvPicPr>
                    <pic:cNvPr id="0" name="fig19_sessions.png"/>
                    <pic:cNvPicPr/>
                  </pic:nvPicPr>
                  <pic:blipFill>
                    <a:blip r:embed="rId27"/>
                    <a:stretch>
                      <a:fillRect/>
                    </a:stretch>
                  </pic:blipFill>
                  <pic:spPr>
                    <a:xfrm>
                      <a:off x="0" y="0"/>
                      <a:ext cx="5212080" cy="2514600"/>
                    </a:xfrm>
                    <a:prstGeom prst="rect"/>
                  </pic:spPr>
                </pic:pic>
              </a:graphicData>
            </a:graphic>
          </wp:inline>
        </w:drawing>
      </w:r>
    </w:p>
    <w:p>
      <w:r>
        <w:br w:type="page"/>
      </w:r>
    </w:p>
    <w:p>
      <w:pPr>
        <w:keepNext/>
        <w:spacing w:before="20" w:after="30"/>
        <w:jc w:val="center"/>
      </w:pPr>
      <w:r>
        <w:rPr>
          <w:rFonts w:ascii="Times New Roman" w:hAnsi="Times New Roman"/>
          <w:b/>
          <w:color w:val="000000"/>
          <w:sz w:val="21"/>
        </w:rPr>
        <w:t>Figure 20:  Student Profile &amp; Technical Skill Badges</w:t>
      </w:r>
    </w:p>
    <w:p>
      <w:pPr>
        <w:spacing w:before="0" w:after="80"/>
        <w:jc w:val="center"/>
      </w:pPr>
      <w:r>
        <w:drawing>
          <wp:inline xmlns:a="http://schemas.openxmlformats.org/drawingml/2006/main" xmlns:pic="http://schemas.openxmlformats.org/drawingml/2006/picture">
            <wp:extent cx="5212080" cy="2926080"/>
            <wp:docPr id="22" name="Picture 22"/>
            <wp:cNvGraphicFramePr>
              <a:graphicFrameLocks noChangeAspect="1"/>
            </wp:cNvGraphicFramePr>
            <a:graphic>
              <a:graphicData uri="http://schemas.openxmlformats.org/drawingml/2006/picture">
                <pic:pic>
                  <pic:nvPicPr>
                    <pic:cNvPr id="0" name="fig20_profile.png"/>
                    <pic:cNvPicPr/>
                  </pic:nvPicPr>
                  <pic:blipFill>
                    <a:blip r:embed="rId28"/>
                    <a:stretch>
                      <a:fillRect/>
                    </a:stretch>
                  </pic:blipFill>
                  <pic:spPr>
                    <a:xfrm>
                      <a:off x="0" y="0"/>
                      <a:ext cx="5212080" cy="2926080"/>
                    </a:xfrm>
                    <a:prstGeom prst="rect"/>
                  </pic:spPr>
                </pic:pic>
              </a:graphicData>
            </a:graphic>
          </wp:inline>
        </w:drawing>
      </w:r>
    </w:p>
    <w:p>
      <w:r>
        <w:br w:type="page"/>
      </w:r>
    </w:p>
    <w:p>
      <w:pPr>
        <w:spacing w:before="40" w:after="120" w:line="288" w:lineRule="auto"/>
        <w:jc w:val="left"/>
      </w:pPr>
      <w:r>
        <w:rPr>
          <w:rFonts w:ascii="Times New Roman" w:hAnsi="Times New Roman"/>
          <w:b/>
          <w:i w:val="0"/>
          <w:color w:val="000000"/>
          <w:sz w:val="30"/>
        </w:rPr>
        <w:t>TEST AND FEEDBACK</w:t>
      </w:r>
    </w:p>
    <w:p>
      <w:pPr>
        <w:spacing w:before="0" w:after="120" w:line="288" w:lineRule="auto"/>
        <w:jc w:val="both"/>
      </w:pPr>
      <w:r>
        <w:rPr>
          <w:rFonts w:ascii="Times New Roman" w:hAnsi="Times New Roman"/>
          <w:b w:val="0"/>
          <w:i w:val="0"/>
          <w:color w:val="000000"/>
          <w:sz w:val="24"/>
        </w:rPr>
        <w:t>The Test and Feedback stage is the final phase of the design thinking process, where the developed prototype is evaluated by users and stakeholders. The goal is to identify usability issues, gather suggestions, and improve the system based on real feedback.</w:t>
      </w:r>
    </w:p>
    <w:p>
      <w:pPr>
        <w:spacing w:before="80" w:after="40" w:line="288" w:lineRule="auto"/>
        <w:jc w:val="left"/>
      </w:pPr>
      <w:r>
        <w:rPr>
          <w:rFonts w:ascii="Times New Roman" w:hAnsi="Times New Roman"/>
          <w:b/>
          <w:i w:val="0"/>
          <w:color w:val="000000"/>
          <w:sz w:val="26"/>
        </w:rPr>
        <w:t>Testing Approach</w:t>
      </w:r>
    </w:p>
    <w:p>
      <w:pPr>
        <w:spacing w:before="0" w:after="60" w:line="288" w:lineRule="auto"/>
        <w:jc w:val="both"/>
      </w:pPr>
      <w:r>
        <w:rPr>
          <w:rFonts w:ascii="Times New Roman" w:hAnsi="Times New Roman"/>
          <w:b w:val="0"/>
          <w:i w:val="0"/>
          <w:color w:val="000000"/>
          <w:sz w:val="24"/>
        </w:rPr>
        <w:t>The TeamForge platform prototype (frontend) was tested using:</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Manual testing of all features (navigation, candidate filtering, team balancing, task board options)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User testing with classmates, friends, and team members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Scenario-based testing, such as forming a 4-member hackathon team and setting up sprint boards</w:t>
      </w:r>
    </w:p>
    <w:p>
      <w:pPr>
        <w:spacing w:before="100" w:after="40" w:line="288" w:lineRule="auto"/>
        <w:jc w:val="left"/>
      </w:pPr>
      <w:r>
        <w:rPr>
          <w:rFonts w:ascii="Times New Roman" w:hAnsi="Times New Roman"/>
          <w:b/>
          <w:i w:val="0"/>
          <w:color w:val="000000"/>
          <w:sz w:val="26"/>
        </w:rPr>
        <w:t>Feedback from Team Members</w:t>
      </w:r>
    </w:p>
    <w:p>
      <w:pPr>
        <w:spacing w:before="0" w:after="60" w:line="288" w:lineRule="auto"/>
        <w:jc w:val="both"/>
      </w:pPr>
      <w:r>
        <w:rPr>
          <w:rFonts w:ascii="Times New Roman" w:hAnsi="Times New Roman"/>
          <w:b w:val="0"/>
          <w:i w:val="0"/>
          <w:color w:val="000000"/>
          <w:sz w:val="24"/>
        </w:rPr>
        <w:t>Team members focused on functionality and design consistency:</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Suggested improving navigation flow between pages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Recommended adding clear buttons for “Invite to Team” and “Assign Role”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Identified minor UI issues like alignment and spacing</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Advised better labeling of sections for clarity</w:t>
      </w:r>
    </w:p>
    <w:p>
      <w:pPr>
        <w:spacing w:before="100" w:after="40" w:line="288" w:lineRule="auto"/>
        <w:jc w:val="left"/>
      </w:pPr>
      <w:r>
        <w:rPr>
          <w:rFonts w:ascii="Times New Roman" w:hAnsi="Times New Roman"/>
          <w:b/>
          <w:i w:val="0"/>
          <w:color w:val="000000"/>
          <w:sz w:val="26"/>
        </w:rPr>
        <w:t>Feedback from Other Students/Users</w:t>
      </w:r>
    </w:p>
    <w:p>
      <w:pPr>
        <w:spacing w:before="0" w:after="60" w:line="288" w:lineRule="auto"/>
        <w:jc w:val="both"/>
      </w:pPr>
      <w:r>
        <w:rPr>
          <w:rFonts w:ascii="Times New Roman" w:hAnsi="Times New Roman"/>
          <w:b w:val="0"/>
          <w:i w:val="0"/>
          <w:color w:val="000000"/>
          <w:sz w:val="24"/>
        </w:rPr>
        <w:t>Users who tested the system provided the following feedback:</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The interface is simple and easy to understand</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Users liked the interactive team balancing feature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Suggested adding skill tags and department badges for candidate cards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Requested search filters (department, technical skill, role)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Some users expected real-time data for chat and tasks</w:t>
      </w:r>
    </w:p>
    <w:p>
      <w:pPr>
        <w:spacing w:before="100" w:after="40" w:line="288" w:lineRule="auto"/>
        <w:jc w:val="left"/>
      </w:pPr>
      <w:r>
        <w:rPr>
          <w:rFonts w:ascii="Times New Roman" w:hAnsi="Times New Roman"/>
          <w:b/>
          <w:i w:val="0"/>
          <w:color w:val="000000"/>
          <w:sz w:val="26"/>
        </w:rPr>
        <w:t>Feedback from Faculty/Guide (if applicable)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Appreciated the concept and problem-solving approach</w:t>
      </w:r>
    </w:p>
    <w:p>
      <w:r>
        <w:br w:type="page"/>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Suggested improving data handling (backend integration)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Recommended adding more realistic features for future scope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Emphasized clarity in use case and system design explanation</w:t>
      </w:r>
    </w:p>
    <w:p>
      <w:pPr>
        <w:spacing w:before="100" w:after="40" w:line="288" w:lineRule="auto"/>
        <w:jc w:val="left"/>
      </w:pPr>
      <w:r>
        <w:rPr>
          <w:rFonts w:ascii="Times New Roman" w:hAnsi="Times New Roman"/>
          <w:b/>
          <w:i w:val="0"/>
          <w:color w:val="000000"/>
          <w:sz w:val="26"/>
        </w:rPr>
        <w:t>Issues Identified</w:t>
      </w:r>
    </w:p>
    <w:p>
      <w:pPr>
        <w:spacing w:before="0" w:after="60" w:line="288" w:lineRule="auto"/>
        <w:jc w:val="both"/>
      </w:pPr>
      <w:r>
        <w:rPr>
          <w:rFonts w:ascii="Times New Roman" w:hAnsi="Times New Roman"/>
          <w:b w:val="0"/>
          <w:i w:val="0"/>
          <w:color w:val="000000"/>
          <w:sz w:val="24"/>
        </w:rPr>
        <w:t>During testing, the following issues were observed:</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Lack of real-time data due to absence of full backend</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Limited interactivity in some sections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Static data used for candidates and hackathons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No persistent data storage (data not saved after refresh)</w:t>
      </w:r>
    </w:p>
    <w:p>
      <w:pPr>
        <w:spacing w:before="100" w:after="40" w:line="288" w:lineRule="auto"/>
        <w:jc w:val="left"/>
      </w:pPr>
      <w:r>
        <w:rPr>
          <w:rFonts w:ascii="Times New Roman" w:hAnsi="Times New Roman"/>
          <w:b/>
          <w:i w:val="0"/>
          <w:color w:val="000000"/>
          <w:sz w:val="26"/>
        </w:rPr>
        <w:t>Improvements Made</w:t>
      </w:r>
    </w:p>
    <w:p>
      <w:pPr>
        <w:spacing w:before="0" w:after="60" w:line="288" w:lineRule="auto"/>
        <w:jc w:val="both"/>
      </w:pPr>
      <w:r>
        <w:rPr>
          <w:rFonts w:ascii="Times New Roman" w:hAnsi="Times New Roman"/>
          <w:b w:val="0"/>
          <w:i w:val="0"/>
          <w:color w:val="000000"/>
          <w:sz w:val="24"/>
        </w:rPr>
        <w:t>Based on feedback, the following improvements were implemented:</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Improved UI layout and alignment</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Added clearer buttons and labels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Enhanced navigation between pages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Organized content in a more structured format</w:t>
      </w:r>
    </w:p>
    <w:p>
      <w:pPr>
        <w:spacing w:before="100" w:after="40" w:line="288" w:lineRule="auto"/>
        <w:jc w:val="left"/>
      </w:pPr>
      <w:r>
        <w:rPr>
          <w:rFonts w:ascii="Times New Roman" w:hAnsi="Times New Roman"/>
          <w:b/>
          <w:i w:val="0"/>
          <w:color w:val="000000"/>
          <w:sz w:val="26"/>
        </w:rPr>
        <w:t>Conclusion of Testing Stage</w:t>
      </w:r>
    </w:p>
    <w:p>
      <w:pPr>
        <w:spacing w:before="0" w:after="0" w:line="288" w:lineRule="auto"/>
        <w:jc w:val="both"/>
      </w:pPr>
      <w:r>
        <w:rPr>
          <w:rFonts w:ascii="Times New Roman" w:hAnsi="Times New Roman"/>
          <w:b w:val="0"/>
          <w:i w:val="0"/>
          <w:color w:val="000000"/>
          <w:sz w:val="24"/>
        </w:rPr>
        <w:t>The testing phase helped in identifying both strengths and limitations of the system. Feedback from users and team members confirmed that the platform is user-friendly and useful for team planning, while also highlighting areas for improvement such as backend integration and real-time data support. This stage ensures that the TeamForge platform is refined and aligned with user expectations, making it more effective and practical.</w:t>
      </w:r>
    </w:p>
    <w:p>
      <w:r>
        <w:br w:type="page"/>
      </w:r>
    </w:p>
    <w:p>
      <w:pPr>
        <w:spacing w:before="40" w:after="120" w:line="288" w:lineRule="auto"/>
        <w:jc w:val="left"/>
      </w:pPr>
      <w:r>
        <w:rPr>
          <w:rFonts w:ascii="Times New Roman" w:hAnsi="Times New Roman"/>
          <w:b/>
          <w:i w:val="0"/>
          <w:color w:val="000000"/>
          <w:sz w:val="30"/>
        </w:rPr>
        <w:t>RE-DESIGN AND IMPLEMENTATION</w:t>
      </w:r>
    </w:p>
    <w:p>
      <w:pPr>
        <w:spacing w:before="0" w:after="120" w:line="288" w:lineRule="auto"/>
        <w:jc w:val="both"/>
      </w:pPr>
      <w:r>
        <w:rPr>
          <w:rFonts w:ascii="Times New Roman" w:hAnsi="Times New Roman"/>
          <w:b w:val="0"/>
          <w:i w:val="0"/>
          <w:color w:val="000000"/>
          <w:sz w:val="24"/>
        </w:rPr>
        <w:t>The Re-Design and Implementation stage focuses on improving the initial prototype based on the feedback received during the testing phase and implementing the refined solution to better satisfy user needs. This stage ensures that the system evolves into a more user-friendly and effective application.</w:t>
      </w:r>
    </w:p>
    <w:p>
      <w:pPr>
        <w:spacing w:before="80" w:after="40" w:line="288" w:lineRule="auto"/>
        <w:jc w:val="left"/>
      </w:pPr>
      <w:r>
        <w:rPr>
          <w:rFonts w:ascii="Times New Roman" w:hAnsi="Times New Roman"/>
          <w:b/>
          <w:i w:val="0"/>
          <w:color w:val="000000"/>
          <w:sz w:val="26"/>
        </w:rPr>
        <w:t>Re-Design of the Prototype</w:t>
      </w:r>
    </w:p>
    <w:p>
      <w:pPr>
        <w:spacing w:before="0" w:after="60" w:line="288" w:lineRule="auto"/>
        <w:jc w:val="both"/>
      </w:pPr>
      <w:r>
        <w:rPr>
          <w:rFonts w:ascii="Times New Roman" w:hAnsi="Times New Roman"/>
          <w:b w:val="0"/>
          <w:i w:val="0"/>
          <w:color w:val="000000"/>
          <w:sz w:val="24"/>
        </w:rPr>
        <w:t>Based on the feedback collected from users, team members, and evaluators, several improvements were made to enhance the usability and functionality of the system.</w:t>
      </w:r>
    </w:p>
    <w:p>
      <w:pPr>
        <w:spacing w:before="0" w:after="40" w:line="288" w:lineRule="auto"/>
        <w:jc w:val="both"/>
      </w:pPr>
      <w:r>
        <w:rPr>
          <w:rFonts w:ascii="Times New Roman" w:hAnsi="Times New Roman"/>
          <w:b w:val="0"/>
          <w:i w:val="0"/>
          <w:color w:val="000000"/>
          <w:sz w:val="24"/>
        </w:rPr>
        <w:t>Key Changes Implemented:</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Improved Navigation Flow: </w:t>
      </w:r>
      <w:r>
        <w:rPr>
          <w:rFonts w:ascii="Times New Roman" w:hAnsi="Times New Roman"/>
          <w:color w:val="000000"/>
          <w:sz w:val="24"/>
        </w:rPr>
        <w:t>The movement between pages such as home, candidate search, and team balancing was made smoother and more intuitive.</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Enhanced User Interface (UI): </w:t>
      </w:r>
      <w:r>
        <w:rPr>
          <w:rFonts w:ascii="Times New Roman" w:hAnsi="Times New Roman"/>
          <w:color w:val="000000"/>
          <w:sz w:val="24"/>
        </w:rPr>
        <w:t>Adjustments were made to alignment, spacing, and layout to create a cleaner and more organized design.</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Clear Action Buttons: </w:t>
      </w:r>
      <w:r>
        <w:rPr>
          <w:rFonts w:ascii="Times New Roman" w:hAnsi="Times New Roman"/>
          <w:color w:val="000000"/>
          <w:sz w:val="24"/>
        </w:rPr>
        <w:t>Buttons such as “Invite to Team”, “Assign Role”, and “View Profile” were redesigned to be more visible and user-friendly.</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Structured Information Display: </w:t>
      </w:r>
      <w:r>
        <w:rPr>
          <w:rFonts w:ascii="Times New Roman" w:hAnsi="Times New Roman"/>
          <w:color w:val="000000"/>
          <w:sz w:val="24"/>
        </w:rPr>
        <w:t>Candidate details, hackathon options, and task board information were arranged in a more readable and structured format.</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Addition of Visual Elements: </w:t>
      </w:r>
      <w:r>
        <w:rPr>
          <w:rFonts w:ascii="Times New Roman" w:hAnsi="Times New Roman"/>
          <w:color w:val="000000"/>
          <w:sz w:val="24"/>
        </w:rPr>
        <w:t>Icons and skill badges were included to improve user engagement and understanding.</w:t>
      </w:r>
    </w:p>
    <w:p>
      <w:pPr>
        <w:spacing w:before="100" w:after="40" w:line="288" w:lineRule="auto"/>
        <w:jc w:val="left"/>
      </w:pPr>
      <w:r>
        <w:rPr>
          <w:rFonts w:ascii="Times New Roman" w:hAnsi="Times New Roman"/>
          <w:b/>
          <w:i w:val="0"/>
          <w:color w:val="000000"/>
          <w:sz w:val="26"/>
        </w:rPr>
        <w:t>Implementation of the System</w:t>
      </w:r>
    </w:p>
    <w:p>
      <w:pPr>
        <w:spacing w:before="0" w:after="60" w:line="288" w:lineRule="auto"/>
        <w:jc w:val="both"/>
      </w:pPr>
      <w:r>
        <w:rPr>
          <w:rFonts w:ascii="Times New Roman" w:hAnsi="Times New Roman"/>
          <w:b w:val="0"/>
          <w:i w:val="0"/>
          <w:color w:val="000000"/>
          <w:sz w:val="24"/>
        </w:rPr>
        <w:t>The refined prototype was implemented as a frontend web application focusing on delivering a smooth and interactive user experience.</w:t>
      </w:r>
    </w:p>
    <w:p>
      <w:pPr>
        <w:spacing w:before="0" w:after="40" w:line="288" w:lineRule="auto"/>
        <w:jc w:val="both"/>
      </w:pPr>
      <w:r>
        <w:rPr>
          <w:rFonts w:ascii="Times New Roman" w:hAnsi="Times New Roman"/>
          <w:b w:val="0"/>
          <w:i w:val="0"/>
          <w:color w:val="000000"/>
          <w:sz w:val="24"/>
        </w:rPr>
        <w:t>Technologies Used:</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Frontend: </w:t>
      </w:r>
      <w:r>
        <w:rPr>
          <w:rFonts w:ascii="Times New Roman" w:hAnsi="Times New Roman"/>
          <w:color w:val="000000"/>
          <w:sz w:val="24"/>
        </w:rPr>
        <w:t>HTML5 / JavaScript (for building dynamic and interactive user interfaces)</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Styling: </w:t>
      </w:r>
      <w:r>
        <w:rPr>
          <w:rFonts w:ascii="Times New Roman" w:hAnsi="Times New Roman"/>
          <w:color w:val="000000"/>
          <w:sz w:val="24"/>
        </w:rPr>
        <w:t>CSS / Bootstrap (for responsive design and styling)</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Data Handling: </w:t>
      </w:r>
      <w:r>
        <w:rPr>
          <w:rFonts w:ascii="Times New Roman" w:hAnsi="Times New Roman"/>
          <w:color w:val="000000"/>
          <w:sz w:val="24"/>
        </w:rPr>
        <w:t>Static/mock data used to simulate real-world functionality</w:t>
      </w:r>
    </w:p>
    <w:p>
      <w:r>
        <w:br w:type="page"/>
      </w:r>
    </w:p>
    <w:p>
      <w:pPr>
        <w:spacing w:before="40" w:after="40" w:line="288" w:lineRule="auto"/>
        <w:jc w:val="left"/>
      </w:pPr>
      <w:r>
        <w:rPr>
          <w:rFonts w:ascii="Times New Roman" w:hAnsi="Times New Roman"/>
          <w:b/>
          <w:i w:val="0"/>
          <w:color w:val="000000"/>
          <w:sz w:val="26"/>
        </w:rPr>
        <w:t>Key Functionalities Implemented</w:t>
      </w:r>
    </w:p>
    <w:p>
      <w:pPr>
        <w:spacing w:before="0" w:after="60" w:line="288" w:lineRule="auto"/>
        <w:jc w:val="both"/>
      </w:pPr>
      <w:r>
        <w:rPr>
          <w:rFonts w:ascii="Times New Roman" w:hAnsi="Times New Roman"/>
          <w:b w:val="0"/>
          <w:i w:val="0"/>
          <w:color w:val="000000"/>
          <w:sz w:val="24"/>
        </w:rPr>
        <w:t>The following features were successfully implemented:</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Search Candidate Profiles: </w:t>
      </w:r>
      <w:r>
        <w:rPr>
          <w:rFonts w:ascii="Times New Roman" w:hAnsi="Times New Roman"/>
          <w:color w:val="000000"/>
          <w:sz w:val="24"/>
        </w:rPr>
        <w:t>Users can browse and view available candidate profiles.</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View Profile Details: </w:t>
      </w:r>
      <w:r>
        <w:rPr>
          <w:rFonts w:ascii="Times New Roman" w:hAnsi="Times New Roman"/>
          <w:color w:val="000000"/>
          <w:sz w:val="24"/>
        </w:rPr>
        <w:t>Displays information such as bio, department, and technical skills.</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Plan Team Rosters: </w:t>
      </w:r>
      <w:r>
        <w:rPr>
          <w:rFonts w:ascii="Times New Roman" w:hAnsi="Times New Roman"/>
          <w:color w:val="000000"/>
          <w:sz w:val="24"/>
        </w:rPr>
        <w:t>Users can select candidates and organize them into balanced teams.</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Assign Members to Roles: </w:t>
      </w:r>
      <w:r>
        <w:rPr>
          <w:rFonts w:ascii="Times New Roman" w:hAnsi="Times New Roman"/>
          <w:color w:val="000000"/>
          <w:sz w:val="24"/>
        </w:rPr>
        <w:t>Allows users to distribute roles across team members.</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View Hackathons/Events: </w:t>
      </w:r>
      <w:r>
        <w:rPr>
          <w:rFonts w:ascii="Times New Roman" w:hAnsi="Times New Roman"/>
          <w:color w:val="000000"/>
          <w:sz w:val="24"/>
        </w:rPr>
        <w:t>Displays upcoming collegiate hackathons (using sample data).</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View Task Management: </w:t>
      </w:r>
      <w:r>
        <w:rPr>
          <w:rFonts w:ascii="Times New Roman" w:hAnsi="Times New Roman"/>
          <w:color w:val="000000"/>
          <w:sz w:val="24"/>
        </w:rPr>
        <w:t>Shows Kanban task boards and sprint columns (simulated).</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User Interface for Login/Register: </w:t>
      </w:r>
      <w:r>
        <w:rPr>
          <w:rFonts w:ascii="Times New Roman" w:hAnsi="Times New Roman"/>
          <w:color w:val="000000"/>
          <w:sz w:val="24"/>
        </w:rPr>
        <w:t>Basic UI for user authentication (frontend only).</w:t>
      </w:r>
    </w:p>
    <w:p>
      <w:pPr>
        <w:spacing w:before="100" w:after="40" w:line="288" w:lineRule="auto"/>
        <w:jc w:val="left"/>
      </w:pPr>
      <w:r>
        <w:rPr>
          <w:rFonts w:ascii="Times New Roman" w:hAnsi="Times New Roman"/>
          <w:b/>
          <w:i w:val="0"/>
          <w:color w:val="000000"/>
          <w:sz w:val="26"/>
        </w:rPr>
        <w:t>How Implementation Meets User Needs</w:t>
      </w:r>
    </w:p>
    <w:p>
      <w:pPr>
        <w:spacing w:before="0" w:after="60" w:line="288" w:lineRule="auto"/>
        <w:jc w:val="both"/>
      </w:pPr>
      <w:r>
        <w:rPr>
          <w:rFonts w:ascii="Times New Roman" w:hAnsi="Times New Roman"/>
          <w:b w:val="0"/>
          <w:i w:val="0"/>
          <w:color w:val="000000"/>
          <w:sz w:val="24"/>
        </w:rPr>
        <w:t>The redesigned system effectively addresses the identified user needs: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Provides a single integrated platform</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Ensures simple and intuitive navigation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Enables structured team planning and role balance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Reduces dependency on multiple applications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Improves overall user experience</w:t>
      </w:r>
    </w:p>
    <w:p>
      <w:pPr>
        <w:spacing w:before="100" w:after="40" w:line="288" w:lineRule="auto"/>
        <w:jc w:val="left"/>
      </w:pPr>
      <w:r>
        <w:rPr>
          <w:rFonts w:ascii="Times New Roman" w:hAnsi="Times New Roman"/>
          <w:b/>
          <w:i w:val="0"/>
          <w:color w:val="000000"/>
          <w:sz w:val="26"/>
        </w:rPr>
        <w:t>Limitations in Implementation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Backend functionalities are not fully implemented</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Data is static and not stored permanently</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No real-time API integration</w:t>
      </w:r>
    </w:p>
    <w:p>
      <w:r>
        <w:br w:type="page"/>
      </w:r>
    </w:p>
    <w:p>
      <w:pPr>
        <w:spacing w:before="40" w:after="120" w:line="288" w:lineRule="auto"/>
        <w:jc w:val="left"/>
      </w:pPr>
      <w:r>
        <w:rPr>
          <w:rFonts w:ascii="Times New Roman" w:hAnsi="Times New Roman"/>
          <w:b/>
          <w:i w:val="0"/>
          <w:color w:val="000000"/>
          <w:sz w:val="30"/>
        </w:rPr>
        <w:t>RESULT AND CONCLUSION</w:t>
      </w:r>
    </w:p>
    <w:p>
      <w:pPr>
        <w:spacing w:before="60" w:after="40" w:line="288" w:lineRule="auto"/>
        <w:jc w:val="left"/>
      </w:pPr>
      <w:r>
        <w:rPr>
          <w:rFonts w:ascii="Times New Roman" w:hAnsi="Times New Roman"/>
          <w:b/>
          <w:i w:val="0"/>
          <w:color w:val="000000"/>
          <w:sz w:val="26"/>
        </w:rPr>
        <w:t>Result</w:t>
      </w:r>
    </w:p>
    <w:p>
      <w:pPr>
        <w:spacing w:before="0" w:after="80" w:line="288" w:lineRule="auto"/>
        <w:jc w:val="both"/>
      </w:pPr>
      <w:r>
        <w:rPr>
          <w:rFonts w:ascii="Times New Roman" w:hAnsi="Times New Roman"/>
          <w:b w:val="0"/>
          <w:i w:val="0"/>
          <w:color w:val="000000"/>
          <w:sz w:val="24"/>
        </w:rPr>
        <w:t>The “TeamForge – Intelligent Student Team Formation Platform” was successfully designed and developed as a frontend-based web application that demonstrates the concept of an integrated student collaboration system. The application provides a user-friendly interface through which users can explore candidate profiles, view skill details, and plan their teams efficiently.</w:t>
      </w:r>
    </w:p>
    <w:p>
      <w:pPr>
        <w:spacing w:before="0" w:after="40" w:line="288" w:lineRule="auto"/>
        <w:jc w:val="both"/>
      </w:pPr>
      <w:r>
        <w:rPr>
          <w:rFonts w:ascii="Times New Roman" w:hAnsi="Times New Roman"/>
          <w:b w:val="0"/>
          <w:i w:val="0"/>
          <w:color w:val="000000"/>
          <w:sz w:val="24"/>
        </w:rPr>
        <w:t>The key outcomes of the project include: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Successful development of an interactive and responsive user interface using modern HTML5, CSS3, and JavaScript</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Implementation of core features such as: </w:t>
      </w:r>
      <w:r>
        <w:rPr>
          <w:rFonts w:ascii="Times New Roman" w:hAnsi="Times New Roman"/>
          <w:color w:val="000000"/>
          <w:sz w:val="24"/>
        </w:rPr>
        <w:t>Searching candidate profiles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Viewing skill details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Balancing team rosters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Assigning roles to different members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Viewing hackathon events and task boards (using mock data)</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Smooth navigation and structured presentation of information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Demonstration of how multiple collaboration-related functionalities can be integrated into a single platform</w:t>
      </w:r>
    </w:p>
    <w:p>
      <w:pPr>
        <w:spacing w:before="0" w:after="100" w:line="288" w:lineRule="auto"/>
        <w:jc w:val="both"/>
      </w:pPr>
      <w:r>
        <w:rPr>
          <w:rFonts w:ascii="Times New Roman" w:hAnsi="Times New Roman"/>
          <w:b w:val="0"/>
          <w:i w:val="0"/>
          <w:color w:val="000000"/>
          <w:sz w:val="24"/>
        </w:rPr>
        <w:t>The system was tested with users, and the feedback indicated that the platform is easy to use, well-organized, and helpful for basic team planning.</w:t>
      </w:r>
    </w:p>
    <w:p>
      <w:pPr>
        <w:spacing w:before="80" w:after="40" w:line="288" w:lineRule="auto"/>
        <w:jc w:val="left"/>
      </w:pPr>
      <w:r>
        <w:rPr>
          <w:rFonts w:ascii="Times New Roman" w:hAnsi="Times New Roman"/>
          <w:b/>
          <w:i w:val="0"/>
          <w:color w:val="000000"/>
          <w:sz w:val="26"/>
        </w:rPr>
        <w:t>Conclusion</w:t>
      </w:r>
    </w:p>
    <w:p>
      <w:pPr>
        <w:spacing w:before="0" w:after="80" w:line="288" w:lineRule="auto"/>
        <w:jc w:val="both"/>
      </w:pPr>
      <w:r>
        <w:rPr>
          <w:rFonts w:ascii="Times New Roman" w:hAnsi="Times New Roman"/>
          <w:b w:val="0"/>
          <w:i w:val="0"/>
          <w:color w:val="000000"/>
          <w:sz w:val="24"/>
        </w:rPr>
        <w:t>The project “TeamForge – Intelligent Student Team Formation Platform” successfully addresses the problem of fragmented student collaboration by providing a unified and user-friendly solution. It highlights the importance of integrating various collaboration services such as candidate exploration, team balancing, event discovery, and task management into a single platform.</w:t>
      </w:r>
    </w:p>
    <w:p>
      <w:pPr>
        <w:spacing w:before="0" w:after="0" w:line="288" w:lineRule="auto"/>
        <w:jc w:val="both"/>
      </w:pPr>
      <w:r>
        <w:rPr>
          <w:rFonts w:ascii="Times New Roman" w:hAnsi="Times New Roman"/>
          <w:b w:val="0"/>
          <w:i w:val="0"/>
          <w:color w:val="000000"/>
          <w:sz w:val="24"/>
        </w:rPr>
        <w:t>Through the application of the design thinking approach, the system was developed based on real user needs, ensuring that the solution is practical and user-centered. The frontend-focused implementation effectively demonstrates how a well-designed interface can enhance user experience and simplify complex tasks.</w:t>
      </w:r>
    </w:p>
    <w:p>
      <w:r>
        <w:br w:type="page"/>
      </w:r>
    </w:p>
    <w:p>
      <w:pPr>
        <w:spacing w:before="0" w:after="120" w:line="288" w:lineRule="auto"/>
        <w:jc w:val="both"/>
      </w:pPr>
      <w:r>
        <w:rPr>
          <w:rFonts w:ascii="Times New Roman" w:hAnsi="Times New Roman"/>
          <w:b w:val="0"/>
          <w:i w:val="0"/>
          <w:color w:val="000000"/>
          <w:sz w:val="24"/>
        </w:rPr>
        <w:t>Although the current system uses static data and does not include full backend functionality, it provides a strong foundation for future development. The project can be further enhanced by integrating real-time APIs, database support, and advanced features such as personalized skill recommendations.</w:t>
      </w:r>
    </w:p>
    <w:p>
      <w:pPr>
        <w:spacing w:before="0" w:after="0" w:line="288" w:lineRule="auto"/>
        <w:jc w:val="both"/>
      </w:pPr>
      <w:r>
        <w:rPr>
          <w:rFonts w:ascii="Times New Roman" w:hAnsi="Times New Roman"/>
          <w:b w:val="0"/>
          <w:i w:val="0"/>
          <w:color w:val="000000"/>
          <w:sz w:val="24"/>
        </w:rPr>
        <w:t>In conclusion, the TeamForge platform proves to be a useful, scalable, and efficient solution for student team planning, and it has the potential to be developed into a fully functional real-world application.</w:t>
      </w:r>
    </w:p>
    <w:p>
      <w:r>
        <w:br w:type="page"/>
      </w:r>
    </w:p>
    <w:p>
      <w:pPr>
        <w:spacing w:before="40" w:after="120" w:line="288" w:lineRule="auto"/>
        <w:jc w:val="left"/>
      </w:pPr>
      <w:r>
        <w:rPr>
          <w:rFonts w:ascii="Times New Roman" w:hAnsi="Times New Roman"/>
          <w:b/>
          <w:i w:val="0"/>
          <w:color w:val="000000"/>
          <w:sz w:val="30"/>
        </w:rPr>
        <w:t>FUTURE WORK</w:t>
      </w:r>
    </w:p>
    <w:p>
      <w:pPr>
        <w:spacing w:before="0" w:after="120" w:line="288" w:lineRule="auto"/>
        <w:jc w:val="both"/>
      </w:pPr>
      <w:r>
        <w:rPr>
          <w:rFonts w:ascii="Times New Roman" w:hAnsi="Times New Roman"/>
          <w:b w:val="0"/>
          <w:i w:val="0"/>
          <w:color w:val="000000"/>
          <w:sz w:val="24"/>
        </w:rPr>
        <w:t>The current version of the “TeamForge – Intelligent Student Team Formation Platform” focuses mainly on frontend functionality and provides a basic framework for collaboration planning. However, the system can be further enhanced with several advanced features and improvements to make it more powerful, scalable, and closer to real-world applications.</w:t>
      </w:r>
    </w:p>
    <w:p>
      <w:pPr>
        <w:spacing w:before="80" w:after="40" w:line="288" w:lineRule="auto"/>
        <w:jc w:val="left"/>
      </w:pPr>
      <w:r>
        <w:rPr>
          <w:rFonts w:ascii="Times New Roman" w:hAnsi="Times New Roman"/>
          <w:b/>
          <w:i w:val="0"/>
          <w:color w:val="000000"/>
          <w:sz w:val="26"/>
        </w:rPr>
        <w:t>Backend Integration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Develop a complete backend using technologies like Node.js / PHP and Express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Connect the system to a MySQL database for storing user data, rosters, and tasks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Enable data persistence, so user plans are saved and retrieved anytime</w:t>
      </w:r>
    </w:p>
    <w:p>
      <w:pPr>
        <w:spacing w:before="80" w:after="40" w:line="288" w:lineRule="auto"/>
        <w:jc w:val="left"/>
      </w:pPr>
      <w:r>
        <w:rPr>
          <w:rFonts w:ascii="Times New Roman" w:hAnsi="Times New Roman"/>
          <w:b/>
          <w:i w:val="0"/>
          <w:color w:val="000000"/>
          <w:sz w:val="26"/>
        </w:rPr>
        <w:t>Real-Time API Integration</w:t>
      </w:r>
    </w:p>
    <w:p>
      <w:pPr>
        <w:spacing w:before="0" w:after="40" w:line="288" w:lineRule="auto"/>
        <w:jc w:val="both"/>
      </w:pPr>
      <w:r>
        <w:rPr>
          <w:rFonts w:ascii="Times New Roman" w:hAnsi="Times New Roman"/>
          <w:b w:val="0"/>
          <w:i w:val="0"/>
          <w:color w:val="000000"/>
          <w:sz w:val="24"/>
        </w:rPr>
        <w:t>Integrate APIs for:</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Live hackathon schedules and deadlines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University course rosters and student records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Meeting links and calendar services</w:t>
      </w:r>
    </w:p>
    <w:p>
      <w:pPr>
        <w:spacing w:before="0" w:after="80" w:line="288" w:lineRule="auto"/>
        <w:jc w:val="both"/>
      </w:pPr>
      <w:r>
        <w:rPr>
          <w:rFonts w:ascii="Times New Roman" w:hAnsi="Times New Roman"/>
          <w:b w:val="0"/>
          <w:i w:val="0"/>
          <w:color w:val="000000"/>
          <w:sz w:val="24"/>
        </w:rPr>
        <w:t>Provide users with accurate and up-to-date information.</w:t>
      </w:r>
    </w:p>
    <w:p>
      <w:pPr>
        <w:spacing w:before="80" w:after="40" w:line="288" w:lineRule="auto"/>
        <w:jc w:val="left"/>
      </w:pPr>
      <w:r>
        <w:rPr>
          <w:rFonts w:ascii="Times New Roman" w:hAnsi="Times New Roman"/>
          <w:b/>
          <w:i w:val="0"/>
          <w:color w:val="000000"/>
          <w:sz w:val="26"/>
        </w:rPr>
        <w:t>User Authentication and Personalization</w:t>
      </w:r>
    </w:p>
    <w:p>
      <w:pPr>
        <w:spacing w:before="0" w:after="40" w:line="288" w:lineRule="auto"/>
        <w:jc w:val="both"/>
      </w:pPr>
      <w:r>
        <w:rPr>
          <w:rFonts w:ascii="Times New Roman" w:hAnsi="Times New Roman"/>
          <w:b w:val="0"/>
          <w:i w:val="0"/>
          <w:color w:val="000000"/>
          <w:sz w:val="24"/>
        </w:rPr>
        <w:t>Implement full authentication system with:</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Secure login and registration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User profiles</w:t>
      </w:r>
    </w:p>
    <w:p>
      <w:pPr>
        <w:spacing w:before="0" w:after="40" w:line="288" w:lineRule="auto"/>
        <w:jc w:val="both"/>
      </w:pPr>
      <w:r>
        <w:rPr>
          <w:rFonts w:ascii="Times New Roman" w:hAnsi="Times New Roman"/>
          <w:b w:val="0"/>
          <w:i w:val="0"/>
          <w:color w:val="000000"/>
          <w:sz w:val="24"/>
        </w:rPr>
        <w:t>Allow users to:</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Save favorite candidate profiles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View previous team rosters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Get personalized recommendations</w:t>
      </w:r>
    </w:p>
    <w:p>
      <w:pPr>
        <w:spacing w:before="80" w:after="40" w:line="288" w:lineRule="auto"/>
        <w:jc w:val="left"/>
      </w:pPr>
      <w:r>
        <w:rPr>
          <w:rFonts w:ascii="Times New Roman" w:hAnsi="Times New Roman"/>
          <w:b/>
          <w:i w:val="0"/>
          <w:color w:val="000000"/>
          <w:sz w:val="26"/>
        </w:rPr>
        <w:t>AI-Based Recommendation System</w:t>
      </w:r>
    </w:p>
    <w:p>
      <w:pPr>
        <w:spacing w:before="0" w:after="40" w:line="288" w:lineRule="auto"/>
        <w:jc w:val="both"/>
      </w:pPr>
      <w:r>
        <w:rPr>
          <w:rFonts w:ascii="Times New Roman" w:hAnsi="Times New Roman"/>
          <w:b w:val="0"/>
          <w:i w:val="0"/>
          <w:color w:val="000000"/>
          <w:sz w:val="24"/>
        </w:rPr>
        <w:t>Suggest candidate teammates based 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User skill preferences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Project history</w:t>
      </w:r>
    </w:p>
    <w:p>
      <w:r>
        <w:br w:type="page"/>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Popular hackathon tracks</w:t>
      </w:r>
    </w:p>
    <w:p>
      <w:pPr>
        <w:spacing w:before="0" w:after="80" w:line="288" w:lineRule="auto"/>
        <w:jc w:val="both"/>
      </w:pPr>
      <w:r>
        <w:rPr>
          <w:rFonts w:ascii="Times New Roman" w:hAnsi="Times New Roman"/>
          <w:b w:val="0"/>
          <w:i w:val="0"/>
          <w:color w:val="000000"/>
          <w:sz w:val="24"/>
        </w:rPr>
        <w:t>Use simple machine learning models for smarter suggestions.</w:t>
      </w:r>
    </w:p>
    <w:p>
      <w:pPr>
        <w:spacing w:before="80" w:after="40" w:line="288" w:lineRule="auto"/>
        <w:jc w:val="left"/>
      </w:pPr>
      <w:r>
        <w:rPr>
          <w:rFonts w:ascii="Times New Roman" w:hAnsi="Times New Roman"/>
          <w:b/>
          <w:i w:val="0"/>
          <w:color w:val="000000"/>
          <w:sz w:val="26"/>
        </w:rPr>
        <w:t>Advanced Team Optimization</w:t>
      </w:r>
    </w:p>
    <w:p>
      <w:pPr>
        <w:spacing w:before="0" w:after="40" w:line="288" w:lineRule="auto"/>
        <w:jc w:val="both"/>
      </w:pPr>
      <w:r>
        <w:rPr>
          <w:rFonts w:ascii="Times New Roman" w:hAnsi="Times New Roman"/>
          <w:b w:val="0"/>
          <w:i w:val="0"/>
          <w:color w:val="000000"/>
          <w:sz w:val="24"/>
        </w:rPr>
        <w:t>Automatically generate project plans based 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Number of team members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Technical skill coverage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User interests</w:t>
      </w:r>
    </w:p>
    <w:p>
      <w:pPr>
        <w:spacing w:before="0" w:after="80" w:line="288" w:lineRule="auto"/>
        <w:jc w:val="both"/>
      </w:pPr>
      <w:r>
        <w:rPr>
          <w:rFonts w:ascii="Times New Roman" w:hAnsi="Times New Roman"/>
          <w:b w:val="0"/>
          <w:i w:val="0"/>
          <w:color w:val="000000"/>
          <w:sz w:val="24"/>
        </w:rPr>
        <w:t>Optimize roles to balance strengths and improve collaboration.</w:t>
      </w:r>
    </w:p>
    <w:p>
      <w:pPr>
        <w:spacing w:before="80" w:after="40" w:line="288" w:lineRule="auto"/>
        <w:jc w:val="left"/>
      </w:pPr>
      <w:r>
        <w:rPr>
          <w:rFonts w:ascii="Times New Roman" w:hAnsi="Times New Roman"/>
          <w:b/>
          <w:i w:val="0"/>
          <w:color w:val="000000"/>
          <w:sz w:val="26"/>
        </w:rPr>
        <w:t>Mobile Application Development</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Convert the web application into a mobile app (Android/iOS)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Provide better accessibility and user convenience</w:t>
      </w:r>
    </w:p>
    <w:p>
      <w:pPr>
        <w:spacing w:before="80" w:after="40" w:line="288" w:lineRule="auto"/>
        <w:jc w:val="left"/>
      </w:pPr>
      <w:r>
        <w:rPr>
          <w:rFonts w:ascii="Times New Roman" w:hAnsi="Times New Roman"/>
          <w:b/>
          <w:i w:val="0"/>
          <w:color w:val="000000"/>
          <w:sz w:val="26"/>
        </w:rPr>
        <w:t>Multilingual Support</w:t>
      </w:r>
    </w:p>
    <w:p>
      <w:pPr>
        <w:spacing w:before="0" w:after="40" w:line="288" w:lineRule="auto"/>
        <w:jc w:val="both"/>
      </w:pPr>
      <w:r>
        <w:rPr>
          <w:rFonts w:ascii="Times New Roman" w:hAnsi="Times New Roman"/>
          <w:b w:val="0"/>
          <w:i w:val="0"/>
          <w:color w:val="000000"/>
          <w:sz w:val="24"/>
        </w:rPr>
        <w:t>Add support for multiple languages such as: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Tamil</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English</w:t>
      </w:r>
    </w:p>
    <w:p>
      <w:pPr>
        <w:spacing w:before="0" w:after="80" w:line="288" w:lineRule="auto"/>
        <w:jc w:val="both"/>
      </w:pPr>
      <w:r>
        <w:rPr>
          <w:rFonts w:ascii="Times New Roman" w:hAnsi="Times New Roman"/>
          <w:b w:val="0"/>
          <w:i w:val="0"/>
          <w:color w:val="000000"/>
          <w:sz w:val="24"/>
        </w:rPr>
        <w:t>Improve accessibility for a wider range of users.</w:t>
      </w:r>
    </w:p>
    <w:p>
      <w:pPr>
        <w:spacing w:before="80" w:after="40" w:line="288" w:lineRule="auto"/>
        <w:jc w:val="left"/>
      </w:pPr>
      <w:r>
        <w:rPr>
          <w:rFonts w:ascii="Times New Roman" w:hAnsi="Times New Roman"/>
          <w:b/>
          <w:i w:val="0"/>
          <w:color w:val="000000"/>
          <w:sz w:val="26"/>
        </w:rPr>
        <w:t>Enhanced User Interface</w:t>
      </w:r>
    </w:p>
    <w:p>
      <w:pPr>
        <w:spacing w:before="0" w:after="40" w:line="288" w:lineRule="auto"/>
        <w:jc w:val="both"/>
      </w:pPr>
      <w:r>
        <w:rPr>
          <w:rFonts w:ascii="Times New Roman" w:hAnsi="Times New Roman"/>
          <w:b w:val="0"/>
          <w:i w:val="0"/>
          <w:color w:val="000000"/>
          <w:sz w:val="24"/>
        </w:rPr>
        <w:t>Improve UI/UX with:</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Better animations and transitions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Interactive radar skill charts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More visual content (project icons, badges)</w:t>
      </w:r>
    </w:p>
    <w:p>
      <w:pPr>
        <w:spacing w:before="80" w:after="40" w:line="288" w:lineRule="auto"/>
        <w:jc w:val="left"/>
      </w:pPr>
      <w:r>
        <w:rPr>
          <w:rFonts w:ascii="Times New Roman" w:hAnsi="Times New Roman"/>
          <w:b/>
          <w:i w:val="0"/>
          <w:color w:val="000000"/>
          <w:sz w:val="26"/>
        </w:rPr>
        <w:t>Online Workspace System</w:t>
      </w:r>
    </w:p>
    <w:p>
      <w:pPr>
        <w:spacing w:before="0" w:after="40" w:line="288" w:lineRule="auto"/>
        <w:jc w:val="both"/>
      </w:pPr>
      <w:r>
        <w:rPr>
          <w:rFonts w:ascii="Times New Roman" w:hAnsi="Times New Roman"/>
          <w:b w:val="0"/>
          <w:i w:val="0"/>
          <w:color w:val="000000"/>
          <w:sz w:val="24"/>
        </w:rPr>
        <w:t>Enable direct management of:</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Project tasks and milestones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Team review meetings</w:t>
      </w:r>
    </w:p>
    <w:p>
      <w:pPr>
        <w:spacing w:before="0" w:after="0" w:line="288" w:lineRule="auto"/>
        <w:jc w:val="both"/>
      </w:pPr>
      <w:r>
        <w:rPr>
          <w:rFonts w:ascii="Times New Roman" w:hAnsi="Times New Roman"/>
          <w:b w:val="0"/>
          <w:i w:val="0"/>
          <w:color w:val="000000"/>
          <w:sz w:val="24"/>
        </w:rPr>
        <w:t>Provide a complete end-to-end academic solution.</w:t>
      </w:r>
    </w:p>
    <w:p>
      <w:r>
        <w:br w:type="page"/>
      </w:r>
    </w:p>
    <w:p>
      <w:pPr>
        <w:spacing w:before="40" w:after="120" w:line="288" w:lineRule="auto"/>
        <w:jc w:val="left"/>
      </w:pPr>
      <w:r>
        <w:rPr>
          <w:rFonts w:ascii="Times New Roman" w:hAnsi="Times New Roman"/>
          <w:b/>
          <w:i w:val="0"/>
          <w:color w:val="000000"/>
          <w:sz w:val="30"/>
        </w:rPr>
        <w:t>LEARNING OUTCOMES OF DESIGN THINKING</w:t>
      </w:r>
    </w:p>
    <w:p>
      <w:pPr>
        <w:spacing w:before="0" w:after="120" w:line="288" w:lineRule="auto"/>
        <w:jc w:val="both"/>
      </w:pPr>
      <w:r>
        <w:rPr>
          <w:rFonts w:ascii="Times New Roman" w:hAnsi="Times New Roman"/>
          <w:b w:val="0"/>
          <w:i w:val="0"/>
          <w:color w:val="000000"/>
          <w:sz w:val="24"/>
        </w:rPr>
        <w:t>The application of the Design Thinking approach in developing the “TeamForge – Intelligent Student Team Formation Platform” provided valuable learning experiences in understanding user needs, problem-solving, and system design. The following are the key learning outcomes achieved through this process:</w:t>
      </w:r>
    </w:p>
    <w:p>
      <w:pPr>
        <w:spacing w:before="80" w:after="40" w:line="288" w:lineRule="auto"/>
        <w:jc w:val="left"/>
      </w:pPr>
      <w:r>
        <w:rPr>
          <w:rFonts w:ascii="Times New Roman" w:hAnsi="Times New Roman"/>
          <w:b/>
          <w:i w:val="0"/>
          <w:color w:val="000000"/>
          <w:sz w:val="26"/>
        </w:rPr>
        <w:t>User-Centered Thinking</w:t>
      </w:r>
    </w:p>
    <w:p>
      <w:pPr>
        <w:spacing w:before="0" w:after="120" w:line="288" w:lineRule="auto"/>
        <w:jc w:val="both"/>
      </w:pPr>
      <w:r>
        <w:rPr>
          <w:rFonts w:ascii="Times New Roman" w:hAnsi="Times New Roman"/>
          <w:b w:val="0"/>
          <w:i w:val="0"/>
          <w:color w:val="000000"/>
          <w:sz w:val="24"/>
        </w:rPr>
        <w:t>One of the major learnings was the importance of designing systems based on user needs rather than assumptions. Understanding user problems through observation and feedback helped in creating a more practical and effective solution.</w:t>
      </w:r>
    </w:p>
    <w:p>
      <w:pPr>
        <w:spacing w:before="80" w:after="40" w:line="288" w:lineRule="auto"/>
        <w:jc w:val="left"/>
      </w:pPr>
      <w:r>
        <w:rPr>
          <w:rFonts w:ascii="Times New Roman" w:hAnsi="Times New Roman"/>
          <w:b/>
          <w:i w:val="0"/>
          <w:color w:val="000000"/>
          <w:sz w:val="26"/>
        </w:rPr>
        <w:t>Problem Identification and Analysis</w:t>
      </w:r>
    </w:p>
    <w:p>
      <w:pPr>
        <w:spacing w:before="0" w:after="40" w:line="288" w:lineRule="auto"/>
        <w:jc w:val="both"/>
      </w:pPr>
      <w:r>
        <w:rPr>
          <w:rFonts w:ascii="Times New Roman" w:hAnsi="Times New Roman"/>
          <w:b w:val="0"/>
          <w:i w:val="0"/>
          <w:color w:val="000000"/>
          <w:sz w:val="24"/>
        </w:rPr>
        <w:t>The process helped in clearly identifying real-world problems such as: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Fragmentation of collaboration services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Difficulty in team role balancing</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Complexity of existing platforms</w:t>
      </w:r>
    </w:p>
    <w:p>
      <w:pPr>
        <w:spacing w:before="0" w:after="120" w:line="288" w:lineRule="auto"/>
        <w:jc w:val="both"/>
      </w:pPr>
      <w:r>
        <w:rPr>
          <w:rFonts w:ascii="Times New Roman" w:hAnsi="Times New Roman"/>
          <w:b w:val="0"/>
          <w:i w:val="0"/>
          <w:color w:val="000000"/>
          <w:sz w:val="24"/>
        </w:rPr>
        <w:t>This improved the ability to analyze problems deeply before jumping to solutions.</w:t>
      </w:r>
    </w:p>
    <w:p>
      <w:pPr>
        <w:spacing w:before="80" w:after="40" w:line="288" w:lineRule="auto"/>
        <w:jc w:val="left"/>
      </w:pPr>
      <w:r>
        <w:rPr>
          <w:rFonts w:ascii="Times New Roman" w:hAnsi="Times New Roman"/>
          <w:b/>
          <w:i w:val="0"/>
          <w:color w:val="000000"/>
          <w:sz w:val="26"/>
        </w:rPr>
        <w:t>Creative Thinking and Idea Generation</w:t>
      </w:r>
    </w:p>
    <w:p>
      <w:pPr>
        <w:spacing w:before="0" w:after="40" w:line="288" w:lineRule="auto"/>
        <w:jc w:val="both"/>
      </w:pPr>
      <w:r>
        <w:rPr>
          <w:rFonts w:ascii="Times New Roman" w:hAnsi="Times New Roman"/>
          <w:b w:val="0"/>
          <w:i w:val="0"/>
          <w:color w:val="000000"/>
          <w:sz w:val="24"/>
        </w:rPr>
        <w:t>Through brainstorming and ideation, multiple solutions were explored. This enhanced:</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Creativity</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Ability to think of multiple approaches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Selection of the most feasible and effective solution</w:t>
      </w:r>
    </w:p>
    <w:p>
      <w:pPr>
        <w:spacing w:before="80" w:after="40" w:line="288" w:lineRule="auto"/>
        <w:jc w:val="left"/>
      </w:pPr>
      <w:r>
        <w:rPr>
          <w:rFonts w:ascii="Times New Roman" w:hAnsi="Times New Roman"/>
          <w:b/>
          <w:i w:val="0"/>
          <w:color w:val="000000"/>
          <w:sz w:val="26"/>
        </w:rPr>
        <w:t>Importance of Iterative Design</w:t>
      </w:r>
    </w:p>
    <w:p>
      <w:pPr>
        <w:spacing w:before="0" w:after="40" w:line="288" w:lineRule="auto"/>
        <w:jc w:val="both"/>
      </w:pPr>
      <w:r>
        <w:rPr>
          <w:rFonts w:ascii="Times New Roman" w:hAnsi="Times New Roman"/>
          <w:b w:val="0"/>
          <w:i w:val="0"/>
          <w:color w:val="000000"/>
          <w:sz w:val="24"/>
        </w:rPr>
        <w:t>The project demonstrated that designing a system is an iterative process, where: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Initial ideas are tested</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Feedback is collected</w:t>
      </w:r>
    </w:p>
    <w:p>
      <w:r>
        <w:br w:type="page"/>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Improvements are made continuously</w:t>
      </w:r>
    </w:p>
    <w:p>
      <w:pPr>
        <w:spacing w:before="0" w:after="120" w:line="288" w:lineRule="auto"/>
        <w:jc w:val="both"/>
      </w:pPr>
      <w:r>
        <w:rPr>
          <w:rFonts w:ascii="Times New Roman" w:hAnsi="Times New Roman"/>
          <w:b w:val="0"/>
          <w:i w:val="0"/>
          <w:color w:val="000000"/>
          <w:sz w:val="24"/>
        </w:rPr>
        <w:t>This helped in understanding the value of refinement and continuous improvement.</w:t>
      </w:r>
    </w:p>
    <w:p>
      <w:pPr>
        <w:spacing w:before="80" w:after="40" w:line="288" w:lineRule="auto"/>
        <w:jc w:val="left"/>
      </w:pPr>
      <w:r>
        <w:rPr>
          <w:rFonts w:ascii="Times New Roman" w:hAnsi="Times New Roman"/>
          <w:b/>
          <w:i w:val="0"/>
          <w:color w:val="000000"/>
          <w:sz w:val="26"/>
        </w:rPr>
        <w:t>Prototyping Skills</w:t>
      </w:r>
    </w:p>
    <w:p>
      <w:pPr>
        <w:spacing w:before="0" w:after="40" w:line="288" w:lineRule="auto"/>
        <w:jc w:val="both"/>
      </w:pPr>
      <w:r>
        <w:rPr>
          <w:rFonts w:ascii="Times New Roman" w:hAnsi="Times New Roman"/>
          <w:b w:val="0"/>
          <w:i w:val="0"/>
          <w:color w:val="000000"/>
          <w:sz w:val="24"/>
        </w:rPr>
        <w:t>Developing the frontend prototype using modern HTML5, CSS3, and JavaScript helped in: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Translating ideas into a working model</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Visualizing system functionality</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Improving UI/UX design skills</w:t>
      </w:r>
    </w:p>
    <w:p>
      <w:pPr>
        <w:spacing w:before="80" w:after="40" w:line="288" w:lineRule="auto"/>
        <w:jc w:val="left"/>
      </w:pPr>
      <w:r>
        <w:rPr>
          <w:rFonts w:ascii="Times New Roman" w:hAnsi="Times New Roman"/>
          <w:b/>
          <w:i w:val="0"/>
          <w:color w:val="000000"/>
          <w:sz w:val="26"/>
        </w:rPr>
        <w:t>Collaboration and Feedback Handling</w:t>
      </w:r>
    </w:p>
    <w:p>
      <w:pPr>
        <w:spacing w:before="0" w:after="40" w:line="288" w:lineRule="auto"/>
        <w:jc w:val="both"/>
      </w:pPr>
      <w:r>
        <w:rPr>
          <w:rFonts w:ascii="Times New Roman" w:hAnsi="Times New Roman"/>
          <w:b w:val="0"/>
          <w:i w:val="0"/>
          <w:color w:val="000000"/>
          <w:sz w:val="24"/>
        </w:rPr>
        <w:t>Interacting with team members and users improved:</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Communication skills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Ability to accept and implement feedback</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Team collaboration</w:t>
      </w:r>
    </w:p>
    <w:p>
      <w:pPr>
        <w:spacing w:before="80" w:after="40" w:line="288" w:lineRule="auto"/>
        <w:jc w:val="left"/>
      </w:pPr>
      <w:r>
        <w:rPr>
          <w:rFonts w:ascii="Times New Roman" w:hAnsi="Times New Roman"/>
          <w:b/>
          <w:i w:val="0"/>
          <w:color w:val="000000"/>
          <w:sz w:val="26"/>
        </w:rPr>
        <w:t>Practical Application of Concepts</w:t>
      </w:r>
    </w:p>
    <w:p>
      <w:pPr>
        <w:spacing w:before="0" w:after="40" w:line="288" w:lineRule="auto"/>
        <w:jc w:val="both"/>
      </w:pPr>
      <w:r>
        <w:rPr>
          <w:rFonts w:ascii="Times New Roman" w:hAnsi="Times New Roman"/>
          <w:b w:val="0"/>
          <w:i w:val="0"/>
          <w:color w:val="000000"/>
          <w:sz w:val="24"/>
        </w:rPr>
        <w:t>The design thinking process provided hands-on experience in applying theoretical concepts to a real-world problem. It bridged the gap between: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Theory and practice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Idea and implementation</w:t>
      </w:r>
    </w:p>
    <w:p>
      <w:pPr>
        <w:spacing w:before="80" w:after="40" w:line="288" w:lineRule="auto"/>
        <w:jc w:val="left"/>
      </w:pPr>
      <w:r>
        <w:rPr>
          <w:rFonts w:ascii="Times New Roman" w:hAnsi="Times New Roman"/>
          <w:b/>
          <w:i w:val="0"/>
          <w:color w:val="000000"/>
          <w:sz w:val="26"/>
        </w:rPr>
        <w:t>Focus on Simplicity and Usability</w:t>
      </w:r>
    </w:p>
    <w:p>
      <w:pPr>
        <w:spacing w:before="0" w:after="40" w:line="288" w:lineRule="auto"/>
        <w:jc w:val="both"/>
      </w:pPr>
      <w:r>
        <w:rPr>
          <w:rFonts w:ascii="Times New Roman" w:hAnsi="Times New Roman"/>
          <w:b w:val="0"/>
          <w:i w:val="0"/>
          <w:color w:val="000000"/>
          <w:sz w:val="24"/>
        </w:rPr>
        <w:t>The project emphasized designing a system that is: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Simple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Easy to use</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Efficient</w:t>
      </w:r>
    </w:p>
    <w:p>
      <w:pPr>
        <w:spacing w:before="0" w:after="0" w:line="288" w:lineRule="auto"/>
        <w:jc w:val="both"/>
      </w:pPr>
      <w:r>
        <w:rPr>
          <w:rFonts w:ascii="Times New Roman" w:hAnsi="Times New Roman"/>
          <w:b w:val="0"/>
          <w:i w:val="0"/>
          <w:color w:val="000000"/>
          <w:sz w:val="24"/>
        </w:rPr>
        <w:t>This highlighted the importance of usability in software design.</w:t>
      </w:r>
    </w:p>
    <w:p>
      <w:r>
        <w:br w:type="page"/>
      </w:r>
    </w:p>
    <w:p>
      <w:pPr>
        <w:spacing w:before="40" w:after="120" w:line="288" w:lineRule="auto"/>
        <w:jc w:val="left"/>
      </w:pPr>
      <w:r>
        <w:rPr>
          <w:rFonts w:ascii="Times New Roman" w:hAnsi="Times New Roman"/>
          <w:b/>
          <w:i w:val="0"/>
          <w:color w:val="000000"/>
          <w:sz w:val="30"/>
        </w:rPr>
        <w:t>PUBLICATIONS</w:t>
      </w:r>
    </w:p>
    <w:p>
      <w:pPr>
        <w:spacing w:before="0" w:after="120" w:line="288" w:lineRule="auto"/>
        <w:jc w:val="both"/>
      </w:pPr>
      <w:r>
        <w:rPr>
          <w:rFonts w:ascii="Times New Roman" w:hAnsi="Times New Roman"/>
          <w:b w:val="0"/>
          <w:i w:val="0"/>
          <w:color w:val="000000"/>
          <w:sz w:val="24"/>
        </w:rPr>
        <w:t>This section includes details of any publications or communications related to the project “TeamForge – Intelligent Student Team Formation Platform.”</w:t>
      </w:r>
    </w:p>
    <w:p>
      <w:pPr>
        <w:spacing w:before="80" w:after="40" w:line="288" w:lineRule="auto"/>
        <w:jc w:val="left"/>
      </w:pPr>
      <w:r>
        <w:rPr>
          <w:rFonts w:ascii="Times New Roman" w:hAnsi="Times New Roman"/>
          <w:b/>
          <w:i w:val="0"/>
          <w:color w:val="000000"/>
          <w:sz w:val="26"/>
        </w:rPr>
        <w:t>Publications</w:t>
      </w:r>
    </w:p>
    <w:p>
      <w:pPr>
        <w:spacing w:before="0" w:after="120" w:line="288" w:lineRule="auto"/>
        <w:jc w:val="both"/>
      </w:pPr>
      <w:r>
        <w:rPr>
          <w:rFonts w:ascii="Times New Roman" w:hAnsi="Times New Roman"/>
          <w:b w:val="0"/>
          <w:i w:val="0"/>
          <w:color w:val="000000"/>
          <w:sz w:val="24"/>
        </w:rPr>
        <w:t>At present, the project has not been published in any journals, conferences, or magazines. The work has been carried out as part of an academic mini project for educational purposes.</w:t>
      </w:r>
    </w:p>
    <w:p>
      <w:pPr>
        <w:spacing w:before="80" w:after="40" w:line="288" w:lineRule="auto"/>
        <w:jc w:val="left"/>
      </w:pPr>
      <w:r>
        <w:rPr>
          <w:rFonts w:ascii="Times New Roman" w:hAnsi="Times New Roman"/>
          <w:b/>
          <w:i w:val="0"/>
          <w:color w:val="000000"/>
          <w:sz w:val="26"/>
        </w:rPr>
        <w:t>Presentations and Communications</w:t>
      </w:r>
    </w:p>
    <w:p>
      <w:pPr>
        <w:spacing w:before="0" w:after="60" w:line="288" w:lineRule="auto"/>
        <w:jc w:val="both"/>
      </w:pPr>
      <w:r>
        <w:rPr>
          <w:rFonts w:ascii="Times New Roman" w:hAnsi="Times New Roman"/>
          <w:b w:val="0"/>
          <w:i w:val="0"/>
          <w:color w:val="000000"/>
          <w:sz w:val="24"/>
        </w:rPr>
        <w:t>Although formal publications are not available, the project has been communicated through the following means:</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Project Presentation: </w:t>
      </w:r>
      <w:r>
        <w:rPr>
          <w:rFonts w:ascii="Times New Roman" w:hAnsi="Times New Roman"/>
          <w:color w:val="000000"/>
          <w:sz w:val="24"/>
        </w:rPr>
        <w:t>The project was presented within the department as part of internal evaluation.</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Demonstration: </w:t>
      </w:r>
      <w:r>
        <w:rPr>
          <w:rFonts w:ascii="Times New Roman" w:hAnsi="Times New Roman"/>
          <w:color w:val="000000"/>
          <w:sz w:val="24"/>
        </w:rPr>
        <w:t>A working prototype of the system was demonstrated to faculty members and peers.</w:t>
      </w:r>
    </w:p>
    <w:p>
      <w:pPr>
        <w:spacing w:after="40" w:line="288" w:lineRule="auto"/>
        <w:ind w:left="317"/>
        <w:jc w:val="both"/>
      </w:pPr>
      <w:r>
        <w:rPr>
          <w:rFonts w:ascii="Times New Roman" w:hAnsi="Times New Roman"/>
          <w:color w:val="000000"/>
          <w:sz w:val="24"/>
        </w:rPr>
        <w:t xml:space="preserve">•  </w:t>
      </w:r>
      <w:r>
        <w:rPr>
          <w:rFonts w:ascii="Times New Roman" w:hAnsi="Times New Roman"/>
          <w:b/>
          <w:color w:val="000000"/>
          <w:sz w:val="24"/>
        </w:rPr>
        <w:t xml:space="preserve">Discussion and Feedback: </w:t>
      </w:r>
      <w:r>
        <w:rPr>
          <w:rFonts w:ascii="Times New Roman" w:hAnsi="Times New Roman"/>
          <w:color w:val="000000"/>
          <w:sz w:val="24"/>
        </w:rPr>
        <w:t>Feedback was collected from classmates, team members, and instructors to improve the system design and functionality.</w:t>
      </w:r>
    </w:p>
    <w:p>
      <w:pPr>
        <w:spacing w:before="120" w:after="40" w:line="288" w:lineRule="auto"/>
        <w:jc w:val="left"/>
      </w:pPr>
      <w:r>
        <w:rPr>
          <w:rFonts w:ascii="Times New Roman" w:hAnsi="Times New Roman"/>
          <w:b/>
          <w:i w:val="0"/>
          <w:color w:val="000000"/>
          <w:sz w:val="26"/>
        </w:rPr>
        <w:t>Future Publication Scope</w:t>
      </w:r>
    </w:p>
    <w:p>
      <w:pPr>
        <w:spacing w:before="0" w:after="60" w:line="288" w:lineRule="auto"/>
        <w:jc w:val="both"/>
      </w:pPr>
      <w:r>
        <w:rPr>
          <w:rFonts w:ascii="Times New Roman" w:hAnsi="Times New Roman"/>
          <w:b w:val="0"/>
          <w:i w:val="0"/>
          <w:color w:val="000000"/>
          <w:sz w:val="24"/>
        </w:rPr>
        <w:t>The project has the potential to be extended and published in the future by:</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Enhancing the system with full backend implementation</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Integrating real-time APIs and advanced features</w:t>
      </w:r>
    </w:p>
    <w:p>
      <w:pPr>
        <w:spacing w:after="40" w:line="288" w:lineRule="auto"/>
        <w:ind w:left="317"/>
        <w:jc w:val="both"/>
      </w:pPr>
      <w:r>
        <w:rPr>
          <w:rFonts w:ascii="Times New Roman" w:hAnsi="Times New Roman"/>
          <w:color w:val="000000"/>
          <w:sz w:val="24"/>
        </w:rPr>
        <w:t xml:space="preserve">•  </w:t>
      </w:r>
      <w:r>
        <w:rPr>
          <w:rFonts w:ascii="Times New Roman" w:hAnsi="Times New Roman"/>
          <w:color w:val="000000"/>
          <w:sz w:val="24"/>
        </w:rPr>
        <w:t>Converting it into a research paper or conference paper</w:t>
      </w:r>
    </w:p>
    <w:p>
      <w:r>
        <w:br w:type="page"/>
      </w:r>
    </w:p>
    <w:p>
      <w:pPr>
        <w:spacing w:before="40" w:after="160" w:line="288" w:lineRule="auto"/>
        <w:jc w:val="left"/>
      </w:pPr>
      <w:r>
        <w:rPr>
          <w:rFonts w:ascii="Times New Roman" w:hAnsi="Times New Roman"/>
          <w:b/>
          <w:i w:val="0"/>
          <w:color w:val="000000"/>
          <w:sz w:val="30"/>
        </w:rPr>
        <w:t>REFERENCES</w:t>
      </w:r>
    </w:p>
    <w:p>
      <w:pPr>
        <w:spacing w:after="80" w:line="276" w:lineRule="auto"/>
        <w:ind w:left="504" w:hanging="504"/>
        <w:jc w:val="left"/>
      </w:pPr>
      <w:r>
        <w:rPr>
          <w:rFonts w:ascii="Times New Roman" w:hAnsi="Times New Roman"/>
          <w:sz w:val="24"/>
        </w:rPr>
        <w:t>[1]</w:t>
      </w:r>
      <w:r>
        <w:rPr>
          <w:rFonts w:ascii="Times New Roman" w:hAnsi="Times New Roman"/>
          <w:sz w:val="24"/>
        </w:rPr>
        <w:t xml:space="preserve">  LinkedIn, “Official Website,” [Online]. Available: https://www.linkedin.com</w:t>
      </w:r>
    </w:p>
    <w:p>
      <w:pPr>
        <w:spacing w:after="80" w:line="276" w:lineRule="auto"/>
        <w:ind w:left="504" w:hanging="504"/>
        <w:jc w:val="left"/>
      </w:pPr>
      <w:r>
        <w:rPr>
          <w:rFonts w:ascii="Times New Roman" w:hAnsi="Times New Roman"/>
          <w:sz w:val="24"/>
        </w:rPr>
        <w:t>[2]</w:t>
      </w:r>
      <w:r>
        <w:rPr>
          <w:rFonts w:ascii="Times New Roman" w:hAnsi="Times New Roman"/>
          <w:sz w:val="24"/>
        </w:rPr>
        <w:t xml:space="preserve">  Devpost, “Official Website,” [Online]. Available: https://www.devpost.com</w:t>
      </w:r>
    </w:p>
    <w:p>
      <w:pPr>
        <w:spacing w:after="80" w:line="276" w:lineRule="auto"/>
        <w:ind w:left="504" w:hanging="504"/>
        <w:jc w:val="left"/>
      </w:pPr>
      <w:r>
        <w:rPr>
          <w:rFonts w:ascii="Times New Roman" w:hAnsi="Times New Roman"/>
          <w:sz w:val="24"/>
        </w:rPr>
        <w:t>[3]</w:t>
      </w:r>
      <w:r>
        <w:rPr>
          <w:rFonts w:ascii="Times New Roman" w:hAnsi="Times New Roman"/>
          <w:sz w:val="24"/>
        </w:rPr>
        <w:t xml:space="preserve">  Trello, “Official Website,” [Online]. Available: https://www.trello.com</w:t>
      </w:r>
    </w:p>
    <w:p>
      <w:pPr>
        <w:spacing w:after="80" w:line="276" w:lineRule="auto"/>
        <w:ind w:left="504" w:hanging="504"/>
        <w:jc w:val="left"/>
      </w:pPr>
      <w:r>
        <w:rPr>
          <w:rFonts w:ascii="Times New Roman" w:hAnsi="Times New Roman"/>
          <w:sz w:val="24"/>
        </w:rPr>
        <w:t>[4]</w:t>
      </w:r>
      <w:r>
        <w:rPr>
          <w:rFonts w:ascii="Times New Roman" w:hAnsi="Times New Roman"/>
          <w:sz w:val="24"/>
        </w:rPr>
        <w:t xml:space="preserve">  Discord, “Official Website,” [Online]. Available: https://www.discord.com</w:t>
      </w:r>
    </w:p>
    <w:p>
      <w:pPr>
        <w:spacing w:after="80" w:line="276" w:lineRule="auto"/>
        <w:ind w:left="504" w:hanging="504"/>
        <w:jc w:val="left"/>
      </w:pPr>
      <w:r>
        <w:rPr>
          <w:rFonts w:ascii="Times New Roman" w:hAnsi="Times New Roman"/>
          <w:sz w:val="24"/>
        </w:rPr>
        <w:t>[5]</w:t>
      </w:r>
      <w:r>
        <w:rPr>
          <w:rFonts w:ascii="Times New Roman" w:hAnsi="Times New Roman"/>
          <w:sz w:val="24"/>
        </w:rPr>
        <w:t xml:space="preserve">  Moodle, “Official Website,” [Online]. Available: https://www.moodle.org</w:t>
      </w:r>
    </w:p>
    <w:p>
      <w:pPr>
        <w:spacing w:after="80" w:line="276" w:lineRule="auto"/>
        <w:ind w:left="504" w:hanging="504"/>
        <w:jc w:val="left"/>
      </w:pPr>
      <w:r>
        <w:rPr>
          <w:rFonts w:ascii="Times New Roman" w:hAnsi="Times New Roman"/>
          <w:sz w:val="24"/>
        </w:rPr>
        <w:t>[6]</w:t>
      </w:r>
      <w:r>
        <w:rPr>
          <w:rFonts w:ascii="Times New Roman" w:hAnsi="Times New Roman"/>
          <w:sz w:val="24"/>
        </w:rPr>
        <w:t xml:space="preserve">  Slack, “Official Website,” [Online]. Available: https://www.slack.com</w:t>
      </w:r>
    </w:p>
    <w:p>
      <w:pPr>
        <w:spacing w:after="80" w:line="276" w:lineRule="auto"/>
        <w:ind w:left="504" w:hanging="504"/>
        <w:jc w:val="left"/>
      </w:pPr>
      <w:r>
        <w:rPr>
          <w:rFonts w:ascii="Times New Roman" w:hAnsi="Times New Roman"/>
          <w:sz w:val="24"/>
        </w:rPr>
        <w:t>[7]</w:t>
      </w:r>
      <w:r>
        <w:rPr>
          <w:rFonts w:ascii="Times New Roman" w:hAnsi="Times New Roman"/>
          <w:sz w:val="24"/>
        </w:rPr>
        <w:t xml:space="preserve">  World Education Forum, Education and Digital Transformation, Paris, France: UNESCO, 2020.</w:t>
      </w:r>
    </w:p>
    <w:p>
      <w:pPr>
        <w:spacing w:after="80" w:line="276" w:lineRule="auto"/>
        <w:ind w:left="504" w:hanging="504"/>
        <w:jc w:val="left"/>
      </w:pPr>
      <w:r>
        <w:rPr>
          <w:rFonts w:ascii="Times New Roman" w:hAnsi="Times New Roman"/>
          <w:sz w:val="24"/>
        </w:rPr>
        <w:t>[8]</w:t>
      </w:r>
      <w:r>
        <w:rPr>
          <w:rFonts w:ascii="Times New Roman" w:hAnsi="Times New Roman"/>
          <w:sz w:val="24"/>
        </w:rPr>
        <w:t xml:space="preserve">  U. Gretzel, M. Sigala, Z. Xiang, and C. Koo, “Smart collaboration: Foundations and developments,” Electronic Markets, vol. 25, no. 3, pp. 179–188, 2015.</w:t>
      </w:r>
    </w:p>
    <w:sectPr w:rsidR="00FC693F" w:rsidRPr="0006063C" w:rsidSect="00034616">
      <w:footerReference w:type="default" r:id="rId11"/>
      <w:pgSz w:w="12240" w:h="15840"/>
      <w:pgMar w:top="1224" w:right="1080" w:bottom="1080" w:left="1699" w:header="720" w:footer="720" w:gutter="0"/>
      <w:cols w:space="720"/>
      <w:docGrid w:linePitch="360"/>
      <w:pgNumType w:fmt="lowerRoman"/>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5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