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74D6" w14:textId="50FAE325" w:rsidR="00F71920" w:rsidRDefault="00F71920" w:rsidP="00F71920">
      <w:pPr>
        <w:jc w:val="both"/>
        <w:rPr>
          <w:rFonts w:ascii="Corbel" w:hAnsi="Corbel"/>
          <w:b/>
          <w:bCs/>
          <w:sz w:val="28"/>
          <w:szCs w:val="28"/>
          <w:lang w:val="en-US"/>
        </w:rPr>
      </w:pPr>
      <w:r w:rsidRPr="00F71920">
        <w:rPr>
          <w:rFonts w:ascii="Corbel" w:hAnsi="Corbel"/>
          <w:b/>
          <w:bCs/>
          <w:sz w:val="28"/>
          <w:szCs w:val="28"/>
          <w:lang w:val="en-US"/>
        </w:rPr>
        <w:t>Introduction to Stan</w:t>
      </w:r>
    </w:p>
    <w:p w14:paraId="2284921A" w14:textId="0803BD4F" w:rsidR="00987FDB" w:rsidRPr="00987FDB" w:rsidRDefault="00987FDB" w:rsidP="00F71920">
      <w:pPr>
        <w:jc w:val="both"/>
        <w:rPr>
          <w:rFonts w:ascii="Corbel" w:hAnsi="Corbel"/>
          <w:sz w:val="24"/>
          <w:szCs w:val="24"/>
          <w:u w:val="single"/>
          <w:lang w:val="en-US"/>
        </w:rPr>
      </w:pPr>
      <w:r w:rsidRPr="00987FDB">
        <w:rPr>
          <w:rFonts w:ascii="Corbel" w:hAnsi="Corbel"/>
          <w:sz w:val="24"/>
          <w:szCs w:val="24"/>
          <w:u w:val="single"/>
          <w:lang w:val="en-US"/>
        </w:rPr>
        <w:t>Aim: Ensure that Stan will run correctly on a university desktop or on your own machine.</w:t>
      </w:r>
    </w:p>
    <w:p w14:paraId="44464461" w14:textId="10D6103A" w:rsidR="00F71920" w:rsidRPr="00D00946" w:rsidRDefault="00F71920" w:rsidP="00F71920">
      <w:pPr>
        <w:jc w:val="both"/>
        <w:rPr>
          <w:rFonts w:ascii="Corbel" w:hAnsi="Corbel"/>
          <w:b/>
          <w:bCs/>
          <w:sz w:val="2"/>
          <w:szCs w:val="2"/>
          <w:lang w:val="en-US"/>
        </w:rPr>
      </w:pPr>
    </w:p>
    <w:p w14:paraId="0FF67BAD" w14:textId="5B4B67AD" w:rsidR="00987FDB" w:rsidRDefault="00F71920" w:rsidP="00F71920">
      <w:pPr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t xml:space="preserve">Stan is a programming language </w:t>
      </w:r>
      <w:r w:rsidR="00987FDB">
        <w:rPr>
          <w:rFonts w:ascii="Corbel" w:hAnsi="Corbel"/>
          <w:sz w:val="24"/>
          <w:szCs w:val="24"/>
          <w:lang w:val="en-US"/>
        </w:rPr>
        <w:t xml:space="preserve">that we will </w:t>
      </w:r>
      <w:r>
        <w:rPr>
          <w:rFonts w:ascii="Corbel" w:hAnsi="Corbel"/>
          <w:sz w:val="24"/>
          <w:szCs w:val="24"/>
          <w:lang w:val="en-US"/>
        </w:rPr>
        <w:t>use to fit Bayesian models. It uses Monte Carlo methods that we will see during the lectures</w:t>
      </w:r>
      <w:r w:rsidR="00987FDB">
        <w:rPr>
          <w:rFonts w:ascii="Corbel" w:hAnsi="Corbel"/>
          <w:sz w:val="24"/>
          <w:szCs w:val="24"/>
          <w:lang w:val="en-US"/>
        </w:rPr>
        <w:t>;</w:t>
      </w:r>
      <w:r>
        <w:rPr>
          <w:rFonts w:ascii="Corbel" w:hAnsi="Corbel"/>
          <w:sz w:val="24"/>
          <w:szCs w:val="24"/>
          <w:lang w:val="en-US"/>
        </w:rPr>
        <w:t xml:space="preserve"> </w:t>
      </w:r>
      <w:r w:rsidR="00987FDB">
        <w:rPr>
          <w:rFonts w:ascii="Corbel" w:hAnsi="Corbel"/>
          <w:sz w:val="24"/>
          <w:szCs w:val="24"/>
          <w:lang w:val="en-US"/>
        </w:rPr>
        <w:t>h</w:t>
      </w:r>
      <w:r>
        <w:rPr>
          <w:rFonts w:ascii="Corbel" w:hAnsi="Corbel"/>
          <w:sz w:val="24"/>
          <w:szCs w:val="24"/>
          <w:lang w:val="en-US"/>
        </w:rPr>
        <w:t>owever, it is not necessary to understand these methods to begin fitting models.</w:t>
      </w:r>
      <w:r w:rsidR="00537D85">
        <w:rPr>
          <w:rFonts w:ascii="Corbel" w:hAnsi="Corbel"/>
          <w:sz w:val="24"/>
          <w:szCs w:val="24"/>
          <w:lang w:val="en-US"/>
        </w:rPr>
        <w:t xml:space="preserve"> If you’re interested,</w:t>
      </w:r>
      <w:r w:rsidR="00D00946">
        <w:rPr>
          <w:rFonts w:ascii="Corbel" w:hAnsi="Corbel"/>
          <w:sz w:val="24"/>
          <w:szCs w:val="24"/>
          <w:lang w:val="en-US"/>
        </w:rPr>
        <w:t xml:space="preserve"> </w:t>
      </w:r>
      <w:r w:rsidR="00537D85">
        <w:rPr>
          <w:rFonts w:ascii="Corbel" w:hAnsi="Corbel"/>
          <w:sz w:val="24"/>
          <w:szCs w:val="24"/>
          <w:lang w:val="en-US"/>
        </w:rPr>
        <w:t xml:space="preserve">there are more details here: </w:t>
      </w:r>
      <w:hyperlink r:id="rId7" w:history="1">
        <w:r w:rsidR="00537D85" w:rsidRPr="00846D19">
          <w:rPr>
            <w:rStyle w:val="Hyperlink"/>
            <w:rFonts w:ascii="Corbel" w:hAnsi="Corbel"/>
            <w:sz w:val="24"/>
            <w:szCs w:val="24"/>
            <w:lang w:val="en-US"/>
          </w:rPr>
          <w:t>https://mc-stan.org</w:t>
        </w:r>
      </w:hyperlink>
    </w:p>
    <w:p w14:paraId="51C91C9E" w14:textId="64BE806A" w:rsidR="006E0C31" w:rsidRDefault="006E0C31" w:rsidP="00F71920">
      <w:pPr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t xml:space="preserve">We need to install several pieces of software before we can use Stan. If you’re on a university desktop, you’ll already have access to RStudio and Notepad++. If you’re using your own computer, a Google search for </w:t>
      </w:r>
      <w:r w:rsidR="00141EA8">
        <w:rPr>
          <w:rFonts w:ascii="Corbel" w:hAnsi="Corbel"/>
          <w:sz w:val="24"/>
          <w:szCs w:val="24"/>
          <w:lang w:val="en-US"/>
        </w:rPr>
        <w:t xml:space="preserve">`install R’, </w:t>
      </w:r>
      <w:r>
        <w:rPr>
          <w:rFonts w:ascii="Corbel" w:hAnsi="Corbel"/>
          <w:sz w:val="24"/>
          <w:szCs w:val="24"/>
          <w:lang w:val="en-US"/>
        </w:rPr>
        <w:t xml:space="preserve">‘install RStudio’ </w:t>
      </w:r>
      <w:r w:rsidR="00141EA8">
        <w:rPr>
          <w:rFonts w:ascii="Corbel" w:hAnsi="Corbel"/>
          <w:sz w:val="24"/>
          <w:szCs w:val="24"/>
          <w:lang w:val="en-US"/>
        </w:rPr>
        <w:t>and</w:t>
      </w:r>
      <w:r>
        <w:rPr>
          <w:rFonts w:ascii="Corbel" w:hAnsi="Corbel"/>
          <w:sz w:val="24"/>
          <w:szCs w:val="24"/>
          <w:lang w:val="en-US"/>
        </w:rPr>
        <w:t xml:space="preserve"> ‘install Notepad++’ will find the correct web pages for downloading th</w:t>
      </w:r>
      <w:r w:rsidR="00384DC6">
        <w:rPr>
          <w:rFonts w:ascii="Corbel" w:hAnsi="Corbel"/>
          <w:sz w:val="24"/>
          <w:szCs w:val="24"/>
          <w:lang w:val="en-US"/>
        </w:rPr>
        <w:t>e</w:t>
      </w:r>
      <w:r>
        <w:rPr>
          <w:rFonts w:ascii="Corbel" w:hAnsi="Corbel"/>
          <w:sz w:val="24"/>
          <w:szCs w:val="24"/>
          <w:lang w:val="en-US"/>
        </w:rPr>
        <w:t>s</w:t>
      </w:r>
      <w:r w:rsidR="00384DC6">
        <w:rPr>
          <w:rFonts w:ascii="Corbel" w:hAnsi="Corbel"/>
          <w:sz w:val="24"/>
          <w:szCs w:val="24"/>
          <w:lang w:val="en-US"/>
        </w:rPr>
        <w:t>e pieces of</w:t>
      </w:r>
      <w:r>
        <w:rPr>
          <w:rFonts w:ascii="Corbel" w:hAnsi="Corbel"/>
          <w:sz w:val="24"/>
          <w:szCs w:val="24"/>
          <w:lang w:val="en-US"/>
        </w:rPr>
        <w:t xml:space="preserve"> software.</w:t>
      </w:r>
    </w:p>
    <w:p w14:paraId="107CC136" w14:textId="716120C0" w:rsidR="00121D7B" w:rsidRDefault="00121D7B" w:rsidP="00F71920">
      <w:pPr>
        <w:jc w:val="both"/>
      </w:pPr>
      <w:r>
        <w:rPr>
          <w:rFonts w:ascii="Corbel" w:hAnsi="Corbel"/>
          <w:sz w:val="24"/>
          <w:szCs w:val="24"/>
          <w:lang w:val="en-US"/>
        </w:rPr>
        <w:t>We need to install Rtools from the ‘Rtools42 installer’ link</w:t>
      </w:r>
      <w:r w:rsidR="00C27974">
        <w:rPr>
          <w:rFonts w:ascii="Corbel" w:hAnsi="Corbel"/>
          <w:sz w:val="24"/>
          <w:szCs w:val="24"/>
          <w:lang w:val="en-US"/>
        </w:rPr>
        <w:t>:</w:t>
      </w:r>
      <w:r>
        <w:rPr>
          <w:rFonts w:ascii="Corbel" w:hAnsi="Corbel"/>
          <w:sz w:val="24"/>
          <w:szCs w:val="24"/>
          <w:lang w:val="en-US"/>
        </w:rPr>
        <w:t xml:space="preserve"> </w:t>
      </w:r>
      <w:hyperlink r:id="rId8" w:history="1">
        <w:r>
          <w:rPr>
            <w:rStyle w:val="Hyperlink"/>
          </w:rPr>
          <w:t>Rtools42 for Windows (r-project.org)</w:t>
        </w:r>
      </w:hyperlink>
    </w:p>
    <w:p w14:paraId="5C9DEE96" w14:textId="039F69F0" w:rsidR="00745DAE" w:rsidRPr="00D00946" w:rsidRDefault="00121D7B" w:rsidP="00D00946">
      <w:pPr>
        <w:rPr>
          <w:sz w:val="24"/>
          <w:szCs w:val="24"/>
        </w:rPr>
      </w:pPr>
      <w:r w:rsidRPr="00D00946">
        <w:rPr>
          <w:sz w:val="24"/>
          <w:szCs w:val="24"/>
        </w:rPr>
        <w:t>Then we need to configure C++</w:t>
      </w:r>
      <w:r w:rsidR="00CF070C">
        <w:rPr>
          <w:sz w:val="24"/>
          <w:szCs w:val="24"/>
        </w:rPr>
        <w:t xml:space="preserve"> from within RStudio using this R code.</w:t>
      </w:r>
    </w:p>
    <w:p w14:paraId="1CE1669E" w14:textId="77777777" w:rsidR="00745DAE" w:rsidRPr="004D5CD0" w:rsidRDefault="00745DAE" w:rsidP="00745DAE">
      <w:pPr>
        <w:pStyle w:val="HTMLPreformatted"/>
        <w:rPr>
          <w:rFonts w:ascii="Consolas" w:hAnsi="Consolas"/>
          <w:color w:val="24292F"/>
          <w:lang w:val="fr-FR"/>
        </w:rPr>
      </w:pPr>
      <w:r w:rsidRPr="004D5CD0">
        <w:rPr>
          <w:rFonts w:ascii="Consolas" w:hAnsi="Consolas"/>
          <w:color w:val="24292F"/>
          <w:lang w:val="fr-FR"/>
        </w:rPr>
        <w:t>install.packages(</w:t>
      </w:r>
      <w:r w:rsidRPr="004D5CD0">
        <w:rPr>
          <w:rStyle w:val="pl-pds"/>
          <w:rFonts w:ascii="Consolas" w:hAnsi="Consolas"/>
          <w:color w:val="24292F"/>
          <w:lang w:val="fr-FR"/>
        </w:rPr>
        <w:t>"</w:t>
      </w:r>
      <w:r w:rsidRPr="004D5CD0">
        <w:rPr>
          <w:rStyle w:val="pl-s"/>
          <w:rFonts w:ascii="Consolas" w:hAnsi="Consolas"/>
          <w:color w:val="24292F"/>
          <w:lang w:val="fr-FR"/>
        </w:rPr>
        <w:t>StanHeaders</w:t>
      </w:r>
      <w:r w:rsidRPr="004D5CD0">
        <w:rPr>
          <w:rStyle w:val="pl-pds"/>
          <w:rFonts w:ascii="Consolas" w:hAnsi="Consolas"/>
          <w:color w:val="24292F"/>
          <w:lang w:val="fr-FR"/>
        </w:rPr>
        <w:t>"</w:t>
      </w:r>
      <w:r w:rsidRPr="004D5CD0">
        <w:rPr>
          <w:rFonts w:ascii="Consolas" w:hAnsi="Consolas"/>
          <w:color w:val="24292F"/>
          <w:lang w:val="fr-FR"/>
        </w:rPr>
        <w:t xml:space="preserve">, </w:t>
      </w:r>
      <w:r w:rsidRPr="004D5CD0">
        <w:rPr>
          <w:rStyle w:val="pl-v"/>
          <w:rFonts w:ascii="Consolas" w:hAnsi="Consolas"/>
          <w:color w:val="24292F"/>
          <w:lang w:val="fr-FR"/>
        </w:rPr>
        <w:t>repos</w:t>
      </w:r>
      <w:r w:rsidRPr="004D5CD0">
        <w:rPr>
          <w:rFonts w:ascii="Consolas" w:hAnsi="Consolas"/>
          <w:color w:val="24292F"/>
          <w:lang w:val="fr-FR"/>
        </w:rPr>
        <w:t xml:space="preserve"> </w:t>
      </w:r>
      <w:r w:rsidRPr="004D5CD0">
        <w:rPr>
          <w:rStyle w:val="pl-k"/>
          <w:rFonts w:ascii="Consolas" w:hAnsi="Consolas"/>
          <w:color w:val="24292F"/>
          <w:lang w:val="fr-FR"/>
        </w:rPr>
        <w:t>=</w:t>
      </w:r>
      <w:r w:rsidRPr="004D5CD0">
        <w:rPr>
          <w:rFonts w:ascii="Consolas" w:hAnsi="Consolas"/>
          <w:color w:val="24292F"/>
          <w:lang w:val="fr-FR"/>
        </w:rPr>
        <w:t xml:space="preserve"> c(</w:t>
      </w:r>
      <w:r w:rsidRPr="004D5CD0">
        <w:rPr>
          <w:rStyle w:val="pl-pds"/>
          <w:rFonts w:ascii="Consolas" w:hAnsi="Consolas"/>
          <w:color w:val="24292F"/>
          <w:lang w:val="fr-FR"/>
        </w:rPr>
        <w:t>"</w:t>
      </w:r>
      <w:r w:rsidRPr="004D5CD0">
        <w:rPr>
          <w:rStyle w:val="pl-s"/>
          <w:rFonts w:ascii="Consolas" w:hAnsi="Consolas"/>
          <w:color w:val="24292F"/>
          <w:lang w:val="fr-FR"/>
        </w:rPr>
        <w:t>https://mc-stan.org/r-packages/</w:t>
      </w:r>
      <w:r w:rsidRPr="004D5CD0">
        <w:rPr>
          <w:rStyle w:val="pl-pds"/>
          <w:rFonts w:ascii="Consolas" w:hAnsi="Consolas"/>
          <w:color w:val="24292F"/>
          <w:lang w:val="fr-FR"/>
        </w:rPr>
        <w:t>"</w:t>
      </w:r>
      <w:r w:rsidRPr="004D5CD0">
        <w:rPr>
          <w:rFonts w:ascii="Consolas" w:hAnsi="Consolas"/>
          <w:color w:val="24292F"/>
          <w:lang w:val="fr-FR"/>
        </w:rPr>
        <w:t>, getOption(</w:t>
      </w:r>
      <w:r w:rsidRPr="004D5CD0">
        <w:rPr>
          <w:rStyle w:val="pl-pds"/>
          <w:rFonts w:ascii="Consolas" w:hAnsi="Consolas"/>
          <w:color w:val="24292F"/>
          <w:lang w:val="fr-FR"/>
        </w:rPr>
        <w:t>"</w:t>
      </w:r>
      <w:r w:rsidRPr="004D5CD0">
        <w:rPr>
          <w:rStyle w:val="pl-s"/>
          <w:rFonts w:ascii="Consolas" w:hAnsi="Consolas"/>
          <w:color w:val="24292F"/>
          <w:lang w:val="fr-FR"/>
        </w:rPr>
        <w:t>repos</w:t>
      </w:r>
      <w:r w:rsidRPr="004D5CD0">
        <w:rPr>
          <w:rStyle w:val="pl-pds"/>
          <w:rFonts w:ascii="Consolas" w:hAnsi="Consolas"/>
          <w:color w:val="24292F"/>
          <w:lang w:val="fr-FR"/>
        </w:rPr>
        <w:t>"</w:t>
      </w:r>
      <w:r w:rsidRPr="004D5CD0">
        <w:rPr>
          <w:rFonts w:ascii="Consolas" w:hAnsi="Consolas"/>
          <w:color w:val="24292F"/>
          <w:lang w:val="fr-FR"/>
        </w:rPr>
        <w:t>)))</w:t>
      </w:r>
    </w:p>
    <w:p w14:paraId="0C7C96A3" w14:textId="77777777" w:rsidR="00B75ABD" w:rsidRPr="004D5CD0" w:rsidRDefault="00B75ABD" w:rsidP="00F71920">
      <w:pPr>
        <w:jc w:val="both"/>
        <w:rPr>
          <w:rFonts w:ascii="Corbel" w:hAnsi="Corbel"/>
          <w:sz w:val="12"/>
          <w:szCs w:val="12"/>
          <w:lang w:val="fr-FR"/>
        </w:rPr>
      </w:pPr>
    </w:p>
    <w:p w14:paraId="07510D12" w14:textId="588B21CA" w:rsidR="00F71920" w:rsidRDefault="00F71920" w:rsidP="00F71920">
      <w:pPr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t xml:space="preserve">A key feature of Stan is that it can be run from RStudio. </w:t>
      </w:r>
      <w:r w:rsidR="006E0C31">
        <w:rPr>
          <w:rFonts w:ascii="Corbel" w:hAnsi="Corbel"/>
          <w:sz w:val="24"/>
          <w:szCs w:val="24"/>
          <w:lang w:val="en-US"/>
        </w:rPr>
        <w:t>T</w:t>
      </w:r>
      <w:r>
        <w:rPr>
          <w:rFonts w:ascii="Corbel" w:hAnsi="Corbel"/>
          <w:sz w:val="24"/>
          <w:szCs w:val="24"/>
          <w:lang w:val="en-US"/>
        </w:rPr>
        <w:t>o be able to do this, we need to install the ‘rstan’ package</w:t>
      </w:r>
      <w:r w:rsidR="00EA233A">
        <w:rPr>
          <w:rFonts w:ascii="Corbel" w:hAnsi="Corbel"/>
          <w:sz w:val="24"/>
          <w:szCs w:val="24"/>
          <w:lang w:val="en-US"/>
        </w:rPr>
        <w:t xml:space="preserve"> using the </w:t>
      </w:r>
      <w:r w:rsidR="002A3301">
        <w:rPr>
          <w:rFonts w:ascii="Corbel" w:hAnsi="Corbel"/>
          <w:sz w:val="24"/>
          <w:szCs w:val="24"/>
          <w:lang w:val="en-US"/>
        </w:rPr>
        <w:t xml:space="preserve">R </w:t>
      </w:r>
      <w:r w:rsidR="00EA233A">
        <w:rPr>
          <w:rFonts w:ascii="Corbel" w:hAnsi="Corbel"/>
          <w:sz w:val="24"/>
          <w:szCs w:val="24"/>
          <w:lang w:val="en-US"/>
        </w:rPr>
        <w:t>code below.</w:t>
      </w:r>
      <w:r w:rsidR="00EA08DA">
        <w:rPr>
          <w:rFonts w:ascii="Corbel" w:hAnsi="Corbel"/>
          <w:sz w:val="24"/>
          <w:szCs w:val="24"/>
          <w:lang w:val="en-US"/>
        </w:rPr>
        <w:t xml:space="preserve"> This will </w:t>
      </w:r>
      <w:r w:rsidR="00D00946">
        <w:rPr>
          <w:rFonts w:ascii="Corbel" w:hAnsi="Corbel"/>
          <w:sz w:val="24"/>
          <w:szCs w:val="24"/>
          <w:lang w:val="en-US"/>
        </w:rPr>
        <w:t xml:space="preserve">also </w:t>
      </w:r>
      <w:r w:rsidR="00EA08DA">
        <w:rPr>
          <w:rFonts w:ascii="Corbel" w:hAnsi="Corbel"/>
          <w:sz w:val="24"/>
          <w:szCs w:val="24"/>
          <w:lang w:val="en-US"/>
        </w:rPr>
        <w:t>install packages that Stan depends on.</w:t>
      </w:r>
    </w:p>
    <w:p w14:paraId="50400236" w14:textId="59E94406" w:rsidR="000A0048" w:rsidRDefault="000A0048" w:rsidP="000A004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install.packages(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rstan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v"/>
          <w:rFonts w:ascii="Consolas" w:hAnsi="Consolas"/>
          <w:color w:val="24292F"/>
        </w:rPr>
        <w:t>repos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c(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https://mc-stan.org/r-packages/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 getOption(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repos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</w:t>
      </w:r>
      <w:r w:rsidR="000A75B5">
        <w:rPr>
          <w:rFonts w:ascii="Consolas" w:hAnsi="Consolas"/>
          <w:color w:val="24292F"/>
        </w:rPr>
        <w:t>,dependencies=TRUE</w:t>
      </w:r>
      <w:r>
        <w:rPr>
          <w:rFonts w:ascii="Consolas" w:hAnsi="Consolas"/>
          <w:color w:val="24292F"/>
        </w:rPr>
        <w:t>)</w:t>
      </w:r>
    </w:p>
    <w:p w14:paraId="0FE0F06F" w14:textId="4374838D" w:rsidR="00EA233A" w:rsidRPr="004D5CD0" w:rsidRDefault="00EA233A" w:rsidP="00EA233A">
      <w:pPr>
        <w:pStyle w:val="HTMLPreformatted"/>
        <w:rPr>
          <w:rFonts w:ascii="Consolas" w:hAnsi="Consolas"/>
          <w:color w:val="24292F"/>
          <w:lang w:val="fr-FR"/>
        </w:rPr>
      </w:pPr>
    </w:p>
    <w:p w14:paraId="67E79F06" w14:textId="71F5EB49" w:rsidR="00EA233A" w:rsidRPr="004D5CD0" w:rsidRDefault="00EA233A" w:rsidP="00EA233A">
      <w:pPr>
        <w:pStyle w:val="HTMLPreformatted"/>
        <w:rPr>
          <w:rFonts w:ascii="Consolas" w:hAnsi="Consolas"/>
          <w:color w:val="24292F"/>
          <w:sz w:val="12"/>
          <w:szCs w:val="12"/>
          <w:lang w:val="fr-FR"/>
        </w:rPr>
      </w:pPr>
    </w:p>
    <w:p w14:paraId="10F99590" w14:textId="26441098" w:rsidR="00B75ABD" w:rsidRDefault="00B75ABD" w:rsidP="00B75ABD">
      <w:pPr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rbel" w:hAnsi="Corbel"/>
          <w:sz w:val="24"/>
          <w:szCs w:val="24"/>
          <w:lang w:val="en-US"/>
        </w:rPr>
        <w:t>I</w:t>
      </w:r>
      <w:r w:rsidR="00D00946">
        <w:rPr>
          <w:rFonts w:ascii="Corbel" w:hAnsi="Corbel"/>
          <w:sz w:val="24"/>
          <w:szCs w:val="24"/>
          <w:lang w:val="en-US"/>
        </w:rPr>
        <w:t>’</w:t>
      </w:r>
      <w:r>
        <w:rPr>
          <w:rFonts w:ascii="Corbel" w:hAnsi="Corbel"/>
          <w:sz w:val="24"/>
          <w:szCs w:val="24"/>
          <w:lang w:val="en-US"/>
        </w:rPr>
        <w:t>ve used my Desktop as the working directory for this example. You can change the working directory either using code such as th</w:t>
      </w:r>
      <w:r w:rsidR="002A3301">
        <w:rPr>
          <w:rFonts w:ascii="Corbel" w:hAnsi="Corbel"/>
          <w:sz w:val="24"/>
          <w:szCs w:val="24"/>
          <w:lang w:val="en-US"/>
        </w:rPr>
        <w:t>at</w:t>
      </w:r>
      <w:r>
        <w:rPr>
          <w:rFonts w:ascii="Corbel" w:hAnsi="Corbel"/>
          <w:sz w:val="24"/>
          <w:szCs w:val="24"/>
          <w:lang w:val="en-US"/>
        </w:rPr>
        <w:t xml:space="preserve"> below, or through the menu system in RStudio.</w:t>
      </w:r>
    </w:p>
    <w:p w14:paraId="51EB815D" w14:textId="77777777" w:rsidR="00B75ABD" w:rsidRDefault="00B75ABD" w:rsidP="00B75ABD">
      <w:pPr>
        <w:jc w:val="both"/>
        <w:rPr>
          <w:rFonts w:ascii="Consolas" w:hAnsi="Consolas"/>
          <w:sz w:val="20"/>
          <w:szCs w:val="20"/>
          <w:lang w:val="en-US"/>
        </w:rPr>
      </w:pPr>
      <w:r w:rsidRPr="00EA08DA">
        <w:rPr>
          <w:rFonts w:ascii="Consolas" w:hAnsi="Consolas"/>
          <w:sz w:val="20"/>
          <w:szCs w:val="20"/>
          <w:lang w:val="en-US"/>
        </w:rPr>
        <w:t>setwd("C:/Users/James/Desktop")</w:t>
      </w:r>
    </w:p>
    <w:p w14:paraId="025040BE" w14:textId="5BD06634" w:rsidR="00B75ABD" w:rsidRPr="00D00946" w:rsidRDefault="00B75ABD" w:rsidP="00EA233A">
      <w:pPr>
        <w:pStyle w:val="HTMLPreformatted"/>
        <w:rPr>
          <w:rFonts w:ascii="Consolas" w:hAnsi="Consolas"/>
          <w:color w:val="24292F"/>
          <w:sz w:val="12"/>
          <w:szCs w:val="12"/>
        </w:rPr>
      </w:pPr>
    </w:p>
    <w:p w14:paraId="6FB126D9" w14:textId="75A4F495" w:rsidR="00F71920" w:rsidRDefault="00EA233A" w:rsidP="00F71920">
      <w:pPr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t xml:space="preserve">We then need to create a .stan file that contains the </w:t>
      </w:r>
      <w:r w:rsidR="00EA7A9F">
        <w:rPr>
          <w:rFonts w:ascii="Corbel" w:hAnsi="Corbel"/>
          <w:sz w:val="24"/>
          <w:szCs w:val="24"/>
          <w:lang w:val="en-US"/>
        </w:rPr>
        <w:t xml:space="preserve">Stan </w:t>
      </w:r>
      <w:r>
        <w:rPr>
          <w:rFonts w:ascii="Corbel" w:hAnsi="Corbel"/>
          <w:sz w:val="24"/>
          <w:szCs w:val="24"/>
          <w:lang w:val="en-US"/>
        </w:rPr>
        <w:t xml:space="preserve">code for fitting the model. This </w:t>
      </w:r>
      <w:r w:rsidR="00EA7A9F">
        <w:rPr>
          <w:rFonts w:ascii="Corbel" w:hAnsi="Corbel"/>
          <w:sz w:val="24"/>
          <w:szCs w:val="24"/>
          <w:lang w:val="en-US"/>
        </w:rPr>
        <w:t xml:space="preserve">Stan </w:t>
      </w:r>
      <w:r w:rsidR="00EA08DA">
        <w:rPr>
          <w:rFonts w:ascii="Corbel" w:hAnsi="Corbel"/>
          <w:sz w:val="24"/>
          <w:szCs w:val="24"/>
          <w:lang w:val="en-US"/>
        </w:rPr>
        <w:t xml:space="preserve">code </w:t>
      </w:r>
      <w:r>
        <w:rPr>
          <w:rFonts w:ascii="Corbel" w:hAnsi="Corbel"/>
          <w:sz w:val="24"/>
          <w:szCs w:val="24"/>
          <w:lang w:val="en-US"/>
        </w:rPr>
        <w:t>will be unfamiliar to you</w:t>
      </w:r>
      <w:r w:rsidR="00EA08DA">
        <w:rPr>
          <w:rFonts w:ascii="Corbel" w:hAnsi="Corbel"/>
          <w:sz w:val="24"/>
          <w:szCs w:val="24"/>
          <w:lang w:val="en-US"/>
        </w:rPr>
        <w:t xml:space="preserve"> at the moment</w:t>
      </w:r>
      <w:r>
        <w:rPr>
          <w:rFonts w:ascii="Corbel" w:hAnsi="Corbel"/>
          <w:sz w:val="24"/>
          <w:szCs w:val="24"/>
          <w:lang w:val="en-US"/>
        </w:rPr>
        <w:t>, but for now just copy the code below into a Notepad++ file and save it as ‘schools.stan’ in your working directory.</w:t>
      </w:r>
      <w:r w:rsidR="00EA08DA">
        <w:rPr>
          <w:rFonts w:ascii="Corbel" w:hAnsi="Corbel"/>
          <w:sz w:val="24"/>
          <w:szCs w:val="24"/>
          <w:lang w:val="en-US"/>
        </w:rPr>
        <w:t xml:space="preserve"> Note that you need to add a blank line at the bottom of the file</w:t>
      </w:r>
      <w:r w:rsidR="00461729">
        <w:rPr>
          <w:rFonts w:ascii="Corbel" w:hAnsi="Corbel"/>
          <w:sz w:val="24"/>
          <w:szCs w:val="24"/>
          <w:lang w:val="en-US"/>
        </w:rPr>
        <w:t>.</w:t>
      </w:r>
    </w:p>
    <w:p w14:paraId="5EF4A19D" w14:textId="77777777" w:rsidR="00B75ABD" w:rsidRDefault="00B75ABD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3FCC8030" w14:textId="52CEB4A3" w:rsidR="00EA233A" w:rsidRPr="00EA233A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A233A">
        <w:rPr>
          <w:rFonts w:ascii="Consolas" w:hAnsi="Consolas"/>
          <w:sz w:val="20"/>
          <w:szCs w:val="20"/>
          <w:lang w:val="en-US"/>
        </w:rPr>
        <w:lastRenderedPageBreak/>
        <w:t>data {</w:t>
      </w:r>
    </w:p>
    <w:p w14:paraId="235E7EFE" w14:textId="59B61FB5" w:rsidR="00EA233A" w:rsidRPr="00EA233A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A233A">
        <w:rPr>
          <w:rFonts w:ascii="Consolas" w:hAnsi="Consolas"/>
          <w:sz w:val="20"/>
          <w:szCs w:val="20"/>
          <w:lang w:val="en-US"/>
        </w:rPr>
        <w:t xml:space="preserve">  int&lt;lower=0&gt; J;          </w:t>
      </w:r>
    </w:p>
    <w:p w14:paraId="7B3A89AC" w14:textId="3AEB4A61" w:rsidR="00EA233A" w:rsidRPr="00EA233A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A233A">
        <w:rPr>
          <w:rFonts w:ascii="Consolas" w:hAnsi="Consolas"/>
          <w:sz w:val="20"/>
          <w:szCs w:val="20"/>
          <w:lang w:val="en-US"/>
        </w:rPr>
        <w:t xml:space="preserve">  real y[J];               </w:t>
      </w:r>
    </w:p>
    <w:p w14:paraId="0FC07C8E" w14:textId="6F914D18" w:rsidR="00EA233A" w:rsidRPr="00EA233A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A233A">
        <w:rPr>
          <w:rFonts w:ascii="Consolas" w:hAnsi="Consolas"/>
          <w:sz w:val="20"/>
          <w:szCs w:val="20"/>
          <w:lang w:val="en-US"/>
        </w:rPr>
        <w:t xml:space="preserve">  real&lt;lower=0&gt; sigma[J];  </w:t>
      </w:r>
    </w:p>
    <w:p w14:paraId="66770ACE" w14:textId="77777777" w:rsidR="00EA233A" w:rsidRPr="00EA233A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A233A">
        <w:rPr>
          <w:rFonts w:ascii="Consolas" w:hAnsi="Consolas"/>
          <w:sz w:val="20"/>
          <w:szCs w:val="20"/>
          <w:lang w:val="en-US"/>
        </w:rPr>
        <w:t>}</w:t>
      </w:r>
    </w:p>
    <w:p w14:paraId="7FE67C04" w14:textId="77777777" w:rsidR="00EA233A" w:rsidRPr="00EA233A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A233A">
        <w:rPr>
          <w:rFonts w:ascii="Consolas" w:hAnsi="Consolas"/>
          <w:sz w:val="20"/>
          <w:szCs w:val="20"/>
          <w:lang w:val="en-US"/>
        </w:rPr>
        <w:t>parameters {</w:t>
      </w:r>
    </w:p>
    <w:p w14:paraId="483096F8" w14:textId="77777777" w:rsidR="00EA233A" w:rsidRPr="00EA233A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A233A">
        <w:rPr>
          <w:rFonts w:ascii="Consolas" w:hAnsi="Consolas"/>
          <w:sz w:val="20"/>
          <w:szCs w:val="20"/>
          <w:lang w:val="en-US"/>
        </w:rPr>
        <w:t xml:space="preserve">  real mu; </w:t>
      </w:r>
    </w:p>
    <w:p w14:paraId="0B1C8921" w14:textId="77777777" w:rsidR="00EA233A" w:rsidRPr="00EA233A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A233A">
        <w:rPr>
          <w:rFonts w:ascii="Consolas" w:hAnsi="Consolas"/>
          <w:sz w:val="20"/>
          <w:szCs w:val="20"/>
          <w:lang w:val="en-US"/>
        </w:rPr>
        <w:t xml:space="preserve">  real&lt;lower=0&gt; tau;</w:t>
      </w:r>
    </w:p>
    <w:p w14:paraId="60C57314" w14:textId="77777777" w:rsidR="00EA233A" w:rsidRPr="004D5CD0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s-ES"/>
        </w:rPr>
      </w:pPr>
      <w:r w:rsidRPr="00EA233A">
        <w:rPr>
          <w:rFonts w:ascii="Consolas" w:hAnsi="Consolas"/>
          <w:sz w:val="20"/>
          <w:szCs w:val="20"/>
          <w:lang w:val="en-US"/>
        </w:rPr>
        <w:t xml:space="preserve">  </w:t>
      </w:r>
      <w:r w:rsidRPr="004D5CD0">
        <w:rPr>
          <w:rFonts w:ascii="Consolas" w:hAnsi="Consolas"/>
          <w:sz w:val="20"/>
          <w:szCs w:val="20"/>
          <w:lang w:val="es-ES"/>
        </w:rPr>
        <w:t>vector[J] eta;</w:t>
      </w:r>
    </w:p>
    <w:p w14:paraId="11DCBA08" w14:textId="77777777" w:rsidR="00EA233A" w:rsidRPr="004D5CD0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s-ES"/>
        </w:rPr>
      </w:pPr>
      <w:r w:rsidRPr="004D5CD0">
        <w:rPr>
          <w:rFonts w:ascii="Consolas" w:hAnsi="Consolas"/>
          <w:sz w:val="20"/>
          <w:szCs w:val="20"/>
          <w:lang w:val="es-ES"/>
        </w:rPr>
        <w:t>}</w:t>
      </w:r>
    </w:p>
    <w:p w14:paraId="5BD990BB" w14:textId="77777777" w:rsidR="00EA233A" w:rsidRPr="004D5CD0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s-ES"/>
        </w:rPr>
      </w:pPr>
      <w:r w:rsidRPr="004D5CD0">
        <w:rPr>
          <w:rFonts w:ascii="Consolas" w:hAnsi="Consolas"/>
          <w:sz w:val="20"/>
          <w:szCs w:val="20"/>
          <w:lang w:val="es-ES"/>
        </w:rPr>
        <w:t>transformed parameters {</w:t>
      </w:r>
    </w:p>
    <w:p w14:paraId="44924F3E" w14:textId="77777777" w:rsidR="00EA233A" w:rsidRPr="004D5CD0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s-ES"/>
        </w:rPr>
      </w:pPr>
      <w:r w:rsidRPr="004D5CD0">
        <w:rPr>
          <w:rFonts w:ascii="Consolas" w:hAnsi="Consolas"/>
          <w:sz w:val="20"/>
          <w:szCs w:val="20"/>
          <w:lang w:val="es-ES"/>
        </w:rPr>
        <w:t xml:space="preserve">  vector[J] theta;</w:t>
      </w:r>
    </w:p>
    <w:p w14:paraId="3BF6DA49" w14:textId="77777777" w:rsidR="00EA233A" w:rsidRPr="004D5CD0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s-ES"/>
        </w:rPr>
      </w:pPr>
      <w:r w:rsidRPr="004D5CD0">
        <w:rPr>
          <w:rFonts w:ascii="Consolas" w:hAnsi="Consolas"/>
          <w:sz w:val="20"/>
          <w:szCs w:val="20"/>
          <w:lang w:val="es-ES"/>
        </w:rPr>
        <w:t xml:space="preserve">  theta = mu + tau * eta;</w:t>
      </w:r>
    </w:p>
    <w:p w14:paraId="0820F76B" w14:textId="77777777" w:rsidR="00EA233A" w:rsidRPr="004D5CD0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s-ES"/>
        </w:rPr>
      </w:pPr>
      <w:r w:rsidRPr="004D5CD0">
        <w:rPr>
          <w:rFonts w:ascii="Consolas" w:hAnsi="Consolas"/>
          <w:sz w:val="20"/>
          <w:szCs w:val="20"/>
          <w:lang w:val="es-ES"/>
        </w:rPr>
        <w:t>}</w:t>
      </w:r>
    </w:p>
    <w:p w14:paraId="73C06FA0" w14:textId="77777777" w:rsidR="00EA233A" w:rsidRPr="004D5CD0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s-ES"/>
        </w:rPr>
      </w:pPr>
      <w:r w:rsidRPr="004D5CD0">
        <w:rPr>
          <w:rFonts w:ascii="Consolas" w:hAnsi="Consolas"/>
          <w:sz w:val="20"/>
          <w:szCs w:val="20"/>
          <w:lang w:val="es-ES"/>
        </w:rPr>
        <w:t>model {</w:t>
      </w:r>
    </w:p>
    <w:p w14:paraId="38875053" w14:textId="77777777" w:rsidR="00EA233A" w:rsidRPr="004D5CD0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s-ES"/>
        </w:rPr>
      </w:pPr>
      <w:r w:rsidRPr="004D5CD0">
        <w:rPr>
          <w:rFonts w:ascii="Consolas" w:hAnsi="Consolas"/>
          <w:sz w:val="20"/>
          <w:szCs w:val="20"/>
          <w:lang w:val="es-ES"/>
        </w:rPr>
        <w:t xml:space="preserve">  target += normal_lpdf(eta | 0, 1);</w:t>
      </w:r>
    </w:p>
    <w:p w14:paraId="3A215C17" w14:textId="77777777" w:rsidR="00EA233A" w:rsidRPr="004D5CD0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s-ES"/>
        </w:rPr>
      </w:pPr>
      <w:r w:rsidRPr="004D5CD0">
        <w:rPr>
          <w:rFonts w:ascii="Consolas" w:hAnsi="Consolas"/>
          <w:sz w:val="20"/>
          <w:szCs w:val="20"/>
          <w:lang w:val="es-ES"/>
        </w:rPr>
        <w:t xml:space="preserve">  target += normal_lpdf(y | theta, sigma);</w:t>
      </w:r>
    </w:p>
    <w:p w14:paraId="24270CB4" w14:textId="2CD6B353" w:rsidR="00EA233A" w:rsidRPr="00EA233A" w:rsidRDefault="00EA233A" w:rsidP="00EA233A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EA233A">
        <w:rPr>
          <w:rFonts w:ascii="Consolas" w:hAnsi="Consolas"/>
          <w:sz w:val="20"/>
          <w:szCs w:val="20"/>
          <w:lang w:val="en-US"/>
        </w:rPr>
        <w:t>}</w:t>
      </w:r>
    </w:p>
    <w:p w14:paraId="0914C4BD" w14:textId="77777777" w:rsidR="00EA08DA" w:rsidRPr="00EA233A" w:rsidRDefault="00EA08DA" w:rsidP="00F71920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66DBBD6C" w14:textId="7808CE42" w:rsidR="00EA08DA" w:rsidRDefault="00EA08DA" w:rsidP="00F71920">
      <w:pPr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 wp14:anchorId="5B611B5F" wp14:editId="29551C50">
            <wp:extent cx="382905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A25B" w14:textId="090EADDB" w:rsidR="00EA08DA" w:rsidRDefault="00EA08DA" w:rsidP="00F71920">
      <w:pPr>
        <w:jc w:val="both"/>
        <w:rPr>
          <w:rFonts w:ascii="Consolas" w:hAnsi="Consolas"/>
          <w:sz w:val="20"/>
          <w:szCs w:val="20"/>
          <w:lang w:val="en-US"/>
        </w:rPr>
      </w:pPr>
    </w:p>
    <w:p w14:paraId="123307BF" w14:textId="77777777" w:rsidR="00461729" w:rsidRDefault="00461729">
      <w:pPr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br w:type="page"/>
      </w:r>
    </w:p>
    <w:p w14:paraId="2D3D07A2" w14:textId="26E0E2C2" w:rsidR="00EA08DA" w:rsidRDefault="0010524B" w:rsidP="00F71920">
      <w:pPr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lastRenderedPageBreak/>
        <w:t xml:space="preserve">We can now fit </w:t>
      </w:r>
      <w:r w:rsidR="0005763F">
        <w:rPr>
          <w:rFonts w:ascii="Corbel" w:hAnsi="Corbel"/>
          <w:sz w:val="24"/>
          <w:szCs w:val="24"/>
          <w:lang w:val="en-US"/>
        </w:rPr>
        <w:t>this</w:t>
      </w:r>
      <w:r>
        <w:rPr>
          <w:rFonts w:ascii="Corbel" w:hAnsi="Corbel"/>
          <w:sz w:val="24"/>
          <w:szCs w:val="24"/>
          <w:lang w:val="en-US"/>
        </w:rPr>
        <w:t xml:space="preserve"> model and analyse the results entirely within RStudio.</w:t>
      </w:r>
    </w:p>
    <w:p w14:paraId="63FE48D4" w14:textId="2BB80EAE" w:rsidR="0010524B" w:rsidRDefault="0010524B" w:rsidP="00F71920">
      <w:pPr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t>Firstly, we need to load the data into an R object.</w:t>
      </w:r>
    </w:p>
    <w:p w14:paraId="710BE22A" w14:textId="77777777" w:rsidR="0010524B" w:rsidRP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>schools_data &lt;- list(</w:t>
      </w:r>
    </w:p>
    <w:p w14:paraId="6FF04A69" w14:textId="77777777" w:rsidR="0010524B" w:rsidRP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 xml:space="preserve">  J = 8,</w:t>
      </w:r>
    </w:p>
    <w:p w14:paraId="7063805F" w14:textId="77777777" w:rsidR="0010524B" w:rsidRP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 xml:space="preserve">  y = c(28,  8, -3,  7, -1,  1, 18, 12),</w:t>
      </w:r>
    </w:p>
    <w:p w14:paraId="3440C1CF" w14:textId="77777777" w:rsidR="0010524B" w:rsidRP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 xml:space="preserve">  sigma = c(15, 10, 16, 11,  9, 11, 10, 18)</w:t>
      </w:r>
    </w:p>
    <w:p w14:paraId="4F17E3E1" w14:textId="7199E4F1" w:rsid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>)</w:t>
      </w:r>
    </w:p>
    <w:p w14:paraId="37F0ECBC" w14:textId="77777777" w:rsidR="0083602D" w:rsidRDefault="0083602D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10DB2283" w14:textId="7B7EC5C7" w:rsidR="0010524B" w:rsidRDefault="0010524B" w:rsidP="0010524B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t xml:space="preserve">Then we fit the model. The </w:t>
      </w:r>
      <w:r w:rsidR="002B7D8A">
        <w:rPr>
          <w:rFonts w:ascii="Corbel" w:hAnsi="Corbel"/>
          <w:sz w:val="24"/>
          <w:szCs w:val="24"/>
          <w:lang w:val="en-US"/>
        </w:rPr>
        <w:t xml:space="preserve">meaning of the </w:t>
      </w:r>
      <w:r>
        <w:rPr>
          <w:rFonts w:ascii="Corbel" w:hAnsi="Corbel"/>
          <w:sz w:val="24"/>
          <w:szCs w:val="24"/>
          <w:lang w:val="en-US"/>
        </w:rPr>
        <w:t xml:space="preserve">options will become familiar to you as the module progresses, but for now you should just run this code. </w:t>
      </w:r>
    </w:p>
    <w:p w14:paraId="3F0BCFF9" w14:textId="433649BD" w:rsidR="0010524B" w:rsidRDefault="0010524B" w:rsidP="0010524B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</w:p>
    <w:p w14:paraId="48B39FA1" w14:textId="77777777" w:rsidR="0010524B" w:rsidRP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>library(rstan)</w:t>
      </w:r>
    </w:p>
    <w:p w14:paraId="2DFFB34A" w14:textId="77777777" w:rsidR="0010524B" w:rsidRP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>fit1 &lt;- stan(</w:t>
      </w:r>
    </w:p>
    <w:p w14:paraId="458DE284" w14:textId="77777777" w:rsidR="0010524B" w:rsidRP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 xml:space="preserve">  file = "schools.stan",  # Stan program</w:t>
      </w:r>
    </w:p>
    <w:p w14:paraId="6F37CA7A" w14:textId="77777777" w:rsidR="0010524B" w:rsidRP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 xml:space="preserve">  data = schools_data,    # named list of data</w:t>
      </w:r>
    </w:p>
    <w:p w14:paraId="4A5F9312" w14:textId="77777777" w:rsidR="0010524B" w:rsidRP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 xml:space="preserve">  chains = 4,             # number of Markov chains</w:t>
      </w:r>
    </w:p>
    <w:p w14:paraId="4F99F0FB" w14:textId="77777777" w:rsidR="0010524B" w:rsidRP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 xml:space="preserve">  warmup = 1000,          # number of warmup iterations per chain</w:t>
      </w:r>
    </w:p>
    <w:p w14:paraId="5FBEA60C" w14:textId="77777777" w:rsidR="0010524B" w:rsidRP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 xml:space="preserve">  iter = 2000,            # total number of iterations per chain</w:t>
      </w:r>
    </w:p>
    <w:p w14:paraId="2FF50489" w14:textId="77777777" w:rsidR="0010524B" w:rsidRP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 xml:space="preserve">  cores = 1,              # number of cores (could use one per chain)</w:t>
      </w:r>
    </w:p>
    <w:p w14:paraId="65BBBE01" w14:textId="77777777" w:rsidR="0010524B" w:rsidRP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 xml:space="preserve">  refresh = 0             # no progress shown</w:t>
      </w:r>
    </w:p>
    <w:p w14:paraId="14B7C00A" w14:textId="500DD9BB" w:rsidR="0010524B" w:rsidRDefault="0010524B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 w:rsidRPr="0010524B">
        <w:rPr>
          <w:rFonts w:ascii="Consolas" w:hAnsi="Consolas"/>
          <w:sz w:val="20"/>
          <w:szCs w:val="20"/>
          <w:lang w:val="en-US"/>
        </w:rPr>
        <w:t xml:space="preserve">  )</w:t>
      </w:r>
    </w:p>
    <w:p w14:paraId="3E66B30D" w14:textId="04EFC494" w:rsidR="00813A57" w:rsidRDefault="00813A57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7D5526D9" w14:textId="02C52134" w:rsidR="00813A57" w:rsidRDefault="00813A57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plot(fit1)</w:t>
      </w:r>
    </w:p>
    <w:p w14:paraId="5F976A6E" w14:textId="4EDAF40D" w:rsidR="00D00946" w:rsidRDefault="00D00946" w:rsidP="0010524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0B689BB9" w14:textId="21342378" w:rsidR="00461729" w:rsidRDefault="00D00946" w:rsidP="0010524B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  <w:r w:rsidRPr="00D00946">
        <w:rPr>
          <w:rFonts w:ascii="Corbel" w:hAnsi="Corbel"/>
          <w:sz w:val="24"/>
          <w:szCs w:val="24"/>
          <w:lang w:val="en-US"/>
        </w:rPr>
        <w:t xml:space="preserve">You should </w:t>
      </w:r>
      <w:r>
        <w:rPr>
          <w:rFonts w:ascii="Corbel" w:hAnsi="Corbel"/>
          <w:sz w:val="24"/>
          <w:szCs w:val="24"/>
          <w:lang w:val="en-US"/>
        </w:rPr>
        <w:t xml:space="preserve">see a plot that looks like this. </w:t>
      </w:r>
    </w:p>
    <w:p w14:paraId="684184A3" w14:textId="77777777" w:rsidR="0047677B" w:rsidRDefault="0047677B" w:rsidP="0010524B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</w:p>
    <w:p w14:paraId="502F3A90" w14:textId="194A1BB5" w:rsidR="00461729" w:rsidRDefault="00461729" w:rsidP="0010524B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  <w:r w:rsidRPr="00461729">
        <w:rPr>
          <w:noProof/>
        </w:rPr>
        <w:drawing>
          <wp:inline distT="0" distB="0" distL="0" distR="0" wp14:anchorId="4B159F4F" wp14:editId="0445D667">
            <wp:extent cx="3467903" cy="269557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411" cy="26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D980" w14:textId="77777777" w:rsidR="00DF1789" w:rsidRDefault="00DF1789" w:rsidP="0010524B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</w:p>
    <w:p w14:paraId="40D16B64" w14:textId="1DA81679" w:rsidR="00D00946" w:rsidRDefault="00D00946" w:rsidP="0010524B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t>If not, something has gone wrong, so go back and check that each step has been carried out correctly.</w:t>
      </w:r>
    </w:p>
    <w:p w14:paraId="56272CD6" w14:textId="77777777" w:rsidR="00461729" w:rsidRPr="00D00946" w:rsidRDefault="00461729" w:rsidP="0010524B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</w:p>
    <w:sectPr w:rsidR="00461729" w:rsidRPr="00D0094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5BE7A" w14:textId="77777777" w:rsidR="003E1239" w:rsidRDefault="003E1239" w:rsidP="00D00946">
      <w:pPr>
        <w:spacing w:after="0" w:line="240" w:lineRule="auto"/>
      </w:pPr>
      <w:r>
        <w:separator/>
      </w:r>
    </w:p>
  </w:endnote>
  <w:endnote w:type="continuationSeparator" w:id="0">
    <w:p w14:paraId="73BCEC58" w14:textId="77777777" w:rsidR="003E1239" w:rsidRDefault="003E1239" w:rsidP="00D00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4221" w14:textId="77777777" w:rsidR="003E1239" w:rsidRDefault="003E1239" w:rsidP="00D00946">
      <w:pPr>
        <w:spacing w:after="0" w:line="240" w:lineRule="auto"/>
      </w:pPr>
      <w:r>
        <w:separator/>
      </w:r>
    </w:p>
  </w:footnote>
  <w:footnote w:type="continuationSeparator" w:id="0">
    <w:p w14:paraId="4457E56B" w14:textId="77777777" w:rsidR="003E1239" w:rsidRDefault="003E1239" w:rsidP="00D00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527F2" w14:textId="3C8F02BD" w:rsidR="00461729" w:rsidRPr="00461729" w:rsidRDefault="00461729" w:rsidP="00461729">
    <w:pPr>
      <w:pStyle w:val="Header"/>
      <w:jc w:val="right"/>
      <w:rPr>
        <w:rFonts w:ascii="Corbel" w:hAnsi="Corbel"/>
        <w:b/>
        <w:bCs/>
        <w:sz w:val="24"/>
        <w:szCs w:val="24"/>
        <w:lang w:val="en-US"/>
      </w:rPr>
    </w:pPr>
    <w:r w:rsidRPr="00461729">
      <w:rPr>
        <w:rFonts w:ascii="Corbel" w:hAnsi="Corbel"/>
        <w:b/>
        <w:bCs/>
        <w:sz w:val="24"/>
        <w:szCs w:val="24"/>
        <w:lang w:val="en-US"/>
      </w:rPr>
      <w:t>Introduction to Stan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20"/>
    <w:rsid w:val="0005763F"/>
    <w:rsid w:val="000A0048"/>
    <w:rsid w:val="000A75B5"/>
    <w:rsid w:val="0010524B"/>
    <w:rsid w:val="00121D7B"/>
    <w:rsid w:val="00141EA8"/>
    <w:rsid w:val="00214712"/>
    <w:rsid w:val="002A3301"/>
    <w:rsid w:val="002B7D8A"/>
    <w:rsid w:val="00384DC6"/>
    <w:rsid w:val="003E1239"/>
    <w:rsid w:val="00461729"/>
    <w:rsid w:val="0047677B"/>
    <w:rsid w:val="004D5CD0"/>
    <w:rsid w:val="0053267E"/>
    <w:rsid w:val="00537D85"/>
    <w:rsid w:val="00547967"/>
    <w:rsid w:val="00600215"/>
    <w:rsid w:val="006E0C31"/>
    <w:rsid w:val="00745DAE"/>
    <w:rsid w:val="00813A57"/>
    <w:rsid w:val="0083602D"/>
    <w:rsid w:val="00987FDB"/>
    <w:rsid w:val="00B51E59"/>
    <w:rsid w:val="00B75ABD"/>
    <w:rsid w:val="00BC750E"/>
    <w:rsid w:val="00C27974"/>
    <w:rsid w:val="00CF070C"/>
    <w:rsid w:val="00D00946"/>
    <w:rsid w:val="00DF1789"/>
    <w:rsid w:val="00EA08DA"/>
    <w:rsid w:val="00EA233A"/>
    <w:rsid w:val="00EA7A9F"/>
    <w:rsid w:val="00F7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DB12"/>
  <w15:chartTrackingRefBased/>
  <w15:docId w15:val="{F6FC636B-1A2F-45F3-BB32-5467BCFF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33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">
    <w:name w:val="pl-s"/>
    <w:basedOn w:val="DefaultParagraphFont"/>
    <w:rsid w:val="00EA233A"/>
  </w:style>
  <w:style w:type="character" w:customStyle="1" w:styleId="pl-pds">
    <w:name w:val="pl-pds"/>
    <w:basedOn w:val="DefaultParagraphFont"/>
    <w:rsid w:val="00EA233A"/>
  </w:style>
  <w:style w:type="character" w:customStyle="1" w:styleId="pl-v">
    <w:name w:val="pl-v"/>
    <w:basedOn w:val="DefaultParagraphFont"/>
    <w:rsid w:val="00EA233A"/>
  </w:style>
  <w:style w:type="character" w:customStyle="1" w:styleId="pl-k">
    <w:name w:val="pl-k"/>
    <w:basedOn w:val="DefaultParagraphFont"/>
    <w:rsid w:val="00EA233A"/>
  </w:style>
  <w:style w:type="character" w:styleId="Hyperlink">
    <w:name w:val="Hyperlink"/>
    <w:basedOn w:val="DefaultParagraphFont"/>
    <w:uiPriority w:val="99"/>
    <w:unhideWhenUsed/>
    <w:rsid w:val="00EA0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8DA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09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094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094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61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729"/>
  </w:style>
  <w:style w:type="paragraph" w:styleId="Footer">
    <w:name w:val="footer"/>
    <w:basedOn w:val="Normal"/>
    <w:link w:val="FooterChar"/>
    <w:uiPriority w:val="99"/>
    <w:unhideWhenUsed/>
    <w:rsid w:val="00461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Rtools/rtools42/rtool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c-stan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BF7C-6360-4D0A-BD9A-D38CFCD7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Bentham</dc:creator>
  <cp:keywords/>
  <dc:description/>
  <cp:lastModifiedBy>James Bentham</cp:lastModifiedBy>
  <cp:revision>31</cp:revision>
  <dcterms:created xsi:type="dcterms:W3CDTF">2022-09-27T10:20:00Z</dcterms:created>
  <dcterms:modified xsi:type="dcterms:W3CDTF">2022-12-30T11:53:00Z</dcterms:modified>
</cp:coreProperties>
</file>