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838E2" w14:textId="77777777" w:rsidR="00150CB9" w:rsidRDefault="00150CB9">
      <w:pPr>
        <w:jc w:val="center"/>
        <w:rPr>
          <w:rFonts w:ascii="宋体"/>
          <w:b/>
          <w:sz w:val="44"/>
        </w:rPr>
      </w:pPr>
    </w:p>
    <w:p w14:paraId="685B2D63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0CE90F67" w14:textId="77777777" w:rsidR="00150CB9" w:rsidRDefault="00150CB9">
      <w:pPr>
        <w:jc w:val="center"/>
        <w:rPr>
          <w:b/>
          <w:sz w:val="44"/>
        </w:rPr>
      </w:pPr>
    </w:p>
    <w:p w14:paraId="64008D20" w14:textId="77777777" w:rsidR="00150CB9" w:rsidRPr="002C7A6A" w:rsidRDefault="00150CB9">
      <w:pPr>
        <w:rPr>
          <w:b/>
          <w:sz w:val="28"/>
        </w:rPr>
      </w:pPr>
    </w:p>
    <w:p w14:paraId="0432F300" w14:textId="09238CEE" w:rsidR="00150CB9" w:rsidRDefault="00342BBF" w:rsidP="00342BBF">
      <w:pPr>
        <w:ind w:firstLineChars="295" w:firstLine="829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</w:t>
      </w:r>
      <w:r w:rsidRPr="00342BBF">
        <w:rPr>
          <w:rFonts w:hint="eastAsia"/>
          <w:b/>
          <w:sz w:val="28"/>
        </w:rPr>
        <w:t>：</w:t>
      </w:r>
      <w:r w:rsidR="00B72120">
        <w:rPr>
          <w:rFonts w:hint="eastAsia"/>
          <w:b/>
          <w:sz w:val="28"/>
          <w:u w:val="single"/>
        </w:rPr>
        <w:t xml:space="preserve">     </w:t>
      </w:r>
      <w:r w:rsidR="00CF7765">
        <w:rPr>
          <w:rFonts w:hint="eastAsia"/>
          <w:b/>
          <w:sz w:val="28"/>
          <w:u w:val="single"/>
        </w:rPr>
        <w:t xml:space="preserve">    </w:t>
      </w:r>
      <w:r w:rsidR="001269B5">
        <w:rPr>
          <w:rFonts w:hint="eastAsia"/>
          <w:b/>
          <w:sz w:val="28"/>
          <w:u w:val="single"/>
        </w:rPr>
        <w:t xml:space="preserve"> </w:t>
      </w:r>
      <w:r w:rsidR="001269B5">
        <w:rPr>
          <w:b/>
          <w:sz w:val="28"/>
          <w:u w:val="single"/>
        </w:rPr>
        <w:t xml:space="preserve">      </w:t>
      </w:r>
      <w:r w:rsidR="002C7A6A">
        <w:rPr>
          <w:rFonts w:hint="eastAsia"/>
          <w:b/>
          <w:sz w:val="28"/>
          <w:u w:val="single"/>
        </w:rPr>
        <w:t>电路与电子学</w:t>
      </w:r>
      <w:r w:rsidR="001269B5">
        <w:rPr>
          <w:b/>
          <w:sz w:val="28"/>
          <w:u w:val="single"/>
        </w:rPr>
        <w:t xml:space="preserve">      </w:t>
      </w:r>
      <w:r w:rsidR="00D46553">
        <w:rPr>
          <w:rFonts w:hint="eastAsia"/>
          <w:b/>
          <w:sz w:val="28"/>
          <w:u w:val="single"/>
        </w:rPr>
        <w:t xml:space="preserve"> </w:t>
      </w:r>
      <w:r w:rsidR="004D0A84">
        <w:rPr>
          <w:rFonts w:hint="eastAsia"/>
          <w:b/>
          <w:sz w:val="28"/>
          <w:u w:val="single"/>
        </w:rPr>
        <w:t xml:space="preserve">   </w:t>
      </w:r>
      <w:r w:rsidR="00D46553">
        <w:rPr>
          <w:rFonts w:hint="eastAsia"/>
          <w:b/>
          <w:sz w:val="28"/>
          <w:u w:val="single"/>
        </w:rPr>
        <w:t xml:space="preserve">   </w:t>
      </w:r>
      <w:r w:rsidR="00CF7765">
        <w:rPr>
          <w:rFonts w:hint="eastAsia"/>
          <w:b/>
          <w:sz w:val="28"/>
          <w:u w:val="single"/>
        </w:rPr>
        <w:t xml:space="preserve">  </w:t>
      </w:r>
      <w:r w:rsidR="00B72120">
        <w:rPr>
          <w:rFonts w:hint="eastAsia"/>
          <w:b/>
          <w:sz w:val="28"/>
          <w:u w:val="single"/>
        </w:rPr>
        <w:t xml:space="preserve">  </w:t>
      </w:r>
      <w:r w:rsidR="00CF7765">
        <w:rPr>
          <w:rFonts w:hint="eastAsia"/>
          <w:b/>
          <w:sz w:val="28"/>
          <w:u w:val="single"/>
        </w:rPr>
        <w:t xml:space="preserve">    </w:t>
      </w:r>
      <w:r w:rsidR="00B72120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</w:p>
    <w:p w14:paraId="31A0E978" w14:textId="77777777" w:rsidR="00342BBF" w:rsidRPr="002C7A6A" w:rsidRDefault="00342BBF" w:rsidP="00342BBF">
      <w:pPr>
        <w:ind w:firstLineChars="295" w:firstLine="829"/>
        <w:rPr>
          <w:b/>
          <w:sz w:val="28"/>
        </w:rPr>
      </w:pPr>
    </w:p>
    <w:p w14:paraId="0529695A" w14:textId="21442837" w:rsidR="00150CB9" w:rsidRPr="00B22541" w:rsidRDefault="00150CB9">
      <w:pPr>
        <w:rPr>
          <w:b/>
          <w:sz w:val="28"/>
          <w:u w:val="thick"/>
        </w:rPr>
      </w:pPr>
      <w:r>
        <w:rPr>
          <w:rFonts w:hint="eastAsia"/>
          <w:b/>
          <w:sz w:val="28"/>
        </w:rPr>
        <w:t xml:space="preserve">      </w:t>
      </w:r>
      <w:r w:rsidR="00182230">
        <w:rPr>
          <w:rFonts w:hint="eastAsia"/>
          <w:b/>
          <w:sz w:val="28"/>
        </w:rPr>
        <w:t>实验</w:t>
      </w:r>
      <w:r>
        <w:rPr>
          <w:rFonts w:hint="eastAsia"/>
          <w:b/>
          <w:sz w:val="28"/>
        </w:rPr>
        <w:t>名称</w:t>
      </w:r>
      <w:r w:rsidRPr="00342BBF">
        <w:rPr>
          <w:rFonts w:hint="eastAsia"/>
          <w:b/>
          <w:sz w:val="28"/>
        </w:rPr>
        <w:t>：</w:t>
      </w:r>
      <w:r w:rsidR="004D0A84">
        <w:rPr>
          <w:rFonts w:hint="eastAsia"/>
          <w:b/>
          <w:sz w:val="28"/>
          <w:u w:val="thick"/>
        </w:rPr>
        <w:t xml:space="preserve">   </w:t>
      </w:r>
      <w:r w:rsidR="001269B5">
        <w:rPr>
          <w:rFonts w:hint="eastAsia"/>
          <w:b/>
          <w:sz w:val="28"/>
          <w:u w:val="thick"/>
        </w:rPr>
        <w:t xml:space="preserve"> </w:t>
      </w:r>
      <w:r w:rsidR="001269B5">
        <w:rPr>
          <w:b/>
          <w:sz w:val="28"/>
          <w:u w:val="thick"/>
        </w:rPr>
        <w:t xml:space="preserve">            </w:t>
      </w:r>
      <w:r w:rsidR="002C7A6A">
        <w:rPr>
          <w:rFonts w:hint="eastAsia"/>
          <w:b/>
          <w:sz w:val="28"/>
          <w:u w:val="thick"/>
        </w:rPr>
        <w:t>直流基本实验</w:t>
      </w:r>
      <w:r w:rsidR="001269B5">
        <w:rPr>
          <w:b/>
          <w:sz w:val="28"/>
          <w:u w:val="thick"/>
        </w:rPr>
        <w:t xml:space="preserve">                   </w:t>
      </w:r>
      <w:r w:rsidR="00CF7765">
        <w:rPr>
          <w:rFonts w:hint="eastAsia"/>
          <w:b/>
          <w:sz w:val="28"/>
          <w:u w:val="thick"/>
        </w:rPr>
        <w:t xml:space="preserve">   </w:t>
      </w:r>
      <w:r w:rsidR="00B22541" w:rsidRPr="00B22541">
        <w:rPr>
          <w:rFonts w:hint="eastAsia"/>
          <w:b/>
          <w:sz w:val="28"/>
          <w:u w:val="thick"/>
        </w:rPr>
        <w:t xml:space="preserve">  </w:t>
      </w:r>
      <w:r w:rsidR="00342BBF" w:rsidRPr="00B22541">
        <w:rPr>
          <w:rFonts w:hint="eastAsia"/>
          <w:b/>
          <w:sz w:val="28"/>
          <w:u w:val="thick"/>
        </w:rPr>
        <w:t xml:space="preserve">  </w:t>
      </w:r>
    </w:p>
    <w:p w14:paraId="20BB637C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4FE451F4" w14:textId="697AA621" w:rsidR="00150CB9" w:rsidRDefault="00150CB9" w:rsidP="00342BBF">
      <w:pPr>
        <w:ind w:leftChars="399" w:left="838"/>
        <w:rPr>
          <w:b/>
          <w:sz w:val="28"/>
        </w:rPr>
      </w:pPr>
      <w:r>
        <w:rPr>
          <w:rFonts w:hint="eastAsia"/>
          <w:b/>
          <w:sz w:val="28"/>
        </w:rPr>
        <w:t>学院</w:t>
      </w:r>
      <w:r w:rsidRPr="00342BBF">
        <w:rPr>
          <w:rFonts w:hint="eastAsia"/>
          <w:b/>
          <w:sz w:val="28"/>
        </w:rPr>
        <w:t>：</w:t>
      </w:r>
      <w:r w:rsidR="004D0A84">
        <w:rPr>
          <w:rFonts w:hint="eastAsia"/>
          <w:b/>
          <w:sz w:val="28"/>
          <w:u w:val="single"/>
        </w:rPr>
        <w:t xml:space="preserve"> </w:t>
      </w:r>
      <w:r w:rsidR="004D0A84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</w:rPr>
        <w:t>专业</w:t>
      </w:r>
      <w:r w:rsidRPr="00342BBF">
        <w:rPr>
          <w:rFonts w:hint="eastAsia"/>
          <w:b/>
          <w:sz w:val="28"/>
        </w:rPr>
        <w:t>：</w:t>
      </w:r>
      <w:r w:rsidR="00D46553">
        <w:rPr>
          <w:rFonts w:hint="eastAsia"/>
          <w:b/>
          <w:sz w:val="28"/>
          <w:u w:val="single"/>
        </w:rPr>
        <w:t xml:space="preserve"> </w:t>
      </w:r>
      <w:r w:rsidR="004D0A84">
        <w:rPr>
          <w:rFonts w:hint="eastAsia"/>
          <w:b/>
          <w:sz w:val="28"/>
          <w:u w:val="single"/>
        </w:rPr>
        <w:t>计算机科学与技术</w:t>
      </w:r>
      <w:r w:rsidR="002C7A6A">
        <w:rPr>
          <w:rFonts w:hint="eastAsia"/>
          <w:b/>
          <w:sz w:val="28"/>
          <w:u w:val="single"/>
        </w:rPr>
        <w:t>（创新班）</w:t>
      </w:r>
      <w:r w:rsidR="00D46553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0528E98B" w14:textId="77777777" w:rsidR="00150CB9" w:rsidRDefault="000C5EC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</w:t>
      </w:r>
    </w:p>
    <w:p w14:paraId="0D941C31" w14:textId="7BEA129A" w:rsidR="00150CB9" w:rsidRPr="0032079C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Pr="00342BBF">
        <w:rPr>
          <w:rFonts w:hint="eastAsia"/>
          <w:b/>
          <w:sz w:val="28"/>
        </w:rPr>
        <w:t>：</w:t>
      </w:r>
      <w:r w:rsidR="0032079C" w:rsidRPr="00B22541">
        <w:rPr>
          <w:rFonts w:hint="eastAsia"/>
          <w:b/>
          <w:sz w:val="28"/>
          <w:u w:val="thick"/>
        </w:rPr>
        <w:t xml:space="preserve"> </w:t>
      </w:r>
      <w:r w:rsidR="00D46553">
        <w:rPr>
          <w:rFonts w:hint="eastAsia"/>
          <w:b/>
          <w:sz w:val="28"/>
          <w:u w:val="thick"/>
        </w:rPr>
        <w:t xml:space="preserve"> </w:t>
      </w:r>
      <w:r w:rsidR="002C7A6A">
        <w:rPr>
          <w:rFonts w:hint="eastAsia"/>
          <w:b/>
          <w:sz w:val="28"/>
          <w:u w:val="thick"/>
        </w:rPr>
        <w:t>李文俊</w:t>
      </w:r>
      <w:r w:rsidR="004D0A84">
        <w:rPr>
          <w:rFonts w:hint="eastAsia"/>
          <w:b/>
          <w:sz w:val="28"/>
          <w:u w:val="thick"/>
        </w:rPr>
        <w:t xml:space="preserve"> </w:t>
      </w:r>
      <w:r w:rsidRPr="00B22541">
        <w:rPr>
          <w:rFonts w:hint="eastAsia"/>
          <w:b/>
          <w:sz w:val="28"/>
          <w:u w:val="thick"/>
        </w:rPr>
        <w:t xml:space="preserve"> </w:t>
      </w:r>
      <w:r>
        <w:rPr>
          <w:rFonts w:hint="eastAsia"/>
          <w:b/>
          <w:sz w:val="28"/>
        </w:rPr>
        <w:t>学号</w:t>
      </w:r>
      <w:r w:rsidR="009C7AF2">
        <w:rPr>
          <w:rFonts w:hint="eastAsia"/>
          <w:b/>
          <w:sz w:val="28"/>
        </w:rPr>
        <w:t>：</w:t>
      </w:r>
      <w:r w:rsidR="00CF7765">
        <w:rPr>
          <w:rFonts w:hint="eastAsia"/>
          <w:b/>
          <w:sz w:val="28"/>
          <w:u w:val="single"/>
        </w:rPr>
        <w:t xml:space="preserve"> </w:t>
      </w:r>
      <w:r w:rsidR="004D0A84">
        <w:rPr>
          <w:b/>
          <w:sz w:val="28"/>
          <w:u w:val="single"/>
        </w:rPr>
        <w:t>20</w:t>
      </w:r>
      <w:r w:rsidR="002C7A6A">
        <w:rPr>
          <w:rFonts w:hint="eastAsia"/>
          <w:b/>
          <w:sz w:val="28"/>
          <w:u w:val="single"/>
        </w:rPr>
        <w:t>2</w:t>
      </w:r>
      <w:r w:rsidR="004D0A84">
        <w:rPr>
          <w:b/>
          <w:sz w:val="28"/>
          <w:u w:val="single"/>
        </w:rPr>
        <w:t>3150</w:t>
      </w:r>
      <w:r w:rsidR="002C7A6A">
        <w:rPr>
          <w:rFonts w:hint="eastAsia"/>
          <w:b/>
          <w:sz w:val="28"/>
          <w:u w:val="single"/>
        </w:rPr>
        <w:t>001</w:t>
      </w:r>
      <w:r w:rsidR="004D0A84">
        <w:rPr>
          <w:rFonts w:hint="eastAsia"/>
          <w:b/>
          <w:sz w:val="28"/>
          <w:u w:val="single"/>
        </w:rPr>
        <w:t xml:space="preserve"> </w:t>
      </w:r>
      <w:r w:rsidR="000C5EC1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>班级：</w:t>
      </w:r>
      <w:r w:rsidR="00D46553">
        <w:rPr>
          <w:rFonts w:hint="eastAsia"/>
          <w:b/>
          <w:sz w:val="28"/>
          <w:u w:val="single"/>
        </w:rPr>
        <w:t xml:space="preserve">  </w:t>
      </w:r>
      <w:r w:rsidR="002C7A6A">
        <w:rPr>
          <w:rFonts w:hint="eastAsia"/>
          <w:b/>
          <w:sz w:val="28"/>
          <w:u w:val="single"/>
        </w:rPr>
        <w:t>1</w:t>
      </w:r>
      <w:r w:rsidR="00D46553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 xml:space="preserve"> </w:t>
      </w:r>
    </w:p>
    <w:p w14:paraId="060A3B1A" w14:textId="77777777" w:rsidR="00342BBF" w:rsidRDefault="00342BB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518A09DE" w14:textId="77777777" w:rsidR="00342BBF" w:rsidRDefault="00342BB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同组人：</w:t>
      </w:r>
      <w:r>
        <w:rPr>
          <w:rFonts w:hint="eastAsia"/>
          <w:b/>
          <w:sz w:val="28"/>
          <w:u w:val="single"/>
        </w:rPr>
        <w:t xml:space="preserve">                 </w:t>
      </w:r>
      <w:r w:rsidR="00CD6196">
        <w:rPr>
          <w:rFonts w:hint="eastAsia"/>
          <w:b/>
          <w:sz w:val="28"/>
          <w:u w:val="single"/>
        </w:rPr>
        <w:t>无</w:t>
      </w:r>
      <w:r>
        <w:rPr>
          <w:rFonts w:hint="eastAsia"/>
          <w:b/>
          <w:sz w:val="28"/>
          <w:u w:val="single"/>
        </w:rPr>
        <w:t xml:space="preserve">                      </w:t>
      </w:r>
      <w:r w:rsidR="00A120B9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14:paraId="37A9770B" w14:textId="77777777" w:rsidR="00342BBF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 w:rsidR="0032079C">
        <w:rPr>
          <w:rFonts w:hint="eastAsia"/>
          <w:b/>
          <w:sz w:val="28"/>
        </w:rPr>
        <w:t xml:space="preserve">  </w:t>
      </w:r>
    </w:p>
    <w:p w14:paraId="7B48C253" w14:textId="6D6424D3" w:rsidR="00150CB9" w:rsidRDefault="00342BBF" w:rsidP="00342BBF">
      <w:pPr>
        <w:ind w:firstLineChars="245" w:firstLine="689"/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指导教师</w:t>
      </w:r>
      <w:r w:rsidRPr="00342BBF">
        <w:rPr>
          <w:rFonts w:hint="eastAsia"/>
          <w:b/>
          <w:sz w:val="28"/>
        </w:rPr>
        <w:t>：</w:t>
      </w:r>
      <w:r w:rsidR="00B22541">
        <w:rPr>
          <w:rFonts w:hint="eastAsia"/>
          <w:b/>
          <w:sz w:val="28"/>
          <w:u w:val="single"/>
        </w:rPr>
        <w:t xml:space="preserve">   </w:t>
      </w:r>
      <w:r w:rsidR="00A120B9">
        <w:rPr>
          <w:rFonts w:hint="eastAsia"/>
          <w:b/>
          <w:sz w:val="28"/>
          <w:u w:val="single"/>
        </w:rPr>
        <w:t xml:space="preserve">    </w:t>
      </w:r>
      <w:r w:rsidR="00CB6862">
        <w:rPr>
          <w:b/>
          <w:sz w:val="28"/>
          <w:u w:val="single"/>
        </w:rPr>
        <w:t xml:space="preserve">     </w:t>
      </w:r>
      <w:r w:rsidR="00A120B9">
        <w:rPr>
          <w:rFonts w:hint="eastAsia"/>
          <w:b/>
          <w:sz w:val="28"/>
          <w:u w:val="single"/>
        </w:rPr>
        <w:t xml:space="preserve"> </w:t>
      </w:r>
      <w:r w:rsidR="002C7A6A">
        <w:rPr>
          <w:b/>
          <w:sz w:val="28"/>
          <w:u w:val="single"/>
        </w:rPr>
        <w:tab/>
      </w:r>
      <w:r w:rsidR="002C7A6A">
        <w:rPr>
          <w:rFonts w:hint="eastAsia"/>
          <w:b/>
          <w:sz w:val="28"/>
          <w:u w:val="single"/>
        </w:rPr>
        <w:t>杨烜</w:t>
      </w:r>
      <w:r w:rsidR="00CB6862">
        <w:rPr>
          <w:rFonts w:hint="eastAsia"/>
          <w:b/>
          <w:sz w:val="28"/>
          <w:u w:val="single"/>
        </w:rPr>
        <w:t xml:space="preserve">                      </w:t>
      </w:r>
      <w:r w:rsidR="00A120B9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14:paraId="3153E87C" w14:textId="77777777" w:rsidR="00342BBF" w:rsidRPr="00CB6862" w:rsidRDefault="00342BBF" w:rsidP="00342BBF">
      <w:pPr>
        <w:ind w:firstLineChars="245" w:firstLine="689"/>
        <w:rPr>
          <w:b/>
          <w:sz w:val="28"/>
        </w:rPr>
      </w:pPr>
    </w:p>
    <w:p w14:paraId="7B0A9A1C" w14:textId="11CEA654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150CB9">
        <w:rPr>
          <w:rFonts w:hint="eastAsia"/>
          <w:b/>
          <w:sz w:val="28"/>
          <w:u w:val="single"/>
        </w:rPr>
        <w:t xml:space="preserve">   </w:t>
      </w:r>
      <w:r w:rsidR="00A120B9">
        <w:rPr>
          <w:rFonts w:hint="eastAsia"/>
          <w:b/>
          <w:sz w:val="28"/>
          <w:u w:val="single"/>
        </w:rPr>
        <w:t xml:space="preserve"> </w:t>
      </w:r>
      <w:r w:rsidR="00CB6862">
        <w:rPr>
          <w:b/>
          <w:sz w:val="28"/>
          <w:u w:val="single"/>
        </w:rPr>
        <w:t xml:space="preserve">   </w:t>
      </w:r>
      <w:r w:rsidR="00A120B9">
        <w:rPr>
          <w:rFonts w:hint="eastAsia"/>
          <w:b/>
          <w:sz w:val="28"/>
          <w:u w:val="single"/>
        </w:rPr>
        <w:t xml:space="preserve"> </w:t>
      </w:r>
      <w:r w:rsidR="002C7A6A">
        <w:rPr>
          <w:b/>
          <w:sz w:val="28"/>
          <w:u w:val="single"/>
        </w:rPr>
        <w:tab/>
      </w:r>
      <w:r w:rsidR="002C7A6A">
        <w:rPr>
          <w:b/>
          <w:sz w:val="28"/>
          <w:u w:val="single"/>
        </w:rPr>
        <w:tab/>
      </w:r>
      <w:r w:rsidR="00CB6862">
        <w:rPr>
          <w:b/>
          <w:sz w:val="28"/>
          <w:u w:val="single"/>
        </w:rPr>
        <w:t>20</w:t>
      </w:r>
      <w:r w:rsidR="002C7A6A">
        <w:rPr>
          <w:rFonts w:hint="eastAsia"/>
          <w:b/>
          <w:sz w:val="28"/>
          <w:u w:val="single"/>
        </w:rPr>
        <w:t>24</w:t>
      </w:r>
      <w:r w:rsidR="00CB6862">
        <w:rPr>
          <w:b/>
          <w:sz w:val="28"/>
          <w:u w:val="single"/>
        </w:rPr>
        <w:t>/</w:t>
      </w:r>
      <w:r w:rsidR="002C7A6A">
        <w:rPr>
          <w:rFonts w:hint="eastAsia"/>
          <w:b/>
          <w:sz w:val="28"/>
          <w:u w:val="single"/>
        </w:rPr>
        <w:t>9</w:t>
      </w:r>
      <w:r w:rsidR="00CB6862">
        <w:rPr>
          <w:b/>
          <w:sz w:val="28"/>
          <w:u w:val="single"/>
        </w:rPr>
        <w:t>/2</w:t>
      </w:r>
      <w:r w:rsidR="002C7A6A">
        <w:rPr>
          <w:rFonts w:hint="eastAsia"/>
          <w:b/>
          <w:sz w:val="28"/>
          <w:u w:val="single"/>
        </w:rPr>
        <w:t>7</w:t>
      </w:r>
      <w:r w:rsidR="002C7A6A">
        <w:rPr>
          <w:b/>
          <w:sz w:val="28"/>
          <w:u w:val="single"/>
        </w:rPr>
        <w:tab/>
      </w:r>
      <w:r w:rsidR="002C7A6A">
        <w:rPr>
          <w:b/>
          <w:sz w:val="28"/>
          <w:u w:val="single"/>
        </w:rPr>
        <w:tab/>
      </w:r>
      <w:r w:rsidR="002C7A6A">
        <w:rPr>
          <w:b/>
          <w:sz w:val="28"/>
          <w:u w:val="single"/>
        </w:rPr>
        <w:tab/>
      </w:r>
      <w:r w:rsidR="002C7A6A">
        <w:rPr>
          <w:b/>
          <w:sz w:val="28"/>
          <w:u w:val="single"/>
        </w:rPr>
        <w:tab/>
      </w:r>
      <w:r w:rsidR="00CB6862">
        <w:rPr>
          <w:b/>
          <w:sz w:val="28"/>
          <w:u w:val="single"/>
        </w:rPr>
        <w:t xml:space="preserve"> </w:t>
      </w:r>
      <w:r w:rsidR="00CB6862">
        <w:rPr>
          <w:rFonts w:hint="eastAsia"/>
          <w:b/>
          <w:sz w:val="28"/>
          <w:u w:val="single"/>
        </w:rPr>
        <w:t xml:space="preserve">  </w:t>
      </w:r>
      <w:r w:rsidR="00A120B9">
        <w:rPr>
          <w:rFonts w:hint="eastAsia"/>
          <w:b/>
          <w:sz w:val="28"/>
          <w:u w:val="single"/>
        </w:rPr>
        <w:t xml:space="preserve">             </w:t>
      </w:r>
      <w:r w:rsidR="00CB6862">
        <w:rPr>
          <w:rFonts w:hint="eastAsia"/>
          <w:b/>
          <w:sz w:val="28"/>
          <w:u w:val="single"/>
        </w:rPr>
        <w:t xml:space="preserve"> </w:t>
      </w:r>
    </w:p>
    <w:p w14:paraId="60C725CC" w14:textId="77777777" w:rsidR="00211059" w:rsidRDefault="00211059">
      <w:pPr>
        <w:rPr>
          <w:b/>
          <w:sz w:val="28"/>
        </w:rPr>
      </w:pPr>
    </w:p>
    <w:p w14:paraId="5301E63D" w14:textId="635C386D" w:rsidR="00211059" w:rsidRDefault="00211059" w:rsidP="00211059">
      <w:pPr>
        <w:ind w:left="899" w:hangingChars="320" w:hanging="899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 w:rsidR="00B22541">
        <w:rPr>
          <w:rFonts w:hint="eastAsia"/>
          <w:b/>
          <w:sz w:val="28"/>
          <w:u w:val="single"/>
        </w:rPr>
        <w:t xml:space="preserve">  </w:t>
      </w:r>
      <w:r w:rsidR="00A120B9">
        <w:rPr>
          <w:rFonts w:hint="eastAsia"/>
          <w:b/>
          <w:sz w:val="28"/>
          <w:u w:val="single"/>
        </w:rPr>
        <w:t xml:space="preserve">   </w:t>
      </w:r>
      <w:r w:rsidR="002C7A6A">
        <w:rPr>
          <w:b/>
          <w:sz w:val="28"/>
          <w:u w:val="single"/>
        </w:rPr>
        <w:tab/>
      </w:r>
      <w:r w:rsidR="00CB6862">
        <w:rPr>
          <w:b/>
          <w:sz w:val="28"/>
          <w:u w:val="single"/>
        </w:rPr>
        <w:t>20</w:t>
      </w:r>
      <w:r w:rsidR="002C7A6A">
        <w:rPr>
          <w:rFonts w:hint="eastAsia"/>
          <w:b/>
          <w:sz w:val="28"/>
          <w:u w:val="single"/>
        </w:rPr>
        <w:t>24</w:t>
      </w:r>
      <w:r w:rsidR="00CB6862">
        <w:rPr>
          <w:b/>
          <w:sz w:val="28"/>
          <w:u w:val="single"/>
        </w:rPr>
        <w:t>/</w:t>
      </w:r>
      <w:r w:rsidR="00122B80">
        <w:rPr>
          <w:rFonts w:hint="eastAsia"/>
          <w:b/>
          <w:sz w:val="28"/>
          <w:u w:val="single"/>
        </w:rPr>
        <w:t>10</w:t>
      </w:r>
      <w:r w:rsidR="00CB6862">
        <w:rPr>
          <w:b/>
          <w:sz w:val="28"/>
          <w:u w:val="single"/>
        </w:rPr>
        <w:t>/</w:t>
      </w:r>
      <w:r w:rsidR="00122B80">
        <w:rPr>
          <w:rFonts w:hint="eastAsia"/>
          <w:b/>
          <w:sz w:val="28"/>
          <w:u w:val="single"/>
        </w:rPr>
        <w:t>4</w:t>
      </w:r>
      <w:r w:rsidR="00A120B9">
        <w:rPr>
          <w:rFonts w:hint="eastAsia"/>
          <w:b/>
          <w:sz w:val="28"/>
          <w:u w:val="single"/>
        </w:rPr>
        <w:t xml:space="preserve">                </w:t>
      </w:r>
      <w:r w:rsidR="00B22541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</w:p>
    <w:p w14:paraId="0AEA97EB" w14:textId="77777777" w:rsidR="00342BBF" w:rsidRPr="00B22541" w:rsidRDefault="00342BBF">
      <w:pPr>
        <w:jc w:val="center"/>
        <w:rPr>
          <w:b/>
          <w:sz w:val="44"/>
        </w:rPr>
      </w:pPr>
    </w:p>
    <w:p w14:paraId="64D2B91B" w14:textId="77777777" w:rsidR="00413DFA" w:rsidRDefault="00413DFA" w:rsidP="00413DFA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教务处制</w:t>
      </w:r>
    </w:p>
    <w:p w14:paraId="03143D7E" w14:textId="77777777" w:rsidR="007C10CD" w:rsidRDefault="007C10CD">
      <w:pPr>
        <w:jc w:val="center"/>
        <w:rPr>
          <w:b/>
          <w:sz w:val="44"/>
        </w:rPr>
      </w:pPr>
    </w:p>
    <w:p w14:paraId="3A87C7D7" w14:textId="77777777" w:rsidR="00A120B9" w:rsidRPr="00756FC4" w:rsidRDefault="0063507C" w:rsidP="00A120B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一．实验目的</w:t>
      </w:r>
    </w:p>
    <w:p w14:paraId="060A5E60" w14:textId="6FAA2C78" w:rsidR="00070ACF" w:rsidRPr="002F60D4" w:rsidRDefault="002C7A6A" w:rsidP="002F60D4">
      <w:pPr>
        <w:spacing w:line="360" w:lineRule="auto"/>
        <w:ind w:leftChars="200" w:left="420"/>
        <w:jc w:val="left"/>
        <w:rPr>
          <w:rFonts w:ascii="宋体" w:hAnsi="宋体" w:hint="eastAsia"/>
        </w:rPr>
      </w:pPr>
      <w:r w:rsidRPr="002F60D4">
        <w:rPr>
          <w:rFonts w:ascii="宋体" w:hAnsi="宋体" w:hint="eastAsia"/>
        </w:rPr>
        <w:t>（1）熟悉直流电源、直流仪表的使用方法</w:t>
      </w:r>
    </w:p>
    <w:p w14:paraId="2E3507FC" w14:textId="6425AD3F" w:rsidR="002C7A6A" w:rsidRPr="002F60D4" w:rsidRDefault="002C7A6A" w:rsidP="002F60D4">
      <w:pPr>
        <w:spacing w:line="360" w:lineRule="auto"/>
        <w:ind w:leftChars="200" w:left="420"/>
        <w:jc w:val="left"/>
        <w:rPr>
          <w:rFonts w:ascii="宋体" w:hAnsi="宋体" w:hint="eastAsia"/>
        </w:rPr>
      </w:pPr>
      <w:r w:rsidRPr="002F60D4">
        <w:rPr>
          <w:rFonts w:ascii="宋体" w:hAnsi="宋体" w:hint="eastAsia"/>
        </w:rPr>
        <w:t>（2）验证基尔霍夫定律，加深对基尔霍夫定律的理解</w:t>
      </w:r>
    </w:p>
    <w:p w14:paraId="46BC460B" w14:textId="5B05D479" w:rsidR="002C7A6A" w:rsidRPr="002F60D4" w:rsidRDefault="002C7A6A" w:rsidP="002F60D4">
      <w:pPr>
        <w:spacing w:line="360" w:lineRule="auto"/>
        <w:ind w:leftChars="200" w:left="420"/>
        <w:jc w:val="left"/>
        <w:rPr>
          <w:rFonts w:ascii="宋体" w:hAnsi="宋体" w:hint="eastAsia"/>
        </w:rPr>
      </w:pPr>
      <w:r w:rsidRPr="002F60D4">
        <w:rPr>
          <w:rFonts w:ascii="宋体" w:hAnsi="宋体" w:hint="eastAsia"/>
        </w:rPr>
        <w:t>（3）学会测量电路中各点电位和电压的方法，理解电位的相对性和电压的决定性</w:t>
      </w:r>
    </w:p>
    <w:p w14:paraId="56D33621" w14:textId="77777777" w:rsidR="002F768F" w:rsidRPr="002F768F" w:rsidRDefault="0063507C" w:rsidP="00A120B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</w:t>
      </w:r>
      <w:r w:rsidR="00B72120">
        <w:rPr>
          <w:rFonts w:hint="eastAsia"/>
          <w:b/>
          <w:sz w:val="28"/>
          <w:szCs w:val="28"/>
        </w:rPr>
        <w:t>实验</w:t>
      </w:r>
      <w:r w:rsidR="00F633E1" w:rsidRPr="00B72120">
        <w:rPr>
          <w:rFonts w:hint="eastAsia"/>
          <w:b/>
          <w:sz w:val="28"/>
          <w:szCs w:val="28"/>
        </w:rPr>
        <w:t>步骤</w:t>
      </w:r>
      <w:r w:rsidR="000445E5">
        <w:rPr>
          <w:rFonts w:hint="eastAsia"/>
          <w:b/>
          <w:sz w:val="28"/>
          <w:szCs w:val="28"/>
        </w:rPr>
        <w:t>与结果</w:t>
      </w:r>
    </w:p>
    <w:p w14:paraId="7FD08519" w14:textId="3CDEA277" w:rsidR="002F768F" w:rsidRDefault="00136DDF" w:rsidP="00A120B9">
      <w:pPr>
        <w:rPr>
          <w:rFonts w:ascii="宋体" w:hAnsi="宋体" w:hint="eastAsia"/>
          <w:b/>
          <w:sz w:val="24"/>
        </w:rPr>
      </w:pPr>
      <w:r>
        <w:rPr>
          <w:noProof/>
        </w:rPr>
        <w:drawing>
          <wp:inline distT="0" distB="0" distL="0" distR="0" wp14:anchorId="440B7FEE" wp14:editId="48191C17">
            <wp:extent cx="5191125" cy="2421651"/>
            <wp:effectExtent l="0" t="0" r="0" b="0"/>
            <wp:docPr id="1063718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18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807" cy="24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BC52" w14:textId="750B90E2" w:rsidR="002F60D4" w:rsidRPr="002F60D4" w:rsidRDefault="002F60D4" w:rsidP="00A120B9">
      <w:pPr>
        <w:rPr>
          <w:rFonts w:ascii="微软雅黑" w:eastAsia="微软雅黑" w:hAnsi="微软雅黑" w:hint="eastAsia"/>
          <w:b/>
          <w:sz w:val="24"/>
        </w:rPr>
      </w:pPr>
      <w:r w:rsidRPr="002F60D4">
        <w:rPr>
          <w:rFonts w:ascii="微软雅黑" w:eastAsia="微软雅黑" w:hAnsi="微软雅黑" w:hint="eastAsia"/>
          <w:b/>
          <w:sz w:val="24"/>
        </w:rPr>
        <w:t>任务一 KCL定律的验证</w:t>
      </w:r>
    </w:p>
    <w:p w14:paraId="6714EC07" w14:textId="712A1444" w:rsidR="00136DDF" w:rsidRPr="002F60D4" w:rsidRDefault="00136DDF" w:rsidP="002F60D4">
      <w:pPr>
        <w:pStyle w:val="a9"/>
        <w:numPr>
          <w:ilvl w:val="0"/>
          <w:numId w:val="11"/>
        </w:numPr>
        <w:spacing w:line="360" w:lineRule="auto"/>
        <w:ind w:leftChars="200" w:left="1140" w:firstLineChars="0"/>
        <w:jc w:val="left"/>
        <w:rPr>
          <w:rFonts w:ascii="微软雅黑" w:eastAsia="微软雅黑" w:hAnsi="微软雅黑" w:hint="eastAsia"/>
          <w:bCs/>
          <w:szCs w:val="21"/>
        </w:rPr>
      </w:pPr>
      <w:r w:rsidRPr="002F60D4">
        <w:rPr>
          <w:rFonts w:ascii="微软雅黑" w:eastAsia="微软雅黑" w:hAnsi="微软雅黑" w:hint="eastAsia"/>
          <w:bCs/>
          <w:szCs w:val="21"/>
        </w:rPr>
        <w:t>按图3-3接线，图中的电源U</w:t>
      </w:r>
      <w:r w:rsidRPr="002F60D4">
        <w:rPr>
          <w:rFonts w:ascii="微软雅黑" w:eastAsia="微软雅黑" w:hAnsi="微软雅黑" w:hint="eastAsia"/>
          <w:bCs/>
          <w:szCs w:val="21"/>
          <w:vertAlign w:val="subscript"/>
        </w:rPr>
        <w:t>S1</w:t>
      </w:r>
      <w:r w:rsidRPr="002F60D4">
        <w:rPr>
          <w:rFonts w:ascii="微软雅黑" w:eastAsia="微软雅黑" w:hAnsi="微软雅黑" w:hint="eastAsia"/>
          <w:bCs/>
          <w:szCs w:val="21"/>
        </w:rPr>
        <w:t>用恒压源I路可调电源输出端，U</w:t>
      </w:r>
      <w:r w:rsidRPr="002F60D4">
        <w:rPr>
          <w:rFonts w:ascii="微软雅黑" w:eastAsia="微软雅黑" w:hAnsi="微软雅黑" w:hint="eastAsia"/>
          <w:bCs/>
          <w:szCs w:val="21"/>
          <w:vertAlign w:val="subscript"/>
        </w:rPr>
        <w:t>S2</w:t>
      </w:r>
      <w:r w:rsidRPr="002F60D4">
        <w:rPr>
          <w:rFonts w:ascii="微软雅黑" w:eastAsia="微软雅黑" w:hAnsi="微软雅黑" w:hint="eastAsia"/>
          <w:bCs/>
          <w:szCs w:val="21"/>
        </w:rPr>
        <w:t>开路</w:t>
      </w:r>
    </w:p>
    <w:p w14:paraId="4C1588B3" w14:textId="6FA610CE" w:rsidR="002F60D4" w:rsidRPr="002F60D4" w:rsidRDefault="002F60D4" w:rsidP="002F60D4">
      <w:pPr>
        <w:pStyle w:val="a9"/>
        <w:numPr>
          <w:ilvl w:val="0"/>
          <w:numId w:val="11"/>
        </w:numPr>
        <w:spacing w:line="360" w:lineRule="auto"/>
        <w:ind w:leftChars="200" w:left="1140" w:firstLineChars="0"/>
        <w:jc w:val="left"/>
        <w:rPr>
          <w:rFonts w:ascii="微软雅黑" w:eastAsia="微软雅黑" w:hAnsi="微软雅黑" w:hint="eastAsia"/>
          <w:bCs/>
          <w:szCs w:val="21"/>
        </w:rPr>
      </w:pPr>
      <w:r w:rsidRPr="002F60D4">
        <w:rPr>
          <w:rFonts w:ascii="微软雅黑" w:eastAsia="微软雅黑" w:hAnsi="微软雅黑" w:hint="eastAsia"/>
          <w:bCs/>
          <w:szCs w:val="21"/>
        </w:rPr>
        <w:t>按图3-3接线，U</w:t>
      </w:r>
      <w:r w:rsidRPr="002F60D4">
        <w:rPr>
          <w:rFonts w:ascii="微软雅黑" w:eastAsia="微软雅黑" w:hAnsi="微软雅黑" w:hint="eastAsia"/>
          <w:bCs/>
          <w:szCs w:val="21"/>
          <w:vertAlign w:val="subscript"/>
        </w:rPr>
        <w:t>S1</w:t>
      </w:r>
      <w:r w:rsidRPr="002F60D4">
        <w:rPr>
          <w:rFonts w:ascii="微软雅黑" w:eastAsia="微软雅黑" w:hAnsi="微软雅黑" w:hint="eastAsia"/>
          <w:bCs/>
          <w:szCs w:val="21"/>
        </w:rPr>
        <w:t>按表3-1的数据要求分别输出3V、5V、8V电压。S1开关往上拨，S2开关往下拨，S3开关往上拨，然后按表3-1测量各支路电流，并验证∑I=0。</w:t>
      </w:r>
    </w:p>
    <w:p w14:paraId="31765729" w14:textId="77777777" w:rsidR="002F60D4" w:rsidRPr="002F60D4" w:rsidRDefault="002F60D4" w:rsidP="002F60D4">
      <w:pPr>
        <w:spacing w:line="360" w:lineRule="auto"/>
        <w:ind w:leftChars="200" w:left="420"/>
        <w:jc w:val="left"/>
        <w:rPr>
          <w:rFonts w:ascii="宋体" w:hAnsi="宋体" w:hint="eastAsia"/>
          <w:b/>
          <w:szCs w:val="21"/>
        </w:rPr>
      </w:pPr>
    </w:p>
    <w:p w14:paraId="582969AC" w14:textId="21C0F97E" w:rsidR="002F60D4" w:rsidRPr="002F60D4" w:rsidRDefault="002F60D4" w:rsidP="002F60D4">
      <w:pPr>
        <w:spacing w:line="360" w:lineRule="auto"/>
        <w:ind w:leftChars="200" w:left="420"/>
        <w:jc w:val="center"/>
        <w:rPr>
          <w:rFonts w:ascii="微软雅黑" w:eastAsia="微软雅黑" w:hAnsi="微软雅黑" w:hint="eastAsia"/>
          <w:b/>
          <w:sz w:val="24"/>
        </w:rPr>
      </w:pPr>
      <w:r w:rsidRPr="002F60D4">
        <w:rPr>
          <w:rFonts w:ascii="微软雅黑" w:eastAsia="微软雅黑" w:hAnsi="微软雅黑" w:hint="eastAsia"/>
          <w:b/>
          <w:sz w:val="24"/>
        </w:rPr>
        <w:t>表3-1 KCL验证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12"/>
        <w:gridCol w:w="2066"/>
        <w:gridCol w:w="1583"/>
        <w:gridCol w:w="1583"/>
        <w:gridCol w:w="1659"/>
      </w:tblGrid>
      <w:tr w:rsidR="002F60D4" w:rsidRPr="002F60D4" w14:paraId="4E561A71" w14:textId="77777777" w:rsidTr="002F60D4">
        <w:trPr>
          <w:trHeight w:val="586"/>
        </w:trPr>
        <w:tc>
          <w:tcPr>
            <w:tcW w:w="851" w:type="pct"/>
            <w:vAlign w:val="center"/>
          </w:tcPr>
          <w:p w14:paraId="48FDAAB4" w14:textId="401FD707" w:rsidR="002F60D4" w:rsidRPr="002F60D4" w:rsidRDefault="002F60D4" w:rsidP="002F60D4">
            <w:pPr>
              <w:spacing w:line="360" w:lineRule="auto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U</w:t>
            </w:r>
            <w:r w:rsidRPr="002F60D4">
              <w:rPr>
                <w:rFonts w:ascii="微软雅黑" w:eastAsia="微软雅黑" w:hAnsi="微软雅黑" w:hint="eastAsia"/>
                <w:b/>
                <w:szCs w:val="21"/>
                <w:vertAlign w:val="subscript"/>
              </w:rPr>
              <w:t xml:space="preserve">S1 </w:t>
            </w: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/ V</w:t>
            </w:r>
          </w:p>
        </w:tc>
        <w:tc>
          <w:tcPr>
            <w:tcW w:w="1244" w:type="pct"/>
            <w:vAlign w:val="center"/>
          </w:tcPr>
          <w:p w14:paraId="468AA258" w14:textId="3E23A4A9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I</w:t>
            </w:r>
            <w:r w:rsidRPr="002F60D4">
              <w:rPr>
                <w:rFonts w:ascii="微软雅黑" w:eastAsia="微软雅黑" w:hAnsi="微软雅黑" w:hint="eastAsia"/>
                <w:b/>
                <w:szCs w:val="21"/>
                <w:vertAlign w:val="subscript"/>
              </w:rPr>
              <w:t>1</w:t>
            </w: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/mA</w:t>
            </w:r>
          </w:p>
        </w:tc>
        <w:tc>
          <w:tcPr>
            <w:tcW w:w="953" w:type="pct"/>
            <w:vAlign w:val="center"/>
          </w:tcPr>
          <w:p w14:paraId="4F82D379" w14:textId="6E47BEBE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I</w:t>
            </w:r>
            <w:r w:rsidRPr="002F60D4">
              <w:rPr>
                <w:rFonts w:ascii="微软雅黑" w:eastAsia="微软雅黑" w:hAnsi="微软雅黑" w:hint="eastAsia"/>
                <w:b/>
                <w:szCs w:val="21"/>
                <w:vertAlign w:val="subscript"/>
              </w:rPr>
              <w:t>2</w:t>
            </w: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/mA</w:t>
            </w:r>
          </w:p>
        </w:tc>
        <w:tc>
          <w:tcPr>
            <w:tcW w:w="953" w:type="pct"/>
            <w:vAlign w:val="center"/>
          </w:tcPr>
          <w:p w14:paraId="68F7AA10" w14:textId="70240C56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I</w:t>
            </w:r>
            <w:r w:rsidRPr="002F60D4">
              <w:rPr>
                <w:rFonts w:ascii="微软雅黑" w:eastAsia="微软雅黑" w:hAnsi="微软雅黑" w:hint="eastAsia"/>
                <w:b/>
                <w:szCs w:val="21"/>
                <w:vertAlign w:val="subscript"/>
              </w:rPr>
              <w:t>3</w:t>
            </w: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/mA</w:t>
            </w:r>
          </w:p>
        </w:tc>
        <w:tc>
          <w:tcPr>
            <w:tcW w:w="999" w:type="pct"/>
            <w:vAlign w:val="center"/>
          </w:tcPr>
          <w:p w14:paraId="0044113E" w14:textId="5CD9583B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∑I/mA</w:t>
            </w:r>
          </w:p>
        </w:tc>
      </w:tr>
      <w:tr w:rsidR="002F60D4" w:rsidRPr="002F60D4" w14:paraId="63E4DFF5" w14:textId="77777777" w:rsidTr="002F60D4">
        <w:trPr>
          <w:trHeight w:val="977"/>
        </w:trPr>
        <w:tc>
          <w:tcPr>
            <w:tcW w:w="851" w:type="pct"/>
            <w:vAlign w:val="center"/>
          </w:tcPr>
          <w:p w14:paraId="58412D41" w14:textId="239D0983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3</w:t>
            </w:r>
          </w:p>
        </w:tc>
        <w:tc>
          <w:tcPr>
            <w:tcW w:w="1244" w:type="pct"/>
            <w:vAlign w:val="center"/>
          </w:tcPr>
          <w:p w14:paraId="5771F46C" w14:textId="7354D24F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2.15</w:t>
            </w:r>
          </w:p>
        </w:tc>
        <w:tc>
          <w:tcPr>
            <w:tcW w:w="953" w:type="pct"/>
            <w:vAlign w:val="center"/>
          </w:tcPr>
          <w:p w14:paraId="49BABCF5" w14:textId="7596F957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-0.60</w:t>
            </w:r>
          </w:p>
        </w:tc>
        <w:tc>
          <w:tcPr>
            <w:tcW w:w="953" w:type="pct"/>
            <w:vAlign w:val="center"/>
          </w:tcPr>
          <w:p w14:paraId="1BEFE829" w14:textId="174D3514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-1.55</w:t>
            </w:r>
          </w:p>
        </w:tc>
        <w:tc>
          <w:tcPr>
            <w:tcW w:w="999" w:type="pct"/>
            <w:vAlign w:val="center"/>
          </w:tcPr>
          <w:p w14:paraId="5DAA289C" w14:textId="07FA0248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0</w:t>
            </w:r>
          </w:p>
        </w:tc>
      </w:tr>
      <w:tr w:rsidR="002F60D4" w:rsidRPr="002F60D4" w14:paraId="301E73BE" w14:textId="77777777" w:rsidTr="002F60D4">
        <w:trPr>
          <w:trHeight w:val="1221"/>
        </w:trPr>
        <w:tc>
          <w:tcPr>
            <w:tcW w:w="851" w:type="pct"/>
            <w:vAlign w:val="center"/>
          </w:tcPr>
          <w:p w14:paraId="5E709A6F" w14:textId="5A82B317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t>5</w:t>
            </w:r>
          </w:p>
        </w:tc>
        <w:tc>
          <w:tcPr>
            <w:tcW w:w="1244" w:type="pct"/>
            <w:vAlign w:val="center"/>
          </w:tcPr>
          <w:p w14:paraId="20E18BC3" w14:textId="6118F466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3.55</w:t>
            </w:r>
          </w:p>
        </w:tc>
        <w:tc>
          <w:tcPr>
            <w:tcW w:w="953" w:type="pct"/>
            <w:vAlign w:val="center"/>
          </w:tcPr>
          <w:p w14:paraId="07BB7FDA" w14:textId="227A675D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-1.00</w:t>
            </w:r>
          </w:p>
        </w:tc>
        <w:tc>
          <w:tcPr>
            <w:tcW w:w="953" w:type="pct"/>
            <w:vAlign w:val="center"/>
          </w:tcPr>
          <w:p w14:paraId="3F2470AA" w14:textId="3C5970D3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-2.62</w:t>
            </w:r>
          </w:p>
        </w:tc>
        <w:tc>
          <w:tcPr>
            <w:tcW w:w="999" w:type="pct"/>
            <w:vAlign w:val="center"/>
          </w:tcPr>
          <w:p w14:paraId="7402F283" w14:textId="20B9D398" w:rsidR="002F60D4" w:rsidRPr="002F60D4" w:rsidRDefault="002F60D4" w:rsidP="002F60D4">
            <w:pPr>
              <w:spacing w:line="360" w:lineRule="auto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-0.07</w:t>
            </w:r>
          </w:p>
        </w:tc>
      </w:tr>
      <w:tr w:rsidR="002F60D4" w:rsidRPr="002F60D4" w14:paraId="298FD4C4" w14:textId="77777777" w:rsidTr="002F60D4">
        <w:trPr>
          <w:trHeight w:val="1221"/>
        </w:trPr>
        <w:tc>
          <w:tcPr>
            <w:tcW w:w="851" w:type="pct"/>
            <w:vAlign w:val="center"/>
          </w:tcPr>
          <w:p w14:paraId="7C2F1005" w14:textId="0DE22FB5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 w:rsidRPr="002F60D4"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8</w:t>
            </w:r>
          </w:p>
        </w:tc>
        <w:tc>
          <w:tcPr>
            <w:tcW w:w="1244" w:type="pct"/>
            <w:vAlign w:val="center"/>
          </w:tcPr>
          <w:p w14:paraId="348695DD" w14:textId="18AB562A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5.78</w:t>
            </w:r>
          </w:p>
        </w:tc>
        <w:tc>
          <w:tcPr>
            <w:tcW w:w="953" w:type="pct"/>
            <w:vAlign w:val="center"/>
          </w:tcPr>
          <w:p w14:paraId="2A30177A" w14:textId="5014DD6A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-1.61</w:t>
            </w:r>
          </w:p>
        </w:tc>
        <w:tc>
          <w:tcPr>
            <w:tcW w:w="953" w:type="pct"/>
            <w:vAlign w:val="center"/>
          </w:tcPr>
          <w:p w14:paraId="12017525" w14:textId="1E01C4E4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-4.17</w:t>
            </w:r>
          </w:p>
        </w:tc>
        <w:tc>
          <w:tcPr>
            <w:tcW w:w="999" w:type="pct"/>
            <w:vAlign w:val="center"/>
          </w:tcPr>
          <w:p w14:paraId="5CF7CD67" w14:textId="44EB2423" w:rsidR="002F60D4" w:rsidRPr="002F60D4" w:rsidRDefault="002F60D4" w:rsidP="002F60D4">
            <w:pPr>
              <w:spacing w:line="360" w:lineRule="auto"/>
              <w:ind w:leftChars="200" w:left="420"/>
              <w:jc w:val="center"/>
              <w:rPr>
                <w:rFonts w:ascii="微软雅黑" w:eastAsia="微软雅黑" w:hAnsi="微软雅黑" w:hint="eastAsia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0</w:t>
            </w:r>
          </w:p>
        </w:tc>
      </w:tr>
    </w:tbl>
    <w:p w14:paraId="1FFC6DBA" w14:textId="77777777" w:rsidR="002F60D4" w:rsidRDefault="002F60D4" w:rsidP="002F60D4">
      <w:pPr>
        <w:rPr>
          <w:rFonts w:ascii="微软雅黑" w:eastAsia="微软雅黑" w:hAnsi="微软雅黑" w:hint="eastAsia"/>
          <w:b/>
          <w:sz w:val="24"/>
        </w:rPr>
      </w:pPr>
    </w:p>
    <w:p w14:paraId="5A8362F2" w14:textId="3890C14E" w:rsidR="002F60D4" w:rsidRDefault="002F60D4" w:rsidP="002F60D4">
      <w:pPr>
        <w:rPr>
          <w:rFonts w:ascii="微软雅黑" w:eastAsia="微软雅黑" w:hAnsi="微软雅黑" w:hint="eastAsia"/>
          <w:b/>
          <w:sz w:val="24"/>
        </w:rPr>
      </w:pPr>
      <w:r w:rsidRPr="002F60D4">
        <w:rPr>
          <w:rFonts w:ascii="微软雅黑" w:eastAsia="微软雅黑" w:hAnsi="微软雅黑" w:hint="eastAsia"/>
          <w:b/>
          <w:sz w:val="24"/>
        </w:rPr>
        <w:t>任务</w:t>
      </w:r>
      <w:r>
        <w:rPr>
          <w:rFonts w:ascii="微软雅黑" w:eastAsia="微软雅黑" w:hAnsi="微软雅黑" w:hint="eastAsia"/>
          <w:b/>
          <w:sz w:val="24"/>
        </w:rPr>
        <w:t>二</w:t>
      </w:r>
      <w:r w:rsidRPr="002F60D4">
        <w:rPr>
          <w:rFonts w:ascii="微软雅黑" w:eastAsia="微软雅黑" w:hAnsi="微软雅黑" w:hint="eastAsia"/>
          <w:b/>
          <w:sz w:val="24"/>
        </w:rPr>
        <w:t xml:space="preserve"> K</w:t>
      </w:r>
      <w:r>
        <w:rPr>
          <w:rFonts w:ascii="微软雅黑" w:eastAsia="微软雅黑" w:hAnsi="微软雅黑" w:hint="eastAsia"/>
          <w:b/>
          <w:sz w:val="24"/>
        </w:rPr>
        <w:t>VL</w:t>
      </w:r>
      <w:r w:rsidRPr="002F60D4">
        <w:rPr>
          <w:rFonts w:ascii="微软雅黑" w:eastAsia="微软雅黑" w:hAnsi="微软雅黑" w:hint="eastAsia"/>
          <w:b/>
          <w:sz w:val="24"/>
        </w:rPr>
        <w:t>定律的验证</w:t>
      </w:r>
      <w:r>
        <w:rPr>
          <w:rFonts w:ascii="微软雅黑" w:eastAsia="微软雅黑" w:hAnsi="微软雅黑" w:hint="eastAsia"/>
          <w:b/>
          <w:sz w:val="24"/>
        </w:rPr>
        <w:t>及电位、电压的测量</w:t>
      </w:r>
    </w:p>
    <w:p w14:paraId="4DFC4195" w14:textId="69BA967D" w:rsidR="002F60D4" w:rsidRPr="002F60D4" w:rsidRDefault="002F60D4" w:rsidP="002F60D4">
      <w:pPr>
        <w:spacing w:line="360" w:lineRule="auto"/>
        <w:rPr>
          <w:rFonts w:ascii="微软雅黑" w:eastAsia="微软雅黑" w:hAnsi="微软雅黑" w:hint="eastAsia"/>
          <w:bCs/>
          <w:szCs w:val="21"/>
        </w:rPr>
      </w:pPr>
      <w:r w:rsidRPr="002F60D4">
        <w:rPr>
          <w:rFonts w:ascii="微软雅黑" w:eastAsia="微软雅黑" w:hAnsi="微软雅黑" w:hint="eastAsia"/>
          <w:bCs/>
          <w:szCs w:val="21"/>
        </w:rPr>
        <w:t>(1)按图3-3接线，图中的电源Us1用恒压源I路可调电源输出端，选择10V挡，并将输出电压调到+6V,</w:t>
      </w:r>
      <w:r w:rsidR="006B7734">
        <w:rPr>
          <w:rFonts w:ascii="微软雅黑" w:eastAsia="微软雅黑" w:hAnsi="微软雅黑" w:hint="eastAsia"/>
          <w:bCs/>
          <w:szCs w:val="21"/>
        </w:rPr>
        <w:t xml:space="preserve"> </w:t>
      </w:r>
      <w:r w:rsidRPr="002F60D4">
        <w:rPr>
          <w:rFonts w:ascii="微软雅黑" w:eastAsia="微软雅黑" w:hAnsi="微软雅黑" w:hint="eastAsia"/>
          <w:bCs/>
          <w:szCs w:val="21"/>
        </w:rPr>
        <w:t>Us2用Ⅱ路可调电源输出端，选择20V挡，并将输出电压调到+12V。</w:t>
      </w:r>
    </w:p>
    <w:p w14:paraId="616CDC6D" w14:textId="77777777" w:rsidR="002F60D4" w:rsidRPr="002F60D4" w:rsidRDefault="002F60D4" w:rsidP="002F60D4">
      <w:pPr>
        <w:spacing w:line="360" w:lineRule="auto"/>
        <w:rPr>
          <w:rFonts w:ascii="微软雅黑" w:eastAsia="微软雅黑" w:hAnsi="微软雅黑" w:hint="eastAsia"/>
          <w:bCs/>
          <w:szCs w:val="21"/>
        </w:rPr>
      </w:pPr>
      <w:r w:rsidRPr="002F60D4">
        <w:rPr>
          <w:rFonts w:ascii="微软雅黑" w:eastAsia="微软雅黑" w:hAnsi="微软雅黑" w:hint="eastAsia"/>
          <w:bCs/>
          <w:szCs w:val="21"/>
        </w:rPr>
        <w:t>测量各元件电压并填入表3-2中，验证∑U=0。</w:t>
      </w:r>
    </w:p>
    <w:p w14:paraId="28511FA2" w14:textId="037C005A" w:rsidR="002F60D4" w:rsidRPr="002F60D4" w:rsidRDefault="002F60D4" w:rsidP="002F60D4">
      <w:pPr>
        <w:spacing w:line="360" w:lineRule="auto"/>
        <w:rPr>
          <w:rFonts w:ascii="微软雅黑" w:eastAsia="微软雅黑" w:hAnsi="微软雅黑" w:hint="eastAsia"/>
          <w:bCs/>
          <w:szCs w:val="21"/>
        </w:rPr>
      </w:pPr>
      <w:r w:rsidRPr="002F60D4">
        <w:rPr>
          <w:rFonts w:ascii="微软雅黑" w:eastAsia="微软雅黑" w:hAnsi="微软雅黑" w:hint="eastAsia"/>
          <w:bCs/>
          <w:szCs w:val="21"/>
        </w:rPr>
        <w:t>(2)测量U</w:t>
      </w:r>
      <w:r w:rsidRPr="006B7734">
        <w:rPr>
          <w:rFonts w:ascii="微软雅黑" w:eastAsia="微软雅黑" w:hAnsi="微软雅黑" w:hint="eastAsia"/>
          <w:bCs/>
          <w:sz w:val="16"/>
          <w:szCs w:val="16"/>
        </w:rPr>
        <w:t>FC</w:t>
      </w:r>
      <w:r w:rsidRPr="002F60D4">
        <w:rPr>
          <w:rFonts w:ascii="微软雅黑" w:eastAsia="微软雅黑" w:hAnsi="微软雅黑" w:hint="eastAsia"/>
          <w:bCs/>
          <w:szCs w:val="21"/>
        </w:rPr>
        <w:t>,填入表3-2中，再选两条不同路径计算</w:t>
      </w:r>
      <w:r w:rsidR="006B7734" w:rsidRPr="002F60D4">
        <w:rPr>
          <w:rFonts w:ascii="微软雅黑" w:eastAsia="微软雅黑" w:hAnsi="微软雅黑" w:hint="eastAsia"/>
          <w:bCs/>
          <w:szCs w:val="21"/>
        </w:rPr>
        <w:t>U</w:t>
      </w:r>
      <w:r w:rsidR="006B7734" w:rsidRPr="006B7734">
        <w:rPr>
          <w:rFonts w:ascii="微软雅黑" w:eastAsia="微软雅黑" w:hAnsi="微软雅黑" w:hint="eastAsia"/>
          <w:bCs/>
          <w:sz w:val="16"/>
          <w:szCs w:val="16"/>
        </w:rPr>
        <w:t>FC</w:t>
      </w:r>
      <w:r w:rsidRPr="002F60D4">
        <w:rPr>
          <w:rFonts w:ascii="微软雅黑" w:eastAsia="微软雅黑" w:hAnsi="微软雅黑" w:hint="eastAsia"/>
          <w:bCs/>
          <w:szCs w:val="21"/>
        </w:rPr>
        <w:t>,并与实测UFC比较。</w:t>
      </w:r>
    </w:p>
    <w:p w14:paraId="5EC67935" w14:textId="1FB3D26B" w:rsidR="002F60D4" w:rsidRPr="002F60D4" w:rsidRDefault="002F60D4" w:rsidP="002F60D4">
      <w:pPr>
        <w:spacing w:line="360" w:lineRule="auto"/>
        <w:rPr>
          <w:rFonts w:ascii="微软雅黑" w:eastAsia="微软雅黑" w:hAnsi="微软雅黑" w:hint="eastAsia"/>
          <w:bCs/>
          <w:szCs w:val="21"/>
        </w:rPr>
      </w:pPr>
      <w:r w:rsidRPr="002F60D4">
        <w:rPr>
          <w:rFonts w:ascii="微软雅黑" w:eastAsia="微软雅黑" w:hAnsi="微软雅黑" w:hint="eastAsia"/>
          <w:bCs/>
          <w:szCs w:val="21"/>
        </w:rPr>
        <w:t>(3)分别以A点和D点作为参考点，测量各点电位并填入表3-2中；计算F、C两点间电压并与(2)中所得</w:t>
      </w:r>
      <w:r w:rsidR="006B7734" w:rsidRPr="002F60D4">
        <w:rPr>
          <w:rFonts w:ascii="微软雅黑" w:eastAsia="微软雅黑" w:hAnsi="微软雅黑" w:hint="eastAsia"/>
          <w:bCs/>
          <w:szCs w:val="21"/>
        </w:rPr>
        <w:t>U</w:t>
      </w:r>
      <w:r w:rsidR="006B7734" w:rsidRPr="006B7734">
        <w:rPr>
          <w:rFonts w:ascii="微软雅黑" w:eastAsia="微软雅黑" w:hAnsi="微软雅黑" w:hint="eastAsia"/>
          <w:bCs/>
          <w:sz w:val="16"/>
          <w:szCs w:val="16"/>
        </w:rPr>
        <w:t>FC</w:t>
      </w:r>
      <w:r w:rsidRPr="002F60D4">
        <w:rPr>
          <w:rFonts w:ascii="微软雅黑" w:eastAsia="微软雅黑" w:hAnsi="微软雅黑" w:hint="eastAsia"/>
          <w:bCs/>
          <w:szCs w:val="21"/>
        </w:rPr>
        <w:t>值比较。</w:t>
      </w:r>
    </w:p>
    <w:p w14:paraId="62E3DC32" w14:textId="77777777" w:rsidR="002F60D4" w:rsidRDefault="002F60D4" w:rsidP="002F60D4">
      <w:pPr>
        <w:ind w:left="120"/>
        <w:rPr>
          <w:rFonts w:ascii="宋体" w:hAnsi="宋体" w:hint="eastAsia"/>
          <w:b/>
          <w:sz w:val="24"/>
        </w:rPr>
      </w:pPr>
    </w:p>
    <w:p w14:paraId="065D88B6" w14:textId="3F205454" w:rsidR="006B7734" w:rsidRDefault="006B7734" w:rsidP="006B7734">
      <w:pPr>
        <w:spacing w:line="360" w:lineRule="auto"/>
        <w:ind w:leftChars="200" w:left="420"/>
        <w:jc w:val="center"/>
        <w:rPr>
          <w:rFonts w:ascii="微软雅黑" w:eastAsia="微软雅黑" w:hAnsi="微软雅黑" w:hint="eastAsia"/>
          <w:b/>
          <w:sz w:val="24"/>
        </w:rPr>
      </w:pPr>
      <w:r w:rsidRPr="002F60D4">
        <w:rPr>
          <w:rFonts w:ascii="微软雅黑" w:eastAsia="微软雅黑" w:hAnsi="微软雅黑" w:hint="eastAsia"/>
          <w:b/>
          <w:sz w:val="24"/>
        </w:rPr>
        <w:t>表3-1 K</w:t>
      </w:r>
      <w:r>
        <w:rPr>
          <w:rFonts w:ascii="微软雅黑" w:eastAsia="微软雅黑" w:hAnsi="微软雅黑" w:hint="eastAsia"/>
          <w:b/>
          <w:sz w:val="24"/>
        </w:rPr>
        <w:t>V</w:t>
      </w:r>
      <w:r w:rsidRPr="002F60D4">
        <w:rPr>
          <w:rFonts w:ascii="微软雅黑" w:eastAsia="微软雅黑" w:hAnsi="微软雅黑" w:hint="eastAsia"/>
          <w:b/>
          <w:sz w:val="24"/>
        </w:rPr>
        <w:t>L验证</w:t>
      </w:r>
      <w:r w:rsidRPr="006B7734">
        <w:rPr>
          <w:rFonts w:ascii="微软雅黑" w:eastAsia="微软雅黑" w:hAnsi="微软雅黑" w:hint="eastAsia"/>
          <w:b/>
          <w:sz w:val="24"/>
        </w:rPr>
        <w:t>及电位、电压的测量</w:t>
      </w:r>
    </w:p>
    <w:p w14:paraId="5127FDB8" w14:textId="106BDA27" w:rsidR="006B7734" w:rsidRPr="006B7734" w:rsidRDefault="00E90A53" w:rsidP="006B7734">
      <w:pPr>
        <w:spacing w:line="360" w:lineRule="auto"/>
        <w:ind w:leftChars="200" w:left="420"/>
        <w:jc w:val="center"/>
        <w:rPr>
          <w:rFonts w:ascii="微软雅黑" w:eastAsia="微软雅黑" w:hAnsi="微软雅黑" w:hint="eastAsia"/>
          <w:b/>
          <w:sz w:val="24"/>
        </w:rPr>
      </w:pPr>
      <w:r w:rsidRPr="00E90A53">
        <w:rPr>
          <w:noProof/>
        </w:rPr>
        <w:drawing>
          <wp:inline distT="0" distB="0" distL="0" distR="0" wp14:anchorId="6253C1BA" wp14:editId="4AFFD23D">
            <wp:extent cx="5278755" cy="2098675"/>
            <wp:effectExtent l="0" t="0" r="0" b="0"/>
            <wp:docPr id="112006055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0557" name="图片 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0C9C" w14:textId="77777777" w:rsidR="007C10CD" w:rsidRPr="001C49AF" w:rsidRDefault="007E171B">
      <w:pPr>
        <w:rPr>
          <w:b/>
        </w:rPr>
      </w:pPr>
      <w:r w:rsidRPr="001C49AF">
        <w:rPr>
          <w:rFonts w:hint="eastAsia"/>
          <w:b/>
          <w:sz w:val="28"/>
          <w:szCs w:val="28"/>
        </w:rPr>
        <w:t>三．实验</w:t>
      </w:r>
      <w:r w:rsidR="000445E5" w:rsidRPr="001C49AF">
        <w:rPr>
          <w:rFonts w:hint="eastAsia"/>
          <w:b/>
          <w:sz w:val="28"/>
          <w:szCs w:val="28"/>
        </w:rPr>
        <w:t>分析</w:t>
      </w:r>
    </w:p>
    <w:p w14:paraId="53D55208" w14:textId="774E41AC" w:rsidR="00E90A53" w:rsidRPr="002F60D4" w:rsidRDefault="00E3365B" w:rsidP="00E3365B">
      <w:pPr>
        <w:spacing w:line="360" w:lineRule="auto"/>
        <w:jc w:val="left"/>
        <w:rPr>
          <w:rFonts w:ascii="微软雅黑" w:eastAsia="微软雅黑" w:hAnsi="微软雅黑" w:hint="eastAsia"/>
          <w:b/>
          <w:sz w:val="24"/>
        </w:rPr>
      </w:pPr>
      <w:r>
        <w:rPr>
          <w:rFonts w:ascii="微软雅黑" w:eastAsia="微软雅黑" w:hAnsi="微软雅黑"/>
          <w:b/>
          <w:sz w:val="24"/>
        </w:rPr>
        <w:tab/>
      </w:r>
      <w:r w:rsidR="00E90A53" w:rsidRPr="001C49AF">
        <w:rPr>
          <w:rFonts w:ascii="微软雅黑" w:eastAsia="微软雅黑" w:hAnsi="微软雅黑" w:hint="eastAsia"/>
          <w:b/>
          <w:sz w:val="22"/>
          <w:szCs w:val="22"/>
        </w:rPr>
        <w:t>任务</w:t>
      </w:r>
      <w:proofErr w:type="gramStart"/>
      <w:r w:rsidR="00E90A53" w:rsidRPr="001C49AF">
        <w:rPr>
          <w:rFonts w:ascii="微软雅黑" w:eastAsia="微软雅黑" w:hAnsi="微软雅黑" w:hint="eastAsia"/>
          <w:b/>
          <w:sz w:val="22"/>
          <w:szCs w:val="22"/>
        </w:rPr>
        <w:t>一</w:t>
      </w:r>
      <w:proofErr w:type="gramEnd"/>
      <w:r w:rsidR="00E90A53" w:rsidRPr="001C49AF">
        <w:rPr>
          <w:rFonts w:ascii="微软雅黑" w:eastAsia="微软雅黑" w:hAnsi="微软雅黑" w:hint="eastAsia"/>
          <w:b/>
          <w:sz w:val="22"/>
          <w:szCs w:val="22"/>
        </w:rPr>
        <w:t xml:space="preserve"> KCL定律的验证</w:t>
      </w:r>
    </w:p>
    <w:p w14:paraId="62D76B4E" w14:textId="2337F7A2" w:rsidR="00E90A53" w:rsidRPr="00E3365B" w:rsidRDefault="00E90A53" w:rsidP="00E3365B">
      <w:pPr>
        <w:spacing w:line="360" w:lineRule="auto"/>
        <w:ind w:leftChars="200" w:left="420"/>
        <w:jc w:val="left"/>
        <w:rPr>
          <w:rFonts w:ascii="微软雅黑" w:eastAsia="微软雅黑" w:hAnsi="微软雅黑" w:hint="eastAsia"/>
          <w:szCs w:val="21"/>
        </w:rPr>
      </w:pPr>
      <w:r w:rsidRPr="00E3365B">
        <w:rPr>
          <w:rFonts w:ascii="微软雅黑" w:eastAsia="微软雅黑" w:hAnsi="微软雅黑" w:hint="eastAsia"/>
          <w:szCs w:val="21"/>
        </w:rPr>
        <w:t>根据电路图，S1</w:t>
      </w:r>
      <w:r w:rsidR="00A868DE" w:rsidRPr="00E3365B">
        <w:rPr>
          <w:rFonts w:ascii="微软雅黑" w:eastAsia="微软雅黑" w:hAnsi="微软雅黑" w:hint="eastAsia"/>
          <w:szCs w:val="21"/>
        </w:rPr>
        <w:t>、S3</w:t>
      </w:r>
      <w:r w:rsidRPr="00E3365B">
        <w:rPr>
          <w:rFonts w:ascii="微软雅黑" w:eastAsia="微软雅黑" w:hAnsi="微软雅黑" w:hint="eastAsia"/>
          <w:szCs w:val="21"/>
        </w:rPr>
        <w:t>往上</w:t>
      </w:r>
      <w:proofErr w:type="gramStart"/>
      <w:r w:rsidRPr="00E3365B">
        <w:rPr>
          <w:rFonts w:ascii="微软雅黑" w:eastAsia="微软雅黑" w:hAnsi="微软雅黑" w:hint="eastAsia"/>
          <w:szCs w:val="21"/>
        </w:rPr>
        <w:t>拨表示</w:t>
      </w:r>
      <w:proofErr w:type="gramEnd"/>
      <w:r w:rsidR="00A868DE" w:rsidRPr="00E3365B">
        <w:rPr>
          <w:rFonts w:ascii="微软雅黑" w:eastAsia="微软雅黑" w:hAnsi="微软雅黑" w:hint="eastAsia"/>
          <w:szCs w:val="21"/>
        </w:rPr>
        <w:t>将电压源和</w:t>
      </w:r>
      <w:r w:rsidR="00C51F86" w:rsidRPr="00E3365B">
        <w:rPr>
          <w:rFonts w:ascii="微软雅黑" w:eastAsia="微软雅黑" w:hAnsi="微软雅黑" w:hint="eastAsia"/>
          <w:szCs w:val="21"/>
        </w:rPr>
        <w:t>R3</w:t>
      </w:r>
      <w:r w:rsidR="00A868DE" w:rsidRPr="00E3365B">
        <w:rPr>
          <w:rFonts w:ascii="微软雅黑" w:eastAsia="微软雅黑" w:hAnsi="微软雅黑" w:hint="eastAsia"/>
          <w:szCs w:val="21"/>
        </w:rPr>
        <w:t>连接到电路，S2往下拨表示Us2两端为短路。</w:t>
      </w:r>
    </w:p>
    <w:p w14:paraId="26D8CD9A" w14:textId="2688E9A0" w:rsidR="00A868DE" w:rsidRPr="001C49AF" w:rsidRDefault="00E3365B" w:rsidP="00E3365B">
      <w:pPr>
        <w:spacing w:line="360" w:lineRule="auto"/>
        <w:rPr>
          <w:rFonts w:ascii="微软雅黑" w:eastAsia="微软雅黑" w:hAnsi="微软雅黑" w:hint="eastAsia"/>
          <w:b/>
          <w:bCs/>
          <w:sz w:val="22"/>
          <w:szCs w:val="22"/>
        </w:rPr>
      </w:pPr>
      <w:r w:rsidRPr="001C49AF">
        <w:rPr>
          <w:rFonts w:ascii="微软雅黑" w:eastAsia="微软雅黑" w:hAnsi="微软雅黑" w:hint="eastAsia"/>
          <w:b/>
          <w:bCs/>
          <w:sz w:val="22"/>
          <w:szCs w:val="22"/>
        </w:rPr>
        <w:t>电路理论分析：</w:t>
      </w:r>
    </w:p>
    <w:p w14:paraId="39613D4B" w14:textId="1798F557" w:rsidR="00E90A53" w:rsidRDefault="00E3365B">
      <w:pPr>
        <w:rPr>
          <w:rFonts w:ascii="宋体" w:hAnsi="宋体" w:hint="eastAsia"/>
          <w:szCs w:val="21"/>
        </w:rPr>
      </w:pPr>
      <w:r w:rsidRPr="00E3365B">
        <w:rPr>
          <w:rFonts w:ascii="宋体" w:hAnsi="宋体"/>
          <w:noProof/>
          <w:szCs w:val="21"/>
        </w:rPr>
        <w:lastRenderedPageBreak/>
        <w:drawing>
          <wp:inline distT="0" distB="0" distL="0" distR="0" wp14:anchorId="62AD3101" wp14:editId="55AC97A7">
            <wp:extent cx="6125321" cy="3342289"/>
            <wp:effectExtent l="0" t="0" r="8890" b="0"/>
            <wp:docPr id="8391257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97" cy="335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E283" w14:textId="77777777" w:rsidR="00E90A53" w:rsidRDefault="00E90A53">
      <w:pPr>
        <w:rPr>
          <w:rFonts w:ascii="微软雅黑" w:eastAsia="微软雅黑" w:hAnsi="微软雅黑" w:hint="eastAsia"/>
          <w:b/>
          <w:sz w:val="24"/>
        </w:rPr>
      </w:pPr>
    </w:p>
    <w:p w14:paraId="100DFCA9" w14:textId="3FE05C7A" w:rsidR="00E90A53" w:rsidRPr="008A6DF2" w:rsidRDefault="00E3365B">
      <w:pPr>
        <w:rPr>
          <w:rFonts w:ascii="微软雅黑" w:eastAsia="微软雅黑" w:hAnsi="微软雅黑" w:hint="eastAsia"/>
          <w:bCs/>
          <w:szCs w:val="21"/>
        </w:rPr>
      </w:pPr>
      <w:r w:rsidRPr="008A6DF2">
        <w:rPr>
          <w:rFonts w:ascii="微软雅黑" w:eastAsia="微软雅黑" w:hAnsi="微软雅黑" w:hint="eastAsia"/>
          <w:bCs/>
          <w:szCs w:val="21"/>
        </w:rPr>
        <w:t>第一组和第三组测量数据相对误差均小于1%，与理论值符合，测量数据较准确。</w:t>
      </w:r>
    </w:p>
    <w:p w14:paraId="04CA3DD4" w14:textId="3D8DB6AF" w:rsidR="00E3365B" w:rsidRPr="008A6DF2" w:rsidRDefault="00E3365B">
      <w:pPr>
        <w:rPr>
          <w:rFonts w:ascii="微软雅黑" w:eastAsia="微软雅黑" w:hAnsi="微软雅黑" w:hint="eastAsia"/>
          <w:bCs/>
          <w:szCs w:val="21"/>
        </w:rPr>
      </w:pPr>
      <w:r w:rsidRPr="008A6DF2">
        <w:rPr>
          <w:rFonts w:ascii="微软雅黑" w:eastAsia="微软雅黑" w:hAnsi="微软雅黑" w:hint="eastAsia"/>
          <w:bCs/>
          <w:szCs w:val="21"/>
        </w:rPr>
        <w:t>第二组数据相对误差大于1%，误差较大</w:t>
      </w:r>
    </w:p>
    <w:p w14:paraId="1493F4B9" w14:textId="77777777" w:rsidR="00E3365B" w:rsidRDefault="00E3365B">
      <w:pPr>
        <w:rPr>
          <w:rFonts w:ascii="微软雅黑" w:eastAsia="微软雅黑" w:hAnsi="微软雅黑" w:hint="eastAsia"/>
          <w:b/>
          <w:sz w:val="24"/>
        </w:rPr>
      </w:pPr>
    </w:p>
    <w:p w14:paraId="415FD6C7" w14:textId="76927ED4" w:rsidR="007D20F8" w:rsidRPr="001C49AF" w:rsidRDefault="007D20F8">
      <w:pPr>
        <w:rPr>
          <w:rFonts w:ascii="微软雅黑" w:eastAsia="微软雅黑" w:hAnsi="微软雅黑" w:hint="eastAsia"/>
          <w:b/>
          <w:sz w:val="22"/>
          <w:szCs w:val="22"/>
        </w:rPr>
      </w:pPr>
      <w:r w:rsidRPr="001C49AF">
        <w:rPr>
          <w:rFonts w:ascii="微软雅黑" w:eastAsia="微软雅黑" w:hAnsi="微软雅黑" w:hint="eastAsia"/>
          <w:b/>
          <w:sz w:val="22"/>
          <w:szCs w:val="22"/>
        </w:rPr>
        <w:t>任务二 KVL定律的验证及电位、电压的测量</w:t>
      </w:r>
    </w:p>
    <w:p w14:paraId="7775D814" w14:textId="5FE562AA" w:rsidR="00A13A7F" w:rsidRDefault="00A13A7F" w:rsidP="00A13A7F">
      <w:pPr>
        <w:spacing w:line="360" w:lineRule="auto"/>
        <w:ind w:leftChars="200" w:left="420"/>
        <w:jc w:val="left"/>
        <w:rPr>
          <w:rFonts w:ascii="微软雅黑" w:eastAsia="微软雅黑" w:hAnsi="微软雅黑" w:hint="eastAsia"/>
          <w:szCs w:val="21"/>
        </w:rPr>
      </w:pPr>
      <w:r w:rsidRPr="00E3365B">
        <w:rPr>
          <w:rFonts w:ascii="微软雅黑" w:eastAsia="微软雅黑" w:hAnsi="微软雅黑" w:hint="eastAsia"/>
          <w:szCs w:val="21"/>
        </w:rPr>
        <w:t>根据电路图，S1、</w:t>
      </w:r>
      <w:r>
        <w:rPr>
          <w:rFonts w:ascii="微软雅黑" w:eastAsia="微软雅黑" w:hAnsi="微软雅黑" w:hint="eastAsia"/>
          <w:szCs w:val="21"/>
        </w:rPr>
        <w:t>S2、</w:t>
      </w:r>
      <w:r w:rsidRPr="00E3365B">
        <w:rPr>
          <w:rFonts w:ascii="微软雅黑" w:eastAsia="微软雅黑" w:hAnsi="微软雅黑" w:hint="eastAsia"/>
          <w:szCs w:val="21"/>
        </w:rPr>
        <w:t>S3往上</w:t>
      </w:r>
      <w:proofErr w:type="gramStart"/>
      <w:r w:rsidRPr="00E3365B">
        <w:rPr>
          <w:rFonts w:ascii="微软雅黑" w:eastAsia="微软雅黑" w:hAnsi="微软雅黑" w:hint="eastAsia"/>
          <w:szCs w:val="21"/>
        </w:rPr>
        <w:t>拨表示</w:t>
      </w:r>
      <w:proofErr w:type="gramEnd"/>
      <w:r w:rsidRPr="00E3365B">
        <w:rPr>
          <w:rFonts w:ascii="微软雅黑" w:eastAsia="微软雅黑" w:hAnsi="微软雅黑" w:hint="eastAsia"/>
          <w:szCs w:val="21"/>
        </w:rPr>
        <w:t>将电压源</w:t>
      </w:r>
      <w:r>
        <w:rPr>
          <w:rFonts w:ascii="微软雅黑" w:eastAsia="微软雅黑" w:hAnsi="微软雅黑" w:hint="eastAsia"/>
          <w:szCs w:val="21"/>
        </w:rPr>
        <w:t>Us1，Us2和</w:t>
      </w:r>
      <w:r w:rsidRPr="00E3365B">
        <w:rPr>
          <w:rFonts w:ascii="微软雅黑" w:eastAsia="微软雅黑" w:hAnsi="微软雅黑" w:hint="eastAsia"/>
          <w:szCs w:val="21"/>
        </w:rPr>
        <w:t>R3连接到电路</w:t>
      </w:r>
    </w:p>
    <w:p w14:paraId="6D1D5E00" w14:textId="5508E946" w:rsidR="00A13A7F" w:rsidRPr="00A13A7F" w:rsidRDefault="00A13A7F" w:rsidP="00A13A7F">
      <w:pPr>
        <w:spacing w:line="360" w:lineRule="auto"/>
        <w:jc w:val="left"/>
        <w:rPr>
          <w:rFonts w:ascii="微软雅黑" w:eastAsia="微软雅黑" w:hAnsi="微软雅黑" w:hint="eastAsia"/>
          <w:b/>
          <w:bCs/>
          <w:szCs w:val="21"/>
        </w:rPr>
      </w:pPr>
      <w:r w:rsidRPr="00A13A7F">
        <w:rPr>
          <w:rFonts w:ascii="微软雅黑" w:eastAsia="微软雅黑" w:hAnsi="微软雅黑" w:hint="eastAsia"/>
          <w:b/>
          <w:bCs/>
          <w:szCs w:val="21"/>
        </w:rPr>
        <w:t>电路理论值分析：</w:t>
      </w:r>
    </w:p>
    <w:p w14:paraId="60C73EEB" w14:textId="7ED8456F" w:rsidR="007D20F8" w:rsidRPr="00A13A7F" w:rsidRDefault="00F747A7" w:rsidP="008A6DF2">
      <w:pPr>
        <w:spacing w:line="360" w:lineRule="auto"/>
        <w:rPr>
          <w:rFonts w:ascii="微软雅黑" w:eastAsia="微软雅黑" w:hAnsi="微软雅黑" w:hint="eastAsia"/>
          <w:b/>
          <w:sz w:val="24"/>
        </w:rPr>
      </w:pPr>
      <w:r w:rsidRPr="00F747A7">
        <w:rPr>
          <w:rFonts w:ascii="微软雅黑" w:eastAsia="微软雅黑" w:hAnsi="微软雅黑"/>
          <w:b/>
          <w:noProof/>
          <w:sz w:val="24"/>
        </w:rPr>
        <w:lastRenderedPageBreak/>
        <w:drawing>
          <wp:inline distT="0" distB="0" distL="0" distR="0" wp14:anchorId="5090796F" wp14:editId="7B158CD5">
            <wp:extent cx="5278755" cy="3717925"/>
            <wp:effectExtent l="0" t="0" r="0" b="0"/>
            <wp:docPr id="285259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B71D" w14:textId="14763625" w:rsidR="007D20F8" w:rsidRPr="001C49AF" w:rsidRDefault="00342DC5" w:rsidP="008A6DF2">
      <w:pPr>
        <w:spacing w:line="360" w:lineRule="auto"/>
        <w:rPr>
          <w:rFonts w:ascii="微软雅黑" w:eastAsia="微软雅黑" w:hAnsi="微软雅黑" w:hint="eastAsia"/>
          <w:b/>
          <w:sz w:val="22"/>
          <w:szCs w:val="22"/>
        </w:rPr>
      </w:pPr>
      <w:r w:rsidRPr="001C49AF">
        <w:rPr>
          <w:rFonts w:ascii="微软雅黑" w:eastAsia="微软雅黑" w:hAnsi="微软雅黑" w:hint="eastAsia"/>
          <w:b/>
          <w:sz w:val="22"/>
          <w:szCs w:val="22"/>
        </w:rPr>
        <w:t>相对误差计算：</w:t>
      </w:r>
    </w:p>
    <w:p w14:paraId="4F311F4B" w14:textId="49B0F560" w:rsidR="00503366" w:rsidRDefault="00503366" w:rsidP="008A6DF2">
      <w:pPr>
        <w:spacing w:line="360" w:lineRule="auto"/>
        <w:rPr>
          <w:rFonts w:ascii="微软雅黑" w:eastAsia="微软雅黑" w:hAnsi="微软雅黑" w:hint="eastAsia"/>
          <w:b/>
          <w:sz w:val="24"/>
        </w:rPr>
      </w:pPr>
      <w:r w:rsidRPr="00503366">
        <w:rPr>
          <w:rFonts w:ascii="微软雅黑" w:eastAsia="微软雅黑" w:hAnsi="微软雅黑"/>
          <w:b/>
          <w:noProof/>
          <w:sz w:val="24"/>
        </w:rPr>
        <w:drawing>
          <wp:inline distT="0" distB="0" distL="0" distR="0" wp14:anchorId="1CEBE67D" wp14:editId="24C247FB">
            <wp:extent cx="5278755" cy="4390390"/>
            <wp:effectExtent l="0" t="0" r="0" b="0"/>
            <wp:docPr id="597682310" name="图片 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82310" name="图片 3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C57A" w14:textId="6B4D6E78" w:rsidR="00E90A53" w:rsidRDefault="00E90A53">
      <w:pPr>
        <w:rPr>
          <w:rFonts w:ascii="微软雅黑" w:eastAsia="微软雅黑" w:hAnsi="微软雅黑" w:hint="eastAsia"/>
          <w:b/>
          <w:sz w:val="24"/>
        </w:rPr>
      </w:pPr>
      <w:r w:rsidRPr="00E90A53">
        <w:rPr>
          <w:rFonts w:ascii="微软雅黑" w:eastAsia="微软雅黑" w:hAnsi="微软雅黑" w:hint="eastAsia"/>
          <w:b/>
          <w:sz w:val="24"/>
        </w:rPr>
        <w:lastRenderedPageBreak/>
        <w:t>实验原始数据</w:t>
      </w:r>
    </w:p>
    <w:p w14:paraId="750F82F7" w14:textId="53DDF282" w:rsidR="00E90A53" w:rsidRPr="00E90A53" w:rsidRDefault="00E90A53">
      <w:pPr>
        <w:rPr>
          <w:rFonts w:ascii="微软雅黑" w:eastAsia="微软雅黑" w:hAnsi="微软雅黑" w:hint="eastAsia"/>
          <w:b/>
          <w:sz w:val="24"/>
        </w:rPr>
      </w:pPr>
      <w:r w:rsidRPr="00E90A53">
        <w:rPr>
          <w:rFonts w:ascii="微软雅黑" w:eastAsia="微软雅黑" w:hAnsi="微软雅黑"/>
          <w:b/>
          <w:noProof/>
          <w:sz w:val="24"/>
        </w:rPr>
        <w:drawing>
          <wp:inline distT="0" distB="0" distL="0" distR="0" wp14:anchorId="734D3F49" wp14:editId="4704AEE5">
            <wp:extent cx="5858616" cy="8058150"/>
            <wp:effectExtent l="0" t="0" r="8890" b="0"/>
            <wp:docPr id="1911664411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4411" name="图片 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9" cy="807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929D" w14:textId="77777777" w:rsidR="007D20F8" w:rsidRDefault="007D20F8" w:rsidP="007D20F8">
      <w:pPr>
        <w:rPr>
          <w:rFonts w:ascii="微软雅黑" w:eastAsia="微软雅黑" w:hAnsi="微软雅黑" w:hint="eastAsia"/>
          <w:b/>
          <w:sz w:val="24"/>
        </w:rPr>
      </w:pPr>
    </w:p>
    <w:p w14:paraId="27B09CF0" w14:textId="77777777" w:rsidR="007D20F8" w:rsidRDefault="007D20F8" w:rsidP="007D20F8">
      <w:pPr>
        <w:rPr>
          <w:rFonts w:ascii="微软雅黑" w:eastAsia="微软雅黑" w:hAnsi="微软雅黑" w:hint="eastAsia"/>
          <w:b/>
          <w:sz w:val="24"/>
        </w:rPr>
      </w:pPr>
    </w:p>
    <w:p w14:paraId="60F9F123" w14:textId="6A505A99" w:rsidR="007D20F8" w:rsidRDefault="007D20F8" w:rsidP="007D20F8">
      <w:pPr>
        <w:rPr>
          <w:rFonts w:ascii="微软雅黑" w:eastAsia="微软雅黑" w:hAnsi="微软雅黑" w:hint="eastAsia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出现误差可能因素：</w:t>
      </w:r>
    </w:p>
    <w:p w14:paraId="6FA4AFAB" w14:textId="31FEBAD3" w:rsidR="007D20F8" w:rsidRPr="007D20F8" w:rsidRDefault="007D20F8" w:rsidP="007D20F8">
      <w:pPr>
        <w:rPr>
          <w:rFonts w:ascii="微软雅黑" w:eastAsia="微软雅黑" w:hAnsi="微软雅黑" w:hint="eastAsia"/>
          <w:bCs/>
          <w:szCs w:val="21"/>
        </w:rPr>
      </w:pPr>
      <w:r w:rsidRPr="007D20F8">
        <w:rPr>
          <w:rFonts w:ascii="微软雅黑" w:eastAsia="微软雅黑" w:hAnsi="微软雅黑" w:hint="eastAsia"/>
          <w:bCs/>
          <w:szCs w:val="21"/>
        </w:rPr>
        <w:t>1）</w:t>
      </w:r>
      <w:r w:rsidR="003B204A" w:rsidRPr="00AB27A8">
        <w:rPr>
          <w:rFonts w:ascii="微软雅黑" w:eastAsia="微软雅黑" w:hAnsi="微软雅黑" w:hint="eastAsia"/>
          <w:b/>
          <w:szCs w:val="21"/>
        </w:rPr>
        <w:t>读数</w:t>
      </w:r>
      <w:r w:rsidR="00AB27A8" w:rsidRPr="00AB27A8">
        <w:rPr>
          <w:rFonts w:ascii="微软雅黑" w:eastAsia="微软雅黑" w:hAnsi="微软雅黑" w:hint="eastAsia"/>
          <w:b/>
          <w:szCs w:val="21"/>
        </w:rPr>
        <w:t>误差：</w:t>
      </w:r>
      <w:r w:rsidRPr="007D20F8">
        <w:rPr>
          <w:rFonts w:ascii="微软雅黑" w:eastAsia="微软雅黑" w:hAnsi="微软雅黑" w:hint="eastAsia"/>
          <w:bCs/>
          <w:szCs w:val="21"/>
        </w:rPr>
        <w:t>调节电压时未等电压稳定就开始</w:t>
      </w:r>
      <w:r w:rsidR="00AB27A8">
        <w:rPr>
          <w:rFonts w:ascii="微软雅黑" w:eastAsia="微软雅黑" w:hAnsi="微软雅黑" w:hint="eastAsia"/>
          <w:bCs/>
          <w:szCs w:val="21"/>
        </w:rPr>
        <w:t>读数</w:t>
      </w:r>
      <w:r w:rsidRPr="007D20F8">
        <w:rPr>
          <w:rFonts w:ascii="微软雅黑" w:eastAsia="微软雅黑" w:hAnsi="微软雅黑" w:hint="eastAsia"/>
          <w:bCs/>
          <w:szCs w:val="21"/>
        </w:rPr>
        <w:t>，导致测量电压比实际电压偏小，从而导致测量电流偏小</w:t>
      </w:r>
    </w:p>
    <w:p w14:paraId="33F4BE55" w14:textId="337598A4" w:rsidR="0040071A" w:rsidRDefault="007D20F8">
      <w:pPr>
        <w:rPr>
          <w:rFonts w:ascii="微软雅黑" w:eastAsia="微软雅黑" w:hAnsi="微软雅黑" w:hint="eastAsia"/>
          <w:bCs/>
          <w:szCs w:val="21"/>
        </w:rPr>
      </w:pPr>
      <w:r w:rsidRPr="007D20F8">
        <w:rPr>
          <w:rFonts w:ascii="微软雅黑" w:eastAsia="微软雅黑" w:hAnsi="微软雅黑" w:hint="eastAsia"/>
          <w:bCs/>
          <w:szCs w:val="21"/>
        </w:rPr>
        <w:t>2）</w:t>
      </w:r>
      <w:r w:rsidR="0040071A" w:rsidRPr="0040071A">
        <w:rPr>
          <w:rFonts w:ascii="微软雅黑" w:eastAsia="微软雅黑" w:hAnsi="微软雅黑" w:hint="eastAsia"/>
          <w:b/>
          <w:szCs w:val="21"/>
        </w:rPr>
        <w:t>仪器的测量</w:t>
      </w:r>
      <w:proofErr w:type="gramStart"/>
      <w:r w:rsidR="0040071A" w:rsidRPr="0040071A">
        <w:rPr>
          <w:rFonts w:ascii="微软雅黑" w:eastAsia="微软雅黑" w:hAnsi="微软雅黑" w:hint="eastAsia"/>
          <w:b/>
          <w:szCs w:val="21"/>
        </w:rPr>
        <w:t>值不够</w:t>
      </w:r>
      <w:proofErr w:type="gramEnd"/>
      <w:r w:rsidR="0040071A" w:rsidRPr="0040071A">
        <w:rPr>
          <w:rFonts w:ascii="微软雅黑" w:eastAsia="微软雅黑" w:hAnsi="微软雅黑" w:hint="eastAsia"/>
          <w:b/>
          <w:szCs w:val="21"/>
        </w:rPr>
        <w:t>精确</w:t>
      </w:r>
      <w:r w:rsidR="0040071A">
        <w:rPr>
          <w:rFonts w:ascii="微软雅黑" w:eastAsia="微软雅黑" w:hAnsi="微软雅黑" w:hint="eastAsia"/>
          <w:bCs/>
          <w:szCs w:val="21"/>
        </w:rPr>
        <w:t>：</w:t>
      </w:r>
      <w:r w:rsidRPr="007D20F8">
        <w:rPr>
          <w:rFonts w:ascii="微软雅黑" w:eastAsia="微软雅黑" w:hAnsi="微软雅黑" w:hint="eastAsia"/>
          <w:bCs/>
          <w:szCs w:val="21"/>
        </w:rPr>
        <w:t>电流表</w:t>
      </w:r>
      <w:r>
        <w:rPr>
          <w:rFonts w:ascii="微软雅黑" w:eastAsia="微软雅黑" w:hAnsi="微软雅黑" w:hint="eastAsia"/>
          <w:bCs/>
          <w:szCs w:val="21"/>
        </w:rPr>
        <w:t>或电压表</w:t>
      </w:r>
      <w:r w:rsidRPr="007D20F8">
        <w:rPr>
          <w:rFonts w:ascii="微软雅黑" w:eastAsia="微软雅黑" w:hAnsi="微软雅黑" w:hint="eastAsia"/>
          <w:bCs/>
          <w:szCs w:val="21"/>
        </w:rPr>
        <w:t>的测量精度不准确或内阻影响</w:t>
      </w:r>
    </w:p>
    <w:p w14:paraId="53879433" w14:textId="73F1BE7F" w:rsidR="007D20F8" w:rsidRDefault="007D20F8">
      <w:pPr>
        <w:rPr>
          <w:rFonts w:ascii="微软雅黑" w:eastAsia="微软雅黑" w:hAnsi="微软雅黑" w:hint="eastAsia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3) </w:t>
      </w:r>
      <w:r w:rsidRPr="003B204A">
        <w:rPr>
          <w:rFonts w:ascii="微软雅黑" w:eastAsia="微软雅黑" w:hAnsi="微软雅黑" w:hint="eastAsia"/>
          <w:b/>
          <w:szCs w:val="21"/>
        </w:rPr>
        <w:t>未按图3-3正确连接电路</w:t>
      </w:r>
      <w:r>
        <w:rPr>
          <w:rFonts w:ascii="微软雅黑" w:eastAsia="微软雅黑" w:hAnsi="微软雅黑" w:hint="eastAsia"/>
          <w:bCs/>
          <w:szCs w:val="21"/>
        </w:rPr>
        <w:t>，</w:t>
      </w:r>
      <w:r w:rsidR="001C49AF">
        <w:rPr>
          <w:rFonts w:ascii="微软雅黑" w:eastAsia="微软雅黑" w:hAnsi="微软雅黑" w:hint="eastAsia"/>
          <w:bCs/>
          <w:szCs w:val="21"/>
        </w:rPr>
        <w:t>如KVL验证实验中</w:t>
      </w:r>
      <w:r>
        <w:rPr>
          <w:rFonts w:ascii="微软雅黑" w:eastAsia="微软雅黑" w:hAnsi="微软雅黑" w:hint="eastAsia"/>
          <w:bCs/>
          <w:szCs w:val="21"/>
        </w:rPr>
        <w:t>电路的开关</w:t>
      </w:r>
      <w:r w:rsidR="00936BD4">
        <w:rPr>
          <w:rFonts w:ascii="微软雅黑" w:eastAsia="微软雅黑" w:hAnsi="微软雅黑" w:hint="eastAsia"/>
          <w:bCs/>
          <w:szCs w:val="21"/>
        </w:rPr>
        <w:t>S2</w:t>
      </w:r>
      <w:r>
        <w:rPr>
          <w:rFonts w:ascii="微软雅黑" w:eastAsia="微软雅黑" w:hAnsi="微软雅黑" w:hint="eastAsia"/>
          <w:bCs/>
          <w:szCs w:val="21"/>
        </w:rPr>
        <w:t>没上</w:t>
      </w:r>
      <w:proofErr w:type="gramStart"/>
      <w:r>
        <w:rPr>
          <w:rFonts w:ascii="微软雅黑" w:eastAsia="微软雅黑" w:hAnsi="微软雅黑" w:hint="eastAsia"/>
          <w:bCs/>
          <w:szCs w:val="21"/>
        </w:rPr>
        <w:t>拨导致</w:t>
      </w:r>
      <w:proofErr w:type="gramEnd"/>
      <w:r>
        <w:rPr>
          <w:rFonts w:ascii="微软雅黑" w:eastAsia="微软雅黑" w:hAnsi="微软雅黑" w:hint="eastAsia"/>
          <w:bCs/>
          <w:szCs w:val="21"/>
        </w:rPr>
        <w:t>右侧电压未连接进电路</w:t>
      </w:r>
    </w:p>
    <w:p w14:paraId="48629946" w14:textId="0297E8B9" w:rsidR="003B204A" w:rsidRPr="007D20F8" w:rsidRDefault="003B204A">
      <w:pPr>
        <w:rPr>
          <w:rFonts w:ascii="微软雅黑" w:eastAsia="微软雅黑" w:hAnsi="微软雅黑" w:hint="eastAsia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4）电阻的阻值精确度不够</w:t>
      </w:r>
    </w:p>
    <w:p w14:paraId="5D274D7C" w14:textId="03A2950C" w:rsidR="007C10CD" w:rsidRDefault="000445E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63507C">
        <w:rPr>
          <w:rFonts w:hint="eastAsia"/>
          <w:b/>
          <w:sz w:val="28"/>
          <w:szCs w:val="28"/>
        </w:rPr>
        <w:t>．</w:t>
      </w:r>
      <w:r w:rsidR="007E171B" w:rsidRPr="007E171B">
        <w:rPr>
          <w:rFonts w:hint="eastAsia"/>
          <w:b/>
          <w:sz w:val="28"/>
          <w:szCs w:val="28"/>
        </w:rPr>
        <w:t>实验心得</w:t>
      </w:r>
    </w:p>
    <w:p w14:paraId="1C2212E6" w14:textId="2E2F7552" w:rsidR="0063407C" w:rsidRDefault="00AB27A8" w:rsidP="008A6DF2">
      <w:pPr>
        <w:spacing w:line="360" w:lineRule="auto"/>
        <w:ind w:leftChars="200" w:left="420" w:firstLine="437"/>
        <w:jc w:val="left"/>
        <w:rPr>
          <w:szCs w:val="21"/>
        </w:rPr>
      </w:pPr>
      <w:r>
        <w:rPr>
          <w:rFonts w:hint="eastAsia"/>
          <w:szCs w:val="21"/>
        </w:rPr>
        <w:t>做电路实验首先得看懂电路图</w:t>
      </w:r>
      <w:r w:rsidR="00F64B00">
        <w:rPr>
          <w:rFonts w:hint="eastAsia"/>
          <w:szCs w:val="21"/>
        </w:rPr>
        <w:t>的连接关系</w:t>
      </w:r>
      <w:r>
        <w:rPr>
          <w:rFonts w:hint="eastAsia"/>
          <w:szCs w:val="21"/>
        </w:rPr>
        <w:t>，</w:t>
      </w:r>
      <w:r w:rsidR="00E459CB">
        <w:rPr>
          <w:rFonts w:hint="eastAsia"/>
          <w:szCs w:val="21"/>
        </w:rPr>
        <w:t>开关上拨和下拨的区别是什么，即对于电路来说是短路还是断路</w:t>
      </w:r>
      <w:r w:rsidR="00F64B00">
        <w:rPr>
          <w:rFonts w:hint="eastAsia"/>
          <w:szCs w:val="21"/>
        </w:rPr>
        <w:t>，从而</w:t>
      </w:r>
      <w:r w:rsidR="003F5E22">
        <w:rPr>
          <w:rFonts w:hint="eastAsia"/>
          <w:szCs w:val="21"/>
        </w:rPr>
        <w:t>能够</w:t>
      </w:r>
      <w:r w:rsidR="00F64B00">
        <w:rPr>
          <w:rFonts w:hint="eastAsia"/>
          <w:szCs w:val="21"/>
        </w:rPr>
        <w:t>通过电路图来更加明确实验目的和理论值的计算；其次</w:t>
      </w:r>
      <w:r w:rsidR="008B1B25">
        <w:rPr>
          <w:rFonts w:hint="eastAsia"/>
          <w:szCs w:val="21"/>
        </w:rPr>
        <w:t>实验过程中一定要严谨，电压源的量程选择和大小调节，</w:t>
      </w:r>
      <w:r w:rsidR="00B1120B">
        <w:rPr>
          <w:rFonts w:hint="eastAsia"/>
          <w:szCs w:val="21"/>
        </w:rPr>
        <w:t>要保持耐心，调出合适的电压源再接入电路，</w:t>
      </w:r>
      <w:r w:rsidR="003F5E22">
        <w:rPr>
          <w:rFonts w:hint="eastAsia"/>
          <w:szCs w:val="21"/>
        </w:rPr>
        <w:t>电压稳定</w:t>
      </w:r>
      <w:r w:rsidR="00F72486">
        <w:rPr>
          <w:rFonts w:hint="eastAsia"/>
          <w:szCs w:val="21"/>
        </w:rPr>
        <w:t>再读数，</w:t>
      </w:r>
      <w:r w:rsidR="00B1120B">
        <w:rPr>
          <w:rFonts w:hint="eastAsia"/>
          <w:szCs w:val="21"/>
        </w:rPr>
        <w:t>减少误差</w:t>
      </w:r>
      <w:r w:rsidR="00F72486">
        <w:rPr>
          <w:rFonts w:hint="eastAsia"/>
          <w:szCs w:val="21"/>
        </w:rPr>
        <w:t>；</w:t>
      </w:r>
      <w:r w:rsidR="0053491F">
        <w:rPr>
          <w:rFonts w:hint="eastAsia"/>
          <w:szCs w:val="21"/>
        </w:rPr>
        <w:t>测量电流时要注意正负接线柱</w:t>
      </w:r>
      <w:r w:rsidR="002A1710">
        <w:rPr>
          <w:rFonts w:hint="eastAsia"/>
          <w:szCs w:val="21"/>
        </w:rPr>
        <w:t>，它与参考方向共同决定了实际方向，特别要小心的是</w:t>
      </w:r>
      <w:r w:rsidR="00954948">
        <w:rPr>
          <w:rFonts w:hint="eastAsia"/>
          <w:szCs w:val="21"/>
        </w:rPr>
        <w:t>电流表量程应该从大到小，否则很容易超过量程，损坏电流表</w:t>
      </w:r>
      <w:r w:rsidR="0063407C">
        <w:rPr>
          <w:rFonts w:hint="eastAsia"/>
          <w:szCs w:val="21"/>
        </w:rPr>
        <w:t>亮起故障灯。</w:t>
      </w:r>
    </w:p>
    <w:p w14:paraId="47D4882E" w14:textId="79C4A7E1" w:rsidR="00784871" w:rsidRPr="008A6DF2" w:rsidRDefault="0063407C" w:rsidP="008A6DF2">
      <w:pPr>
        <w:spacing w:line="360" w:lineRule="auto"/>
        <w:ind w:leftChars="200" w:left="420" w:firstLine="437"/>
        <w:jc w:val="left"/>
        <w:rPr>
          <w:b/>
          <w:bCs/>
          <w:szCs w:val="21"/>
        </w:rPr>
      </w:pPr>
      <w:r w:rsidRPr="008A6DF2">
        <w:rPr>
          <w:rFonts w:hint="eastAsia"/>
          <w:b/>
          <w:bCs/>
          <w:szCs w:val="21"/>
        </w:rPr>
        <w:t>通过这次实验，我</w:t>
      </w:r>
      <w:r w:rsidR="00B51119" w:rsidRPr="008A6DF2">
        <w:rPr>
          <w:rFonts w:hint="eastAsia"/>
          <w:b/>
          <w:bCs/>
          <w:szCs w:val="21"/>
        </w:rPr>
        <w:t>从理论和实际</w:t>
      </w:r>
      <w:r w:rsidRPr="008A6DF2">
        <w:rPr>
          <w:rFonts w:hint="eastAsia"/>
          <w:b/>
          <w:bCs/>
          <w:szCs w:val="21"/>
        </w:rPr>
        <w:t>验证了基尔霍夫电流定律和基尔霍夫电压定律</w:t>
      </w:r>
      <w:r w:rsidR="00B51119" w:rsidRPr="008A6DF2">
        <w:rPr>
          <w:rFonts w:hint="eastAsia"/>
          <w:b/>
          <w:bCs/>
          <w:szCs w:val="21"/>
        </w:rPr>
        <w:t>的正确性</w:t>
      </w:r>
      <w:r w:rsidRPr="008A6DF2">
        <w:rPr>
          <w:rFonts w:hint="eastAsia"/>
          <w:b/>
          <w:bCs/>
          <w:szCs w:val="21"/>
        </w:rPr>
        <w:t>，</w:t>
      </w:r>
      <w:r w:rsidR="00273886" w:rsidRPr="008A6DF2">
        <w:rPr>
          <w:rFonts w:hint="eastAsia"/>
          <w:b/>
          <w:bCs/>
          <w:szCs w:val="21"/>
        </w:rPr>
        <w:t>实际实验中存在着各种误差</w:t>
      </w:r>
      <w:r w:rsidR="003B5232" w:rsidRPr="008A6DF2">
        <w:rPr>
          <w:rFonts w:hint="eastAsia"/>
          <w:b/>
          <w:bCs/>
          <w:szCs w:val="21"/>
        </w:rPr>
        <w:t>，下次实验我将更加严谨规范，</w:t>
      </w:r>
      <w:r w:rsidR="00A674AE" w:rsidRPr="008A6DF2">
        <w:rPr>
          <w:rFonts w:hint="eastAsia"/>
          <w:b/>
          <w:bCs/>
          <w:szCs w:val="21"/>
        </w:rPr>
        <w:t>把</w:t>
      </w:r>
      <w:r w:rsidR="008A6DF2" w:rsidRPr="008A6DF2">
        <w:rPr>
          <w:rFonts w:hint="eastAsia"/>
          <w:b/>
          <w:bCs/>
          <w:szCs w:val="21"/>
        </w:rPr>
        <w:t>操作误差尽可能地减小。</w:t>
      </w:r>
      <w:r w:rsidR="00B51119" w:rsidRPr="008A6DF2">
        <w:rPr>
          <w:b/>
          <w:bCs/>
          <w:szCs w:val="21"/>
        </w:rPr>
        <w:t xml:space="preserve"> </w:t>
      </w:r>
      <w:r w:rsidR="00AC47ED" w:rsidRPr="008A6DF2">
        <w:rPr>
          <w:b/>
          <w:bCs/>
          <w:szCs w:val="21"/>
        </w:rP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7DF76A1D" w14:textId="77777777">
        <w:trPr>
          <w:trHeight w:val="6496"/>
        </w:trPr>
        <w:tc>
          <w:tcPr>
            <w:tcW w:w="8160" w:type="dxa"/>
          </w:tcPr>
          <w:p w14:paraId="3F792966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2635FBFB" w14:textId="77777777" w:rsidR="00150CB9" w:rsidRDefault="00150CB9"/>
          <w:p w14:paraId="0010A26E" w14:textId="77777777" w:rsidR="00150CB9" w:rsidRDefault="00150CB9"/>
          <w:p w14:paraId="19340C10" w14:textId="77777777" w:rsidR="00AC47ED" w:rsidRDefault="00AC47ED"/>
          <w:p w14:paraId="7CBF7AD5" w14:textId="77777777" w:rsidR="00AC47ED" w:rsidRDefault="00AC47ED"/>
          <w:p w14:paraId="58D82DA4" w14:textId="77777777" w:rsidR="00AC47ED" w:rsidRDefault="00AC47ED"/>
          <w:p w14:paraId="785BC25E" w14:textId="77777777" w:rsidR="00AC47ED" w:rsidRDefault="00AC47ED"/>
          <w:p w14:paraId="733C8F86" w14:textId="77777777" w:rsidR="00AC47ED" w:rsidRDefault="00AC47ED"/>
          <w:p w14:paraId="755AFFC9" w14:textId="77777777" w:rsidR="00AC47ED" w:rsidRDefault="00AC47ED"/>
          <w:p w14:paraId="3F13C8D1" w14:textId="77777777" w:rsidR="00AC47ED" w:rsidRDefault="00AC47ED"/>
          <w:p w14:paraId="750BCB12" w14:textId="77777777" w:rsidR="00AC47ED" w:rsidRDefault="00AC47ED"/>
          <w:p w14:paraId="607A66E0" w14:textId="77777777" w:rsidR="00AC47ED" w:rsidRDefault="00AC47ED"/>
          <w:p w14:paraId="52C98A99" w14:textId="77777777" w:rsidR="00AC47ED" w:rsidRDefault="00AC47ED"/>
          <w:p w14:paraId="18D6E6A7" w14:textId="77777777" w:rsidR="00AC47ED" w:rsidRDefault="00AC47ED"/>
          <w:p w14:paraId="075B4AB2" w14:textId="77777777" w:rsidR="00150CB9" w:rsidRDefault="00150CB9"/>
          <w:p w14:paraId="544D40B7" w14:textId="77777777" w:rsidR="007C10CD" w:rsidRDefault="007C10CD"/>
          <w:p w14:paraId="32B89335" w14:textId="77777777" w:rsidR="00150CB9" w:rsidRDefault="00150CB9"/>
          <w:p w14:paraId="6DF43337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4C5DB273" w14:textId="77777777" w:rsidR="007C10CD" w:rsidRDefault="007C10CD"/>
          <w:p w14:paraId="4193CE27" w14:textId="77777777" w:rsidR="007C10CD" w:rsidRDefault="007C10CD"/>
          <w:p w14:paraId="5E5888FB" w14:textId="77777777" w:rsidR="00AC47ED" w:rsidRDefault="00AC47ED"/>
          <w:p w14:paraId="058BE4B9" w14:textId="77777777" w:rsidR="00150CB9" w:rsidRDefault="00150CB9"/>
          <w:p w14:paraId="62D23105" w14:textId="77777777" w:rsidR="00150CB9" w:rsidRDefault="00150CB9"/>
          <w:p w14:paraId="34AF8647" w14:textId="77777777" w:rsidR="00AC47ED" w:rsidRDefault="00AC47ED"/>
          <w:p w14:paraId="4CBF1621" w14:textId="77777777" w:rsidR="00150CB9" w:rsidRDefault="00150CB9"/>
          <w:p w14:paraId="59C0BCA4" w14:textId="77777777" w:rsidR="00AC47ED" w:rsidRDefault="00AC47ED"/>
          <w:p w14:paraId="5211B273" w14:textId="77777777" w:rsidR="00AC47ED" w:rsidRDefault="00AC47ED"/>
          <w:p w14:paraId="0BF7BB93" w14:textId="77777777" w:rsidR="00AC47ED" w:rsidRDefault="00AC47ED"/>
          <w:p w14:paraId="39E3A90E" w14:textId="77777777" w:rsidR="00150CB9" w:rsidRDefault="00150CB9"/>
          <w:p w14:paraId="6DD94FD5" w14:textId="77777777" w:rsidR="00150CB9" w:rsidRDefault="00150CB9"/>
          <w:p w14:paraId="44D87EBD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082E2EA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78480512" w14:textId="77777777" w:rsidR="007C10CD" w:rsidRDefault="007C10CD"/>
        </w:tc>
      </w:tr>
      <w:tr w:rsidR="00150CB9" w14:paraId="4F0DAB40" w14:textId="77777777">
        <w:trPr>
          <w:trHeight w:val="1236"/>
        </w:trPr>
        <w:tc>
          <w:tcPr>
            <w:tcW w:w="8160" w:type="dxa"/>
          </w:tcPr>
          <w:p w14:paraId="17AECE01" w14:textId="77777777" w:rsidR="00150CB9" w:rsidRDefault="00150CB9">
            <w:r>
              <w:rPr>
                <w:rFonts w:hint="eastAsia"/>
              </w:rPr>
              <w:t>备注：</w:t>
            </w:r>
          </w:p>
          <w:p w14:paraId="2821AC65" w14:textId="77777777" w:rsidR="007C10CD" w:rsidRDefault="007C10CD"/>
          <w:p w14:paraId="2EDF62BA" w14:textId="77777777" w:rsidR="007C10CD" w:rsidRDefault="007C10CD"/>
          <w:p w14:paraId="4ADB50B6" w14:textId="77777777" w:rsidR="007C10CD" w:rsidRDefault="007C10CD"/>
          <w:p w14:paraId="5AB43979" w14:textId="77777777" w:rsidR="007C10CD" w:rsidRDefault="007C10CD"/>
        </w:tc>
      </w:tr>
    </w:tbl>
    <w:p w14:paraId="5A6F9D5A" w14:textId="77777777" w:rsidR="007C10CD" w:rsidRDefault="007C10CD"/>
    <w:p w14:paraId="06F45D24" w14:textId="77777777" w:rsidR="007C10CD" w:rsidRDefault="007C10CD"/>
    <w:p w14:paraId="67A5E094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61A577F0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D40CBF" w14:textId="77777777" w:rsidR="00B6028C" w:rsidRDefault="00B6028C" w:rsidP="000445E5">
      <w:r>
        <w:separator/>
      </w:r>
    </w:p>
  </w:endnote>
  <w:endnote w:type="continuationSeparator" w:id="0">
    <w:p w14:paraId="2AE62A36" w14:textId="77777777" w:rsidR="00B6028C" w:rsidRDefault="00B6028C" w:rsidP="00044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6A82B1" w14:textId="77777777" w:rsidR="00B6028C" w:rsidRDefault="00B6028C" w:rsidP="000445E5">
      <w:r>
        <w:separator/>
      </w:r>
    </w:p>
  </w:footnote>
  <w:footnote w:type="continuationSeparator" w:id="0">
    <w:p w14:paraId="262009E6" w14:textId="77777777" w:rsidR="00B6028C" w:rsidRDefault="00B6028C" w:rsidP="000445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82D56"/>
    <w:multiLevelType w:val="hybridMultilevel"/>
    <w:tmpl w:val="D05E3C0A"/>
    <w:lvl w:ilvl="0" w:tplc="5EFE9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C70815"/>
    <w:multiLevelType w:val="hybridMultilevel"/>
    <w:tmpl w:val="5CBE47CA"/>
    <w:lvl w:ilvl="0" w:tplc="A93AA0F4">
      <w:start w:val="1"/>
      <w:numFmt w:val="decimal"/>
      <w:lvlText w:val="(%1)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2" w15:restartNumberingAfterBreak="0">
    <w:nsid w:val="18536F8A"/>
    <w:multiLevelType w:val="hybridMultilevel"/>
    <w:tmpl w:val="1160DA88"/>
    <w:lvl w:ilvl="0" w:tplc="E3D049F0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5CD2BBA"/>
    <w:multiLevelType w:val="hybridMultilevel"/>
    <w:tmpl w:val="C43A9694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AA4CB98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2DA67F98">
      <w:start w:val="1"/>
      <w:numFmt w:val="decimal"/>
      <w:lvlText w:val="%3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B385DD8"/>
    <w:multiLevelType w:val="hybridMultilevel"/>
    <w:tmpl w:val="745A0FA6"/>
    <w:lvl w:ilvl="0" w:tplc="2FF4348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0E34D3B"/>
    <w:multiLevelType w:val="hybridMultilevel"/>
    <w:tmpl w:val="C4241E28"/>
    <w:lvl w:ilvl="0" w:tplc="28EC3DFE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379228B"/>
    <w:multiLevelType w:val="hybridMultilevel"/>
    <w:tmpl w:val="F2EC0BB0"/>
    <w:lvl w:ilvl="0" w:tplc="3BBACAB4">
      <w:start w:val="1"/>
      <w:numFmt w:val="decimal"/>
      <w:lvlText w:val="%1."/>
      <w:lvlJc w:val="left"/>
      <w:pPr>
        <w:tabs>
          <w:tab w:val="num" w:pos="585"/>
        </w:tabs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7" w15:restartNumberingAfterBreak="0">
    <w:nsid w:val="5F6D27E6"/>
    <w:multiLevelType w:val="hybridMultilevel"/>
    <w:tmpl w:val="D88C1B56"/>
    <w:lvl w:ilvl="0" w:tplc="25DE0FFA">
      <w:start w:val="1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9A6396A">
      <w:start w:val="1"/>
      <w:numFmt w:val="decimal"/>
      <w:lvlText w:val="%2）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436415E"/>
    <w:multiLevelType w:val="hybridMultilevel"/>
    <w:tmpl w:val="0EC4DCA8"/>
    <w:lvl w:ilvl="0" w:tplc="48A40DF6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75C7659"/>
    <w:multiLevelType w:val="hybridMultilevel"/>
    <w:tmpl w:val="57B42542"/>
    <w:lvl w:ilvl="0" w:tplc="1D828C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C264900"/>
    <w:multiLevelType w:val="hybridMultilevel"/>
    <w:tmpl w:val="83E6769A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967928189">
    <w:abstractNumId w:val="10"/>
  </w:num>
  <w:num w:numId="2" w16cid:durableId="730543871">
    <w:abstractNumId w:val="3"/>
  </w:num>
  <w:num w:numId="3" w16cid:durableId="241255983">
    <w:abstractNumId w:val="8"/>
  </w:num>
  <w:num w:numId="4" w16cid:durableId="1222716250">
    <w:abstractNumId w:val="7"/>
  </w:num>
  <w:num w:numId="5" w16cid:durableId="980578044">
    <w:abstractNumId w:val="9"/>
  </w:num>
  <w:num w:numId="6" w16cid:durableId="1941991045">
    <w:abstractNumId w:val="4"/>
  </w:num>
  <w:num w:numId="7" w16cid:durableId="2022855302">
    <w:abstractNumId w:val="6"/>
  </w:num>
  <w:num w:numId="8" w16cid:durableId="1461605358">
    <w:abstractNumId w:val="5"/>
  </w:num>
  <w:num w:numId="9" w16cid:durableId="13116827">
    <w:abstractNumId w:val="2"/>
  </w:num>
  <w:num w:numId="10" w16cid:durableId="1123964419">
    <w:abstractNumId w:val="0"/>
  </w:num>
  <w:num w:numId="11" w16cid:durableId="2115704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17DEF"/>
    <w:rsid w:val="000445E5"/>
    <w:rsid w:val="00062FB3"/>
    <w:rsid w:val="00067668"/>
    <w:rsid w:val="0007078D"/>
    <w:rsid w:val="00070ACF"/>
    <w:rsid w:val="000C5EC1"/>
    <w:rsid w:val="000D11F6"/>
    <w:rsid w:val="000D5F6D"/>
    <w:rsid w:val="000D766B"/>
    <w:rsid w:val="000E41D8"/>
    <w:rsid w:val="00122B80"/>
    <w:rsid w:val="001269B5"/>
    <w:rsid w:val="00136DDF"/>
    <w:rsid w:val="00150500"/>
    <w:rsid w:val="00150CB9"/>
    <w:rsid w:val="00182230"/>
    <w:rsid w:val="0019754F"/>
    <w:rsid w:val="001A2A4A"/>
    <w:rsid w:val="001C49AF"/>
    <w:rsid w:val="001F4FDC"/>
    <w:rsid w:val="0020008F"/>
    <w:rsid w:val="00211059"/>
    <w:rsid w:val="002357B2"/>
    <w:rsid w:val="00255B2B"/>
    <w:rsid w:val="00265580"/>
    <w:rsid w:val="00273886"/>
    <w:rsid w:val="002A1710"/>
    <w:rsid w:val="002B5E97"/>
    <w:rsid w:val="002B6CE8"/>
    <w:rsid w:val="002C7A6A"/>
    <w:rsid w:val="002E510A"/>
    <w:rsid w:val="002F3EF4"/>
    <w:rsid w:val="002F5CC4"/>
    <w:rsid w:val="002F60D4"/>
    <w:rsid w:val="002F768F"/>
    <w:rsid w:val="00304847"/>
    <w:rsid w:val="0032079C"/>
    <w:rsid w:val="00323879"/>
    <w:rsid w:val="00342BBF"/>
    <w:rsid w:val="00342DC5"/>
    <w:rsid w:val="00355213"/>
    <w:rsid w:val="003749C3"/>
    <w:rsid w:val="00392BD4"/>
    <w:rsid w:val="00393317"/>
    <w:rsid w:val="003B204A"/>
    <w:rsid w:val="003B5232"/>
    <w:rsid w:val="003C1B28"/>
    <w:rsid w:val="003F5C69"/>
    <w:rsid w:val="003F5E22"/>
    <w:rsid w:val="0040071A"/>
    <w:rsid w:val="00405AA2"/>
    <w:rsid w:val="00413DFA"/>
    <w:rsid w:val="00415553"/>
    <w:rsid w:val="00421457"/>
    <w:rsid w:val="00425DE0"/>
    <w:rsid w:val="00453F91"/>
    <w:rsid w:val="00461199"/>
    <w:rsid w:val="0047519E"/>
    <w:rsid w:val="00495C91"/>
    <w:rsid w:val="00495ECB"/>
    <w:rsid w:val="00497937"/>
    <w:rsid w:val="004A1527"/>
    <w:rsid w:val="004C50D8"/>
    <w:rsid w:val="004D0A84"/>
    <w:rsid w:val="004D458D"/>
    <w:rsid w:val="00503366"/>
    <w:rsid w:val="005120C5"/>
    <w:rsid w:val="00520803"/>
    <w:rsid w:val="0053491F"/>
    <w:rsid w:val="00542F23"/>
    <w:rsid w:val="00556F52"/>
    <w:rsid w:val="005F773B"/>
    <w:rsid w:val="0063407C"/>
    <w:rsid w:val="0063507C"/>
    <w:rsid w:val="00637CC4"/>
    <w:rsid w:val="00671F95"/>
    <w:rsid w:val="006805B2"/>
    <w:rsid w:val="00685DE6"/>
    <w:rsid w:val="006A2520"/>
    <w:rsid w:val="006B09E7"/>
    <w:rsid w:val="006B6CDD"/>
    <w:rsid w:val="006B7734"/>
    <w:rsid w:val="006C364D"/>
    <w:rsid w:val="006C4752"/>
    <w:rsid w:val="0070671C"/>
    <w:rsid w:val="00720B8F"/>
    <w:rsid w:val="00732C0D"/>
    <w:rsid w:val="00733521"/>
    <w:rsid w:val="007442B8"/>
    <w:rsid w:val="00756FC4"/>
    <w:rsid w:val="00764D93"/>
    <w:rsid w:val="007651FA"/>
    <w:rsid w:val="007754F5"/>
    <w:rsid w:val="007825B6"/>
    <w:rsid w:val="00784871"/>
    <w:rsid w:val="00793760"/>
    <w:rsid w:val="007B1EB4"/>
    <w:rsid w:val="007C10CD"/>
    <w:rsid w:val="007D20F8"/>
    <w:rsid w:val="007E0752"/>
    <w:rsid w:val="007E171B"/>
    <w:rsid w:val="007E7DA5"/>
    <w:rsid w:val="00803AB6"/>
    <w:rsid w:val="00814A71"/>
    <w:rsid w:val="008153E7"/>
    <w:rsid w:val="00826D69"/>
    <w:rsid w:val="00860295"/>
    <w:rsid w:val="00866364"/>
    <w:rsid w:val="008962D5"/>
    <w:rsid w:val="008A151A"/>
    <w:rsid w:val="008A6DF2"/>
    <w:rsid w:val="008B1B25"/>
    <w:rsid w:val="008B3404"/>
    <w:rsid w:val="008C1969"/>
    <w:rsid w:val="008C1C68"/>
    <w:rsid w:val="008F3253"/>
    <w:rsid w:val="00920BC0"/>
    <w:rsid w:val="00936495"/>
    <w:rsid w:val="00936BD4"/>
    <w:rsid w:val="00945D64"/>
    <w:rsid w:val="00954948"/>
    <w:rsid w:val="00962B98"/>
    <w:rsid w:val="00975D73"/>
    <w:rsid w:val="00981C12"/>
    <w:rsid w:val="0098264B"/>
    <w:rsid w:val="009B03ED"/>
    <w:rsid w:val="009C7AF2"/>
    <w:rsid w:val="009D1642"/>
    <w:rsid w:val="00A120B9"/>
    <w:rsid w:val="00A13A7F"/>
    <w:rsid w:val="00A32BEA"/>
    <w:rsid w:val="00A47577"/>
    <w:rsid w:val="00A509E9"/>
    <w:rsid w:val="00A674AE"/>
    <w:rsid w:val="00A85DEB"/>
    <w:rsid w:val="00A868DE"/>
    <w:rsid w:val="00A86BC2"/>
    <w:rsid w:val="00AB27A8"/>
    <w:rsid w:val="00AC47ED"/>
    <w:rsid w:val="00AD42E2"/>
    <w:rsid w:val="00AE0910"/>
    <w:rsid w:val="00AF1B17"/>
    <w:rsid w:val="00B058CE"/>
    <w:rsid w:val="00B1120B"/>
    <w:rsid w:val="00B22541"/>
    <w:rsid w:val="00B24DF8"/>
    <w:rsid w:val="00B25C1E"/>
    <w:rsid w:val="00B51119"/>
    <w:rsid w:val="00B517CF"/>
    <w:rsid w:val="00B53B8F"/>
    <w:rsid w:val="00B6028C"/>
    <w:rsid w:val="00B70149"/>
    <w:rsid w:val="00B72120"/>
    <w:rsid w:val="00B72D9A"/>
    <w:rsid w:val="00BA1B96"/>
    <w:rsid w:val="00BE3DCA"/>
    <w:rsid w:val="00BF35C1"/>
    <w:rsid w:val="00C128AB"/>
    <w:rsid w:val="00C17C4A"/>
    <w:rsid w:val="00C32B63"/>
    <w:rsid w:val="00C5077F"/>
    <w:rsid w:val="00C51F86"/>
    <w:rsid w:val="00C67579"/>
    <w:rsid w:val="00C90800"/>
    <w:rsid w:val="00C975AF"/>
    <w:rsid w:val="00CA1757"/>
    <w:rsid w:val="00CA65F6"/>
    <w:rsid w:val="00CB6862"/>
    <w:rsid w:val="00CC6FD6"/>
    <w:rsid w:val="00CD6196"/>
    <w:rsid w:val="00CF7765"/>
    <w:rsid w:val="00D40AF6"/>
    <w:rsid w:val="00D46553"/>
    <w:rsid w:val="00D579FF"/>
    <w:rsid w:val="00DB757E"/>
    <w:rsid w:val="00E3365B"/>
    <w:rsid w:val="00E440AB"/>
    <w:rsid w:val="00E459CB"/>
    <w:rsid w:val="00E46B2C"/>
    <w:rsid w:val="00E8463D"/>
    <w:rsid w:val="00E84CC7"/>
    <w:rsid w:val="00E90A53"/>
    <w:rsid w:val="00EA3903"/>
    <w:rsid w:val="00EF3675"/>
    <w:rsid w:val="00F03414"/>
    <w:rsid w:val="00F035F6"/>
    <w:rsid w:val="00F633E1"/>
    <w:rsid w:val="00F64B00"/>
    <w:rsid w:val="00F66CF9"/>
    <w:rsid w:val="00F72486"/>
    <w:rsid w:val="00F747A7"/>
    <w:rsid w:val="00F7516C"/>
    <w:rsid w:val="00F766C0"/>
    <w:rsid w:val="00F80B50"/>
    <w:rsid w:val="00F93C9E"/>
    <w:rsid w:val="00F97BF6"/>
    <w:rsid w:val="00FE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088FAD"/>
  <w15:docId w15:val="{498C60EF-6633-4F35-A0C7-F86186EE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B757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正文文字"/>
    <w:basedOn w:val="a"/>
    <w:rsid w:val="007754F5"/>
    <w:pPr>
      <w:widowControl/>
      <w:ind w:firstLine="420"/>
    </w:pPr>
    <w:rPr>
      <w:rFonts w:cs="宋体"/>
      <w:kern w:val="0"/>
      <w:szCs w:val="21"/>
    </w:rPr>
  </w:style>
  <w:style w:type="paragraph" w:styleId="a5">
    <w:name w:val="header"/>
    <w:basedOn w:val="a"/>
    <w:link w:val="a6"/>
    <w:rsid w:val="000445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0445E5"/>
    <w:rPr>
      <w:kern w:val="2"/>
      <w:sz w:val="18"/>
      <w:szCs w:val="18"/>
    </w:rPr>
  </w:style>
  <w:style w:type="paragraph" w:styleId="a7">
    <w:name w:val="footer"/>
    <w:basedOn w:val="a"/>
    <w:link w:val="a8"/>
    <w:rsid w:val="000445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0445E5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2F60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3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297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第九章练习</dc:subject>
  <dc:creator>田景怡  管理学院   2005041611</dc:creator>
  <cp:lastModifiedBy>Wenjun Lee</cp:lastModifiedBy>
  <cp:revision>2</cp:revision>
  <cp:lastPrinted>2006-03-31T03:13:00Z</cp:lastPrinted>
  <dcterms:created xsi:type="dcterms:W3CDTF">2024-10-04T03:35:00Z</dcterms:created>
  <dcterms:modified xsi:type="dcterms:W3CDTF">2024-10-04T03:35:00Z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f8dc5f8831036248ee05087b82aafd96e3d1257053275a61796fd3c6ce87417d</vt:lpwstr>
  </property>
</Properties>
</file>