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离散数学第二</w:t>
      </w:r>
      <w:r>
        <w:rPr>
          <w:sz w:val="52"/>
          <w:szCs w:val="52"/>
        </w:rPr>
        <w:t>周</w:t>
      </w:r>
      <w:r>
        <w:rPr>
          <w:rFonts w:hint="eastAsia"/>
          <w:sz w:val="52"/>
          <w:szCs w:val="52"/>
        </w:rPr>
        <w:t>作业</w:t>
      </w:r>
    </w:p>
    <w:p>
      <w:pPr>
        <w:jc w:val="left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作业截止时间:</w:t>
      </w:r>
      <w:r>
        <w:rPr>
          <w:rFonts w:hint="eastAsia"/>
          <w:color w:val="FF0000"/>
          <w:sz w:val="32"/>
          <w:szCs w:val="32"/>
          <w:lang w:val="en-US" w:eastAsia="zh-CN"/>
        </w:rPr>
        <w:t>9</w:t>
      </w:r>
      <w:r>
        <w:rPr>
          <w:rFonts w:hint="eastAsia"/>
          <w:color w:val="FF0000"/>
          <w:sz w:val="32"/>
          <w:szCs w:val="32"/>
        </w:rPr>
        <w:t>月</w:t>
      </w:r>
      <w:r>
        <w:rPr>
          <w:rFonts w:hint="eastAsia"/>
          <w:color w:val="FF0000"/>
          <w:sz w:val="32"/>
          <w:szCs w:val="32"/>
          <w:lang w:val="en-US" w:eastAsia="zh-CN"/>
        </w:rPr>
        <w:t>12</w:t>
      </w:r>
      <w:bookmarkStart w:id="0" w:name="_GoBack"/>
      <w:bookmarkEnd w:id="0"/>
      <w:r>
        <w:rPr>
          <w:rFonts w:hint="eastAsia"/>
          <w:color w:val="FF0000"/>
          <w:sz w:val="32"/>
          <w:szCs w:val="32"/>
        </w:rPr>
        <w:t>日上课交.</w:t>
      </w:r>
    </w:p>
    <w:p>
      <w:pPr>
        <w:jc w:val="left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延迟</w:t>
      </w:r>
      <w:r>
        <w:rPr>
          <w:color w:val="FF0000"/>
          <w:sz w:val="32"/>
          <w:szCs w:val="32"/>
        </w:rPr>
        <w:t>一周，扣</w:t>
      </w:r>
      <w:r>
        <w:rPr>
          <w:rFonts w:hint="eastAsia"/>
          <w:color w:val="FF0000"/>
          <w:sz w:val="32"/>
          <w:szCs w:val="32"/>
        </w:rPr>
        <w:t>10</w:t>
      </w:r>
      <w:r>
        <w:rPr>
          <w:color w:val="FF0000"/>
          <w:sz w:val="32"/>
          <w:szCs w:val="32"/>
        </w:rPr>
        <w:t>%。</w:t>
      </w:r>
      <w:r>
        <w:rPr>
          <w:rFonts w:hint="eastAsia"/>
          <w:color w:val="FF0000"/>
          <w:sz w:val="32"/>
          <w:szCs w:val="32"/>
        </w:rPr>
        <w:t>不接受延迟</w:t>
      </w:r>
      <w:r>
        <w:rPr>
          <w:color w:val="FF0000"/>
          <w:sz w:val="32"/>
          <w:szCs w:val="32"/>
        </w:rPr>
        <w:t>两周以上</w:t>
      </w:r>
      <w:r>
        <w:rPr>
          <w:rFonts w:hint="eastAsia"/>
          <w:color w:val="FF0000"/>
          <w:sz w:val="32"/>
          <w:szCs w:val="32"/>
        </w:rPr>
        <w:t>（含</w:t>
      </w:r>
      <w:r>
        <w:rPr>
          <w:color w:val="FF0000"/>
          <w:sz w:val="32"/>
          <w:szCs w:val="32"/>
        </w:rPr>
        <w:t>两周）的补交作业。</w:t>
      </w:r>
    </w:p>
    <w:p>
      <w:pPr>
        <w:pStyle w:val="10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令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表示</w:t>
      </w:r>
      <w:r>
        <w:rPr>
          <w:sz w:val="28"/>
          <w:szCs w:val="28"/>
        </w:rPr>
        <w:t>小张</w:t>
      </w:r>
      <w:r>
        <w:rPr>
          <w:rFonts w:hint="eastAsia"/>
          <w:sz w:val="28"/>
          <w:szCs w:val="28"/>
        </w:rPr>
        <w:t>去</w:t>
      </w:r>
      <w:r>
        <w:rPr>
          <w:sz w:val="28"/>
          <w:szCs w:val="28"/>
        </w:rPr>
        <w:t>，Q表示小李去，用最简洁的语言说明</w:t>
      </w:r>
      <w:r>
        <w:rPr>
          <w:rFonts w:hint="eastAsia"/>
          <w:sz w:val="28"/>
          <w:szCs w:val="28"/>
        </w:rPr>
        <w:t>下面</w:t>
      </w:r>
      <w:r>
        <w:rPr>
          <w:sz w:val="28"/>
          <w:szCs w:val="28"/>
        </w:rPr>
        <w:t>公式</w:t>
      </w:r>
      <w:r>
        <w:rPr>
          <w:rFonts w:hint="eastAsia"/>
          <w:sz w:val="28"/>
          <w:szCs w:val="28"/>
        </w:rPr>
        <w:t>表达</w:t>
      </w:r>
      <w:r>
        <w:rPr>
          <w:sz w:val="28"/>
          <w:szCs w:val="28"/>
        </w:rPr>
        <w:t>的含义。</w:t>
      </w:r>
    </w:p>
    <w:p>
      <w:pPr>
        <w:pStyle w:val="10"/>
        <w:ind w:left="720" w:firstLine="0" w:firstLineChars="0"/>
        <w:jc w:val="left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¬</m:t>
        </m:r>
        <m:r>
          <m:rPr>
            <m:sty m:val="p"/>
          </m:rPr>
          <w:rPr>
            <w:rFonts w:hint="eastAsia" w:ascii="Cambria Math" w:hAns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P⋀Q)→(¬P⋁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¬P⋁Q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color w:val="FF0000"/>
          <w:sz w:val="28"/>
          <w:szCs w:val="28"/>
        </w:rPr>
        <w:t xml:space="preserve"> //</w:t>
      </w:r>
      <w:r>
        <w:rPr>
          <w:color w:val="FF0000"/>
          <w:sz w:val="28"/>
          <w:szCs w:val="28"/>
        </w:rPr>
        <w:t>15</w:t>
      </w:r>
      <w:r>
        <w:rPr>
          <w:rFonts w:hint="eastAsia"/>
          <w:color w:val="FF0000"/>
          <w:sz w:val="28"/>
          <w:szCs w:val="28"/>
        </w:rPr>
        <w:t>分</w:t>
      </w:r>
    </w:p>
    <w:p>
      <w:pPr>
        <w:pStyle w:val="10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求</w:t>
      </w:r>
      <w:r>
        <w:rPr>
          <w:sz w:val="28"/>
          <w:szCs w:val="28"/>
        </w:rPr>
        <w:t>下列命题公式的主析取范式、主合</w:t>
      </w:r>
      <w:r>
        <w:rPr>
          <w:rFonts w:hint="eastAsia"/>
          <w:sz w:val="28"/>
          <w:szCs w:val="28"/>
        </w:rPr>
        <w:t>取</w:t>
      </w:r>
      <w:r>
        <w:rPr>
          <w:sz w:val="28"/>
          <w:szCs w:val="28"/>
        </w:rPr>
        <w:t>范式、成真赋值、成假赋值、公式类型。</w:t>
      </w:r>
    </w:p>
    <w:p>
      <w:pPr>
        <w:pStyle w:val="10"/>
        <w:ind w:left="720" w:firstLine="0" w:firstLineChars="0"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//每题1</w:t>
      </w:r>
      <w:r>
        <w:rPr>
          <w:color w:val="FF0000"/>
          <w:sz w:val="28"/>
          <w:szCs w:val="28"/>
        </w:rPr>
        <w:t>5</w:t>
      </w:r>
      <w:r>
        <w:rPr>
          <w:rFonts w:hint="eastAsia"/>
          <w:color w:val="FF0000"/>
          <w:sz w:val="28"/>
          <w:szCs w:val="28"/>
        </w:rPr>
        <w:t>分</w:t>
      </w:r>
      <w:r>
        <w:rPr>
          <w:color w:val="FF0000"/>
          <w:sz w:val="28"/>
          <w:szCs w:val="28"/>
        </w:rPr>
        <w:t>，共</w:t>
      </w:r>
      <w:r>
        <w:rPr>
          <w:rFonts w:hint="eastAsia"/>
          <w:color w:val="FF0000"/>
          <w:sz w:val="28"/>
          <w:szCs w:val="28"/>
        </w:rPr>
        <w:t>45分</w:t>
      </w:r>
    </w:p>
    <w:p>
      <w:pPr>
        <w:pStyle w:val="10"/>
        <w:ind w:left="720" w:firstLine="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P33  1.12  (1)</w:t>
      </w:r>
    </w:p>
    <w:p>
      <w:pPr>
        <w:ind w:firstLine="700" w:firstLineChars="250"/>
        <w:jc w:val="left"/>
        <w:rPr>
          <w:sz w:val="28"/>
          <w:szCs w:val="28"/>
        </w:rPr>
      </w:pP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P33  1.12  (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)</w:t>
      </w:r>
    </w:p>
    <w:p>
      <w:pPr>
        <w:ind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（3）</w:t>
      </w:r>
      <m:oMath>
        <m:r>
          <m:rPr/>
          <w:rPr>
            <w:rFonts w:ascii="Cambria Math" w:hAnsi="Cambria Math"/>
            <w:sz w:val="28"/>
            <w:szCs w:val="28"/>
          </w:rPr>
          <m:t>(p→q)→(p→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p⋀q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)</m:t>
        </m:r>
      </m:oMath>
    </w:p>
    <w:p>
      <w:pPr>
        <w:pStyle w:val="10"/>
        <w:numPr>
          <w:ilvl w:val="0"/>
          <w:numId w:val="1"/>
        </w:numPr>
        <w:ind w:firstLineChars="0"/>
        <w:jc w:val="left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P34  1.14</w:t>
      </w:r>
      <w:r>
        <w:rPr>
          <w:sz w:val="28"/>
          <w:szCs w:val="28"/>
        </w:rPr>
        <w:t xml:space="preserve">     </w:t>
      </w:r>
      <w:r>
        <w:rPr>
          <w:color w:val="FF0000"/>
          <w:sz w:val="28"/>
          <w:szCs w:val="28"/>
        </w:rPr>
        <w:t>//15</w:t>
      </w:r>
      <w:r>
        <w:rPr>
          <w:rFonts w:hint="eastAsia"/>
          <w:color w:val="FF0000"/>
          <w:sz w:val="28"/>
          <w:szCs w:val="28"/>
        </w:rPr>
        <w:t>分</w:t>
      </w:r>
    </w:p>
    <w:p>
      <w:pPr>
        <w:pStyle w:val="10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P34  1.15</w:t>
      </w:r>
      <w:r>
        <w:rPr>
          <w:sz w:val="28"/>
          <w:szCs w:val="28"/>
        </w:rPr>
        <w:t xml:space="preserve">     </w:t>
      </w:r>
      <w:r>
        <w:rPr>
          <w:rFonts w:hint="eastAsia"/>
          <w:color w:val="FF0000"/>
          <w:sz w:val="28"/>
          <w:szCs w:val="28"/>
        </w:rPr>
        <w:t>//1</w:t>
      </w:r>
      <w:r>
        <w:rPr>
          <w:color w:val="FF0000"/>
          <w:sz w:val="28"/>
          <w:szCs w:val="28"/>
        </w:rPr>
        <w:t>5</w:t>
      </w:r>
      <w:r>
        <w:rPr>
          <w:rFonts w:hint="eastAsia"/>
          <w:color w:val="FF0000"/>
          <w:sz w:val="28"/>
          <w:szCs w:val="28"/>
        </w:rPr>
        <w:t>分</w:t>
      </w:r>
    </w:p>
    <w:p>
      <w:pPr>
        <w:pStyle w:val="10"/>
        <w:numPr>
          <w:ilvl w:val="0"/>
          <w:numId w:val="1"/>
        </w:numPr>
        <w:ind w:firstLineChars="0"/>
        <w:jc w:val="left"/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有工具箱</w:t>
      </w:r>
      <w:r>
        <w:rPr>
          <w:sz w:val="28"/>
          <w:szCs w:val="28"/>
        </w:rPr>
        <w:t>A、B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C、D</w:t>
      </w:r>
      <w:r>
        <w:rPr>
          <w:rFonts w:hint="eastAsia"/>
          <w:sz w:val="28"/>
          <w:szCs w:val="28"/>
        </w:rPr>
        <w:t>，各</w:t>
      </w:r>
      <w:r>
        <w:rPr>
          <w:sz w:val="28"/>
          <w:szCs w:val="28"/>
        </w:rPr>
        <w:t>箱内装的工具如下表所示。请问</w:t>
      </w:r>
      <w:r>
        <w:rPr>
          <w:rFonts w:hint="eastAsia"/>
          <w:sz w:val="28"/>
          <w:szCs w:val="28"/>
        </w:rPr>
        <w:t>如何</w:t>
      </w:r>
      <w:r>
        <w:rPr>
          <w:sz w:val="28"/>
          <w:szCs w:val="28"/>
        </w:rPr>
        <w:t>携带数量最</w:t>
      </w:r>
      <w:r>
        <w:rPr>
          <w:rFonts w:hint="eastAsia"/>
          <w:sz w:val="28"/>
          <w:szCs w:val="28"/>
        </w:rPr>
        <w:t>少工具箱</w:t>
      </w:r>
      <w:r>
        <w:rPr>
          <w:sz w:val="28"/>
          <w:szCs w:val="28"/>
        </w:rPr>
        <w:t>，使所包含的工具种类齐全。</w:t>
      </w:r>
      <w:r>
        <w:rPr>
          <w:rFonts w:hint="eastAsia"/>
          <w:b/>
          <w:color w:val="FF0000"/>
          <w:sz w:val="28"/>
          <w:szCs w:val="28"/>
        </w:rPr>
        <w:t>//10分</w:t>
      </w:r>
    </w:p>
    <w:tbl>
      <w:tblPr>
        <w:tblStyle w:val="7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2060"/>
        <w:gridCol w:w="2060"/>
        <w:gridCol w:w="2061"/>
        <w:gridCol w:w="2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pStyle w:val="10"/>
              <w:ind w:firstLine="0"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2158" w:type="dxa"/>
          </w:tcPr>
          <w:p>
            <w:pPr>
              <w:pStyle w:val="10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改锥</w:t>
            </w:r>
          </w:p>
        </w:tc>
        <w:tc>
          <w:tcPr>
            <w:tcW w:w="2158" w:type="dxa"/>
          </w:tcPr>
          <w:p>
            <w:pPr>
              <w:pStyle w:val="10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扳手</w:t>
            </w:r>
          </w:p>
        </w:tc>
        <w:tc>
          <w:tcPr>
            <w:tcW w:w="2158" w:type="dxa"/>
          </w:tcPr>
          <w:p>
            <w:pPr>
              <w:pStyle w:val="10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钳子</w:t>
            </w:r>
          </w:p>
        </w:tc>
        <w:tc>
          <w:tcPr>
            <w:tcW w:w="2158" w:type="dxa"/>
          </w:tcPr>
          <w:p>
            <w:pPr>
              <w:pStyle w:val="10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锤子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pStyle w:val="10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2158" w:type="dxa"/>
          </w:tcPr>
          <w:p>
            <w:pPr>
              <w:pStyle w:val="10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</w:t>
            </w:r>
          </w:p>
        </w:tc>
        <w:tc>
          <w:tcPr>
            <w:tcW w:w="2158" w:type="dxa"/>
          </w:tcPr>
          <w:p>
            <w:pPr>
              <w:pStyle w:val="10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</w:t>
            </w:r>
          </w:p>
        </w:tc>
        <w:tc>
          <w:tcPr>
            <w:tcW w:w="2158" w:type="dxa"/>
          </w:tcPr>
          <w:p>
            <w:pPr>
              <w:pStyle w:val="10"/>
              <w:ind w:firstLine="0"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2158" w:type="dxa"/>
          </w:tcPr>
          <w:p>
            <w:pPr>
              <w:pStyle w:val="10"/>
              <w:ind w:firstLine="0" w:firstLineChars="0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pStyle w:val="10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</w:p>
        </w:tc>
        <w:tc>
          <w:tcPr>
            <w:tcW w:w="2158" w:type="dxa"/>
          </w:tcPr>
          <w:p>
            <w:pPr>
              <w:pStyle w:val="10"/>
              <w:ind w:firstLine="0"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2158" w:type="dxa"/>
          </w:tcPr>
          <w:p>
            <w:pPr>
              <w:pStyle w:val="10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</w:t>
            </w:r>
          </w:p>
        </w:tc>
        <w:tc>
          <w:tcPr>
            <w:tcW w:w="2158" w:type="dxa"/>
          </w:tcPr>
          <w:p>
            <w:pPr>
              <w:pStyle w:val="10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</w:t>
            </w:r>
          </w:p>
        </w:tc>
        <w:tc>
          <w:tcPr>
            <w:tcW w:w="2158" w:type="dxa"/>
          </w:tcPr>
          <w:p>
            <w:pPr>
              <w:pStyle w:val="10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pStyle w:val="10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</w:p>
        </w:tc>
        <w:tc>
          <w:tcPr>
            <w:tcW w:w="2158" w:type="dxa"/>
          </w:tcPr>
          <w:p>
            <w:pPr>
              <w:pStyle w:val="10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</w:t>
            </w:r>
          </w:p>
        </w:tc>
        <w:tc>
          <w:tcPr>
            <w:tcW w:w="2158" w:type="dxa"/>
          </w:tcPr>
          <w:p>
            <w:pPr>
              <w:pStyle w:val="10"/>
              <w:ind w:firstLine="0"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2158" w:type="dxa"/>
          </w:tcPr>
          <w:p>
            <w:pPr>
              <w:pStyle w:val="10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</w:t>
            </w:r>
          </w:p>
        </w:tc>
        <w:tc>
          <w:tcPr>
            <w:tcW w:w="2158" w:type="dxa"/>
          </w:tcPr>
          <w:p>
            <w:pPr>
              <w:pStyle w:val="10"/>
              <w:ind w:firstLine="0" w:firstLineChars="0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pStyle w:val="10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2158" w:type="dxa"/>
          </w:tcPr>
          <w:p>
            <w:pPr>
              <w:pStyle w:val="10"/>
              <w:ind w:firstLine="0"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2158" w:type="dxa"/>
          </w:tcPr>
          <w:p>
            <w:pPr>
              <w:pStyle w:val="10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</w:t>
            </w:r>
          </w:p>
        </w:tc>
        <w:tc>
          <w:tcPr>
            <w:tcW w:w="2158" w:type="dxa"/>
          </w:tcPr>
          <w:p>
            <w:pPr>
              <w:pStyle w:val="10"/>
              <w:ind w:firstLine="0"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2158" w:type="dxa"/>
          </w:tcPr>
          <w:p>
            <w:pPr>
              <w:pStyle w:val="10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</w:t>
            </w:r>
          </w:p>
        </w:tc>
      </w:tr>
    </w:tbl>
    <w:p>
      <w:pPr>
        <w:pStyle w:val="10"/>
        <w:ind w:left="720" w:firstLine="0" w:firstLineChars="0"/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sectPr>
      <w:pgSz w:w="12240" w:h="15840"/>
      <w:pgMar w:top="720" w:right="720" w:bottom="720" w:left="72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547303"/>
    <w:multiLevelType w:val="multilevel"/>
    <w:tmpl w:val="48547303"/>
    <w:lvl w:ilvl="0" w:tentative="0">
      <w:start w:val="1"/>
      <w:numFmt w:val="decimal"/>
      <w:lvlText w:val="%1."/>
      <w:lvlJc w:val="left"/>
      <w:pPr>
        <w:ind w:left="720" w:hanging="720"/>
      </w:pPr>
      <w:rPr>
        <w:rFonts w:asciiTheme="minorHAnsi" w:hAnsiTheme="minorHAnsi" w:eastAsiaTheme="minorEastAsia" w:cstheme="minorBidi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MzhhOGFmNjRiMjNhY2VmMGQ0ZDIyZTljMDJlYTAifQ=="/>
  </w:docVars>
  <w:rsids>
    <w:rsidRoot w:val="005868B3"/>
    <w:rsid w:val="00091EEE"/>
    <w:rsid w:val="000934B2"/>
    <w:rsid w:val="00096CD5"/>
    <w:rsid w:val="000A26F3"/>
    <w:rsid w:val="000A4CA4"/>
    <w:rsid w:val="000C4322"/>
    <w:rsid w:val="0010083E"/>
    <w:rsid w:val="001A57F3"/>
    <w:rsid w:val="00207A73"/>
    <w:rsid w:val="002267BF"/>
    <w:rsid w:val="00235818"/>
    <w:rsid w:val="00264A6C"/>
    <w:rsid w:val="002722E1"/>
    <w:rsid w:val="00284D6D"/>
    <w:rsid w:val="002E6BDC"/>
    <w:rsid w:val="003349E2"/>
    <w:rsid w:val="00356830"/>
    <w:rsid w:val="00393674"/>
    <w:rsid w:val="003D44D0"/>
    <w:rsid w:val="004C14A0"/>
    <w:rsid w:val="004D34DE"/>
    <w:rsid w:val="00510BC0"/>
    <w:rsid w:val="00513B44"/>
    <w:rsid w:val="005140BB"/>
    <w:rsid w:val="00522F99"/>
    <w:rsid w:val="00537387"/>
    <w:rsid w:val="005868B3"/>
    <w:rsid w:val="005E47CB"/>
    <w:rsid w:val="0061000B"/>
    <w:rsid w:val="0066355B"/>
    <w:rsid w:val="00694A76"/>
    <w:rsid w:val="006F078B"/>
    <w:rsid w:val="006F7998"/>
    <w:rsid w:val="00700E7B"/>
    <w:rsid w:val="007833DC"/>
    <w:rsid w:val="00785EAC"/>
    <w:rsid w:val="008709BC"/>
    <w:rsid w:val="0089339F"/>
    <w:rsid w:val="008A0EFE"/>
    <w:rsid w:val="008C5077"/>
    <w:rsid w:val="008E366A"/>
    <w:rsid w:val="00962BC8"/>
    <w:rsid w:val="0099342E"/>
    <w:rsid w:val="009942FE"/>
    <w:rsid w:val="00AA291D"/>
    <w:rsid w:val="00B91DD3"/>
    <w:rsid w:val="00C5023C"/>
    <w:rsid w:val="00D657C0"/>
    <w:rsid w:val="00D83769"/>
    <w:rsid w:val="00DA7A11"/>
    <w:rsid w:val="00DB22EE"/>
    <w:rsid w:val="00DC7D9E"/>
    <w:rsid w:val="00EB78A8"/>
    <w:rsid w:val="00EE2C4C"/>
    <w:rsid w:val="00F36023"/>
    <w:rsid w:val="00FA50E2"/>
    <w:rsid w:val="3EF66B2E"/>
    <w:rsid w:val="48A5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page number"/>
    <w:basedOn w:val="8"/>
    <w:qFormat/>
    <w:uiPriority w:val="0"/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3"/>
    <w:qFormat/>
    <w:uiPriority w:val="99"/>
    <w:rPr>
      <w:sz w:val="18"/>
      <w:szCs w:val="18"/>
    </w:rPr>
  </w:style>
  <w:style w:type="character" w:styleId="13">
    <w:name w:val="Placeholder Text"/>
    <w:basedOn w:val="8"/>
    <w:semiHidden/>
    <w:qFormat/>
    <w:uiPriority w:val="99"/>
    <w:rPr>
      <w:color w:val="808080"/>
    </w:rPr>
  </w:style>
  <w:style w:type="character" w:customStyle="1" w:styleId="14">
    <w:name w:val="批注框文本 Char"/>
    <w:basedOn w:val="8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Windsoft</Company>
  <Pages>1</Pages>
  <Words>245</Words>
  <Characters>306</Characters>
  <Lines>2</Lines>
  <Paragraphs>1</Paragraphs>
  <TotalTime>17</TotalTime>
  <ScaleCrop>false</ScaleCrop>
  <LinksUpToDate>false</LinksUpToDate>
  <CharactersWithSpaces>335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2019-09-11T11:28:00Z</dcterms:created>
  <dc:creator>Chen</dc:creator>
  <cp:lastModifiedBy>duzh</cp:lastModifiedBy>
  <dcterms:modified xsi:type="dcterms:W3CDTF">2024-09-09T13:11:07Z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0EC59275051541C0B5F039D3A429365A_13</vt:lpwstr>
  </property>
</Properties>
</file>