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1DF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请问以下程序的运行结果是什么，请给出计算过程并解释。</w:t>
      </w:r>
    </w:p>
    <w:p w14:paraId="5EBE6AA6">
      <w:r>
        <w:rPr>
          <w:rFonts w:asciiTheme="minorEastAsia" w:hAnsiTheme="minorEastAsia"/>
          <w:b/>
          <w:sz w:val="24"/>
        </w:rPr>
        <w:drawing>
          <wp:inline distT="0" distB="0" distL="0" distR="0">
            <wp:extent cx="5038725" cy="2800350"/>
            <wp:effectExtent l="19050" t="0" r="9525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0E3866">
      <w:pPr>
        <w:ind w:firstLine="105" w:firstLineChars="50"/>
      </w:pPr>
      <w:r>
        <w:t>M1 = 2147483447, m2 = 2147483447,m_max = 2147483447</w:t>
      </w:r>
    </w:p>
    <w:p w14:paraId="78C130E4">
      <w:pPr>
        <w:ind w:firstLine="210" w:firstLineChars="100"/>
      </w:pPr>
      <w:r>
        <w:t>A</w:t>
      </w:r>
      <w:r>
        <w:rPr>
          <w:rFonts w:hint="eastAsia"/>
        </w:rPr>
        <w:t>ctu</w:t>
      </w:r>
      <w:r>
        <w:t>ally ,m1 + m2 is  not larger than m_max.</w:t>
      </w:r>
    </w:p>
    <w:p w14:paraId="1E966F95"/>
    <w:p w14:paraId="566E75D3"/>
    <w:p w14:paraId="248A250E"/>
    <w:p w14:paraId="016D4583">
      <w:pPr>
        <w:rPr>
          <w:rFonts w:ascii="Arial" w:hAnsi="Arial" w:cs="Arial"/>
          <w:color w:val="000000"/>
          <w:sz w:val="24"/>
        </w:rPr>
      </w:pPr>
      <w:r>
        <w:rPr>
          <w:rFonts w:hint="eastAsia" w:ascii="Arial" w:hAnsi="Arial" w:cs="Arial"/>
          <w:color w:val="000000"/>
          <w:sz w:val="24"/>
        </w:rPr>
        <w:t>2</w:t>
      </w:r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hint="eastAsia" w:ascii="Arial" w:hAnsi="Arial" w:cs="Arial"/>
          <w:color w:val="000000"/>
          <w:sz w:val="24"/>
        </w:rPr>
        <w:t>如果</w:t>
      </w:r>
      <w:r>
        <w:rPr>
          <w:rFonts w:ascii="Arial" w:hAnsi="Arial" w:cs="Arial"/>
          <w:color w:val="000000"/>
          <w:sz w:val="24"/>
        </w:rPr>
        <w:t>int i</w:t>
      </w:r>
      <w:r>
        <w:rPr>
          <w:rFonts w:hint="eastAsia" w:ascii="Arial" w:hAnsi="Arial" w:cs="Arial"/>
          <w:color w:val="000000"/>
          <w:sz w:val="24"/>
        </w:rPr>
        <w:t>=0x86</w:t>
      </w:r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hint="eastAsia" w:ascii="Arial" w:hAnsi="Arial" w:cs="Arial"/>
          <w:color w:val="000000"/>
          <w:sz w:val="24"/>
        </w:rPr>
        <w:t>23</w:t>
      </w:r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hint="eastAsia" w:ascii="Arial" w:hAnsi="Arial" w:cs="Arial"/>
          <w:color w:val="000000"/>
          <w:sz w:val="24"/>
        </w:rPr>
        <w:t>11</w:t>
      </w:r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hint="eastAsia" w:ascii="Arial" w:hAnsi="Arial" w:cs="Arial"/>
          <w:color w:val="000000"/>
          <w:sz w:val="24"/>
        </w:rPr>
        <w:t>32，&amp;</w:t>
      </w:r>
      <w:r>
        <w:rPr>
          <w:rFonts w:ascii="Arial" w:hAnsi="Arial" w:cs="Arial"/>
          <w:color w:val="000000"/>
          <w:sz w:val="24"/>
        </w:rPr>
        <w:t>i=0x400320</w:t>
      </w:r>
      <w:r>
        <w:rPr>
          <w:rFonts w:hint="eastAsia" w:ascii="Arial" w:hAnsi="Arial" w:cs="Arial"/>
          <w:color w:val="000000"/>
          <w:sz w:val="24"/>
        </w:rPr>
        <w:t>，请问地址0</w:t>
      </w:r>
      <w:r>
        <w:rPr>
          <w:rFonts w:ascii="Arial" w:hAnsi="Arial" w:cs="Arial"/>
          <w:color w:val="000000"/>
          <w:sz w:val="24"/>
        </w:rPr>
        <w:t>x40032</w:t>
      </w:r>
      <w:r>
        <w:rPr>
          <w:rFonts w:hint="eastAsia" w:ascii="Arial" w:hAnsi="Arial" w:cs="Arial"/>
          <w:color w:val="000000"/>
          <w:sz w:val="24"/>
        </w:rPr>
        <w:t>2</w:t>
      </w:r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hint="eastAsia" w:ascii="Arial" w:hAnsi="Arial" w:cs="Arial"/>
          <w:color w:val="000000"/>
          <w:sz w:val="24"/>
        </w:rPr>
        <w:t>地址上的那个字节存储的数值是？</w:t>
      </w:r>
    </w:p>
    <w:p w14:paraId="4728E6E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小端：23； 大端：11</w:t>
      </w:r>
    </w:p>
    <w:p w14:paraId="465F9D1C"/>
    <w:p w14:paraId="73274414">
      <w:pPr>
        <w:rPr>
          <w:rFonts w:hint="eastAsia"/>
        </w:rPr>
      </w:pPr>
    </w:p>
    <w:p w14:paraId="67901DE8">
      <w:pPr>
        <w:pStyle w:val="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一个float类型数的十六进制表示为0xC0A00000，则其十进制表示是什么？</w:t>
      </w:r>
    </w:p>
    <w:p w14:paraId="5A0445D7">
      <w:pPr>
        <w:rPr>
          <w:rFonts w:ascii="Arial" w:hAnsi="Arial" w:cs="Arial"/>
          <w:color w:val="000000"/>
          <w:sz w:val="24"/>
        </w:rPr>
      </w:pPr>
      <w:r>
        <w:rPr>
          <w:b/>
          <w:bCs/>
        </w:rPr>
        <w:t>-5</w:t>
      </w:r>
    </w:p>
    <w:p w14:paraId="2DE73264">
      <w:pPr>
        <w:rPr>
          <w:rFonts w:ascii="Arial" w:hAnsi="Arial" w:cs="Arial"/>
          <w:color w:val="000000"/>
          <w:sz w:val="24"/>
        </w:rPr>
      </w:pPr>
    </w:p>
    <w:p w14:paraId="1B98837F">
      <w:pPr>
        <w:rPr>
          <w:rFonts w:hint="eastAsia" w:ascii="Arial" w:hAnsi="Arial" w:cs="Arial"/>
          <w:color w:val="000000"/>
          <w:sz w:val="24"/>
        </w:rPr>
      </w:pPr>
    </w:p>
    <w:p w14:paraId="17F253B6">
      <w:pPr>
        <w:autoSpaceDE w:val="0"/>
        <w:autoSpaceDN w:val="0"/>
        <w:adjustRightInd w:val="0"/>
        <w:spacing w:line="276" w:lineRule="auto"/>
        <w:jc w:val="left"/>
        <w:rPr>
          <w:b/>
          <w:color w:val="0000FF"/>
          <w:sz w:val="24"/>
        </w:rPr>
      </w:pPr>
      <w:r>
        <w:rPr>
          <w:rFonts w:hint="eastAsia" w:ascii="Arial" w:hAnsi="Arial" w:cs="Arial"/>
          <w:color w:val="000000"/>
          <w:sz w:val="24"/>
        </w:rPr>
        <w:t>4</w:t>
      </w:r>
      <w:r>
        <w:rPr>
          <w:rFonts w:ascii="Arial" w:hAnsi="Arial" w:cs="Arial"/>
          <w:color w:val="000000"/>
          <w:sz w:val="24"/>
        </w:rPr>
        <w:t xml:space="preserve">. </w:t>
      </w:r>
      <w:r>
        <w:rPr>
          <w:rFonts w:hint="eastAsia" w:ascii="Arial" w:hAnsi="Arial" w:cs="Arial"/>
          <w:color w:val="000000"/>
          <w:sz w:val="24"/>
        </w:rPr>
        <w:t>已</w:t>
      </w:r>
      <w:r>
        <w:rPr>
          <w:rFonts w:hint="eastAsia"/>
          <w:color w:val="000000"/>
          <w:sz w:val="24"/>
        </w:rPr>
        <w:t>知</w:t>
      </w:r>
      <w:r>
        <w:rPr>
          <w:sz w:val="24"/>
        </w:rPr>
        <w:t>32</w:t>
      </w:r>
      <w:r>
        <w:rPr>
          <w:rFonts w:hint="eastAsia"/>
          <w:sz w:val="24"/>
        </w:rPr>
        <w:t>位变量</w:t>
      </w:r>
      <w:r>
        <w:rPr>
          <w:bCs/>
          <w:i/>
          <w:sz w:val="24"/>
        </w:rPr>
        <w:t>x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m:oMath>
        <m:r>
          <m:rPr/>
          <w:rPr>
            <w:rFonts w:ascii="Cambria Math" w:hAnsi="Cambria Math"/>
          </w:rPr>
          <m:t xml:space="preserve">𝑥</m:t>
        </m:r>
      </m:oMath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rFonts w:hint="eastAsia"/>
          <w:sz w:val="24"/>
        </w:rPr>
        <w:t>的机器码为0x</w:t>
      </w:r>
      <w:r>
        <w:rPr>
          <w:sz w:val="24"/>
        </w:rPr>
        <w:t>C0000004</w:t>
      </w:r>
      <w:r>
        <w:rPr>
          <w:rFonts w:hint="eastAsia"/>
          <w:sz w:val="24"/>
        </w:rPr>
        <w:t>，请问：</w:t>
      </w:r>
    </w:p>
    <w:p w14:paraId="46822DA1">
      <w:pPr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="851" w:leftChars="68" w:hanging="708" w:hangingChars="295"/>
        <w:rPr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当</w:t>
      </w:r>
      <w:r>
        <w:rPr>
          <w:bCs/>
          <w:i/>
          <w:sz w:val="24"/>
        </w:rPr>
        <w:t>x</w:t>
      </w:r>
      <w:r>
        <w:rPr>
          <w:rFonts w:hint="eastAsia" w:ascii="黑体" w:hAnsi="黑体" w:eastAsia="黑体"/>
          <w:bCs/>
          <w:sz w:val="24"/>
        </w:rPr>
        <w:t>是无符号整数时</w:t>
      </w:r>
      <w:r>
        <w:rPr>
          <w:rFonts w:hint="eastAsia"/>
          <w:bCs/>
          <w:sz w:val="24"/>
        </w:rPr>
        <w:t>，2</w:t>
      </w:r>
      <w:r>
        <w:rPr>
          <w:bCs/>
          <w:i/>
          <w:sz w:val="24"/>
        </w:rPr>
        <w:t>x</w:t>
      </w:r>
      <w:r>
        <w:rPr>
          <w:bCs/>
          <w:sz w:val="24"/>
        </w:rPr>
        <w:t>的十六进制表示</w:t>
      </w:r>
      <w:r>
        <w:rPr>
          <w:rFonts w:hint="eastAsia"/>
          <w:bCs/>
          <w:sz w:val="24"/>
        </w:rPr>
        <w:t>是什么？</w:t>
      </w:r>
      <w:r>
        <w:rPr>
          <w:rFonts w:hint="eastAsia"/>
          <w:bCs/>
          <w:sz w:val="24"/>
          <w:lang w:val="en-US" w:eastAsia="zh-CN"/>
        </w:rPr>
        <w:t>0x80000008</w:t>
      </w:r>
    </w:p>
    <w:p w14:paraId="0B1D6264">
      <w:pPr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="851" w:leftChars="68" w:hanging="708" w:hangingChars="295"/>
        <w:rPr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当</w:t>
      </w:r>
      <w:r>
        <w:rPr>
          <w:bCs/>
          <w:i/>
          <w:sz w:val="24"/>
        </w:rPr>
        <w:t>x</w:t>
      </w:r>
      <w:r>
        <w:rPr>
          <w:rFonts w:ascii="黑体" w:hAnsi="黑体" w:eastAsia="黑体"/>
          <w:bCs/>
          <w:sz w:val="24"/>
        </w:rPr>
        <w:fldChar w:fldCharType="begin"/>
      </w:r>
      <w:r>
        <w:rPr>
          <w:rFonts w:ascii="黑体" w:hAnsi="黑体" w:eastAsia="黑体"/>
          <w:bCs/>
          <w:sz w:val="24"/>
        </w:rPr>
        <w:instrText xml:space="preserve"> QUOTE </w:instrText>
      </w:r>
      <m:oMath>
        <m:r>
          <m:rPr/>
          <w:rPr>
            <w:rFonts w:ascii="Cambria Math" w:hAnsi="Cambria Math" w:eastAsia="黑体"/>
          </w:rPr>
          <m:t xml:space="preserve">𝑥</m:t>
        </m:r>
      </m:oMath>
      <w:r>
        <w:rPr>
          <w:rFonts w:ascii="黑体" w:hAnsi="黑体" w:eastAsia="黑体"/>
          <w:bCs/>
          <w:sz w:val="24"/>
        </w:rPr>
        <w:instrText xml:space="preserve"> </w:instrText>
      </w:r>
      <w:r>
        <w:rPr>
          <w:rFonts w:ascii="黑体" w:hAnsi="黑体" w:eastAsia="黑体"/>
          <w:bCs/>
          <w:sz w:val="24"/>
        </w:rPr>
        <w:fldChar w:fldCharType="separate"/>
      </w:r>
      <w:r>
        <w:rPr>
          <w:rFonts w:ascii="黑体" w:hAnsi="黑体" w:eastAsia="黑体"/>
          <w:bCs/>
          <w:sz w:val="24"/>
        </w:rPr>
        <w:fldChar w:fldCharType="end"/>
      </w:r>
      <w:r>
        <w:rPr>
          <w:rFonts w:hint="eastAsia" w:ascii="黑体" w:hAnsi="黑体" w:eastAsia="黑体"/>
          <w:bCs/>
          <w:sz w:val="24"/>
        </w:rPr>
        <w:t>是带符号整数（补码）时</w:t>
      </w:r>
      <w:r>
        <w:rPr>
          <w:rFonts w:hint="eastAsia"/>
          <w:bCs/>
          <w:sz w:val="24"/>
        </w:rPr>
        <w:t>，</w:t>
      </w:r>
      <w:r>
        <w:rPr>
          <w:bCs/>
          <w:i/>
          <w:sz w:val="24"/>
        </w:rPr>
        <w:t>x</w:t>
      </w:r>
      <w:r>
        <w:rPr>
          <w:rFonts w:hint="eastAsia"/>
          <w:bCs/>
          <w:sz w:val="24"/>
        </w:rPr>
        <w:t>/2</w:t>
      </w:r>
      <w:r>
        <w:rPr>
          <w:bCs/>
          <w:sz w:val="24"/>
        </w:rPr>
        <w:t>的十六进制表示</w:t>
      </w:r>
      <w:r>
        <w:rPr>
          <w:rFonts w:hint="eastAsia"/>
          <w:bCs/>
          <w:sz w:val="24"/>
        </w:rPr>
        <w:t>是什么？</w:t>
      </w:r>
      <w:r>
        <w:rPr>
          <w:rFonts w:hint="eastAsia"/>
          <w:bCs/>
          <w:sz w:val="24"/>
          <w:lang w:val="en-US" w:eastAsia="zh-CN"/>
        </w:rPr>
        <w:t>0xE0000002</w:t>
      </w:r>
    </w:p>
    <w:p w14:paraId="483FF9FA">
      <w:pPr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="851" w:leftChars="68" w:hanging="708" w:hangingChars="295"/>
        <w:rPr>
          <w:rFonts w:hint="eastAsia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当</w:t>
      </w:r>
      <w:r>
        <w:rPr>
          <w:bCs/>
          <w:i/>
          <w:sz w:val="24"/>
        </w:rPr>
        <w:t>x</w:t>
      </w:r>
      <w:r>
        <w:rPr>
          <w:rFonts w:hint="eastAsia" w:ascii="黑体" w:hAnsi="黑体" w:eastAsia="黑体"/>
          <w:bCs/>
          <w:sz w:val="24"/>
        </w:rPr>
        <w:t>是</w:t>
      </w:r>
      <w:r>
        <w:rPr>
          <w:rFonts w:eastAsia="黑体"/>
          <w:bCs/>
          <w:sz w:val="24"/>
        </w:rPr>
        <w:t>float</w:t>
      </w:r>
      <w:r>
        <w:rPr>
          <w:rFonts w:hint="eastAsia" w:ascii="黑体" w:hAnsi="黑体" w:eastAsia="黑体"/>
          <w:bCs/>
          <w:sz w:val="24"/>
        </w:rPr>
        <w:t>型浮点数时</w:t>
      </w:r>
      <w:r>
        <w:rPr>
          <w:rFonts w:hint="eastAsia"/>
          <w:bCs/>
          <w:sz w:val="24"/>
        </w:rPr>
        <w:t>，</w:t>
      </w:r>
      <w:r>
        <w:rPr>
          <w:bCs/>
          <w:i/>
          <w:sz w:val="24"/>
        </w:rPr>
        <w:t>x</w:t>
      </w:r>
      <w:r>
        <w:rPr>
          <w:rFonts w:hint="eastAsia"/>
          <w:bCs/>
          <w:sz w:val="24"/>
        </w:rPr>
        <w:t>的十进制表示的真值是什么？（使用</w:t>
      </w:r>
      <w:r>
        <w:rPr>
          <w:bCs/>
          <w:sz w:val="24"/>
        </w:rPr>
        <w:t>IEEE754</w:t>
      </w:r>
      <w:r>
        <w:rPr>
          <w:rFonts w:hint="eastAsia"/>
          <w:bCs/>
          <w:sz w:val="24"/>
        </w:rPr>
        <w:t>方式表示浮点数。若十进制数值难以计算，则可用“</w:t>
      </w:r>
      <m:oMath>
        <m:sSup>
          <m:sSupPr>
            <m:ctrlPr>
              <w:rPr>
                <w:rFonts w:ascii="Cambria Math" w:hAnsi="Cambria Math" w:eastAsia="宋体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bCs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−1</m:t>
                </m:r>
                <m:ctrlPr>
                  <w:rPr>
                    <w:rFonts w:ascii="Cambria Math" w:hAnsi="Cambria Math" w:eastAsia="宋体"/>
                    <w:bCs/>
                    <w:i/>
                  </w:rPr>
                </m:ctrlPr>
              </m:e>
            </m:d>
            <m:ctrlPr>
              <w:rPr>
                <w:rFonts w:ascii="Cambria Math" w:hAnsi="Cambria Math" w:eastAsia="宋体"/>
                <w:bCs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 w:eastAsia="宋体"/>
                <w:bCs/>
                <w:i/>
              </w:rPr>
            </m:ctrlPr>
          </m:sup>
        </m:sSup>
        <m:r>
          <m:rPr/>
          <w:rPr>
            <w:rFonts w:ascii="Cambria Math" w:hAnsi="Cambria Math"/>
          </w:rPr>
          <m:t>M∙</m:t>
        </m:r>
        <m:sSup>
          <m:sSupPr>
            <m:ctrlPr>
              <w:rPr>
                <w:rFonts w:ascii="Cambria Math" w:hAnsi="Cambria Math" w:eastAsia="宋体"/>
                <w:bCs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 w:eastAsia="宋体"/>
                <w:bCs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 w:eastAsia="宋体"/>
                <w:bCs/>
                <w:i/>
              </w:rPr>
            </m:ctrlPr>
          </m:sup>
        </m:sSup>
      </m:oMath>
      <w:r>
        <w:rPr>
          <w:rFonts w:hint="eastAsia"/>
          <w:bCs/>
          <w:sz w:val="24"/>
        </w:rPr>
        <w:t>”的形式表示）</w:t>
      </w:r>
    </w:p>
    <w:p w14:paraId="77CD11A0">
      <w:pPr>
        <w:numPr>
          <w:numId w:val="0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Chars="-227"/>
        <w:rPr>
          <w:rFonts w:hint="eastAsia"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 xml:space="preserve">     </w:t>
      </w:r>
      <w:r>
        <w:rPr>
          <w:rFonts w:hint="eastAsia"/>
          <w:sz w:val="24"/>
        </w:rPr>
        <w:t>0x</w:t>
      </w:r>
      <w:r>
        <w:rPr>
          <w:sz w:val="24"/>
        </w:rPr>
        <w:t>C0000004</w:t>
      </w:r>
      <w:r>
        <w:rPr>
          <w:rFonts w:hint="eastAsia"/>
          <w:sz w:val="24"/>
          <w:lang w:val="en-US" w:eastAsia="zh-CN"/>
        </w:rPr>
        <w:t>=1 1000 0000 000 0000 0000 0000 0000 0100</w:t>
      </w:r>
    </w:p>
    <w:p w14:paraId="6948C421">
      <w:pPr>
        <w:numPr>
          <w:numId w:val="0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Chars="-227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  <w:t>符号位：1</w:t>
      </w:r>
    </w:p>
    <w:p w14:paraId="17651EC6">
      <w:pPr>
        <w:numPr>
          <w:numId w:val="0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Chars="-227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阶码： 1000 0000=128--&gt; E=128-127=1</w:t>
      </w:r>
    </w:p>
    <w:p w14:paraId="3BC4FC62">
      <w:pPr>
        <w:numPr>
          <w:numId w:val="0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Chars="-227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值为： -1*2^(1)*1.000 0000 0000 0000 0000 01</w:t>
      </w:r>
    </w:p>
    <w:p w14:paraId="0A5C528D">
      <w:pPr>
        <w:spacing w:before="156" w:beforeLines="50" w:after="156" w:afterLines="50" w:line="276" w:lineRule="auto"/>
        <w:rPr>
          <w:b/>
          <w:sz w:val="24"/>
        </w:rPr>
      </w:pPr>
      <w:r>
        <w:rPr>
          <w:sz w:val="24"/>
        </w:rPr>
        <w:t xml:space="preserve">5 </w:t>
      </w:r>
      <w:r>
        <w:rPr>
          <w:rFonts w:hint="eastAsia"/>
          <w:sz w:val="24"/>
        </w:rPr>
        <w:t>考虑一种遵从IEEE规范的新浮点格式，包含3个阶码位和3个小数位（即该浮点数不考虑</w:t>
      </w:r>
      <w:r>
        <w:rPr>
          <w:sz w:val="24"/>
        </w:rPr>
        <w:t>符号位，</w:t>
      </w:r>
      <w:r>
        <w:rPr>
          <w:rFonts w:hint="eastAsia"/>
          <w:sz w:val="24"/>
        </w:rPr>
        <w:t>只用来表示正数）。请回答下列问题。</w:t>
      </w:r>
    </w:p>
    <w:p w14:paraId="12D7A00D">
      <w:pPr>
        <w:spacing w:before="156" w:beforeLines="50" w:after="156" w:afterLines="50" w:line="276" w:lineRule="auto"/>
        <w:ind w:left="505"/>
        <w:rPr>
          <w:rFonts w:hint="eastAsia" w:ascii="Arial" w:hAnsi="Arial" w:cs="Arial" w:eastAsiaTheme="minorEastAsia"/>
          <w:color w:val="000000"/>
          <w:sz w:val="24"/>
          <w:lang w:val="en-US" w:eastAsia="zh-CN"/>
        </w:rPr>
      </w:pPr>
      <w:r>
        <w:rPr>
          <w:rFonts w:ascii="Arial" w:hAnsi="Arial" w:cs="Arial"/>
          <w:color w:val="000000"/>
          <w:sz w:val="24"/>
        </w:rPr>
        <w:t>1）Bias值为多少？</w:t>
      </w:r>
      <w:r>
        <w:rPr>
          <w:rFonts w:hint="eastAsia" w:ascii="Arial" w:hAnsi="Arial" w:cs="Arial"/>
          <w:color w:val="000000"/>
          <w:sz w:val="24"/>
          <w:lang w:val="en-US" w:eastAsia="zh-CN"/>
        </w:rPr>
        <w:t>3</w:t>
      </w:r>
    </w:p>
    <w:p w14:paraId="7523C85E">
      <w:pPr>
        <w:spacing w:before="156" w:beforeLines="50" w:after="156" w:afterLines="50" w:line="276" w:lineRule="auto"/>
        <w:ind w:left="505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2）除0和Infinity外，该浮点数能表示的数值范围为多少？</w:t>
      </w:r>
      <w:r>
        <w:rPr>
          <w:rFonts w:hint="eastAsia" w:ascii="Arial" w:hAnsi="Arial" w:cs="Arial"/>
          <w:color w:val="FF0000"/>
          <w:sz w:val="24"/>
        </w:rPr>
        <w:t>1/</w:t>
      </w:r>
      <w:r>
        <w:rPr>
          <w:rFonts w:ascii="Arial" w:hAnsi="Arial" w:cs="Arial"/>
          <w:color w:val="FF0000"/>
          <w:sz w:val="24"/>
        </w:rPr>
        <w:t>32--15</w:t>
      </w:r>
    </w:p>
    <w:p w14:paraId="78CAC072">
      <w:pPr>
        <w:spacing w:before="156" w:beforeLines="50" w:after="156" w:afterLines="50" w:line="276" w:lineRule="auto"/>
        <w:ind w:left="505"/>
        <w:rPr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3）尝试填下以下表格的空白处。如果一个数值太大而无法表达，使用infinity的表达式；如果一个数值太小而无法表达，使用0的表达式。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1"/>
        <w:gridCol w:w="3965"/>
      </w:tblGrid>
      <w:tr w14:paraId="7DA95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1" w:type="dxa"/>
            <w:shd w:val="clear" w:color="auto" w:fill="auto"/>
          </w:tcPr>
          <w:p w14:paraId="1545D0D3">
            <w:pPr>
              <w:pStyle w:val="11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二进制表达</w:t>
            </w:r>
          </w:p>
        </w:tc>
        <w:tc>
          <w:tcPr>
            <w:tcW w:w="3965" w:type="dxa"/>
            <w:shd w:val="clear" w:color="auto" w:fill="auto"/>
          </w:tcPr>
          <w:p w14:paraId="3268E86C">
            <w:pPr>
              <w:pStyle w:val="11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十进制数值</w:t>
            </w:r>
          </w:p>
        </w:tc>
      </w:tr>
      <w:tr w14:paraId="1459B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1" w:type="dxa"/>
            <w:shd w:val="clear" w:color="auto" w:fill="auto"/>
          </w:tcPr>
          <w:p w14:paraId="63DA3499">
            <w:pPr>
              <w:pStyle w:val="11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011000</w:t>
            </w:r>
          </w:p>
        </w:tc>
        <w:tc>
          <w:tcPr>
            <w:tcW w:w="3965" w:type="dxa"/>
            <w:shd w:val="clear" w:color="auto" w:fill="auto"/>
          </w:tcPr>
          <w:p w14:paraId="4520BF5A">
            <w:pPr>
              <w:pStyle w:val="11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.125</w:t>
            </w:r>
          </w:p>
        </w:tc>
      </w:tr>
      <w:tr w14:paraId="5B987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1" w:type="dxa"/>
            <w:shd w:val="clear" w:color="auto" w:fill="auto"/>
          </w:tcPr>
          <w:p w14:paraId="51C7E796">
            <w:pPr>
              <w:pStyle w:val="11"/>
              <w:ind w:firstLine="0" w:firstLineChars="0"/>
              <w:rPr>
                <w:color w:val="00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nfinity</w:t>
            </w:r>
          </w:p>
        </w:tc>
        <w:tc>
          <w:tcPr>
            <w:tcW w:w="3965" w:type="dxa"/>
            <w:shd w:val="clear" w:color="auto" w:fill="auto"/>
          </w:tcPr>
          <w:p w14:paraId="7D0C4AA4">
            <w:pPr>
              <w:pStyle w:val="11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</w:tr>
      <w:tr w14:paraId="0914A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1" w:type="dxa"/>
            <w:shd w:val="clear" w:color="auto" w:fill="auto"/>
          </w:tcPr>
          <w:p w14:paraId="04277D2E">
            <w:pPr>
              <w:pStyle w:val="11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110001</w:t>
            </w:r>
          </w:p>
        </w:tc>
        <w:tc>
          <w:tcPr>
            <w:tcW w:w="3965" w:type="dxa"/>
            <w:shd w:val="clear" w:color="auto" w:fill="auto"/>
          </w:tcPr>
          <w:p w14:paraId="79FA0EBF">
            <w:pPr>
              <w:pStyle w:val="11"/>
              <w:ind w:firstLine="0" w:firstLineChars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9</w:t>
            </w:r>
          </w:p>
        </w:tc>
      </w:tr>
      <w:tr w14:paraId="27E84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1" w:type="dxa"/>
            <w:shd w:val="clear" w:color="auto" w:fill="auto"/>
          </w:tcPr>
          <w:p w14:paraId="7898C9D8"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10010</w:t>
            </w:r>
          </w:p>
        </w:tc>
        <w:tc>
          <w:tcPr>
            <w:tcW w:w="3965" w:type="dxa"/>
            <w:shd w:val="clear" w:color="auto" w:fill="auto"/>
          </w:tcPr>
          <w:p w14:paraId="1884561D">
            <w:pPr>
              <w:pStyle w:val="11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9+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/2</w:t>
            </w:r>
          </w:p>
        </w:tc>
      </w:tr>
    </w:tbl>
    <w:p w14:paraId="281AC14A"/>
    <w:p w14:paraId="257604CF"/>
    <w:p w14:paraId="2A2A3178">
      <w:pPr>
        <w:rPr>
          <w:sz w:val="24"/>
          <w:szCs w:val="24"/>
        </w:rPr>
      </w:pPr>
    </w:p>
    <w:p w14:paraId="3BA33345">
      <w:pPr>
        <w:rPr>
          <w:rStyle w:val="7"/>
          <w:sz w:val="24"/>
          <w:szCs w:val="24"/>
        </w:rPr>
      </w:pPr>
      <w:r>
        <w:rPr>
          <w:rStyle w:val="7"/>
          <w:sz w:val="24"/>
          <w:szCs w:val="24"/>
        </w:rPr>
        <w:t xml:space="preserve">6 </w:t>
      </w:r>
      <w:r>
        <w:rPr>
          <w:rStyle w:val="7"/>
          <w:rFonts w:hint="eastAsia"/>
          <w:sz w:val="24"/>
          <w:szCs w:val="24"/>
        </w:rPr>
        <w:t>请判断一下关系是否永远成立？并给出解释</w:t>
      </w:r>
    </w:p>
    <w:p w14:paraId="7EF2AF23">
      <w:pPr>
        <w:pStyle w:val="6"/>
        <w:widowControl/>
        <w:spacing w:after="200"/>
        <w:ind w:left="360" w:firstLine="0" w:firstLineChars="0"/>
        <w:jc w:val="left"/>
        <w:rPr>
          <w:rStyle w:val="7"/>
        </w:rPr>
      </w:pPr>
      <w:r>
        <w:rPr>
          <w:rStyle w:val="7"/>
        </w:rPr>
        <w:t>i</w:t>
      </w:r>
      <w:r>
        <w:rPr>
          <w:rStyle w:val="7"/>
          <w:rFonts w:hint="eastAsia"/>
        </w:rPr>
        <w:t>nt</w:t>
      </w:r>
      <w:r>
        <w:rPr>
          <w:rStyle w:val="7"/>
        </w:rPr>
        <w:t xml:space="preserve"> x;</w:t>
      </w:r>
    </w:p>
    <w:p w14:paraId="0C011101">
      <w:pPr>
        <w:pStyle w:val="6"/>
        <w:widowControl/>
        <w:spacing w:after="200"/>
        <w:ind w:left="360" w:firstLine="0" w:firstLineChars="0"/>
        <w:jc w:val="left"/>
        <w:rPr>
          <w:rStyle w:val="7"/>
        </w:rPr>
      </w:pPr>
      <w:r>
        <w:rPr>
          <w:rStyle w:val="7"/>
        </w:rPr>
        <w:t>i</w:t>
      </w:r>
      <w:r>
        <w:rPr>
          <w:rStyle w:val="7"/>
          <w:rFonts w:hint="eastAsia"/>
        </w:rPr>
        <w:t>nt</w:t>
      </w:r>
      <w:r>
        <w:rPr>
          <w:rStyle w:val="7"/>
        </w:rPr>
        <w:t xml:space="preserve"> </w:t>
      </w:r>
      <w:r>
        <w:rPr>
          <w:rStyle w:val="7"/>
          <w:rFonts w:hint="eastAsia"/>
        </w:rPr>
        <w:t>y</w:t>
      </w:r>
      <w:r>
        <w:rPr>
          <w:rStyle w:val="7"/>
        </w:rPr>
        <w:t>;</w:t>
      </w:r>
    </w:p>
    <w:p w14:paraId="3F35C016">
      <w:pPr>
        <w:pStyle w:val="6"/>
        <w:widowControl/>
        <w:spacing w:after="200"/>
        <w:ind w:left="360" w:firstLine="0" w:firstLineChars="0"/>
        <w:jc w:val="left"/>
        <w:rPr>
          <w:rStyle w:val="7"/>
        </w:rPr>
      </w:pPr>
      <w:r>
        <w:rPr>
          <w:rStyle w:val="7"/>
        </w:rPr>
        <w:t>(float)</w:t>
      </w:r>
      <w:r>
        <w:rPr>
          <w:rStyle w:val="7"/>
          <w:rFonts w:hint="eastAsia"/>
        </w:rPr>
        <w:t>x</w:t>
      </w:r>
      <w:r>
        <w:rPr>
          <w:rStyle w:val="7"/>
        </w:rPr>
        <w:t>+(float)y ==(float)(x+y)</w:t>
      </w:r>
    </w:p>
    <w:p w14:paraId="53B3552A">
      <w:pPr>
        <w:rPr>
          <w:rFonts w:hint="eastAsia"/>
        </w:rPr>
      </w:pPr>
      <w:r>
        <w:rPr>
          <w:rFonts w:hint="eastAsia"/>
        </w:rPr>
        <w:t>不永远成立，x+y可能发生溢出而变为一个负数。左边</w:t>
      </w:r>
      <w:r>
        <w:rPr>
          <w:rStyle w:val="7"/>
        </w:rPr>
        <w:t>(float)</w:t>
      </w:r>
      <w:r>
        <w:rPr>
          <w:rStyle w:val="7"/>
          <w:rFonts w:hint="eastAsia"/>
        </w:rPr>
        <w:t>x</w:t>
      </w:r>
      <w:r>
        <w:rPr>
          <w:rStyle w:val="7"/>
        </w:rPr>
        <w:t>+(float)y</w:t>
      </w:r>
      <w:r>
        <w:rPr>
          <w:rStyle w:val="7"/>
          <w:rFonts w:hint="eastAsia"/>
        </w:rPr>
        <w:t>不会出现这种情况。</w:t>
      </w:r>
    </w:p>
    <w:p w14:paraId="5531996E">
      <w:pPr>
        <w:pStyle w:val="6"/>
        <w:widowControl/>
        <w:spacing w:after="200"/>
        <w:ind w:left="360" w:firstLine="0" w:firstLineChars="0"/>
        <w:jc w:val="left"/>
        <w:rPr>
          <w:rStyle w:val="7"/>
        </w:rPr>
      </w:pPr>
      <w:bookmarkStart w:id="0" w:name="_GoBack"/>
      <w:bookmarkEnd w:id="0"/>
    </w:p>
    <w:p w14:paraId="180EC69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CB4844"/>
    <w:multiLevelType w:val="multilevel"/>
    <w:tmpl w:val="32CB4844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FE55CD"/>
    <w:multiLevelType w:val="multilevel"/>
    <w:tmpl w:val="3EFE55CD"/>
    <w:lvl w:ilvl="0" w:tentative="0">
      <w:start w:val="1"/>
      <w:numFmt w:val="decimal"/>
      <w:lvlText w:val="（%1）"/>
      <w:lvlJc w:val="left"/>
      <w:pPr>
        <w:ind w:left="92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45" w:hanging="420"/>
      </w:pPr>
    </w:lvl>
    <w:lvl w:ilvl="2" w:tentative="0">
      <w:start w:val="1"/>
      <w:numFmt w:val="lowerRoman"/>
      <w:lvlText w:val="%3."/>
      <w:lvlJc w:val="right"/>
      <w:pPr>
        <w:ind w:left="1765" w:hanging="420"/>
      </w:pPr>
    </w:lvl>
    <w:lvl w:ilvl="3" w:tentative="0">
      <w:start w:val="1"/>
      <w:numFmt w:val="decimal"/>
      <w:lvlText w:val="%4."/>
      <w:lvlJc w:val="left"/>
      <w:pPr>
        <w:ind w:left="2185" w:hanging="420"/>
      </w:pPr>
    </w:lvl>
    <w:lvl w:ilvl="4" w:tentative="0">
      <w:start w:val="1"/>
      <w:numFmt w:val="lowerLetter"/>
      <w:lvlText w:val="%5)"/>
      <w:lvlJc w:val="left"/>
      <w:pPr>
        <w:ind w:left="2605" w:hanging="420"/>
      </w:pPr>
    </w:lvl>
    <w:lvl w:ilvl="5" w:tentative="0">
      <w:start w:val="1"/>
      <w:numFmt w:val="lowerRoman"/>
      <w:lvlText w:val="%6."/>
      <w:lvlJc w:val="right"/>
      <w:pPr>
        <w:ind w:left="3025" w:hanging="420"/>
      </w:pPr>
    </w:lvl>
    <w:lvl w:ilvl="6" w:tentative="0">
      <w:start w:val="1"/>
      <w:numFmt w:val="decimal"/>
      <w:lvlText w:val="%7."/>
      <w:lvlJc w:val="left"/>
      <w:pPr>
        <w:ind w:left="3445" w:hanging="420"/>
      </w:pPr>
    </w:lvl>
    <w:lvl w:ilvl="7" w:tentative="0">
      <w:start w:val="1"/>
      <w:numFmt w:val="lowerLetter"/>
      <w:lvlText w:val="%8)"/>
      <w:lvlJc w:val="left"/>
      <w:pPr>
        <w:ind w:left="3865" w:hanging="420"/>
      </w:pPr>
    </w:lvl>
    <w:lvl w:ilvl="8" w:tentative="0">
      <w:start w:val="1"/>
      <w:numFmt w:val="lowerRoman"/>
      <w:lvlText w:val="%9."/>
      <w:lvlJc w:val="right"/>
      <w:pPr>
        <w:ind w:left="42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NiZmJhMDMxMDk4NTJjODNmZGQ3NDUzMTg5YjM2N2IifQ=="/>
  </w:docVars>
  <w:rsids>
    <w:rsidRoot w:val="00E3134D"/>
    <w:rsid w:val="00025A36"/>
    <w:rsid w:val="000437CA"/>
    <w:rsid w:val="00186A20"/>
    <w:rsid w:val="00241BD4"/>
    <w:rsid w:val="005011EB"/>
    <w:rsid w:val="005617E5"/>
    <w:rsid w:val="005877D0"/>
    <w:rsid w:val="0062271E"/>
    <w:rsid w:val="006A498B"/>
    <w:rsid w:val="007E383F"/>
    <w:rsid w:val="0081095C"/>
    <w:rsid w:val="00881E62"/>
    <w:rsid w:val="008A7EC1"/>
    <w:rsid w:val="00994D46"/>
    <w:rsid w:val="00A321F4"/>
    <w:rsid w:val="00A54F5A"/>
    <w:rsid w:val="00A63007"/>
    <w:rsid w:val="00AF17B6"/>
    <w:rsid w:val="00B7636A"/>
    <w:rsid w:val="00C55876"/>
    <w:rsid w:val="00CD5C17"/>
    <w:rsid w:val="00CE1866"/>
    <w:rsid w:val="00D665EF"/>
    <w:rsid w:val="00DE340B"/>
    <w:rsid w:val="00E3134D"/>
    <w:rsid w:val="00EC5D2B"/>
    <w:rsid w:val="00F561E2"/>
    <w:rsid w:val="00F83ECD"/>
    <w:rsid w:val="00FC42C3"/>
    <w:rsid w:val="00FD66D9"/>
    <w:rsid w:val="31C6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Verbatim Char"/>
    <w:basedOn w:val="5"/>
    <w:link w:val="8"/>
    <w:uiPriority w:val="0"/>
    <w:rPr>
      <w:rFonts w:ascii="Consolas" w:hAnsi="Consolas"/>
      <w:sz w:val="22"/>
    </w:rPr>
  </w:style>
  <w:style w:type="paragraph" w:customStyle="1" w:styleId="8">
    <w:name w:val="Source Code"/>
    <w:basedOn w:val="1"/>
    <w:link w:val="7"/>
    <w:uiPriority w:val="0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  <w:style w:type="paragraph" w:customStyle="1" w:styleId="11">
    <w:name w:val="_Style 10"/>
    <w:basedOn w:val="1"/>
    <w:next w:val="6"/>
    <w:qFormat/>
    <w:uiPriority w:val="34"/>
    <w:pPr>
      <w:widowControl/>
      <w:spacing w:after="160" w:line="259" w:lineRule="auto"/>
      <w:ind w:firstLine="420" w:firstLineChars="200"/>
      <w:jc w:val="left"/>
    </w:pPr>
    <w:rPr>
      <w:rFonts w:ascii="Calibri" w:hAnsi="Calibri" w:eastAsia="宋体" w:cs="Times New Roman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2020-03-30T03:16:00Z</dcterms:created>
  <dc:creator>#LUO SHENG#</dc:creator>
  <cp:lastModifiedBy>325</cp:lastModifiedBy>
  <dcterms:modified xsi:type="dcterms:W3CDTF">2025-06-18T00:45:57Z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D390164FEA5D4107A40E7076DCFD63EF_12</vt:lpwstr>
  </property>
</Properties>
</file>