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6775094"/>
        <w:docPartObj>
          <w:docPartGallery w:val="Cover Pages"/>
          <w:docPartUnique/>
        </w:docPartObj>
      </w:sdtPr>
      <w:sdtContent>
        <w:p w14:paraId="67B176EB" w14:textId="629CCC9C" w:rsidR="007B718F" w:rsidRDefault="00D27714">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mc:AlternateContent>
              <mc:Choice Requires="wps">
                <w:drawing>
                  <wp:anchor distT="0" distB="0" distL="114300" distR="114300" simplePos="0" relativeHeight="251677696" behindDoc="0" locked="0" layoutInCell="0" allowOverlap="1" wp14:anchorId="6634BD2C" wp14:editId="3057CC5B">
                    <wp:simplePos x="0" y="0"/>
                    <wp:positionH relativeFrom="margin">
                      <wp:align>left</wp:align>
                    </wp:positionH>
                    <wp:positionV relativeFrom="page">
                      <wp:align>center</wp:align>
                    </wp:positionV>
                    <wp:extent cx="4659630" cy="5027930"/>
                    <wp:effectExtent l="0" t="0" r="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1DA13" w14:textId="5916E8E5" w:rsidR="007B718F" w:rsidRDefault="00000000">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C2EA42716029420ABCB3C6054095642E"/>
                                    </w:placeholder>
                                    <w:dataBinding w:prefixMappings="xmlns:ns0='http://schemas.openxmlformats.org/package/2006/metadata/core-properties' xmlns:ns1='http://purl.org/dc/elements/1.1/'" w:xpath="/ns0:coreProperties[1]/ns1:title[1]" w:storeItemID="{6C3C8BC8-F283-45AE-878A-BAB7291924A1}"/>
                                    <w:text/>
                                  </w:sdtPr>
                                  <w:sdtContent>
                                    <w:r w:rsidR="008E4AD4">
                                      <w:rPr>
                                        <w:rFonts w:asciiTheme="majorHAnsi" w:hAnsiTheme="majorHAnsi"/>
                                        <w:smallCaps/>
                                        <w:color w:val="244583" w:themeColor="accent2" w:themeShade="80"/>
                                        <w:spacing w:val="20"/>
                                        <w:sz w:val="56"/>
                                        <w:szCs w:val="56"/>
                                      </w:rPr>
                                      <w:t>Assignment Report</w:t>
                                    </w:r>
                                  </w:sdtContent>
                                </w:sdt>
                              </w:p>
                              <w:p w14:paraId="4D47B28A" w14:textId="6D403E90" w:rsidR="007B718F" w:rsidRDefault="00000000">
                                <w:pPr>
                                  <w:rPr>
                                    <w:i/>
                                    <w:color w:val="244583" w:themeColor="accent2" w:themeShade="80"/>
                                    <w:sz w:val="28"/>
                                    <w:szCs w:val="28"/>
                                  </w:rPr>
                                </w:pPr>
                                <w:sdt>
                                  <w:sdtPr>
                                    <w:rPr>
                                      <w:i/>
                                      <w:color w:val="244583" w:themeColor="accent2" w:themeShade="80"/>
                                      <w:sz w:val="28"/>
                                      <w:szCs w:val="28"/>
                                    </w:rPr>
                                    <w:alias w:val="Subtitle"/>
                                    <w:id w:val="83737009"/>
                                    <w:placeholder>
                                      <w:docPart w:val="AF1373931FCF4A46B7D2B92659F6CB29"/>
                                    </w:placeholder>
                                    <w:dataBinding w:prefixMappings="xmlns:ns0='http://schemas.openxmlformats.org/package/2006/metadata/core-properties' xmlns:ns1='http://purl.org/dc/elements/1.1/'" w:xpath="/ns0:coreProperties[1]/ns1:subject[1]" w:storeItemID="{6C3C8BC8-F283-45AE-878A-BAB7291924A1}"/>
                                    <w:text/>
                                  </w:sdtPr>
                                  <w:sdtContent>
                                    <w:r w:rsidR="008E4AD4">
                                      <w:rPr>
                                        <w:i/>
                                        <w:color w:val="244583" w:themeColor="accent2" w:themeShade="80"/>
                                        <w:sz w:val="28"/>
                                        <w:szCs w:val="28"/>
                                      </w:rPr>
                                      <w:t>Setting up Syslog-ng on CentOS</w:t>
                                    </w:r>
                                  </w:sdtContent>
                                </w:sdt>
                              </w:p>
                              <w:p w14:paraId="52993558" w14:textId="77777777" w:rsidR="007B718F" w:rsidRDefault="007B718F">
                                <w:pPr>
                                  <w:rPr>
                                    <w:i/>
                                    <w:color w:val="244583" w:themeColor="accent2" w:themeShade="80"/>
                                    <w:sz w:val="28"/>
                                    <w:szCs w:val="28"/>
                                  </w:rPr>
                                </w:pPr>
                              </w:p>
                              <w:p w14:paraId="5AA0494F" w14:textId="582D8851" w:rsidR="007B718F" w:rsidRDefault="00000000" w:rsidP="007479DF">
                                <w:pPr>
                                  <w:jc w:val="both"/>
                                </w:pPr>
                                <w:sdt>
                                  <w:sdtPr>
                                    <w:alias w:val="Abstract"/>
                                    <w:id w:val="83737011"/>
                                    <w:placeholder>
                                      <w:docPart w:val="B980E671DF7B4B37889EC9E95E6439F7"/>
                                    </w:placeholder>
                                    <w:dataBinding w:prefixMappings="xmlns:ns0='http://schemas.microsoft.com/office/2006/coverPageProps'" w:xpath="/ns0:CoverPageProperties[1]/ns0:Abstract[1]" w:storeItemID="{55AF091B-3C7A-41E3-B477-F2FDAA23CFDA}"/>
                                    <w:text/>
                                  </w:sdtPr>
                                  <w:sdtContent>
                                    <w:r w:rsidR="00484B26">
                                      <w:t>A write-up outlining the complete walk-through from setting up CentOS VM to installing and setting up a Syslog-ng server. Each task includes a brief introduction and the steps followed to complete that task.</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6634BD2C" id="Rectangle 85" o:spid="_x0000_s1026"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FA2gEAAJoDAAAOAAAAZHJzL2Uyb0RvYy54bWysU9tu2zAMfR+wfxD0vtjOknQx4hRFiw4D&#10;ugvQ9QNkWbKF2aJGKbGzrx+lpGm2vg17EcSLDsnDo831NPRsr9AbsBUvZjlnykpojG0r/vT9/t0H&#10;znwQthE9WFXxg/L8evv2zWZ0pZpDB32jkBGI9eXoKt6F4Mos87JTg/AzcMpSUAMOIpCJbdagGAl9&#10;6LN5nq+yEbBxCFJ5T967Y5BvE77WSoavWnsVWF9x6i2kE9NZxzPbbkTZonCdkac2xD90MQhjqegZ&#10;6k4EwXZoXkENRiJ40GEmYchAayNVmoGmKfK/pnnshFNpFiLHuzNN/v/Byi/7R/cNY+vePYD84ZmF&#10;207YVt0gwtgp0VC5IhKVjc6X5wfR8PSU1eNnaGi1YhcgcTBpHCIgTcemRPXhTLWaApPkXKyW69V7&#10;2oik2DKfX63JiDVE+fzcoQ8fFQwsXiqOtMsEL/YPPhxTn1NiNQv3pu/TPnv7h4Mwoye1HzuO4vBl&#10;mOqJsuO1huZAgyAc5UFypksH+IuzkaRRcf9zJ1Bx1n+yRMa6WCyilpKxWF7NycDLSH0ZEVYSVMVl&#10;QM6Oxm04KnDn0LQd1SrSYBZuiEJt0nAvfZ06JwEkek5ijQq7tFPWy5fa/gYAAP//AwBQSwMEFAAG&#10;AAgAAAAhACEvuGjaAAAABQEAAA8AAABkcnMvZG93bnJldi54bWxMj0FPwzAMhe9I/IfISFwQS8cE&#10;HaXpBEzc0MQGP8BrTFPROKXJuvLvMVzgYtl6T8/fK1eT79RIQ2wDG5jPMlDEdbAtNwbeXp8ul6Bi&#10;QrbYBSYDXxRhVZ2elFjYcOQtjbvUKAnhWKABl1JfaB1rRx7jLPTEor2HwWOSc2i0HfAo4b7TV1l2&#10;oz22LB8c9vToqP7YHbwBn79c5/n4+bC5oPXzNguY3BqNOT+b7u9AJZrSnxl+8AUdKmHahwPbqDoD&#10;UiT9TtHyxUJq7GW5nS9BV6X+T199AwAA//8DAFBLAQItABQABgAIAAAAIQC2gziS/gAAAOEBAAAT&#10;AAAAAAAAAAAAAAAAAAAAAABbQ29udGVudF9UeXBlc10ueG1sUEsBAi0AFAAGAAgAAAAhADj9If/W&#10;AAAAlAEAAAsAAAAAAAAAAAAAAAAALwEAAF9yZWxzLy5yZWxzUEsBAi0AFAAGAAgAAAAhAClbsUDa&#10;AQAAmgMAAA4AAAAAAAAAAAAAAAAALgIAAGRycy9lMm9Eb2MueG1sUEsBAi0AFAAGAAgAAAAhACEv&#10;uGjaAAAABQEAAA8AAAAAAAAAAAAAAAAANAQAAGRycy9kb3ducmV2LnhtbFBLBQYAAAAABAAEAPMA&#10;AAA7BQAAAAA=&#10;" o:allowincell="f" filled="f" stroked="f">
                    <v:textbox>
                      <w:txbxContent>
                        <w:p w14:paraId="04F1DA13" w14:textId="5916E8E5" w:rsidR="007B718F" w:rsidRDefault="00000000">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C2EA42716029420ABCB3C6054095642E"/>
                              </w:placeholder>
                              <w:dataBinding w:prefixMappings="xmlns:ns0='http://schemas.openxmlformats.org/package/2006/metadata/core-properties' xmlns:ns1='http://purl.org/dc/elements/1.1/'" w:xpath="/ns0:coreProperties[1]/ns1:title[1]" w:storeItemID="{6C3C8BC8-F283-45AE-878A-BAB7291924A1}"/>
                              <w:text/>
                            </w:sdtPr>
                            <w:sdtContent>
                              <w:r w:rsidR="008E4AD4">
                                <w:rPr>
                                  <w:rFonts w:asciiTheme="majorHAnsi" w:hAnsiTheme="majorHAnsi"/>
                                  <w:smallCaps/>
                                  <w:color w:val="244583" w:themeColor="accent2" w:themeShade="80"/>
                                  <w:spacing w:val="20"/>
                                  <w:sz w:val="56"/>
                                  <w:szCs w:val="56"/>
                                </w:rPr>
                                <w:t>Assignment Report</w:t>
                              </w:r>
                            </w:sdtContent>
                          </w:sdt>
                        </w:p>
                        <w:p w14:paraId="4D47B28A" w14:textId="6D403E90" w:rsidR="007B718F" w:rsidRDefault="00000000">
                          <w:pPr>
                            <w:rPr>
                              <w:i/>
                              <w:color w:val="244583" w:themeColor="accent2" w:themeShade="80"/>
                              <w:sz w:val="28"/>
                              <w:szCs w:val="28"/>
                            </w:rPr>
                          </w:pPr>
                          <w:sdt>
                            <w:sdtPr>
                              <w:rPr>
                                <w:i/>
                                <w:color w:val="244583" w:themeColor="accent2" w:themeShade="80"/>
                                <w:sz w:val="28"/>
                                <w:szCs w:val="28"/>
                              </w:rPr>
                              <w:alias w:val="Subtitle"/>
                              <w:id w:val="83737009"/>
                              <w:placeholder>
                                <w:docPart w:val="AF1373931FCF4A46B7D2B92659F6CB29"/>
                              </w:placeholder>
                              <w:dataBinding w:prefixMappings="xmlns:ns0='http://schemas.openxmlformats.org/package/2006/metadata/core-properties' xmlns:ns1='http://purl.org/dc/elements/1.1/'" w:xpath="/ns0:coreProperties[1]/ns1:subject[1]" w:storeItemID="{6C3C8BC8-F283-45AE-878A-BAB7291924A1}"/>
                              <w:text/>
                            </w:sdtPr>
                            <w:sdtContent>
                              <w:r w:rsidR="008E4AD4">
                                <w:rPr>
                                  <w:i/>
                                  <w:color w:val="244583" w:themeColor="accent2" w:themeShade="80"/>
                                  <w:sz w:val="28"/>
                                  <w:szCs w:val="28"/>
                                </w:rPr>
                                <w:t>Setting up Syslog-ng on CentOS</w:t>
                              </w:r>
                            </w:sdtContent>
                          </w:sdt>
                        </w:p>
                        <w:p w14:paraId="52993558" w14:textId="77777777" w:rsidR="007B718F" w:rsidRDefault="007B718F">
                          <w:pPr>
                            <w:rPr>
                              <w:i/>
                              <w:color w:val="244583" w:themeColor="accent2" w:themeShade="80"/>
                              <w:sz w:val="28"/>
                              <w:szCs w:val="28"/>
                            </w:rPr>
                          </w:pPr>
                        </w:p>
                        <w:p w14:paraId="5AA0494F" w14:textId="582D8851" w:rsidR="007B718F" w:rsidRDefault="00000000" w:rsidP="007479DF">
                          <w:pPr>
                            <w:jc w:val="both"/>
                          </w:pPr>
                          <w:sdt>
                            <w:sdtPr>
                              <w:alias w:val="Abstract"/>
                              <w:id w:val="83737011"/>
                              <w:placeholder>
                                <w:docPart w:val="B980E671DF7B4B37889EC9E95E6439F7"/>
                              </w:placeholder>
                              <w:dataBinding w:prefixMappings="xmlns:ns0='http://schemas.microsoft.com/office/2006/coverPageProps'" w:xpath="/ns0:CoverPageProperties[1]/ns0:Abstract[1]" w:storeItemID="{55AF091B-3C7A-41E3-B477-F2FDAA23CFDA}"/>
                              <w:text/>
                            </w:sdtPr>
                            <w:sdtContent>
                              <w:r w:rsidR="00484B26">
                                <w:t>A write-up outlining the complete walk-through from setting up CentOS VM to installing and setting up a Syslog-ng server. Each task includes a brief introduction and the steps followed to complete that task.</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en-US"/>
            </w:rPr>
            <mc:AlternateContent>
              <mc:Choice Requires="wpg">
                <w:drawing>
                  <wp:anchor distT="0" distB="0" distL="114300" distR="114300" simplePos="0" relativeHeight="251676672" behindDoc="0" locked="0" layoutInCell="0" allowOverlap="1" wp14:anchorId="104A3666" wp14:editId="564B5444">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8575" r="23495" b="35560"/>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CEA6F6"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s5FQUAAIQZAAAOAAAAZHJzL2Uyb0RvYy54bWzsWVlv3DYQfi/Q/0DovV4dq2MFr4Ng47gF&#10;0iZoUvSZlqgDlUiV1Hrt/PoOh5JW2qN24u4WbuOHBcVzOPPNN8Px5av7uiJ3TKpS8KXlXNgWYTwR&#10;acnzpfXbp7c/RBZRLeUprQRnS+uBKevV1fffXW6amLmiEFXKJIFNuIo3zdIq2raJZzOVFKym6kI0&#10;jMNgJmRNW/iU+SyVdAO719XMte1gthEybaRImFLQ+8YMWle4f5axpH2fZYq1pFpaIFuLvxJ/b/Xv&#10;7OqSxrmkTVEmnRj0K6Soacnh0GGrN7SlZC3Lva3qMpFCiay9SEQ9E1lWJgzvALdx7J3b3EixbvAu&#10;ebzJm0FNoNodPX31tskvdzey+dh8kEZ6aL4TyR8K9DLbNHk8HtffuZlMbjc/ixTsSdetwIvfZ7LW&#10;W8CVyD3q92HQL7tvSQKdThgEfghmSGDMsV3P9RadCZIC7KQXRqHnWATG574xTlJcd8vdMHK7tYHj&#10;zPXwjMbmYBS2E04bv5PUNOESHyQp06UVwt6c1iA46paEeMjuRbUZ/ylFLFzbm9ynV4brOb0m+tvQ&#10;eFBDYLtwV1BDFHn7ithfelQR4FZqixz1POR8LGjDEJBKI6NXKkhqlPor+BvlecVIGGjzbBqc18NL&#10;GWwRLlYFTGOvpRSbgtEUxHLQnJMF+kMBMh8FWxDAcVNl9Vp2fOcoZmjcSNXeMFET3VhaEsRHMNO7&#10;d6o18OqndM6dvi2rikjR/l62BapDi46DCtaYBmkE3MjGbmQytqokuaPAQTRJGG/NimpdgxOZ/sCG&#10;PwN46Na+gNPnfTfYd9gJYZ+r8VmOnvdFB3Yr4JI0Hp+IQhw8DTrz/o5VyQlYEP1cJbRi4FvGgkiB&#10;qCXcmetfLrTWjD4r6AFnNZY1CLkV6QNYGZSK+0E0gUYh5GeLbICZl5b6c00ls0j1Ewe9Lpz5XFM5&#10;fsz90IUPOR65HY9QnsBWS6u1QGDdXLWG/teNLPMCTjLG4OI1UFlWotm1fEaqTljwISPr6Z0J2MI4&#10;k5YHEUbCcORMK264OrnnHVcP/oSzPz00QG8TdzJLeqU/7k6evzjiTruMNdDOni+pVlKt35XgHNxK&#10;SKPmI541IATAyMkG5HfDHs+iKgc8DT7w9940uM0U24OT7eFbjQ+BqMtTdAzNTdddu6VlZdqw+iiK&#10;Nci1os8ImPkBwERnBUzkebvBquffEWB6fugzhZ5ZO/J9JmDcyIdgrtlmYssnAubL2HBywgtDi38A&#10;LYuzoiXwo/Dfphc/dPwuXI49/4lo+V/RC2RWu/EowiRB0xwkgWeIR/u58D692Ajik8Wj59ELvFQP&#10;ZXdR332meLR9JJ0rmQFHN+B5D+ksiTAEdLg59aNgeEg6rj9HcNC4h40TeiAZvkIDICOTmR6JS6yq&#10;ykbpVw+Nj2Qvk3jwRA55RsQxGZIXwRZwibqB3Du9rV5a7HsJ+f6xKgIUtQysTRUByhIAoVNWEaJF&#10;VxVx5oGNT+stmKMAMkCNZd3AtHWoIjh24JvqA6xbINB1jeG6K6jsrhzYc0sU+q3R5bND+ek0RQR4&#10;coypwhvlJCehCpKBX//YP/+6spVjRwE4lS5PzaMFZtFbRbugQVS0ByWdb5xxKKIdrh5M+PGJ+TKo&#10;Hcu3XSFGY1DXggwav1UMRuU3yMY6z9mW3yJkgjNF2oMs04faoxyzVzF4rPo2qRH8h8pKW7LF2gGW&#10;+qE1+V/C+Btnbf95cvUXAAAA//8DAFBLAwQUAAYACAAAACEAp1fHi9wAAAAGAQAADwAAAGRycy9k&#10;b3ducmV2LnhtbEyPQUvDQBCF74L/YRnBi9hNgtSSZlOkED2nloq3bXaaBLOzcXfbxH/v6EUvD4b3&#10;eO+bYjPbQVzQh96RgnSRgEBqnOmpVbB/re5XIELUZPTgCBV8YYBNeX1V6Ny4iWq87GIruIRCrhV0&#10;MY65lKHp0OqwcCMSeyfnrY58+lYarycut4PMkmQpre6JFzo94rbD5mN3tgoO1aGePt+zl/qtre6e&#10;G99jtFulbm/mpzWIiHP8C8MPPqNDyUxHdyYTxKCAH4m/yl72uMpAHDm0TNMHkGUh/+OX3wAAAP//&#10;AwBQSwECLQAUAAYACAAAACEAtoM4kv4AAADhAQAAEwAAAAAAAAAAAAAAAAAAAAAAW0NvbnRlbnRf&#10;VHlwZXNdLnhtbFBLAQItABQABgAIAAAAIQA4/SH/1gAAAJQBAAALAAAAAAAAAAAAAAAAAC8BAABf&#10;cmVscy8ucmVsc1BLAQItABQABgAIAAAAIQBnbZs5FQUAAIQZAAAOAAAAAAAAAAAAAAAAAC4CAABk&#10;cnMvZTJvRG9jLnhtbFBLAQItABQABgAIAAAAIQCnV8eL3AAAAAYBAAAPAAAAAAAAAAAAAAAAAG8H&#10;AABkcnMvZG93bnJldi54bWxQSwUGAAAAAAQABADzAAAAeAg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5648" behindDoc="0" locked="0" layoutInCell="1" allowOverlap="1" wp14:anchorId="0A15B2BC" wp14:editId="08F9AEEC">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3655" t="28575" r="30480"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DE7E8B"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3zHQIAADcEAAAOAAAAZHJzL2Uyb0RvYy54bWysU9tuGyEQfa/Uf0C81+v1NVl5HUVO3FZK&#10;L1LSD8As60VhGTpgr9Ovz8C6ttu+VFVf0AwDhzlnDoubQ2vYXqHXYEueD4acKSuh0nZb8m9P63dX&#10;nPkgbCUMWFXyF+X5zfLtm0XnCjWCBkylkBGI9UXnSt6E4Ios87JRrfADcMpSsQZsRaAUt1mFoiP0&#10;1mSj4XCWdYCVQ5DKe9q964t8mfDrWsnwpa69CsyUnHoLacW0buKaLRei2KJwjZbHNsQ/dNEKbenR&#10;E9SdCILtUP8B1WqJ4KEOAwltBnWtpUociE0+/I3NYyOcSlxIHO9OMvn/Bys/7x/dV4yte/cA8tkz&#10;C6tG2K26RYSuUaKi5/IoVNY5X5wuxMTTVbbpPkFFoxW7AEmDQ40tq412H+LFCE082SGJ/nISXR0C&#10;k7Q5Gs8m8wnNRlJtNB7Nr/M0lkwUEShed+jDewUti0HJlSFsH4URhdg/+BB7O59KXMDoaq2NSQlu&#10;NyuDbC/IBOv7q9l4nugQ5ctjxrKu5NN5Po3NtK4qeWi0fSJnPKe3fjnt/w4UYWerZLKo5P0xDkKb&#10;Pqa+jY1NqmTWI5mf2kYb+2ID1QvpjNC7l34bBQ3gD846cm7J/fedQMWZ+WhpVtf5JMoZUjKZzkeU&#10;4GVlc1kRVhIUUeWsD1eh/x47h3rb0Ev9CC3c0nxrncQ+d3V0BbkzzeD4k6L9L/N06vzfl68AAAD/&#10;/wMAUEsDBBQABgAIAAAAIQCzVGYU4AAAAAoBAAAPAAAAZHJzL2Rvd25yZXYueG1sTI/NTsMwEITv&#10;SLyDtUjcqJ2SQJXGqVBVkDhwaKnE1Ym3SVr/RLHThLdnOcFxZ0az3xSb2Rp2xSF03klIFgIYutrr&#10;zjUSjp+vDytgISqnlfEOJXxjgE15e1OoXPvJ7fF6iA2jEhdyJaGNsc85D3WLVoWF79GRd/KDVZHO&#10;oeF6UBOVW8OXQjxxqzpHH1rV47bF+nIYrYRp97U7n6revKdCvx23NV6yj1HK+7v5ZQ0s4hz/wvCL&#10;T+hQElPlR6cDMxJoSCRVrNIMGPmPz8sUWEVSmiUJ8LLg/yeUPwAAAP//AwBQSwECLQAUAAYACAAA&#10;ACEAtoM4kv4AAADhAQAAEwAAAAAAAAAAAAAAAAAAAAAAW0NvbnRlbnRfVHlwZXNdLnhtbFBLAQIt&#10;ABQABgAIAAAAIQA4/SH/1gAAAJQBAAALAAAAAAAAAAAAAAAAAC8BAABfcmVscy8ucmVsc1BLAQIt&#10;ABQABgAIAAAAIQC7bB3zHQIAADcEAAAOAAAAAAAAAAAAAAAAAC4CAABkcnMvZTJvRG9jLnhtbFBL&#10;AQItABQABgAIAAAAIQCzVGYU4AAAAAoBAAAPAAAAAAAAAAAAAAAAAHcEAABkcnMvZG93bnJldi54&#10;bWxQSwUGAAAAAAQABADzAAAAhAU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4624" behindDoc="0" locked="0" layoutInCell="0" allowOverlap="1" wp14:anchorId="7D769B4D" wp14:editId="34626C64">
                    <wp:simplePos x="0" y="0"/>
                    <wp:positionH relativeFrom="margin">
                      <wp:align>left</wp:align>
                    </wp:positionH>
                    <wp:positionV relativeFrom="margin">
                      <wp:align>bottom</wp:align>
                    </wp:positionV>
                    <wp:extent cx="4663440" cy="815975"/>
                    <wp:effectExtent l="0" t="0" r="3810" b="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AD697" w14:textId="4213EE9C" w:rsidR="007B718F" w:rsidRDefault="00000000">
                                <w:pPr>
                                  <w:spacing w:after="100"/>
                                  <w:rPr>
                                    <w:color w:val="E65B01" w:themeColor="accent1" w:themeShade="BF"/>
                                    <w:sz w:val="24"/>
                                    <w:szCs w:val="24"/>
                                  </w:rPr>
                                </w:pPr>
                                <w:sdt>
                                  <w:sdtPr>
                                    <w:rPr>
                                      <w:color w:val="E65B01" w:themeColor="accent1" w:themeShade="BF"/>
                                      <w:sz w:val="24"/>
                                      <w:szCs w:val="24"/>
                                    </w:rPr>
                                    <w:alias w:val="Author"/>
                                    <w:id w:val="280430085"/>
                                    <w:text/>
                                  </w:sdtPr>
                                  <w:sdtContent>
                                    <w:r w:rsidR="001A5B2E">
                                      <w:rPr>
                                        <w:color w:val="E65B01" w:themeColor="accent1" w:themeShade="BF"/>
                                        <w:sz w:val="24"/>
                                        <w:szCs w:val="24"/>
                                      </w:rPr>
                                      <w:t>Thanmai D L</w:t>
                                    </w:r>
                                  </w:sdtContent>
                                </w:sdt>
                              </w:p>
                              <w:p w14:paraId="70672596" w14:textId="2B787D2D" w:rsidR="007B718F" w:rsidRDefault="0000000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22-11-02T00:00:00Z">
                                      <w:dateFormat w:val="M/d/yyyy"/>
                                      <w:lid w:val="en-US"/>
                                      <w:storeMappedDataAs w:val="dateTime"/>
                                      <w:calendar w:val="gregorian"/>
                                    </w:date>
                                  </w:sdtPr>
                                  <w:sdtContent>
                                    <w:r w:rsidR="00B74500">
                                      <w:rPr>
                                        <w:color w:val="E65B01" w:themeColor="accent1" w:themeShade="BF"/>
                                        <w:sz w:val="24"/>
                                        <w:szCs w:val="24"/>
                                      </w:rPr>
                                      <w:t>11/2/2022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D769B4D" id="Rectangle 72" o:spid="_x0000_s1027" style="position:absolute;margin-left:0;margin-top:0;width:36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d+7wEAAMcDAAAOAAAAZHJzL2Uyb0RvYy54bWysU9tu2zAMfR+wfxD0vjjOkrQ14hRFigwD&#10;ugvQ7QNkWbaFyaJGKbGzrx+luGmwvQ3zgyCS4iHPIb25H3vDjgq9BlvyfDbnTFkJtbZtyb9/27+7&#10;5cwHYWthwKqSn5Tn99u3bzaDK9QCOjC1QkYg1heDK3kXgiuyzMtO9cLPwClLwQawF4FMbLMaxUDo&#10;vckW8/k6GwBrhyCV9+R9PAf5NuE3jZLhS9N4FZgpOfUW0onprOKZbTeiaFG4TsupDfEPXfRCWyp6&#10;gXoUQbAD6r+gei0RPDRhJqHPoGm0VIkDscnnf7B57oRTiQuJ491FJv//YOXn47P7irF1755A/vDM&#10;wq4TtlUPiDB0StRULo9CZYPzxSUhGp5SWTV8gppGKw4BkgZjg30EJHZsTFKfLlKrMTBJzuV6/X65&#10;pIlIit3mq7ubVSohipdshz58UNCzeCk50igTujg++RC7EcXLk9Q9GF3vtTHJwLbaGWRHQWPfp29C&#10;99fPjI2PLcS0M2L0JJqRWVwiX4SxGpmuJw2ip4L6RLwRzttE20+XDvAXZwNtUsn9z4NAxZn5aEm7&#10;uzwRDclYrm4WxBqvI9V1RFhJUCUPnJ2vu3Be14ND3XZUKU8yWHggvRudpHjtamqftiUpNG12XMdr&#10;O716/f+2vwEAAP//AwBQSwMEFAAGAAgAAAAhALQLVQrZAAAABQEAAA8AAABkcnMvZG93bnJldi54&#10;bWxMj8FOwzAQRO9I/IO1SNyoQwlQQpwKkOCKaPIBTrwkEfY6st02zdezcIHLSKsZzbwtt7Oz4oAh&#10;jp4UXK8yEEidNyP1Cpr69WoDIiZNRltPqOCEEbbV+VmpC+OP9IGHXeoFl1AstIIhpamQMnYDOh1X&#10;fkJi79MHpxOfoZcm6COXOyvXWXYnnR6JFwY94cuA3ddu7xS8P2d1qE/LQxsi2Zg3S2jeFqUuL+an&#10;RxAJ5/QXhh98RoeKmVq/JxOFVcCPpF9l7/4mz0G0HFpvbkFWpfxPX30DAAD//wMAUEsBAi0AFAAG&#10;AAgAAAAhALaDOJL+AAAA4QEAABMAAAAAAAAAAAAAAAAAAAAAAFtDb250ZW50X1R5cGVzXS54bWxQ&#10;SwECLQAUAAYACAAAACEAOP0h/9YAAACUAQAACwAAAAAAAAAAAAAAAAAvAQAAX3JlbHMvLnJlbHNQ&#10;SwECLQAUAAYACAAAACEAJwj3fu8BAADHAwAADgAAAAAAAAAAAAAAAAAuAgAAZHJzL2Uyb0RvYy54&#10;bWxQSwECLQAUAAYACAAAACEAtAtVCtkAAAAFAQAADwAAAAAAAAAAAAAAAABJBAAAZHJzL2Rvd25y&#10;ZXYueG1sUEsFBgAAAAAEAAQA8wAAAE8FAAAAAA==&#10;" o:allowincell="f" stroked="f">
                    <v:textbox>
                      <w:txbxContent>
                        <w:p w14:paraId="12DAD697" w14:textId="4213EE9C" w:rsidR="007B718F" w:rsidRDefault="00000000">
                          <w:pPr>
                            <w:spacing w:after="100"/>
                            <w:rPr>
                              <w:color w:val="E65B01" w:themeColor="accent1" w:themeShade="BF"/>
                              <w:sz w:val="24"/>
                              <w:szCs w:val="24"/>
                            </w:rPr>
                          </w:pPr>
                          <w:sdt>
                            <w:sdtPr>
                              <w:rPr>
                                <w:color w:val="E65B01" w:themeColor="accent1" w:themeShade="BF"/>
                                <w:sz w:val="24"/>
                                <w:szCs w:val="24"/>
                              </w:rPr>
                              <w:alias w:val="Author"/>
                              <w:id w:val="280430085"/>
                              <w:text/>
                            </w:sdtPr>
                            <w:sdtContent>
                              <w:r w:rsidR="001A5B2E">
                                <w:rPr>
                                  <w:color w:val="E65B01" w:themeColor="accent1" w:themeShade="BF"/>
                                  <w:sz w:val="24"/>
                                  <w:szCs w:val="24"/>
                                </w:rPr>
                                <w:t>Thanmai D L</w:t>
                              </w:r>
                            </w:sdtContent>
                          </w:sdt>
                        </w:p>
                        <w:p w14:paraId="70672596" w14:textId="2B787D2D" w:rsidR="007B718F" w:rsidRDefault="0000000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22-11-02T00:00:00Z">
                                <w:dateFormat w:val="M/d/yyyy"/>
                                <w:lid w:val="en-US"/>
                                <w:storeMappedDataAs w:val="dateTime"/>
                                <w:calendar w:val="gregorian"/>
                              </w:date>
                            </w:sdtPr>
                            <w:sdtContent>
                              <w:r w:rsidR="00B74500">
                                <w:rPr>
                                  <w:color w:val="E65B01" w:themeColor="accent1" w:themeShade="BF"/>
                                  <w:sz w:val="24"/>
                                  <w:szCs w:val="24"/>
                                </w:rPr>
                                <w:t>11/2/2022</w:t>
                              </w:r>
                            </w:sdtContent>
                          </w:sdt>
                        </w:p>
                      </w:txbxContent>
                    </v:textbox>
                    <w10:wrap anchorx="margin" anchory="margin"/>
                  </v:rect>
                </w:pict>
              </mc:Fallback>
            </mc:AlternateContent>
          </w:r>
          <w:r w:rsidR="003D2E3C">
            <w:br w:type="page"/>
          </w:r>
        </w:p>
      </w:sdtContent>
    </w:sdt>
    <w:sdt>
      <w:sdtPr>
        <w:rPr>
          <w:rFonts w:asciiTheme="minorHAnsi" w:eastAsiaTheme="minorHAnsi" w:hAnsiTheme="minorHAnsi" w:cstheme="minorHAnsi"/>
          <w:color w:val="414751" w:themeColor="text2" w:themeShade="BF"/>
          <w:sz w:val="20"/>
          <w:szCs w:val="20"/>
          <w:lang w:eastAsia="ja-JP"/>
        </w:rPr>
        <w:id w:val="1219164302"/>
        <w:docPartObj>
          <w:docPartGallery w:val="Table of Contents"/>
          <w:docPartUnique/>
        </w:docPartObj>
      </w:sdtPr>
      <w:sdtEndPr>
        <w:rPr>
          <w:b/>
          <w:bCs/>
          <w:noProof/>
        </w:rPr>
      </w:sdtEndPr>
      <w:sdtContent>
        <w:p w14:paraId="5113F87A" w14:textId="3D7A9FE8" w:rsidR="002919CB" w:rsidRDefault="002919CB" w:rsidP="006E73CC">
          <w:pPr>
            <w:pStyle w:val="TOCHeading"/>
            <w:spacing w:after="240"/>
            <w:jc w:val="center"/>
          </w:pPr>
          <w:r>
            <w:t>Table of Contents</w:t>
          </w:r>
        </w:p>
        <w:p w14:paraId="5F04B837" w14:textId="6D85452A" w:rsidR="00EC4A9F" w:rsidRPr="004667BA" w:rsidRDefault="002919CB" w:rsidP="004667BA">
          <w:pPr>
            <w:pStyle w:val="TOC1"/>
            <w:rPr>
              <w:rFonts w:eastAsiaTheme="minorEastAsia" w:cstheme="minorBidi"/>
              <w:color w:val="auto"/>
              <w:lang w:val="en-IN" w:eastAsia="en-IN"/>
            </w:rPr>
          </w:pPr>
          <w:r w:rsidRPr="002919CB">
            <w:fldChar w:fldCharType="begin"/>
          </w:r>
          <w:r w:rsidRPr="002919CB">
            <w:instrText xml:space="preserve"> TOC \o "1-3" \h \z \u </w:instrText>
          </w:r>
          <w:r w:rsidRPr="002919CB">
            <w:fldChar w:fldCharType="separate"/>
          </w:r>
          <w:hyperlink w:anchor="_Toc118215342" w:history="1">
            <w:r w:rsidR="00EC4A9F" w:rsidRPr="004667BA">
              <w:rPr>
                <w:rStyle w:val="Hyperlink"/>
              </w:rPr>
              <w:t>1.</w:t>
            </w:r>
            <w:r w:rsidR="00EC4A9F" w:rsidRPr="004667BA">
              <w:rPr>
                <w:rFonts w:eastAsiaTheme="minorEastAsia" w:cstheme="minorBidi"/>
                <w:color w:val="auto"/>
                <w:sz w:val="28"/>
                <w:szCs w:val="28"/>
                <w:lang w:val="en-IN" w:eastAsia="en-IN"/>
              </w:rPr>
              <w:tab/>
            </w:r>
            <w:r w:rsidR="00EC4A9F" w:rsidRPr="004667BA">
              <w:rPr>
                <w:rStyle w:val="Hyperlink"/>
              </w:rPr>
              <w:t>Setting Up A Linux Environment</w:t>
            </w:r>
            <w:r w:rsidR="00EC4A9F" w:rsidRPr="004667BA">
              <w:rPr>
                <w:webHidden/>
              </w:rPr>
              <w:tab/>
            </w:r>
            <w:r w:rsidR="00EC4A9F" w:rsidRPr="004667BA">
              <w:rPr>
                <w:webHidden/>
              </w:rPr>
              <w:fldChar w:fldCharType="begin"/>
            </w:r>
            <w:r w:rsidR="00EC4A9F" w:rsidRPr="004667BA">
              <w:rPr>
                <w:webHidden/>
              </w:rPr>
              <w:instrText xml:space="preserve"> PAGEREF _Toc118215342 \h </w:instrText>
            </w:r>
            <w:r w:rsidR="00EC4A9F" w:rsidRPr="004667BA">
              <w:rPr>
                <w:webHidden/>
              </w:rPr>
            </w:r>
            <w:r w:rsidR="00EC4A9F" w:rsidRPr="004667BA">
              <w:rPr>
                <w:webHidden/>
              </w:rPr>
              <w:fldChar w:fldCharType="separate"/>
            </w:r>
            <w:r w:rsidR="00EC4A9F" w:rsidRPr="004667BA">
              <w:rPr>
                <w:webHidden/>
              </w:rPr>
              <w:t>2</w:t>
            </w:r>
            <w:r w:rsidR="00EC4A9F" w:rsidRPr="004667BA">
              <w:rPr>
                <w:webHidden/>
              </w:rPr>
              <w:fldChar w:fldCharType="end"/>
            </w:r>
          </w:hyperlink>
        </w:p>
        <w:p w14:paraId="531BEF72" w14:textId="200E328A" w:rsidR="00EC4A9F" w:rsidRDefault="00000000">
          <w:pPr>
            <w:pStyle w:val="TOC3"/>
            <w:rPr>
              <w:rFonts w:cstheme="minorBidi"/>
              <w:sz w:val="22"/>
              <w:szCs w:val="22"/>
              <w:lang w:val="en-IN" w:eastAsia="en-IN"/>
            </w:rPr>
          </w:pPr>
          <w:hyperlink w:anchor="_Toc118215343" w:history="1">
            <w:r w:rsidR="00EC4A9F" w:rsidRPr="0077682D">
              <w:rPr>
                <w:rStyle w:val="Hyperlink"/>
              </w:rPr>
              <w:t>Steps involved in creating a CentOS 7 VM on Oracle VirtualBox:</w:t>
            </w:r>
            <w:r w:rsidR="00EC4A9F">
              <w:rPr>
                <w:webHidden/>
              </w:rPr>
              <w:tab/>
            </w:r>
            <w:r w:rsidR="00EC4A9F">
              <w:rPr>
                <w:webHidden/>
              </w:rPr>
              <w:fldChar w:fldCharType="begin"/>
            </w:r>
            <w:r w:rsidR="00EC4A9F">
              <w:rPr>
                <w:webHidden/>
              </w:rPr>
              <w:instrText xml:space="preserve"> PAGEREF _Toc118215343 \h </w:instrText>
            </w:r>
            <w:r w:rsidR="00EC4A9F">
              <w:rPr>
                <w:webHidden/>
              </w:rPr>
            </w:r>
            <w:r w:rsidR="00EC4A9F">
              <w:rPr>
                <w:webHidden/>
              </w:rPr>
              <w:fldChar w:fldCharType="separate"/>
            </w:r>
            <w:r w:rsidR="00EC4A9F">
              <w:rPr>
                <w:webHidden/>
              </w:rPr>
              <w:t>2</w:t>
            </w:r>
            <w:r w:rsidR="00EC4A9F">
              <w:rPr>
                <w:webHidden/>
              </w:rPr>
              <w:fldChar w:fldCharType="end"/>
            </w:r>
          </w:hyperlink>
        </w:p>
        <w:p w14:paraId="71BDBD9B" w14:textId="6EDBD177" w:rsidR="00EC4A9F" w:rsidRDefault="00000000" w:rsidP="004667BA">
          <w:pPr>
            <w:pStyle w:val="TOC1"/>
            <w:rPr>
              <w:rFonts w:eastAsiaTheme="minorEastAsia" w:cstheme="minorBidi"/>
              <w:color w:val="auto"/>
              <w:lang w:val="en-IN" w:eastAsia="en-IN"/>
            </w:rPr>
          </w:pPr>
          <w:hyperlink w:anchor="_Toc118215344" w:history="1">
            <w:r w:rsidR="00EC4A9F" w:rsidRPr="0077682D">
              <w:rPr>
                <w:rStyle w:val="Hyperlink"/>
              </w:rPr>
              <w:t>2.</w:t>
            </w:r>
            <w:r w:rsidR="00EC4A9F">
              <w:rPr>
                <w:rFonts w:eastAsiaTheme="minorEastAsia" w:cstheme="minorBidi"/>
                <w:color w:val="auto"/>
                <w:lang w:val="en-IN" w:eastAsia="en-IN"/>
              </w:rPr>
              <w:tab/>
            </w:r>
            <w:r w:rsidR="00EC4A9F" w:rsidRPr="0077682D">
              <w:rPr>
                <w:rStyle w:val="Hyperlink"/>
              </w:rPr>
              <w:t>Port Scan using Nmap</w:t>
            </w:r>
            <w:r w:rsidR="00EC4A9F">
              <w:rPr>
                <w:webHidden/>
              </w:rPr>
              <w:tab/>
            </w:r>
            <w:r w:rsidR="00EC4A9F">
              <w:rPr>
                <w:webHidden/>
              </w:rPr>
              <w:fldChar w:fldCharType="begin"/>
            </w:r>
            <w:r w:rsidR="00EC4A9F">
              <w:rPr>
                <w:webHidden/>
              </w:rPr>
              <w:instrText xml:space="preserve"> PAGEREF _Toc118215344 \h </w:instrText>
            </w:r>
            <w:r w:rsidR="00EC4A9F">
              <w:rPr>
                <w:webHidden/>
              </w:rPr>
            </w:r>
            <w:r w:rsidR="00EC4A9F">
              <w:rPr>
                <w:webHidden/>
              </w:rPr>
              <w:fldChar w:fldCharType="separate"/>
            </w:r>
            <w:r w:rsidR="00EC4A9F">
              <w:rPr>
                <w:webHidden/>
              </w:rPr>
              <w:t>3</w:t>
            </w:r>
            <w:r w:rsidR="00EC4A9F">
              <w:rPr>
                <w:webHidden/>
              </w:rPr>
              <w:fldChar w:fldCharType="end"/>
            </w:r>
          </w:hyperlink>
        </w:p>
        <w:p w14:paraId="171FD14E" w14:textId="7A312DFD" w:rsidR="00EC4A9F" w:rsidRDefault="00000000">
          <w:pPr>
            <w:pStyle w:val="TOC3"/>
            <w:rPr>
              <w:rFonts w:cstheme="minorBidi"/>
              <w:sz w:val="22"/>
              <w:szCs w:val="22"/>
              <w:lang w:val="en-IN" w:eastAsia="en-IN"/>
            </w:rPr>
          </w:pPr>
          <w:hyperlink w:anchor="_Toc118215345" w:history="1">
            <w:r w:rsidR="00EC4A9F" w:rsidRPr="0077682D">
              <w:rPr>
                <w:rStyle w:val="Hyperlink"/>
              </w:rPr>
              <w:t>Steps to perform an open port scan:</w:t>
            </w:r>
            <w:r w:rsidR="00EC4A9F">
              <w:rPr>
                <w:webHidden/>
              </w:rPr>
              <w:tab/>
            </w:r>
            <w:r w:rsidR="00EC4A9F">
              <w:rPr>
                <w:webHidden/>
              </w:rPr>
              <w:fldChar w:fldCharType="begin"/>
            </w:r>
            <w:r w:rsidR="00EC4A9F">
              <w:rPr>
                <w:webHidden/>
              </w:rPr>
              <w:instrText xml:space="preserve"> PAGEREF _Toc118215345 \h </w:instrText>
            </w:r>
            <w:r w:rsidR="00EC4A9F">
              <w:rPr>
                <w:webHidden/>
              </w:rPr>
            </w:r>
            <w:r w:rsidR="00EC4A9F">
              <w:rPr>
                <w:webHidden/>
              </w:rPr>
              <w:fldChar w:fldCharType="separate"/>
            </w:r>
            <w:r w:rsidR="00EC4A9F">
              <w:rPr>
                <w:webHidden/>
              </w:rPr>
              <w:t>3</w:t>
            </w:r>
            <w:r w:rsidR="00EC4A9F">
              <w:rPr>
                <w:webHidden/>
              </w:rPr>
              <w:fldChar w:fldCharType="end"/>
            </w:r>
          </w:hyperlink>
        </w:p>
        <w:p w14:paraId="3AAD69B0" w14:textId="799C6942" w:rsidR="00EC4A9F" w:rsidRDefault="00000000" w:rsidP="004667BA">
          <w:pPr>
            <w:pStyle w:val="TOC1"/>
            <w:rPr>
              <w:rFonts w:eastAsiaTheme="minorEastAsia" w:cstheme="minorBidi"/>
              <w:color w:val="auto"/>
              <w:lang w:val="en-IN" w:eastAsia="en-IN"/>
            </w:rPr>
          </w:pPr>
          <w:hyperlink w:anchor="_Toc118215346" w:history="1">
            <w:r w:rsidR="00EC4A9F" w:rsidRPr="0077682D">
              <w:rPr>
                <w:rStyle w:val="Hyperlink"/>
              </w:rPr>
              <w:t>3.</w:t>
            </w:r>
            <w:r w:rsidR="00EC4A9F">
              <w:rPr>
                <w:rFonts w:eastAsiaTheme="minorEastAsia" w:cstheme="minorBidi"/>
                <w:color w:val="auto"/>
                <w:lang w:val="en-IN" w:eastAsia="en-IN"/>
              </w:rPr>
              <w:tab/>
            </w:r>
            <w:r w:rsidR="00EC4A9F" w:rsidRPr="0077682D">
              <w:rPr>
                <w:rStyle w:val="Hyperlink"/>
              </w:rPr>
              <w:t>Creating a user in Linux</w:t>
            </w:r>
            <w:r w:rsidR="00EC4A9F">
              <w:rPr>
                <w:webHidden/>
              </w:rPr>
              <w:tab/>
            </w:r>
            <w:r w:rsidR="00EC4A9F">
              <w:rPr>
                <w:webHidden/>
              </w:rPr>
              <w:fldChar w:fldCharType="begin"/>
            </w:r>
            <w:r w:rsidR="00EC4A9F">
              <w:rPr>
                <w:webHidden/>
              </w:rPr>
              <w:instrText xml:space="preserve"> PAGEREF _Toc118215346 \h </w:instrText>
            </w:r>
            <w:r w:rsidR="00EC4A9F">
              <w:rPr>
                <w:webHidden/>
              </w:rPr>
            </w:r>
            <w:r w:rsidR="00EC4A9F">
              <w:rPr>
                <w:webHidden/>
              </w:rPr>
              <w:fldChar w:fldCharType="separate"/>
            </w:r>
            <w:r w:rsidR="00EC4A9F">
              <w:rPr>
                <w:webHidden/>
              </w:rPr>
              <w:t>5</w:t>
            </w:r>
            <w:r w:rsidR="00EC4A9F">
              <w:rPr>
                <w:webHidden/>
              </w:rPr>
              <w:fldChar w:fldCharType="end"/>
            </w:r>
          </w:hyperlink>
        </w:p>
        <w:p w14:paraId="29BC624D" w14:textId="744F87F1" w:rsidR="00EC4A9F" w:rsidRDefault="00000000">
          <w:pPr>
            <w:pStyle w:val="TOC3"/>
            <w:rPr>
              <w:rFonts w:cstheme="minorBidi"/>
              <w:sz w:val="22"/>
              <w:szCs w:val="22"/>
              <w:lang w:val="en-IN" w:eastAsia="en-IN"/>
            </w:rPr>
          </w:pPr>
          <w:hyperlink w:anchor="_Toc118215347" w:history="1">
            <w:r w:rsidR="00EC4A9F" w:rsidRPr="0077682D">
              <w:rPr>
                <w:rStyle w:val="Hyperlink"/>
              </w:rPr>
              <w:t>The useradd command</w:t>
            </w:r>
            <w:r w:rsidR="00EC4A9F">
              <w:rPr>
                <w:webHidden/>
              </w:rPr>
              <w:tab/>
            </w:r>
            <w:r w:rsidR="00EC4A9F">
              <w:rPr>
                <w:webHidden/>
              </w:rPr>
              <w:fldChar w:fldCharType="begin"/>
            </w:r>
            <w:r w:rsidR="00EC4A9F">
              <w:rPr>
                <w:webHidden/>
              </w:rPr>
              <w:instrText xml:space="preserve"> PAGEREF _Toc118215347 \h </w:instrText>
            </w:r>
            <w:r w:rsidR="00EC4A9F">
              <w:rPr>
                <w:webHidden/>
              </w:rPr>
            </w:r>
            <w:r w:rsidR="00EC4A9F">
              <w:rPr>
                <w:webHidden/>
              </w:rPr>
              <w:fldChar w:fldCharType="separate"/>
            </w:r>
            <w:r w:rsidR="00EC4A9F">
              <w:rPr>
                <w:webHidden/>
              </w:rPr>
              <w:t>5</w:t>
            </w:r>
            <w:r w:rsidR="00EC4A9F">
              <w:rPr>
                <w:webHidden/>
              </w:rPr>
              <w:fldChar w:fldCharType="end"/>
            </w:r>
          </w:hyperlink>
        </w:p>
        <w:p w14:paraId="3B13E3E3" w14:textId="23029A70" w:rsidR="00EC4A9F" w:rsidRDefault="00000000">
          <w:pPr>
            <w:pStyle w:val="TOC3"/>
            <w:rPr>
              <w:rFonts w:cstheme="minorBidi"/>
              <w:sz w:val="22"/>
              <w:szCs w:val="22"/>
              <w:lang w:val="en-IN" w:eastAsia="en-IN"/>
            </w:rPr>
          </w:pPr>
          <w:hyperlink w:anchor="_Toc118215348" w:history="1">
            <w:r w:rsidR="00EC4A9F" w:rsidRPr="0077682D">
              <w:rPr>
                <w:rStyle w:val="Hyperlink"/>
              </w:rPr>
              <w:t>Steps to add a new user:</w:t>
            </w:r>
            <w:r w:rsidR="00EC4A9F">
              <w:rPr>
                <w:webHidden/>
              </w:rPr>
              <w:tab/>
            </w:r>
            <w:r w:rsidR="00EC4A9F">
              <w:rPr>
                <w:webHidden/>
              </w:rPr>
              <w:fldChar w:fldCharType="begin"/>
            </w:r>
            <w:r w:rsidR="00EC4A9F">
              <w:rPr>
                <w:webHidden/>
              </w:rPr>
              <w:instrText xml:space="preserve"> PAGEREF _Toc118215348 \h </w:instrText>
            </w:r>
            <w:r w:rsidR="00EC4A9F">
              <w:rPr>
                <w:webHidden/>
              </w:rPr>
            </w:r>
            <w:r w:rsidR="00EC4A9F">
              <w:rPr>
                <w:webHidden/>
              </w:rPr>
              <w:fldChar w:fldCharType="separate"/>
            </w:r>
            <w:r w:rsidR="00EC4A9F">
              <w:rPr>
                <w:webHidden/>
              </w:rPr>
              <w:t>5</w:t>
            </w:r>
            <w:r w:rsidR="00EC4A9F">
              <w:rPr>
                <w:webHidden/>
              </w:rPr>
              <w:fldChar w:fldCharType="end"/>
            </w:r>
          </w:hyperlink>
        </w:p>
        <w:p w14:paraId="051A52FC" w14:textId="3051BCC7" w:rsidR="00EC4A9F" w:rsidRDefault="00000000" w:rsidP="004667BA">
          <w:pPr>
            <w:pStyle w:val="TOC1"/>
            <w:rPr>
              <w:rFonts w:eastAsiaTheme="minorEastAsia" w:cstheme="minorBidi"/>
              <w:color w:val="auto"/>
              <w:lang w:val="en-IN" w:eastAsia="en-IN"/>
            </w:rPr>
          </w:pPr>
          <w:hyperlink w:anchor="_Toc118215349" w:history="1">
            <w:r w:rsidR="00EC4A9F" w:rsidRPr="0077682D">
              <w:rPr>
                <w:rStyle w:val="Hyperlink"/>
              </w:rPr>
              <w:t>4.</w:t>
            </w:r>
            <w:r w:rsidR="00EC4A9F">
              <w:rPr>
                <w:rFonts w:eastAsiaTheme="minorEastAsia" w:cstheme="minorBidi"/>
                <w:color w:val="auto"/>
                <w:lang w:val="en-IN" w:eastAsia="en-IN"/>
              </w:rPr>
              <w:tab/>
            </w:r>
            <w:r w:rsidR="00EC4A9F" w:rsidRPr="0077682D">
              <w:rPr>
                <w:rStyle w:val="Hyperlink"/>
              </w:rPr>
              <w:t>Creating a New Directory and Modifying Permissions</w:t>
            </w:r>
            <w:r w:rsidR="00EC4A9F">
              <w:rPr>
                <w:webHidden/>
              </w:rPr>
              <w:tab/>
            </w:r>
            <w:r w:rsidR="00EC4A9F">
              <w:rPr>
                <w:webHidden/>
              </w:rPr>
              <w:fldChar w:fldCharType="begin"/>
            </w:r>
            <w:r w:rsidR="00EC4A9F">
              <w:rPr>
                <w:webHidden/>
              </w:rPr>
              <w:instrText xml:space="preserve"> PAGEREF _Toc118215349 \h </w:instrText>
            </w:r>
            <w:r w:rsidR="00EC4A9F">
              <w:rPr>
                <w:webHidden/>
              </w:rPr>
            </w:r>
            <w:r w:rsidR="00EC4A9F">
              <w:rPr>
                <w:webHidden/>
              </w:rPr>
              <w:fldChar w:fldCharType="separate"/>
            </w:r>
            <w:r w:rsidR="00EC4A9F">
              <w:rPr>
                <w:webHidden/>
              </w:rPr>
              <w:t>6</w:t>
            </w:r>
            <w:r w:rsidR="00EC4A9F">
              <w:rPr>
                <w:webHidden/>
              </w:rPr>
              <w:fldChar w:fldCharType="end"/>
            </w:r>
          </w:hyperlink>
        </w:p>
        <w:p w14:paraId="5DEE4704" w14:textId="0CBFFE23" w:rsidR="00EC4A9F" w:rsidRDefault="00000000">
          <w:pPr>
            <w:pStyle w:val="TOC3"/>
            <w:rPr>
              <w:rFonts w:cstheme="minorBidi"/>
              <w:sz w:val="22"/>
              <w:szCs w:val="22"/>
              <w:lang w:val="en-IN" w:eastAsia="en-IN"/>
            </w:rPr>
          </w:pPr>
          <w:hyperlink w:anchor="_Toc118215350" w:history="1">
            <w:r w:rsidR="00EC4A9F" w:rsidRPr="0077682D">
              <w:rPr>
                <w:rStyle w:val="Hyperlink"/>
              </w:rPr>
              <w:t>Switching to the newly created user:</w:t>
            </w:r>
            <w:r w:rsidR="00EC4A9F">
              <w:rPr>
                <w:webHidden/>
              </w:rPr>
              <w:tab/>
            </w:r>
            <w:r w:rsidR="00EC4A9F">
              <w:rPr>
                <w:webHidden/>
              </w:rPr>
              <w:fldChar w:fldCharType="begin"/>
            </w:r>
            <w:r w:rsidR="00EC4A9F">
              <w:rPr>
                <w:webHidden/>
              </w:rPr>
              <w:instrText xml:space="preserve"> PAGEREF _Toc118215350 \h </w:instrText>
            </w:r>
            <w:r w:rsidR="00EC4A9F">
              <w:rPr>
                <w:webHidden/>
              </w:rPr>
            </w:r>
            <w:r w:rsidR="00EC4A9F">
              <w:rPr>
                <w:webHidden/>
              </w:rPr>
              <w:fldChar w:fldCharType="separate"/>
            </w:r>
            <w:r w:rsidR="00EC4A9F">
              <w:rPr>
                <w:webHidden/>
              </w:rPr>
              <w:t>6</w:t>
            </w:r>
            <w:r w:rsidR="00EC4A9F">
              <w:rPr>
                <w:webHidden/>
              </w:rPr>
              <w:fldChar w:fldCharType="end"/>
            </w:r>
          </w:hyperlink>
        </w:p>
        <w:p w14:paraId="19274A82" w14:textId="1D5E7D00" w:rsidR="00EC4A9F" w:rsidRDefault="00000000">
          <w:pPr>
            <w:pStyle w:val="TOC3"/>
            <w:rPr>
              <w:rFonts w:cstheme="minorBidi"/>
              <w:sz w:val="22"/>
              <w:szCs w:val="22"/>
              <w:lang w:val="en-IN" w:eastAsia="en-IN"/>
            </w:rPr>
          </w:pPr>
          <w:hyperlink w:anchor="_Toc118215351" w:history="1">
            <w:r w:rsidR="00EC4A9F" w:rsidRPr="0077682D">
              <w:rPr>
                <w:rStyle w:val="Hyperlink"/>
              </w:rPr>
              <w:t>Steps to create a new directory and change file permissions</w:t>
            </w:r>
            <w:r w:rsidR="00EC4A9F">
              <w:rPr>
                <w:webHidden/>
              </w:rPr>
              <w:tab/>
            </w:r>
            <w:r w:rsidR="00EC4A9F">
              <w:rPr>
                <w:webHidden/>
              </w:rPr>
              <w:fldChar w:fldCharType="begin"/>
            </w:r>
            <w:r w:rsidR="00EC4A9F">
              <w:rPr>
                <w:webHidden/>
              </w:rPr>
              <w:instrText xml:space="preserve"> PAGEREF _Toc118215351 \h </w:instrText>
            </w:r>
            <w:r w:rsidR="00EC4A9F">
              <w:rPr>
                <w:webHidden/>
              </w:rPr>
            </w:r>
            <w:r w:rsidR="00EC4A9F">
              <w:rPr>
                <w:webHidden/>
              </w:rPr>
              <w:fldChar w:fldCharType="separate"/>
            </w:r>
            <w:r w:rsidR="00EC4A9F">
              <w:rPr>
                <w:webHidden/>
              </w:rPr>
              <w:t>6</w:t>
            </w:r>
            <w:r w:rsidR="00EC4A9F">
              <w:rPr>
                <w:webHidden/>
              </w:rPr>
              <w:fldChar w:fldCharType="end"/>
            </w:r>
          </w:hyperlink>
        </w:p>
        <w:p w14:paraId="13621FD7" w14:textId="322A27A7" w:rsidR="00EC4A9F" w:rsidRDefault="00000000" w:rsidP="004667BA">
          <w:pPr>
            <w:pStyle w:val="TOC1"/>
            <w:rPr>
              <w:rFonts w:eastAsiaTheme="minorEastAsia" w:cstheme="minorBidi"/>
              <w:color w:val="auto"/>
              <w:lang w:val="en-IN" w:eastAsia="en-IN"/>
            </w:rPr>
          </w:pPr>
          <w:hyperlink w:anchor="_Toc118215352" w:history="1">
            <w:r w:rsidR="00EC4A9F" w:rsidRPr="0077682D">
              <w:rPr>
                <w:rStyle w:val="Hyperlink"/>
              </w:rPr>
              <w:t>5.</w:t>
            </w:r>
            <w:r w:rsidR="00EC4A9F">
              <w:rPr>
                <w:rFonts w:eastAsiaTheme="minorEastAsia" w:cstheme="minorBidi"/>
                <w:color w:val="auto"/>
                <w:lang w:val="en-IN" w:eastAsia="en-IN"/>
              </w:rPr>
              <w:tab/>
            </w:r>
            <w:r w:rsidR="00EC4A9F" w:rsidRPr="0077682D">
              <w:rPr>
                <w:rStyle w:val="Hyperlink"/>
              </w:rPr>
              <w:t>Setting Up Syslog-ng Receiver</w:t>
            </w:r>
            <w:r w:rsidR="00EC4A9F">
              <w:rPr>
                <w:webHidden/>
              </w:rPr>
              <w:tab/>
            </w:r>
            <w:r w:rsidR="00EC4A9F">
              <w:rPr>
                <w:webHidden/>
              </w:rPr>
              <w:fldChar w:fldCharType="begin"/>
            </w:r>
            <w:r w:rsidR="00EC4A9F">
              <w:rPr>
                <w:webHidden/>
              </w:rPr>
              <w:instrText xml:space="preserve"> PAGEREF _Toc118215352 \h </w:instrText>
            </w:r>
            <w:r w:rsidR="00EC4A9F">
              <w:rPr>
                <w:webHidden/>
              </w:rPr>
            </w:r>
            <w:r w:rsidR="00EC4A9F">
              <w:rPr>
                <w:webHidden/>
              </w:rPr>
              <w:fldChar w:fldCharType="separate"/>
            </w:r>
            <w:r w:rsidR="00EC4A9F">
              <w:rPr>
                <w:webHidden/>
              </w:rPr>
              <w:t>7</w:t>
            </w:r>
            <w:r w:rsidR="00EC4A9F">
              <w:rPr>
                <w:webHidden/>
              </w:rPr>
              <w:fldChar w:fldCharType="end"/>
            </w:r>
          </w:hyperlink>
        </w:p>
        <w:p w14:paraId="366C40F1" w14:textId="1260D876" w:rsidR="00EC4A9F" w:rsidRDefault="00000000">
          <w:pPr>
            <w:pStyle w:val="TOC3"/>
            <w:rPr>
              <w:rFonts w:cstheme="minorBidi"/>
              <w:sz w:val="22"/>
              <w:szCs w:val="22"/>
              <w:lang w:val="en-IN" w:eastAsia="en-IN"/>
            </w:rPr>
          </w:pPr>
          <w:hyperlink w:anchor="_Toc118215353" w:history="1">
            <w:r w:rsidR="00EC4A9F" w:rsidRPr="0077682D">
              <w:rPr>
                <w:rStyle w:val="Hyperlink"/>
              </w:rPr>
              <w:t>Introduction to Syslog-ng</w:t>
            </w:r>
            <w:r w:rsidR="00EC4A9F">
              <w:rPr>
                <w:webHidden/>
              </w:rPr>
              <w:tab/>
            </w:r>
            <w:r w:rsidR="00EC4A9F">
              <w:rPr>
                <w:webHidden/>
              </w:rPr>
              <w:fldChar w:fldCharType="begin"/>
            </w:r>
            <w:r w:rsidR="00EC4A9F">
              <w:rPr>
                <w:webHidden/>
              </w:rPr>
              <w:instrText xml:space="preserve"> PAGEREF _Toc118215353 \h </w:instrText>
            </w:r>
            <w:r w:rsidR="00EC4A9F">
              <w:rPr>
                <w:webHidden/>
              </w:rPr>
            </w:r>
            <w:r w:rsidR="00EC4A9F">
              <w:rPr>
                <w:webHidden/>
              </w:rPr>
              <w:fldChar w:fldCharType="separate"/>
            </w:r>
            <w:r w:rsidR="00EC4A9F">
              <w:rPr>
                <w:webHidden/>
              </w:rPr>
              <w:t>7</w:t>
            </w:r>
            <w:r w:rsidR="00EC4A9F">
              <w:rPr>
                <w:webHidden/>
              </w:rPr>
              <w:fldChar w:fldCharType="end"/>
            </w:r>
          </w:hyperlink>
        </w:p>
        <w:p w14:paraId="72041C1D" w14:textId="5585D125" w:rsidR="00EC4A9F" w:rsidRDefault="00000000">
          <w:pPr>
            <w:pStyle w:val="TOC3"/>
            <w:rPr>
              <w:rFonts w:cstheme="minorBidi"/>
              <w:sz w:val="22"/>
              <w:szCs w:val="22"/>
              <w:lang w:val="en-IN" w:eastAsia="en-IN"/>
            </w:rPr>
          </w:pPr>
          <w:hyperlink w:anchor="_Toc118215354" w:history="1">
            <w:r w:rsidR="00EC4A9F" w:rsidRPr="0077682D">
              <w:rPr>
                <w:rStyle w:val="Hyperlink"/>
              </w:rPr>
              <w:t>Installing Syslog-ng on CentOS</w:t>
            </w:r>
            <w:r w:rsidR="00EC4A9F">
              <w:rPr>
                <w:webHidden/>
              </w:rPr>
              <w:tab/>
            </w:r>
            <w:r w:rsidR="00EC4A9F">
              <w:rPr>
                <w:webHidden/>
              </w:rPr>
              <w:fldChar w:fldCharType="begin"/>
            </w:r>
            <w:r w:rsidR="00EC4A9F">
              <w:rPr>
                <w:webHidden/>
              </w:rPr>
              <w:instrText xml:space="preserve"> PAGEREF _Toc118215354 \h </w:instrText>
            </w:r>
            <w:r w:rsidR="00EC4A9F">
              <w:rPr>
                <w:webHidden/>
              </w:rPr>
            </w:r>
            <w:r w:rsidR="00EC4A9F">
              <w:rPr>
                <w:webHidden/>
              </w:rPr>
              <w:fldChar w:fldCharType="separate"/>
            </w:r>
            <w:r w:rsidR="00EC4A9F">
              <w:rPr>
                <w:webHidden/>
              </w:rPr>
              <w:t>7</w:t>
            </w:r>
            <w:r w:rsidR="00EC4A9F">
              <w:rPr>
                <w:webHidden/>
              </w:rPr>
              <w:fldChar w:fldCharType="end"/>
            </w:r>
          </w:hyperlink>
        </w:p>
        <w:p w14:paraId="22B77814" w14:textId="043197E1" w:rsidR="00EC4A9F" w:rsidRDefault="00000000">
          <w:pPr>
            <w:pStyle w:val="TOC3"/>
            <w:rPr>
              <w:rFonts w:cstheme="minorBidi"/>
              <w:sz w:val="22"/>
              <w:szCs w:val="22"/>
              <w:lang w:val="en-IN" w:eastAsia="en-IN"/>
            </w:rPr>
          </w:pPr>
          <w:hyperlink w:anchor="_Toc118215355" w:history="1">
            <w:r w:rsidR="00EC4A9F" w:rsidRPr="0077682D">
              <w:rPr>
                <w:rStyle w:val="Hyperlink"/>
              </w:rPr>
              <w:t>Steps to setup a Syslog-ng Receiver</w:t>
            </w:r>
            <w:r w:rsidR="00EC4A9F">
              <w:rPr>
                <w:webHidden/>
              </w:rPr>
              <w:tab/>
            </w:r>
            <w:r w:rsidR="00EC4A9F">
              <w:rPr>
                <w:webHidden/>
              </w:rPr>
              <w:fldChar w:fldCharType="begin"/>
            </w:r>
            <w:r w:rsidR="00EC4A9F">
              <w:rPr>
                <w:webHidden/>
              </w:rPr>
              <w:instrText xml:space="preserve"> PAGEREF _Toc118215355 \h </w:instrText>
            </w:r>
            <w:r w:rsidR="00EC4A9F">
              <w:rPr>
                <w:webHidden/>
              </w:rPr>
            </w:r>
            <w:r w:rsidR="00EC4A9F">
              <w:rPr>
                <w:webHidden/>
              </w:rPr>
              <w:fldChar w:fldCharType="separate"/>
            </w:r>
            <w:r w:rsidR="00EC4A9F">
              <w:rPr>
                <w:webHidden/>
              </w:rPr>
              <w:t>8</w:t>
            </w:r>
            <w:r w:rsidR="00EC4A9F">
              <w:rPr>
                <w:webHidden/>
              </w:rPr>
              <w:fldChar w:fldCharType="end"/>
            </w:r>
          </w:hyperlink>
        </w:p>
        <w:p w14:paraId="06302E2D" w14:textId="73864E56" w:rsidR="002919CB" w:rsidRDefault="002919CB">
          <w:r w:rsidRPr="002919CB">
            <w:rPr>
              <w:b/>
              <w:bCs/>
              <w:noProof/>
              <w:sz w:val="24"/>
              <w:szCs w:val="24"/>
            </w:rPr>
            <w:fldChar w:fldCharType="end"/>
          </w:r>
        </w:p>
      </w:sdtContent>
    </w:sdt>
    <w:p w14:paraId="70BF91C7" w14:textId="233FC29F" w:rsidR="00BF3780" w:rsidRPr="00BF3780" w:rsidRDefault="00BF3780" w:rsidP="00BF3780">
      <w:r>
        <w:br w:type="page"/>
      </w:r>
    </w:p>
    <w:p w14:paraId="64B3BF5D" w14:textId="158D6C89" w:rsidR="007B718F" w:rsidRDefault="00B02187" w:rsidP="007479DF">
      <w:pPr>
        <w:pStyle w:val="Heading1"/>
        <w:numPr>
          <w:ilvl w:val="0"/>
          <w:numId w:val="3"/>
        </w:numPr>
      </w:pPr>
      <w:bookmarkStart w:id="0" w:name="_Toc118215342"/>
      <w:r>
        <w:lastRenderedPageBreak/>
        <w:t xml:space="preserve">Setting Up </w:t>
      </w:r>
      <w:r w:rsidR="00AC32E8">
        <w:t xml:space="preserve">A Linux </w:t>
      </w:r>
      <w:r w:rsidR="00FD422E">
        <w:t>E</w:t>
      </w:r>
      <w:r w:rsidR="00AC32E8">
        <w:t>nvironment</w:t>
      </w:r>
      <w:bookmarkEnd w:id="0"/>
    </w:p>
    <w:p w14:paraId="47A5F1EC" w14:textId="595EBEF4" w:rsidR="00F57E7E" w:rsidRDefault="007479DF" w:rsidP="007479DF">
      <w:pPr>
        <w:jc w:val="both"/>
      </w:pPr>
      <w:r w:rsidRPr="007479DF">
        <w:t>CentOS is one of the most popular Linux distributions. It is an open-source operating system that provides an enterprise-class computing platform.</w:t>
      </w:r>
      <w:r>
        <w:t xml:space="preserve"> </w:t>
      </w:r>
      <w:r w:rsidRPr="007479DF">
        <w:t>The CentOS project oversees two versions of the distro – CentOS Linux and CentOS Stream. The main difference between them is that the former is downstream of Red Hat Enterprise Linux while CentOS Stream is the upstream version containing upcoming minor Red Hat updates.</w:t>
      </w:r>
    </w:p>
    <w:p w14:paraId="22D07162" w14:textId="0605DAB8" w:rsidR="007479DF" w:rsidRPr="00066682" w:rsidRDefault="007479DF" w:rsidP="002919CB">
      <w:pPr>
        <w:pStyle w:val="Heading3"/>
      </w:pPr>
      <w:bookmarkStart w:id="1" w:name="_Toc118215343"/>
      <w:r w:rsidRPr="00066682">
        <w:t xml:space="preserve">Steps involved in creating a CentOS </w:t>
      </w:r>
      <w:r w:rsidR="002C33A7" w:rsidRPr="00066682">
        <w:t>7</w:t>
      </w:r>
      <w:r w:rsidRPr="00066682">
        <w:t xml:space="preserve"> VM on Oracle VirtualBox:</w:t>
      </w:r>
      <w:bookmarkEnd w:id="1"/>
    </w:p>
    <w:p w14:paraId="7E5962DB" w14:textId="249E04C3" w:rsidR="00721EFF" w:rsidRDefault="00721EFF" w:rsidP="00721EFF">
      <w:pPr>
        <w:pStyle w:val="ListParagraph"/>
        <w:numPr>
          <w:ilvl w:val="0"/>
          <w:numId w:val="4"/>
        </w:numPr>
        <w:jc w:val="both"/>
      </w:pPr>
      <w:r>
        <w:t xml:space="preserve">Download Linux distro from official </w:t>
      </w:r>
      <w:hyperlink r:id="rId15" w:history="1">
        <w:r w:rsidRPr="00721EFF">
          <w:rPr>
            <w:rStyle w:val="Hyperlink"/>
          </w:rPr>
          <w:t>CentOS website</w:t>
        </w:r>
      </w:hyperlink>
    </w:p>
    <w:p w14:paraId="5D297B83" w14:textId="0EDDB8A1" w:rsidR="00721EFF" w:rsidRDefault="00721EFF" w:rsidP="00721EFF">
      <w:pPr>
        <w:pStyle w:val="ListParagraph"/>
        <w:numPr>
          <w:ilvl w:val="0"/>
          <w:numId w:val="4"/>
        </w:numPr>
        <w:jc w:val="both"/>
      </w:pPr>
      <w:r>
        <w:t xml:space="preserve">Download and Install latest version of </w:t>
      </w:r>
      <w:hyperlink r:id="rId16" w:history="1">
        <w:r w:rsidRPr="00721EFF">
          <w:rPr>
            <w:rStyle w:val="Hyperlink"/>
          </w:rPr>
          <w:t>Oracle VM VirtualBox</w:t>
        </w:r>
      </w:hyperlink>
    </w:p>
    <w:p w14:paraId="6B00A8F7" w14:textId="11CCF070" w:rsidR="00721EFF" w:rsidRDefault="00CC436D" w:rsidP="00721EFF">
      <w:pPr>
        <w:pStyle w:val="ListParagraph"/>
        <w:numPr>
          <w:ilvl w:val="0"/>
          <w:numId w:val="4"/>
        </w:numPr>
        <w:jc w:val="both"/>
      </w:pPr>
      <w:r>
        <w:t>Setup CentOS on VirtualBox with the following configuration</w:t>
      </w:r>
    </w:p>
    <w:p w14:paraId="7E30BB38" w14:textId="4831EB80" w:rsidR="00CC436D" w:rsidRDefault="00CC436D" w:rsidP="001C077A">
      <w:pPr>
        <w:pStyle w:val="ListParagraph"/>
        <w:ind w:left="245"/>
      </w:pPr>
      <w:r w:rsidRPr="00CC436D">
        <w:rPr>
          <w:noProof/>
        </w:rPr>
        <w:drawing>
          <wp:inline distT="0" distB="0" distL="0" distR="0" wp14:anchorId="73EFDE4C" wp14:editId="42032072">
            <wp:extent cx="3267075" cy="5066951"/>
            <wp:effectExtent l="0" t="0" r="0" b="635"/>
            <wp:docPr id="82" name="Picture 82" descr="CentOS VM setu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entOS VM setup&#10;"/>
                    <pic:cNvPicPr/>
                  </pic:nvPicPr>
                  <pic:blipFill>
                    <a:blip r:embed="rId17"/>
                    <a:stretch>
                      <a:fillRect/>
                    </a:stretch>
                  </pic:blipFill>
                  <pic:spPr>
                    <a:xfrm>
                      <a:off x="0" y="0"/>
                      <a:ext cx="3306230" cy="5127677"/>
                    </a:xfrm>
                    <a:prstGeom prst="rect">
                      <a:avLst/>
                    </a:prstGeom>
                  </pic:spPr>
                </pic:pic>
              </a:graphicData>
            </a:graphic>
          </wp:inline>
        </w:drawing>
      </w:r>
    </w:p>
    <w:p w14:paraId="3E2468D7" w14:textId="3ED4FEB4" w:rsidR="00CC436D" w:rsidRDefault="00CC436D" w:rsidP="00CC436D">
      <w:pPr>
        <w:pStyle w:val="ListParagraph"/>
        <w:numPr>
          <w:ilvl w:val="0"/>
          <w:numId w:val="4"/>
        </w:numPr>
        <w:jc w:val="both"/>
      </w:pPr>
      <w:r>
        <w:t>Spin up the Linux VM and complete installing CentOS on the virtual machine</w:t>
      </w:r>
    </w:p>
    <w:p w14:paraId="647DB71F" w14:textId="3FC38903" w:rsidR="00EF75FA" w:rsidRDefault="00EF75FA" w:rsidP="00EF75FA">
      <w:pPr>
        <w:pStyle w:val="ListParagraph"/>
        <w:numPr>
          <w:ilvl w:val="0"/>
          <w:numId w:val="4"/>
        </w:numPr>
        <w:jc w:val="both"/>
      </w:pPr>
      <w:r>
        <w:t>Check for available updates</w:t>
      </w:r>
    </w:p>
    <w:p w14:paraId="4B6C20B0" w14:textId="1394DC6A" w:rsidR="00375887" w:rsidRDefault="00375887" w:rsidP="00375887">
      <w:pPr>
        <w:pStyle w:val="ListParagraph"/>
        <w:spacing w:after="0"/>
        <w:ind w:left="245"/>
        <w:jc w:val="both"/>
      </w:pPr>
      <w:r>
        <w:rPr>
          <w:noProof/>
        </w:rPr>
        <w:drawing>
          <wp:inline distT="0" distB="0" distL="0" distR="0" wp14:anchorId="5293809F" wp14:editId="0FEC8D97">
            <wp:extent cx="3820160" cy="190500"/>
            <wp:effectExtent l="0" t="0" r="889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13044"/>
                    <a:stretch/>
                  </pic:blipFill>
                  <pic:spPr bwMode="auto">
                    <a:xfrm>
                      <a:off x="0" y="0"/>
                      <a:ext cx="3820160" cy="190500"/>
                    </a:xfrm>
                    <a:prstGeom prst="rect">
                      <a:avLst/>
                    </a:prstGeom>
                    <a:noFill/>
                    <a:ln>
                      <a:noFill/>
                    </a:ln>
                    <a:extLst>
                      <a:ext uri="{53640926-AAD7-44D8-BBD7-CCE9431645EC}">
                        <a14:shadowObscured xmlns:a14="http://schemas.microsoft.com/office/drawing/2010/main"/>
                      </a:ext>
                    </a:extLst>
                  </pic:spPr>
                </pic:pic>
              </a:graphicData>
            </a:graphic>
          </wp:inline>
        </w:drawing>
      </w:r>
    </w:p>
    <w:p w14:paraId="08323241" w14:textId="7616D906" w:rsidR="00DF23F8" w:rsidRDefault="00DF23F8" w:rsidP="00DF23F8">
      <w:pPr>
        <w:pStyle w:val="ListParagraph"/>
        <w:numPr>
          <w:ilvl w:val="0"/>
          <w:numId w:val="4"/>
        </w:numPr>
        <w:jc w:val="both"/>
      </w:pPr>
      <w:r>
        <w:t>Update CentOS</w:t>
      </w:r>
    </w:p>
    <w:p w14:paraId="4364996D" w14:textId="00A32BFE" w:rsidR="00375887" w:rsidRDefault="00375887" w:rsidP="00375887">
      <w:pPr>
        <w:pStyle w:val="ListParagraph"/>
        <w:spacing w:after="0"/>
        <w:ind w:left="245"/>
        <w:jc w:val="both"/>
      </w:pPr>
      <w:r>
        <w:rPr>
          <w:noProof/>
        </w:rPr>
        <w:drawing>
          <wp:inline distT="0" distB="0" distL="0" distR="0" wp14:anchorId="29314235" wp14:editId="29A3EEE1">
            <wp:extent cx="3286760" cy="200025"/>
            <wp:effectExtent l="0" t="0" r="889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760" cy="200025"/>
                    </a:xfrm>
                    <a:prstGeom prst="rect">
                      <a:avLst/>
                    </a:prstGeom>
                    <a:noFill/>
                  </pic:spPr>
                </pic:pic>
              </a:graphicData>
            </a:graphic>
          </wp:inline>
        </w:drawing>
      </w:r>
      <w:r>
        <w:br w:type="page"/>
      </w:r>
    </w:p>
    <w:p w14:paraId="33A70310" w14:textId="191404A6" w:rsidR="00CE4F40" w:rsidRDefault="00CE4F40" w:rsidP="00CE4F40">
      <w:pPr>
        <w:pStyle w:val="Heading1"/>
        <w:numPr>
          <w:ilvl w:val="0"/>
          <w:numId w:val="3"/>
        </w:numPr>
      </w:pPr>
      <w:bookmarkStart w:id="2" w:name="_Toc118215344"/>
      <w:r>
        <w:lastRenderedPageBreak/>
        <w:t xml:space="preserve">Port </w:t>
      </w:r>
      <w:r w:rsidR="00FD422E">
        <w:t>S</w:t>
      </w:r>
      <w:r>
        <w:t xml:space="preserve">can </w:t>
      </w:r>
      <w:r w:rsidR="00FD422E">
        <w:t>u</w:t>
      </w:r>
      <w:r>
        <w:t>sing Nmap</w:t>
      </w:r>
      <w:bookmarkEnd w:id="2"/>
    </w:p>
    <w:p w14:paraId="1C31F968" w14:textId="4ADC318C" w:rsidR="00A45A76" w:rsidRDefault="00BF2AB7" w:rsidP="00E351E8">
      <w:pPr>
        <w:jc w:val="both"/>
      </w:pPr>
      <w:r w:rsidRPr="00BF2AB7">
        <w:t xml:space="preserve">A port scan is a method for determining which ports on a network are open. As ports on a computer are the place where information is sent and received, port scanning is analogous to knocking on doors to see if someone is home. Running a port scan on a network or server reveals which ports are open and listening (receiving information), as well as revealing the presence of security devices such as firewalls that are present between the sender and the target. This technique is known as fingerprinting. It is also valuable for testing network security and the strength of the system’s </w:t>
      </w:r>
      <w:r w:rsidR="000E7C1A" w:rsidRPr="00BF2AB7">
        <w:t>security system</w:t>
      </w:r>
      <w:r w:rsidRPr="00BF2AB7">
        <w:t>. Due to this functionality, it is also a popular reconnaissance tool for attackers seeking a weak point of access to break into a computer.</w:t>
      </w:r>
    </w:p>
    <w:p w14:paraId="3674CB64" w14:textId="273F50B3" w:rsidR="00BF2AB7" w:rsidRDefault="00BF2AB7" w:rsidP="00E351E8">
      <w:pPr>
        <w:spacing w:after="0"/>
        <w:jc w:val="both"/>
      </w:pPr>
      <w:r w:rsidRPr="00BF2AB7">
        <w:t>A port scan sends a carefully prepared packet to each destination port number. The basic techniques that port scanning software is capable of include:</w:t>
      </w:r>
    </w:p>
    <w:p w14:paraId="43079BE6" w14:textId="41111E95" w:rsidR="00BF2AB7" w:rsidRDefault="00BF2AB7" w:rsidP="00E351E8">
      <w:pPr>
        <w:pStyle w:val="ListParagraph"/>
        <w:numPr>
          <w:ilvl w:val="0"/>
          <w:numId w:val="5"/>
        </w:numPr>
        <w:spacing w:after="0"/>
        <w:jc w:val="both"/>
      </w:pPr>
      <w:r>
        <w:rPr>
          <w:b/>
          <w:bCs/>
        </w:rPr>
        <w:t xml:space="preserve">Vanilla </w:t>
      </w:r>
      <w:r w:rsidR="00270295" w:rsidRPr="00622718">
        <w:t xml:space="preserve">– </w:t>
      </w:r>
      <w:r>
        <w:t>It</w:t>
      </w:r>
      <w:r w:rsidRPr="00BF2AB7">
        <w:t xml:space="preserve"> is a full connect scan, meaning it sends a SYN flag (request to connect) and upon receiving a SYN-ACK (acknowledgement of connection) response, sends back an ACK flag.</w:t>
      </w:r>
    </w:p>
    <w:p w14:paraId="5A733802" w14:textId="6ACBA32F" w:rsidR="00622718" w:rsidRDefault="00622718" w:rsidP="00E351E8">
      <w:pPr>
        <w:pStyle w:val="ListParagraph"/>
        <w:numPr>
          <w:ilvl w:val="0"/>
          <w:numId w:val="5"/>
        </w:numPr>
        <w:spacing w:after="0"/>
        <w:jc w:val="both"/>
      </w:pPr>
      <w:r w:rsidRPr="00622718">
        <w:rPr>
          <w:b/>
          <w:bCs/>
        </w:rPr>
        <w:t>SYN Scan</w:t>
      </w:r>
      <w:r w:rsidR="00270295">
        <w:rPr>
          <w:b/>
          <w:bCs/>
        </w:rPr>
        <w:t xml:space="preserve"> </w:t>
      </w:r>
      <w:r w:rsidRPr="00622718">
        <w:t>– Also referred to as a half-open scan, it only sends a SYN, and waits for a SYN-ACK response from the target.</w:t>
      </w:r>
    </w:p>
    <w:p w14:paraId="1F77B7B9" w14:textId="3D8B03DE" w:rsidR="00066682" w:rsidRDefault="00270295" w:rsidP="00E351E8">
      <w:pPr>
        <w:pStyle w:val="ListParagraph"/>
        <w:numPr>
          <w:ilvl w:val="0"/>
          <w:numId w:val="5"/>
        </w:numPr>
        <w:jc w:val="both"/>
      </w:pPr>
      <w:r w:rsidRPr="00066682">
        <w:rPr>
          <w:b/>
          <w:bCs/>
        </w:rPr>
        <w:t>XMAS and FIN Scans</w:t>
      </w:r>
      <w:r>
        <w:t xml:space="preserve"> </w:t>
      </w:r>
      <w:r w:rsidRPr="00270295">
        <w:t>–</w:t>
      </w:r>
      <w:r w:rsidR="00066682" w:rsidRPr="00066682">
        <w:t>In a FIN scan, an unsolicited FIN flag (used normally to end an established session) will be sent to a port. An XMAS scan simply sends a set of all the flags, creating a nonsensical interaction.</w:t>
      </w:r>
    </w:p>
    <w:p w14:paraId="19203B7C" w14:textId="7F1457D1" w:rsidR="00066682" w:rsidRPr="00066682" w:rsidRDefault="00066682" w:rsidP="002919CB">
      <w:pPr>
        <w:pStyle w:val="Heading3"/>
      </w:pPr>
      <w:bookmarkStart w:id="3" w:name="_Toc118215345"/>
      <w:r w:rsidRPr="00066682">
        <w:t>Steps to perform an open port scan:</w:t>
      </w:r>
      <w:bookmarkEnd w:id="3"/>
    </w:p>
    <w:p w14:paraId="4A79DFF1" w14:textId="44DF3259" w:rsidR="00066682" w:rsidRDefault="00391C5C" w:rsidP="00066682">
      <w:pPr>
        <w:pStyle w:val="ListParagraph"/>
        <w:numPr>
          <w:ilvl w:val="0"/>
          <w:numId w:val="7"/>
        </w:numPr>
        <w:spacing w:after="0"/>
      </w:pPr>
      <w:r>
        <w:t>Install Nmap port scanner tool using yum</w:t>
      </w:r>
    </w:p>
    <w:p w14:paraId="419B4B1C" w14:textId="4FD21EB5" w:rsidR="008469E5" w:rsidRDefault="008469E5" w:rsidP="008469E5">
      <w:pPr>
        <w:pStyle w:val="ListParagraph"/>
        <w:spacing w:after="0"/>
        <w:ind w:left="245"/>
      </w:pPr>
      <w:r>
        <w:rPr>
          <w:noProof/>
        </w:rPr>
        <w:drawing>
          <wp:inline distT="0" distB="0" distL="0" distR="0" wp14:anchorId="17EBB166" wp14:editId="5A534D86">
            <wp:extent cx="3763010" cy="180975"/>
            <wp:effectExtent l="0" t="0" r="889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3010" cy="180975"/>
                    </a:xfrm>
                    <a:prstGeom prst="rect">
                      <a:avLst/>
                    </a:prstGeom>
                    <a:noFill/>
                  </pic:spPr>
                </pic:pic>
              </a:graphicData>
            </a:graphic>
          </wp:inline>
        </w:drawing>
      </w:r>
    </w:p>
    <w:p w14:paraId="4AF0F82B" w14:textId="79C637B9" w:rsidR="008469E5" w:rsidRDefault="00EA2B8B" w:rsidP="008469E5">
      <w:pPr>
        <w:pStyle w:val="ListParagraph"/>
        <w:numPr>
          <w:ilvl w:val="0"/>
          <w:numId w:val="7"/>
        </w:numPr>
        <w:spacing w:after="0"/>
      </w:pPr>
      <w:r>
        <w:t>Scanning the IPv4 and loopback address of VM using the default script</w:t>
      </w:r>
    </w:p>
    <w:p w14:paraId="67F2A8F3" w14:textId="78AA797C" w:rsidR="00EA2B8B" w:rsidRDefault="00EA2B8B" w:rsidP="00EA2B8B">
      <w:pPr>
        <w:pStyle w:val="ListParagraph"/>
        <w:spacing w:after="0"/>
        <w:ind w:left="245"/>
      </w:pPr>
      <w:r>
        <w:rPr>
          <w:noProof/>
        </w:rPr>
        <w:drawing>
          <wp:inline distT="0" distB="0" distL="0" distR="0" wp14:anchorId="6C2C605E" wp14:editId="418F6F1B">
            <wp:extent cx="5429885" cy="1905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885" cy="190500"/>
                    </a:xfrm>
                    <a:prstGeom prst="rect">
                      <a:avLst/>
                    </a:prstGeom>
                    <a:noFill/>
                  </pic:spPr>
                </pic:pic>
              </a:graphicData>
            </a:graphic>
          </wp:inline>
        </w:drawing>
      </w:r>
    </w:p>
    <w:p w14:paraId="3D83B5E0" w14:textId="68A3EE29" w:rsidR="00BD6333" w:rsidRDefault="00EA2B8B" w:rsidP="00BD6333">
      <w:pPr>
        <w:pStyle w:val="ListParagraph"/>
        <w:numPr>
          <w:ilvl w:val="0"/>
          <w:numId w:val="7"/>
        </w:numPr>
        <w:spacing w:after="0"/>
      </w:pPr>
      <w:r>
        <w:t>Output of Port Scan</w:t>
      </w:r>
    </w:p>
    <w:p w14:paraId="05EEB3D0" w14:textId="74A01CF4" w:rsidR="00EA2B8B" w:rsidRDefault="00EA2B8B" w:rsidP="0091097D">
      <w:pPr>
        <w:pStyle w:val="ListParagraph"/>
        <w:spacing w:after="0"/>
        <w:ind w:left="245"/>
        <w:jc w:val="center"/>
      </w:pPr>
      <w:r>
        <w:rPr>
          <w:noProof/>
        </w:rPr>
        <w:drawing>
          <wp:inline distT="0" distB="0" distL="0" distR="0" wp14:anchorId="6A5F79AF" wp14:editId="75C72E22">
            <wp:extent cx="4810125" cy="2889759"/>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3297" cy="2891664"/>
                    </a:xfrm>
                    <a:prstGeom prst="rect">
                      <a:avLst/>
                    </a:prstGeom>
                    <a:noFill/>
                  </pic:spPr>
                </pic:pic>
              </a:graphicData>
            </a:graphic>
          </wp:inline>
        </w:drawing>
      </w:r>
    </w:p>
    <w:p w14:paraId="69D08B27" w14:textId="360B3FD0" w:rsidR="005D0691" w:rsidRDefault="00EA2B8B" w:rsidP="005D0691">
      <w:pPr>
        <w:pStyle w:val="ListParagraph"/>
        <w:spacing w:after="0"/>
        <w:ind w:left="245"/>
        <w:jc w:val="center"/>
      </w:pPr>
      <w:r>
        <w:rPr>
          <w:noProof/>
        </w:rPr>
        <w:lastRenderedPageBreak/>
        <w:drawing>
          <wp:inline distT="0" distB="0" distL="0" distR="0" wp14:anchorId="1176F336" wp14:editId="2652B1A4">
            <wp:extent cx="3743325" cy="4142124"/>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4142124"/>
                    </a:xfrm>
                    <a:prstGeom prst="rect">
                      <a:avLst/>
                    </a:prstGeom>
                    <a:noFill/>
                  </pic:spPr>
                </pic:pic>
              </a:graphicData>
            </a:graphic>
          </wp:inline>
        </w:drawing>
      </w:r>
    </w:p>
    <w:p w14:paraId="22E86BF1" w14:textId="7B49CE35" w:rsidR="000F1682" w:rsidRDefault="000F1682" w:rsidP="000F1682">
      <w:pPr>
        <w:jc w:val="center"/>
      </w:pPr>
      <w:r w:rsidRPr="000F1682">
        <w:rPr>
          <w:noProof/>
        </w:rPr>
        <w:drawing>
          <wp:inline distT="0" distB="0" distL="0" distR="0" wp14:anchorId="5978B1CD" wp14:editId="23C0B30E">
            <wp:extent cx="4572000" cy="3757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4115" cy="3767568"/>
                    </a:xfrm>
                    <a:prstGeom prst="rect">
                      <a:avLst/>
                    </a:prstGeom>
                  </pic:spPr>
                </pic:pic>
              </a:graphicData>
            </a:graphic>
          </wp:inline>
        </w:drawing>
      </w:r>
    </w:p>
    <w:p w14:paraId="689BD78A" w14:textId="64F4EB01" w:rsidR="005D0691" w:rsidRDefault="005D0691">
      <w:r>
        <w:br w:type="page"/>
      </w:r>
    </w:p>
    <w:p w14:paraId="5F576003" w14:textId="00202BE4" w:rsidR="00BD6333" w:rsidRDefault="005D0691" w:rsidP="005D0691">
      <w:pPr>
        <w:pStyle w:val="Heading1"/>
        <w:numPr>
          <w:ilvl w:val="0"/>
          <w:numId w:val="3"/>
        </w:numPr>
      </w:pPr>
      <w:bookmarkStart w:id="4" w:name="_Toc118215346"/>
      <w:r w:rsidRPr="005D0691">
        <w:lastRenderedPageBreak/>
        <w:t>Creat</w:t>
      </w:r>
      <w:r>
        <w:t>ing</w:t>
      </w:r>
      <w:r w:rsidRPr="005D0691">
        <w:t xml:space="preserve"> </w:t>
      </w:r>
      <w:r w:rsidR="00FD422E">
        <w:t>a</w:t>
      </w:r>
      <w:r w:rsidRPr="005D0691">
        <w:t xml:space="preserve"> user in Linux</w:t>
      </w:r>
      <w:bookmarkEnd w:id="4"/>
    </w:p>
    <w:p w14:paraId="2C0898AC" w14:textId="68119F79" w:rsidR="00FF196A" w:rsidRDefault="00FF196A" w:rsidP="00E351E8">
      <w:pPr>
        <w:jc w:val="both"/>
      </w:pPr>
      <w:r w:rsidRPr="00FF196A">
        <w:t>Linux is a multi-user system, which means that more than one person can interact with the same system at the same time.</w:t>
      </w:r>
    </w:p>
    <w:p w14:paraId="071FD893" w14:textId="1FBD4AB5" w:rsidR="00FF196A" w:rsidRDefault="005F7A65" w:rsidP="002919CB">
      <w:pPr>
        <w:pStyle w:val="Heading3"/>
      </w:pPr>
      <w:bookmarkStart w:id="5" w:name="_Toc118215347"/>
      <w:r>
        <w:t xml:space="preserve">The </w:t>
      </w:r>
      <w:r w:rsidR="00FF196A" w:rsidRPr="00FF196A">
        <w:t xml:space="preserve">useradd </w:t>
      </w:r>
      <w:r w:rsidR="00A01388">
        <w:t>c</w:t>
      </w:r>
      <w:r w:rsidR="00FF196A" w:rsidRPr="00FF196A">
        <w:t>ommand</w:t>
      </w:r>
      <w:bookmarkEnd w:id="5"/>
    </w:p>
    <w:p w14:paraId="252F8223" w14:textId="400BE833" w:rsidR="00A03712" w:rsidRPr="00A03712" w:rsidRDefault="00A03712" w:rsidP="00E351E8">
      <w:pPr>
        <w:spacing w:after="0"/>
        <w:jc w:val="both"/>
      </w:pPr>
      <w:r w:rsidRPr="00A03712">
        <w:t>Only root or users with sudo privileges can use the useradd command to create new user accounts. When invoked, useradd creates a new user account according to the options specified on the command line and the default values set in the /etc/default/useradd file.</w:t>
      </w:r>
    </w:p>
    <w:p w14:paraId="0DB003ED" w14:textId="0D397652" w:rsidR="00A03712" w:rsidRPr="00FF196A" w:rsidRDefault="00A03712" w:rsidP="005D0691">
      <w:r w:rsidRPr="00A03712">
        <w:rPr>
          <w:noProof/>
        </w:rPr>
        <w:drawing>
          <wp:inline distT="0" distB="0" distL="0" distR="0" wp14:anchorId="707CCFF3" wp14:editId="2265EE42">
            <wp:extent cx="5486400" cy="2992120"/>
            <wp:effectExtent l="0" t="0" r="0" b="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25"/>
                    <a:stretch>
                      <a:fillRect/>
                    </a:stretch>
                  </pic:blipFill>
                  <pic:spPr>
                    <a:xfrm>
                      <a:off x="0" y="0"/>
                      <a:ext cx="5486400" cy="2992120"/>
                    </a:xfrm>
                    <a:prstGeom prst="rect">
                      <a:avLst/>
                    </a:prstGeom>
                  </pic:spPr>
                </pic:pic>
              </a:graphicData>
            </a:graphic>
          </wp:inline>
        </w:drawing>
      </w:r>
    </w:p>
    <w:p w14:paraId="1DFF2E90" w14:textId="31F4F8F2" w:rsidR="00FF196A" w:rsidRPr="00FF196A" w:rsidRDefault="00FF196A" w:rsidP="002919CB">
      <w:pPr>
        <w:pStyle w:val="Heading3"/>
      </w:pPr>
      <w:bookmarkStart w:id="6" w:name="_Toc118215348"/>
      <w:r w:rsidRPr="00FF196A">
        <w:t>Steps to add a new user:</w:t>
      </w:r>
      <w:bookmarkEnd w:id="6"/>
    </w:p>
    <w:p w14:paraId="0BEF98D0" w14:textId="6BFC5EE7" w:rsidR="00FF196A" w:rsidRDefault="005D363A" w:rsidP="00FF196A">
      <w:pPr>
        <w:pStyle w:val="ListParagraph"/>
        <w:numPr>
          <w:ilvl w:val="0"/>
          <w:numId w:val="7"/>
        </w:numPr>
      </w:pPr>
      <w:r>
        <w:t>Create new user using useradd with default option</w:t>
      </w:r>
    </w:p>
    <w:p w14:paraId="63743DDF" w14:textId="3CF3BC53" w:rsidR="005D363A" w:rsidRDefault="005D363A" w:rsidP="005D363A">
      <w:pPr>
        <w:pStyle w:val="ListParagraph"/>
        <w:ind w:left="245"/>
      </w:pPr>
      <w:r w:rsidRPr="005D363A">
        <w:rPr>
          <w:noProof/>
        </w:rPr>
        <w:drawing>
          <wp:inline distT="0" distB="0" distL="0" distR="0" wp14:anchorId="7E8A93B2" wp14:editId="2EBD563A">
            <wp:extent cx="2657475" cy="1115675"/>
            <wp:effectExtent l="0" t="0" r="0" b="8890"/>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pic:nvPicPr>
                  <pic:blipFill>
                    <a:blip r:embed="rId26"/>
                    <a:stretch>
                      <a:fillRect/>
                    </a:stretch>
                  </pic:blipFill>
                  <pic:spPr>
                    <a:xfrm>
                      <a:off x="0" y="0"/>
                      <a:ext cx="2675817" cy="1123375"/>
                    </a:xfrm>
                    <a:prstGeom prst="rect">
                      <a:avLst/>
                    </a:prstGeom>
                  </pic:spPr>
                </pic:pic>
              </a:graphicData>
            </a:graphic>
          </wp:inline>
        </w:drawing>
      </w:r>
    </w:p>
    <w:p w14:paraId="1F5358C6" w14:textId="6D8C8F05" w:rsidR="005D363A" w:rsidRDefault="005D363A" w:rsidP="005D363A">
      <w:pPr>
        <w:pStyle w:val="ListParagraph"/>
        <w:ind w:left="245"/>
      </w:pPr>
      <w:r w:rsidRPr="005D363A">
        <w:rPr>
          <w:noProof/>
        </w:rPr>
        <w:drawing>
          <wp:inline distT="0" distB="0" distL="0" distR="0" wp14:anchorId="53B6444E" wp14:editId="12674512">
            <wp:extent cx="4401164" cy="371527"/>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371527"/>
                    </a:xfrm>
                    <a:prstGeom prst="rect">
                      <a:avLst/>
                    </a:prstGeom>
                  </pic:spPr>
                </pic:pic>
              </a:graphicData>
            </a:graphic>
          </wp:inline>
        </w:drawing>
      </w:r>
    </w:p>
    <w:p w14:paraId="4457AEF9" w14:textId="1B9430F2" w:rsidR="005D363A" w:rsidRDefault="005D363A" w:rsidP="005D363A">
      <w:pPr>
        <w:pStyle w:val="ListParagraph"/>
        <w:numPr>
          <w:ilvl w:val="1"/>
          <w:numId w:val="7"/>
        </w:numPr>
      </w:pPr>
      <w:r w:rsidRPr="005D363A">
        <w:t>The command adds an entry to the /etc/passwd, /etc/shadow, /etc/group and /etc/gshadow files</w:t>
      </w:r>
    </w:p>
    <w:p w14:paraId="5478063D" w14:textId="6C72147D" w:rsidR="005D363A" w:rsidRDefault="005D363A" w:rsidP="005D363A">
      <w:pPr>
        <w:pStyle w:val="ListParagraph"/>
        <w:numPr>
          <w:ilvl w:val="1"/>
          <w:numId w:val="7"/>
        </w:numPr>
      </w:pPr>
      <w:r w:rsidRPr="005D363A">
        <w:t>To be able to log in as the newly created user,</w:t>
      </w:r>
      <w:r>
        <w:t xml:space="preserve"> a password needs to be set</w:t>
      </w:r>
    </w:p>
    <w:p w14:paraId="75123545" w14:textId="56927D98" w:rsidR="00FD422E" w:rsidRDefault="005D363A" w:rsidP="00FD422E">
      <w:pPr>
        <w:pStyle w:val="ListParagraph"/>
        <w:ind w:left="490"/>
      </w:pPr>
      <w:r w:rsidRPr="005D363A">
        <w:rPr>
          <w:noProof/>
        </w:rPr>
        <w:drawing>
          <wp:inline distT="0" distB="0" distL="0" distR="0" wp14:anchorId="71920973" wp14:editId="2A487FD6">
            <wp:extent cx="4714877" cy="685800"/>
            <wp:effectExtent l="0" t="0" r="9525" b="0"/>
            <wp:docPr id="97" name="Picture 9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Graphical user interface, text&#10;&#10;Description automatically generated with medium confidence"/>
                    <pic:cNvPicPr/>
                  </pic:nvPicPr>
                  <pic:blipFill rotWithShape="1">
                    <a:blip r:embed="rId28"/>
                    <a:srcRect t="6493"/>
                    <a:stretch/>
                  </pic:blipFill>
                  <pic:spPr bwMode="auto">
                    <a:xfrm>
                      <a:off x="0" y="0"/>
                      <a:ext cx="4715533" cy="685895"/>
                    </a:xfrm>
                    <a:prstGeom prst="rect">
                      <a:avLst/>
                    </a:prstGeom>
                    <a:ln>
                      <a:noFill/>
                    </a:ln>
                    <a:extLst>
                      <a:ext uri="{53640926-AAD7-44D8-BBD7-CCE9431645EC}">
                        <a14:shadowObscured xmlns:a14="http://schemas.microsoft.com/office/drawing/2010/main"/>
                      </a:ext>
                    </a:extLst>
                  </pic:spPr>
                </pic:pic>
              </a:graphicData>
            </a:graphic>
          </wp:inline>
        </w:drawing>
      </w:r>
      <w:r w:rsidR="00FD422E">
        <w:br w:type="page"/>
      </w:r>
    </w:p>
    <w:p w14:paraId="28CD7374" w14:textId="331F87A0" w:rsidR="005D363A" w:rsidRDefault="00FD422E" w:rsidP="00FD422E">
      <w:pPr>
        <w:pStyle w:val="Heading1"/>
        <w:numPr>
          <w:ilvl w:val="0"/>
          <w:numId w:val="3"/>
        </w:numPr>
      </w:pPr>
      <w:bookmarkStart w:id="7" w:name="_Toc118215349"/>
      <w:r>
        <w:lastRenderedPageBreak/>
        <w:t>Creating a New Directory and Modifying</w:t>
      </w:r>
      <w:r w:rsidR="00043060">
        <w:t xml:space="preserve"> </w:t>
      </w:r>
      <w:r>
        <w:t>Permissions</w:t>
      </w:r>
      <w:bookmarkEnd w:id="7"/>
    </w:p>
    <w:p w14:paraId="0167C472" w14:textId="22FEEDA7" w:rsidR="00FD422E" w:rsidRDefault="00FD422E" w:rsidP="00E351E8">
      <w:pPr>
        <w:jc w:val="both"/>
      </w:pPr>
      <w:r>
        <w:t xml:space="preserve">A new directory </w:t>
      </w:r>
      <w:r w:rsidR="00174146">
        <w:t>is</w:t>
      </w:r>
      <w:r>
        <w:t xml:space="preserve"> created from the command line using the mkdir command.</w:t>
      </w:r>
      <w:r w:rsidR="00882377">
        <w:t xml:space="preserve"> </w:t>
      </w:r>
      <w:r w:rsidR="00882377" w:rsidRPr="00882377">
        <w:t>The mkdir stands for 'make directory'.</w:t>
      </w:r>
    </w:p>
    <w:p w14:paraId="75C6CDE7" w14:textId="1E88B064" w:rsidR="00FD422E" w:rsidRDefault="00C50853" w:rsidP="002919CB">
      <w:pPr>
        <w:pStyle w:val="Heading3"/>
      </w:pPr>
      <w:bookmarkStart w:id="8" w:name="_Toc118215350"/>
      <w:r>
        <w:t>Switching to the newly created user</w:t>
      </w:r>
      <w:r w:rsidR="00882377">
        <w:t>:</w:t>
      </w:r>
      <w:bookmarkEnd w:id="8"/>
    </w:p>
    <w:p w14:paraId="2F99A962" w14:textId="1E80E506" w:rsidR="00882377" w:rsidRDefault="00212BCC" w:rsidP="00212BCC">
      <w:pPr>
        <w:pStyle w:val="ListParagraph"/>
        <w:numPr>
          <w:ilvl w:val="0"/>
          <w:numId w:val="7"/>
        </w:numPr>
      </w:pPr>
      <w:r>
        <w:t>Switch user to avglinuxenjoyer</w:t>
      </w:r>
    </w:p>
    <w:p w14:paraId="566C7772" w14:textId="25DCFBD2" w:rsidR="00212BCC" w:rsidRDefault="00212BCC" w:rsidP="00212BCC">
      <w:pPr>
        <w:pStyle w:val="ListParagraph"/>
        <w:ind w:left="245"/>
      </w:pPr>
      <w:r w:rsidRPr="00212BCC">
        <w:rPr>
          <w:noProof/>
        </w:rPr>
        <w:drawing>
          <wp:inline distT="0" distB="0" distL="0" distR="0" wp14:anchorId="383BAC65" wp14:editId="6451815F">
            <wp:extent cx="4229690" cy="20957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209579"/>
                    </a:xfrm>
                    <a:prstGeom prst="rect">
                      <a:avLst/>
                    </a:prstGeom>
                  </pic:spPr>
                </pic:pic>
              </a:graphicData>
            </a:graphic>
          </wp:inline>
        </w:drawing>
      </w:r>
    </w:p>
    <w:p w14:paraId="29B566C1" w14:textId="21FA2789" w:rsidR="00212BCC" w:rsidRDefault="0018763A" w:rsidP="00212BCC">
      <w:pPr>
        <w:pStyle w:val="ListParagraph"/>
        <w:numPr>
          <w:ilvl w:val="0"/>
          <w:numId w:val="7"/>
        </w:numPr>
      </w:pPr>
      <w:r>
        <w:t>After switching to avglinuxenjoyer</w:t>
      </w:r>
    </w:p>
    <w:p w14:paraId="14CB899D" w14:textId="64A20AE9" w:rsidR="0018763A" w:rsidRDefault="0018763A" w:rsidP="0018763A">
      <w:pPr>
        <w:pStyle w:val="ListParagraph"/>
        <w:ind w:left="245"/>
      </w:pPr>
      <w:r>
        <w:rPr>
          <w:noProof/>
        </w:rPr>
        <w:drawing>
          <wp:inline distT="0" distB="0" distL="0" distR="0" wp14:anchorId="29D893BC" wp14:editId="59802537">
            <wp:extent cx="2616200" cy="165100"/>
            <wp:effectExtent l="0" t="0" r="0"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a:extLst>
                        <a:ext uri="{28A0092B-C50C-407E-A947-70E740481C1C}">
                          <a14:useLocalDpi xmlns:a14="http://schemas.microsoft.com/office/drawing/2010/main" val="0"/>
                        </a:ext>
                      </a:extLst>
                    </a:blip>
                    <a:srcRect t="1" r="5957" b="8771"/>
                    <a:stretch/>
                  </pic:blipFill>
                  <pic:spPr bwMode="auto">
                    <a:xfrm>
                      <a:off x="0" y="0"/>
                      <a:ext cx="2616200" cy="165100"/>
                    </a:xfrm>
                    <a:prstGeom prst="rect">
                      <a:avLst/>
                    </a:prstGeom>
                    <a:noFill/>
                    <a:ln>
                      <a:noFill/>
                    </a:ln>
                    <a:extLst>
                      <a:ext uri="{53640926-AAD7-44D8-BBD7-CCE9431645EC}">
                        <a14:shadowObscured xmlns:a14="http://schemas.microsoft.com/office/drawing/2010/main"/>
                      </a:ext>
                    </a:extLst>
                  </pic:spPr>
                </pic:pic>
              </a:graphicData>
            </a:graphic>
          </wp:inline>
        </w:drawing>
      </w:r>
    </w:p>
    <w:p w14:paraId="4EEF914C" w14:textId="282A59FF" w:rsidR="0018763A" w:rsidRDefault="0018763A" w:rsidP="002919CB">
      <w:pPr>
        <w:pStyle w:val="Heading3"/>
      </w:pPr>
      <w:bookmarkStart w:id="9" w:name="_Toc118215351"/>
      <w:r>
        <w:t xml:space="preserve">Steps to create a new directory and </w:t>
      </w:r>
      <w:r w:rsidR="00701318">
        <w:t>change</w:t>
      </w:r>
      <w:r>
        <w:t xml:space="preserve"> </w:t>
      </w:r>
      <w:r w:rsidR="00932E75">
        <w:t xml:space="preserve">file </w:t>
      </w:r>
      <w:r>
        <w:t>permissions</w:t>
      </w:r>
      <w:bookmarkEnd w:id="9"/>
    </w:p>
    <w:p w14:paraId="432D3224" w14:textId="3C81D27F" w:rsidR="0018763A" w:rsidRDefault="00431FC9" w:rsidP="00086EFB">
      <w:pPr>
        <w:pStyle w:val="ListParagraph"/>
        <w:numPr>
          <w:ilvl w:val="0"/>
          <w:numId w:val="7"/>
        </w:numPr>
      </w:pPr>
      <w:r>
        <w:t>Creating a new directory named test folder</w:t>
      </w:r>
    </w:p>
    <w:p w14:paraId="5B753771" w14:textId="1DB2D94B" w:rsidR="00431FC9" w:rsidRDefault="00521060" w:rsidP="00431FC9">
      <w:pPr>
        <w:pStyle w:val="ListParagraph"/>
        <w:ind w:left="245"/>
      </w:pPr>
      <w:r>
        <w:rPr>
          <w:noProof/>
        </w:rPr>
        <w:drawing>
          <wp:inline distT="0" distB="0" distL="0" distR="0" wp14:anchorId="28677C13" wp14:editId="5474BE3C">
            <wp:extent cx="4210685" cy="190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0685" cy="190500"/>
                    </a:xfrm>
                    <a:prstGeom prst="rect">
                      <a:avLst/>
                    </a:prstGeom>
                    <a:noFill/>
                  </pic:spPr>
                </pic:pic>
              </a:graphicData>
            </a:graphic>
          </wp:inline>
        </w:drawing>
      </w:r>
    </w:p>
    <w:p w14:paraId="643F5F0F" w14:textId="5436CB70" w:rsidR="00431FC9" w:rsidRDefault="00431FC9" w:rsidP="00431FC9">
      <w:pPr>
        <w:pStyle w:val="ListParagraph"/>
        <w:numPr>
          <w:ilvl w:val="1"/>
          <w:numId w:val="7"/>
        </w:numPr>
      </w:pPr>
      <w:r>
        <w:t>An escape character (“\”) is used to escape a special character (whitespace)</w:t>
      </w:r>
    </w:p>
    <w:p w14:paraId="5527656C" w14:textId="01FC07CF" w:rsidR="00431FC9" w:rsidRDefault="003E6F9F" w:rsidP="003E6F9F">
      <w:pPr>
        <w:pStyle w:val="ListParagraph"/>
        <w:numPr>
          <w:ilvl w:val="0"/>
          <w:numId w:val="7"/>
        </w:numPr>
      </w:pPr>
      <w:r>
        <w:t>Default permission assigned to the newly created directory</w:t>
      </w:r>
    </w:p>
    <w:p w14:paraId="79C7CF67" w14:textId="543EA24D" w:rsidR="00701318" w:rsidRDefault="00521060" w:rsidP="00701318">
      <w:pPr>
        <w:pStyle w:val="ListParagraph"/>
        <w:ind w:left="245"/>
      </w:pPr>
      <w:r>
        <w:rPr>
          <w:noProof/>
        </w:rPr>
        <w:drawing>
          <wp:inline distT="0" distB="0" distL="0" distR="0" wp14:anchorId="39E1BC19" wp14:editId="33B5EC6E">
            <wp:extent cx="5753100" cy="321516"/>
            <wp:effectExtent l="0" t="0" r="0" b="25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49288" cy="366012"/>
                    </a:xfrm>
                    <a:prstGeom prst="rect">
                      <a:avLst/>
                    </a:prstGeom>
                    <a:noFill/>
                  </pic:spPr>
                </pic:pic>
              </a:graphicData>
            </a:graphic>
          </wp:inline>
        </w:drawing>
      </w:r>
    </w:p>
    <w:p w14:paraId="40065B2B" w14:textId="2B2D73B8" w:rsidR="00701318" w:rsidRDefault="00701318" w:rsidP="00701318">
      <w:pPr>
        <w:pStyle w:val="ListParagraph"/>
        <w:numPr>
          <w:ilvl w:val="0"/>
          <w:numId w:val="7"/>
        </w:numPr>
      </w:pPr>
      <w:r>
        <w:t>Changing file permissions using chmod command</w:t>
      </w:r>
      <w:r w:rsidR="00521060">
        <w:t xml:space="preserve"> and verifying the changes</w:t>
      </w:r>
    </w:p>
    <w:p w14:paraId="6B05B867" w14:textId="747F6501" w:rsidR="00932E75" w:rsidRDefault="00521060" w:rsidP="00932E75">
      <w:pPr>
        <w:pStyle w:val="ListParagraph"/>
        <w:ind w:left="245"/>
      </w:pPr>
      <w:r>
        <w:rPr>
          <w:noProof/>
        </w:rPr>
        <w:drawing>
          <wp:inline distT="0" distB="0" distL="0" distR="0" wp14:anchorId="21C73751" wp14:editId="41B3B435">
            <wp:extent cx="5753100" cy="490321"/>
            <wp:effectExtent l="0" t="0" r="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5345" cy="496478"/>
                    </a:xfrm>
                    <a:prstGeom prst="rect">
                      <a:avLst/>
                    </a:prstGeom>
                    <a:noFill/>
                  </pic:spPr>
                </pic:pic>
              </a:graphicData>
            </a:graphic>
          </wp:inline>
        </w:drawing>
      </w:r>
    </w:p>
    <w:p w14:paraId="35A84FC9" w14:textId="016CA519" w:rsidR="00536ACA" w:rsidRDefault="00536ACA" w:rsidP="00701318">
      <w:pPr>
        <w:pStyle w:val="ListParagraph"/>
        <w:ind w:left="245"/>
      </w:pPr>
      <w:r>
        <w:br w:type="page"/>
      </w:r>
    </w:p>
    <w:p w14:paraId="300FDD37" w14:textId="22C5188C" w:rsidR="00536ACA" w:rsidRDefault="00873414" w:rsidP="00873414">
      <w:pPr>
        <w:pStyle w:val="Heading1"/>
        <w:numPr>
          <w:ilvl w:val="0"/>
          <w:numId w:val="3"/>
        </w:numPr>
      </w:pPr>
      <w:bookmarkStart w:id="10" w:name="_Toc118215352"/>
      <w:r>
        <w:lastRenderedPageBreak/>
        <w:t xml:space="preserve">Setting Up Syslog-ng </w:t>
      </w:r>
      <w:r w:rsidR="005D7F9F">
        <w:t>R</w:t>
      </w:r>
      <w:r>
        <w:t>eceiver</w:t>
      </w:r>
      <w:bookmarkEnd w:id="10"/>
    </w:p>
    <w:p w14:paraId="7166A4D0" w14:textId="77777777" w:rsidR="00E50C1A" w:rsidRDefault="009D53A8" w:rsidP="00E351E8">
      <w:pPr>
        <w:jc w:val="both"/>
      </w:pPr>
      <w:r>
        <w:t xml:space="preserve">In computing, syslog is a standard for message logging. It allows separation of the software that generates messages, the system that stores them, and the software that reports and analyzes them. Each message is labeled with a facility code, indicating the type of system generating the message, and is assigned a severity level. </w:t>
      </w:r>
    </w:p>
    <w:p w14:paraId="1BC24673" w14:textId="77777777" w:rsidR="00E50C1A" w:rsidRDefault="009D53A8" w:rsidP="00E351E8">
      <w:pPr>
        <w:jc w:val="both"/>
      </w:pPr>
      <w:r>
        <w:t xml:space="preserve">Computer system designers may use syslog for system management and security auditing as well as general informational, analysis, and debugging messages. A wide variety of devices, such as printers, routers, and message receivers across many platforms use the syslog standard. This permits the consolidation of logging data from different types of systems in a central repository. Implementations of syslog exist for many operating systems. </w:t>
      </w:r>
    </w:p>
    <w:p w14:paraId="44999A2A" w14:textId="1A49DE34" w:rsidR="00873414" w:rsidRDefault="009D53A8" w:rsidP="00E351E8">
      <w:pPr>
        <w:jc w:val="both"/>
      </w:pPr>
      <w:r>
        <w:t>When operating over a network, syslog uses a client-server architecture where a syslog server listens for</w:t>
      </w:r>
      <w:r w:rsidR="009C5B37">
        <w:t xml:space="preserve"> </w:t>
      </w:r>
      <w:r>
        <w:t>logs messages coming from clients.</w:t>
      </w:r>
    </w:p>
    <w:p w14:paraId="5AA44CE7" w14:textId="2D81294F" w:rsidR="00E50C1A" w:rsidRDefault="00132E10" w:rsidP="002919CB">
      <w:pPr>
        <w:pStyle w:val="Heading3"/>
      </w:pPr>
      <w:bookmarkStart w:id="11" w:name="_Toc118215353"/>
      <w:r>
        <w:t xml:space="preserve">Introduction to </w:t>
      </w:r>
      <w:r w:rsidR="00E50C1A">
        <w:t>Syslog-ng</w:t>
      </w:r>
      <w:bookmarkEnd w:id="11"/>
    </w:p>
    <w:p w14:paraId="5C6AA36C" w14:textId="0E183D33" w:rsidR="00E50C1A" w:rsidRDefault="00E50C1A" w:rsidP="00E351E8">
      <w:pPr>
        <w:spacing w:after="0"/>
        <w:jc w:val="both"/>
      </w:pPr>
      <w:r>
        <w:t>The syslog-ng Open-Source Edition (syslog-ng OSE) application is a flexible and highly scalable system logging application that is ideal for creating centralized and trusted logging solutions. Among others, syslog-ng OSE</w:t>
      </w:r>
      <w:r w:rsidR="005766E3">
        <w:t xml:space="preserve"> offers features </w:t>
      </w:r>
      <w:r w:rsidR="00213B69">
        <w:t>such as</w:t>
      </w:r>
      <w:r w:rsidR="005766E3">
        <w:t>:</w:t>
      </w:r>
    </w:p>
    <w:p w14:paraId="448875F1" w14:textId="14B64F00" w:rsidR="00E50C1A" w:rsidRDefault="00E50C1A" w:rsidP="00E50C1A">
      <w:pPr>
        <w:pStyle w:val="ListParagraph"/>
        <w:numPr>
          <w:ilvl w:val="1"/>
          <w:numId w:val="7"/>
        </w:numPr>
      </w:pPr>
      <w:r>
        <w:t>Secure and reliable log transfer</w:t>
      </w:r>
    </w:p>
    <w:p w14:paraId="31018100" w14:textId="76027E51" w:rsidR="00E50C1A" w:rsidRDefault="00E50C1A" w:rsidP="00E50C1A">
      <w:pPr>
        <w:pStyle w:val="ListParagraph"/>
        <w:numPr>
          <w:ilvl w:val="1"/>
          <w:numId w:val="7"/>
        </w:numPr>
      </w:pPr>
      <w:r w:rsidRPr="00E50C1A">
        <w:t>Disk-based message buffering</w:t>
      </w:r>
    </w:p>
    <w:p w14:paraId="58B4F252" w14:textId="2F1FF7CA" w:rsidR="00E50C1A" w:rsidRDefault="00E50C1A" w:rsidP="00E50C1A">
      <w:pPr>
        <w:pStyle w:val="ListParagraph"/>
        <w:numPr>
          <w:ilvl w:val="1"/>
          <w:numId w:val="7"/>
        </w:numPr>
      </w:pPr>
      <w:r w:rsidRPr="00E50C1A">
        <w:t>Secure logging using TLS</w:t>
      </w:r>
    </w:p>
    <w:p w14:paraId="7871CC5B" w14:textId="22FA0D5F" w:rsidR="00E50C1A" w:rsidRDefault="00E50C1A" w:rsidP="00E50C1A">
      <w:pPr>
        <w:pStyle w:val="ListParagraph"/>
        <w:numPr>
          <w:ilvl w:val="1"/>
          <w:numId w:val="7"/>
        </w:numPr>
      </w:pPr>
      <w:r w:rsidRPr="00E50C1A">
        <w:t>Flexible data extraction and processing</w:t>
      </w:r>
    </w:p>
    <w:p w14:paraId="6DDFCB14" w14:textId="309FD933" w:rsidR="00E50C1A" w:rsidRDefault="00E50C1A" w:rsidP="00E50C1A">
      <w:pPr>
        <w:pStyle w:val="ListParagraph"/>
        <w:numPr>
          <w:ilvl w:val="1"/>
          <w:numId w:val="7"/>
        </w:numPr>
      </w:pPr>
      <w:r w:rsidRPr="00E50C1A">
        <w:t>Filter and classify</w:t>
      </w:r>
    </w:p>
    <w:p w14:paraId="7F5C4AD2" w14:textId="52285131" w:rsidR="00E50C1A" w:rsidRDefault="00E50C1A" w:rsidP="00E50C1A">
      <w:pPr>
        <w:pStyle w:val="ListParagraph"/>
        <w:numPr>
          <w:ilvl w:val="1"/>
          <w:numId w:val="7"/>
        </w:numPr>
      </w:pPr>
      <w:r w:rsidRPr="00E50C1A">
        <w:t>Parse and rewrite</w:t>
      </w:r>
    </w:p>
    <w:p w14:paraId="6FBF9426" w14:textId="2B816BB3" w:rsidR="00E50C1A" w:rsidRDefault="00E50C1A" w:rsidP="00E50C1A">
      <w:pPr>
        <w:pStyle w:val="ListParagraph"/>
        <w:numPr>
          <w:ilvl w:val="1"/>
          <w:numId w:val="7"/>
        </w:numPr>
      </w:pPr>
      <w:r w:rsidRPr="00E50C1A">
        <w:t>IPv4 and IPv6 support</w:t>
      </w:r>
      <w:r>
        <w:t xml:space="preserve"> and more.</w:t>
      </w:r>
    </w:p>
    <w:p w14:paraId="71D83833" w14:textId="70D20962" w:rsidR="00757568" w:rsidRDefault="00757568" w:rsidP="002919CB">
      <w:pPr>
        <w:pStyle w:val="Heading3"/>
      </w:pPr>
      <w:bookmarkStart w:id="12" w:name="_Toc118215354"/>
      <w:r>
        <w:t>Installing Syslog-ng on CentOS</w:t>
      </w:r>
      <w:bookmarkEnd w:id="12"/>
    </w:p>
    <w:p w14:paraId="011A14AA" w14:textId="5BE05B6E" w:rsidR="00B879AE" w:rsidRPr="00EB47C0" w:rsidRDefault="00076ED1" w:rsidP="00E50C1A">
      <w:r>
        <w:rPr>
          <w:noProof/>
        </w:rPr>
        <w:drawing>
          <wp:inline distT="0" distB="0" distL="0" distR="0" wp14:anchorId="01A4056F" wp14:editId="6A2AF9D2">
            <wp:extent cx="6068695" cy="1618862"/>
            <wp:effectExtent l="19050" t="19050" r="27305" b="1968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68695" cy="1618862"/>
                    </a:xfrm>
                    <a:prstGeom prst="rect">
                      <a:avLst/>
                    </a:prstGeom>
                    <a:noFill/>
                    <a:ln>
                      <a:solidFill>
                        <a:schemeClr val="accent1"/>
                      </a:solidFill>
                    </a:ln>
                  </pic:spPr>
                </pic:pic>
              </a:graphicData>
            </a:graphic>
          </wp:inline>
        </w:drawing>
      </w:r>
      <w:r w:rsidR="00EB47C0">
        <w:br w:type="page"/>
      </w:r>
    </w:p>
    <w:p w14:paraId="1F0D6EA6" w14:textId="54F492CB" w:rsidR="00E50C1A" w:rsidRDefault="00E50C1A" w:rsidP="002919CB">
      <w:pPr>
        <w:pStyle w:val="Heading3"/>
      </w:pPr>
      <w:bookmarkStart w:id="13" w:name="_Toc118215355"/>
      <w:r>
        <w:lastRenderedPageBreak/>
        <w:t>S</w:t>
      </w:r>
      <w:r w:rsidR="003745E0">
        <w:t>teps to set</w:t>
      </w:r>
      <w:r>
        <w:t xml:space="preserve">up </w:t>
      </w:r>
      <w:r w:rsidR="00467778">
        <w:t xml:space="preserve">a </w:t>
      </w:r>
      <w:r>
        <w:t xml:space="preserve">Syslog-ng </w:t>
      </w:r>
      <w:r w:rsidR="00172F11">
        <w:t>R</w:t>
      </w:r>
      <w:r>
        <w:t>eceiver</w:t>
      </w:r>
      <w:bookmarkEnd w:id="13"/>
    </w:p>
    <w:p w14:paraId="053CADC9" w14:textId="1D6C7237" w:rsidR="00CF707B" w:rsidRDefault="00B879AE" w:rsidP="00CF707B">
      <w:pPr>
        <w:pStyle w:val="ListParagraph"/>
        <w:numPr>
          <w:ilvl w:val="0"/>
          <w:numId w:val="7"/>
        </w:numPr>
      </w:pPr>
      <w:r>
        <w:t>Check status of syslog-ng</w:t>
      </w:r>
    </w:p>
    <w:p w14:paraId="64666040" w14:textId="350DDB3C" w:rsidR="00B879AE" w:rsidRDefault="00B879AE" w:rsidP="00B879AE">
      <w:pPr>
        <w:pStyle w:val="ListParagraph"/>
        <w:ind w:left="245"/>
      </w:pPr>
      <w:r w:rsidRPr="00B879AE">
        <w:rPr>
          <w:noProof/>
        </w:rPr>
        <w:drawing>
          <wp:inline distT="0" distB="0" distL="0" distR="0" wp14:anchorId="674E3E61" wp14:editId="2010800A">
            <wp:extent cx="4314825" cy="1105317"/>
            <wp:effectExtent l="0" t="0" r="0" b="0"/>
            <wp:docPr id="102" name="Picture 10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ext&#10;&#10;Description automatically generated"/>
                    <pic:cNvPicPr/>
                  </pic:nvPicPr>
                  <pic:blipFill rotWithShape="1">
                    <a:blip r:embed="rId35"/>
                    <a:srcRect b="31899"/>
                    <a:stretch/>
                  </pic:blipFill>
                  <pic:spPr bwMode="auto">
                    <a:xfrm>
                      <a:off x="0" y="0"/>
                      <a:ext cx="4355048" cy="1115621"/>
                    </a:xfrm>
                    <a:prstGeom prst="rect">
                      <a:avLst/>
                    </a:prstGeom>
                    <a:ln>
                      <a:noFill/>
                    </a:ln>
                    <a:extLst>
                      <a:ext uri="{53640926-AAD7-44D8-BBD7-CCE9431645EC}">
                        <a14:shadowObscured xmlns:a14="http://schemas.microsoft.com/office/drawing/2010/main"/>
                      </a:ext>
                    </a:extLst>
                  </pic:spPr>
                </pic:pic>
              </a:graphicData>
            </a:graphic>
          </wp:inline>
        </w:drawing>
      </w:r>
    </w:p>
    <w:p w14:paraId="6FA0558D" w14:textId="605F87EA" w:rsidR="00AC5B3D" w:rsidRDefault="00AC5B3D" w:rsidP="00AC5B3D">
      <w:pPr>
        <w:pStyle w:val="ListParagraph"/>
        <w:numPr>
          <w:ilvl w:val="0"/>
          <w:numId w:val="7"/>
        </w:numPr>
      </w:pPr>
      <w:r>
        <w:t>Syslog-ng receiver configuration</w:t>
      </w:r>
    </w:p>
    <w:p w14:paraId="4BEE06DB" w14:textId="26CCA8DF" w:rsidR="005A0726" w:rsidRDefault="005A0726" w:rsidP="005A0726">
      <w:pPr>
        <w:pStyle w:val="ListParagraph"/>
        <w:numPr>
          <w:ilvl w:val="1"/>
          <w:numId w:val="7"/>
        </w:numPr>
      </w:pPr>
      <w:r>
        <w:t>Creating a backup of default syslog-ng.conf file</w:t>
      </w:r>
      <w:r w:rsidR="00913B66">
        <w:t xml:space="preserve"> (/etc/syslog-ng)</w:t>
      </w:r>
    </w:p>
    <w:p w14:paraId="220077E8" w14:textId="7E8A2124" w:rsidR="00AC5B3D" w:rsidRDefault="00361FDD" w:rsidP="00361FDD">
      <w:pPr>
        <w:pStyle w:val="ListParagraph"/>
        <w:ind w:left="490"/>
      </w:pPr>
      <w:r>
        <w:rPr>
          <w:noProof/>
        </w:rPr>
        <w:drawing>
          <wp:inline distT="0" distB="0" distL="0" distR="0" wp14:anchorId="1809626A" wp14:editId="0DE77178">
            <wp:extent cx="5145487" cy="793115"/>
            <wp:effectExtent l="0" t="0" r="0" b="698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4980" cy="799202"/>
                    </a:xfrm>
                    <a:prstGeom prst="rect">
                      <a:avLst/>
                    </a:prstGeom>
                    <a:noFill/>
                  </pic:spPr>
                </pic:pic>
              </a:graphicData>
            </a:graphic>
          </wp:inline>
        </w:drawing>
      </w:r>
    </w:p>
    <w:p w14:paraId="14266116" w14:textId="4263F401" w:rsidR="00361FDD" w:rsidRDefault="00AE26F7" w:rsidP="00361FDD">
      <w:pPr>
        <w:pStyle w:val="ListParagraph"/>
        <w:numPr>
          <w:ilvl w:val="1"/>
          <w:numId w:val="7"/>
        </w:numPr>
      </w:pPr>
      <w:r>
        <w:t>Editing syslog-ng.conf file by adding the following configurations</w:t>
      </w:r>
    </w:p>
    <w:p w14:paraId="0F949CA3" w14:textId="10487B68" w:rsidR="00AE26F7" w:rsidRDefault="00AE26F7" w:rsidP="00AE26F7">
      <w:pPr>
        <w:pStyle w:val="ListParagraph"/>
        <w:ind w:left="490"/>
      </w:pPr>
      <w:r>
        <w:rPr>
          <w:noProof/>
        </w:rPr>
        <w:drawing>
          <wp:inline distT="0" distB="0" distL="0" distR="0" wp14:anchorId="53C816BE" wp14:editId="432F46A0">
            <wp:extent cx="3829050" cy="106879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2671" cy="1089344"/>
                    </a:xfrm>
                    <a:prstGeom prst="rect">
                      <a:avLst/>
                    </a:prstGeom>
                    <a:noFill/>
                  </pic:spPr>
                </pic:pic>
              </a:graphicData>
            </a:graphic>
          </wp:inline>
        </w:drawing>
      </w:r>
    </w:p>
    <w:p w14:paraId="70C14DE8" w14:textId="045CD623" w:rsidR="002A666D" w:rsidRDefault="002A666D" w:rsidP="002A666D">
      <w:pPr>
        <w:pStyle w:val="ListParagraph"/>
        <w:numPr>
          <w:ilvl w:val="1"/>
          <w:numId w:val="7"/>
        </w:numPr>
      </w:pPr>
      <w:r>
        <w:t>Reloading syslog-ng service</w:t>
      </w:r>
    </w:p>
    <w:p w14:paraId="5B4782C4" w14:textId="3A40E45E" w:rsidR="00AC5B3D" w:rsidRDefault="002A666D" w:rsidP="002A666D">
      <w:pPr>
        <w:pStyle w:val="ListParagraph"/>
        <w:ind w:left="490"/>
      </w:pPr>
      <w:r>
        <w:rPr>
          <w:noProof/>
        </w:rPr>
        <w:drawing>
          <wp:inline distT="0" distB="0" distL="0" distR="0" wp14:anchorId="56EE1FDD" wp14:editId="7E584B2C">
            <wp:extent cx="5334635" cy="20002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8">
                      <a:extLst>
                        <a:ext uri="{28A0092B-C50C-407E-A947-70E740481C1C}">
                          <a14:useLocalDpi xmlns:a14="http://schemas.microsoft.com/office/drawing/2010/main" val="0"/>
                        </a:ext>
                      </a:extLst>
                    </a:blip>
                    <a:srcRect t="12500"/>
                    <a:stretch/>
                  </pic:blipFill>
                  <pic:spPr bwMode="auto">
                    <a:xfrm>
                      <a:off x="0" y="0"/>
                      <a:ext cx="5334635" cy="200025"/>
                    </a:xfrm>
                    <a:prstGeom prst="rect">
                      <a:avLst/>
                    </a:prstGeom>
                    <a:noFill/>
                    <a:ln>
                      <a:noFill/>
                    </a:ln>
                    <a:extLst>
                      <a:ext uri="{53640926-AAD7-44D8-BBD7-CCE9431645EC}">
                        <a14:shadowObscured xmlns:a14="http://schemas.microsoft.com/office/drawing/2010/main"/>
                      </a:ext>
                    </a:extLst>
                  </pic:spPr>
                </pic:pic>
              </a:graphicData>
            </a:graphic>
          </wp:inline>
        </w:drawing>
      </w:r>
    </w:p>
    <w:p w14:paraId="6685BFDD" w14:textId="53964750" w:rsidR="002A666D" w:rsidRDefault="002A666D" w:rsidP="002A666D">
      <w:pPr>
        <w:pStyle w:val="ListParagraph"/>
        <w:numPr>
          <w:ilvl w:val="1"/>
          <w:numId w:val="7"/>
        </w:numPr>
      </w:pPr>
      <w:r>
        <w:t>Checking port status of port 514</w:t>
      </w:r>
      <w:r w:rsidR="009247F3">
        <w:t xml:space="preserve"> using netstat command</w:t>
      </w:r>
    </w:p>
    <w:p w14:paraId="0D297D12" w14:textId="6CCC95D3" w:rsidR="002A666D" w:rsidRDefault="002A666D" w:rsidP="002A666D">
      <w:pPr>
        <w:pStyle w:val="ListParagraph"/>
        <w:ind w:left="490"/>
      </w:pPr>
      <w:r>
        <w:rPr>
          <w:noProof/>
        </w:rPr>
        <w:drawing>
          <wp:inline distT="0" distB="0" distL="0" distR="0" wp14:anchorId="72D6876D" wp14:editId="13FC315D">
            <wp:extent cx="5367608" cy="418465"/>
            <wp:effectExtent l="0" t="0" r="508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44052" cy="424425"/>
                    </a:xfrm>
                    <a:prstGeom prst="rect">
                      <a:avLst/>
                    </a:prstGeom>
                    <a:noFill/>
                  </pic:spPr>
                </pic:pic>
              </a:graphicData>
            </a:graphic>
          </wp:inline>
        </w:drawing>
      </w:r>
    </w:p>
    <w:p w14:paraId="7F9CB24A" w14:textId="5DFAFF81" w:rsidR="009D540E" w:rsidRDefault="009D540E" w:rsidP="002A666D">
      <w:pPr>
        <w:pStyle w:val="ListParagraph"/>
        <w:ind w:left="490"/>
      </w:pPr>
      <w:r w:rsidRPr="009D540E">
        <w:rPr>
          <w:noProof/>
        </w:rPr>
        <w:drawing>
          <wp:inline distT="0" distB="0" distL="0" distR="0" wp14:anchorId="0128E137" wp14:editId="441E9E64">
            <wp:extent cx="5395026" cy="1762125"/>
            <wp:effectExtent l="0" t="0" r="0" b="0"/>
            <wp:docPr id="109" name="Picture 10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Graphical user interface, text, application, email&#10;&#10;Description automatically generated"/>
                    <pic:cNvPicPr/>
                  </pic:nvPicPr>
                  <pic:blipFill>
                    <a:blip r:embed="rId40"/>
                    <a:stretch>
                      <a:fillRect/>
                    </a:stretch>
                  </pic:blipFill>
                  <pic:spPr>
                    <a:xfrm>
                      <a:off x="0" y="0"/>
                      <a:ext cx="5406110" cy="1765745"/>
                    </a:xfrm>
                    <a:prstGeom prst="rect">
                      <a:avLst/>
                    </a:prstGeom>
                  </pic:spPr>
                </pic:pic>
              </a:graphicData>
            </a:graphic>
          </wp:inline>
        </w:drawing>
      </w:r>
    </w:p>
    <w:p w14:paraId="107B7A16" w14:textId="3D4FDF1C" w:rsidR="009D540E" w:rsidRDefault="009D540E" w:rsidP="009D540E">
      <w:pPr>
        <w:pStyle w:val="ListParagraph"/>
        <w:numPr>
          <w:ilvl w:val="0"/>
          <w:numId w:val="7"/>
        </w:numPr>
      </w:pPr>
      <w:r>
        <w:t>Testing the syslog-ng server</w:t>
      </w:r>
    </w:p>
    <w:p w14:paraId="6DDDEC72" w14:textId="65AF4874" w:rsidR="002A666D" w:rsidRDefault="000826FD" w:rsidP="002A666D">
      <w:pPr>
        <w:pStyle w:val="ListParagraph"/>
        <w:numPr>
          <w:ilvl w:val="1"/>
          <w:numId w:val="7"/>
        </w:numPr>
      </w:pPr>
      <w:r>
        <w:t>Pushing sample messages</w:t>
      </w:r>
    </w:p>
    <w:p w14:paraId="30793AFC" w14:textId="4FC6F682" w:rsidR="000826FD" w:rsidRDefault="000826FD" w:rsidP="000826FD">
      <w:pPr>
        <w:pStyle w:val="ListParagraph"/>
        <w:ind w:left="490"/>
      </w:pPr>
      <w:r>
        <w:rPr>
          <w:noProof/>
        </w:rPr>
        <w:drawing>
          <wp:inline distT="0" distB="0" distL="0" distR="0" wp14:anchorId="509A2B01" wp14:editId="47CD90C2">
            <wp:extent cx="5581650" cy="182614"/>
            <wp:effectExtent l="0" t="0" r="0"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98792" cy="196262"/>
                    </a:xfrm>
                    <a:prstGeom prst="rect">
                      <a:avLst/>
                    </a:prstGeom>
                    <a:noFill/>
                  </pic:spPr>
                </pic:pic>
              </a:graphicData>
            </a:graphic>
          </wp:inline>
        </w:drawing>
      </w:r>
    </w:p>
    <w:p w14:paraId="1EEBBB9C" w14:textId="755B71E4" w:rsidR="000826FD" w:rsidRDefault="00756CB6" w:rsidP="000826FD">
      <w:pPr>
        <w:pStyle w:val="ListParagraph"/>
        <w:numPr>
          <w:ilvl w:val="1"/>
          <w:numId w:val="7"/>
        </w:numPr>
      </w:pPr>
      <w:r>
        <w:t>Verifying messages received by syslog server</w:t>
      </w:r>
    </w:p>
    <w:p w14:paraId="5B1E6111" w14:textId="0DFEA482" w:rsidR="00BF3780" w:rsidRPr="00AC5B3D" w:rsidRDefault="00756CB6" w:rsidP="00BF3780">
      <w:pPr>
        <w:pStyle w:val="ListParagraph"/>
        <w:ind w:left="490"/>
      </w:pPr>
      <w:r>
        <w:rPr>
          <w:noProof/>
        </w:rPr>
        <w:drawing>
          <wp:inline distT="0" distB="0" distL="0" distR="0" wp14:anchorId="7271973B" wp14:editId="728E460C">
            <wp:extent cx="4248150" cy="514318"/>
            <wp:effectExtent l="0" t="0" r="0" b="63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6335" cy="516520"/>
                    </a:xfrm>
                    <a:prstGeom prst="rect">
                      <a:avLst/>
                    </a:prstGeom>
                    <a:noFill/>
                  </pic:spPr>
                </pic:pic>
              </a:graphicData>
            </a:graphic>
          </wp:inline>
        </w:drawing>
      </w:r>
    </w:p>
    <w:sectPr w:rsidR="00BF3780" w:rsidRPr="00AC5B3D" w:rsidSect="000861BB">
      <w:headerReference w:type="default" r:id="rId43"/>
      <w:footerReference w:type="default" r:id="rId4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F9CC" w14:textId="77777777" w:rsidR="00066E6A" w:rsidRDefault="00066E6A">
      <w:pPr>
        <w:spacing w:after="0" w:line="240" w:lineRule="auto"/>
      </w:pPr>
      <w:r>
        <w:separator/>
      </w:r>
    </w:p>
  </w:endnote>
  <w:endnote w:type="continuationSeparator" w:id="0">
    <w:p w14:paraId="47BC6907" w14:textId="77777777" w:rsidR="00066E6A" w:rsidRDefault="0006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4E751" w14:textId="6A52CC6C" w:rsidR="007B718F" w:rsidRDefault="003D2E3C">
    <w:pPr>
      <w:pStyle w:val="Footer"/>
    </w:pPr>
    <w:r>
      <w:ptab w:relativeTo="margin" w:alignment="right" w:leader="none"/>
    </w:r>
    <w:r>
      <w:fldChar w:fldCharType="begin"/>
    </w:r>
    <w:r>
      <w:instrText xml:space="preserve"> PAGE </w:instrText>
    </w:r>
    <w:r>
      <w:fldChar w:fldCharType="separate"/>
    </w:r>
    <w:r>
      <w:rPr>
        <w:noProof/>
      </w:rPr>
      <w:t>1</w:t>
    </w:r>
    <w:r>
      <w:rPr>
        <w:noProof/>
      </w:rPr>
      <w:fldChar w:fldCharType="end"/>
    </w:r>
    <w:r>
      <w:t xml:space="preserve"> </w:t>
    </w:r>
    <w:r w:rsidR="00D27714">
      <w:rPr>
        <w:noProof/>
      </w:rPr>
      <mc:AlternateContent>
        <mc:Choice Requires="wps">
          <w:drawing>
            <wp:inline distT="0" distB="0" distL="0" distR="0" wp14:anchorId="33ECEC3F" wp14:editId="42AFB8D6">
              <wp:extent cx="91440" cy="91440"/>
              <wp:effectExtent l="19050" t="21590" r="22860"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BF6F207"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1nIwIAAD8EAAAOAAAAZHJzL2Uyb0RvYy54bWysU9uO0zAQfUfiHyy/07SlwBI1Xa26LCAt&#10;F2nhA6a201g4HmM7TZev37Gd7RZ4Q+QhGs94zswcn1lfHnvDDsoHjbbhi9mcM2UFSm33Df/+7ebF&#10;BWchgpVg0KqG36vALzfPn61HV6sldmik8oxAbKhH1/AuRldXVRCd6iHM0ClLwRZ9D5GOfl9JDyOh&#10;96ZazuevqxG9dB6FCoG81yXINxm/bZWIX9o2qMhMw6m3mP8+/3fpX23WUO89uE6LqQ34hy560JaK&#10;nqCuIQIbvP4LqtfCY8A2zgT2FbatFirPQNMs5n9Mc9eBU3kWIie4E03h/8GKz4c799Wn1oO7RfEj&#10;MIvbDuxeXXmPY6dAUrlFIqoaXahPCekQKJXtxk8o6WlhiJg5OLa+Z63R7kNKTNA0Jztm0u9PpKtj&#10;ZIKcbxerFb2MoEgxUyWoE0hKdT7E9wp7loyGK0O4IZECNRxuQyy3H28lt8UbbUx+WGPZ2PCXF4t5&#10;qtA72XC5Mzk5oNEyXUwpWW5qazw7AAkFhFA2ltbN0NN4xU8w9BXNkJ+UVfzZRT2fYPIEv1XwOFiZ&#10;e0qMvpvsCNoUm7KNTa2oLNppsEeOk5xDvUN5T3x7LCqmrSOjQ/+Ls5EU3PDwcwCvODMfLb3ZRGzM&#10;h9WrN0viwJ9HducRsIKgGh45K+Y2ljUZnNf7jioVPixe0Tu3OhP/1NWkDlJpnn3aqLQG5+d862nv&#10;Nw8AAAD//wMAUEsDBBQABgAIAAAAIQDcdF2o2AAAAAMBAAAPAAAAZHJzL2Rvd25yZXYueG1sTI9P&#10;S8NAEMXvgt9hGcGb3VSKSsymFKHeQjWN4HGSnfyh2dmwu23jt3erB73MY3jDe7/J1rMZxYmcHywr&#10;WC4SEMSN1QN3Cqr99u4JhA/IGkfLpOCLPKzz66sMU23P/E6nMnQihrBPUUEfwpRK6ZueDPqFnYij&#10;11pnMMTVdVI7PMdwM8r7JHmQBgeODT1O9NJTcyiPRkH9Weyq7duunA/1a/WBj4Vr20Kp25t58wwi&#10;0Bz+juGCH9Ehj0y1PbL2YlQQHwk/8+KtViDqX5V5Jv+z598AAAD//wMAUEsBAi0AFAAGAAgAAAAh&#10;ALaDOJL+AAAA4QEAABMAAAAAAAAAAAAAAAAAAAAAAFtDb250ZW50X1R5cGVzXS54bWxQSwECLQAU&#10;AAYACAAAACEAOP0h/9YAAACUAQAACwAAAAAAAAAAAAAAAAAvAQAAX3JlbHMvLnJlbHNQSwECLQAU&#10;AAYACAAAACEAeWiNZyMCAAA/BAAADgAAAAAAAAAAAAAAAAAuAgAAZHJzL2Uyb0RvYy54bWxQSwEC&#10;LQAUAAYACAAAACEA3HRdqNgAAAADAQAADwAAAAAAAAAAAAAAAAB9BAAAZHJzL2Rvd25yZXYueG1s&#10;UEsFBgAAAAAEAAQA8wAAAIIF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7BCB" w14:textId="77777777" w:rsidR="00066E6A" w:rsidRDefault="00066E6A">
      <w:pPr>
        <w:spacing w:after="0" w:line="240" w:lineRule="auto"/>
      </w:pPr>
      <w:r>
        <w:separator/>
      </w:r>
    </w:p>
  </w:footnote>
  <w:footnote w:type="continuationSeparator" w:id="0">
    <w:p w14:paraId="61573FF1" w14:textId="77777777" w:rsidR="00066E6A" w:rsidRDefault="00066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1E1D" w14:textId="3046DB66" w:rsidR="007B718F" w:rsidRDefault="003D2E3C">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22-11-02T00:00:00Z">
          <w:dateFormat w:val="M/d/yyyy"/>
          <w:lid w:val="en-US"/>
          <w:storeMappedDataAs w:val="dateTime"/>
          <w:calendar w:val="gregorian"/>
        </w:date>
      </w:sdtPr>
      <w:sdtContent>
        <w:r w:rsidR="00B74500">
          <w:t>11/2/2022</w:t>
        </w:r>
      </w:sdtContent>
    </w:sdt>
    <w:r w:rsidR="00D27714">
      <w:rPr>
        <w:noProof/>
        <w:lang w:bidi="he-IL"/>
      </w:rPr>
      <mc:AlternateContent>
        <mc:Choice Requires="wps">
          <w:drawing>
            <wp:anchor distT="0" distB="0" distL="114300" distR="114300" simplePos="0" relativeHeight="251660288" behindDoc="0" locked="0" layoutInCell="1" allowOverlap="1" wp14:anchorId="77FCAFB0" wp14:editId="7DDA33E1">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29850"/>
              <wp:effectExtent l="6985" t="9525" r="12065" b="952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2985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D466DAE" id="_x0000_t32" coordsize="21600,21600" o:spt="32" o:oned="t" path="m,l21600,21600e" filled="f">
              <v:path arrowok="t" fillok="f" o:connecttype="none"/>
              <o:lock v:ext="edit" shapetype="t"/>
            </v:shapetype>
            <v:shape id="AutoShape 8" o:spid="_x0000_s1026" type="#_x0000_t32" style="position:absolute;margin-left:0;margin-top:0;width:0;height:805.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AzwEAAJMDAAAOAAAAZHJzL2Uyb0RvYy54bWysU02P2yAQvVfqf0DcG39IbbdWnD1ku71s&#10;20i7/QETwDYqZhCQ2Pn3HXDift2q+oBgYN68efO8vZ9Hw87KB4225dWm5ExZgVLbvuXfXh7f3HEW&#10;IlgJBq1q+UUFfr97/Wo7uUbVOKCRyjMCsaGZXMuHGF1TFEEMaoSwQacsXXboR4h09H0hPUyEPpqi&#10;Lst3xYReOo9ChUDRh+WS7zJ+1ykRv3ZdUJGZlhO3mFef12Nai90Wmt6DG7S40oB/YDGCtlR0hXqA&#10;COzk9V9QoxYeA3ZxI3AssOu0ULkH6qYq/+jmeQCnci8kTnCrTOH/wYov5709+ERdzPbZPaH4HpjF&#10;/QC2V5nAy8XR4KokVTG50Kwp6RDcwbPj9BklvYFTxKzC3PkxQVJ/bM5iX1ax1RyZWIKColVZ1x/u&#10;3uZJFNDcMp0P8ZPCkaVNy0P0oPsh7tFamin6KteB81OIiRc0t4RU1uKjNiaP1lg2UZH6fVnmjIBG&#10;y3Sb3mWXqb3x7AzkDxBC2bggm9NIPS3xqkzfYhWKk6GW+I3zCpOJ/FbB48nKTGRQID9e9xG0WfZE&#10;3NirrknK5NvQHFFeDv6mN00+A19dmqz16zln//yXdj8AAAD//wMAUEsDBBQABgAIAAAAIQAgBvnq&#10;1QAAAAMBAAAPAAAAZHJzL2Rvd25yZXYueG1sTI/NTsMwEITvSLyDtUjcqBMOFYQ4FaJFnPt3d+PF&#10;ThuvI9tp07fvwgUuq13NaPabejH5Xpwxpi6QgnJWgEBqg+nIKthtP59eQKSsyeg+ECq4YoJFc39X&#10;68qEC63xvMlWcAilSitwOQ+VlKl16HWahQGJte8Qvc58RitN1BcO9718Loq59Loj/uD0gB8O29Nm&#10;9ApGZ8vjPlgafTTrFQ3Lr93rVqnHh+n9DUTGKf+Z4Qef0aFhpkMYySTRK+Ai+XeyxvuBHfOyLEA2&#10;tfzP3twAAAD//wMAUEsBAi0AFAAGAAgAAAAhALaDOJL+AAAA4QEAABMAAAAAAAAAAAAAAAAAAAAA&#10;AFtDb250ZW50X1R5cGVzXS54bWxQSwECLQAUAAYACAAAACEAOP0h/9YAAACUAQAACwAAAAAAAAAA&#10;AAAAAAAvAQAAX3JlbHMvLnJlbHNQSwECLQAUAAYACAAAACEAsHcfwM8BAACTAwAADgAAAAAAAAAA&#10;AAAAAAAuAgAAZHJzL2Uyb0RvYy54bWxQSwECLQAUAAYACAAAACEAIAb56tUAAAADAQAADwAAAAAA&#10;AAAAAAAAAAApBAAAZHJzL2Rvd25yZXYueG1sUEsFBgAAAAAEAAQA8wAAACs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52C61FE"/>
    <w:multiLevelType w:val="hybridMultilevel"/>
    <w:tmpl w:val="42FC43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9D8321B"/>
    <w:multiLevelType w:val="multilevel"/>
    <w:tmpl w:val="CD40BF9A"/>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4" w15:restartNumberingAfterBreak="0">
    <w:nsid w:val="2C1268E2"/>
    <w:multiLevelType w:val="hybridMultilevel"/>
    <w:tmpl w:val="E5348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626DAC"/>
    <w:multiLevelType w:val="hybridMultilevel"/>
    <w:tmpl w:val="5FD84DB4"/>
    <w:lvl w:ilvl="0" w:tplc="C8C00E56">
      <w:start w:val="2"/>
      <w:numFmt w:val="bullet"/>
      <w:lvlText w:val=""/>
      <w:lvlJc w:val="left"/>
      <w:pPr>
        <w:ind w:left="360" w:hanging="360"/>
      </w:pPr>
      <w:rPr>
        <w:rFonts w:ascii="Wingdings" w:eastAsiaTheme="minorHAnsi" w:hAnsi="Wingdings" w:cstheme="min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26F4DE2"/>
    <w:multiLevelType w:val="multilevel"/>
    <w:tmpl w:val="CD40BF9A"/>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num w:numId="1" w16cid:durableId="1522668185">
    <w:abstractNumId w:val="0"/>
  </w:num>
  <w:num w:numId="2" w16cid:durableId="1265184208">
    <w:abstractNumId w:val="2"/>
  </w:num>
  <w:num w:numId="3" w16cid:durableId="694771364">
    <w:abstractNumId w:val="1"/>
  </w:num>
  <w:num w:numId="4" w16cid:durableId="491289755">
    <w:abstractNumId w:val="3"/>
  </w:num>
  <w:num w:numId="5" w16cid:durableId="1295870835">
    <w:abstractNumId w:val="5"/>
  </w:num>
  <w:num w:numId="6" w16cid:durableId="112335173">
    <w:abstractNumId w:val="4"/>
  </w:num>
  <w:num w:numId="7" w16cid:durableId="59251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14"/>
    <w:rsid w:val="000125F6"/>
    <w:rsid w:val="00043060"/>
    <w:rsid w:val="00066682"/>
    <w:rsid w:val="00066E6A"/>
    <w:rsid w:val="00076680"/>
    <w:rsid w:val="00076ED1"/>
    <w:rsid w:val="000826FD"/>
    <w:rsid w:val="000861BB"/>
    <w:rsid w:val="00086EFB"/>
    <w:rsid w:val="00090736"/>
    <w:rsid w:val="000A2CEC"/>
    <w:rsid w:val="000E7C1A"/>
    <w:rsid w:val="000F1682"/>
    <w:rsid w:val="00132E10"/>
    <w:rsid w:val="00172F11"/>
    <w:rsid w:val="00174146"/>
    <w:rsid w:val="0018763A"/>
    <w:rsid w:val="001A5B2E"/>
    <w:rsid w:val="001C077A"/>
    <w:rsid w:val="00212BCC"/>
    <w:rsid w:val="00213B69"/>
    <w:rsid w:val="00270295"/>
    <w:rsid w:val="002919CB"/>
    <w:rsid w:val="002A666D"/>
    <w:rsid w:val="002B5780"/>
    <w:rsid w:val="002C0508"/>
    <w:rsid w:val="002C33A7"/>
    <w:rsid w:val="002F75F7"/>
    <w:rsid w:val="00361FDD"/>
    <w:rsid w:val="003745E0"/>
    <w:rsid w:val="00375887"/>
    <w:rsid w:val="00391C5C"/>
    <w:rsid w:val="003C19B9"/>
    <w:rsid w:val="003D2E3C"/>
    <w:rsid w:val="003E6F9F"/>
    <w:rsid w:val="004247EB"/>
    <w:rsid w:val="00431FC9"/>
    <w:rsid w:val="004667BA"/>
    <w:rsid w:val="00467778"/>
    <w:rsid w:val="00484B26"/>
    <w:rsid w:val="00521060"/>
    <w:rsid w:val="00536ACA"/>
    <w:rsid w:val="005766E3"/>
    <w:rsid w:val="005A0726"/>
    <w:rsid w:val="005D0691"/>
    <w:rsid w:val="005D363A"/>
    <w:rsid w:val="005D7F9F"/>
    <w:rsid w:val="005F285E"/>
    <w:rsid w:val="005F7A65"/>
    <w:rsid w:val="00613F8F"/>
    <w:rsid w:val="00622718"/>
    <w:rsid w:val="00680D46"/>
    <w:rsid w:val="006E73CC"/>
    <w:rsid w:val="00701318"/>
    <w:rsid w:val="00721EFF"/>
    <w:rsid w:val="007479DF"/>
    <w:rsid w:val="00756CB6"/>
    <w:rsid w:val="00757568"/>
    <w:rsid w:val="00792FBA"/>
    <w:rsid w:val="007B718F"/>
    <w:rsid w:val="007E2FD6"/>
    <w:rsid w:val="007F7156"/>
    <w:rsid w:val="00804135"/>
    <w:rsid w:val="00820B02"/>
    <w:rsid w:val="008469E5"/>
    <w:rsid w:val="00873414"/>
    <w:rsid w:val="00882377"/>
    <w:rsid w:val="008A5E07"/>
    <w:rsid w:val="008D23D3"/>
    <w:rsid w:val="008D3E15"/>
    <w:rsid w:val="008E4AD4"/>
    <w:rsid w:val="008F1EA7"/>
    <w:rsid w:val="0091097D"/>
    <w:rsid w:val="00913B66"/>
    <w:rsid w:val="00920168"/>
    <w:rsid w:val="009247F3"/>
    <w:rsid w:val="00932E75"/>
    <w:rsid w:val="009C5B37"/>
    <w:rsid w:val="009D53A8"/>
    <w:rsid w:val="009D540E"/>
    <w:rsid w:val="00A01388"/>
    <w:rsid w:val="00A03712"/>
    <w:rsid w:val="00A45A76"/>
    <w:rsid w:val="00A51739"/>
    <w:rsid w:val="00A83A83"/>
    <w:rsid w:val="00A92E0C"/>
    <w:rsid w:val="00A94469"/>
    <w:rsid w:val="00AC32E8"/>
    <w:rsid w:val="00AC5B3D"/>
    <w:rsid w:val="00AE26F7"/>
    <w:rsid w:val="00B02187"/>
    <w:rsid w:val="00B74500"/>
    <w:rsid w:val="00B879AE"/>
    <w:rsid w:val="00BD6333"/>
    <w:rsid w:val="00BF2AB7"/>
    <w:rsid w:val="00BF3780"/>
    <w:rsid w:val="00C0202A"/>
    <w:rsid w:val="00C311FB"/>
    <w:rsid w:val="00C44341"/>
    <w:rsid w:val="00C50853"/>
    <w:rsid w:val="00C50BF2"/>
    <w:rsid w:val="00C82118"/>
    <w:rsid w:val="00CB0814"/>
    <w:rsid w:val="00CC436D"/>
    <w:rsid w:val="00CE4F40"/>
    <w:rsid w:val="00CF707B"/>
    <w:rsid w:val="00D27714"/>
    <w:rsid w:val="00DF23F8"/>
    <w:rsid w:val="00E351E8"/>
    <w:rsid w:val="00E50C1A"/>
    <w:rsid w:val="00E568D8"/>
    <w:rsid w:val="00EA2B8B"/>
    <w:rsid w:val="00EB47C0"/>
    <w:rsid w:val="00EC4A9F"/>
    <w:rsid w:val="00EF75FA"/>
    <w:rsid w:val="00F1577C"/>
    <w:rsid w:val="00F45C74"/>
    <w:rsid w:val="00F57E7E"/>
    <w:rsid w:val="00FB0129"/>
    <w:rsid w:val="00FD422E"/>
    <w:rsid w:val="00FE30CD"/>
    <w:rsid w:val="00FF196A"/>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A817B"/>
  <w15:docId w15:val="{C1B1AEB1-034F-44A5-A3E3-19A6A0A2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2919CB"/>
    <w:pPr>
      <w:spacing w:after="120"/>
      <w:outlineLvl w:val="2"/>
    </w:pPr>
    <w:rPr>
      <w:rFonts w:asciiTheme="majorHAnsi" w:hAnsiTheme="majorHAnsi"/>
      <w:spacing w:val="5"/>
      <w:sz w:val="24"/>
      <w:szCs w:val="24"/>
      <w:u w:val="single"/>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2919CB"/>
    <w:rPr>
      <w:rFonts w:asciiTheme="majorHAnsi" w:hAnsiTheme="majorHAnsi" w:cstheme="minorHAnsi"/>
      <w:color w:val="414751" w:themeColor="text2" w:themeShade="BF"/>
      <w:spacing w:val="5"/>
      <w:sz w:val="24"/>
      <w:szCs w:val="24"/>
      <w:u w:val="single"/>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qFormat/>
    <w:rsid w:val="00C311FB"/>
    <w:rPr>
      <w:color w:val="808080"/>
    </w:rPr>
  </w:style>
  <w:style w:type="character" w:styleId="Hyperlink">
    <w:name w:val="Hyperlink"/>
    <w:basedOn w:val="DefaultParagraphFont"/>
    <w:uiPriority w:val="99"/>
    <w:unhideWhenUsed/>
    <w:qFormat/>
    <w:rsid w:val="00721EFF"/>
    <w:rPr>
      <w:color w:val="D2611C" w:themeColor="hyperlink"/>
      <w:u w:val="single"/>
    </w:rPr>
  </w:style>
  <w:style w:type="character" w:styleId="UnresolvedMention">
    <w:name w:val="Unresolved Mention"/>
    <w:basedOn w:val="DefaultParagraphFont"/>
    <w:uiPriority w:val="99"/>
    <w:semiHidden/>
    <w:unhideWhenUsed/>
    <w:rsid w:val="00721EFF"/>
    <w:rPr>
      <w:color w:val="605E5C"/>
      <w:shd w:val="clear" w:color="auto" w:fill="E1DFDD"/>
    </w:rPr>
  </w:style>
  <w:style w:type="paragraph" w:styleId="TOCHeading">
    <w:name w:val="TOC Heading"/>
    <w:basedOn w:val="Heading1"/>
    <w:next w:val="Normal"/>
    <w:uiPriority w:val="39"/>
    <w:unhideWhenUsed/>
    <w:qFormat/>
    <w:rsid w:val="002B5780"/>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1">
    <w:name w:val="toc 1"/>
    <w:basedOn w:val="Normal"/>
    <w:next w:val="Normal"/>
    <w:autoRedefine/>
    <w:uiPriority w:val="39"/>
    <w:unhideWhenUsed/>
    <w:qFormat/>
    <w:rsid w:val="004667BA"/>
    <w:pPr>
      <w:tabs>
        <w:tab w:val="left" w:pos="440"/>
        <w:tab w:val="right" w:leader="dot" w:pos="8630"/>
      </w:tabs>
      <w:spacing w:after="100"/>
    </w:pPr>
    <w:rPr>
      <w:b/>
      <w:bCs/>
      <w:noProof/>
      <w:sz w:val="24"/>
      <w:szCs w:val="24"/>
    </w:rPr>
  </w:style>
  <w:style w:type="paragraph" w:styleId="TOC2">
    <w:name w:val="toc 2"/>
    <w:basedOn w:val="Normal"/>
    <w:next w:val="Normal"/>
    <w:autoRedefine/>
    <w:uiPriority w:val="39"/>
    <w:unhideWhenUsed/>
    <w:rsid w:val="002B5780"/>
    <w:pPr>
      <w:spacing w:after="100" w:line="259" w:lineRule="auto"/>
      <w:ind w:left="220"/>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2919CB"/>
    <w:pPr>
      <w:tabs>
        <w:tab w:val="right" w:leader="dot" w:pos="8630"/>
      </w:tabs>
      <w:spacing w:after="100" w:line="259" w:lineRule="auto"/>
      <w:ind w:left="440"/>
    </w:pPr>
    <w:rPr>
      <w:rFonts w:eastAsiaTheme="minorEastAsia" w:cs="Times New Roman"/>
      <w:noProof/>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www.virtualbox.org/wiki/Download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centos.org/download/"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styles" Target="styl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1.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glossaryDocument" Target="glossary/document.xml"/><Relationship Id="rId20" Type="http://schemas.openxmlformats.org/officeDocument/2006/relationships/image" Target="media/image4.png"/><Relationship Id="rId4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pSkill\Jobs\Positka\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EA42716029420ABCB3C6054095642E"/>
        <w:category>
          <w:name w:val="General"/>
          <w:gallery w:val="placeholder"/>
        </w:category>
        <w:types>
          <w:type w:val="bbPlcHdr"/>
        </w:types>
        <w:behaviors>
          <w:behavior w:val="content"/>
        </w:behaviors>
        <w:guid w:val="{4D0C655B-A95F-432B-9727-170A2D2322CF}"/>
      </w:docPartPr>
      <w:docPartBody>
        <w:p w:rsidR="009B2FB9" w:rsidRDefault="00000000">
          <w:pPr>
            <w:pStyle w:val="C2EA42716029420ABCB3C6054095642E"/>
          </w:pPr>
          <w:r>
            <w:rPr>
              <w:rFonts w:asciiTheme="majorHAnsi" w:hAnsiTheme="majorHAnsi"/>
              <w:smallCaps/>
              <w:color w:val="833C0B" w:themeColor="accent2" w:themeShade="80"/>
              <w:spacing w:val="20"/>
              <w:sz w:val="56"/>
              <w:szCs w:val="56"/>
            </w:rPr>
            <w:t>[Type the document title]</w:t>
          </w:r>
        </w:p>
      </w:docPartBody>
    </w:docPart>
    <w:docPart>
      <w:docPartPr>
        <w:name w:val="AF1373931FCF4A46B7D2B92659F6CB29"/>
        <w:category>
          <w:name w:val="General"/>
          <w:gallery w:val="placeholder"/>
        </w:category>
        <w:types>
          <w:type w:val="bbPlcHdr"/>
        </w:types>
        <w:behaviors>
          <w:behavior w:val="content"/>
        </w:behaviors>
        <w:guid w:val="{484F4F12-A464-428C-B246-B1E1FFCB6A2C}"/>
      </w:docPartPr>
      <w:docPartBody>
        <w:p w:rsidR="009B2FB9" w:rsidRDefault="00000000">
          <w:pPr>
            <w:pStyle w:val="AF1373931FCF4A46B7D2B92659F6CB29"/>
          </w:pPr>
          <w:r>
            <w:rPr>
              <w:i/>
              <w:color w:val="833C0B" w:themeColor="accent2" w:themeShade="80"/>
              <w:sz w:val="28"/>
              <w:szCs w:val="28"/>
            </w:rPr>
            <w:t>[Type the document subtitle]</w:t>
          </w:r>
        </w:p>
      </w:docPartBody>
    </w:docPart>
    <w:docPart>
      <w:docPartPr>
        <w:name w:val="B980E671DF7B4B37889EC9E95E6439F7"/>
        <w:category>
          <w:name w:val="General"/>
          <w:gallery w:val="placeholder"/>
        </w:category>
        <w:types>
          <w:type w:val="bbPlcHdr"/>
        </w:types>
        <w:behaviors>
          <w:behavior w:val="content"/>
        </w:behaviors>
        <w:guid w:val="{CDBCB32E-C006-4400-95CF-9AD8BCBE47AB}"/>
      </w:docPartPr>
      <w:docPartBody>
        <w:p w:rsidR="009B2FB9" w:rsidRDefault="00000000">
          <w:pPr>
            <w:pStyle w:val="B980E671DF7B4B37889EC9E95E6439F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19"/>
    <w:rsid w:val="000E1A30"/>
    <w:rsid w:val="00361E84"/>
    <w:rsid w:val="00607119"/>
    <w:rsid w:val="009B2FB9"/>
    <w:rsid w:val="00A118CB"/>
    <w:rsid w:val="00B0257F"/>
    <w:rsid w:val="00BC0E0E"/>
    <w:rsid w:val="00C54973"/>
    <w:rsid w:val="00D0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C2EA42716029420ABCB3C6054095642E">
    <w:name w:val="C2EA42716029420ABCB3C6054095642E"/>
  </w:style>
  <w:style w:type="paragraph" w:customStyle="1" w:styleId="AF1373931FCF4A46B7D2B92659F6CB29">
    <w:name w:val="AF1373931FCF4A46B7D2B92659F6CB29"/>
  </w:style>
  <w:style w:type="paragraph" w:customStyle="1" w:styleId="B980E671DF7B4B37889EC9E95E6439F7">
    <w:name w:val="B980E671DF7B4B37889EC9E95E6439F7"/>
  </w:style>
  <w:style w:type="character" w:styleId="PlaceholderText">
    <w:name w:val="Placeholder Text"/>
    <w:basedOn w:val="DefaultParagraphFont"/>
    <w:uiPriority w:val="99"/>
    <w:semiHidden/>
    <w:qFormat/>
    <w:rsid w:val="006071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2022-11-02T00:00:00</PublishDate>
  <Abstract>A write-up outlining the complete walk-through from setting up CentOS VM to installing and setting up a Syslog-ng server. Each task includes a brief introduction and the steps followed to complete that task.</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Report (Oriel design)</TPFriendlyName>
    <BusinessGroup xmlns="4873beb7-5857-4685-be1f-d57550cc96cc" xsi:nil="true"/>
    <APEditor xmlns="4873beb7-5857-4685-be1f-d57550cc96cc">
      <UserInfo>
        <DisplayName>REDMOND\v-luannv</DisplayName>
        <AccountId>92</AccountId>
        <AccountType/>
      </UserInfo>
    </APEditor>
    <SourceTitle xmlns="4873beb7-5857-4685-be1f-d57550cc96cc">Report (Oriel theme)</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273456</Value>
      <Value>1305276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11</TPAppVersion>
    <TPCommandLine xmlns="4873beb7-5857-4685-be1f-d57550cc96cc">{WD} /f {FilePath}</TPCommandLine>
    <PublishTargets xmlns="4873beb7-5857-4685-be1f-d57550cc96cc">OfficeOnline</PublishTargets>
    <TPLaunchHelpLinkType xmlns="4873beb7-5857-4685-be1f-d57550cc96cc">Template</TPLaunchHelpLinkType>
    <EditorialStatus xmlns="4873beb7-5857-4685-be1f-d57550cc96cc" xsi:nil="true"/>
    <TimesCloned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2009-05-30T21:53:42+00:00</AssetStart>
    <LastHandOff xmlns="4873beb7-5857-4685-be1f-d57550cc96cc" xsi:nil="true"/>
    <TPClientViewer xmlns="4873beb7-5857-4685-be1f-d57550cc96cc">Microsoft Office Word</TPClientViewer>
    <ArtSampleDocs xmlns="4873beb7-5857-4685-be1f-d57550cc96cc" xsi:nil="true"/>
    <UACurrentWords xmlns="4873beb7-5857-4685-be1f-d57550cc96cc">0</UACurrentWords>
    <UALocRecommendation xmlns="4873beb7-5857-4685-be1f-d57550cc96cc">Localize</UALocRecommendation>
    <IsDeleted xmlns="4873beb7-5857-4685-be1f-d57550cc96cc">false</IsDeleted>
    <UANotes xmlns="4873beb7-5857-4685-be1f-d57550cc96cc">in the box</UANotes>
    <TemplateStatus xmlns="4873beb7-5857-4685-be1f-d57550cc96cc">Complete</TemplateStatu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BugNumber xmlns="4873beb7-5857-4685-be1f-d57550cc96cc">733025</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TP010192749</AssetId>
    <TPApplication xmlns="4873beb7-5857-4685-be1f-d57550cc96cc">Word</TPApplication>
    <TPLaunchHelpLink xmlns="4873beb7-5857-4685-be1f-d57550cc96cc" xsi:nil="true"/>
    <IntlLocPriority xmlns="4873beb7-5857-4685-be1f-d57550cc96cc" xsi:nil="true"/>
    <PlannedPubDate xmlns="4873beb7-5857-4685-be1f-d57550cc96cc" xsi:nil="true"/>
    <CrawlForDependencies xmlns="4873beb7-5857-4685-be1f-d57550cc96cc">false</CrawlForDependencies>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2003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529496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templateProperties xmlns="urn:microsoft.template.properties">
  <_Version>12.0.4319</_Version>
  <_LCID>-1</_LCID>
</template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BA91AF61-15F1-4604-8EBD-5377A77B820A}">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6.xml><?xml version="1.0" encoding="utf-8"?>
<ds:datastoreItem xmlns:ds="http://schemas.openxmlformats.org/officeDocument/2006/customXml" ds:itemID="{37A44DD3-EB41-461C-8831-8E039C645FD7}">
  <ds:schemaRefs>
    <ds:schemaRef ds:uri="urn:microsoft.template.properties"/>
  </ds:schemaRefs>
</ds:datastoreItem>
</file>

<file path=customXml/itemProps7.xml><?xml version="1.0" encoding="utf-8"?>
<ds:datastoreItem xmlns:ds="http://schemas.openxmlformats.org/officeDocument/2006/customXml" ds:itemID="{0AC254C2-1EF8-4C21-B983-59FE68261649}">
  <ds:schemaRefs>
    <ds:schemaRef ds:uri="http://schemas.openxmlformats.org/officeDocument/2006/bibliography"/>
  </ds:schemaRefs>
</ds:datastoreItem>
</file>

<file path=customXml/itemProps8.xml><?xml version="1.0" encoding="utf-8"?>
<ds:datastoreItem xmlns:ds="http://schemas.openxmlformats.org/officeDocument/2006/customXml" ds:itemID="{C1A06A7E-5A31-400B-B121-80F55BC3F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Template>
  <TotalTime>722</TotalTime>
  <Pages>9</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Report</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Setting up Syslog-ng on CentOS</dc:subject>
  <dc:creator>Thanmai</dc:creator>
  <cp:keywords/>
  <dc:description/>
  <cp:lastModifiedBy>THANMAI D L</cp:lastModifiedBy>
  <cp:revision>108</cp:revision>
  <dcterms:created xsi:type="dcterms:W3CDTF">2022-10-31T05:34:00Z</dcterms:created>
  <dcterms:modified xsi:type="dcterms:W3CDTF">2022-11-03T09:03:00Z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0x0101006EDDDB5EE6D98C44930B742096920B300400F5B6D36B3EF94B4E9A635CDF2A18F5B8</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