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9966C">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5G/6G- COMMUNICATION SYSTEM</w:t>
      </w:r>
    </w:p>
    <w:p w14:paraId="601EEB32">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CO3 - ASSESSMENT TOOL 2</w:t>
      </w:r>
    </w:p>
    <w:p w14:paraId="7DDF4CEC">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 Allu Thanmai</w:t>
      </w:r>
    </w:p>
    <w:p w14:paraId="5CFE9F37">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 .NO : 192412616</w:t>
      </w:r>
    </w:p>
    <w:p w14:paraId="04D5CEFB">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SLOT A</w:t>
      </w:r>
    </w:p>
    <w:p w14:paraId="7178B9EF">
      <w:pPr>
        <w:jc w:val="both"/>
        <w:rPr>
          <w:rFonts w:hint="default" w:ascii="Times New Roman" w:hAnsi="Times New Roman" w:cs="Times New Roman"/>
          <w:sz w:val="24"/>
          <w:szCs w:val="24"/>
        </w:rPr>
      </w:pPr>
    </w:p>
    <w:p w14:paraId="1B3A81C1">
      <w:pPr>
        <w:numPr>
          <w:ilvl w:val="0"/>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Design a system architecture for Multi-access Edge Computing to reduce latency in</w:t>
      </w:r>
    </w:p>
    <w:p w14:paraId="0471DB85">
      <w:pPr>
        <w:jc w:val="both"/>
        <w:rPr>
          <w:rFonts w:hint="default" w:ascii="Times New Roman" w:hAnsi="Times New Roman" w:cs="Times New Roman"/>
          <w:sz w:val="24"/>
          <w:szCs w:val="24"/>
        </w:rPr>
      </w:pPr>
      <w:r>
        <w:rPr>
          <w:rFonts w:hint="default" w:ascii="Times New Roman" w:hAnsi="Times New Roman" w:cs="Times New Roman"/>
          <w:sz w:val="24"/>
          <w:szCs w:val="24"/>
        </w:rPr>
        <w:t>smart traffic applications. (BL6)</w:t>
      </w:r>
    </w:p>
    <w:p w14:paraId="510667C4">
      <w:pPr>
        <w:jc w:val="both"/>
        <w:rPr>
          <w:rFonts w:hint="default" w:ascii="Times New Roman" w:hAnsi="Times New Roman" w:cs="Times New Roman"/>
          <w:sz w:val="24"/>
          <w:szCs w:val="24"/>
        </w:rPr>
      </w:pPr>
    </w:p>
    <w:p w14:paraId="2722DAB8">
      <w:pPr>
        <w:jc w:val="both"/>
        <w:rPr>
          <w:rFonts w:hint="default" w:ascii="Times New Roman" w:hAnsi="Times New Roman" w:cs="Times New Roman"/>
          <w:sz w:val="32"/>
          <w:szCs w:val="32"/>
          <w:lang w:val="en-US"/>
        </w:rPr>
      </w:pPr>
      <w:r>
        <w:rPr>
          <w:rFonts w:hint="default" w:ascii="Times New Roman" w:hAnsi="Times New Roman" w:cs="Times New Roman"/>
          <w:sz w:val="32"/>
          <w:szCs w:val="32"/>
        </w:rPr>
        <w:t>Aim</w:t>
      </w:r>
      <w:r>
        <w:rPr>
          <w:rFonts w:hint="default" w:ascii="Times New Roman" w:hAnsi="Times New Roman" w:cs="Times New Roman"/>
          <w:sz w:val="32"/>
          <w:szCs w:val="32"/>
          <w:lang w:val="en-US"/>
        </w:rPr>
        <w:t xml:space="preserve">: </w:t>
      </w:r>
    </w:p>
    <w:p w14:paraId="34835E11">
      <w:pPr>
        <w:jc w:val="both"/>
        <w:rPr>
          <w:rFonts w:hint="default" w:ascii="Times New Roman" w:hAnsi="Times New Roman" w:cs="Times New Roman"/>
          <w:sz w:val="24"/>
          <w:szCs w:val="24"/>
        </w:rPr>
      </w:pPr>
      <w:r>
        <w:rPr>
          <w:rFonts w:hint="default" w:ascii="Times New Roman" w:hAnsi="Times New Roman" w:cs="Times New Roman"/>
          <w:sz w:val="24"/>
          <w:szCs w:val="24"/>
        </w:rPr>
        <w:t>To design and simulate a Multi-access Edge Computing (MEC) architecture that minimizes communication latency in smart traffic applications by processing data at the network edge instead of sending it to a centralized cloud.</w:t>
      </w:r>
    </w:p>
    <w:p w14:paraId="0D1DF046">
      <w:pPr>
        <w:jc w:val="both"/>
        <w:rPr>
          <w:rFonts w:hint="default" w:ascii="Times New Roman" w:hAnsi="Times New Roman" w:cs="Times New Roman"/>
          <w:sz w:val="32"/>
          <w:szCs w:val="32"/>
        </w:rPr>
      </w:pPr>
    </w:p>
    <w:p w14:paraId="2EF62084">
      <w:pPr>
        <w:jc w:val="both"/>
        <w:rPr>
          <w:rFonts w:hint="default" w:ascii="Times New Roman" w:hAnsi="Times New Roman" w:cs="Times New Roman"/>
          <w:sz w:val="32"/>
          <w:szCs w:val="32"/>
          <w:lang w:val="en-US"/>
        </w:rPr>
      </w:pPr>
      <w:r>
        <w:rPr>
          <w:rFonts w:hint="default" w:ascii="Times New Roman" w:hAnsi="Times New Roman" w:cs="Times New Roman"/>
          <w:sz w:val="32"/>
          <w:szCs w:val="32"/>
        </w:rPr>
        <w:t>Procedure</w:t>
      </w:r>
      <w:r>
        <w:rPr>
          <w:rFonts w:hint="default" w:ascii="Times New Roman" w:hAnsi="Times New Roman" w:cs="Times New Roman"/>
          <w:sz w:val="32"/>
          <w:szCs w:val="32"/>
          <w:lang w:val="en-US"/>
        </w:rPr>
        <w:t>:</w:t>
      </w:r>
    </w:p>
    <w:p w14:paraId="35BEF5BC">
      <w:pPr>
        <w:jc w:val="both"/>
        <w:rPr>
          <w:rFonts w:hint="default" w:ascii="Times New Roman" w:hAnsi="Times New Roman" w:cs="Times New Roman"/>
          <w:sz w:val="24"/>
          <w:szCs w:val="24"/>
          <w:lang w:val="en-US"/>
        </w:rPr>
      </w:pPr>
    </w:p>
    <w:p w14:paraId="6DB11DCB">
      <w:pPr>
        <w:numPr>
          <w:ilvl w:val="0"/>
          <w:numId w:val="2"/>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Define the number of smart traffic sensors and vehicles.</w:t>
      </w:r>
    </w:p>
    <w:p w14:paraId="3BB294BF">
      <w:pPr>
        <w:jc w:val="both"/>
        <w:rPr>
          <w:rFonts w:hint="default" w:ascii="Times New Roman" w:hAnsi="Times New Roman" w:cs="Times New Roman"/>
          <w:sz w:val="24"/>
          <w:szCs w:val="24"/>
        </w:rPr>
      </w:pPr>
    </w:p>
    <w:p w14:paraId="51FB4BD4">
      <w:pPr>
        <w:numPr>
          <w:ilvl w:val="0"/>
          <w:numId w:val="2"/>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different network loads.</w:t>
      </w:r>
    </w:p>
    <w:p w14:paraId="014D6B1F">
      <w:pPr>
        <w:jc w:val="both"/>
        <w:rPr>
          <w:rFonts w:hint="default" w:ascii="Times New Roman" w:hAnsi="Times New Roman" w:cs="Times New Roman"/>
          <w:sz w:val="24"/>
          <w:szCs w:val="24"/>
        </w:rPr>
      </w:pPr>
    </w:p>
    <w:p w14:paraId="7D3A7453">
      <w:pPr>
        <w:numPr>
          <w:ilvl w:val="0"/>
          <w:numId w:val="2"/>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Calculate cloud latency based on network load.</w:t>
      </w:r>
    </w:p>
    <w:p w14:paraId="6930433C">
      <w:pPr>
        <w:jc w:val="both"/>
        <w:rPr>
          <w:rFonts w:hint="default" w:ascii="Times New Roman" w:hAnsi="Times New Roman" w:cs="Times New Roman"/>
          <w:sz w:val="24"/>
          <w:szCs w:val="24"/>
        </w:rPr>
      </w:pPr>
    </w:p>
    <w:p w14:paraId="73EFE0FA">
      <w:pPr>
        <w:numPr>
          <w:ilvl w:val="0"/>
          <w:numId w:val="2"/>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Calculate MEC latency considering local edge processing.</w:t>
      </w:r>
    </w:p>
    <w:p w14:paraId="3975CF97">
      <w:pPr>
        <w:jc w:val="both"/>
        <w:rPr>
          <w:rFonts w:hint="default" w:ascii="Times New Roman" w:hAnsi="Times New Roman" w:cs="Times New Roman"/>
          <w:sz w:val="24"/>
          <w:szCs w:val="24"/>
        </w:rPr>
      </w:pPr>
    </w:p>
    <w:p w14:paraId="795092A6">
      <w:pPr>
        <w:numPr>
          <w:ilvl w:val="0"/>
          <w:numId w:val="2"/>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Compare cloud latency and MEC latency.</w:t>
      </w:r>
    </w:p>
    <w:p w14:paraId="6AE344D1">
      <w:pPr>
        <w:jc w:val="both"/>
        <w:rPr>
          <w:rFonts w:hint="default" w:ascii="Times New Roman" w:hAnsi="Times New Roman" w:cs="Times New Roman"/>
          <w:sz w:val="24"/>
          <w:szCs w:val="24"/>
        </w:rPr>
      </w:pPr>
    </w:p>
    <w:p w14:paraId="79FBA6F8">
      <w:pPr>
        <w:numPr>
          <w:ilvl w:val="0"/>
          <w:numId w:val="2"/>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Plot the latency comparison graph.</w:t>
      </w:r>
    </w:p>
    <w:p w14:paraId="5BA06EE8">
      <w:pPr>
        <w:jc w:val="both"/>
        <w:rPr>
          <w:rFonts w:hint="default" w:ascii="Times New Roman" w:hAnsi="Times New Roman" w:cs="Times New Roman"/>
          <w:sz w:val="24"/>
          <w:szCs w:val="24"/>
        </w:rPr>
      </w:pPr>
    </w:p>
    <w:p w14:paraId="417CE0E0">
      <w:pPr>
        <w:numPr>
          <w:ilvl w:val="0"/>
          <w:numId w:val="2"/>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the improvement achieved using MEC.</w:t>
      </w:r>
    </w:p>
    <w:p w14:paraId="21B443CD">
      <w:pPr>
        <w:numPr>
          <w:numId w:val="0"/>
        </w:numPr>
        <w:jc w:val="both"/>
        <w:rPr>
          <w:rFonts w:hint="default" w:ascii="Times New Roman" w:hAnsi="Times New Roman" w:cs="Times New Roman"/>
          <w:sz w:val="24"/>
          <w:szCs w:val="24"/>
        </w:rPr>
      </w:pPr>
    </w:p>
    <w:p w14:paraId="6130DEF1">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rPr>
        <w:t>MATLAB Code</w:t>
      </w:r>
      <w:r>
        <w:rPr>
          <w:rFonts w:hint="default" w:ascii="Times New Roman" w:hAnsi="Times New Roman" w:cs="Times New Roman"/>
          <w:sz w:val="32"/>
          <w:szCs w:val="32"/>
          <w:lang w:val="en-US"/>
        </w:rPr>
        <w:t>:</w:t>
      </w:r>
    </w:p>
    <w:p w14:paraId="0A968C66">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clc;</w:t>
      </w:r>
    </w:p>
    <w:p w14:paraId="3A69ABE2">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clear;</w:t>
      </w:r>
    </w:p>
    <w:p w14:paraId="512F17A0">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close all;</w:t>
      </w:r>
    </w:p>
    <w:p w14:paraId="4DCA70E2">
      <w:pPr>
        <w:numPr>
          <w:numId w:val="0"/>
        </w:numPr>
        <w:jc w:val="both"/>
        <w:rPr>
          <w:rFonts w:hint="default" w:ascii="Times New Roman" w:hAnsi="Times New Roman" w:cs="Times New Roman"/>
          <w:sz w:val="24"/>
          <w:szCs w:val="24"/>
          <w:lang w:val="en-US"/>
        </w:rPr>
      </w:pPr>
    </w:p>
    <w:p w14:paraId="3A8C8B49">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Number of vehicles</w:t>
      </w:r>
    </w:p>
    <w:p w14:paraId="293716E2">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vehicles = 10:10:100;</w:t>
      </w:r>
    </w:p>
    <w:p w14:paraId="56776D59">
      <w:pPr>
        <w:numPr>
          <w:numId w:val="0"/>
        </w:numPr>
        <w:jc w:val="both"/>
        <w:rPr>
          <w:rFonts w:hint="default" w:ascii="Times New Roman" w:hAnsi="Times New Roman" w:cs="Times New Roman"/>
          <w:sz w:val="24"/>
          <w:szCs w:val="24"/>
          <w:lang w:val="en-US"/>
        </w:rPr>
      </w:pPr>
    </w:p>
    <w:p w14:paraId="70F14584">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Cloud latency (ms)</w:t>
      </w:r>
    </w:p>
    <w:p w14:paraId="736E47AD">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cloud_latency = 80 + 0.6*vehicles;</w:t>
      </w:r>
    </w:p>
    <w:p w14:paraId="5D081FF5">
      <w:pPr>
        <w:numPr>
          <w:numId w:val="0"/>
        </w:numPr>
        <w:jc w:val="both"/>
        <w:rPr>
          <w:rFonts w:hint="default" w:ascii="Times New Roman" w:hAnsi="Times New Roman" w:cs="Times New Roman"/>
          <w:sz w:val="24"/>
          <w:szCs w:val="24"/>
          <w:lang w:val="en-US"/>
        </w:rPr>
      </w:pPr>
    </w:p>
    <w:p w14:paraId="2ECA7211">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MEC latency (ms)</w:t>
      </w:r>
    </w:p>
    <w:p w14:paraId="50AF7BDC">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mec_latency = 20 + 0.2*vehicles;</w:t>
      </w:r>
    </w:p>
    <w:p w14:paraId="63002D26">
      <w:pPr>
        <w:numPr>
          <w:numId w:val="0"/>
        </w:numPr>
        <w:jc w:val="both"/>
        <w:rPr>
          <w:rFonts w:hint="default" w:ascii="Times New Roman" w:hAnsi="Times New Roman" w:cs="Times New Roman"/>
          <w:sz w:val="24"/>
          <w:szCs w:val="24"/>
          <w:lang w:val="en-US"/>
        </w:rPr>
      </w:pPr>
    </w:p>
    <w:p w14:paraId="518D0CD1">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w:t>
      </w:r>
    </w:p>
    <w:p w14:paraId="3FCAAA31">
      <w:pPr>
        <w:numPr>
          <w:numId w:val="0"/>
        </w:numPr>
        <w:jc w:val="both"/>
        <w:rPr>
          <w:rFonts w:hint="default" w:ascii="Times New Roman" w:hAnsi="Times New Roman" w:cs="Times New Roman"/>
          <w:sz w:val="24"/>
          <w:szCs w:val="24"/>
          <w:lang w:val="en-US"/>
        </w:rPr>
      </w:pPr>
    </w:p>
    <w:p w14:paraId="56CF35C9">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subplot(2,1,1)</w:t>
      </w:r>
    </w:p>
    <w:p w14:paraId="5087D8E2">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plot(vehicles, cloud_latency,'-o','LineWidth',2)</w:t>
      </w:r>
    </w:p>
    <w:p w14:paraId="7EF2A5C2">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grid on</w:t>
      </w:r>
    </w:p>
    <w:p w14:paraId="669AF30A">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xlabel('Number of Vehicles')</w:t>
      </w:r>
    </w:p>
    <w:p w14:paraId="10A1A50C">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ylabel('Latency (ms)')</w:t>
      </w:r>
    </w:p>
    <w:p w14:paraId="1D340BCE">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title('Cloud Latency')</w:t>
      </w:r>
    </w:p>
    <w:p w14:paraId="09EFABB5">
      <w:pPr>
        <w:numPr>
          <w:numId w:val="0"/>
        </w:numPr>
        <w:jc w:val="both"/>
        <w:rPr>
          <w:rFonts w:hint="default" w:ascii="Times New Roman" w:hAnsi="Times New Roman" w:cs="Times New Roman"/>
          <w:sz w:val="24"/>
          <w:szCs w:val="24"/>
          <w:lang w:val="en-US"/>
        </w:rPr>
      </w:pPr>
    </w:p>
    <w:p w14:paraId="356163D5">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subplot(2,1,2)</w:t>
      </w:r>
    </w:p>
    <w:p w14:paraId="0D05AFBE">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plot(vehicles, mec_latency,'-s','LineWidth',2)</w:t>
      </w:r>
    </w:p>
    <w:p w14:paraId="7BD71E84">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grid on</w:t>
      </w:r>
    </w:p>
    <w:p w14:paraId="5EEB6609">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xlabel('Number of Vehicles')</w:t>
      </w:r>
    </w:p>
    <w:p w14:paraId="712DDBE4">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ylabel('Latency (ms)')</w:t>
      </w:r>
    </w:p>
    <w:p w14:paraId="2DB6EB0E">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title('MEC Latency')</w:t>
      </w:r>
    </w:p>
    <w:p w14:paraId="29D377DA">
      <w:pPr>
        <w:numPr>
          <w:numId w:val="0"/>
        </w:numPr>
        <w:jc w:val="both"/>
        <w:rPr>
          <w:rFonts w:hint="default" w:ascii="Times New Roman" w:hAnsi="Times New Roman" w:cs="Times New Roman"/>
          <w:sz w:val="24"/>
          <w:szCs w:val="24"/>
          <w:lang w:val="en-US"/>
        </w:rPr>
      </w:pPr>
    </w:p>
    <w:p w14:paraId="2C0CD100">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OUTPUT:</w:t>
      </w:r>
    </w:p>
    <w:p w14:paraId="39340F51">
      <w:pPr>
        <w:numPr>
          <w:numId w:val="0"/>
        </w:numPr>
        <w:jc w:val="both"/>
        <w:rPr>
          <w:rFonts w:hint="default" w:ascii="Times New Roman" w:hAnsi="Times New Roman" w:cs="Times New Roman"/>
          <w:sz w:val="24"/>
          <w:szCs w:val="24"/>
          <w:lang w:val="en-US"/>
        </w:rPr>
      </w:pPr>
    </w:p>
    <w:p w14:paraId="5EACB05E">
      <w:pPr>
        <w:numPr>
          <w:numId w:val="0"/>
        </w:numPr>
        <w:jc w:val="both"/>
        <w:rPr>
          <w:rFonts w:hint="default" w:ascii="Times New Roman" w:hAnsi="Times New Roman" w:cs="Times New Roman"/>
          <w:sz w:val="24"/>
          <w:szCs w:val="24"/>
          <w:lang w:val="en-US"/>
        </w:rPr>
      </w:pPr>
      <w:r>
        <w:drawing>
          <wp:inline distT="0" distB="0" distL="114300" distR="114300">
            <wp:extent cx="5273040" cy="2962910"/>
            <wp:effectExtent l="0" t="0" r="0" b="889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73040" cy="2962910"/>
                    </a:xfrm>
                    <a:prstGeom prst="rect">
                      <a:avLst/>
                    </a:prstGeom>
                    <a:noFill/>
                    <a:ln>
                      <a:noFill/>
                    </a:ln>
                  </pic:spPr>
                </pic:pic>
              </a:graphicData>
            </a:graphic>
          </wp:inline>
        </w:drawing>
      </w:r>
    </w:p>
    <w:p w14:paraId="00CACF51">
      <w:pPr>
        <w:numPr>
          <w:numId w:val="0"/>
        </w:numPr>
        <w:jc w:val="both"/>
        <w:rPr>
          <w:rFonts w:hint="default" w:ascii="Times New Roman" w:hAnsi="Times New Roman" w:cs="Times New Roman"/>
          <w:sz w:val="24"/>
          <w:szCs w:val="24"/>
          <w:lang w:val="en-US"/>
        </w:rPr>
      </w:pPr>
    </w:p>
    <w:p w14:paraId="67DAFABF">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Result:</w:t>
      </w:r>
    </w:p>
    <w:p w14:paraId="0E2C8594">
      <w:pPr>
        <w:numPr>
          <w:numId w:val="0"/>
        </w:numPr>
        <w:jc w:val="both"/>
        <w:rPr>
          <w:rFonts w:hint="default" w:ascii="Times New Roman" w:hAnsi="Times New Roman" w:cs="Times New Roman"/>
          <w:sz w:val="24"/>
          <w:szCs w:val="24"/>
          <w:lang w:val="en-US"/>
        </w:rPr>
      </w:pPr>
    </w:p>
    <w:p w14:paraId="59545DE9">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simulation shows that the MEC architecture significantly reduces communication latency compared to cloud computing. Processing data at the edge enables faster traffic decisions and improves the performance of smart traffic management systems.</w:t>
      </w:r>
    </w:p>
    <w:p w14:paraId="19FC47D5">
      <w:pPr>
        <w:numPr>
          <w:numId w:val="0"/>
        </w:numPr>
        <w:jc w:val="both"/>
        <w:rPr>
          <w:rFonts w:hint="default" w:ascii="Times New Roman" w:hAnsi="Times New Roman" w:cs="Times New Roman"/>
          <w:sz w:val="24"/>
          <w:szCs w:val="24"/>
          <w:lang w:val="en-US"/>
        </w:rPr>
      </w:pPr>
    </w:p>
    <w:p w14:paraId="11E01B7D">
      <w:pPr>
        <w:numPr>
          <w:numId w:val="0"/>
        </w:numPr>
        <w:jc w:val="both"/>
        <w:rPr>
          <w:rFonts w:hint="default" w:ascii="Times New Roman" w:hAnsi="Times New Roman" w:cs="Times New Roman"/>
          <w:sz w:val="24"/>
          <w:szCs w:val="24"/>
          <w:lang w:val="en-US"/>
        </w:rPr>
      </w:pPr>
    </w:p>
    <w:p w14:paraId="37DA915B">
      <w:pPr>
        <w:jc w:val="both"/>
        <w:rPr>
          <w:rFonts w:hint="default" w:ascii="Times New Roman" w:hAnsi="Times New Roman" w:cs="Times New Roman"/>
          <w:sz w:val="24"/>
          <w:szCs w:val="24"/>
        </w:rPr>
      </w:pPr>
    </w:p>
    <w:p w14:paraId="35050412">
      <w:pPr>
        <w:jc w:val="both"/>
        <w:rPr>
          <w:rFonts w:hint="default" w:ascii="Times New Roman" w:hAnsi="Times New Roman" w:cs="Times New Roman"/>
          <w:sz w:val="24"/>
          <w:szCs w:val="24"/>
        </w:rPr>
      </w:pPr>
    </w:p>
    <w:p w14:paraId="2F42896C">
      <w:pPr>
        <w:jc w:val="both"/>
        <w:rPr>
          <w:rFonts w:hint="default" w:ascii="Times New Roman" w:hAnsi="Times New Roman" w:cs="Times New Roman"/>
          <w:sz w:val="24"/>
          <w:szCs w:val="24"/>
        </w:rPr>
      </w:pPr>
    </w:p>
    <w:p w14:paraId="1833EBC0">
      <w:pPr>
        <w:jc w:val="both"/>
        <w:rPr>
          <w:rFonts w:hint="default" w:ascii="Times New Roman" w:hAnsi="Times New Roman" w:cs="Times New Roman"/>
          <w:sz w:val="24"/>
          <w:szCs w:val="24"/>
        </w:rPr>
      </w:pPr>
    </w:p>
    <w:p w14:paraId="4F8CFA42">
      <w:pPr>
        <w:jc w:val="both"/>
        <w:rPr>
          <w:rFonts w:hint="default" w:ascii="Times New Roman" w:hAnsi="Times New Roman" w:cs="Times New Roman"/>
          <w:sz w:val="24"/>
          <w:szCs w:val="24"/>
        </w:rPr>
      </w:pPr>
    </w:p>
    <w:p w14:paraId="1C358787">
      <w:pPr>
        <w:jc w:val="both"/>
        <w:rPr>
          <w:rFonts w:hint="default" w:ascii="Times New Roman" w:hAnsi="Times New Roman" w:cs="Times New Roman"/>
          <w:sz w:val="24"/>
          <w:szCs w:val="24"/>
        </w:rPr>
      </w:pPr>
    </w:p>
    <w:p w14:paraId="61DA8403">
      <w:pPr>
        <w:jc w:val="both"/>
        <w:rPr>
          <w:rFonts w:hint="default" w:ascii="Times New Roman" w:hAnsi="Times New Roman" w:cs="Times New Roman"/>
          <w:sz w:val="24"/>
          <w:szCs w:val="24"/>
        </w:rPr>
      </w:pPr>
    </w:p>
    <w:p w14:paraId="7B270383">
      <w:pPr>
        <w:jc w:val="both"/>
        <w:rPr>
          <w:rFonts w:hint="default" w:ascii="Times New Roman" w:hAnsi="Times New Roman" w:cs="Times New Roman"/>
          <w:sz w:val="24"/>
          <w:szCs w:val="24"/>
        </w:rPr>
      </w:pPr>
    </w:p>
    <w:p w14:paraId="7750446C">
      <w:pPr>
        <w:jc w:val="both"/>
        <w:rPr>
          <w:rFonts w:hint="default" w:ascii="Times New Roman" w:hAnsi="Times New Roman" w:cs="Times New Roman"/>
          <w:sz w:val="24"/>
          <w:szCs w:val="24"/>
        </w:rPr>
      </w:pPr>
    </w:p>
    <w:p w14:paraId="6B6366C4">
      <w:pPr>
        <w:jc w:val="both"/>
        <w:rPr>
          <w:rFonts w:hint="default" w:ascii="Times New Roman" w:hAnsi="Times New Roman" w:cs="Times New Roman"/>
          <w:sz w:val="24"/>
          <w:szCs w:val="24"/>
        </w:rPr>
      </w:pPr>
    </w:p>
    <w:p w14:paraId="655B4C94">
      <w:pPr>
        <w:jc w:val="both"/>
        <w:rPr>
          <w:rFonts w:hint="default" w:ascii="Times New Roman" w:hAnsi="Times New Roman" w:cs="Times New Roman"/>
          <w:sz w:val="24"/>
          <w:szCs w:val="24"/>
        </w:rPr>
      </w:pPr>
    </w:p>
    <w:p w14:paraId="50BDBFB1">
      <w:pPr>
        <w:numPr>
          <w:ilvl w:val="0"/>
          <w:numId w:val="1"/>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Develop a cloud-edge communication model for wireless healthcare monitoring. (BL6)</w:t>
      </w:r>
    </w:p>
    <w:p w14:paraId="457AB894">
      <w:pPr>
        <w:numPr>
          <w:numId w:val="0"/>
        </w:numPr>
        <w:jc w:val="both"/>
        <w:rPr>
          <w:rFonts w:hint="default" w:ascii="Times New Roman" w:hAnsi="Times New Roman" w:cs="Times New Roman"/>
          <w:sz w:val="24"/>
          <w:szCs w:val="24"/>
        </w:rPr>
      </w:pPr>
    </w:p>
    <w:p w14:paraId="0E8B0F66">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rPr>
        <w:t>Aim</w:t>
      </w:r>
      <w:r>
        <w:rPr>
          <w:rFonts w:hint="default" w:ascii="Times New Roman" w:hAnsi="Times New Roman" w:cs="Times New Roman"/>
          <w:sz w:val="32"/>
          <w:szCs w:val="32"/>
          <w:lang w:val="en-US"/>
        </w:rPr>
        <w:t>:</w:t>
      </w:r>
    </w:p>
    <w:p w14:paraId="136379C6">
      <w:pPr>
        <w:numPr>
          <w:numId w:val="0"/>
        </w:numPr>
        <w:jc w:val="both"/>
        <w:rPr>
          <w:rFonts w:hint="default" w:ascii="Times New Roman" w:hAnsi="Times New Roman" w:cs="Times New Roman"/>
          <w:sz w:val="24"/>
          <w:szCs w:val="24"/>
          <w:lang w:val="en-US"/>
        </w:rPr>
      </w:pPr>
    </w:p>
    <w:p w14:paraId="3B4E2DA3">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To develop and simulate a cloud-edge communication model for wireless healthcare monitoring that reduces response time while ensuring reliable transmission of patient health data.</w:t>
      </w:r>
    </w:p>
    <w:p w14:paraId="298C89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05" w:beforeAutospacing="0" w:after="105" w:afterAutospacing="0"/>
        <w:ind w:right="0" w:rightChars="0"/>
        <w:jc w:val="both"/>
        <w:rPr>
          <w:rFonts w:hint="default" w:ascii="Times New Roman" w:hAnsi="Times New Roman" w:cs="Times New Roman"/>
          <w:sz w:val="24"/>
          <w:szCs w:val="24"/>
        </w:rPr>
      </w:pPr>
    </w:p>
    <w:p w14:paraId="7F50EB42">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rPr>
        <w:t>Procedure</w:t>
      </w:r>
      <w:r>
        <w:rPr>
          <w:rFonts w:hint="default" w:ascii="Times New Roman" w:hAnsi="Times New Roman" w:cs="Times New Roman"/>
          <w:sz w:val="32"/>
          <w:szCs w:val="32"/>
          <w:lang w:val="en-US"/>
        </w:rPr>
        <w:t>:</w:t>
      </w:r>
    </w:p>
    <w:p w14:paraId="53753D15">
      <w:pPr>
        <w:numPr>
          <w:numId w:val="0"/>
        </w:numPr>
        <w:jc w:val="both"/>
        <w:rPr>
          <w:rFonts w:hint="default" w:ascii="Times New Roman" w:hAnsi="Times New Roman" w:cs="Times New Roman"/>
          <w:sz w:val="24"/>
          <w:szCs w:val="24"/>
          <w:lang w:val="en-US"/>
        </w:rPr>
      </w:pPr>
    </w:p>
    <w:p w14:paraId="17867DCE">
      <w:pPr>
        <w:numPr>
          <w:ilvl w:val="0"/>
          <w:numId w:val="3"/>
        </w:numPr>
        <w:jc w:val="both"/>
        <w:rPr>
          <w:rFonts w:hint="default" w:ascii="Times New Roman" w:hAnsi="Times New Roman" w:cs="Times New Roman"/>
          <w:sz w:val="24"/>
          <w:szCs w:val="24"/>
        </w:rPr>
      </w:pPr>
      <w:r>
        <w:rPr>
          <w:rFonts w:hint="default" w:ascii="Times New Roman" w:hAnsi="Times New Roman" w:cs="Times New Roman"/>
          <w:sz w:val="24"/>
          <w:szCs w:val="24"/>
        </w:rPr>
        <w:t>Initialize different patient monitoring nodes.</w:t>
      </w:r>
    </w:p>
    <w:p w14:paraId="231302BE">
      <w:pPr>
        <w:numPr>
          <w:numId w:val="0"/>
        </w:numPr>
        <w:jc w:val="both"/>
        <w:rPr>
          <w:rFonts w:hint="default" w:ascii="Times New Roman" w:hAnsi="Times New Roman" w:cs="Times New Roman"/>
          <w:sz w:val="24"/>
          <w:szCs w:val="24"/>
        </w:rPr>
      </w:pPr>
    </w:p>
    <w:p w14:paraId="7C8C27B6">
      <w:pPr>
        <w:numPr>
          <w:ilvl w:val="0"/>
          <w:numId w:val="3"/>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patient health data.</w:t>
      </w:r>
    </w:p>
    <w:p w14:paraId="21BC16D3">
      <w:pPr>
        <w:numPr>
          <w:numId w:val="0"/>
        </w:numPr>
        <w:jc w:val="both"/>
        <w:rPr>
          <w:rFonts w:hint="default" w:ascii="Times New Roman" w:hAnsi="Times New Roman" w:cs="Times New Roman"/>
          <w:sz w:val="24"/>
          <w:szCs w:val="24"/>
        </w:rPr>
      </w:pPr>
    </w:p>
    <w:p w14:paraId="5EBD011B">
      <w:pPr>
        <w:numPr>
          <w:ilvl w:val="0"/>
          <w:numId w:val="3"/>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Calculate cloud communication delay.</w:t>
      </w:r>
    </w:p>
    <w:p w14:paraId="1CE80B67">
      <w:pPr>
        <w:numPr>
          <w:numId w:val="0"/>
        </w:numPr>
        <w:jc w:val="both"/>
        <w:rPr>
          <w:rFonts w:hint="default" w:ascii="Times New Roman" w:hAnsi="Times New Roman" w:cs="Times New Roman"/>
          <w:sz w:val="24"/>
          <w:szCs w:val="24"/>
        </w:rPr>
      </w:pPr>
    </w:p>
    <w:p w14:paraId="7D65A065">
      <w:pPr>
        <w:numPr>
          <w:ilvl w:val="0"/>
          <w:numId w:val="3"/>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Calculate edge communication delay.</w:t>
      </w:r>
    </w:p>
    <w:p w14:paraId="42798BE6">
      <w:pPr>
        <w:numPr>
          <w:numId w:val="0"/>
        </w:numPr>
        <w:jc w:val="both"/>
        <w:rPr>
          <w:rFonts w:hint="default" w:ascii="Times New Roman" w:hAnsi="Times New Roman" w:cs="Times New Roman"/>
          <w:sz w:val="24"/>
          <w:szCs w:val="24"/>
        </w:rPr>
      </w:pPr>
    </w:p>
    <w:p w14:paraId="6371A460">
      <w:pPr>
        <w:numPr>
          <w:ilvl w:val="0"/>
          <w:numId w:val="3"/>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Compare both delays.</w:t>
      </w:r>
    </w:p>
    <w:p w14:paraId="1DB1E84D">
      <w:pPr>
        <w:numPr>
          <w:numId w:val="0"/>
        </w:numPr>
        <w:jc w:val="both"/>
        <w:rPr>
          <w:rFonts w:hint="default" w:ascii="Times New Roman" w:hAnsi="Times New Roman" w:cs="Times New Roman"/>
          <w:sz w:val="24"/>
          <w:szCs w:val="24"/>
        </w:rPr>
      </w:pPr>
    </w:p>
    <w:p w14:paraId="0A874553">
      <w:pPr>
        <w:numPr>
          <w:ilvl w:val="0"/>
          <w:numId w:val="3"/>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Plot communication delay graphs.</w:t>
      </w:r>
    </w:p>
    <w:p w14:paraId="362597C2">
      <w:pPr>
        <w:numPr>
          <w:numId w:val="0"/>
        </w:numPr>
        <w:jc w:val="both"/>
        <w:rPr>
          <w:rFonts w:hint="default" w:ascii="Times New Roman" w:hAnsi="Times New Roman" w:cs="Times New Roman"/>
          <w:sz w:val="24"/>
          <w:szCs w:val="24"/>
        </w:rPr>
      </w:pPr>
    </w:p>
    <w:p w14:paraId="5E3112B1">
      <w:pPr>
        <w:numPr>
          <w:ilvl w:val="0"/>
          <w:numId w:val="3"/>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the performance improvement using edge computing</w:t>
      </w:r>
    </w:p>
    <w:p w14:paraId="668BCC5B">
      <w:pPr>
        <w:numPr>
          <w:numId w:val="0"/>
        </w:numPr>
        <w:jc w:val="both"/>
        <w:rPr>
          <w:rFonts w:hint="default" w:ascii="Times New Roman" w:hAnsi="Times New Roman" w:cs="Times New Roman"/>
          <w:sz w:val="24"/>
          <w:szCs w:val="24"/>
        </w:rPr>
      </w:pPr>
    </w:p>
    <w:p w14:paraId="4AB0CD50">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rPr>
        <w:t>MATLAB Code</w:t>
      </w:r>
      <w:r>
        <w:rPr>
          <w:rFonts w:hint="default" w:ascii="Times New Roman" w:hAnsi="Times New Roman" w:cs="Times New Roman"/>
          <w:sz w:val="32"/>
          <w:szCs w:val="32"/>
          <w:lang w:val="en-US"/>
        </w:rPr>
        <w:t xml:space="preserve">: </w:t>
      </w:r>
    </w:p>
    <w:p w14:paraId="28DA96F9">
      <w:pPr>
        <w:numPr>
          <w:numId w:val="0"/>
        </w:numPr>
        <w:jc w:val="both"/>
        <w:rPr>
          <w:rFonts w:hint="default" w:ascii="Times New Roman" w:hAnsi="Times New Roman" w:cs="Times New Roman"/>
          <w:sz w:val="24"/>
          <w:szCs w:val="24"/>
          <w:lang w:val="en-US"/>
        </w:rPr>
      </w:pPr>
    </w:p>
    <w:p w14:paraId="083B7F1B">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clc;</w:t>
      </w:r>
    </w:p>
    <w:p w14:paraId="5743C703">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clear;</w:t>
      </w:r>
    </w:p>
    <w:p w14:paraId="592E5C78">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close all;</w:t>
      </w:r>
    </w:p>
    <w:p w14:paraId="1A387314">
      <w:pPr>
        <w:numPr>
          <w:numId w:val="0"/>
        </w:numPr>
        <w:jc w:val="both"/>
        <w:rPr>
          <w:rFonts w:hint="default" w:ascii="Times New Roman" w:hAnsi="Times New Roman" w:cs="Times New Roman"/>
          <w:sz w:val="24"/>
          <w:szCs w:val="24"/>
          <w:lang w:val="en-US"/>
        </w:rPr>
      </w:pPr>
    </w:p>
    <w:p w14:paraId="76D42A52">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Number of patients</w:t>
      </w:r>
    </w:p>
    <w:p w14:paraId="44E51067">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patients = 5:5:50;</w:t>
      </w:r>
    </w:p>
    <w:p w14:paraId="3582291C">
      <w:pPr>
        <w:numPr>
          <w:numId w:val="0"/>
        </w:numPr>
        <w:jc w:val="both"/>
        <w:rPr>
          <w:rFonts w:hint="default" w:ascii="Times New Roman" w:hAnsi="Times New Roman" w:cs="Times New Roman"/>
          <w:sz w:val="24"/>
          <w:szCs w:val="24"/>
          <w:lang w:val="en-US"/>
        </w:rPr>
      </w:pPr>
    </w:p>
    <w:p w14:paraId="42B4217A">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Cloud delay (ms)</w:t>
      </w:r>
    </w:p>
    <w:p w14:paraId="62DBAE9A">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cloud_delay = 120 + 0.8*patients;</w:t>
      </w:r>
    </w:p>
    <w:p w14:paraId="1BB71E52">
      <w:pPr>
        <w:numPr>
          <w:numId w:val="0"/>
        </w:numPr>
        <w:jc w:val="both"/>
        <w:rPr>
          <w:rFonts w:hint="default" w:ascii="Times New Roman" w:hAnsi="Times New Roman" w:cs="Times New Roman"/>
          <w:sz w:val="24"/>
          <w:szCs w:val="24"/>
          <w:lang w:val="en-US"/>
        </w:rPr>
      </w:pPr>
    </w:p>
    <w:p w14:paraId="272AE36C">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Edge delay (ms)</w:t>
      </w:r>
    </w:p>
    <w:p w14:paraId="6CC74DC3">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edge_delay = 35 + 0.3*patients;</w:t>
      </w:r>
    </w:p>
    <w:p w14:paraId="35893DDE">
      <w:pPr>
        <w:numPr>
          <w:numId w:val="0"/>
        </w:numPr>
        <w:jc w:val="both"/>
        <w:rPr>
          <w:rFonts w:hint="default" w:ascii="Times New Roman" w:hAnsi="Times New Roman" w:cs="Times New Roman"/>
          <w:sz w:val="24"/>
          <w:szCs w:val="24"/>
          <w:lang w:val="en-US"/>
        </w:rPr>
      </w:pPr>
    </w:p>
    <w:p w14:paraId="6AD61C03">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w:t>
      </w:r>
    </w:p>
    <w:p w14:paraId="53A46628">
      <w:pPr>
        <w:numPr>
          <w:numId w:val="0"/>
        </w:numPr>
        <w:jc w:val="both"/>
        <w:rPr>
          <w:rFonts w:hint="default" w:ascii="Times New Roman" w:hAnsi="Times New Roman" w:cs="Times New Roman"/>
          <w:sz w:val="24"/>
          <w:szCs w:val="24"/>
          <w:lang w:val="en-US"/>
        </w:rPr>
      </w:pPr>
    </w:p>
    <w:p w14:paraId="61083451">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subplot(2,1,1)</w:t>
      </w:r>
    </w:p>
    <w:p w14:paraId="010280BD">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plot(patients,cloud_delay,'-o','LineWidth',2)</w:t>
      </w:r>
    </w:p>
    <w:p w14:paraId="1BBD6AF6">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grid on</w:t>
      </w:r>
    </w:p>
    <w:p w14:paraId="4BB072E8">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xlabel('Number of Patients')</w:t>
      </w:r>
    </w:p>
    <w:p w14:paraId="3FBE6579">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ylabel('Delay (ms)')</w:t>
      </w:r>
    </w:p>
    <w:p w14:paraId="1A7B3B07">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title('Cloud Communication Delay')</w:t>
      </w:r>
    </w:p>
    <w:p w14:paraId="1035282B">
      <w:pPr>
        <w:numPr>
          <w:numId w:val="0"/>
        </w:numPr>
        <w:jc w:val="both"/>
        <w:rPr>
          <w:rFonts w:hint="default" w:ascii="Times New Roman" w:hAnsi="Times New Roman" w:cs="Times New Roman"/>
          <w:sz w:val="24"/>
          <w:szCs w:val="24"/>
          <w:lang w:val="en-US"/>
        </w:rPr>
      </w:pPr>
    </w:p>
    <w:p w14:paraId="435D55E3">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subplot(2,1,2)</w:t>
      </w:r>
    </w:p>
    <w:p w14:paraId="421FBCD0">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plot(patients,edge_delay,'-s','LineWidth',2)</w:t>
      </w:r>
    </w:p>
    <w:p w14:paraId="1B029738">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grid on</w:t>
      </w:r>
    </w:p>
    <w:p w14:paraId="7B45A740">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xlabel('Number of Patients')</w:t>
      </w:r>
    </w:p>
    <w:p w14:paraId="57C6EA5B">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ylabel('Delay (ms)')</w:t>
      </w:r>
    </w:p>
    <w:p w14:paraId="4FED2E36">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title('Edge Communication Delay')</w:t>
      </w:r>
    </w:p>
    <w:p w14:paraId="5B947BCB">
      <w:pPr>
        <w:numPr>
          <w:numId w:val="0"/>
        </w:numPr>
        <w:jc w:val="both"/>
        <w:rPr>
          <w:rFonts w:hint="default" w:ascii="Times New Roman" w:hAnsi="Times New Roman" w:cs="Times New Roman"/>
          <w:sz w:val="24"/>
          <w:szCs w:val="24"/>
          <w:lang w:val="en-US"/>
        </w:rPr>
      </w:pPr>
    </w:p>
    <w:p w14:paraId="6EFE6E5A">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OUTPUT:</w:t>
      </w:r>
    </w:p>
    <w:p w14:paraId="05C27B49">
      <w:pPr>
        <w:numPr>
          <w:numId w:val="0"/>
        </w:numPr>
        <w:jc w:val="both"/>
        <w:rPr>
          <w:rFonts w:hint="default" w:ascii="Times New Roman" w:hAnsi="Times New Roman" w:cs="Times New Roman"/>
          <w:sz w:val="24"/>
          <w:szCs w:val="24"/>
          <w:lang w:val="en-US"/>
        </w:rPr>
      </w:pPr>
    </w:p>
    <w:p w14:paraId="39933BE6">
      <w:pPr>
        <w:numPr>
          <w:numId w:val="0"/>
        </w:numPr>
        <w:jc w:val="both"/>
        <w:rPr>
          <w:rFonts w:hint="default" w:ascii="Times New Roman" w:hAnsi="Times New Roman" w:cs="Times New Roman"/>
          <w:sz w:val="24"/>
          <w:szCs w:val="24"/>
          <w:lang w:val="en-US"/>
        </w:rPr>
      </w:pPr>
      <w:r>
        <w:drawing>
          <wp:inline distT="0" distB="0" distL="114300" distR="114300">
            <wp:extent cx="5270500" cy="2962910"/>
            <wp:effectExtent l="0" t="0" r="2540" b="889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5270500" cy="2962910"/>
                    </a:xfrm>
                    <a:prstGeom prst="rect">
                      <a:avLst/>
                    </a:prstGeom>
                    <a:noFill/>
                    <a:ln>
                      <a:noFill/>
                    </a:ln>
                  </pic:spPr>
                </pic:pic>
              </a:graphicData>
            </a:graphic>
          </wp:inline>
        </w:drawing>
      </w:r>
      <w:bookmarkStart w:id="0" w:name="_GoBack"/>
      <w:bookmarkEnd w:id="0"/>
    </w:p>
    <w:p w14:paraId="28352786">
      <w:pPr>
        <w:numPr>
          <w:numId w:val="0"/>
        </w:numPr>
        <w:jc w:val="both"/>
        <w:rPr>
          <w:rFonts w:hint="default" w:ascii="Times New Roman" w:hAnsi="Times New Roman" w:cs="Times New Roman"/>
          <w:sz w:val="32"/>
          <w:szCs w:val="32"/>
          <w:lang w:val="en-US"/>
        </w:rPr>
      </w:pPr>
    </w:p>
    <w:p w14:paraId="3D2CC198">
      <w:pPr>
        <w:numPr>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Result:</w:t>
      </w:r>
    </w:p>
    <w:p w14:paraId="09CEE475">
      <w:pPr>
        <w:numPr>
          <w:numId w:val="0"/>
        </w:numPr>
        <w:jc w:val="both"/>
        <w:rPr>
          <w:rFonts w:hint="default" w:ascii="Times New Roman" w:hAnsi="Times New Roman" w:cs="Times New Roman"/>
          <w:sz w:val="24"/>
          <w:szCs w:val="24"/>
          <w:lang w:val="en-US"/>
        </w:rPr>
      </w:pPr>
    </w:p>
    <w:p w14:paraId="3FD5D956">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cloud-edge communication model demonstrates that edge computing provides lower communication delay than cloud-only processing. This enables real-time monitoring of patient health data, making the system more suitable for emergency healthcare applications.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72547"/>
    <w:multiLevelType w:val="singleLevel"/>
    <w:tmpl w:val="8BC72547"/>
    <w:lvl w:ilvl="0" w:tentative="0">
      <w:start w:val="1"/>
      <w:numFmt w:val="decimal"/>
      <w:suff w:val="space"/>
      <w:lvlText w:val="%1."/>
      <w:lvlJc w:val="left"/>
    </w:lvl>
  </w:abstractNum>
  <w:abstractNum w:abstractNumId="1">
    <w:nsid w:val="9A58ACD7"/>
    <w:multiLevelType w:val="singleLevel"/>
    <w:tmpl w:val="9A58ACD7"/>
    <w:lvl w:ilvl="0" w:tentative="0">
      <w:start w:val="1"/>
      <w:numFmt w:val="decimal"/>
      <w:suff w:val="space"/>
      <w:lvlText w:val="%1."/>
      <w:lvlJc w:val="left"/>
    </w:lvl>
  </w:abstractNum>
  <w:abstractNum w:abstractNumId="2">
    <w:nsid w:val="29D32A32"/>
    <w:multiLevelType w:val="singleLevel"/>
    <w:tmpl w:val="29D32A3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2D09A4"/>
    <w:rsid w:val="152D0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2026-08-07T05:54:00Z</dcterms:created>
  <dc:creator>allut</dc:creator>
  <cp:lastModifiedBy>ALLU THANMAI</cp:lastModifiedBy>
  <dcterms:modified xsi:type="dcterms:W3CDTF">2026-08-07T06:11:06Z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8557612B498840F9A2D9E98468726DEA_11</vt:lpwstr>
  </property>
  <property fmtid="{D5CDD505-2E9C-101B-9397-08002B2CF9AE}" pid="4" name="KSOTemplateDocerSaveRecord">
    <vt:lpwstr>eyJoZGlkIjoiZTU4OWFkOTI0ZTEwOGEyMWU1YTk5NmM1NmZmYTc5MDciLCJ1c2VySWQiOiI1Njc2MzE5MjUzNzUifQ==</vt:lpwstr>
  </property>
</Properties>
</file>