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705047"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705047"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705047">
      <w:pPr>
        <w:pStyle w:val="NormalWeb"/>
        <w:divId w:val="465317432"/>
        <w:rPr>
          <w:rFonts w:ascii="Arial" w:hAnsi="Arial" w:cs="Arial"/>
          <w:lang/>
        </w:rPr>
      </w:pPr>
      <w:r>
        <w:rPr>
          <w:rStyle w:val="Strong"/>
          <w:rFonts w:ascii="Arial" w:hAnsi="Arial" w:cs="Arial"/>
          <w:lang/>
        </w:rPr>
        <w:t>Learner Name</w:t>
      </w:r>
      <w:r w:rsidR="000F6F80">
        <w:rPr>
          <w:rFonts w:ascii="Arial" w:hAnsi="Arial" w:cs="Arial"/>
          <w:lang/>
        </w:rPr>
        <w:t>: Kunam Thanmay Sai Reddy</w:t>
      </w:r>
    </w:p>
    <w:p w:rsidR="000F6F80" w:rsidRDefault="00DD5008">
      <w:pPr>
        <w:pStyle w:val="NormalWeb"/>
        <w:divId w:val="465317432"/>
        <w:rPr>
          <w:rFonts w:ascii="Arial" w:hAnsi="Arial" w:cs="Arial"/>
          <w:lang/>
        </w:rPr>
      </w:pPr>
      <w:r>
        <w:rPr>
          <w:rStyle w:val="Strong"/>
          <w:rFonts w:ascii="Arial" w:hAnsi="Arial" w:cs="Arial"/>
          <w:lang/>
        </w:rPr>
        <w:t>Learner Email</w:t>
      </w:r>
      <w:r w:rsidR="000F6F80">
        <w:rPr>
          <w:rFonts w:ascii="Arial" w:hAnsi="Arial" w:cs="Arial"/>
          <w:lang/>
        </w:rPr>
        <w:t xml:space="preserve">: </w:t>
      </w:r>
      <w:hyperlink r:id="rId6" w:history="1">
        <w:r w:rsidR="000F6F80" w:rsidRPr="00F629C6">
          <w:rPr>
            <w:rStyle w:val="Hyperlink"/>
            <w:rFonts w:ascii="Arial" w:hAnsi="Arial" w:cs="Arial"/>
            <w:lang/>
          </w:rPr>
          <w:t>thanmaysai2003@gmail.com</w:t>
        </w:r>
      </w:hyperlink>
      <w:r w:rsidR="000F6F80">
        <w:rPr>
          <w:rFonts w:ascii="Arial" w:hAnsi="Arial" w:cs="Arial"/>
          <w:lang/>
        </w:rPr>
        <w:t xml:space="preserve"> </w:t>
      </w:r>
    </w:p>
    <w:p w:rsidR="00234B39" w:rsidRDefault="00705047">
      <w:pPr>
        <w:pStyle w:val="NormalWeb"/>
        <w:divId w:val="465317432"/>
        <w:rPr>
          <w:rFonts w:ascii="Arial" w:hAnsi="Arial" w:cs="Arial"/>
          <w:lang/>
        </w:rPr>
      </w:pPr>
      <w:r>
        <w:rPr>
          <w:rStyle w:val="Strong"/>
          <w:rFonts w:ascii="Arial" w:hAnsi="Arial" w:cs="Arial"/>
          <w:lang/>
        </w:rPr>
        <w:t>Topic</w:t>
      </w:r>
      <w:r w:rsidR="000F6F80">
        <w:rPr>
          <w:rFonts w:ascii="Arial" w:hAnsi="Arial" w:cs="Arial"/>
          <w:lang/>
        </w:rPr>
        <w:t>: Advancements in Renewable Energy Technologies</w:t>
      </w:r>
    </w:p>
    <w:p w:rsidR="00234B39" w:rsidRDefault="00705047">
      <w:pPr>
        <w:pStyle w:val="NormalWeb"/>
        <w:divId w:val="465317432"/>
        <w:rPr>
          <w:rFonts w:ascii="Arial" w:hAnsi="Arial" w:cs="Arial"/>
          <w:lang/>
        </w:rPr>
      </w:pPr>
      <w:r>
        <w:rPr>
          <w:rStyle w:val="Strong"/>
          <w:rFonts w:ascii="Arial" w:hAnsi="Arial" w:cs="Arial"/>
          <w:lang/>
        </w:rPr>
        <w:t>Research Paper</w:t>
      </w:r>
      <w:r w:rsidR="000F6F80">
        <w:rPr>
          <w:rFonts w:ascii="Arial" w:hAnsi="Arial" w:cs="Arial"/>
          <w:lang/>
        </w:rPr>
        <w:t xml:space="preserve">: </w:t>
      </w:r>
      <w:hyperlink r:id="rId7" w:history="1">
        <w:r w:rsidR="000F6F80" w:rsidRPr="000F6F80">
          <w:rPr>
            <w:rStyle w:val="Hyperlink"/>
            <w:rFonts w:ascii="Arial" w:hAnsi="Arial" w:cs="Arial"/>
            <w:lang/>
          </w:rPr>
          <w:t>https://www.researchgate.net/publication/374294172_Advancements_in_Renewable_Energy_Technologies_An_Indian</w:t>
        </w:r>
      </w:hyperlink>
    </w:p>
    <w:p w:rsidR="00234B39" w:rsidRDefault="00705047">
      <w:pPr>
        <w:pStyle w:val="Heading3"/>
        <w:divId w:val="465317432"/>
        <w:rPr>
          <w:rFonts w:ascii="Arial" w:eastAsia="Times New Roman" w:hAnsi="Arial" w:cs="Arial"/>
          <w:lang/>
        </w:rPr>
      </w:pPr>
      <w:r>
        <w:rPr>
          <w:rFonts w:ascii="Arial" w:eastAsia="Times New Roman" w:hAnsi="Arial" w:cs="Arial"/>
          <w:lang/>
        </w:rPr>
        <w:t>Initial Prompt</w:t>
      </w:r>
    </w:p>
    <w:p w:rsidR="005133CB" w:rsidRDefault="00192E52" w:rsidP="00192E52">
      <w:pPr>
        <w:pStyle w:val="NormalWeb"/>
        <w:jc w:val="both"/>
        <w:divId w:val="465317432"/>
        <w:rPr>
          <w:rFonts w:ascii="Arial" w:hAnsi="Arial" w:cs="Arial"/>
          <w:lang/>
        </w:rPr>
      </w:pPr>
      <w:r>
        <w:rPr>
          <w:rStyle w:val="Strong"/>
          <w:rFonts w:ascii="Arial" w:hAnsi="Arial" w:cs="Arial"/>
          <w:lang/>
        </w:rPr>
        <w:t>Description:</w:t>
      </w:r>
      <w:r w:rsidR="00705047">
        <w:rPr>
          <w:rFonts w:ascii="Arial" w:hAnsi="Arial" w:cs="Arial"/>
          <w:lang/>
        </w:rPr>
        <w:t xml:space="preserve"> </w:t>
      </w:r>
    </w:p>
    <w:p w:rsidR="000F6F80" w:rsidRDefault="000F6F80" w:rsidP="00192E52">
      <w:pPr>
        <w:pStyle w:val="NormalWeb"/>
        <w:jc w:val="both"/>
        <w:divId w:val="465317432"/>
        <w:rPr>
          <w:rFonts w:ascii="Arial" w:hAnsi="Arial" w:cs="Arial"/>
          <w:lang/>
        </w:rPr>
      </w:pPr>
      <w:r w:rsidRPr="000F6F80">
        <w:rPr>
          <w:rFonts w:ascii="Arial" w:hAnsi="Arial" w:cs="Arial"/>
          <w:lang/>
        </w:rPr>
        <w:t>"Summarize the key advancements in renewable energy technologies highlighted in the research paper with a focus on India's perspective."</w:t>
      </w:r>
    </w:p>
    <w:p w:rsidR="005133CB" w:rsidRDefault="00705047" w:rsidP="00192E52">
      <w:pPr>
        <w:pStyle w:val="NormalWeb"/>
        <w:jc w:val="both"/>
        <w:divId w:val="465317432"/>
      </w:pPr>
      <w:r>
        <w:rPr>
          <w:rStyle w:val="Strong"/>
          <w:rFonts w:ascii="Arial" w:hAnsi="Arial" w:cs="Arial"/>
          <w:lang/>
        </w:rPr>
        <w:t>Generated Summary</w:t>
      </w:r>
      <w:r>
        <w:rPr>
          <w:rFonts w:ascii="Arial" w:hAnsi="Arial" w:cs="Arial"/>
          <w:lang/>
        </w:rPr>
        <w:t>:</w:t>
      </w:r>
      <w:r w:rsidR="00192E52" w:rsidRPr="00192E52">
        <w:t xml:space="preserve"> </w:t>
      </w:r>
    </w:p>
    <w:p w:rsidR="00234B39" w:rsidRDefault="00192E52" w:rsidP="00192E52">
      <w:pPr>
        <w:pStyle w:val="NormalWeb"/>
        <w:jc w:val="both"/>
        <w:divId w:val="465317432"/>
        <w:rPr>
          <w:rFonts w:ascii="Arial" w:hAnsi="Arial" w:cs="Arial"/>
          <w:lang/>
        </w:rPr>
      </w:pPr>
      <w:r w:rsidRPr="00192E52">
        <w:rPr>
          <w:rFonts w:ascii="Arial" w:hAnsi="Arial" w:cs="Arial"/>
          <w:lang/>
        </w:rPr>
        <w:t>The research paper discusses the significant advancements in renewable energy technologies in India, emphasizing solar and wind energy. It highlights India's progress in harnessing renewable resources and the country's commitment to increasing its renewable energy capacity. The paper also addresses the challenges faced in the adoption of these technologies, including financial, technical, and policy-related barriers.</w:t>
      </w:r>
    </w:p>
    <w:p w:rsidR="00234B39" w:rsidRDefault="00705047">
      <w:pPr>
        <w:pStyle w:val="Heading3"/>
        <w:divId w:val="465317432"/>
        <w:rPr>
          <w:rFonts w:ascii="Arial" w:eastAsia="Times New Roman" w:hAnsi="Arial" w:cs="Arial"/>
          <w:lang/>
        </w:rPr>
      </w:pPr>
      <w:r>
        <w:rPr>
          <w:rFonts w:ascii="Arial" w:eastAsia="Times New Roman" w:hAnsi="Arial" w:cs="Arial"/>
          <w:lang/>
        </w:rPr>
        <w:t>Iteration 1</w:t>
      </w:r>
    </w:p>
    <w:p w:rsidR="005133CB" w:rsidRDefault="00192E52" w:rsidP="00192E52">
      <w:pPr>
        <w:pStyle w:val="NormalWeb"/>
        <w:jc w:val="both"/>
        <w:divId w:val="465317432"/>
        <w:rPr>
          <w:rFonts w:ascii="Arial" w:hAnsi="Arial" w:cs="Arial"/>
          <w:lang/>
        </w:rPr>
      </w:pPr>
      <w:r>
        <w:rPr>
          <w:rStyle w:val="Strong"/>
          <w:rFonts w:ascii="Arial" w:hAnsi="Arial" w:cs="Arial"/>
          <w:lang/>
        </w:rPr>
        <w:t>Description:</w:t>
      </w:r>
      <w:r w:rsidR="00705047">
        <w:rPr>
          <w:rFonts w:ascii="Arial" w:hAnsi="Arial" w:cs="Arial"/>
          <w:lang/>
        </w:rPr>
        <w:t xml:space="preserve"> </w:t>
      </w:r>
    </w:p>
    <w:p w:rsidR="00192E52" w:rsidRDefault="00192E52" w:rsidP="00192E52">
      <w:pPr>
        <w:pStyle w:val="NormalWeb"/>
        <w:jc w:val="both"/>
        <w:divId w:val="465317432"/>
        <w:rPr>
          <w:rFonts w:ascii="Arial" w:hAnsi="Arial" w:cs="Arial"/>
          <w:lang/>
        </w:rPr>
      </w:pPr>
      <w:r w:rsidRPr="00192E52">
        <w:rPr>
          <w:rFonts w:ascii="Arial" w:hAnsi="Arial" w:cs="Arial"/>
          <w:lang/>
        </w:rPr>
        <w:t>"Refine the summary to emphasize the challenges and solutions proposed in the adoption of renewable energy technologies in India."</w:t>
      </w:r>
    </w:p>
    <w:p w:rsidR="005133CB" w:rsidRDefault="00705047" w:rsidP="00192E52">
      <w:pPr>
        <w:pStyle w:val="NormalWeb"/>
        <w:jc w:val="both"/>
        <w:divId w:val="465317432"/>
        <w:rPr>
          <w:rStyle w:val="Strong"/>
          <w:rFonts w:ascii="Arial" w:hAnsi="Arial" w:cs="Arial"/>
          <w:lang/>
        </w:rPr>
      </w:pPr>
      <w:r>
        <w:rPr>
          <w:rStyle w:val="Strong"/>
          <w:rFonts w:ascii="Arial" w:hAnsi="Arial" w:cs="Arial"/>
          <w:lang/>
        </w:rPr>
        <w:t xml:space="preserve">Generated </w:t>
      </w:r>
      <w:r w:rsidR="00192E52">
        <w:rPr>
          <w:rStyle w:val="Strong"/>
          <w:rFonts w:ascii="Arial" w:hAnsi="Arial" w:cs="Arial"/>
          <w:lang/>
        </w:rPr>
        <w:t>Summary:</w:t>
      </w:r>
    </w:p>
    <w:p w:rsidR="00192E52" w:rsidRPr="005133CB" w:rsidRDefault="00192E52" w:rsidP="005133CB">
      <w:pPr>
        <w:pStyle w:val="NormalWeb"/>
        <w:jc w:val="both"/>
        <w:divId w:val="465317432"/>
        <w:rPr>
          <w:rFonts w:ascii="Arial" w:hAnsi="Arial" w:cs="Arial"/>
          <w:b/>
          <w:bCs/>
          <w:lang/>
        </w:rPr>
      </w:pPr>
      <w:r w:rsidRPr="00192E52">
        <w:rPr>
          <w:rFonts w:ascii="Arial" w:hAnsi="Arial" w:cs="Arial"/>
          <w:lang/>
        </w:rPr>
        <w:t>The paper explores the challenges in the adoption of renewable energy technologies in India, such as high initial costs, lack of infrastructure, and regulatory hurdles. It also suggests potential solutions, including government incentives, public-private partnerships, and advancements in technology that could lower costs and improve efficiency, thereby accelerating the adoption of renewable energy.</w:t>
      </w:r>
    </w:p>
    <w:p w:rsidR="00234B39" w:rsidRDefault="00705047">
      <w:pPr>
        <w:pStyle w:val="Heading3"/>
        <w:divId w:val="465317432"/>
        <w:rPr>
          <w:rFonts w:ascii="Arial" w:eastAsia="Times New Roman" w:hAnsi="Arial" w:cs="Arial"/>
          <w:lang/>
        </w:rPr>
      </w:pPr>
      <w:r>
        <w:rPr>
          <w:rFonts w:ascii="Arial" w:eastAsia="Times New Roman" w:hAnsi="Arial" w:cs="Arial"/>
          <w:lang/>
        </w:rPr>
        <w:lastRenderedPageBreak/>
        <w:t>Iteration 2</w:t>
      </w:r>
    </w:p>
    <w:p w:rsidR="005133CB" w:rsidRDefault="00192E52" w:rsidP="00192E52">
      <w:pPr>
        <w:pStyle w:val="NormalWeb"/>
        <w:jc w:val="both"/>
        <w:divId w:val="465317432"/>
        <w:rPr>
          <w:rStyle w:val="Strong"/>
          <w:rFonts w:ascii="Arial" w:hAnsi="Arial" w:cs="Arial"/>
          <w:lang/>
        </w:rPr>
      </w:pPr>
      <w:r>
        <w:rPr>
          <w:rStyle w:val="Strong"/>
          <w:rFonts w:ascii="Arial" w:hAnsi="Arial" w:cs="Arial"/>
          <w:lang/>
        </w:rPr>
        <w:t>Description:</w:t>
      </w:r>
    </w:p>
    <w:p w:rsidR="00234B39" w:rsidRPr="005133CB" w:rsidRDefault="00192E52" w:rsidP="00192E52">
      <w:pPr>
        <w:pStyle w:val="NormalWeb"/>
        <w:jc w:val="both"/>
        <w:divId w:val="465317432"/>
        <w:rPr>
          <w:rFonts w:ascii="Arial" w:hAnsi="Arial" w:cs="Arial"/>
          <w:b/>
          <w:bCs/>
          <w:lang/>
        </w:rPr>
      </w:pPr>
      <w:r w:rsidRPr="00192E52">
        <w:rPr>
          <w:rFonts w:ascii="Arial" w:hAnsi="Arial" w:cs="Arial"/>
          <w:lang/>
        </w:rPr>
        <w:t>"Focus on summarizing the technological advancements and the impact of government policies on renewable energy in India."</w:t>
      </w:r>
    </w:p>
    <w:p w:rsidR="005133CB" w:rsidRDefault="00705047" w:rsidP="00192E52">
      <w:pPr>
        <w:pStyle w:val="NormalWeb"/>
        <w:jc w:val="both"/>
        <w:divId w:val="465317432"/>
        <w:rPr>
          <w:rFonts w:ascii="Arial" w:hAnsi="Arial" w:cs="Arial"/>
          <w:lang/>
        </w:rPr>
      </w:pPr>
      <w:r>
        <w:rPr>
          <w:rStyle w:val="Strong"/>
          <w:rFonts w:ascii="Arial" w:hAnsi="Arial" w:cs="Arial"/>
          <w:lang/>
        </w:rPr>
        <w:t xml:space="preserve">Generated </w:t>
      </w:r>
      <w:r w:rsidR="00192E52">
        <w:rPr>
          <w:rStyle w:val="Strong"/>
          <w:rFonts w:ascii="Arial" w:hAnsi="Arial" w:cs="Arial"/>
          <w:lang/>
        </w:rPr>
        <w:t>Summary:</w:t>
      </w:r>
    </w:p>
    <w:p w:rsidR="00234B39" w:rsidRDefault="00192E52" w:rsidP="00192E52">
      <w:pPr>
        <w:pStyle w:val="NormalWeb"/>
        <w:jc w:val="both"/>
        <w:divId w:val="465317432"/>
        <w:rPr>
          <w:rFonts w:ascii="Arial" w:hAnsi="Arial" w:cs="Arial"/>
          <w:lang/>
        </w:rPr>
      </w:pPr>
      <w:r w:rsidRPr="00192E52">
        <w:rPr>
          <w:rFonts w:ascii="Arial" w:hAnsi="Arial" w:cs="Arial"/>
          <w:lang/>
        </w:rPr>
        <w:t>This iteration highlights the technological advancements in solar and wind energy technologies, such as improved photovoltaic efficiency and advanced wind turbines. The paper also discusses the impact of government policies on promoting these technologies, including subsidies, tax incentives, and regulatory frameworks aimed at fostering a sustainable energy ecosystem in India.</w:t>
      </w:r>
    </w:p>
    <w:p w:rsidR="00234B39" w:rsidRDefault="00705047">
      <w:pPr>
        <w:pStyle w:val="Heading3"/>
        <w:divId w:val="465317432"/>
        <w:rPr>
          <w:rFonts w:ascii="Arial" w:eastAsia="Times New Roman" w:hAnsi="Arial" w:cs="Arial"/>
          <w:lang/>
        </w:rPr>
      </w:pPr>
      <w:r>
        <w:rPr>
          <w:rFonts w:ascii="Arial" w:eastAsia="Times New Roman" w:hAnsi="Arial" w:cs="Arial"/>
          <w:lang/>
        </w:rPr>
        <w:t>Final Prompt</w:t>
      </w:r>
    </w:p>
    <w:p w:rsidR="005133CB" w:rsidRDefault="00192E52" w:rsidP="00192E52">
      <w:pPr>
        <w:pStyle w:val="NormalWeb"/>
        <w:jc w:val="both"/>
        <w:divId w:val="465317432"/>
        <w:rPr>
          <w:rStyle w:val="Strong"/>
          <w:rFonts w:ascii="Arial" w:hAnsi="Arial" w:cs="Arial"/>
          <w:lang/>
        </w:rPr>
      </w:pPr>
      <w:r>
        <w:rPr>
          <w:rStyle w:val="Strong"/>
          <w:rFonts w:ascii="Arial" w:hAnsi="Arial" w:cs="Arial"/>
          <w:lang/>
        </w:rPr>
        <w:t>Description:</w:t>
      </w:r>
    </w:p>
    <w:p w:rsidR="00192E52" w:rsidRPr="00192E52" w:rsidRDefault="00192E52" w:rsidP="00192E52">
      <w:pPr>
        <w:pStyle w:val="NormalWeb"/>
        <w:jc w:val="both"/>
        <w:divId w:val="465317432"/>
        <w:rPr>
          <w:rFonts w:ascii="Arial" w:hAnsi="Arial" w:cs="Arial"/>
          <w:b/>
          <w:lang/>
        </w:rPr>
      </w:pPr>
      <w:r w:rsidRPr="00192E52">
        <w:rPr>
          <w:rStyle w:val="Strong"/>
          <w:rFonts w:ascii="Arial" w:hAnsi="Arial" w:cs="Arial"/>
          <w:b w:val="0"/>
          <w:lang/>
        </w:rPr>
        <w:t>"Provide a comprehensive summary of the key advancements, challenges, and future prospects of renewable energy technologies in India, as discussed in the research paper."</w:t>
      </w:r>
    </w:p>
    <w:p w:rsidR="005133CB" w:rsidRDefault="00705047" w:rsidP="00192E52">
      <w:pPr>
        <w:pStyle w:val="NormalWeb"/>
        <w:jc w:val="both"/>
        <w:divId w:val="465317432"/>
      </w:pPr>
      <w:r>
        <w:rPr>
          <w:rStyle w:val="Strong"/>
          <w:rFonts w:ascii="Arial" w:hAnsi="Arial" w:cs="Arial"/>
          <w:lang/>
        </w:rPr>
        <w:t>Generated Summary</w:t>
      </w:r>
      <w:r>
        <w:rPr>
          <w:rFonts w:ascii="Arial" w:hAnsi="Arial" w:cs="Arial"/>
          <w:lang/>
        </w:rPr>
        <w:t>:</w:t>
      </w:r>
      <w:r w:rsidR="00192E52" w:rsidRPr="00192E52">
        <w:t xml:space="preserve"> </w:t>
      </w:r>
    </w:p>
    <w:p w:rsidR="00234B39" w:rsidRDefault="00192E52" w:rsidP="00192E52">
      <w:pPr>
        <w:pStyle w:val="NormalWeb"/>
        <w:jc w:val="both"/>
        <w:divId w:val="465317432"/>
        <w:rPr>
          <w:rFonts w:ascii="Arial" w:hAnsi="Arial" w:cs="Arial"/>
          <w:lang/>
        </w:rPr>
      </w:pPr>
      <w:r w:rsidRPr="00192E52">
        <w:rPr>
          <w:rFonts w:ascii="Arial" w:hAnsi="Arial" w:cs="Arial"/>
          <w:lang/>
        </w:rPr>
        <w:t>The research paper provides an in-depth analysis of the advancements in renewable energy technologies in India, particularly in solar and wind sectors. It discusses the challenges faced in their widespread adoption, including financial and infrastructural barriers. The paper also outlines future prospects, emphasizing the role of policy reforms and technological innovations in driving India's renewable energy transition.</w:t>
      </w:r>
      <w:r w:rsidR="00705047">
        <w:rPr>
          <w:rFonts w:ascii="Arial" w:hAnsi="Arial" w:cs="Arial"/>
          <w:lang/>
        </w:rPr>
        <w:t xml:space="preserve"> </w:t>
      </w:r>
    </w:p>
    <w:p w:rsidR="00234B39" w:rsidRDefault="00705047">
      <w:pPr>
        <w:pStyle w:val="Heading3"/>
        <w:divId w:val="465317432"/>
        <w:rPr>
          <w:rFonts w:ascii="Arial" w:eastAsia="Times New Roman" w:hAnsi="Arial" w:cs="Arial"/>
          <w:lang/>
        </w:rPr>
      </w:pPr>
      <w:r>
        <w:rPr>
          <w:rFonts w:ascii="Arial" w:eastAsia="Times New Roman" w:hAnsi="Arial" w:cs="Arial"/>
          <w:lang/>
        </w:rPr>
        <w:t>Insights and Applications</w:t>
      </w:r>
    </w:p>
    <w:p w:rsidR="00705047" w:rsidRDefault="00705047" w:rsidP="00192E52">
      <w:pPr>
        <w:pStyle w:val="NormalWeb"/>
        <w:jc w:val="both"/>
        <w:divId w:val="465317432"/>
        <w:rPr>
          <w:rFonts w:ascii="Arial" w:hAnsi="Arial" w:cs="Arial"/>
          <w:lang/>
        </w:rPr>
      </w:pPr>
      <w:r>
        <w:rPr>
          <w:rStyle w:val="Strong"/>
          <w:rFonts w:ascii="Arial" w:hAnsi="Arial" w:cs="Arial"/>
          <w:lang/>
        </w:rPr>
        <w:t>Key Insights</w:t>
      </w:r>
      <w:r>
        <w:rPr>
          <w:rFonts w:ascii="Arial" w:hAnsi="Arial" w:cs="Arial"/>
          <w:lang/>
        </w:rPr>
        <w:t>:</w:t>
      </w:r>
      <w:r w:rsidR="00192E52">
        <w:rPr>
          <w:rFonts w:ascii="Arial" w:hAnsi="Arial" w:cs="Arial"/>
          <w:lang/>
        </w:rPr>
        <w:t xml:space="preserve"> </w:t>
      </w:r>
    </w:p>
    <w:p w:rsidR="00234B39" w:rsidRDefault="00192E52" w:rsidP="00192E52">
      <w:pPr>
        <w:pStyle w:val="NormalWeb"/>
        <w:jc w:val="both"/>
        <w:divId w:val="465317432"/>
        <w:rPr>
          <w:rFonts w:ascii="Arial" w:hAnsi="Arial" w:cs="Arial"/>
          <w:lang/>
        </w:rPr>
      </w:pPr>
      <w:r w:rsidRPr="00192E52">
        <w:rPr>
          <w:rFonts w:ascii="Arial" w:hAnsi="Arial" w:cs="Arial"/>
          <w:lang/>
        </w:rPr>
        <w:t>The paper reveals that India has made significant strides in renewable energy, particularly in solar and wind energy. Technological advancements have played a crucial role in improving the efficiency and reducing the cost of renewable energy. However, the adoption of these technologies is hindered by financial constraints, inadequate infrastructure, and regulatory challenges. Government policies, including subsidies and tax incentives, have been instrumental in promoting renewable energy. Future prospects look promising, with ongoing innovations and policy reforms expected to further accelerate the transition to renewable energy in India.</w:t>
      </w:r>
      <w:r w:rsidR="00705047">
        <w:rPr>
          <w:rFonts w:ascii="Arial" w:hAnsi="Arial" w:cs="Arial"/>
          <w:lang/>
        </w:rPr>
        <w:t xml:space="preserve"> </w:t>
      </w:r>
    </w:p>
    <w:p w:rsidR="00705047" w:rsidRDefault="00705047" w:rsidP="00192E52">
      <w:pPr>
        <w:pStyle w:val="NormalWeb"/>
        <w:jc w:val="both"/>
        <w:divId w:val="465317432"/>
        <w:rPr>
          <w:rStyle w:val="Strong"/>
          <w:rFonts w:ascii="Arial" w:hAnsi="Arial" w:cs="Arial"/>
          <w:lang/>
        </w:rPr>
      </w:pPr>
    </w:p>
    <w:p w:rsidR="00705047" w:rsidRDefault="00705047" w:rsidP="00192E52">
      <w:pPr>
        <w:pStyle w:val="NormalWeb"/>
        <w:jc w:val="both"/>
        <w:divId w:val="465317432"/>
        <w:rPr>
          <w:rFonts w:ascii="Arial" w:hAnsi="Arial" w:cs="Arial"/>
          <w:lang/>
        </w:rPr>
      </w:pPr>
      <w:r>
        <w:rPr>
          <w:rStyle w:val="Strong"/>
          <w:rFonts w:ascii="Arial" w:hAnsi="Arial" w:cs="Arial"/>
          <w:lang/>
        </w:rPr>
        <w:lastRenderedPageBreak/>
        <w:t>Potential Applications</w:t>
      </w:r>
      <w:r>
        <w:rPr>
          <w:rFonts w:ascii="Arial" w:hAnsi="Arial" w:cs="Arial"/>
          <w:lang/>
        </w:rPr>
        <w:t xml:space="preserve">: </w:t>
      </w:r>
    </w:p>
    <w:p w:rsidR="00192E52" w:rsidRPr="00705047" w:rsidRDefault="00192E52" w:rsidP="00705047">
      <w:pPr>
        <w:pStyle w:val="NormalWeb"/>
        <w:jc w:val="both"/>
        <w:divId w:val="465317432"/>
        <w:rPr>
          <w:rFonts w:ascii="Arial" w:hAnsi="Arial" w:cs="Arial"/>
          <w:lang/>
        </w:rPr>
      </w:pPr>
      <w:r w:rsidRPr="00192E52">
        <w:rPr>
          <w:rFonts w:ascii="Arial" w:hAnsi="Arial" w:cs="Arial"/>
          <w:lang/>
        </w:rPr>
        <w:t>The findings suggest several applications, such as the development of more efficient and cost-effective solar panels and wind turbines. These advancements could be applied to reduce energy costs in both urban and rural areas. Additionally, the insights on policy impact could inform the design of more effective government programs and incentives to promote renewable energy adoption. The research also highlights the potential for public-private partnerships in overcoming infrastructural barriers, which could be applied to large-scale renewable energy projects across India.</w:t>
      </w:r>
    </w:p>
    <w:p w:rsidR="00234B39" w:rsidRDefault="00705047">
      <w:pPr>
        <w:pStyle w:val="Heading3"/>
        <w:divId w:val="465317432"/>
        <w:rPr>
          <w:rFonts w:ascii="Arial" w:eastAsia="Times New Roman" w:hAnsi="Arial" w:cs="Arial"/>
          <w:lang/>
        </w:rPr>
      </w:pPr>
      <w:r>
        <w:rPr>
          <w:rFonts w:ascii="Arial" w:eastAsia="Times New Roman" w:hAnsi="Arial" w:cs="Arial"/>
          <w:lang/>
        </w:rPr>
        <w:t>Evaluation</w:t>
      </w:r>
    </w:p>
    <w:p w:rsidR="00705047" w:rsidRDefault="00705047" w:rsidP="00192E52">
      <w:pPr>
        <w:pStyle w:val="NormalWeb"/>
        <w:jc w:val="both"/>
        <w:divId w:val="465317432"/>
        <w:rPr>
          <w:rFonts w:ascii="Arial" w:hAnsi="Arial" w:cs="Arial"/>
          <w:lang/>
        </w:rPr>
      </w:pPr>
      <w:r>
        <w:rPr>
          <w:rStyle w:val="Strong"/>
          <w:rFonts w:ascii="Arial" w:hAnsi="Arial" w:cs="Arial"/>
          <w:lang/>
        </w:rPr>
        <w:t>Clarity</w:t>
      </w:r>
      <w:r>
        <w:rPr>
          <w:rFonts w:ascii="Arial" w:hAnsi="Arial" w:cs="Arial"/>
          <w:lang/>
        </w:rPr>
        <w:t>:</w:t>
      </w:r>
      <w:r w:rsidR="00192E52">
        <w:rPr>
          <w:rFonts w:ascii="Arial" w:hAnsi="Arial" w:cs="Arial"/>
          <w:lang/>
        </w:rPr>
        <w:t xml:space="preserve"> </w:t>
      </w:r>
    </w:p>
    <w:p w:rsidR="00192E52" w:rsidRDefault="00192E52" w:rsidP="00192E52">
      <w:pPr>
        <w:pStyle w:val="NormalWeb"/>
        <w:jc w:val="both"/>
        <w:divId w:val="465317432"/>
        <w:rPr>
          <w:rFonts w:ascii="Arial" w:hAnsi="Arial" w:cs="Arial"/>
          <w:lang/>
        </w:rPr>
      </w:pPr>
      <w:r w:rsidRPr="00192E52">
        <w:rPr>
          <w:rFonts w:ascii="Arial" w:hAnsi="Arial" w:cs="Arial"/>
          <w:lang/>
        </w:rPr>
        <w:t>The final summary is clear and succinct, effectively capturing the essence of the research paper. The insights are well-organized and easy to understand, making the complex subject matter accessible.</w:t>
      </w:r>
      <w:r w:rsidR="00705047">
        <w:rPr>
          <w:rFonts w:ascii="Arial" w:hAnsi="Arial" w:cs="Arial"/>
          <w:lang/>
        </w:rPr>
        <w:t xml:space="preserve"> </w:t>
      </w:r>
    </w:p>
    <w:p w:rsidR="00705047" w:rsidRDefault="00705047" w:rsidP="00192E52">
      <w:pPr>
        <w:pStyle w:val="NormalWeb"/>
        <w:jc w:val="both"/>
        <w:divId w:val="465317432"/>
        <w:rPr>
          <w:rFonts w:ascii="Arial" w:hAnsi="Arial" w:cs="Arial"/>
          <w:lang/>
        </w:rPr>
      </w:pPr>
      <w:r>
        <w:rPr>
          <w:rStyle w:val="Strong"/>
          <w:rFonts w:ascii="Arial" w:hAnsi="Arial" w:cs="Arial"/>
          <w:lang/>
        </w:rPr>
        <w:t>Accuracy</w:t>
      </w:r>
      <w:r>
        <w:rPr>
          <w:rFonts w:ascii="Arial" w:hAnsi="Arial" w:cs="Arial"/>
          <w:lang/>
        </w:rPr>
        <w:t>:</w:t>
      </w:r>
    </w:p>
    <w:p w:rsidR="00234B39" w:rsidRDefault="00192E52" w:rsidP="00192E52">
      <w:pPr>
        <w:pStyle w:val="NormalWeb"/>
        <w:jc w:val="both"/>
        <w:divId w:val="465317432"/>
        <w:rPr>
          <w:rFonts w:ascii="Arial" w:hAnsi="Arial" w:cs="Arial"/>
          <w:lang/>
        </w:rPr>
      </w:pPr>
      <w:r w:rsidRPr="00192E52">
        <w:rPr>
          <w:rFonts w:ascii="Arial" w:hAnsi="Arial" w:cs="Arial"/>
          <w:lang/>
        </w:rPr>
        <w:t>The generated summaries accurately reflect the key points discussed in the research paper, including technological advancements, challenges, and policy impacts.</w:t>
      </w:r>
    </w:p>
    <w:p w:rsidR="00705047" w:rsidRDefault="00705047" w:rsidP="00192E52">
      <w:pPr>
        <w:pStyle w:val="NormalWeb"/>
        <w:jc w:val="both"/>
        <w:divId w:val="465317432"/>
        <w:rPr>
          <w:rFonts w:ascii="Arial" w:hAnsi="Arial" w:cs="Arial"/>
          <w:lang/>
        </w:rPr>
      </w:pPr>
      <w:r>
        <w:rPr>
          <w:rStyle w:val="Strong"/>
          <w:rFonts w:ascii="Arial" w:hAnsi="Arial" w:cs="Arial"/>
          <w:lang/>
        </w:rPr>
        <w:t>Relevance</w:t>
      </w:r>
      <w:r>
        <w:rPr>
          <w:rFonts w:ascii="Arial" w:hAnsi="Arial" w:cs="Arial"/>
          <w:lang/>
        </w:rPr>
        <w:t>:</w:t>
      </w:r>
      <w:r w:rsidR="00192E52">
        <w:rPr>
          <w:rFonts w:ascii="Arial" w:hAnsi="Arial" w:cs="Arial"/>
          <w:lang/>
        </w:rPr>
        <w:t xml:space="preserve"> </w:t>
      </w:r>
    </w:p>
    <w:p w:rsidR="00234B39" w:rsidRDefault="00192E52" w:rsidP="00192E52">
      <w:pPr>
        <w:pStyle w:val="NormalWeb"/>
        <w:jc w:val="both"/>
        <w:divId w:val="465317432"/>
        <w:rPr>
          <w:rFonts w:ascii="Arial" w:hAnsi="Arial" w:cs="Arial"/>
          <w:lang/>
        </w:rPr>
      </w:pPr>
      <w:r w:rsidRPr="00192E52">
        <w:rPr>
          <w:rFonts w:ascii="Arial" w:hAnsi="Arial" w:cs="Arial"/>
          <w:lang/>
        </w:rPr>
        <w:t>The insights and potential applications are highly relevant to India's current renewable energy landscape and offer practical suggestions for future developments.</w:t>
      </w:r>
      <w:r w:rsidR="00705047">
        <w:rPr>
          <w:rFonts w:ascii="Arial" w:hAnsi="Arial" w:cs="Arial"/>
          <w:lang/>
        </w:rPr>
        <w:t xml:space="preserve"> </w:t>
      </w:r>
    </w:p>
    <w:p w:rsidR="00421EDF" w:rsidRDefault="00705047" w:rsidP="00705047">
      <w:pPr>
        <w:pStyle w:val="Heading3"/>
        <w:jc w:val="both"/>
        <w:divId w:val="465317432"/>
        <w:rPr>
          <w:rFonts w:ascii="Arial" w:hAnsi="Arial" w:cs="Arial"/>
          <w:lang/>
        </w:rPr>
      </w:pPr>
      <w:r>
        <w:rPr>
          <w:rFonts w:ascii="Arial" w:eastAsia="Times New Roman" w:hAnsi="Arial" w:cs="Arial"/>
          <w:lang/>
        </w:rPr>
        <w:t>Reflection</w:t>
      </w:r>
      <w:r>
        <w:rPr>
          <w:rFonts w:ascii="Arial" w:hAnsi="Arial" w:cs="Arial"/>
          <w:lang/>
        </w:rPr>
        <w:t>:</w:t>
      </w:r>
      <w:r w:rsidR="00421EDF">
        <w:rPr>
          <w:rFonts w:ascii="Arial" w:hAnsi="Arial" w:cs="Arial"/>
          <w:lang/>
        </w:rPr>
        <w:t xml:space="preserve"> </w:t>
      </w:r>
    </w:p>
    <w:p w:rsidR="00705047" w:rsidRPr="00705047" w:rsidRDefault="00705047" w:rsidP="00705047">
      <w:pPr>
        <w:pStyle w:val="NormalWeb"/>
        <w:numPr>
          <w:ilvl w:val="0"/>
          <w:numId w:val="9"/>
        </w:numPr>
        <w:ind w:left="60" w:right="300"/>
        <w:jc w:val="both"/>
        <w:divId w:val="492985870"/>
        <w:rPr>
          <w:rFonts w:ascii="Arial" w:hAnsi="Arial" w:cs="Arial"/>
          <w:lang/>
        </w:rPr>
      </w:pPr>
      <w:r w:rsidRPr="00705047">
        <w:rPr>
          <w:rFonts w:ascii="Arial" w:hAnsi="Arial" w:cs="Arial"/>
          <w:lang/>
        </w:rPr>
        <w:t>This project provided valuable insights into prompt engineering and research analysis. Initially, I found it challenging to create a prompt that accurately captured the essence of the research paper. The first iterations were crucial in refining my focus, making it easier to extract key insights. Each prompt iteration deepened my understanding of renewable energy technologies and their significance in India.</w:t>
      </w:r>
    </w:p>
    <w:p w:rsidR="00705047" w:rsidRPr="00705047" w:rsidRDefault="00705047" w:rsidP="00705047">
      <w:pPr>
        <w:pStyle w:val="NormalWeb"/>
        <w:ind w:left="-360" w:right="300"/>
        <w:jc w:val="both"/>
        <w:divId w:val="492985870"/>
        <w:rPr>
          <w:rFonts w:ascii="Arial" w:hAnsi="Arial" w:cs="Arial"/>
          <w:lang/>
        </w:rPr>
      </w:pPr>
    </w:p>
    <w:p w:rsidR="00705047" w:rsidRPr="00705047" w:rsidRDefault="00705047" w:rsidP="00705047">
      <w:pPr>
        <w:pStyle w:val="NormalWeb"/>
        <w:numPr>
          <w:ilvl w:val="0"/>
          <w:numId w:val="9"/>
        </w:numPr>
        <w:ind w:left="60" w:right="300"/>
        <w:jc w:val="both"/>
        <w:divId w:val="492985870"/>
        <w:rPr>
          <w:rFonts w:ascii="Arial" w:hAnsi="Arial" w:cs="Arial"/>
          <w:lang/>
        </w:rPr>
      </w:pPr>
      <w:r w:rsidRPr="00705047">
        <w:rPr>
          <w:rFonts w:ascii="Arial" w:hAnsi="Arial" w:cs="Arial"/>
          <w:lang/>
        </w:rPr>
        <w:t>The process emphasized the importance of crafting clear and specific prompts to generate accurate and relevant summaries. Through this, I learned to appreciate the complexity of summarizing intricate information while maintaining clarity and relevance. The iterative nature of the task taught me the value of continuous improvement, as each adjustment brought me closer to achieving a concise and comprehensive summary.</w:t>
      </w:r>
    </w:p>
    <w:p w:rsidR="00705047" w:rsidRPr="00705047" w:rsidRDefault="00705047" w:rsidP="00705047">
      <w:pPr>
        <w:pStyle w:val="NormalWeb"/>
        <w:ind w:left="-360" w:right="300"/>
        <w:jc w:val="both"/>
        <w:divId w:val="492985870"/>
        <w:rPr>
          <w:rFonts w:ascii="Arial" w:hAnsi="Arial" w:cs="Arial"/>
          <w:lang/>
        </w:rPr>
      </w:pPr>
    </w:p>
    <w:p w:rsidR="00705047" w:rsidRPr="00705047" w:rsidRDefault="00705047" w:rsidP="00705047">
      <w:pPr>
        <w:pStyle w:val="NormalWeb"/>
        <w:numPr>
          <w:ilvl w:val="0"/>
          <w:numId w:val="9"/>
        </w:numPr>
        <w:ind w:left="60" w:right="300"/>
        <w:jc w:val="both"/>
        <w:divId w:val="492985870"/>
        <w:rPr>
          <w:rFonts w:ascii="Arial" w:hAnsi="Arial" w:cs="Arial"/>
          <w:lang/>
        </w:rPr>
      </w:pPr>
      <w:r w:rsidRPr="00705047">
        <w:rPr>
          <w:rFonts w:ascii="Arial" w:hAnsi="Arial" w:cs="Arial"/>
          <w:lang/>
        </w:rPr>
        <w:lastRenderedPageBreak/>
        <w:t>Additionally, this experience underscored the importance of contextualizing research findings within broader practical and policy frameworks. The challenges faced during the prompt refinement process offered lessons in persistence and adaptability, which are applicable to future projects. Overall, this exercise enhanced my ability to analyze complex topics and produce concise, relevant insights.</w:t>
      </w:r>
    </w:p>
    <w:p w:rsidR="00705047" w:rsidRPr="00705047" w:rsidRDefault="00705047" w:rsidP="00705047">
      <w:pPr>
        <w:pStyle w:val="NormalWeb"/>
        <w:ind w:left="-360" w:right="300"/>
        <w:jc w:val="both"/>
        <w:divId w:val="492985870"/>
        <w:rPr>
          <w:rFonts w:ascii="Arial" w:hAnsi="Arial" w:cs="Arial"/>
          <w:lang/>
        </w:rPr>
      </w:pPr>
    </w:p>
    <w:p w:rsidR="0046607C" w:rsidRDefault="00705047" w:rsidP="00705047">
      <w:pPr>
        <w:pStyle w:val="NormalWeb"/>
        <w:numPr>
          <w:ilvl w:val="0"/>
          <w:numId w:val="9"/>
        </w:numPr>
        <w:ind w:left="60"/>
        <w:jc w:val="both"/>
        <w:divId w:val="492985870"/>
        <w:rPr>
          <w:rFonts w:ascii="Arial" w:hAnsi="Arial" w:cs="Arial"/>
          <w:lang/>
        </w:rPr>
      </w:pPr>
      <w:r w:rsidRPr="00705047">
        <w:rPr>
          <w:rFonts w:ascii="Arial" w:hAnsi="Arial" w:cs="Arial"/>
          <w:lang/>
        </w:rPr>
        <w:t>It also reinforced my skills in identifying the practical applications and implications of research, particularly in the context of technological advancements and policy impacts. This project has not only improved my prompt engineering capabilities but also strengthened my approach to research analysis, preparing me for similar challenges in the future.</w:t>
      </w:r>
    </w:p>
    <w:sectPr w:rsidR="0046607C" w:rsidSect="007050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A7176F"/>
    <w:multiLevelType w:val="hybridMultilevel"/>
    <w:tmpl w:val="5E22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noPunctuationKerning/>
  <w:characterSpacingControl w:val="doNotCompress"/>
  <w:compat/>
  <w:rsids>
    <w:rsidRoot w:val="00EB63BE"/>
    <w:rsid w:val="000409ED"/>
    <w:rsid w:val="0004667B"/>
    <w:rsid w:val="000F6F80"/>
    <w:rsid w:val="00161ABE"/>
    <w:rsid w:val="00192E52"/>
    <w:rsid w:val="00234B39"/>
    <w:rsid w:val="00421EDF"/>
    <w:rsid w:val="0046607C"/>
    <w:rsid w:val="005133CB"/>
    <w:rsid w:val="005244B8"/>
    <w:rsid w:val="00705047"/>
    <w:rsid w:val="00A958D5"/>
    <w:rsid w:val="00B45D63"/>
    <w:rsid w:val="00DD5008"/>
    <w:rsid w:val="00EB2D84"/>
    <w:rsid w:val="00EB6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BE"/>
    <w:rPr>
      <w:rFonts w:eastAsiaTheme="minorEastAsia"/>
      <w:sz w:val="24"/>
      <w:szCs w:val="24"/>
    </w:rPr>
  </w:style>
  <w:style w:type="paragraph" w:styleId="Heading1">
    <w:name w:val="heading 1"/>
    <w:basedOn w:val="Normal"/>
    <w:link w:val="Heading1Char"/>
    <w:uiPriority w:val="9"/>
    <w:qFormat/>
    <w:rsid w:val="00161ABE"/>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161ABE"/>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161ABE"/>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161ABE"/>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161ABE"/>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161ABE"/>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A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ABE"/>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61ABE"/>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61ABE"/>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161ABE"/>
    <w:pPr>
      <w:spacing w:before="100" w:beforeAutospacing="1" w:after="100" w:afterAutospacing="1"/>
    </w:pPr>
  </w:style>
  <w:style w:type="paragraph" w:customStyle="1" w:styleId="container">
    <w:name w:val="container"/>
    <w:basedOn w:val="Normal"/>
    <w:rsid w:val="00161ABE"/>
    <w:pPr>
      <w:spacing w:before="100" w:beforeAutospacing="1" w:after="100" w:afterAutospacing="1"/>
    </w:pPr>
  </w:style>
  <w:style w:type="paragraph" w:customStyle="1" w:styleId="section">
    <w:name w:val="section"/>
    <w:basedOn w:val="Normal"/>
    <w:rsid w:val="00161ABE"/>
    <w:pPr>
      <w:spacing w:before="100" w:beforeAutospacing="1" w:after="300"/>
    </w:pPr>
  </w:style>
  <w:style w:type="paragraph" w:styleId="NormalWeb">
    <w:name w:val="Normal (Web)"/>
    <w:basedOn w:val="Normal"/>
    <w:uiPriority w:val="99"/>
    <w:unhideWhenUsed/>
    <w:rsid w:val="00161ABE"/>
    <w:pPr>
      <w:spacing w:before="100" w:beforeAutospacing="1" w:after="100" w:afterAutospacing="1"/>
    </w:pPr>
  </w:style>
  <w:style w:type="character" w:styleId="Strong">
    <w:name w:val="Strong"/>
    <w:basedOn w:val="DefaultParagraphFont"/>
    <w:uiPriority w:val="22"/>
    <w:qFormat/>
    <w:rsid w:val="00161ABE"/>
    <w:rPr>
      <w:b/>
      <w:bCs/>
    </w:rPr>
  </w:style>
  <w:style w:type="character" w:styleId="Hyperlink">
    <w:name w:val="Hyperlink"/>
    <w:basedOn w:val="DefaultParagraphFont"/>
    <w:uiPriority w:val="99"/>
    <w:unhideWhenUsed/>
    <w:rsid w:val="00161ABE"/>
    <w:rPr>
      <w:color w:val="0000FF"/>
      <w:u w:val="single"/>
    </w:rPr>
  </w:style>
  <w:style w:type="character" w:styleId="FollowedHyperlink">
    <w:name w:val="FollowedHyperlink"/>
    <w:basedOn w:val="DefaultParagraphFont"/>
    <w:uiPriority w:val="99"/>
    <w:semiHidden/>
    <w:unhideWhenUsed/>
    <w:rsid w:val="00161ABE"/>
    <w:rPr>
      <w:color w:val="800080"/>
      <w:u w:val="single"/>
    </w:rPr>
  </w:style>
  <w:style w:type="character" w:styleId="HTMLCode">
    <w:name w:val="HTML Code"/>
    <w:basedOn w:val="DefaultParagraphFont"/>
    <w:uiPriority w:val="99"/>
    <w:semiHidden/>
    <w:unhideWhenUsed/>
    <w:rsid w:val="00161ABE"/>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1489950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74294172_Advancements_in_Renewable_Energy_Technologies_An_Ind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nmaysai200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390AC-BDC7-4F59-A719-1D5970FE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Thanmay Kunam</cp:lastModifiedBy>
  <cp:revision>8</cp:revision>
  <dcterms:created xsi:type="dcterms:W3CDTF">2024-08-11T10:13:00Z</dcterms:created>
  <dcterms:modified xsi:type="dcterms:W3CDTF">2024-08-23T15:35:00Z</dcterms:modified>
</cp:coreProperties>
</file>