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6C00" w14:textId="05B051D4" w:rsidR="0060178A" w:rsidRPr="0060178A" w:rsidRDefault="0060178A" w:rsidP="001F55F1">
      <w:pPr>
        <w:ind w:left="720" w:hanging="360"/>
        <w:rPr>
          <w:rFonts w:ascii="Century Gothic" w:hAnsi="Century Gothic"/>
          <w:b/>
          <w:bCs/>
          <w:sz w:val="32"/>
          <w:szCs w:val="32"/>
        </w:rPr>
      </w:pPr>
      <w:r w:rsidRPr="0060178A">
        <w:rPr>
          <w:rFonts w:ascii="Century Gothic" w:hAnsi="Century Gothic"/>
          <w:b/>
          <w:bCs/>
          <w:sz w:val="32"/>
          <w:szCs w:val="32"/>
        </w:rPr>
        <w:t>To do</w:t>
      </w:r>
    </w:p>
    <w:p w14:paraId="2B70C5BC" w14:textId="2976739E" w:rsidR="0060178A" w:rsidRDefault="0060178A" w:rsidP="0060178A">
      <w:pPr>
        <w:pStyle w:val="ListParagraph"/>
        <w:rPr>
          <w:rFonts w:ascii="Century Gothic" w:hAnsi="Century Gothic"/>
          <w:strike/>
          <w:color w:val="FF0000"/>
          <w:sz w:val="32"/>
          <w:szCs w:val="32"/>
        </w:rPr>
      </w:pPr>
    </w:p>
    <w:p w14:paraId="403E4266" w14:textId="77777777" w:rsidR="0060178A" w:rsidRDefault="0060178A" w:rsidP="0060178A">
      <w:pPr>
        <w:pStyle w:val="ListParagraph"/>
        <w:rPr>
          <w:rFonts w:ascii="Century Gothic" w:hAnsi="Century Gothic"/>
          <w:strike/>
          <w:color w:val="FF0000"/>
          <w:sz w:val="32"/>
          <w:szCs w:val="32"/>
        </w:rPr>
      </w:pPr>
    </w:p>
    <w:p w14:paraId="1D23A4E7" w14:textId="588618C3" w:rsidR="001F55F1" w:rsidRPr="000555A5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trike/>
          <w:color w:val="FF0000"/>
          <w:sz w:val="32"/>
          <w:szCs w:val="32"/>
        </w:rPr>
      </w:pPr>
      <w:r>
        <w:rPr>
          <w:rFonts w:ascii="Century Gothic" w:hAnsi="Century Gothic"/>
          <w:strike/>
          <w:color w:val="FF0000"/>
          <w:sz w:val="32"/>
          <w:szCs w:val="32"/>
        </w:rPr>
        <w:t>Preprocessing</w:t>
      </w:r>
      <w:r w:rsidR="001F55F1" w:rsidRPr="000555A5">
        <w:rPr>
          <w:rFonts w:ascii="Century Gothic" w:hAnsi="Century Gothic"/>
          <w:strike/>
          <w:color w:val="FF0000"/>
          <w:sz w:val="32"/>
          <w:szCs w:val="32"/>
        </w:rPr>
        <w:t xml:space="preserve"> of the data files</w:t>
      </w:r>
    </w:p>
    <w:p w14:paraId="68E73719" w14:textId="4D064B22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Account for redundancy </w:t>
      </w:r>
    </w:p>
    <w:p w14:paraId="5E1EF1E1" w14:textId="6FC823E6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Building &amp; training the model (ANN)</w:t>
      </w:r>
    </w:p>
    <w:p w14:paraId="58D86BFA" w14:textId="25590BB4" w:rsidR="001F55F1" w:rsidRDefault="001F55F1" w:rsidP="00BA101E">
      <w:pPr>
        <w:pStyle w:val="ListParagraph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Grid searching</w:t>
      </w:r>
    </w:p>
    <w:p w14:paraId="6422B05C" w14:textId="1C3B6B15" w:rsidR="00BA101E" w:rsidRPr="00BA101E" w:rsidRDefault="00BA101E" w:rsidP="00BA101E">
      <w:pPr>
        <w:pStyle w:val="ListParagraph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GANs</w:t>
      </w:r>
    </w:p>
    <w:p w14:paraId="7D85EA0F" w14:textId="2E87C7EA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Nested-CV</w:t>
      </w:r>
    </w:p>
    <w:p w14:paraId="2A0D3A32" w14:textId="514CCE9E" w:rsidR="00BA101E" w:rsidRDefault="00BA101E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SMM model </w:t>
      </w:r>
    </w:p>
    <w:p w14:paraId="0A9F6C3A" w14:textId="1C63E378" w:rsidR="00CA3B0B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Comparative plotting, sequence logo plotting</w:t>
      </w:r>
    </w:p>
    <w:p w14:paraId="3F1A3DD2" w14:textId="71F2F8A9" w:rsidR="0060178A" w:rsidRDefault="0060178A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+++++</w:t>
      </w:r>
    </w:p>
    <w:p w14:paraId="338E31C7" w14:textId="78E455A0" w:rsidR="00CA3B0B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Report writing</w:t>
      </w:r>
    </w:p>
    <w:p w14:paraId="52C8089A" w14:textId="1400D2EA" w:rsidR="001F55F1" w:rsidRDefault="001F55F1" w:rsidP="00BA101E">
      <w:pPr>
        <w:rPr>
          <w:rFonts w:ascii="Century Gothic" w:hAnsi="Century Gothic"/>
          <w:sz w:val="32"/>
          <w:szCs w:val="32"/>
        </w:rPr>
      </w:pPr>
    </w:p>
    <w:p w14:paraId="7EA80B2F" w14:textId="77777777" w:rsidR="00BA101E" w:rsidRDefault="00BA101E" w:rsidP="00BA101E">
      <w:pPr>
        <w:rPr>
          <w:rFonts w:ascii="Century Gothic" w:hAnsi="Century Gothic"/>
          <w:sz w:val="32"/>
          <w:szCs w:val="32"/>
        </w:rPr>
      </w:pPr>
    </w:p>
    <w:p w14:paraId="3265B603" w14:textId="1FC90E51" w:rsidR="00BA101E" w:rsidRDefault="00BA101E" w:rsidP="00BA101E">
      <w:pPr>
        <w:rPr>
          <w:rFonts w:ascii="Century Gothic" w:hAnsi="Century Gothic"/>
          <w:sz w:val="28"/>
          <w:szCs w:val="28"/>
        </w:rPr>
      </w:pPr>
    </w:p>
    <w:p w14:paraId="7F370C4B" w14:textId="0BFA14E9" w:rsidR="00BA101E" w:rsidRPr="00BA101E" w:rsidRDefault="00BA101E" w:rsidP="00BA101E">
      <w:pPr>
        <w:rPr>
          <w:rFonts w:ascii="Century Gothic" w:hAnsi="Century Gothic"/>
          <w:b/>
          <w:bCs/>
          <w:sz w:val="28"/>
          <w:szCs w:val="28"/>
        </w:rPr>
      </w:pPr>
      <w:r w:rsidRPr="00BA101E">
        <w:rPr>
          <w:rFonts w:ascii="Century Gothic" w:hAnsi="Century Gothic"/>
          <w:b/>
          <w:bCs/>
          <w:sz w:val="28"/>
          <w:szCs w:val="28"/>
        </w:rPr>
        <w:t>Project description</w:t>
      </w:r>
    </w:p>
    <w:p w14:paraId="156671A9" w14:textId="77777777" w:rsidR="00BA101E" w:rsidRPr="00BA101E" w:rsidRDefault="00BA101E" w:rsidP="00BA101E">
      <w:pPr>
        <w:rPr>
          <w:rFonts w:ascii="Century Gothic" w:hAnsi="Century Gothic"/>
          <w:sz w:val="28"/>
          <w:szCs w:val="28"/>
        </w:rPr>
      </w:pPr>
    </w:p>
    <w:p w14:paraId="5C67340B" w14:textId="37C45532" w:rsidR="00BA101E" w:rsidRDefault="00BA101E" w:rsidP="00BA101E">
      <w:pPr>
        <w:jc w:val="both"/>
        <w:rPr>
          <w:rFonts w:ascii="Century Gothic" w:hAnsi="Century Gothic"/>
          <w:sz w:val="28"/>
          <w:szCs w:val="28"/>
        </w:rPr>
      </w:pPr>
      <w:r w:rsidRPr="00BA101E">
        <w:rPr>
          <w:rFonts w:ascii="Century Gothic" w:hAnsi="Century Gothic"/>
          <w:sz w:val="28"/>
          <w:szCs w:val="28"/>
        </w:rPr>
        <w:t xml:space="preserve">In our project we are going to employ the full </w:t>
      </w:r>
      <w:r w:rsidRPr="00BA101E">
        <w:rPr>
          <w:rFonts w:ascii="Century Gothic" w:hAnsi="Century Gothic"/>
          <w:sz w:val="28"/>
          <w:szCs w:val="28"/>
        </w:rPr>
        <w:t>HLA-A*0201</w:t>
      </w:r>
      <w:r>
        <w:rPr>
          <w:rFonts w:ascii="Century Gothic" w:hAnsi="Century Gothic"/>
          <w:sz w:val="28"/>
          <w:szCs w:val="28"/>
        </w:rPr>
        <w:t xml:space="preserve"> </w:t>
      </w:r>
      <w:r w:rsidRPr="00BA101E">
        <w:rPr>
          <w:rFonts w:ascii="Century Gothic" w:hAnsi="Century Gothic"/>
          <w:sz w:val="28"/>
          <w:szCs w:val="28"/>
        </w:rPr>
        <w:t>peptide data set</w:t>
      </w:r>
      <w:r>
        <w:rPr>
          <w:rFonts w:ascii="Century Gothic" w:hAnsi="Century Gothic"/>
          <w:sz w:val="28"/>
          <w:szCs w:val="28"/>
        </w:rPr>
        <w:t xml:space="preserve"> with the purpose of implementing and fine tuning an ANN for the identification of MHC-I binding peptides and finally performing a comparative analysis against methodologies like SMM. In this regard, approaches like grid search and data redundancy techniques are going to be explored, while a nested cross validation will be defined for validating the performance of the models. </w:t>
      </w:r>
      <w:r w:rsidR="002B282A">
        <w:rPr>
          <w:rFonts w:ascii="Century Gothic" w:hAnsi="Century Gothic"/>
          <w:sz w:val="28"/>
          <w:szCs w:val="28"/>
        </w:rPr>
        <w:t>+++++++</w:t>
      </w:r>
    </w:p>
    <w:p w14:paraId="5D9AF207" w14:textId="1C43EC8F" w:rsidR="00CA3B0B" w:rsidRDefault="00CA3B0B" w:rsidP="00BA101E">
      <w:pPr>
        <w:jc w:val="both"/>
        <w:rPr>
          <w:rFonts w:ascii="Century Gothic" w:hAnsi="Century Gothic"/>
          <w:sz w:val="28"/>
          <w:szCs w:val="28"/>
        </w:rPr>
      </w:pPr>
    </w:p>
    <w:p w14:paraId="74D6E0A5" w14:textId="72750AB5" w:rsidR="00CA3B0B" w:rsidRDefault="00CA3B0B" w:rsidP="00BA101E">
      <w:pPr>
        <w:jc w:val="both"/>
        <w:rPr>
          <w:rFonts w:ascii="Century Gothic" w:hAnsi="Century Gothic"/>
          <w:sz w:val="28"/>
          <w:szCs w:val="28"/>
        </w:rPr>
      </w:pPr>
    </w:p>
    <w:p w14:paraId="0274F101" w14:textId="5B4E57C7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678A51C6" w14:textId="11D2B41B" w:rsidR="003B4930" w:rsidRPr="003B4930" w:rsidRDefault="003B4930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3B4930">
        <w:rPr>
          <w:rFonts w:ascii="Century Gothic" w:hAnsi="Century Gothic"/>
          <w:b/>
          <w:bCs/>
          <w:sz w:val="32"/>
          <w:szCs w:val="32"/>
        </w:rPr>
        <w:lastRenderedPageBreak/>
        <w:t>GANs</w:t>
      </w:r>
    </w:p>
    <w:p w14:paraId="05ECD861" w14:textId="6A35C772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2C3141D3" w14:textId="415920D2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  <w:r w:rsidRPr="003B4930">
        <w:rPr>
          <w:rFonts w:ascii="Century Gothic" w:hAnsi="Century Gothic"/>
          <w:sz w:val="28"/>
          <w:szCs w:val="28"/>
        </w:rPr>
        <w:t>https://www.wikiwand.com/en/Generative_adversarial_network</w:t>
      </w:r>
    </w:p>
    <w:p w14:paraId="1DC40DDE" w14:textId="134CEF6F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098A3252" w14:textId="331E3F9B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  <w:hyperlink r:id="rId7" w:history="1">
        <w:r w:rsidRPr="00B505EF">
          <w:rPr>
            <w:rStyle w:val="Hyperlink"/>
            <w:rFonts w:ascii="Century Gothic" w:hAnsi="Century Gothic"/>
            <w:sz w:val="28"/>
            <w:szCs w:val="28"/>
          </w:rPr>
          <w:t>https://www.biorxiv.org/content/10.1101/730143v1.full</w:t>
        </w:r>
      </w:hyperlink>
    </w:p>
    <w:p w14:paraId="68793A10" w14:textId="341BEEA3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  <w:hyperlink r:id="rId8" w:history="1">
        <w:r w:rsidRPr="00B505EF">
          <w:rPr>
            <w:rStyle w:val="Hyperlink"/>
            <w:rFonts w:ascii="Century Gothic" w:hAnsi="Century Gothic"/>
            <w:sz w:val="28"/>
            <w:szCs w:val="28"/>
          </w:rPr>
          <w:t>https://github.com/psipred/FFPredGAN/tree/master/src</w:t>
        </w:r>
      </w:hyperlink>
    </w:p>
    <w:p w14:paraId="13097F69" w14:textId="3FCA27DF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49685BD8" w14:textId="2FE9E2C3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  <w:hyperlink r:id="rId9" w:history="1">
        <w:r w:rsidRPr="00B505EF">
          <w:rPr>
            <w:rStyle w:val="Hyperlink"/>
            <w:rFonts w:ascii="Century Gothic" w:hAnsi="Century Gothic"/>
            <w:sz w:val="28"/>
            <w:szCs w:val="28"/>
          </w:rPr>
          <w:t>http://bioinfadmin.cs.ucl.ac.uk/downloads/FFPredGAN/RealTrainingData/GO0000003_Real_Training_Negative.txt</w:t>
        </w:r>
      </w:hyperlink>
    </w:p>
    <w:p w14:paraId="2435D192" w14:textId="2B5F994B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0D88A771" w14:textId="4E8C61AF" w:rsidR="00C17B25" w:rsidRDefault="00C17B25" w:rsidP="00BA101E">
      <w:pPr>
        <w:jc w:val="both"/>
        <w:rPr>
          <w:rFonts w:ascii="Century Gothic" w:hAnsi="Century Gothic"/>
          <w:sz w:val="28"/>
          <w:szCs w:val="28"/>
        </w:rPr>
      </w:pPr>
    </w:p>
    <w:p w14:paraId="2CF17DEF" w14:textId="77777777" w:rsidR="00C17B25" w:rsidRDefault="00C17B25" w:rsidP="00BA101E">
      <w:pPr>
        <w:jc w:val="both"/>
        <w:rPr>
          <w:rFonts w:ascii="Century Gothic" w:hAnsi="Century Gothic"/>
          <w:sz w:val="28"/>
          <w:szCs w:val="28"/>
        </w:rPr>
      </w:pPr>
    </w:p>
    <w:p w14:paraId="55F45C92" w14:textId="4949AB19" w:rsidR="003B4930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C17B25">
        <w:rPr>
          <w:rFonts w:ascii="Century Gothic" w:hAnsi="Century Gothic"/>
          <w:b/>
          <w:bCs/>
          <w:sz w:val="32"/>
          <w:szCs w:val="32"/>
        </w:rPr>
        <w:t>3d modelling</w:t>
      </w:r>
    </w:p>
    <w:p w14:paraId="2A35BA2C" w14:textId="6A33E686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62883452" w14:textId="77777777" w:rsidR="00C17B25" w:rsidRP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  <w:r w:rsidRPr="00C17B25">
        <w:rPr>
          <w:rFonts w:ascii="Century Gothic" w:hAnsi="Century Gothic"/>
          <w:sz w:val="32"/>
          <w:szCs w:val="32"/>
        </w:rPr>
        <w:t>Create HLA models and superimposed averaged out peptide Gaussian-like surfaces based on the predictions that would be generated of the best performing model.</w:t>
      </w:r>
    </w:p>
    <w:p w14:paraId="68236242" w14:textId="5D08072C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807FC00" w14:textId="174D96AE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Example</w:t>
      </w:r>
    </w:p>
    <w:p w14:paraId="641F99E4" w14:textId="7D41DD6E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</w:t>
      </w:r>
      <w:hyperlink r:id="rId10" w:history="1">
        <w:r w:rsidRPr="00B505EF">
          <w:rPr>
            <w:rStyle w:val="Hyperlink"/>
            <w:rFonts w:ascii="Century Gothic" w:hAnsi="Century Gothic"/>
            <w:sz w:val="32"/>
            <w:szCs w:val="32"/>
          </w:rPr>
          <w:t>https://journals.plos.org/plosone/article?id=10.1371/journal.pone.0010353</w:t>
        </w:r>
      </w:hyperlink>
    </w:p>
    <w:p w14:paraId="2C86E29D" w14:textId="70A07F7E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</w:p>
    <w:p w14:paraId="5847FED5" w14:textId="262C7FE8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</w:p>
    <w:p w14:paraId="1433B476" w14:textId="54654A4A" w:rsidR="00FB31C2" w:rsidRPr="00FB31C2" w:rsidRDefault="00FB31C2" w:rsidP="00BA101E">
      <w:pPr>
        <w:jc w:val="both"/>
        <w:rPr>
          <w:rFonts w:ascii="Century Gothic" w:hAnsi="Century Gothic"/>
          <w:b/>
          <w:bCs/>
          <w:sz w:val="40"/>
          <w:szCs w:val="40"/>
        </w:rPr>
      </w:pPr>
      <w:r w:rsidRPr="00FB31C2">
        <w:rPr>
          <w:rFonts w:ascii="Century Gothic" w:hAnsi="Century Gothic"/>
          <w:b/>
          <w:bCs/>
          <w:sz w:val="40"/>
          <w:szCs w:val="40"/>
        </w:rPr>
        <w:lastRenderedPageBreak/>
        <w:t>Use of validating tools</w:t>
      </w:r>
    </w:p>
    <w:p w14:paraId="4CDFE47B" w14:textId="444D163B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</w:p>
    <w:p w14:paraId="5C5A9D37" w14:textId="065D5D90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…like </w:t>
      </w:r>
      <w:proofErr w:type="spellStart"/>
      <w:r w:rsidRPr="00FB31C2">
        <w:rPr>
          <w:rFonts w:ascii="Century Gothic" w:hAnsi="Century Gothic"/>
          <w:sz w:val="32"/>
          <w:szCs w:val="32"/>
        </w:rPr>
        <w:t>NetMHCIIpan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etc</w:t>
      </w:r>
      <w:proofErr w:type="spellEnd"/>
    </w:p>
    <w:p w14:paraId="46DB0FBD" w14:textId="5CF7A8DD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</w:p>
    <w:p w14:paraId="24161302" w14:textId="5A62A736" w:rsidR="00FB31C2" w:rsidRDefault="00F40F2C" w:rsidP="00BA101E">
      <w:pPr>
        <w:jc w:val="both"/>
        <w:rPr>
          <w:rFonts w:ascii="Century Gothic" w:hAnsi="Century Gothic"/>
          <w:sz w:val="32"/>
          <w:szCs w:val="32"/>
        </w:rPr>
      </w:pPr>
      <w:hyperlink r:id="rId11" w:history="1">
        <w:r w:rsidRPr="00B505EF">
          <w:rPr>
            <w:rStyle w:val="Hyperlink"/>
            <w:rFonts w:ascii="Century Gothic" w:hAnsi="Century Gothic"/>
            <w:sz w:val="32"/>
            <w:szCs w:val="32"/>
          </w:rPr>
          <w:t>http://www.cbs.dtu.dk/services/NetMHCIIpan/</w:t>
        </w:r>
      </w:hyperlink>
    </w:p>
    <w:p w14:paraId="2D5A4EEC" w14:textId="3EB114CB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2A778C0F" w14:textId="4744ECE5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3A40F80A" w14:textId="69787238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26B809A6" w14:textId="77777777" w:rsidR="00F40F2C" w:rsidRPr="00C17B25" w:rsidRDefault="00F40F2C" w:rsidP="00F40F2C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C17B25">
        <w:rPr>
          <w:rFonts w:ascii="Century Gothic" w:hAnsi="Century Gothic"/>
          <w:b/>
          <w:bCs/>
          <w:sz w:val="32"/>
          <w:szCs w:val="32"/>
        </w:rPr>
        <w:t>Proposal on workload allocation</w:t>
      </w:r>
    </w:p>
    <w:p w14:paraId="7D56F493" w14:textId="77777777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375"/>
      </w:tblGrid>
      <w:tr w:rsidR="00F40F2C" w:rsidRPr="002A4F0C" w14:paraId="76AED29A" w14:textId="77777777" w:rsidTr="00CA6D0D">
        <w:tc>
          <w:tcPr>
            <w:tcW w:w="2785" w:type="dxa"/>
            <w:vAlign w:val="center"/>
          </w:tcPr>
          <w:p w14:paraId="0BF1B25A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Marius</w:t>
            </w:r>
          </w:p>
        </w:tc>
        <w:tc>
          <w:tcPr>
            <w:tcW w:w="7375" w:type="dxa"/>
            <w:vAlign w:val="center"/>
          </w:tcPr>
          <w:p w14:paraId="5253DF6A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Redundancy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seq logo plotting+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5F0EE452" w14:textId="77777777" w:rsidTr="00CA6D0D">
        <w:tc>
          <w:tcPr>
            <w:tcW w:w="2785" w:type="dxa"/>
            <w:vAlign w:val="center"/>
          </w:tcPr>
          <w:p w14:paraId="2BD249C5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Hannah</w:t>
            </w:r>
          </w:p>
        </w:tc>
        <w:tc>
          <w:tcPr>
            <w:tcW w:w="7375" w:type="dxa"/>
            <w:vAlign w:val="center"/>
          </w:tcPr>
          <w:p w14:paraId="3D64CCBB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GANs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A0EC701" w14:textId="77777777" w:rsidTr="00CA6D0D">
        <w:tc>
          <w:tcPr>
            <w:tcW w:w="2785" w:type="dxa"/>
            <w:vAlign w:val="center"/>
          </w:tcPr>
          <w:p w14:paraId="5959F514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Frederik</w:t>
            </w:r>
          </w:p>
        </w:tc>
        <w:tc>
          <w:tcPr>
            <w:tcW w:w="7375" w:type="dxa"/>
            <w:vAlign w:val="center"/>
          </w:tcPr>
          <w:p w14:paraId="6B1BF18E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SMM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Comparative plotting+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89FF821" w14:textId="77777777" w:rsidTr="00CA6D0D">
        <w:tc>
          <w:tcPr>
            <w:tcW w:w="2785" w:type="dxa"/>
            <w:vAlign w:val="center"/>
          </w:tcPr>
          <w:p w14:paraId="13F532EE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Konstantinos</w:t>
            </w:r>
          </w:p>
        </w:tc>
        <w:tc>
          <w:tcPr>
            <w:tcW w:w="7375" w:type="dxa"/>
            <w:vAlign w:val="center"/>
          </w:tcPr>
          <w:p w14:paraId="40AF8577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ANN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Grid searching+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A981676" w14:textId="77777777" w:rsidTr="00CA6D0D">
        <w:tc>
          <w:tcPr>
            <w:tcW w:w="2785" w:type="dxa"/>
            <w:vAlign w:val="center"/>
          </w:tcPr>
          <w:p w14:paraId="1BFED1EC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Thanos</w:t>
            </w:r>
          </w:p>
        </w:tc>
        <w:tc>
          <w:tcPr>
            <w:tcW w:w="7375" w:type="dxa"/>
            <w:vAlign w:val="center"/>
          </w:tcPr>
          <w:p w14:paraId="19C80C99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Preprocessing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Nested CV+3D modelling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</w:tbl>
    <w:p w14:paraId="27A26E48" w14:textId="77777777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p w14:paraId="1D6D8997" w14:textId="77777777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p w14:paraId="4CC2BF56" w14:textId="77777777" w:rsidR="00F40F2C" w:rsidRPr="00C17B25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sectPr w:rsidR="00F40F2C" w:rsidRPr="00C17B25" w:rsidSect="00CA3B0B">
      <w:footerReference w:type="default" r:id="rId12"/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01FD4" w14:textId="77777777" w:rsidR="00DA07AB" w:rsidRDefault="00DA07AB" w:rsidP="00A87496">
      <w:pPr>
        <w:spacing w:after="0" w:line="240" w:lineRule="auto"/>
      </w:pPr>
      <w:r>
        <w:separator/>
      </w:r>
    </w:p>
  </w:endnote>
  <w:endnote w:type="continuationSeparator" w:id="0">
    <w:p w14:paraId="7822242A" w14:textId="77777777" w:rsidR="00DA07AB" w:rsidRDefault="00DA07AB" w:rsidP="00A8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032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C646D3" w14:textId="2E95426D" w:rsidR="00A87496" w:rsidRDefault="00A874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793FBE" w14:textId="77777777" w:rsidR="00A87496" w:rsidRDefault="00A87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D1310" w14:textId="77777777" w:rsidR="00DA07AB" w:rsidRDefault="00DA07AB" w:rsidP="00A87496">
      <w:pPr>
        <w:spacing w:after="0" w:line="240" w:lineRule="auto"/>
      </w:pPr>
      <w:r>
        <w:separator/>
      </w:r>
    </w:p>
  </w:footnote>
  <w:footnote w:type="continuationSeparator" w:id="0">
    <w:p w14:paraId="6162F523" w14:textId="77777777" w:rsidR="00DA07AB" w:rsidRDefault="00DA07AB" w:rsidP="00A8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5992"/>
    <w:multiLevelType w:val="hybridMultilevel"/>
    <w:tmpl w:val="F680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C"/>
    <w:rsid w:val="000555A5"/>
    <w:rsid w:val="001F55F1"/>
    <w:rsid w:val="002A4F0C"/>
    <w:rsid w:val="002B282A"/>
    <w:rsid w:val="002F134E"/>
    <w:rsid w:val="003B4930"/>
    <w:rsid w:val="00554AC5"/>
    <w:rsid w:val="0060178A"/>
    <w:rsid w:val="00A87496"/>
    <w:rsid w:val="00BA101E"/>
    <w:rsid w:val="00C17B25"/>
    <w:rsid w:val="00CA3B0B"/>
    <w:rsid w:val="00DA07AB"/>
    <w:rsid w:val="00F40F2C"/>
    <w:rsid w:val="00F8683C"/>
    <w:rsid w:val="00F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248C"/>
  <w15:chartTrackingRefBased/>
  <w15:docId w15:val="{7ECB7547-EC99-42E6-8DE7-B4DC186C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F1"/>
    <w:pPr>
      <w:ind w:left="720"/>
      <w:contextualSpacing/>
    </w:pPr>
  </w:style>
  <w:style w:type="table" w:styleId="TableGrid">
    <w:name w:val="Table Grid"/>
    <w:basedOn w:val="TableNormal"/>
    <w:uiPriority w:val="39"/>
    <w:rsid w:val="00CA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96"/>
  </w:style>
  <w:style w:type="paragraph" w:styleId="Footer">
    <w:name w:val="footer"/>
    <w:basedOn w:val="Normal"/>
    <w:link w:val="FooterChar"/>
    <w:uiPriority w:val="99"/>
    <w:unhideWhenUsed/>
    <w:rsid w:val="00A8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ipred/FFPredGAN/tree/master/sr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730143v1.ful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bs.dtu.dk/services/NetMHCIIpa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ournals.plos.org/plosone/article?id=10.1371/journal.pone.0010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admin.cs.ucl.ac.uk/downloads/FFPredGAN/RealTrainingData/GO0000003_Real_Training_Negativ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9</cp:revision>
  <dcterms:created xsi:type="dcterms:W3CDTF">2020-06-16T19:40:00Z</dcterms:created>
  <dcterms:modified xsi:type="dcterms:W3CDTF">2020-06-16T23:36:00Z</dcterms:modified>
</cp:coreProperties>
</file>