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E31D1" w14:textId="77777777" w:rsidR="00BD221C" w:rsidRPr="00316757" w:rsidRDefault="00BD221C" w:rsidP="00BD221C">
      <w:pPr>
        <w:jc w:val="center"/>
        <w:rPr>
          <w:rFonts w:cstheme="minorHAnsi"/>
          <w:b/>
          <w:sz w:val="28"/>
          <w:szCs w:val="28"/>
        </w:rPr>
      </w:pPr>
      <w:r w:rsidRPr="00316757">
        <w:rPr>
          <w:rFonts w:cstheme="minorHAnsi"/>
          <w:noProof/>
          <w:sz w:val="20"/>
          <w:szCs w:val="20"/>
        </w:rPr>
        <w:drawing>
          <wp:anchor distT="0" distB="0" distL="114300" distR="114300" simplePos="0" relativeHeight="251659264" behindDoc="0" locked="0" layoutInCell="1" allowOverlap="1" wp14:anchorId="1B41EA2C" wp14:editId="4AC149B7">
            <wp:simplePos x="0" y="0"/>
            <wp:positionH relativeFrom="column">
              <wp:posOffset>2030553</wp:posOffset>
            </wp:positionH>
            <wp:positionV relativeFrom="paragraph">
              <wp:posOffset>118</wp:posOffset>
            </wp:positionV>
            <wp:extent cx="1812290" cy="842645"/>
            <wp:effectExtent l="0" t="0" r="0" b="0"/>
            <wp:wrapTopAndBottom/>
            <wp:docPr id="1498550249" name="Picture 1" descr="C:\Users\bs0hdr\AppData\Local\Microsoft\Windows\INetCache\Content.MSO\8766E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12290" cy="842645"/>
                    </a:xfrm>
                    <a:prstGeom prst="rect">
                      <a:avLst/>
                    </a:prstGeom>
                  </pic:spPr>
                </pic:pic>
              </a:graphicData>
            </a:graphic>
          </wp:anchor>
        </w:drawing>
      </w:r>
      <w:r>
        <w:rPr>
          <w:rFonts w:cstheme="minorHAnsi"/>
          <w:b/>
          <w:sz w:val="28"/>
          <w:szCs w:val="28"/>
        </w:rPr>
        <w:t>Faculty</w:t>
      </w:r>
      <w:r w:rsidRPr="00316757">
        <w:rPr>
          <w:rFonts w:cstheme="minorHAnsi"/>
          <w:b/>
          <w:sz w:val="28"/>
          <w:szCs w:val="28"/>
        </w:rPr>
        <w:t xml:space="preserve">: </w:t>
      </w:r>
      <w:r>
        <w:rPr>
          <w:rFonts w:cstheme="minorHAnsi"/>
          <w:b/>
          <w:sz w:val="28"/>
          <w:szCs w:val="28"/>
        </w:rPr>
        <w:t>Computer System Engineering</w:t>
      </w:r>
    </w:p>
    <w:p w14:paraId="4549E176" w14:textId="77777777" w:rsidR="00BD221C" w:rsidRPr="005F5066" w:rsidRDefault="00BD221C" w:rsidP="00BD221C">
      <w:pPr>
        <w:rPr>
          <w:rFonts w:cstheme="minorHAnsi"/>
          <w:b/>
          <w:bCs/>
          <w:sz w:val="20"/>
          <w:szCs w:val="20"/>
        </w:rPr>
      </w:pPr>
      <w:r w:rsidRPr="005F5066">
        <w:rPr>
          <w:rFonts w:cstheme="minorHAnsi"/>
          <w:b/>
          <w:bCs/>
          <w:sz w:val="20"/>
          <w:szCs w:val="20"/>
        </w:rPr>
        <w:t>NAME:</w:t>
      </w:r>
      <w:r>
        <w:rPr>
          <w:rFonts w:cstheme="minorHAnsi"/>
          <w:b/>
          <w:bCs/>
          <w:sz w:val="20"/>
          <w:szCs w:val="20"/>
        </w:rPr>
        <w:t xml:space="preserve"> Thant Zin Soe</w:t>
      </w:r>
    </w:p>
    <w:p w14:paraId="3E5B5119" w14:textId="77777777" w:rsidR="00BD221C" w:rsidRPr="005F5066" w:rsidRDefault="00BD221C" w:rsidP="00BD221C">
      <w:pPr>
        <w:rPr>
          <w:rFonts w:cstheme="minorHAnsi"/>
          <w:b/>
          <w:bCs/>
          <w:sz w:val="20"/>
          <w:szCs w:val="20"/>
        </w:rPr>
      </w:pPr>
      <w:r w:rsidRPr="005F5066">
        <w:rPr>
          <w:rFonts w:cstheme="minorHAnsi"/>
          <w:b/>
          <w:bCs/>
          <w:sz w:val="20"/>
          <w:szCs w:val="20"/>
        </w:rPr>
        <w:t xml:space="preserve">MODULE CODE: </w:t>
      </w:r>
      <w:r>
        <w:rPr>
          <w:rFonts w:cstheme="minorHAnsi"/>
          <w:b/>
          <w:bCs/>
          <w:sz w:val="20"/>
          <w:szCs w:val="20"/>
        </w:rPr>
        <w:t>CET-324</w:t>
      </w:r>
    </w:p>
    <w:p w14:paraId="5042EEC4" w14:textId="77777777" w:rsidR="00BD221C" w:rsidRPr="00093A5F" w:rsidRDefault="00BD221C" w:rsidP="00BD221C">
      <w:pPr>
        <w:rPr>
          <w:rFonts w:cstheme="minorHAnsi"/>
          <w:b/>
          <w:sz w:val="20"/>
          <w:szCs w:val="20"/>
        </w:rPr>
      </w:pPr>
      <w:r w:rsidRPr="005F5066">
        <w:rPr>
          <w:rFonts w:cstheme="minorHAnsi"/>
          <w:b/>
          <w:bCs/>
          <w:sz w:val="20"/>
          <w:szCs w:val="20"/>
        </w:rPr>
        <w:t xml:space="preserve">MODULE TITLE: </w:t>
      </w:r>
      <w:r w:rsidRPr="00093A5F">
        <w:rPr>
          <w:rFonts w:cstheme="minorHAnsi"/>
          <w:b/>
          <w:sz w:val="20"/>
          <w:szCs w:val="20"/>
        </w:rPr>
        <w:t>Advanced Cyber Security </w:t>
      </w:r>
    </w:p>
    <w:p w14:paraId="32CEC85E" w14:textId="77777777" w:rsidR="00BD221C" w:rsidRPr="005F5066" w:rsidRDefault="00BD221C" w:rsidP="00BD221C">
      <w:pPr>
        <w:rPr>
          <w:rFonts w:cstheme="minorHAnsi"/>
          <w:b/>
          <w:bCs/>
          <w:sz w:val="20"/>
          <w:szCs w:val="20"/>
        </w:rPr>
      </w:pPr>
      <w:r w:rsidRPr="005F5066">
        <w:rPr>
          <w:rFonts w:cstheme="minorHAnsi"/>
          <w:b/>
          <w:bCs/>
          <w:sz w:val="20"/>
          <w:szCs w:val="20"/>
        </w:rPr>
        <w:t>MODULE LEADER:</w:t>
      </w:r>
      <w:r>
        <w:rPr>
          <w:rFonts w:cstheme="minorHAnsi"/>
          <w:b/>
          <w:bCs/>
          <w:sz w:val="20"/>
          <w:szCs w:val="20"/>
        </w:rPr>
        <w:t xml:space="preserve"> </w:t>
      </w:r>
      <w:r w:rsidRPr="00093A5F">
        <w:rPr>
          <w:rFonts w:cstheme="minorHAnsi"/>
          <w:b/>
          <w:bCs/>
          <w:sz w:val="20"/>
          <w:szCs w:val="20"/>
        </w:rPr>
        <w:t>Matthew Banton</w:t>
      </w:r>
      <w:r w:rsidRPr="005F5066">
        <w:rPr>
          <w:rFonts w:cstheme="minorHAnsi"/>
          <w:b/>
          <w:bCs/>
          <w:sz w:val="20"/>
          <w:szCs w:val="20"/>
        </w:rPr>
        <w:t xml:space="preserve"> </w:t>
      </w:r>
    </w:p>
    <w:p w14:paraId="41E99EF5" w14:textId="3E0A8EF5" w:rsidR="00BD221C" w:rsidRPr="005F5066" w:rsidRDefault="00BD221C" w:rsidP="00BD221C">
      <w:pPr>
        <w:rPr>
          <w:rFonts w:cstheme="minorHAnsi"/>
          <w:b/>
          <w:bCs/>
          <w:sz w:val="20"/>
          <w:szCs w:val="20"/>
        </w:rPr>
      </w:pPr>
      <w:r w:rsidRPr="005F5066">
        <w:rPr>
          <w:rFonts w:cstheme="minorHAnsi"/>
          <w:b/>
          <w:bCs/>
          <w:sz w:val="20"/>
          <w:szCs w:val="20"/>
        </w:rPr>
        <w:t>SUBMISSION DATE AND TIME:</w:t>
      </w:r>
      <w:r>
        <w:rPr>
          <w:rFonts w:cstheme="minorHAnsi"/>
          <w:b/>
          <w:bCs/>
          <w:sz w:val="20"/>
          <w:szCs w:val="20"/>
        </w:rPr>
        <w:t xml:space="preserve"> </w:t>
      </w:r>
      <w:r w:rsidR="009A6A1D">
        <w:rPr>
          <w:rFonts w:cstheme="minorHAnsi"/>
          <w:b/>
          <w:bCs/>
          <w:sz w:val="20"/>
          <w:szCs w:val="20"/>
        </w:rPr>
        <w:t>5/April/2025 AND 20:33 GMT</w:t>
      </w:r>
    </w:p>
    <w:p w14:paraId="3A83EA8E" w14:textId="4A96A476" w:rsidR="00BD221C" w:rsidRDefault="00BD221C" w:rsidP="00BD221C">
      <w:pPr>
        <w:rPr>
          <w:rFonts w:cstheme="minorHAnsi"/>
          <w:b/>
          <w:bCs/>
          <w:sz w:val="20"/>
          <w:szCs w:val="20"/>
        </w:rPr>
      </w:pPr>
      <w:r w:rsidRPr="005F5066">
        <w:rPr>
          <w:rFonts w:cstheme="minorHAnsi"/>
          <w:b/>
          <w:bCs/>
          <w:sz w:val="20"/>
          <w:szCs w:val="20"/>
        </w:rPr>
        <w:t>ASSIGNMENT:</w:t>
      </w:r>
      <w:r>
        <w:rPr>
          <w:rFonts w:cstheme="minorHAnsi"/>
          <w:b/>
          <w:bCs/>
          <w:sz w:val="20"/>
          <w:szCs w:val="20"/>
        </w:rPr>
        <w:t xml:space="preserve"> </w:t>
      </w:r>
      <w:r w:rsidR="00722CCC" w:rsidRPr="00722CCC">
        <w:rPr>
          <w:rFonts w:cstheme="minorHAnsi"/>
          <w:b/>
          <w:bCs/>
          <w:sz w:val="20"/>
          <w:szCs w:val="20"/>
        </w:rPr>
        <w:t>Authentication Tokens</w:t>
      </w:r>
    </w:p>
    <w:p w14:paraId="542BEEF6" w14:textId="3048FACB" w:rsidR="00D9660F" w:rsidRPr="005F5066" w:rsidRDefault="00D9660F" w:rsidP="00BD221C">
      <w:pPr>
        <w:rPr>
          <w:rFonts w:cstheme="minorHAnsi"/>
          <w:b/>
          <w:bCs/>
          <w:sz w:val="20"/>
          <w:szCs w:val="20"/>
        </w:rPr>
      </w:pPr>
      <w:r w:rsidRPr="00D9660F">
        <w:rPr>
          <w:rFonts w:cstheme="minorHAnsi"/>
          <w:b/>
          <w:bCs/>
          <w:sz w:val="20"/>
          <w:szCs w:val="20"/>
        </w:rPr>
        <w:t>ASSESSMENT: 2 of 2</w:t>
      </w:r>
    </w:p>
    <w:p w14:paraId="71CA2359" w14:textId="77777777" w:rsidR="00BD221C" w:rsidRPr="0085187A" w:rsidRDefault="00BD221C" w:rsidP="00BD221C">
      <w:pPr>
        <w:rPr>
          <w:rFonts w:cstheme="minorHAnsi"/>
          <w:b/>
          <w:bCs/>
          <w:sz w:val="20"/>
          <w:szCs w:val="20"/>
        </w:rPr>
      </w:pPr>
      <w:r w:rsidRPr="0085187A">
        <w:rPr>
          <w:rFonts w:cstheme="minorHAnsi"/>
          <w:b/>
          <w:bCs/>
          <w:sz w:val="20"/>
          <w:szCs w:val="20"/>
        </w:rPr>
        <w:t>Academic Misconduct is an offence under university regulations, and this involves:</w:t>
      </w:r>
    </w:p>
    <w:p w14:paraId="72BAFE65" w14:textId="77777777" w:rsidR="00BD221C" w:rsidRPr="0085187A" w:rsidRDefault="00BD221C" w:rsidP="00BD221C">
      <w:pPr>
        <w:pStyle w:val="ListParagraph"/>
        <w:numPr>
          <w:ilvl w:val="0"/>
          <w:numId w:val="3"/>
        </w:numPr>
        <w:spacing w:line="259" w:lineRule="auto"/>
        <w:jc w:val="both"/>
        <w:rPr>
          <w:rFonts w:cstheme="minorHAnsi"/>
          <w:b/>
          <w:bCs/>
          <w:sz w:val="20"/>
          <w:szCs w:val="20"/>
        </w:rPr>
      </w:pPr>
      <w:r w:rsidRPr="0085187A">
        <w:rPr>
          <w:rFonts w:cstheme="minorHAnsi"/>
          <w:b/>
          <w:bCs/>
          <w:sz w:val="20"/>
          <w:szCs w:val="20"/>
        </w:rPr>
        <w:t xml:space="preserve">Plagiarism </w:t>
      </w:r>
      <w:r w:rsidRPr="0085187A">
        <w:rPr>
          <w:rFonts w:cstheme="minorHAnsi"/>
          <w:sz w:val="20"/>
          <w:szCs w:val="20"/>
        </w:rPr>
        <w:t xml:space="preserve">– where you use information from another information source (including your previously submitted work) and pass it off as your own. This can be through direct copying, poor paraphrasing and/or absence of citations. </w:t>
      </w:r>
    </w:p>
    <w:p w14:paraId="0ABE6CA5" w14:textId="77777777" w:rsidR="00BD221C" w:rsidRPr="0085187A" w:rsidRDefault="00BD221C" w:rsidP="00BD221C">
      <w:pPr>
        <w:pStyle w:val="ListParagraph"/>
        <w:numPr>
          <w:ilvl w:val="0"/>
          <w:numId w:val="3"/>
        </w:numPr>
        <w:spacing w:line="259" w:lineRule="auto"/>
        <w:jc w:val="both"/>
        <w:rPr>
          <w:rFonts w:cstheme="minorHAnsi"/>
          <w:b/>
          <w:bCs/>
          <w:sz w:val="20"/>
          <w:szCs w:val="20"/>
        </w:rPr>
      </w:pPr>
      <w:r w:rsidRPr="0085187A">
        <w:rPr>
          <w:rFonts w:cstheme="minorHAnsi"/>
          <w:b/>
          <w:bCs/>
          <w:sz w:val="20"/>
          <w:szCs w:val="20"/>
        </w:rPr>
        <w:t xml:space="preserve">Collusion </w:t>
      </w:r>
      <w:r w:rsidRPr="0085187A">
        <w:rPr>
          <w:rFonts w:cstheme="minorHAnsi"/>
          <w:sz w:val="20"/>
          <w:szCs w:val="20"/>
        </w:rPr>
        <w:t xml:space="preserve">– where you work too closely, intentionally, or unintentionally, with others to produce work that is similar in nature. This can be through loaning of materials, drafts or through unauthorised use of a fellow student’s work. </w:t>
      </w:r>
    </w:p>
    <w:p w14:paraId="465AA479" w14:textId="77777777" w:rsidR="00BD221C" w:rsidRPr="0085187A" w:rsidRDefault="00BD221C" w:rsidP="00BD221C">
      <w:pPr>
        <w:pStyle w:val="ListParagraph"/>
        <w:numPr>
          <w:ilvl w:val="0"/>
          <w:numId w:val="3"/>
        </w:numPr>
        <w:spacing w:line="259" w:lineRule="auto"/>
        <w:jc w:val="both"/>
        <w:rPr>
          <w:rFonts w:cstheme="minorHAnsi"/>
          <w:b/>
          <w:bCs/>
          <w:sz w:val="20"/>
          <w:szCs w:val="20"/>
        </w:rPr>
      </w:pPr>
      <w:r w:rsidRPr="0085187A">
        <w:rPr>
          <w:rFonts w:cstheme="minorHAnsi"/>
          <w:b/>
          <w:bCs/>
          <w:sz w:val="20"/>
          <w:szCs w:val="20"/>
        </w:rPr>
        <w:t>Asking another person to write your assignment</w:t>
      </w:r>
      <w:r w:rsidRPr="0085187A">
        <w:rPr>
          <w:rFonts w:cstheme="minorHAnsi"/>
          <w:sz w:val="20"/>
          <w:szCs w:val="20"/>
        </w:rPr>
        <w:t xml:space="preserve"> – where you ask another individual or company to complete your work for you, be that paid or unpaid, and submit it as if it were your own. </w:t>
      </w:r>
    </w:p>
    <w:p w14:paraId="1E648815" w14:textId="77777777" w:rsidR="00BD221C" w:rsidRPr="00AB21E5" w:rsidRDefault="00BD221C" w:rsidP="00BD221C">
      <w:pPr>
        <w:pStyle w:val="ListParagraph"/>
        <w:numPr>
          <w:ilvl w:val="0"/>
          <w:numId w:val="3"/>
        </w:numPr>
        <w:spacing w:line="259" w:lineRule="auto"/>
        <w:jc w:val="both"/>
        <w:rPr>
          <w:rFonts w:cstheme="minorHAnsi"/>
          <w:b/>
          <w:bCs/>
          <w:sz w:val="20"/>
          <w:szCs w:val="20"/>
        </w:rPr>
      </w:pPr>
      <w:r w:rsidRPr="0085187A">
        <w:rPr>
          <w:rFonts w:cstheme="minorHAnsi"/>
          <w:b/>
          <w:bCs/>
          <w:sz w:val="20"/>
          <w:szCs w:val="20"/>
        </w:rPr>
        <w:t xml:space="preserve">Unauthorised use of artificial intelligence </w:t>
      </w:r>
      <w:r w:rsidRPr="0085187A">
        <w:rPr>
          <w:rFonts w:cstheme="minorHAnsi"/>
          <w:sz w:val="20"/>
          <w:szCs w:val="20"/>
        </w:rPr>
        <w:t>– where you use artificial intelligence tools to generate your assignment instead of completing it yourself and/or where you have not been given permission to use artificial intelligence tools by your module leader. Please complete the following declaration around you use of artificial intelligence tools in your assignment.</w:t>
      </w:r>
    </w:p>
    <w:p w14:paraId="11C5441B" w14:textId="77777777" w:rsidR="00BD221C" w:rsidRDefault="00BD221C" w:rsidP="00BD221C">
      <w:pPr>
        <w:jc w:val="both"/>
        <w:rPr>
          <w:rFonts w:cstheme="minorHAnsi"/>
          <w:b/>
          <w:bCs/>
          <w:sz w:val="20"/>
          <w:szCs w:val="20"/>
        </w:rPr>
      </w:pPr>
      <w:r>
        <w:rPr>
          <w:rFonts w:cstheme="minorHAnsi"/>
          <w:b/>
          <w:bCs/>
          <w:sz w:val="20"/>
          <w:szCs w:val="20"/>
        </w:rPr>
        <w:t>STATEMENT ON USE OF ARTIFICIAL INTELLIGENCE TOOLS:</w:t>
      </w:r>
    </w:p>
    <w:p w14:paraId="57D2754E" w14:textId="77777777" w:rsidR="00BD221C" w:rsidRPr="005521D5" w:rsidRDefault="00BD221C" w:rsidP="00BD221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59" w:lineRule="auto"/>
        <w:jc w:val="both"/>
        <w:rPr>
          <w:rFonts w:cstheme="minorHAnsi"/>
          <w:sz w:val="20"/>
          <w:szCs w:val="20"/>
        </w:rPr>
      </w:pPr>
      <w:r w:rsidRPr="002C1192">
        <w:rPr>
          <w:rFonts w:cstheme="minorHAnsi"/>
          <w:sz w:val="20"/>
          <w:szCs w:val="20"/>
        </w:rPr>
        <w:t xml:space="preserve">I have used artificial intelligence tools </w:t>
      </w:r>
      <w:r>
        <w:rPr>
          <w:rFonts w:cstheme="minorHAnsi"/>
          <w:sz w:val="20"/>
          <w:szCs w:val="20"/>
        </w:rPr>
        <w:t xml:space="preserve">to generate an idea for </w:t>
      </w:r>
      <w:r w:rsidRPr="002C1192">
        <w:rPr>
          <w:rFonts w:cstheme="minorHAnsi"/>
          <w:sz w:val="20"/>
          <w:szCs w:val="20"/>
        </w:rPr>
        <w:t>my assignment:</w:t>
      </w:r>
      <w:r w:rsidRPr="002C1192">
        <w:rPr>
          <w:rFonts w:cstheme="minorHAnsi"/>
          <w:sz w:val="20"/>
          <w:szCs w:val="20"/>
        </w:rPr>
        <w:tab/>
      </w:r>
      <w:r w:rsidRPr="002C1192">
        <w:rPr>
          <w:rFonts w:cstheme="minorHAnsi"/>
          <w:b/>
          <w:bCs/>
          <w:sz w:val="20"/>
          <w:szCs w:val="20"/>
        </w:rPr>
        <w:t>YES</w:t>
      </w:r>
    </w:p>
    <w:p w14:paraId="3FEB25B3" w14:textId="77777777" w:rsidR="00BD221C" w:rsidRPr="00863B48" w:rsidRDefault="00BD221C" w:rsidP="00BD221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59" w:lineRule="auto"/>
        <w:jc w:val="both"/>
        <w:rPr>
          <w:rFonts w:cstheme="minorHAnsi"/>
          <w:sz w:val="20"/>
          <w:szCs w:val="20"/>
        </w:rPr>
      </w:pPr>
      <w:r>
        <w:rPr>
          <w:rFonts w:cstheme="minorHAnsi"/>
          <w:sz w:val="20"/>
          <w:szCs w:val="20"/>
        </w:rPr>
        <w:t xml:space="preserve">I have used artificial intelligence tools to write my assignment for me: </w:t>
      </w:r>
      <w:r>
        <w:rPr>
          <w:rFonts w:cstheme="minorHAnsi"/>
          <w:sz w:val="20"/>
          <w:szCs w:val="20"/>
        </w:rPr>
        <w:tab/>
      </w:r>
      <w:r>
        <w:rPr>
          <w:rFonts w:cstheme="minorHAnsi"/>
          <w:sz w:val="20"/>
          <w:szCs w:val="20"/>
        </w:rPr>
        <w:tab/>
      </w:r>
      <w:r w:rsidRPr="002C1192">
        <w:rPr>
          <w:rFonts w:cstheme="minorHAnsi"/>
          <w:b/>
          <w:bCs/>
          <w:sz w:val="20"/>
          <w:szCs w:val="20"/>
        </w:rPr>
        <w:t>NO</w:t>
      </w:r>
      <w:r>
        <w:rPr>
          <w:rFonts w:cstheme="minorHAnsi"/>
          <w:b/>
          <w:bCs/>
          <w:sz w:val="20"/>
          <w:szCs w:val="20"/>
        </w:rPr>
        <w:tab/>
      </w:r>
      <w:r>
        <w:rPr>
          <w:rFonts w:cstheme="minorHAnsi"/>
          <w:b/>
          <w:bCs/>
          <w:sz w:val="20"/>
          <w:szCs w:val="20"/>
        </w:rPr>
        <w:tab/>
      </w:r>
    </w:p>
    <w:p w14:paraId="3B12213D" w14:textId="77777777" w:rsidR="00BD221C" w:rsidRPr="009B392C" w:rsidRDefault="00BD221C" w:rsidP="00BD221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59" w:lineRule="auto"/>
        <w:jc w:val="both"/>
        <w:rPr>
          <w:rFonts w:cstheme="minorHAnsi"/>
          <w:sz w:val="20"/>
          <w:szCs w:val="20"/>
        </w:rPr>
      </w:pPr>
      <w:r>
        <w:rPr>
          <w:rFonts w:cstheme="minorHAnsi"/>
          <w:sz w:val="20"/>
          <w:szCs w:val="20"/>
        </w:rPr>
        <w:t>I have used artificial intelligence tools to brainstorm ideas for my assignment:</w:t>
      </w:r>
      <w:r>
        <w:rPr>
          <w:rFonts w:cstheme="minorHAnsi"/>
          <w:sz w:val="20"/>
          <w:szCs w:val="20"/>
        </w:rPr>
        <w:tab/>
      </w:r>
      <w:r w:rsidRPr="002C1192">
        <w:rPr>
          <w:rFonts w:cstheme="minorHAnsi"/>
          <w:b/>
          <w:bCs/>
          <w:sz w:val="20"/>
          <w:szCs w:val="20"/>
        </w:rPr>
        <w:t>YES</w:t>
      </w:r>
    </w:p>
    <w:p w14:paraId="4191F980" w14:textId="37A57995" w:rsidR="00BD221C" w:rsidRPr="005521D5" w:rsidRDefault="00BD221C" w:rsidP="00BD221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259" w:lineRule="auto"/>
        <w:jc w:val="both"/>
        <w:rPr>
          <w:rFonts w:cstheme="minorHAnsi"/>
          <w:sz w:val="20"/>
          <w:szCs w:val="20"/>
        </w:rPr>
      </w:pPr>
      <w:r>
        <w:rPr>
          <w:rFonts w:cstheme="minorHAnsi"/>
          <w:sz w:val="20"/>
          <w:szCs w:val="20"/>
        </w:rPr>
        <w:t>I have used artificial intelligence tools to correct my original assignment:</w:t>
      </w:r>
      <w:r>
        <w:rPr>
          <w:rFonts w:cstheme="minorHAnsi"/>
          <w:sz w:val="20"/>
          <w:szCs w:val="20"/>
        </w:rPr>
        <w:tab/>
      </w:r>
      <w:r w:rsidR="00F55B42">
        <w:rPr>
          <w:rFonts w:cstheme="minorHAnsi"/>
          <w:sz w:val="20"/>
          <w:szCs w:val="20"/>
        </w:rPr>
        <w:tab/>
      </w:r>
      <w:r w:rsidRPr="002C1192">
        <w:rPr>
          <w:rFonts w:cstheme="minorHAnsi"/>
          <w:b/>
          <w:bCs/>
          <w:sz w:val="20"/>
          <w:szCs w:val="20"/>
        </w:rPr>
        <w:t>NO</w:t>
      </w:r>
    </w:p>
    <w:p w14:paraId="181D8343" w14:textId="77777777" w:rsidR="00BD221C" w:rsidRPr="0085187A" w:rsidRDefault="00BD221C" w:rsidP="00BD221C">
      <w:pPr>
        <w:jc w:val="both"/>
        <w:rPr>
          <w:rFonts w:cstheme="minorHAnsi"/>
          <w:b/>
          <w:bCs/>
          <w:sz w:val="20"/>
          <w:szCs w:val="20"/>
        </w:rPr>
      </w:pPr>
      <w:r w:rsidRPr="0085187A">
        <w:rPr>
          <w:rFonts w:cstheme="minorHAnsi"/>
          <w:b/>
          <w:bCs/>
          <w:sz w:val="20"/>
          <w:szCs w:val="20"/>
        </w:rPr>
        <w:t>DECLARATION</w:t>
      </w:r>
    </w:p>
    <w:p w14:paraId="3F415A10" w14:textId="77777777" w:rsidR="00BD221C" w:rsidRPr="0085187A" w:rsidRDefault="00BD221C" w:rsidP="00BD221C">
      <w:pPr>
        <w:pStyle w:val="ListParagraph"/>
        <w:numPr>
          <w:ilvl w:val="0"/>
          <w:numId w:val="3"/>
        </w:numPr>
        <w:spacing w:line="259" w:lineRule="auto"/>
        <w:jc w:val="both"/>
        <w:rPr>
          <w:rFonts w:cstheme="minorHAnsi"/>
          <w:sz w:val="20"/>
          <w:szCs w:val="20"/>
        </w:rPr>
      </w:pPr>
      <w:r w:rsidRPr="0085187A">
        <w:rPr>
          <w:rFonts w:cstheme="minorHAnsi"/>
          <w:sz w:val="20"/>
          <w:szCs w:val="20"/>
        </w:rPr>
        <w:t>I understand that by submitting this piece of work I am declaring it to be my own work and in compliance with the university regulations on Academic Integrity.</w:t>
      </w:r>
    </w:p>
    <w:p w14:paraId="4928DE8B" w14:textId="77777777" w:rsidR="00BD221C" w:rsidRPr="0085187A" w:rsidRDefault="00BD221C" w:rsidP="00BD221C">
      <w:pPr>
        <w:pStyle w:val="ListParagraph"/>
        <w:numPr>
          <w:ilvl w:val="0"/>
          <w:numId w:val="3"/>
        </w:numPr>
        <w:spacing w:line="259" w:lineRule="auto"/>
        <w:jc w:val="both"/>
        <w:rPr>
          <w:rFonts w:cstheme="minorHAnsi"/>
          <w:sz w:val="20"/>
          <w:szCs w:val="20"/>
        </w:rPr>
      </w:pPr>
      <w:r w:rsidRPr="0085187A">
        <w:rPr>
          <w:rFonts w:cstheme="minorHAnsi"/>
          <w:sz w:val="20"/>
          <w:szCs w:val="20"/>
        </w:rPr>
        <w:t>I confirm that I have done this work myself without external support or inappropriate use of resources.</w:t>
      </w:r>
    </w:p>
    <w:p w14:paraId="3FEE6651" w14:textId="77777777" w:rsidR="00BD221C" w:rsidRPr="0085187A" w:rsidRDefault="00BD221C" w:rsidP="00BD221C">
      <w:pPr>
        <w:pStyle w:val="ListParagraph"/>
        <w:numPr>
          <w:ilvl w:val="0"/>
          <w:numId w:val="3"/>
        </w:numPr>
        <w:spacing w:line="259" w:lineRule="auto"/>
        <w:jc w:val="both"/>
        <w:rPr>
          <w:rFonts w:cstheme="minorHAnsi"/>
          <w:sz w:val="20"/>
          <w:szCs w:val="20"/>
        </w:rPr>
      </w:pPr>
      <w:r w:rsidRPr="0085187A">
        <w:rPr>
          <w:rFonts w:cstheme="minorHAnsi"/>
          <w:sz w:val="20"/>
          <w:szCs w:val="20"/>
        </w:rPr>
        <w:t>I understand that I am only permitted to use artificial intelligence tools in line with guidance provided by my Module Leader, and I have not used artificial intelligence tools outside this remit.</w:t>
      </w:r>
    </w:p>
    <w:p w14:paraId="37D819E0" w14:textId="77777777" w:rsidR="00BD221C" w:rsidRPr="0085187A" w:rsidRDefault="00BD221C" w:rsidP="00BD221C">
      <w:pPr>
        <w:pStyle w:val="ListParagraph"/>
        <w:numPr>
          <w:ilvl w:val="0"/>
          <w:numId w:val="3"/>
        </w:numPr>
        <w:spacing w:line="259" w:lineRule="auto"/>
        <w:jc w:val="both"/>
        <w:rPr>
          <w:rFonts w:cstheme="minorHAnsi"/>
          <w:sz w:val="20"/>
          <w:szCs w:val="20"/>
        </w:rPr>
      </w:pPr>
      <w:r w:rsidRPr="0085187A">
        <w:rPr>
          <w:rFonts w:cstheme="minorHAnsi"/>
          <w:sz w:val="20"/>
          <w:szCs w:val="20"/>
        </w:rPr>
        <w:lastRenderedPageBreak/>
        <w:t>I confirm that this piece of work has not been submitted for any other assignment at this or another institution prior to this point in time.</w:t>
      </w:r>
    </w:p>
    <w:p w14:paraId="78658827" w14:textId="77777777" w:rsidR="00BD221C" w:rsidRPr="0085187A" w:rsidRDefault="00BD221C" w:rsidP="00BD221C">
      <w:pPr>
        <w:pStyle w:val="ListParagraph"/>
        <w:numPr>
          <w:ilvl w:val="0"/>
          <w:numId w:val="3"/>
        </w:numPr>
        <w:spacing w:line="259" w:lineRule="auto"/>
        <w:rPr>
          <w:rFonts w:cstheme="minorHAnsi"/>
          <w:b/>
          <w:bCs/>
          <w:sz w:val="20"/>
          <w:szCs w:val="20"/>
        </w:rPr>
      </w:pPr>
      <w:r w:rsidRPr="0085187A">
        <w:rPr>
          <w:rFonts w:cstheme="minorHAnsi"/>
          <w:sz w:val="20"/>
          <w:szCs w:val="20"/>
        </w:rPr>
        <w:t xml:space="preserve">I can confirm that all sources of information, including quotations, have been acknowledged by citing the source in the text, along with producing a full list of the sources used at the end of the assignment. </w:t>
      </w:r>
    </w:p>
    <w:p w14:paraId="6A2541F1" w14:textId="77777777" w:rsidR="00BD221C" w:rsidRPr="0085187A" w:rsidRDefault="00BD221C" w:rsidP="00BD221C">
      <w:pPr>
        <w:pStyle w:val="ListParagraph"/>
        <w:numPr>
          <w:ilvl w:val="0"/>
          <w:numId w:val="3"/>
        </w:numPr>
        <w:spacing w:line="259" w:lineRule="auto"/>
        <w:jc w:val="both"/>
        <w:rPr>
          <w:rFonts w:cstheme="minorHAnsi"/>
          <w:sz w:val="20"/>
          <w:szCs w:val="20"/>
        </w:rPr>
      </w:pPr>
      <w:r w:rsidRPr="0085187A">
        <w:rPr>
          <w:rFonts w:cstheme="minorHAnsi"/>
          <w:sz w:val="20"/>
          <w:szCs w:val="20"/>
        </w:rPr>
        <w:t>I understand that academic misconduct is an offence and can result in formal disciplinary proceedings.</w:t>
      </w:r>
    </w:p>
    <w:p w14:paraId="325FAB78" w14:textId="77777777" w:rsidR="00BD221C" w:rsidRPr="0085187A" w:rsidRDefault="00BD221C" w:rsidP="00BD221C">
      <w:pPr>
        <w:pStyle w:val="ListParagraph"/>
        <w:numPr>
          <w:ilvl w:val="0"/>
          <w:numId w:val="3"/>
        </w:numPr>
        <w:spacing w:line="259" w:lineRule="auto"/>
        <w:jc w:val="both"/>
        <w:rPr>
          <w:rFonts w:cstheme="minorHAnsi"/>
          <w:sz w:val="20"/>
          <w:szCs w:val="20"/>
        </w:rPr>
      </w:pPr>
      <w:r w:rsidRPr="0085187A">
        <w:rPr>
          <w:rFonts w:cstheme="minorHAnsi"/>
          <w:sz w:val="20"/>
          <w:szCs w:val="20"/>
        </w:rPr>
        <w:t>I understand that by submitting this assignment, I declare myself fit to be able to complete the assignment and I accept the outcome of the assessment as valid and appropriate.</w:t>
      </w:r>
    </w:p>
    <w:p w14:paraId="72AE9E17" w14:textId="77777777" w:rsidR="00BD221C" w:rsidRDefault="00BD221C">
      <w:r>
        <w:br w:type="page"/>
      </w:r>
    </w:p>
    <w:sdt>
      <w:sdtPr>
        <w:rPr>
          <w:rFonts w:ascii="Trebuchet MS" w:eastAsiaTheme="minorHAnsi" w:hAnsi="Trebuchet MS" w:cstheme="minorBidi"/>
          <w:b/>
          <w:bCs/>
          <w:color w:val="000000" w:themeColor="text1"/>
          <w:kern w:val="2"/>
          <w:sz w:val="24"/>
          <w:szCs w:val="24"/>
          <w14:ligatures w14:val="standardContextual"/>
        </w:rPr>
        <w:id w:val="-1292056335"/>
        <w:docPartObj>
          <w:docPartGallery w:val="Table of Contents"/>
          <w:docPartUnique/>
        </w:docPartObj>
      </w:sdtPr>
      <w:sdtEndPr>
        <w:rPr>
          <w:noProof/>
          <w:color w:val="auto"/>
        </w:rPr>
      </w:sdtEndPr>
      <w:sdtContent>
        <w:p w14:paraId="6774A5B4" w14:textId="22495780" w:rsidR="0050717E" w:rsidRPr="00365FB4" w:rsidRDefault="0050717E">
          <w:pPr>
            <w:pStyle w:val="TOCHeading"/>
            <w:rPr>
              <w:rFonts w:ascii="Trebuchet MS" w:hAnsi="Trebuchet MS"/>
              <w:b/>
              <w:bCs/>
              <w:color w:val="000000" w:themeColor="text1"/>
            </w:rPr>
          </w:pPr>
          <w:r w:rsidRPr="00365FB4">
            <w:rPr>
              <w:rFonts w:ascii="Trebuchet MS" w:hAnsi="Trebuchet MS"/>
              <w:b/>
              <w:bCs/>
              <w:color w:val="000000" w:themeColor="text1"/>
            </w:rPr>
            <w:t>Table of Contents</w:t>
          </w:r>
        </w:p>
        <w:p w14:paraId="4394068B" w14:textId="3AD7D86A" w:rsidR="0050717E" w:rsidRPr="00365FB4" w:rsidRDefault="0050717E">
          <w:pPr>
            <w:pStyle w:val="TOC1"/>
            <w:tabs>
              <w:tab w:val="right" w:leader="dot" w:pos="9350"/>
            </w:tabs>
            <w:rPr>
              <w:rFonts w:ascii="Trebuchet MS" w:eastAsiaTheme="minorEastAsia" w:hAnsi="Trebuchet MS"/>
              <w:noProof/>
            </w:rPr>
          </w:pPr>
          <w:r w:rsidRPr="00365FB4">
            <w:rPr>
              <w:rFonts w:ascii="Trebuchet MS" w:hAnsi="Trebuchet MS"/>
            </w:rPr>
            <w:fldChar w:fldCharType="begin"/>
          </w:r>
          <w:r w:rsidRPr="00365FB4">
            <w:rPr>
              <w:rFonts w:ascii="Trebuchet MS" w:hAnsi="Trebuchet MS"/>
            </w:rPr>
            <w:instrText xml:space="preserve"> TOC \o "1-3" \h \z \u </w:instrText>
          </w:r>
          <w:r w:rsidRPr="00365FB4">
            <w:rPr>
              <w:rFonts w:ascii="Trebuchet MS" w:hAnsi="Trebuchet MS"/>
            </w:rPr>
            <w:fldChar w:fldCharType="separate"/>
          </w:r>
          <w:hyperlink w:anchor="_Toc194094379" w:history="1">
            <w:r w:rsidRPr="00365FB4">
              <w:rPr>
                <w:rStyle w:val="Hyperlink"/>
                <w:rFonts w:ascii="Trebuchet MS" w:hAnsi="Trebuchet MS"/>
                <w:noProof/>
              </w:rPr>
              <w:t>1. Introduction</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_Toc194094379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2</w:t>
            </w:r>
            <w:r w:rsidRPr="00365FB4">
              <w:rPr>
                <w:rFonts w:ascii="Trebuchet MS" w:hAnsi="Trebuchet MS"/>
                <w:noProof/>
                <w:webHidden/>
              </w:rPr>
              <w:fldChar w:fldCharType="end"/>
            </w:r>
          </w:hyperlink>
        </w:p>
        <w:p w14:paraId="20CBCA34" w14:textId="35E7D4CF" w:rsidR="0050717E" w:rsidRPr="00365FB4" w:rsidRDefault="0050717E">
          <w:pPr>
            <w:pStyle w:val="TOC1"/>
            <w:tabs>
              <w:tab w:val="right" w:leader="dot" w:pos="9350"/>
            </w:tabs>
            <w:rPr>
              <w:rFonts w:ascii="Trebuchet MS" w:eastAsiaTheme="minorEastAsia" w:hAnsi="Trebuchet MS"/>
              <w:noProof/>
            </w:rPr>
          </w:pPr>
          <w:hyperlink w:anchor="_Toc194094380" w:history="1">
            <w:r w:rsidRPr="00365FB4">
              <w:rPr>
                <w:rStyle w:val="Hyperlink"/>
                <w:rFonts w:ascii="Trebuchet MS" w:hAnsi="Trebuchet MS"/>
                <w:noProof/>
              </w:rPr>
              <w:t>2. Rationale for Design Decisions</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_Toc194094380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2</w:t>
            </w:r>
            <w:r w:rsidRPr="00365FB4">
              <w:rPr>
                <w:rFonts w:ascii="Trebuchet MS" w:hAnsi="Trebuchet MS"/>
                <w:noProof/>
                <w:webHidden/>
              </w:rPr>
              <w:fldChar w:fldCharType="end"/>
            </w:r>
          </w:hyperlink>
        </w:p>
        <w:p w14:paraId="45190036" w14:textId="554F6BE2" w:rsidR="0050717E" w:rsidRPr="00365FB4" w:rsidRDefault="0050717E">
          <w:pPr>
            <w:pStyle w:val="TOC2"/>
            <w:tabs>
              <w:tab w:val="right" w:leader="dot" w:pos="9350"/>
            </w:tabs>
            <w:rPr>
              <w:rFonts w:ascii="Trebuchet MS" w:eastAsiaTheme="minorEastAsia" w:hAnsi="Trebuchet MS"/>
              <w:noProof/>
            </w:rPr>
          </w:pPr>
          <w:hyperlink w:anchor="_Toc194094381" w:history="1">
            <w:r w:rsidRPr="00365FB4">
              <w:rPr>
                <w:rStyle w:val="Hyperlink"/>
                <w:rFonts w:ascii="Trebuchet MS" w:hAnsi="Trebuchet MS"/>
                <w:noProof/>
              </w:rPr>
              <w:t>2.1 Programming Language: Python</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_Toc194094381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2</w:t>
            </w:r>
            <w:r w:rsidRPr="00365FB4">
              <w:rPr>
                <w:rFonts w:ascii="Trebuchet MS" w:hAnsi="Trebuchet MS"/>
                <w:noProof/>
                <w:webHidden/>
              </w:rPr>
              <w:fldChar w:fldCharType="end"/>
            </w:r>
          </w:hyperlink>
        </w:p>
        <w:p w14:paraId="6B29F0DB" w14:textId="176802D8" w:rsidR="0050717E" w:rsidRPr="00365FB4" w:rsidRDefault="0050717E">
          <w:pPr>
            <w:pStyle w:val="TOC2"/>
            <w:tabs>
              <w:tab w:val="right" w:leader="dot" w:pos="9350"/>
            </w:tabs>
            <w:rPr>
              <w:rFonts w:ascii="Trebuchet MS" w:eastAsiaTheme="minorEastAsia" w:hAnsi="Trebuchet MS"/>
              <w:noProof/>
            </w:rPr>
          </w:pPr>
          <w:hyperlink w:anchor="_Toc194094382" w:history="1">
            <w:r w:rsidRPr="00365FB4">
              <w:rPr>
                <w:rStyle w:val="Hyperlink"/>
                <w:rFonts w:ascii="Trebuchet MS" w:hAnsi="Trebuchet MS"/>
                <w:noProof/>
              </w:rPr>
              <w:t>2.2 Web Framework: Flask</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_Toc194094382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2</w:t>
            </w:r>
            <w:r w:rsidRPr="00365FB4">
              <w:rPr>
                <w:rFonts w:ascii="Trebuchet MS" w:hAnsi="Trebuchet MS"/>
                <w:noProof/>
                <w:webHidden/>
              </w:rPr>
              <w:fldChar w:fldCharType="end"/>
            </w:r>
          </w:hyperlink>
        </w:p>
        <w:p w14:paraId="4309E836" w14:textId="6E07C784" w:rsidR="0050717E" w:rsidRPr="00365FB4" w:rsidRDefault="0050717E">
          <w:pPr>
            <w:pStyle w:val="TOC2"/>
            <w:tabs>
              <w:tab w:val="right" w:leader="dot" w:pos="9350"/>
            </w:tabs>
            <w:rPr>
              <w:rFonts w:ascii="Trebuchet MS" w:eastAsiaTheme="minorEastAsia" w:hAnsi="Trebuchet MS"/>
              <w:noProof/>
            </w:rPr>
          </w:pPr>
          <w:hyperlink w:anchor="_Toc194094383" w:history="1">
            <w:r w:rsidRPr="00365FB4">
              <w:rPr>
                <w:rStyle w:val="Hyperlink"/>
                <w:rFonts w:ascii="Trebuchet MS" w:hAnsi="Trebuchet MS"/>
                <w:noProof/>
              </w:rPr>
              <w:t>2.3 Token Format: JSON Web Token (JWT)</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_Toc194094383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3</w:t>
            </w:r>
            <w:r w:rsidRPr="00365FB4">
              <w:rPr>
                <w:rFonts w:ascii="Trebuchet MS" w:hAnsi="Trebuchet MS"/>
                <w:noProof/>
                <w:webHidden/>
              </w:rPr>
              <w:fldChar w:fldCharType="end"/>
            </w:r>
          </w:hyperlink>
        </w:p>
        <w:p w14:paraId="6E1E33C2" w14:textId="4EC4D859" w:rsidR="0050717E" w:rsidRPr="00365FB4" w:rsidRDefault="0050717E">
          <w:pPr>
            <w:pStyle w:val="TOC2"/>
            <w:tabs>
              <w:tab w:val="right" w:leader="dot" w:pos="9350"/>
            </w:tabs>
            <w:rPr>
              <w:rFonts w:ascii="Trebuchet MS" w:eastAsiaTheme="minorEastAsia" w:hAnsi="Trebuchet MS"/>
              <w:noProof/>
            </w:rPr>
          </w:pPr>
          <w:hyperlink w:anchor="_Toc194094384" w:history="1">
            <w:r w:rsidRPr="00365FB4">
              <w:rPr>
                <w:rStyle w:val="Hyperlink"/>
                <w:rFonts w:ascii="Trebuchet MS" w:hAnsi="Trebuchet MS"/>
                <w:noProof/>
              </w:rPr>
              <w:t>2.4 Token Payload Fields</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_Toc194094384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3</w:t>
            </w:r>
            <w:r w:rsidRPr="00365FB4">
              <w:rPr>
                <w:rFonts w:ascii="Trebuchet MS" w:hAnsi="Trebuchet MS"/>
                <w:noProof/>
                <w:webHidden/>
              </w:rPr>
              <w:fldChar w:fldCharType="end"/>
            </w:r>
          </w:hyperlink>
        </w:p>
        <w:p w14:paraId="17B49902" w14:textId="6498BFB5" w:rsidR="0050717E" w:rsidRPr="00365FB4" w:rsidRDefault="0050717E">
          <w:pPr>
            <w:pStyle w:val="TOC2"/>
            <w:tabs>
              <w:tab w:val="right" w:leader="dot" w:pos="9350"/>
            </w:tabs>
            <w:rPr>
              <w:rFonts w:ascii="Trebuchet MS" w:eastAsiaTheme="minorEastAsia" w:hAnsi="Trebuchet MS"/>
              <w:noProof/>
            </w:rPr>
          </w:pPr>
          <w:hyperlink w:anchor="_Toc194094385" w:history="1">
            <w:r w:rsidRPr="00365FB4">
              <w:rPr>
                <w:rStyle w:val="Hyperlink"/>
                <w:rFonts w:ascii="Trebuchet MS" w:hAnsi="Trebuchet MS"/>
                <w:noProof/>
              </w:rPr>
              <w:t>2.5 Token Security: HS256 Digital Signature</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_Toc194094385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3</w:t>
            </w:r>
            <w:r w:rsidRPr="00365FB4">
              <w:rPr>
                <w:rFonts w:ascii="Trebuchet MS" w:hAnsi="Trebuchet MS"/>
                <w:noProof/>
                <w:webHidden/>
              </w:rPr>
              <w:fldChar w:fldCharType="end"/>
            </w:r>
          </w:hyperlink>
        </w:p>
        <w:p w14:paraId="065E9B33" w14:textId="3C3A4F75" w:rsidR="0050717E" w:rsidRPr="00365FB4" w:rsidRDefault="0050717E">
          <w:pPr>
            <w:pStyle w:val="TOC2"/>
            <w:tabs>
              <w:tab w:val="right" w:leader="dot" w:pos="9350"/>
            </w:tabs>
            <w:rPr>
              <w:rFonts w:ascii="Trebuchet MS" w:eastAsiaTheme="minorEastAsia" w:hAnsi="Trebuchet MS"/>
              <w:noProof/>
            </w:rPr>
          </w:pPr>
          <w:hyperlink w:anchor="_Toc194094386" w:history="1">
            <w:r w:rsidRPr="00365FB4">
              <w:rPr>
                <w:rStyle w:val="Hyperlink"/>
                <w:rFonts w:ascii="Trebuchet MS" w:hAnsi="Trebuchet MS"/>
                <w:noProof/>
              </w:rPr>
              <w:t>2.6 Hashing Method: bcrypt</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_Toc194094386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4</w:t>
            </w:r>
            <w:r w:rsidRPr="00365FB4">
              <w:rPr>
                <w:rFonts w:ascii="Trebuchet MS" w:hAnsi="Trebuchet MS"/>
                <w:noProof/>
                <w:webHidden/>
              </w:rPr>
              <w:fldChar w:fldCharType="end"/>
            </w:r>
          </w:hyperlink>
        </w:p>
        <w:p w14:paraId="7674B337" w14:textId="71019617" w:rsidR="0050717E" w:rsidRPr="00365FB4" w:rsidRDefault="0050717E">
          <w:pPr>
            <w:pStyle w:val="TOC2"/>
            <w:tabs>
              <w:tab w:val="right" w:leader="dot" w:pos="9350"/>
            </w:tabs>
            <w:rPr>
              <w:rFonts w:ascii="Trebuchet MS" w:eastAsiaTheme="minorEastAsia" w:hAnsi="Trebuchet MS"/>
              <w:noProof/>
            </w:rPr>
          </w:pPr>
          <w:hyperlink w:anchor="_Toc194094387" w:history="1">
            <w:r w:rsidRPr="00365FB4">
              <w:rPr>
                <w:rStyle w:val="Hyperlink"/>
                <w:rFonts w:ascii="Trebuchet MS" w:hAnsi="Trebuchet MS"/>
                <w:noProof/>
              </w:rPr>
              <w:t>2.7 Data Storage: Firebase Firestore</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_Toc194094387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4</w:t>
            </w:r>
            <w:r w:rsidRPr="00365FB4">
              <w:rPr>
                <w:rFonts w:ascii="Trebuchet MS" w:hAnsi="Trebuchet MS"/>
                <w:noProof/>
                <w:webHidden/>
              </w:rPr>
              <w:fldChar w:fldCharType="end"/>
            </w:r>
          </w:hyperlink>
        </w:p>
        <w:p w14:paraId="760C2DF4" w14:textId="08996EBB" w:rsidR="0050717E" w:rsidRPr="00365FB4" w:rsidRDefault="0050717E">
          <w:pPr>
            <w:pStyle w:val="TOC2"/>
            <w:tabs>
              <w:tab w:val="right" w:leader="dot" w:pos="9350"/>
            </w:tabs>
            <w:rPr>
              <w:rFonts w:ascii="Trebuchet MS" w:eastAsiaTheme="minorEastAsia" w:hAnsi="Trebuchet MS"/>
              <w:noProof/>
            </w:rPr>
          </w:pPr>
          <w:hyperlink w:anchor="_Toc194094388" w:history="1">
            <w:r w:rsidRPr="00365FB4">
              <w:rPr>
                <w:rStyle w:val="Hyperlink"/>
                <w:rFonts w:ascii="Trebuchet MS" w:hAnsi="Trebuchet MS"/>
                <w:noProof/>
              </w:rPr>
              <w:t>2.8 Access Control: Role-Based Token Claims</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_Toc194094388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5</w:t>
            </w:r>
            <w:r w:rsidRPr="00365FB4">
              <w:rPr>
                <w:rFonts w:ascii="Trebuchet MS" w:hAnsi="Trebuchet MS"/>
                <w:noProof/>
                <w:webHidden/>
              </w:rPr>
              <w:fldChar w:fldCharType="end"/>
            </w:r>
          </w:hyperlink>
        </w:p>
        <w:p w14:paraId="4C4BD5E9" w14:textId="67009F26" w:rsidR="0050717E" w:rsidRPr="00365FB4" w:rsidRDefault="0050717E">
          <w:pPr>
            <w:pStyle w:val="TOC1"/>
            <w:tabs>
              <w:tab w:val="right" w:leader="dot" w:pos="9350"/>
            </w:tabs>
            <w:rPr>
              <w:rFonts w:ascii="Trebuchet MS" w:eastAsiaTheme="minorEastAsia" w:hAnsi="Trebuchet MS"/>
              <w:noProof/>
            </w:rPr>
          </w:pPr>
          <w:hyperlink w:anchor="_Toc194094389" w:history="1">
            <w:r w:rsidRPr="00365FB4">
              <w:rPr>
                <w:rStyle w:val="Hyperlink"/>
                <w:rFonts w:ascii="Trebuchet MS" w:hAnsi="Trebuchet MS"/>
                <w:noProof/>
              </w:rPr>
              <w:t>3. Code Snippets &amp; Explanation (Enhanced)</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_Toc194094389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5</w:t>
            </w:r>
            <w:r w:rsidRPr="00365FB4">
              <w:rPr>
                <w:rFonts w:ascii="Trebuchet MS" w:hAnsi="Trebuchet MS"/>
                <w:noProof/>
                <w:webHidden/>
              </w:rPr>
              <w:fldChar w:fldCharType="end"/>
            </w:r>
          </w:hyperlink>
        </w:p>
        <w:p w14:paraId="145A379F" w14:textId="371489E4" w:rsidR="0050717E" w:rsidRPr="00365FB4" w:rsidRDefault="0050717E">
          <w:pPr>
            <w:pStyle w:val="TOC2"/>
            <w:tabs>
              <w:tab w:val="right" w:leader="dot" w:pos="9350"/>
            </w:tabs>
            <w:rPr>
              <w:rFonts w:ascii="Trebuchet MS" w:eastAsiaTheme="minorEastAsia" w:hAnsi="Trebuchet MS"/>
              <w:noProof/>
            </w:rPr>
          </w:pPr>
          <w:hyperlink w:anchor="_Toc194094390" w:history="1">
            <w:r w:rsidRPr="00365FB4">
              <w:rPr>
                <w:rStyle w:val="Hyperlink"/>
                <w:rFonts w:ascii="Trebuchet MS" w:hAnsi="Trebuchet MS"/>
                <w:noProof/>
              </w:rPr>
              <w:t>3.1 Password Hashing with bcrypt</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_Toc194094390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5</w:t>
            </w:r>
            <w:r w:rsidRPr="00365FB4">
              <w:rPr>
                <w:rFonts w:ascii="Trebuchet MS" w:hAnsi="Trebuchet MS"/>
                <w:noProof/>
                <w:webHidden/>
              </w:rPr>
              <w:fldChar w:fldCharType="end"/>
            </w:r>
          </w:hyperlink>
        </w:p>
        <w:p w14:paraId="6414786C" w14:textId="38B8AFFD" w:rsidR="0050717E" w:rsidRPr="00365FB4" w:rsidRDefault="0050717E">
          <w:pPr>
            <w:pStyle w:val="TOC2"/>
            <w:tabs>
              <w:tab w:val="right" w:leader="dot" w:pos="9350"/>
            </w:tabs>
            <w:rPr>
              <w:rFonts w:ascii="Trebuchet MS" w:eastAsiaTheme="minorEastAsia" w:hAnsi="Trebuchet MS"/>
              <w:noProof/>
            </w:rPr>
          </w:pPr>
          <w:hyperlink w:anchor="_Toc194094391" w:history="1">
            <w:r w:rsidRPr="00365FB4">
              <w:rPr>
                <w:rStyle w:val="Hyperlink"/>
                <w:rFonts w:ascii="Trebuchet MS" w:hAnsi="Trebuchet MS"/>
                <w:noProof/>
              </w:rPr>
              <w:t>3.2 Login Verification using bcrypt</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_Toc194094391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6</w:t>
            </w:r>
            <w:r w:rsidRPr="00365FB4">
              <w:rPr>
                <w:rFonts w:ascii="Trebuchet MS" w:hAnsi="Trebuchet MS"/>
                <w:noProof/>
                <w:webHidden/>
              </w:rPr>
              <w:fldChar w:fldCharType="end"/>
            </w:r>
          </w:hyperlink>
        </w:p>
        <w:p w14:paraId="005CA0C7" w14:textId="485F9CDE" w:rsidR="0050717E" w:rsidRPr="00365FB4" w:rsidRDefault="0050717E">
          <w:pPr>
            <w:pStyle w:val="TOC2"/>
            <w:tabs>
              <w:tab w:val="right" w:leader="dot" w:pos="9350"/>
            </w:tabs>
            <w:rPr>
              <w:rFonts w:ascii="Trebuchet MS" w:eastAsiaTheme="minorEastAsia" w:hAnsi="Trebuchet MS"/>
              <w:noProof/>
            </w:rPr>
          </w:pPr>
          <w:hyperlink w:anchor="_Toc194094392" w:history="1">
            <w:r w:rsidRPr="00365FB4">
              <w:rPr>
                <w:rStyle w:val="Hyperlink"/>
                <w:rFonts w:ascii="Trebuchet MS" w:hAnsi="Trebuchet MS"/>
                <w:noProof/>
              </w:rPr>
              <w:t>3.3 JWT Token Generation with HS256</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_Toc194094392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7</w:t>
            </w:r>
            <w:r w:rsidRPr="00365FB4">
              <w:rPr>
                <w:rFonts w:ascii="Trebuchet MS" w:hAnsi="Trebuchet MS"/>
                <w:noProof/>
                <w:webHidden/>
              </w:rPr>
              <w:fldChar w:fldCharType="end"/>
            </w:r>
          </w:hyperlink>
        </w:p>
        <w:p w14:paraId="7C90A817" w14:textId="4ACDAF1D" w:rsidR="0050717E" w:rsidRPr="00365FB4" w:rsidRDefault="0050717E">
          <w:pPr>
            <w:pStyle w:val="TOC2"/>
            <w:tabs>
              <w:tab w:val="right" w:leader="dot" w:pos="9350"/>
            </w:tabs>
            <w:rPr>
              <w:rFonts w:ascii="Trebuchet MS" w:eastAsiaTheme="minorEastAsia" w:hAnsi="Trebuchet MS"/>
              <w:noProof/>
            </w:rPr>
          </w:pPr>
          <w:hyperlink w:anchor="_Toc194094393" w:history="1">
            <w:r w:rsidRPr="00365FB4">
              <w:rPr>
                <w:rStyle w:val="Hyperlink"/>
                <w:rFonts w:ascii="Trebuchet MS" w:hAnsi="Trebuchet MS"/>
                <w:noProof/>
              </w:rPr>
              <w:t>3.4 Token Validation and Signature Check</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_Toc194094393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8</w:t>
            </w:r>
            <w:r w:rsidRPr="00365FB4">
              <w:rPr>
                <w:rFonts w:ascii="Trebuchet MS" w:hAnsi="Trebuchet MS"/>
                <w:noProof/>
                <w:webHidden/>
              </w:rPr>
              <w:fldChar w:fldCharType="end"/>
            </w:r>
          </w:hyperlink>
        </w:p>
        <w:p w14:paraId="548D643B" w14:textId="537F99A9" w:rsidR="0050717E" w:rsidRPr="00365FB4" w:rsidRDefault="0050717E">
          <w:pPr>
            <w:pStyle w:val="TOC2"/>
            <w:tabs>
              <w:tab w:val="right" w:leader="dot" w:pos="9350"/>
            </w:tabs>
            <w:rPr>
              <w:rFonts w:ascii="Trebuchet MS" w:eastAsiaTheme="minorEastAsia" w:hAnsi="Trebuchet MS"/>
              <w:noProof/>
            </w:rPr>
          </w:pPr>
          <w:hyperlink w:anchor="_Toc194094394" w:history="1">
            <w:r w:rsidRPr="00365FB4">
              <w:rPr>
                <w:rStyle w:val="Hyperlink"/>
                <w:rFonts w:ascii="Trebuchet MS" w:hAnsi="Trebuchet MS"/>
                <w:noProof/>
              </w:rPr>
              <w:t>3.5 Firebase Integration for User Lookup</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_Toc194094394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8</w:t>
            </w:r>
            <w:r w:rsidRPr="00365FB4">
              <w:rPr>
                <w:rFonts w:ascii="Trebuchet MS" w:hAnsi="Trebuchet MS"/>
                <w:noProof/>
                <w:webHidden/>
              </w:rPr>
              <w:fldChar w:fldCharType="end"/>
            </w:r>
          </w:hyperlink>
        </w:p>
        <w:p w14:paraId="4F4B069F" w14:textId="07E89B10" w:rsidR="0050717E" w:rsidRPr="00365FB4" w:rsidRDefault="0050717E">
          <w:pPr>
            <w:pStyle w:val="TOC1"/>
            <w:tabs>
              <w:tab w:val="right" w:leader="dot" w:pos="9350"/>
            </w:tabs>
            <w:rPr>
              <w:rFonts w:ascii="Trebuchet MS" w:eastAsiaTheme="minorEastAsia" w:hAnsi="Trebuchet MS"/>
              <w:noProof/>
            </w:rPr>
          </w:pPr>
          <w:hyperlink w:anchor="_Toc194094395" w:history="1">
            <w:r w:rsidRPr="00365FB4">
              <w:rPr>
                <w:rStyle w:val="Hyperlink"/>
                <w:rFonts w:ascii="Trebuchet MS" w:hAnsi="Trebuchet MS"/>
                <w:noProof/>
              </w:rPr>
              <w:t>4. Conclusion</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_Toc194094395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9</w:t>
            </w:r>
            <w:r w:rsidRPr="00365FB4">
              <w:rPr>
                <w:rFonts w:ascii="Trebuchet MS" w:hAnsi="Trebuchet MS"/>
                <w:noProof/>
                <w:webHidden/>
              </w:rPr>
              <w:fldChar w:fldCharType="end"/>
            </w:r>
          </w:hyperlink>
        </w:p>
        <w:p w14:paraId="0C49DDC7" w14:textId="02AEE140" w:rsidR="0050717E" w:rsidRPr="00365FB4" w:rsidRDefault="0050717E">
          <w:pPr>
            <w:pStyle w:val="TOC1"/>
            <w:tabs>
              <w:tab w:val="right" w:leader="dot" w:pos="9350"/>
            </w:tabs>
            <w:rPr>
              <w:rFonts w:ascii="Trebuchet MS" w:eastAsiaTheme="minorEastAsia" w:hAnsi="Trebuchet MS"/>
              <w:noProof/>
            </w:rPr>
          </w:pPr>
          <w:hyperlink w:anchor="_Toc194094396" w:history="1">
            <w:r w:rsidRPr="00365FB4">
              <w:rPr>
                <w:rStyle w:val="Hyperlink"/>
                <w:rFonts w:ascii="Trebuchet MS" w:hAnsi="Trebuchet MS"/>
                <w:noProof/>
              </w:rPr>
              <w:t>References</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_Toc194094396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9</w:t>
            </w:r>
            <w:r w:rsidRPr="00365FB4">
              <w:rPr>
                <w:rFonts w:ascii="Trebuchet MS" w:hAnsi="Trebuchet MS"/>
                <w:noProof/>
                <w:webHidden/>
              </w:rPr>
              <w:fldChar w:fldCharType="end"/>
            </w:r>
          </w:hyperlink>
        </w:p>
        <w:p w14:paraId="0105E5CD" w14:textId="0A04028F" w:rsidR="0050717E" w:rsidRPr="00365FB4" w:rsidRDefault="0050717E">
          <w:pPr>
            <w:rPr>
              <w:rFonts w:ascii="Trebuchet MS" w:hAnsi="Trebuchet MS"/>
            </w:rPr>
          </w:pPr>
          <w:r w:rsidRPr="00365FB4">
            <w:rPr>
              <w:rFonts w:ascii="Trebuchet MS" w:hAnsi="Trebuchet MS"/>
              <w:b/>
              <w:bCs/>
              <w:noProof/>
            </w:rPr>
            <w:fldChar w:fldCharType="end"/>
          </w:r>
        </w:p>
      </w:sdtContent>
    </w:sdt>
    <w:p w14:paraId="5331A4BC" w14:textId="50CF2046" w:rsidR="0050717E" w:rsidRPr="00365FB4" w:rsidRDefault="0050717E" w:rsidP="0050717E">
      <w:pPr>
        <w:pStyle w:val="TOCHeading"/>
        <w:rPr>
          <w:rFonts w:ascii="Trebuchet MS" w:hAnsi="Trebuchet MS"/>
        </w:rPr>
      </w:pPr>
      <w:r w:rsidRPr="00365FB4">
        <w:rPr>
          <w:rFonts w:ascii="Trebuchet MS" w:hAnsi="Trebuchet MS"/>
        </w:rPr>
        <w:t>Table of Figures</w:t>
      </w:r>
    </w:p>
    <w:p w14:paraId="46C5536B" w14:textId="33F2AB48" w:rsidR="0086689D" w:rsidRPr="00365FB4" w:rsidRDefault="0086689D">
      <w:pPr>
        <w:pStyle w:val="TableofFigures"/>
        <w:tabs>
          <w:tab w:val="right" w:leader="dot" w:pos="9350"/>
        </w:tabs>
        <w:rPr>
          <w:rFonts w:ascii="Trebuchet MS" w:eastAsiaTheme="minorEastAsia" w:hAnsi="Trebuchet MS"/>
          <w:noProof/>
        </w:rPr>
      </w:pPr>
      <w:r w:rsidRPr="00365FB4">
        <w:rPr>
          <w:rFonts w:ascii="Trebuchet MS" w:hAnsi="Trebuchet MS"/>
        </w:rPr>
        <w:fldChar w:fldCharType="begin"/>
      </w:r>
      <w:r w:rsidRPr="00365FB4">
        <w:rPr>
          <w:rFonts w:ascii="Trebuchet MS" w:hAnsi="Trebuchet MS"/>
        </w:rPr>
        <w:instrText xml:space="preserve"> TOC \h \z \c "Figure" </w:instrText>
      </w:r>
      <w:r w:rsidRPr="00365FB4">
        <w:rPr>
          <w:rFonts w:ascii="Trebuchet MS" w:hAnsi="Trebuchet MS"/>
        </w:rPr>
        <w:fldChar w:fldCharType="separate"/>
      </w:r>
      <w:hyperlink w:anchor="_Toc194096755" w:history="1">
        <w:r w:rsidRPr="00365FB4">
          <w:rPr>
            <w:rStyle w:val="Hyperlink"/>
            <w:rFonts w:ascii="Trebuchet MS" w:hAnsi="Trebuchet MS"/>
            <w:noProof/>
          </w:rPr>
          <w:t>Figure 1Firebase database users' data collection structure</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_Toc194096755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6</w:t>
        </w:r>
        <w:r w:rsidRPr="00365FB4">
          <w:rPr>
            <w:rFonts w:ascii="Trebuchet MS" w:hAnsi="Trebuchet MS"/>
            <w:noProof/>
            <w:webHidden/>
          </w:rPr>
          <w:fldChar w:fldCharType="end"/>
        </w:r>
      </w:hyperlink>
    </w:p>
    <w:p w14:paraId="1B1E0E23" w14:textId="33267A8D" w:rsidR="0086689D" w:rsidRPr="00365FB4" w:rsidRDefault="0086689D">
      <w:pPr>
        <w:pStyle w:val="TableofFigures"/>
        <w:tabs>
          <w:tab w:val="right" w:leader="dot" w:pos="9350"/>
        </w:tabs>
        <w:rPr>
          <w:rFonts w:ascii="Trebuchet MS" w:eastAsiaTheme="minorEastAsia" w:hAnsi="Trebuchet MS"/>
          <w:noProof/>
        </w:rPr>
      </w:pPr>
      <w:hyperlink w:anchor="_Toc194096756" w:history="1">
        <w:r w:rsidRPr="00365FB4">
          <w:rPr>
            <w:rStyle w:val="Hyperlink"/>
            <w:rFonts w:ascii="Trebuchet MS" w:hAnsi="Trebuchet MS"/>
            <w:noProof/>
          </w:rPr>
          <w:t>Figure 2:Register account (plain text password)</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_Toc194096756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7</w:t>
        </w:r>
        <w:r w:rsidRPr="00365FB4">
          <w:rPr>
            <w:rFonts w:ascii="Trebuchet MS" w:hAnsi="Trebuchet MS"/>
            <w:noProof/>
            <w:webHidden/>
          </w:rPr>
          <w:fldChar w:fldCharType="end"/>
        </w:r>
      </w:hyperlink>
    </w:p>
    <w:p w14:paraId="6B110C29" w14:textId="1025EC7D" w:rsidR="0086689D" w:rsidRPr="00365FB4" w:rsidRDefault="0086689D">
      <w:pPr>
        <w:pStyle w:val="TableofFigures"/>
        <w:tabs>
          <w:tab w:val="right" w:leader="dot" w:pos="9350"/>
        </w:tabs>
        <w:rPr>
          <w:rFonts w:ascii="Trebuchet MS" w:eastAsiaTheme="minorEastAsia" w:hAnsi="Trebuchet MS"/>
          <w:noProof/>
        </w:rPr>
      </w:pPr>
      <w:hyperlink w:anchor="_Toc194096757" w:history="1">
        <w:r w:rsidRPr="00365FB4">
          <w:rPr>
            <w:rStyle w:val="Hyperlink"/>
            <w:rFonts w:ascii="Trebuchet MS" w:hAnsi="Trebuchet MS"/>
            <w:noProof/>
          </w:rPr>
          <w:t>Figure 3:Hashed password is stored in database</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_Toc194096757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8</w:t>
        </w:r>
        <w:r w:rsidRPr="00365FB4">
          <w:rPr>
            <w:rFonts w:ascii="Trebuchet MS" w:hAnsi="Trebuchet MS"/>
            <w:noProof/>
            <w:webHidden/>
          </w:rPr>
          <w:fldChar w:fldCharType="end"/>
        </w:r>
      </w:hyperlink>
    </w:p>
    <w:p w14:paraId="080C6A9F" w14:textId="5DF01960" w:rsidR="0086689D" w:rsidRPr="00365FB4" w:rsidRDefault="0086689D">
      <w:pPr>
        <w:pStyle w:val="TableofFigures"/>
        <w:tabs>
          <w:tab w:val="right" w:leader="dot" w:pos="9350"/>
        </w:tabs>
        <w:rPr>
          <w:rFonts w:ascii="Trebuchet MS" w:eastAsiaTheme="minorEastAsia" w:hAnsi="Trebuchet MS"/>
          <w:noProof/>
        </w:rPr>
      </w:pPr>
      <w:hyperlink w:anchor="_Toc194096758" w:history="1">
        <w:r w:rsidRPr="00365FB4">
          <w:rPr>
            <w:rStyle w:val="Hyperlink"/>
            <w:rFonts w:ascii="Trebuchet MS" w:hAnsi="Trebuchet MS"/>
            <w:noProof/>
          </w:rPr>
          <w:t>Figure 4Log in with correct password ( valid token  )</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_Toc194096758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8</w:t>
        </w:r>
        <w:r w:rsidRPr="00365FB4">
          <w:rPr>
            <w:rFonts w:ascii="Trebuchet MS" w:hAnsi="Trebuchet MS"/>
            <w:noProof/>
            <w:webHidden/>
          </w:rPr>
          <w:fldChar w:fldCharType="end"/>
        </w:r>
      </w:hyperlink>
    </w:p>
    <w:p w14:paraId="5F6314A0" w14:textId="54C059D7" w:rsidR="0086689D" w:rsidRPr="00365FB4" w:rsidRDefault="0086689D">
      <w:pPr>
        <w:pStyle w:val="TableofFigures"/>
        <w:tabs>
          <w:tab w:val="right" w:leader="dot" w:pos="9350"/>
        </w:tabs>
        <w:rPr>
          <w:rFonts w:ascii="Trebuchet MS" w:eastAsiaTheme="minorEastAsia" w:hAnsi="Trebuchet MS"/>
          <w:noProof/>
        </w:rPr>
      </w:pPr>
      <w:hyperlink w:anchor="_Toc194096759" w:history="1">
        <w:r w:rsidRPr="00365FB4">
          <w:rPr>
            <w:rStyle w:val="Hyperlink"/>
            <w:rFonts w:ascii="Trebuchet MS" w:hAnsi="Trebuchet MS"/>
            <w:noProof/>
          </w:rPr>
          <w:t>Figure 5: Token generated after login.</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_Toc194096759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9</w:t>
        </w:r>
        <w:r w:rsidRPr="00365FB4">
          <w:rPr>
            <w:rFonts w:ascii="Trebuchet MS" w:hAnsi="Trebuchet MS"/>
            <w:noProof/>
            <w:webHidden/>
          </w:rPr>
          <w:fldChar w:fldCharType="end"/>
        </w:r>
      </w:hyperlink>
    </w:p>
    <w:p w14:paraId="771B272C" w14:textId="26739C55" w:rsidR="0086689D" w:rsidRPr="00365FB4" w:rsidRDefault="0086689D">
      <w:pPr>
        <w:pStyle w:val="TableofFigures"/>
        <w:tabs>
          <w:tab w:val="right" w:leader="dot" w:pos="9350"/>
        </w:tabs>
        <w:rPr>
          <w:rFonts w:ascii="Trebuchet MS" w:eastAsiaTheme="minorEastAsia" w:hAnsi="Trebuchet MS"/>
          <w:noProof/>
        </w:rPr>
      </w:pPr>
      <w:hyperlink w:anchor="_Toc194096760" w:history="1">
        <w:r w:rsidRPr="00365FB4">
          <w:rPr>
            <w:rStyle w:val="Hyperlink"/>
            <w:rFonts w:ascii="Trebuchet MS" w:hAnsi="Trebuchet MS"/>
            <w:noProof/>
          </w:rPr>
          <w:t>Figure 6:Decoded token validation result with expiry and role.</w:t>
        </w:r>
        <w:r w:rsidRPr="00365FB4">
          <w:rPr>
            <w:rFonts w:ascii="Trebuchet MS" w:hAnsi="Trebuchet MS"/>
            <w:noProof/>
            <w:webHidden/>
          </w:rPr>
          <w:tab/>
        </w:r>
        <w:r w:rsidRPr="00365FB4">
          <w:rPr>
            <w:rFonts w:ascii="Trebuchet MS" w:hAnsi="Trebuchet MS"/>
            <w:noProof/>
            <w:webHidden/>
          </w:rPr>
          <w:fldChar w:fldCharType="begin"/>
        </w:r>
        <w:r w:rsidRPr="00365FB4">
          <w:rPr>
            <w:rFonts w:ascii="Trebuchet MS" w:hAnsi="Trebuchet MS"/>
            <w:noProof/>
            <w:webHidden/>
          </w:rPr>
          <w:instrText xml:space="preserve"> PAGEREF _Toc194096760 \h </w:instrText>
        </w:r>
        <w:r w:rsidRPr="00365FB4">
          <w:rPr>
            <w:rFonts w:ascii="Trebuchet MS" w:hAnsi="Trebuchet MS"/>
            <w:noProof/>
            <w:webHidden/>
          </w:rPr>
        </w:r>
        <w:r w:rsidRPr="00365FB4">
          <w:rPr>
            <w:rFonts w:ascii="Trebuchet MS" w:hAnsi="Trebuchet MS"/>
            <w:noProof/>
            <w:webHidden/>
          </w:rPr>
          <w:fldChar w:fldCharType="separate"/>
        </w:r>
        <w:r w:rsidRPr="00365FB4">
          <w:rPr>
            <w:rFonts w:ascii="Trebuchet MS" w:hAnsi="Trebuchet MS"/>
            <w:noProof/>
            <w:webHidden/>
          </w:rPr>
          <w:t>10</w:t>
        </w:r>
        <w:r w:rsidRPr="00365FB4">
          <w:rPr>
            <w:rFonts w:ascii="Trebuchet MS" w:hAnsi="Trebuchet MS"/>
            <w:noProof/>
            <w:webHidden/>
          </w:rPr>
          <w:fldChar w:fldCharType="end"/>
        </w:r>
      </w:hyperlink>
    </w:p>
    <w:p w14:paraId="6436394E" w14:textId="67BAB626" w:rsidR="0050717E" w:rsidRPr="00472747" w:rsidRDefault="0086689D">
      <w:r w:rsidRPr="00365FB4">
        <w:rPr>
          <w:rFonts w:ascii="Trebuchet MS" w:hAnsi="Trebuchet MS"/>
        </w:rPr>
        <w:fldChar w:fldCharType="end"/>
      </w:r>
      <w:r w:rsidR="0050717E">
        <w:br w:type="page"/>
      </w:r>
    </w:p>
    <w:p w14:paraId="234046CB" w14:textId="6981F059" w:rsidR="00547786" w:rsidRPr="00B956A2" w:rsidRDefault="00547786" w:rsidP="00040DC5">
      <w:pPr>
        <w:pStyle w:val="Heading1"/>
      </w:pPr>
      <w:bookmarkStart w:id="0" w:name="_Toc194094379"/>
      <w:r w:rsidRPr="00B956A2">
        <w:lastRenderedPageBreak/>
        <w:t>1. Introduction</w:t>
      </w:r>
      <w:bookmarkEnd w:id="0"/>
    </w:p>
    <w:p w14:paraId="73E8AE1D" w14:textId="1481601E" w:rsidR="00547786" w:rsidRPr="00B956A2" w:rsidRDefault="00FE2841" w:rsidP="00547786">
      <w:pPr>
        <w:rPr>
          <w:rFonts w:ascii="Trebuchet MS" w:hAnsi="Trebuchet MS"/>
        </w:rPr>
      </w:pPr>
      <w:r w:rsidRPr="00FE2841">
        <w:rPr>
          <w:rFonts w:ascii="Trebuchet MS" w:hAnsi="Trebuchet MS"/>
        </w:rPr>
        <w:t>This report outlines the design and implementation of a secure token-based authentication system for a client-server application. It includes user registration, login, and token issuance for access control. The system uses modern cryptographic best practices like password hashing and token signing to ensure forgery and tampering resistance. Built using Python and Flask, and Firebase Firestore as cloud storage, it achieves a good balance between security, trust, and usability while adhering to cybersecurity best practices</w:t>
      </w:r>
      <w:r w:rsidR="000C62A7" w:rsidRPr="000C62A7">
        <w:rPr>
          <w:rFonts w:ascii="Trebuchet MS" w:hAnsi="Trebuchet MS"/>
        </w:rPr>
        <w:t>.</w:t>
      </w:r>
    </w:p>
    <w:p w14:paraId="7E4F8FFE" w14:textId="24E7D8F3" w:rsidR="00547786" w:rsidRPr="00B956A2" w:rsidRDefault="00547786" w:rsidP="00040DC5">
      <w:pPr>
        <w:pStyle w:val="Heading1"/>
      </w:pPr>
      <w:bookmarkStart w:id="1" w:name="_Toc194094380"/>
      <w:r w:rsidRPr="00B956A2">
        <w:t>2. Rationale for Design Decisions</w:t>
      </w:r>
      <w:bookmarkEnd w:id="1"/>
    </w:p>
    <w:p w14:paraId="4D53EF2B" w14:textId="7D95A8EE" w:rsidR="00547786" w:rsidRPr="00B956A2" w:rsidRDefault="00547786" w:rsidP="00040DC5">
      <w:pPr>
        <w:pStyle w:val="Heading2"/>
      </w:pPr>
      <w:r w:rsidRPr="00B956A2">
        <w:t xml:space="preserve"> </w:t>
      </w:r>
      <w:bookmarkStart w:id="2" w:name="_Toc194094381"/>
      <w:r w:rsidRPr="00B956A2">
        <w:t>2.1 Programming Language: Python</w:t>
      </w:r>
      <w:bookmarkEnd w:id="2"/>
    </w:p>
    <w:p w14:paraId="280B340B" w14:textId="3618E97E" w:rsidR="00547786" w:rsidRPr="00B956A2" w:rsidRDefault="00846745" w:rsidP="00547786">
      <w:pPr>
        <w:rPr>
          <w:rFonts w:ascii="Trebuchet MS" w:hAnsi="Trebuchet MS"/>
        </w:rPr>
      </w:pPr>
      <w:r w:rsidRPr="00846745">
        <w:rPr>
          <w:rFonts w:ascii="Trebuchet MS" w:hAnsi="Trebuchet MS"/>
        </w:rPr>
        <w:t>Python was selected due to its simplicity, readability, and robust support in web development and cybersecurity. It</w:t>
      </w:r>
      <w:r w:rsidR="00F5574A">
        <w:rPr>
          <w:rFonts w:ascii="Trebuchet MS" w:hAnsi="Trebuchet MS"/>
        </w:rPr>
        <w:t xml:space="preserve"> i</w:t>
      </w:r>
      <w:r w:rsidRPr="00846745">
        <w:rPr>
          <w:rFonts w:ascii="Trebuchet MS" w:hAnsi="Trebuchet MS"/>
        </w:rPr>
        <w:t xml:space="preserve">s </w:t>
      </w:r>
      <w:r w:rsidR="00F5574A" w:rsidRPr="00846745">
        <w:rPr>
          <w:rFonts w:ascii="Trebuchet MS" w:hAnsi="Trebuchet MS"/>
        </w:rPr>
        <w:t>rich in</w:t>
      </w:r>
      <w:r w:rsidRPr="00846745">
        <w:rPr>
          <w:rFonts w:ascii="Trebuchet MS" w:hAnsi="Trebuchet MS"/>
        </w:rPr>
        <w:t xml:space="preserve"> libraries </w:t>
      </w:r>
      <w:r w:rsidR="00F5574A" w:rsidRPr="00846745">
        <w:rPr>
          <w:rFonts w:ascii="Trebuchet MS" w:hAnsi="Trebuchet MS"/>
        </w:rPr>
        <w:t>to make</w:t>
      </w:r>
      <w:r w:rsidRPr="00846745">
        <w:rPr>
          <w:rFonts w:ascii="Trebuchet MS" w:hAnsi="Trebuchet MS"/>
        </w:rPr>
        <w:t xml:space="preserve"> it simple to include routing, encryption, hashing, and database functionality. Python's popularity also makes maintenance and collaboration easier</w:t>
      </w:r>
      <w:sdt>
        <w:sdtPr>
          <w:rPr>
            <w:rFonts w:ascii="Trebuchet MS" w:hAnsi="Trebuchet MS"/>
          </w:rPr>
          <w:id w:val="465237973"/>
          <w:citation/>
        </w:sdtPr>
        <w:sdtContent>
          <w:r w:rsidR="009013C0">
            <w:rPr>
              <w:rFonts w:ascii="Trebuchet MS" w:hAnsi="Trebuchet MS"/>
            </w:rPr>
            <w:fldChar w:fldCharType="begin"/>
          </w:r>
          <w:r w:rsidR="009013C0">
            <w:rPr>
              <w:rFonts w:ascii="Trebuchet MS" w:hAnsi="Trebuchet MS"/>
            </w:rPr>
            <w:instrText xml:space="preserve"> CITATION Dow15 \l 1033 </w:instrText>
          </w:r>
          <w:r w:rsidR="009013C0">
            <w:rPr>
              <w:rFonts w:ascii="Trebuchet MS" w:hAnsi="Trebuchet MS"/>
            </w:rPr>
            <w:fldChar w:fldCharType="separate"/>
          </w:r>
          <w:r w:rsidR="009013C0" w:rsidRPr="009013C0">
            <w:rPr>
              <w:rFonts w:ascii="Trebuchet MS" w:hAnsi="Trebuchet MS"/>
              <w:noProof/>
            </w:rPr>
            <w:t>(Downey, 2015)</w:t>
          </w:r>
          <w:r w:rsidR="009013C0">
            <w:rPr>
              <w:rFonts w:ascii="Trebuchet MS" w:hAnsi="Trebuchet MS"/>
            </w:rPr>
            <w:fldChar w:fldCharType="end"/>
          </w:r>
        </w:sdtContent>
      </w:sdt>
      <w:r w:rsidR="009013C0">
        <w:rPr>
          <w:rFonts w:ascii="Trebuchet MS" w:hAnsi="Trebuchet MS"/>
        </w:rPr>
        <w:t>.</w:t>
      </w:r>
    </w:p>
    <w:p w14:paraId="50D8414B" w14:textId="3BD8FF26" w:rsidR="00547786" w:rsidRPr="00B956A2" w:rsidRDefault="00547786" w:rsidP="00547786">
      <w:pPr>
        <w:rPr>
          <w:rFonts w:ascii="Trebuchet MS" w:hAnsi="Trebuchet MS"/>
        </w:rPr>
      </w:pPr>
    </w:p>
    <w:p w14:paraId="134DB609" w14:textId="3D624248" w:rsidR="00547786" w:rsidRPr="00B956A2" w:rsidRDefault="00547786" w:rsidP="00040DC5">
      <w:pPr>
        <w:pStyle w:val="Heading2"/>
      </w:pPr>
      <w:r w:rsidRPr="00B956A2">
        <w:t xml:space="preserve"> </w:t>
      </w:r>
      <w:bookmarkStart w:id="3" w:name="_Toc194094382"/>
      <w:r w:rsidRPr="00B956A2">
        <w:t>2.2 Web Framework: Flask</w:t>
      </w:r>
      <w:bookmarkEnd w:id="3"/>
    </w:p>
    <w:p w14:paraId="274D3E4E" w14:textId="36064D1A" w:rsidR="00547786" w:rsidRPr="00B956A2" w:rsidRDefault="00157ED0" w:rsidP="00547786">
      <w:pPr>
        <w:rPr>
          <w:rFonts w:ascii="Trebuchet MS" w:hAnsi="Trebuchet MS"/>
        </w:rPr>
      </w:pPr>
      <w:r w:rsidRPr="00157ED0">
        <w:rPr>
          <w:rFonts w:ascii="Trebuchet MS" w:hAnsi="Trebuchet MS"/>
        </w:rPr>
        <w:t>Flask was chosen for its lightweight and flexible nature, offering full control over system architecture. It allows easy configuration for both local and cloud setups and includes only essential components like routing and templates—making it ideal for building a custom authentication system.</w:t>
      </w:r>
      <w:sdt>
        <w:sdtPr>
          <w:rPr>
            <w:rFonts w:ascii="Trebuchet MS" w:hAnsi="Trebuchet MS"/>
          </w:rPr>
          <w:id w:val="-372999735"/>
          <w:citation/>
        </w:sdtPr>
        <w:sdtContent>
          <w:r w:rsidR="009013C0">
            <w:rPr>
              <w:rFonts w:ascii="Trebuchet MS" w:hAnsi="Trebuchet MS"/>
            </w:rPr>
            <w:fldChar w:fldCharType="begin"/>
          </w:r>
          <w:r w:rsidR="009013C0">
            <w:rPr>
              <w:rFonts w:ascii="Trebuchet MS" w:hAnsi="Trebuchet MS"/>
            </w:rPr>
            <w:instrText xml:space="preserve"> CITATION Gri18 \l 1033 </w:instrText>
          </w:r>
          <w:r w:rsidR="009013C0">
            <w:rPr>
              <w:rFonts w:ascii="Trebuchet MS" w:hAnsi="Trebuchet MS"/>
            </w:rPr>
            <w:fldChar w:fldCharType="separate"/>
          </w:r>
          <w:r w:rsidR="009013C0" w:rsidRPr="009013C0">
            <w:rPr>
              <w:rFonts w:ascii="Trebuchet MS" w:hAnsi="Trebuchet MS"/>
              <w:noProof/>
            </w:rPr>
            <w:t>(Grinberg, 2018)</w:t>
          </w:r>
          <w:r w:rsidR="009013C0">
            <w:rPr>
              <w:rFonts w:ascii="Trebuchet MS" w:hAnsi="Trebuchet MS"/>
            </w:rPr>
            <w:fldChar w:fldCharType="end"/>
          </w:r>
        </w:sdtContent>
      </w:sdt>
      <w:r w:rsidR="009013C0">
        <w:rPr>
          <w:rFonts w:ascii="Trebuchet MS" w:hAnsi="Trebuchet MS"/>
        </w:rPr>
        <w:t>.</w:t>
      </w:r>
    </w:p>
    <w:p w14:paraId="6F44CC00" w14:textId="77777777" w:rsidR="00547786" w:rsidRPr="00B956A2" w:rsidRDefault="00547786" w:rsidP="00547786">
      <w:pPr>
        <w:rPr>
          <w:rFonts w:ascii="Trebuchet MS" w:hAnsi="Trebuchet MS"/>
        </w:rPr>
      </w:pPr>
    </w:p>
    <w:p w14:paraId="726C2A30" w14:textId="2AC8A0AF" w:rsidR="00547786" w:rsidRPr="00B956A2" w:rsidRDefault="00547786" w:rsidP="00040DC5">
      <w:pPr>
        <w:pStyle w:val="Heading2"/>
      </w:pPr>
      <w:bookmarkStart w:id="4" w:name="_Toc194094383"/>
      <w:r w:rsidRPr="00B956A2">
        <w:t>2.3 Token Format: JSON Web Token (JWT)</w:t>
      </w:r>
      <w:bookmarkEnd w:id="4"/>
    </w:p>
    <w:p w14:paraId="3A9B6208" w14:textId="388FEAF0" w:rsidR="00547786" w:rsidRPr="00B956A2" w:rsidRDefault="00E75E09" w:rsidP="00547786">
      <w:pPr>
        <w:rPr>
          <w:rFonts w:ascii="Trebuchet MS" w:hAnsi="Trebuchet MS"/>
        </w:rPr>
      </w:pPr>
      <w:r w:rsidRPr="00E75E09">
        <w:rPr>
          <w:rFonts w:ascii="Trebuchet MS" w:hAnsi="Trebuchet MS"/>
        </w:rPr>
        <w:t>JWT was chosen because of its compact size, simplicity, and the fact that it supports stateless, secure authentication. Being widely used in web systems, it contains a header, payload, and signature—validation can be achieved without database calls. Its capability to handle expiry time, issue time, and custom claims was appropriate for the task requirements</w:t>
      </w:r>
      <w:sdt>
        <w:sdtPr>
          <w:rPr>
            <w:rFonts w:ascii="Trebuchet MS" w:hAnsi="Trebuchet MS"/>
          </w:rPr>
          <w:id w:val="801109362"/>
          <w:citation/>
        </w:sdtPr>
        <w:sdtContent>
          <w:r w:rsidR="00B91133">
            <w:rPr>
              <w:rFonts w:ascii="Trebuchet MS" w:hAnsi="Trebuchet MS"/>
            </w:rPr>
            <w:fldChar w:fldCharType="begin"/>
          </w:r>
          <w:r w:rsidR="00B91133">
            <w:rPr>
              <w:rFonts w:ascii="Trebuchet MS" w:hAnsi="Trebuchet MS"/>
            </w:rPr>
            <w:instrText xml:space="preserve"> CITATION Jon24 \l 1033 </w:instrText>
          </w:r>
          <w:r w:rsidR="00B91133">
            <w:rPr>
              <w:rFonts w:ascii="Trebuchet MS" w:hAnsi="Trebuchet MS"/>
            </w:rPr>
            <w:fldChar w:fldCharType="separate"/>
          </w:r>
          <w:r w:rsidR="00B91133">
            <w:rPr>
              <w:rFonts w:ascii="Trebuchet MS" w:hAnsi="Trebuchet MS"/>
              <w:noProof/>
            </w:rPr>
            <w:t xml:space="preserve"> </w:t>
          </w:r>
          <w:r w:rsidR="00B91133" w:rsidRPr="00B91133">
            <w:rPr>
              <w:rFonts w:ascii="Trebuchet MS" w:hAnsi="Trebuchet MS"/>
              <w:noProof/>
            </w:rPr>
            <w:t>(Tragura, 2024)</w:t>
          </w:r>
          <w:r w:rsidR="00B91133">
            <w:rPr>
              <w:rFonts w:ascii="Trebuchet MS" w:hAnsi="Trebuchet MS"/>
            </w:rPr>
            <w:fldChar w:fldCharType="end"/>
          </w:r>
        </w:sdtContent>
      </w:sdt>
      <w:r w:rsidR="00B91133">
        <w:rPr>
          <w:rFonts w:ascii="Trebuchet MS" w:hAnsi="Trebuchet MS"/>
        </w:rPr>
        <w:t>.</w:t>
      </w:r>
    </w:p>
    <w:p w14:paraId="760CAAA3" w14:textId="5FB5F710" w:rsidR="00547786" w:rsidRPr="00B956A2" w:rsidRDefault="00547786" w:rsidP="00547786">
      <w:pPr>
        <w:rPr>
          <w:rFonts w:ascii="Trebuchet MS" w:hAnsi="Trebuchet MS"/>
        </w:rPr>
      </w:pPr>
    </w:p>
    <w:p w14:paraId="5EFB3855" w14:textId="0BFE7F31" w:rsidR="00547786" w:rsidRPr="00B956A2" w:rsidRDefault="00547786" w:rsidP="00040DC5">
      <w:pPr>
        <w:pStyle w:val="Heading2"/>
      </w:pPr>
      <w:r w:rsidRPr="00B956A2">
        <w:t xml:space="preserve"> </w:t>
      </w:r>
      <w:bookmarkStart w:id="5" w:name="_Toc194094384"/>
      <w:r w:rsidRPr="00B956A2">
        <w:t>2.4 Token Payload Fields</w:t>
      </w:r>
      <w:bookmarkEnd w:id="5"/>
    </w:p>
    <w:p w14:paraId="66ACFE4D" w14:textId="77777777" w:rsidR="00547786" w:rsidRPr="00B956A2" w:rsidRDefault="00547786" w:rsidP="00547786">
      <w:pPr>
        <w:rPr>
          <w:rFonts w:ascii="Trebuchet MS" w:hAnsi="Trebuchet MS"/>
        </w:rPr>
      </w:pPr>
      <w:r w:rsidRPr="00B956A2">
        <w:rPr>
          <w:rFonts w:ascii="Trebuchet MS" w:hAnsi="Trebuchet MS"/>
        </w:rPr>
        <w:t>The JWT token generated by the system includes several fields to ensure both functionality and security:</w:t>
      </w:r>
    </w:p>
    <w:p w14:paraId="15A4BF9E" w14:textId="77777777" w:rsidR="00547786" w:rsidRPr="00B956A2" w:rsidRDefault="00547786" w:rsidP="00547786">
      <w:pPr>
        <w:numPr>
          <w:ilvl w:val="0"/>
          <w:numId w:val="1"/>
        </w:numPr>
        <w:rPr>
          <w:rFonts w:ascii="Trebuchet MS" w:hAnsi="Trebuchet MS"/>
        </w:rPr>
      </w:pPr>
      <w:r w:rsidRPr="00B956A2">
        <w:rPr>
          <w:rFonts w:ascii="Trebuchet MS" w:hAnsi="Trebuchet MS"/>
        </w:rPr>
        <w:lastRenderedPageBreak/>
        <w:t>email: identifies the user who owns the token</w:t>
      </w:r>
    </w:p>
    <w:p w14:paraId="6C57DC99" w14:textId="77777777" w:rsidR="00547786" w:rsidRPr="00B956A2" w:rsidRDefault="00547786" w:rsidP="00547786">
      <w:pPr>
        <w:numPr>
          <w:ilvl w:val="0"/>
          <w:numId w:val="1"/>
        </w:numPr>
        <w:rPr>
          <w:rFonts w:ascii="Trebuchet MS" w:hAnsi="Trebuchet MS"/>
        </w:rPr>
      </w:pPr>
      <w:r w:rsidRPr="00B956A2">
        <w:rPr>
          <w:rFonts w:ascii="Trebuchet MS" w:hAnsi="Trebuchet MS"/>
        </w:rPr>
        <w:t>access: defines their role (e.g., user, admin)</w:t>
      </w:r>
    </w:p>
    <w:p w14:paraId="01B6CF60" w14:textId="77777777" w:rsidR="00547786" w:rsidRPr="00B956A2" w:rsidRDefault="00547786" w:rsidP="00547786">
      <w:pPr>
        <w:numPr>
          <w:ilvl w:val="0"/>
          <w:numId w:val="1"/>
        </w:numPr>
        <w:rPr>
          <w:rFonts w:ascii="Trebuchet MS" w:hAnsi="Trebuchet MS"/>
        </w:rPr>
      </w:pPr>
      <w:r w:rsidRPr="00B956A2">
        <w:rPr>
          <w:rFonts w:ascii="Trebuchet MS" w:hAnsi="Trebuchet MS"/>
        </w:rPr>
        <w:t>system: names the issuing system</w:t>
      </w:r>
    </w:p>
    <w:p w14:paraId="36EA71E4" w14:textId="77777777" w:rsidR="00547786" w:rsidRPr="00B956A2" w:rsidRDefault="00547786" w:rsidP="00547786">
      <w:pPr>
        <w:numPr>
          <w:ilvl w:val="0"/>
          <w:numId w:val="1"/>
        </w:numPr>
        <w:rPr>
          <w:rFonts w:ascii="Trebuchet MS" w:hAnsi="Trebuchet MS"/>
        </w:rPr>
      </w:pPr>
      <w:r w:rsidRPr="00B956A2">
        <w:rPr>
          <w:rFonts w:ascii="Trebuchet MS" w:hAnsi="Trebuchet MS"/>
        </w:rPr>
        <w:t>exp: expiry timestamp (15 minutes from issuance)</w:t>
      </w:r>
    </w:p>
    <w:p w14:paraId="5B200F58" w14:textId="77777777" w:rsidR="00547786" w:rsidRPr="00B956A2" w:rsidRDefault="00547786" w:rsidP="00547786">
      <w:pPr>
        <w:rPr>
          <w:rFonts w:ascii="Trebuchet MS" w:hAnsi="Trebuchet MS"/>
        </w:rPr>
      </w:pPr>
      <w:r w:rsidRPr="00B956A2">
        <w:rPr>
          <w:rFonts w:ascii="Trebuchet MS" w:hAnsi="Trebuchet MS"/>
        </w:rPr>
        <w:t>These fields allow for strong access control and traceability without storing session data on the server. Including exp ensures the token becomes invalid after a set period, minimizing the risk of token theft being exploited.</w:t>
      </w:r>
    </w:p>
    <w:p w14:paraId="55C3675C" w14:textId="62D40E81" w:rsidR="00547786" w:rsidRPr="00B956A2" w:rsidRDefault="00547786" w:rsidP="00547786">
      <w:pPr>
        <w:rPr>
          <w:rFonts w:ascii="Trebuchet MS" w:hAnsi="Trebuchet MS"/>
        </w:rPr>
      </w:pPr>
    </w:p>
    <w:p w14:paraId="739FE002" w14:textId="77777777" w:rsidR="00547786" w:rsidRPr="00B956A2" w:rsidRDefault="00547786" w:rsidP="00040DC5">
      <w:pPr>
        <w:pStyle w:val="Heading2"/>
      </w:pPr>
      <w:bookmarkStart w:id="6" w:name="_Toc194094385"/>
      <w:r w:rsidRPr="00B956A2">
        <w:t>2.5 Token Security: HS256 Digital Signature</w:t>
      </w:r>
      <w:bookmarkEnd w:id="6"/>
    </w:p>
    <w:p w14:paraId="0AC0EE28" w14:textId="77777777" w:rsidR="009A266D" w:rsidRDefault="00484EE7" w:rsidP="00547786">
      <w:pPr>
        <w:rPr>
          <w:rFonts w:ascii="Trebuchet MS" w:hAnsi="Trebuchet MS"/>
        </w:rPr>
      </w:pPr>
      <w:r w:rsidRPr="00484EE7">
        <w:rPr>
          <w:rFonts w:ascii="Trebuchet MS" w:hAnsi="Trebuchet MS"/>
        </w:rPr>
        <w:t xml:space="preserve">To secure against tampering, each token is signed and checked using the HS256 algorithm (HMAC with SHA-256). It uses a secret key to create a digital signature, proving it as authentic. When the token is modified, the verification will fail. HS256 is popular as it is both secure and efficient, providing light but strong protection </w:t>
      </w:r>
      <w:sdt>
        <w:sdtPr>
          <w:rPr>
            <w:rFonts w:ascii="Trebuchet MS" w:hAnsi="Trebuchet MS"/>
          </w:rPr>
          <w:id w:val="-98110172"/>
          <w:citation/>
        </w:sdtPr>
        <w:sdtContent>
          <w:r>
            <w:rPr>
              <w:rFonts w:ascii="Trebuchet MS" w:hAnsi="Trebuchet MS"/>
            </w:rPr>
            <w:fldChar w:fldCharType="begin"/>
          </w:r>
          <w:r>
            <w:rPr>
              <w:rFonts w:ascii="Trebuchet MS" w:hAnsi="Trebuchet MS"/>
            </w:rPr>
            <w:instrText xml:space="preserve"> CITATION Mic19 \l 1033 </w:instrText>
          </w:r>
          <w:r>
            <w:rPr>
              <w:rFonts w:ascii="Trebuchet MS" w:hAnsi="Trebuchet MS"/>
            </w:rPr>
            <w:fldChar w:fldCharType="separate"/>
          </w:r>
          <w:r w:rsidRPr="00484EE7">
            <w:rPr>
              <w:rFonts w:ascii="Trebuchet MS" w:hAnsi="Trebuchet MS"/>
              <w:noProof/>
            </w:rPr>
            <w:t>(Michał, 2019 )</w:t>
          </w:r>
          <w:r>
            <w:rPr>
              <w:rFonts w:ascii="Trebuchet MS" w:hAnsi="Trebuchet MS"/>
            </w:rPr>
            <w:fldChar w:fldCharType="end"/>
          </w:r>
        </w:sdtContent>
      </w:sdt>
      <w:r>
        <w:rPr>
          <w:rFonts w:ascii="Trebuchet MS" w:hAnsi="Trebuchet MS"/>
        </w:rPr>
        <w:t>.</w:t>
      </w:r>
    </w:p>
    <w:p w14:paraId="35C79EBF" w14:textId="267D1A5F" w:rsidR="00547786" w:rsidRPr="00B956A2" w:rsidRDefault="00547786" w:rsidP="00547786">
      <w:pPr>
        <w:rPr>
          <w:rFonts w:ascii="Trebuchet MS" w:hAnsi="Trebuchet MS"/>
        </w:rPr>
      </w:pPr>
    </w:p>
    <w:p w14:paraId="30657245" w14:textId="5FC3DB71" w:rsidR="00547786" w:rsidRPr="00B956A2" w:rsidRDefault="00547786" w:rsidP="00040DC5">
      <w:pPr>
        <w:pStyle w:val="Heading2"/>
      </w:pPr>
      <w:r w:rsidRPr="00B956A2">
        <w:t xml:space="preserve"> </w:t>
      </w:r>
      <w:bookmarkStart w:id="7" w:name="_Toc194094386"/>
      <w:r w:rsidRPr="00B956A2">
        <w:t>2.6 Hashing Method: bcrypt</w:t>
      </w:r>
      <w:bookmarkEnd w:id="7"/>
    </w:p>
    <w:p w14:paraId="3EDD9E5A" w14:textId="4740FE71" w:rsidR="00547786" w:rsidRPr="00B956A2" w:rsidRDefault="009A266D" w:rsidP="00547786">
      <w:pPr>
        <w:rPr>
          <w:rFonts w:ascii="Trebuchet MS" w:hAnsi="Trebuchet MS"/>
        </w:rPr>
      </w:pPr>
      <w:r w:rsidRPr="009A266D">
        <w:rPr>
          <w:rFonts w:ascii="Trebuchet MS" w:hAnsi="Trebuchet MS"/>
        </w:rPr>
        <w:t xml:space="preserve">Passwords are hashed using bcrypt, a slow, salted hash function that is resistant to brute-force and rainbow table attacks. In contrast to fast hashes like SHA-1, bcrypt ensures that each hash is unique. The system uses bcrypt.hashpw() upon registration and bcrypt.checkpw() upon login </w:t>
      </w:r>
      <w:r w:rsidR="009900E5" w:rsidRPr="009A266D">
        <w:rPr>
          <w:rFonts w:ascii="Trebuchet MS" w:hAnsi="Trebuchet MS"/>
        </w:rPr>
        <w:t>to</w:t>
      </w:r>
      <w:r w:rsidRPr="009A266D">
        <w:rPr>
          <w:rFonts w:ascii="Trebuchet MS" w:hAnsi="Trebuchet MS"/>
        </w:rPr>
        <w:t xml:space="preserve"> validate passwords without saving them in plain text</w:t>
      </w:r>
      <w:sdt>
        <w:sdtPr>
          <w:rPr>
            <w:rFonts w:ascii="Trebuchet MS" w:hAnsi="Trebuchet MS"/>
          </w:rPr>
          <w:id w:val="1327405239"/>
          <w:citation/>
        </w:sdtPr>
        <w:sdtContent>
          <w:r w:rsidR="006013AD">
            <w:rPr>
              <w:rFonts w:ascii="Trebuchet MS" w:hAnsi="Trebuchet MS"/>
            </w:rPr>
            <w:fldChar w:fldCharType="begin"/>
          </w:r>
          <w:r w:rsidR="006013AD">
            <w:rPr>
              <w:rFonts w:ascii="Trebuchet MS" w:hAnsi="Trebuchet MS"/>
            </w:rPr>
            <w:instrText xml:space="preserve"> CITATION Set19 \l 1033 </w:instrText>
          </w:r>
          <w:r w:rsidR="006013AD">
            <w:rPr>
              <w:rFonts w:ascii="Trebuchet MS" w:hAnsi="Trebuchet MS"/>
            </w:rPr>
            <w:fldChar w:fldCharType="separate"/>
          </w:r>
          <w:r w:rsidR="006013AD">
            <w:rPr>
              <w:rFonts w:ascii="Trebuchet MS" w:hAnsi="Trebuchet MS"/>
              <w:noProof/>
            </w:rPr>
            <w:t xml:space="preserve"> </w:t>
          </w:r>
          <w:r w:rsidR="006013AD" w:rsidRPr="006013AD">
            <w:rPr>
              <w:rFonts w:ascii="Trebuchet MS" w:hAnsi="Trebuchet MS"/>
              <w:noProof/>
            </w:rPr>
            <w:t>(Seth, 2019)</w:t>
          </w:r>
          <w:r w:rsidR="006013AD">
            <w:rPr>
              <w:rFonts w:ascii="Trebuchet MS" w:hAnsi="Trebuchet MS"/>
            </w:rPr>
            <w:fldChar w:fldCharType="end"/>
          </w:r>
        </w:sdtContent>
      </w:sdt>
      <w:r w:rsidR="006013AD">
        <w:rPr>
          <w:rFonts w:ascii="Trebuchet MS" w:hAnsi="Trebuchet MS"/>
        </w:rPr>
        <w:t>.</w:t>
      </w:r>
    </w:p>
    <w:p w14:paraId="6A1FD9F3" w14:textId="77777777" w:rsidR="0019553B" w:rsidRPr="00B956A2" w:rsidRDefault="0019553B" w:rsidP="00547786">
      <w:pPr>
        <w:rPr>
          <w:rFonts w:ascii="Trebuchet MS" w:hAnsi="Trebuchet MS"/>
        </w:rPr>
      </w:pPr>
    </w:p>
    <w:p w14:paraId="7D7B1C49" w14:textId="77777777" w:rsidR="00547786" w:rsidRPr="00B956A2" w:rsidRDefault="00547786" w:rsidP="00040DC5">
      <w:pPr>
        <w:pStyle w:val="Heading2"/>
      </w:pPr>
      <w:bookmarkStart w:id="8" w:name="_Toc194094387"/>
      <w:r w:rsidRPr="00B956A2">
        <w:t>2.7 Data Storage: Firebase Firestore</w:t>
      </w:r>
      <w:bookmarkEnd w:id="8"/>
    </w:p>
    <w:p w14:paraId="76F92184" w14:textId="17BAD4A7" w:rsidR="00547786" w:rsidRPr="00B956A2" w:rsidRDefault="00057070" w:rsidP="00547786">
      <w:pPr>
        <w:rPr>
          <w:rFonts w:ascii="Trebuchet MS" w:hAnsi="Trebuchet MS"/>
        </w:rPr>
      </w:pPr>
      <w:r w:rsidRPr="00057070">
        <w:rPr>
          <w:rFonts w:ascii="Trebuchet MS" w:hAnsi="Trebuchet MS"/>
        </w:rPr>
        <w:t>The system takes advantage of Firebase Firestore, a secure and adaptive NoSQL cloud database, to hold the user credentials and roles. The system is compatible with Python through the firebase-admin SDK and provides real-time updates with access control. Firestore, unlike local storage, is always available and great for scaling web and mobile applications</w:t>
      </w:r>
      <w:sdt>
        <w:sdtPr>
          <w:rPr>
            <w:rFonts w:ascii="Trebuchet MS" w:hAnsi="Trebuchet MS"/>
          </w:rPr>
          <w:id w:val="493697991"/>
          <w:citation/>
        </w:sdtPr>
        <w:sdtContent>
          <w:r>
            <w:rPr>
              <w:rFonts w:ascii="Trebuchet MS" w:hAnsi="Trebuchet MS"/>
            </w:rPr>
            <w:fldChar w:fldCharType="begin"/>
          </w:r>
          <w:r>
            <w:rPr>
              <w:rFonts w:ascii="Trebuchet MS" w:hAnsi="Trebuchet MS"/>
            </w:rPr>
            <w:instrText xml:space="preserve"> CITATION Hou17 \l 1033 </w:instrText>
          </w:r>
          <w:r>
            <w:rPr>
              <w:rFonts w:ascii="Trebuchet MS" w:hAnsi="Trebuchet MS"/>
            </w:rPr>
            <w:fldChar w:fldCharType="separate"/>
          </w:r>
          <w:r>
            <w:rPr>
              <w:rFonts w:ascii="Trebuchet MS" w:hAnsi="Trebuchet MS"/>
              <w:noProof/>
            </w:rPr>
            <w:t xml:space="preserve"> </w:t>
          </w:r>
          <w:r w:rsidRPr="00057070">
            <w:rPr>
              <w:rFonts w:ascii="Trebuchet MS" w:hAnsi="Trebuchet MS"/>
              <w:noProof/>
            </w:rPr>
            <w:t>(Yahiaoui, 2017)</w:t>
          </w:r>
          <w:r>
            <w:rPr>
              <w:rFonts w:ascii="Trebuchet MS" w:hAnsi="Trebuchet MS"/>
            </w:rPr>
            <w:fldChar w:fldCharType="end"/>
          </w:r>
        </w:sdtContent>
      </w:sdt>
      <w:r>
        <w:rPr>
          <w:rFonts w:ascii="Trebuchet MS" w:hAnsi="Trebuchet MS"/>
        </w:rPr>
        <w:t>.</w:t>
      </w:r>
    </w:p>
    <w:p w14:paraId="50A5D5D1" w14:textId="77777777" w:rsidR="00F63955" w:rsidRDefault="00ED727F" w:rsidP="00F63955">
      <w:pPr>
        <w:keepNext/>
      </w:pPr>
      <w:r w:rsidRPr="00B956A2">
        <w:rPr>
          <w:rFonts w:ascii="Trebuchet MS" w:hAnsi="Trebuchet MS"/>
          <w:noProof/>
        </w:rPr>
        <w:lastRenderedPageBreak/>
        <w:drawing>
          <wp:inline distT="0" distB="0" distL="0" distR="0" wp14:anchorId="70127BAA" wp14:editId="2FB58B01">
            <wp:extent cx="5943600" cy="2223770"/>
            <wp:effectExtent l="0" t="0" r="0" b="5080"/>
            <wp:docPr id="521466355"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66355" name="Picture 14"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23770"/>
                    </a:xfrm>
                    <a:prstGeom prst="rect">
                      <a:avLst/>
                    </a:prstGeom>
                  </pic:spPr>
                </pic:pic>
              </a:graphicData>
            </a:graphic>
          </wp:inline>
        </w:drawing>
      </w:r>
    </w:p>
    <w:p w14:paraId="35A5DD86" w14:textId="5D3BE7CB" w:rsidR="002017EB" w:rsidRPr="00B956A2" w:rsidRDefault="00F63955" w:rsidP="00F63955">
      <w:pPr>
        <w:pStyle w:val="Caption"/>
        <w:rPr>
          <w:rFonts w:ascii="Trebuchet MS" w:hAnsi="Trebuchet MS"/>
        </w:rPr>
      </w:pPr>
      <w:bookmarkStart w:id="9" w:name="_Toc194094398"/>
      <w:bookmarkStart w:id="10" w:name="_Toc194096755"/>
      <w:r>
        <w:t xml:space="preserve">Figure </w:t>
      </w:r>
      <w:fldSimple w:instr=" SEQ Figure \* ARABIC ">
        <w:r>
          <w:rPr>
            <w:noProof/>
          </w:rPr>
          <w:t>1</w:t>
        </w:r>
      </w:fldSimple>
      <w:r>
        <w:t>Firebase database users' data collection structure</w:t>
      </w:r>
      <w:bookmarkEnd w:id="9"/>
      <w:bookmarkEnd w:id="10"/>
    </w:p>
    <w:p w14:paraId="7F12BBAB" w14:textId="7C3D11B4" w:rsidR="00547786" w:rsidRPr="00B956A2" w:rsidRDefault="00547786" w:rsidP="00547786">
      <w:pPr>
        <w:rPr>
          <w:rFonts w:ascii="Trebuchet MS" w:hAnsi="Trebuchet MS"/>
        </w:rPr>
      </w:pPr>
    </w:p>
    <w:p w14:paraId="46450813" w14:textId="619FABE9" w:rsidR="00547786" w:rsidRPr="00B956A2" w:rsidRDefault="00547786" w:rsidP="00040DC5">
      <w:pPr>
        <w:pStyle w:val="Heading2"/>
      </w:pPr>
      <w:r w:rsidRPr="00B956A2">
        <w:t xml:space="preserve"> </w:t>
      </w:r>
      <w:bookmarkStart w:id="11" w:name="_Toc194094388"/>
      <w:r w:rsidRPr="00B956A2">
        <w:t>2.8 Access Control: Role-Based Token Claims</w:t>
      </w:r>
      <w:bookmarkEnd w:id="11"/>
    </w:p>
    <w:p w14:paraId="69594ED2" w14:textId="62161A33" w:rsidR="0074641A" w:rsidRPr="00B956A2" w:rsidRDefault="004022E1">
      <w:pPr>
        <w:rPr>
          <w:rFonts w:ascii="Trebuchet MS" w:hAnsi="Trebuchet MS"/>
        </w:rPr>
      </w:pPr>
      <w:r w:rsidRPr="004022E1">
        <w:rPr>
          <w:rFonts w:ascii="Trebuchet MS" w:hAnsi="Trebuchet MS"/>
        </w:rPr>
        <w:t>The access level of every user, i.e., user or admin, is kept in Firestore and included in the JWT as an access claim. This facilitates Role-Based Access Control (RBAC). This allows future parts of the system to authorize actions based on roles without needing an extra session system. This allows for both flexibility and trust</w:t>
      </w:r>
      <w:sdt>
        <w:sdtPr>
          <w:rPr>
            <w:rFonts w:ascii="Trebuchet MS" w:hAnsi="Trebuchet MS"/>
          </w:rPr>
          <w:id w:val="-1201235947"/>
          <w:citation/>
        </w:sdtPr>
        <w:sdtContent>
          <w:r w:rsidR="008414FE">
            <w:rPr>
              <w:rFonts w:ascii="Trebuchet MS" w:hAnsi="Trebuchet MS"/>
            </w:rPr>
            <w:fldChar w:fldCharType="begin"/>
          </w:r>
          <w:r w:rsidR="008414FE">
            <w:rPr>
              <w:rFonts w:ascii="Trebuchet MS" w:hAnsi="Trebuchet MS"/>
            </w:rPr>
            <w:instrText xml:space="preserve"> CITATION Sne24 \l 1033 </w:instrText>
          </w:r>
          <w:r w:rsidR="008414FE">
            <w:rPr>
              <w:rFonts w:ascii="Trebuchet MS" w:hAnsi="Trebuchet MS"/>
            </w:rPr>
            <w:fldChar w:fldCharType="separate"/>
          </w:r>
          <w:r w:rsidR="008414FE">
            <w:rPr>
              <w:rFonts w:ascii="Trebuchet MS" w:hAnsi="Trebuchet MS"/>
              <w:noProof/>
            </w:rPr>
            <w:t xml:space="preserve"> </w:t>
          </w:r>
          <w:r w:rsidR="008414FE" w:rsidRPr="008414FE">
            <w:rPr>
              <w:rFonts w:ascii="Trebuchet MS" w:hAnsi="Trebuchet MS"/>
              <w:noProof/>
            </w:rPr>
            <w:t>(Sneha, 2024)</w:t>
          </w:r>
          <w:r w:rsidR="008414FE">
            <w:rPr>
              <w:rFonts w:ascii="Trebuchet MS" w:hAnsi="Trebuchet MS"/>
            </w:rPr>
            <w:fldChar w:fldCharType="end"/>
          </w:r>
        </w:sdtContent>
      </w:sdt>
      <w:r w:rsidR="008414FE">
        <w:rPr>
          <w:rFonts w:ascii="Trebuchet MS" w:hAnsi="Trebuchet MS"/>
        </w:rPr>
        <w:t>.</w:t>
      </w:r>
    </w:p>
    <w:p w14:paraId="1F4DD854" w14:textId="44D26B8B" w:rsidR="0074641A" w:rsidRPr="00B956A2" w:rsidRDefault="0074641A" w:rsidP="00040DC5">
      <w:pPr>
        <w:pStyle w:val="Heading1"/>
      </w:pPr>
      <w:bookmarkStart w:id="12" w:name="_Toc194094389"/>
      <w:r w:rsidRPr="00B956A2">
        <w:t>3. Code Snippets &amp; Explanation (Enhanced)</w:t>
      </w:r>
      <w:bookmarkEnd w:id="12"/>
    </w:p>
    <w:p w14:paraId="0870E403" w14:textId="585D0EFE" w:rsidR="0074641A" w:rsidRPr="00B956A2" w:rsidRDefault="0074641A" w:rsidP="00040DC5">
      <w:pPr>
        <w:pStyle w:val="Heading2"/>
      </w:pPr>
      <w:bookmarkStart w:id="13" w:name="_Toc194094390"/>
      <w:r w:rsidRPr="00B956A2">
        <w:t>3.1 Password Hashing with bcrypt</w:t>
      </w:r>
      <w:bookmarkEnd w:id="13"/>
    </w:p>
    <w:tbl>
      <w:tblPr>
        <w:tblStyle w:val="TableGrid"/>
        <w:tblW w:w="0" w:type="auto"/>
        <w:tblLook w:val="04A0" w:firstRow="1" w:lastRow="0" w:firstColumn="1" w:lastColumn="0" w:noHBand="0" w:noVBand="1"/>
      </w:tblPr>
      <w:tblGrid>
        <w:gridCol w:w="9350"/>
      </w:tblGrid>
      <w:tr w:rsidR="006350E7" w:rsidRPr="00B956A2" w14:paraId="0FE608AE" w14:textId="77777777" w:rsidTr="006350E7">
        <w:tc>
          <w:tcPr>
            <w:tcW w:w="9350" w:type="dxa"/>
          </w:tcPr>
          <w:p w14:paraId="37FCCEB1" w14:textId="77777777" w:rsidR="006350E7" w:rsidRPr="00B956A2" w:rsidRDefault="006350E7" w:rsidP="006350E7">
            <w:pPr>
              <w:rPr>
                <w:rFonts w:ascii="Trebuchet MS" w:hAnsi="Trebuchet MS"/>
              </w:rPr>
            </w:pPr>
            <w:r w:rsidRPr="00B956A2">
              <w:rPr>
                <w:rFonts w:ascii="Trebuchet MS" w:hAnsi="Trebuchet MS"/>
              </w:rPr>
              <w:t>hashed = bcrypt.hashpw(password.encode('utf-8'), bcrypt.gensalt()).decode('utf-8')</w:t>
            </w:r>
          </w:p>
          <w:p w14:paraId="78921B9D" w14:textId="77777777" w:rsidR="006350E7" w:rsidRPr="00B956A2" w:rsidRDefault="006350E7" w:rsidP="006350E7">
            <w:pPr>
              <w:rPr>
                <w:rFonts w:ascii="Trebuchet MS" w:hAnsi="Trebuchet MS"/>
              </w:rPr>
            </w:pPr>
            <w:r w:rsidRPr="00B956A2">
              <w:rPr>
                <w:rFonts w:ascii="Trebuchet MS" w:hAnsi="Trebuchet MS"/>
              </w:rPr>
              <w:t>users_ref.document(email).set({</w:t>
            </w:r>
          </w:p>
          <w:p w14:paraId="183A4289" w14:textId="77777777" w:rsidR="006350E7" w:rsidRPr="00B956A2" w:rsidRDefault="006350E7" w:rsidP="006350E7">
            <w:pPr>
              <w:rPr>
                <w:rFonts w:ascii="Trebuchet MS" w:hAnsi="Trebuchet MS"/>
              </w:rPr>
            </w:pPr>
            <w:r w:rsidRPr="00B956A2">
              <w:rPr>
                <w:rFonts w:ascii="Trebuchet MS" w:hAnsi="Trebuchet MS"/>
              </w:rPr>
              <w:t xml:space="preserve">    'password': hashed,</w:t>
            </w:r>
          </w:p>
          <w:p w14:paraId="0E1735D9" w14:textId="77777777" w:rsidR="006350E7" w:rsidRPr="00B956A2" w:rsidRDefault="006350E7" w:rsidP="006350E7">
            <w:pPr>
              <w:rPr>
                <w:rFonts w:ascii="Trebuchet MS" w:hAnsi="Trebuchet MS"/>
              </w:rPr>
            </w:pPr>
            <w:r w:rsidRPr="00B956A2">
              <w:rPr>
                <w:rFonts w:ascii="Trebuchet MS" w:hAnsi="Trebuchet MS"/>
              </w:rPr>
              <w:t xml:space="preserve">    'access': 'user'</w:t>
            </w:r>
          </w:p>
          <w:p w14:paraId="2B798287" w14:textId="77777777" w:rsidR="006350E7" w:rsidRPr="00B956A2" w:rsidRDefault="006350E7" w:rsidP="006350E7">
            <w:pPr>
              <w:rPr>
                <w:rFonts w:ascii="Trebuchet MS" w:hAnsi="Trebuchet MS"/>
              </w:rPr>
            </w:pPr>
            <w:r w:rsidRPr="00B956A2">
              <w:rPr>
                <w:rFonts w:ascii="Trebuchet MS" w:hAnsi="Trebuchet MS"/>
              </w:rPr>
              <w:t>})</w:t>
            </w:r>
          </w:p>
          <w:p w14:paraId="15AFAF55" w14:textId="77777777" w:rsidR="006350E7" w:rsidRPr="00B956A2" w:rsidRDefault="006350E7" w:rsidP="0074641A">
            <w:pPr>
              <w:rPr>
                <w:rFonts w:ascii="Trebuchet MS" w:hAnsi="Trebuchet MS"/>
                <w:b/>
                <w:bCs/>
              </w:rPr>
            </w:pPr>
          </w:p>
        </w:tc>
      </w:tr>
    </w:tbl>
    <w:p w14:paraId="2487EEA5" w14:textId="77777777" w:rsidR="006350E7" w:rsidRPr="00B956A2" w:rsidRDefault="006350E7" w:rsidP="0074641A">
      <w:pPr>
        <w:rPr>
          <w:rFonts w:ascii="Trebuchet MS" w:hAnsi="Trebuchet MS"/>
          <w:b/>
          <w:bCs/>
        </w:rPr>
      </w:pPr>
    </w:p>
    <w:p w14:paraId="0B4BBF02" w14:textId="77777777" w:rsidR="001F0235" w:rsidRDefault="00ED727F" w:rsidP="001F0235">
      <w:pPr>
        <w:keepNext/>
      </w:pPr>
      <w:r w:rsidRPr="00B956A2">
        <w:rPr>
          <w:rFonts w:ascii="Trebuchet MS" w:hAnsi="Trebuchet MS"/>
          <w:noProof/>
        </w:rPr>
        <w:lastRenderedPageBreak/>
        <w:drawing>
          <wp:inline distT="0" distB="0" distL="0" distR="0" wp14:anchorId="3B86194E" wp14:editId="5EE91AC9">
            <wp:extent cx="5943600" cy="1803400"/>
            <wp:effectExtent l="0" t="0" r="0" b="6350"/>
            <wp:docPr id="1325261662" name="Picture 13"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61662" name="Picture 13" descr="A white rectangular object with blue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03400"/>
                    </a:xfrm>
                    <a:prstGeom prst="rect">
                      <a:avLst/>
                    </a:prstGeom>
                  </pic:spPr>
                </pic:pic>
              </a:graphicData>
            </a:graphic>
          </wp:inline>
        </w:drawing>
      </w:r>
    </w:p>
    <w:p w14:paraId="22F84B59" w14:textId="6D050E96" w:rsidR="00A67EA7" w:rsidRPr="00B956A2" w:rsidRDefault="001F0235" w:rsidP="001F0235">
      <w:pPr>
        <w:pStyle w:val="Caption"/>
        <w:rPr>
          <w:rFonts w:ascii="Trebuchet MS" w:hAnsi="Trebuchet MS"/>
        </w:rPr>
      </w:pPr>
      <w:bookmarkStart w:id="14" w:name="_Toc194094399"/>
      <w:bookmarkStart w:id="15" w:name="_Toc194096756"/>
      <w:r>
        <w:t xml:space="preserve">Figure </w:t>
      </w:r>
      <w:fldSimple w:instr=" SEQ Figure \* ARABIC ">
        <w:r w:rsidR="00F63955">
          <w:rPr>
            <w:noProof/>
          </w:rPr>
          <w:t>2</w:t>
        </w:r>
      </w:fldSimple>
      <w:r>
        <w:t>:Register account</w:t>
      </w:r>
      <w:r w:rsidR="00544B80">
        <w:t xml:space="preserve"> (</w:t>
      </w:r>
      <w:r>
        <w:t>plain text password</w:t>
      </w:r>
      <w:bookmarkEnd w:id="14"/>
      <w:r w:rsidR="00544B80">
        <w:t>)</w:t>
      </w:r>
      <w:bookmarkEnd w:id="15"/>
    </w:p>
    <w:p w14:paraId="1A164063" w14:textId="77777777" w:rsidR="00E8447F" w:rsidRDefault="00ED727F" w:rsidP="00E8447F">
      <w:pPr>
        <w:keepNext/>
      </w:pPr>
      <w:r w:rsidRPr="00B956A2">
        <w:rPr>
          <w:rFonts w:ascii="Trebuchet MS" w:hAnsi="Trebuchet MS"/>
          <w:noProof/>
        </w:rPr>
        <w:drawing>
          <wp:inline distT="0" distB="0" distL="0" distR="0" wp14:anchorId="3861316E" wp14:editId="69543A1E">
            <wp:extent cx="5943600" cy="2273935"/>
            <wp:effectExtent l="0" t="0" r="0" b="0"/>
            <wp:docPr id="1136666374"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66374" name="Picture 12"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14:paraId="0FFF2B73" w14:textId="3D3C7806" w:rsidR="00526D5F" w:rsidRPr="00B956A2" w:rsidRDefault="00E8447F" w:rsidP="00E8447F">
      <w:pPr>
        <w:pStyle w:val="Caption"/>
        <w:rPr>
          <w:rFonts w:ascii="Trebuchet MS" w:hAnsi="Trebuchet MS"/>
        </w:rPr>
      </w:pPr>
      <w:bookmarkStart w:id="16" w:name="_Toc194094400"/>
      <w:bookmarkStart w:id="17" w:name="_Toc194096757"/>
      <w:r>
        <w:t xml:space="preserve">Figure </w:t>
      </w:r>
      <w:fldSimple w:instr=" SEQ Figure \* ARABIC ">
        <w:r w:rsidR="00F63955">
          <w:rPr>
            <w:noProof/>
          </w:rPr>
          <w:t>3</w:t>
        </w:r>
      </w:fldSimple>
      <w:r>
        <w:t>:Hashed password is stored in database</w:t>
      </w:r>
      <w:bookmarkEnd w:id="16"/>
      <w:bookmarkEnd w:id="17"/>
    </w:p>
    <w:p w14:paraId="7E0D8098" w14:textId="5D2EA9B9" w:rsidR="003C7C4F" w:rsidRDefault="0074641A" w:rsidP="0074641A">
      <w:pPr>
        <w:rPr>
          <w:rFonts w:ascii="Trebuchet MS" w:hAnsi="Trebuchet MS"/>
        </w:rPr>
      </w:pPr>
      <w:r w:rsidRPr="00B956A2">
        <w:rPr>
          <w:rFonts w:ascii="Trebuchet MS" w:hAnsi="Trebuchet MS"/>
          <w:b/>
          <w:bCs/>
        </w:rPr>
        <w:t>Explanation</w:t>
      </w:r>
      <w:r w:rsidRPr="00B956A2">
        <w:rPr>
          <w:rFonts w:ascii="Trebuchet MS" w:hAnsi="Trebuchet MS"/>
        </w:rPr>
        <w:t>:</w:t>
      </w:r>
      <w:r w:rsidRPr="00B956A2">
        <w:rPr>
          <w:rFonts w:ascii="Trebuchet MS" w:hAnsi="Trebuchet MS"/>
        </w:rPr>
        <w:br/>
      </w:r>
      <w:r w:rsidR="00510A91" w:rsidRPr="00510A91">
        <w:rPr>
          <w:rFonts w:ascii="Trebuchet MS" w:hAnsi="Trebuchet MS"/>
        </w:rPr>
        <w:t xml:space="preserve">Passwords are never stored in plaintext by the user. Rather, they're hashed using bcrypt, which defends against brute-force and rainbow table attacks using a slow, salted hash. Even when Firebase is compromised, the original passwords are still </w:t>
      </w:r>
      <w:r w:rsidR="00B43F14" w:rsidRPr="00510A91">
        <w:rPr>
          <w:rFonts w:ascii="Trebuchet MS" w:hAnsi="Trebuchet MS"/>
        </w:rPr>
        <w:t>safe following</w:t>
      </w:r>
      <w:r w:rsidR="00510A91" w:rsidRPr="00510A91">
        <w:rPr>
          <w:rFonts w:ascii="Trebuchet MS" w:hAnsi="Trebuchet MS"/>
        </w:rPr>
        <w:t xml:space="preserve"> the principle of reducing data exposure.</w:t>
      </w:r>
    </w:p>
    <w:p w14:paraId="32BECF97" w14:textId="32F16B6D" w:rsidR="0074641A" w:rsidRPr="00B956A2" w:rsidRDefault="003C7C4F" w:rsidP="0074641A">
      <w:pPr>
        <w:rPr>
          <w:rFonts w:ascii="Trebuchet MS" w:hAnsi="Trebuchet MS"/>
        </w:rPr>
      </w:pPr>
      <w:r>
        <w:rPr>
          <w:rFonts w:ascii="Trebuchet MS" w:hAnsi="Trebuchet MS"/>
        </w:rPr>
        <w:br w:type="page"/>
      </w:r>
    </w:p>
    <w:p w14:paraId="670B3BE1" w14:textId="06D3F22E" w:rsidR="0074641A" w:rsidRPr="00B956A2" w:rsidRDefault="0074641A" w:rsidP="00040DC5">
      <w:pPr>
        <w:pStyle w:val="Heading2"/>
      </w:pPr>
      <w:bookmarkStart w:id="18" w:name="_Toc194094391"/>
      <w:r w:rsidRPr="00B956A2">
        <w:lastRenderedPageBreak/>
        <w:t>3.2 Login Verification using bcrypt</w:t>
      </w:r>
      <w:bookmarkEnd w:id="18"/>
    </w:p>
    <w:tbl>
      <w:tblPr>
        <w:tblStyle w:val="TableGrid"/>
        <w:tblW w:w="0" w:type="auto"/>
        <w:tblLook w:val="04A0" w:firstRow="1" w:lastRow="0" w:firstColumn="1" w:lastColumn="0" w:noHBand="0" w:noVBand="1"/>
      </w:tblPr>
      <w:tblGrid>
        <w:gridCol w:w="9350"/>
      </w:tblGrid>
      <w:tr w:rsidR="00B5552F" w:rsidRPr="00B956A2" w14:paraId="468FB936" w14:textId="77777777" w:rsidTr="00B5552F">
        <w:tc>
          <w:tcPr>
            <w:tcW w:w="9350" w:type="dxa"/>
          </w:tcPr>
          <w:p w14:paraId="61DD3BB4" w14:textId="77777777" w:rsidR="00B5552F" w:rsidRPr="00B956A2" w:rsidRDefault="00B5552F" w:rsidP="00B5552F">
            <w:pPr>
              <w:rPr>
                <w:rFonts w:ascii="Trebuchet MS" w:hAnsi="Trebuchet MS"/>
              </w:rPr>
            </w:pPr>
            <w:r w:rsidRPr="00B956A2">
              <w:rPr>
                <w:rFonts w:ascii="Trebuchet MS" w:hAnsi="Trebuchet MS"/>
              </w:rPr>
              <w:t>stored_hash = user_doc.to_dict()['password'].encode('utf-8')</w:t>
            </w:r>
          </w:p>
          <w:p w14:paraId="7F484ED0" w14:textId="77777777" w:rsidR="00B5552F" w:rsidRPr="00B956A2" w:rsidRDefault="00B5552F" w:rsidP="00B5552F">
            <w:pPr>
              <w:rPr>
                <w:rFonts w:ascii="Trebuchet MS" w:hAnsi="Trebuchet MS"/>
              </w:rPr>
            </w:pPr>
            <w:r w:rsidRPr="00B956A2">
              <w:rPr>
                <w:rFonts w:ascii="Trebuchet MS" w:hAnsi="Trebuchet MS"/>
              </w:rPr>
              <w:t>return bcrypt.checkpw(password.encode('utf-8'), stored_hash)</w:t>
            </w:r>
          </w:p>
          <w:p w14:paraId="23BA8BBE" w14:textId="77777777" w:rsidR="00B5552F" w:rsidRPr="00B956A2" w:rsidRDefault="00B5552F" w:rsidP="0074641A">
            <w:pPr>
              <w:rPr>
                <w:rFonts w:ascii="Trebuchet MS" w:hAnsi="Trebuchet MS"/>
                <w:b/>
                <w:bCs/>
              </w:rPr>
            </w:pPr>
          </w:p>
        </w:tc>
      </w:tr>
    </w:tbl>
    <w:p w14:paraId="5AAEF659" w14:textId="77777777" w:rsidR="00B5552F" w:rsidRPr="00B956A2" w:rsidRDefault="00B5552F" w:rsidP="0074641A">
      <w:pPr>
        <w:rPr>
          <w:rFonts w:ascii="Trebuchet MS" w:hAnsi="Trebuchet MS"/>
          <w:b/>
          <w:bCs/>
        </w:rPr>
      </w:pPr>
    </w:p>
    <w:p w14:paraId="68F97B56" w14:textId="77777777" w:rsidR="00E8447F" w:rsidRDefault="00ED727F" w:rsidP="00E8447F">
      <w:pPr>
        <w:keepNext/>
      </w:pPr>
      <w:r w:rsidRPr="00B956A2">
        <w:rPr>
          <w:rFonts w:ascii="Trebuchet MS" w:hAnsi="Trebuchet MS"/>
          <w:noProof/>
        </w:rPr>
        <w:drawing>
          <wp:inline distT="0" distB="0" distL="0" distR="0" wp14:anchorId="4DBC9A94" wp14:editId="06B167D5">
            <wp:extent cx="5943600" cy="1891030"/>
            <wp:effectExtent l="0" t="0" r="0" b="0"/>
            <wp:docPr id="284273248" name="Picture 10"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73248" name="Picture 10" descr="A screenshot of a pho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91030"/>
                    </a:xfrm>
                    <a:prstGeom prst="rect">
                      <a:avLst/>
                    </a:prstGeom>
                  </pic:spPr>
                </pic:pic>
              </a:graphicData>
            </a:graphic>
          </wp:inline>
        </w:drawing>
      </w:r>
    </w:p>
    <w:p w14:paraId="67581154" w14:textId="1BC706A2" w:rsidR="00FB148B" w:rsidRPr="00B956A2" w:rsidRDefault="00E8447F" w:rsidP="00E8447F">
      <w:pPr>
        <w:pStyle w:val="Caption"/>
        <w:rPr>
          <w:rFonts w:ascii="Trebuchet MS" w:hAnsi="Trebuchet MS"/>
        </w:rPr>
      </w:pPr>
      <w:bookmarkStart w:id="19" w:name="_Toc194094401"/>
      <w:bookmarkStart w:id="20" w:name="_Toc194096758"/>
      <w:r>
        <w:t xml:space="preserve">Figure </w:t>
      </w:r>
      <w:fldSimple w:instr=" SEQ Figure \* ARABIC ">
        <w:r w:rsidR="00F63955">
          <w:rPr>
            <w:noProof/>
          </w:rPr>
          <w:t>4</w:t>
        </w:r>
      </w:fldSimple>
      <w:r>
        <w:t xml:space="preserve">Log in with correct password ( valid token </w:t>
      </w:r>
      <w:r>
        <w:rPr>
          <w:noProof/>
        </w:rPr>
        <w:t xml:space="preserve"> )</w:t>
      </w:r>
      <w:bookmarkEnd w:id="19"/>
      <w:bookmarkEnd w:id="20"/>
    </w:p>
    <w:p w14:paraId="12C7ED96" w14:textId="05A4B1A5" w:rsidR="00FB148B" w:rsidRPr="00B956A2" w:rsidRDefault="00FB148B" w:rsidP="0074641A">
      <w:pPr>
        <w:rPr>
          <w:rFonts w:ascii="Trebuchet MS" w:hAnsi="Trebuchet MS"/>
        </w:rPr>
      </w:pPr>
    </w:p>
    <w:p w14:paraId="016FA836" w14:textId="0E52DEA1" w:rsidR="00E815F1" w:rsidRPr="00B956A2" w:rsidRDefault="0074641A" w:rsidP="0074641A">
      <w:pPr>
        <w:rPr>
          <w:rFonts w:ascii="Trebuchet MS" w:hAnsi="Trebuchet MS"/>
        </w:rPr>
      </w:pPr>
      <w:r w:rsidRPr="00B956A2">
        <w:rPr>
          <w:rFonts w:ascii="Trebuchet MS" w:hAnsi="Trebuchet MS"/>
          <w:b/>
          <w:bCs/>
        </w:rPr>
        <w:t>Explanation</w:t>
      </w:r>
      <w:r w:rsidRPr="00B956A2">
        <w:rPr>
          <w:rFonts w:ascii="Trebuchet MS" w:hAnsi="Trebuchet MS"/>
        </w:rPr>
        <w:t>:</w:t>
      </w:r>
      <w:r w:rsidRPr="00B956A2">
        <w:rPr>
          <w:rFonts w:ascii="Trebuchet MS" w:hAnsi="Trebuchet MS"/>
        </w:rPr>
        <w:br/>
        <w:t>When a user logs in, their submitted password is compared against the stored hashed version using bcrypt.checkpw(). This function handles the internal salt automatically and ensures that the check is secure. This implementation avoids storing passwords or even reversible hashes, aligning with best practices in secure authentication systems.</w:t>
      </w:r>
    </w:p>
    <w:p w14:paraId="53D09E67" w14:textId="77777777" w:rsidR="00E815F1" w:rsidRPr="00B956A2" w:rsidRDefault="00E815F1" w:rsidP="0074641A">
      <w:pPr>
        <w:rPr>
          <w:rFonts w:ascii="Trebuchet MS" w:hAnsi="Trebuchet MS"/>
        </w:rPr>
      </w:pPr>
    </w:p>
    <w:p w14:paraId="1E8E1744" w14:textId="3E2DE324" w:rsidR="0074641A" w:rsidRPr="00B956A2" w:rsidRDefault="0074641A" w:rsidP="00040DC5">
      <w:pPr>
        <w:pStyle w:val="Heading2"/>
      </w:pPr>
      <w:r w:rsidRPr="00B956A2">
        <w:t xml:space="preserve"> </w:t>
      </w:r>
      <w:bookmarkStart w:id="21" w:name="_Toc194094392"/>
      <w:r w:rsidRPr="00B956A2">
        <w:t>3.3 JWT Token Generation with HS256</w:t>
      </w:r>
      <w:bookmarkEnd w:id="21"/>
    </w:p>
    <w:p w14:paraId="5D6E7F98" w14:textId="77777777" w:rsidR="00E815F1" w:rsidRPr="00B956A2" w:rsidRDefault="00E815F1" w:rsidP="0074641A">
      <w:pPr>
        <w:rPr>
          <w:rFonts w:ascii="Trebuchet MS" w:hAnsi="Trebuchet MS"/>
          <w:b/>
          <w:bCs/>
        </w:rPr>
      </w:pPr>
    </w:p>
    <w:tbl>
      <w:tblPr>
        <w:tblStyle w:val="TableGrid"/>
        <w:tblW w:w="0" w:type="auto"/>
        <w:tblLook w:val="04A0" w:firstRow="1" w:lastRow="0" w:firstColumn="1" w:lastColumn="0" w:noHBand="0" w:noVBand="1"/>
      </w:tblPr>
      <w:tblGrid>
        <w:gridCol w:w="8847"/>
      </w:tblGrid>
      <w:tr w:rsidR="00E53258" w:rsidRPr="00B956A2" w14:paraId="7C16D8B5" w14:textId="77777777" w:rsidTr="00E815F1">
        <w:trPr>
          <w:trHeight w:val="1416"/>
        </w:trPr>
        <w:tc>
          <w:tcPr>
            <w:tcW w:w="8847" w:type="dxa"/>
          </w:tcPr>
          <w:p w14:paraId="3E5E8794" w14:textId="77777777" w:rsidR="00E53258" w:rsidRPr="00B956A2" w:rsidRDefault="00E53258" w:rsidP="00E53258">
            <w:pPr>
              <w:rPr>
                <w:rFonts w:ascii="Trebuchet MS" w:hAnsi="Trebuchet MS"/>
              </w:rPr>
            </w:pPr>
            <w:r w:rsidRPr="00B956A2">
              <w:rPr>
                <w:rFonts w:ascii="Trebuchet MS" w:hAnsi="Trebuchet MS"/>
              </w:rPr>
              <w:t>payload = {</w:t>
            </w:r>
          </w:p>
          <w:p w14:paraId="4B840FE8" w14:textId="77777777" w:rsidR="00E53258" w:rsidRPr="00B956A2" w:rsidRDefault="00E53258" w:rsidP="00E53258">
            <w:pPr>
              <w:rPr>
                <w:rFonts w:ascii="Trebuchet MS" w:hAnsi="Trebuchet MS"/>
              </w:rPr>
            </w:pPr>
            <w:r w:rsidRPr="00B956A2">
              <w:rPr>
                <w:rFonts w:ascii="Trebuchet MS" w:hAnsi="Trebuchet MS"/>
              </w:rPr>
              <w:t xml:space="preserve">    'email': email,</w:t>
            </w:r>
          </w:p>
          <w:p w14:paraId="24631AA3" w14:textId="77777777" w:rsidR="00E53258" w:rsidRPr="00B956A2" w:rsidRDefault="00E53258" w:rsidP="00E53258">
            <w:pPr>
              <w:rPr>
                <w:rFonts w:ascii="Trebuchet MS" w:hAnsi="Trebuchet MS"/>
              </w:rPr>
            </w:pPr>
            <w:r w:rsidRPr="00B956A2">
              <w:rPr>
                <w:rFonts w:ascii="Trebuchet MS" w:hAnsi="Trebuchet MS"/>
              </w:rPr>
              <w:t xml:space="preserve">    'access': user_data['access'],</w:t>
            </w:r>
          </w:p>
          <w:p w14:paraId="0901B383" w14:textId="77777777" w:rsidR="00E53258" w:rsidRPr="00B956A2" w:rsidRDefault="00E53258" w:rsidP="00E53258">
            <w:pPr>
              <w:rPr>
                <w:rFonts w:ascii="Trebuchet MS" w:hAnsi="Trebuchet MS"/>
              </w:rPr>
            </w:pPr>
            <w:r w:rsidRPr="00B956A2">
              <w:rPr>
                <w:rFonts w:ascii="Trebuchet MS" w:hAnsi="Trebuchet MS"/>
              </w:rPr>
              <w:t xml:space="preserve">    'system': 'FlaskAuthApp',</w:t>
            </w:r>
          </w:p>
          <w:p w14:paraId="21506955" w14:textId="77777777" w:rsidR="00E53258" w:rsidRPr="00B956A2" w:rsidRDefault="00E53258" w:rsidP="00E53258">
            <w:pPr>
              <w:rPr>
                <w:rFonts w:ascii="Trebuchet MS" w:hAnsi="Trebuchet MS"/>
              </w:rPr>
            </w:pPr>
            <w:r w:rsidRPr="00B956A2">
              <w:rPr>
                <w:rFonts w:ascii="Trebuchet MS" w:hAnsi="Trebuchet MS"/>
              </w:rPr>
              <w:t xml:space="preserve">    'iat': datetime.datetime.utcnow(),</w:t>
            </w:r>
          </w:p>
          <w:p w14:paraId="24E592F5" w14:textId="77777777" w:rsidR="00E53258" w:rsidRPr="00B956A2" w:rsidRDefault="00E53258" w:rsidP="00E53258">
            <w:pPr>
              <w:rPr>
                <w:rFonts w:ascii="Trebuchet MS" w:hAnsi="Trebuchet MS"/>
              </w:rPr>
            </w:pPr>
            <w:r w:rsidRPr="00B956A2">
              <w:rPr>
                <w:rFonts w:ascii="Trebuchet MS" w:hAnsi="Trebuchet MS"/>
              </w:rPr>
              <w:t xml:space="preserve">    'exp': datetime.datetime.utcnow() + datetime.timedelta(minutes=15)</w:t>
            </w:r>
          </w:p>
          <w:p w14:paraId="164399DF" w14:textId="77777777" w:rsidR="00E53258" w:rsidRPr="00B956A2" w:rsidRDefault="00E53258" w:rsidP="00E53258">
            <w:pPr>
              <w:rPr>
                <w:rFonts w:ascii="Trebuchet MS" w:hAnsi="Trebuchet MS"/>
              </w:rPr>
            </w:pPr>
            <w:r w:rsidRPr="00B956A2">
              <w:rPr>
                <w:rFonts w:ascii="Trebuchet MS" w:hAnsi="Trebuchet MS"/>
              </w:rPr>
              <w:t>}</w:t>
            </w:r>
          </w:p>
          <w:p w14:paraId="3A72C3D3" w14:textId="77777777" w:rsidR="00E53258" w:rsidRPr="00B956A2" w:rsidRDefault="00E53258" w:rsidP="00E53258">
            <w:pPr>
              <w:rPr>
                <w:rFonts w:ascii="Trebuchet MS" w:hAnsi="Trebuchet MS"/>
              </w:rPr>
            </w:pPr>
            <w:r w:rsidRPr="00B956A2">
              <w:rPr>
                <w:rFonts w:ascii="Trebuchet MS" w:hAnsi="Trebuchet MS"/>
              </w:rPr>
              <w:t>token = jwt.encode(payload, JWT_SECRET, algorithm=JWT_ALGORITHM)</w:t>
            </w:r>
          </w:p>
          <w:p w14:paraId="01028611" w14:textId="77777777" w:rsidR="00E53258" w:rsidRPr="00B956A2" w:rsidRDefault="00E53258" w:rsidP="0074641A">
            <w:pPr>
              <w:rPr>
                <w:rFonts w:ascii="Trebuchet MS" w:hAnsi="Trebuchet MS"/>
                <w:b/>
                <w:bCs/>
              </w:rPr>
            </w:pPr>
          </w:p>
          <w:p w14:paraId="7191A93F" w14:textId="77777777" w:rsidR="00E815F1" w:rsidRPr="00B956A2" w:rsidRDefault="00E815F1" w:rsidP="0074641A">
            <w:pPr>
              <w:rPr>
                <w:rFonts w:ascii="Trebuchet MS" w:hAnsi="Trebuchet MS"/>
                <w:b/>
                <w:bCs/>
              </w:rPr>
            </w:pPr>
          </w:p>
        </w:tc>
      </w:tr>
    </w:tbl>
    <w:p w14:paraId="3E3430B9" w14:textId="77777777" w:rsidR="00E8447F" w:rsidRDefault="005E072D" w:rsidP="00E8447F">
      <w:pPr>
        <w:keepNext/>
      </w:pPr>
      <w:r w:rsidRPr="00B956A2">
        <w:rPr>
          <w:rFonts w:ascii="Trebuchet MS" w:hAnsi="Trebuchet MS"/>
          <w:noProof/>
        </w:rPr>
        <w:lastRenderedPageBreak/>
        <w:drawing>
          <wp:inline distT="0" distB="0" distL="0" distR="0" wp14:anchorId="1BC9721D" wp14:editId="7321D60A">
            <wp:extent cx="5943600" cy="2123954"/>
            <wp:effectExtent l="0" t="0" r="0" b="0"/>
            <wp:docPr id="759338026" name="Picture 1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38026" name="Picture 11" descr="A screen 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2358" cy="2127084"/>
                    </a:xfrm>
                    <a:prstGeom prst="rect">
                      <a:avLst/>
                    </a:prstGeom>
                  </pic:spPr>
                </pic:pic>
              </a:graphicData>
            </a:graphic>
          </wp:inline>
        </w:drawing>
      </w:r>
    </w:p>
    <w:p w14:paraId="1C5D8FD6" w14:textId="0B920DBE" w:rsidR="005E072D" w:rsidRPr="00B956A2" w:rsidRDefault="00E8447F" w:rsidP="00E8447F">
      <w:pPr>
        <w:pStyle w:val="Caption"/>
        <w:rPr>
          <w:rFonts w:ascii="Trebuchet MS" w:hAnsi="Trebuchet MS"/>
        </w:rPr>
      </w:pPr>
      <w:bookmarkStart w:id="22" w:name="_Toc194094402"/>
      <w:bookmarkStart w:id="23" w:name="_Toc194096759"/>
      <w:r>
        <w:t xml:space="preserve">Figure </w:t>
      </w:r>
      <w:fldSimple w:instr=" SEQ Figure \* ARABIC ">
        <w:r w:rsidR="00F63955">
          <w:rPr>
            <w:noProof/>
          </w:rPr>
          <w:t>5</w:t>
        </w:r>
      </w:fldSimple>
      <w:r w:rsidRPr="00994022">
        <w:t>: Token generated after login.</w:t>
      </w:r>
      <w:bookmarkEnd w:id="22"/>
      <w:bookmarkEnd w:id="23"/>
    </w:p>
    <w:p w14:paraId="1FC36AC9" w14:textId="672CC31B" w:rsidR="0074641A" w:rsidRPr="00B956A2" w:rsidRDefault="0074641A" w:rsidP="0074641A">
      <w:pPr>
        <w:rPr>
          <w:rFonts w:ascii="Trebuchet MS" w:hAnsi="Trebuchet MS"/>
        </w:rPr>
      </w:pPr>
      <w:r w:rsidRPr="00B956A2">
        <w:rPr>
          <w:rFonts w:ascii="Trebuchet MS" w:hAnsi="Trebuchet MS"/>
          <w:b/>
          <w:bCs/>
        </w:rPr>
        <w:t>Explanation</w:t>
      </w:r>
      <w:r w:rsidRPr="00B956A2">
        <w:rPr>
          <w:rFonts w:ascii="Trebuchet MS" w:hAnsi="Trebuchet MS"/>
        </w:rPr>
        <w:t>:</w:t>
      </w:r>
      <w:r w:rsidRPr="00B956A2">
        <w:rPr>
          <w:rFonts w:ascii="Trebuchet MS" w:hAnsi="Trebuchet MS"/>
        </w:rPr>
        <w:br/>
      </w:r>
      <w:r w:rsidR="00387950" w:rsidRPr="00387950">
        <w:rPr>
          <w:rFonts w:ascii="Trebuchet MS" w:hAnsi="Trebuchet MS"/>
        </w:rPr>
        <w:t>On successful login, the system generates a secure JWT containing the user’s email, role, system name, and a 15-minute expiry. It is signed with HS256, preventing tampering or forgery without the server’s secret key—ensuring token integrity and meeting assignment requirements.</w:t>
      </w:r>
    </w:p>
    <w:p w14:paraId="55FFCA63" w14:textId="43E4A703" w:rsidR="00A67EA7" w:rsidRPr="00B956A2" w:rsidRDefault="00A67EA7">
      <w:pPr>
        <w:rPr>
          <w:rFonts w:ascii="Trebuchet MS" w:hAnsi="Trebuchet MS" w:cs="Segoe UI Emoji"/>
          <w:b/>
          <w:bCs/>
        </w:rPr>
      </w:pPr>
    </w:p>
    <w:p w14:paraId="25AC02B5" w14:textId="5359B828" w:rsidR="0074641A" w:rsidRPr="00B956A2" w:rsidRDefault="0074641A" w:rsidP="00040DC5">
      <w:pPr>
        <w:pStyle w:val="Heading2"/>
      </w:pPr>
      <w:bookmarkStart w:id="24" w:name="_Toc194094393"/>
      <w:r w:rsidRPr="00B956A2">
        <w:t>3.4 Token Validation and Signature Check</w:t>
      </w:r>
      <w:bookmarkEnd w:id="24"/>
    </w:p>
    <w:tbl>
      <w:tblPr>
        <w:tblStyle w:val="TableGrid"/>
        <w:tblW w:w="0" w:type="auto"/>
        <w:tblLook w:val="04A0" w:firstRow="1" w:lastRow="0" w:firstColumn="1" w:lastColumn="0" w:noHBand="0" w:noVBand="1"/>
      </w:tblPr>
      <w:tblGrid>
        <w:gridCol w:w="9350"/>
      </w:tblGrid>
      <w:tr w:rsidR="00185834" w:rsidRPr="00B956A2" w14:paraId="767186A6" w14:textId="77777777" w:rsidTr="00185834">
        <w:tc>
          <w:tcPr>
            <w:tcW w:w="9350" w:type="dxa"/>
          </w:tcPr>
          <w:p w14:paraId="1E9FBB6E" w14:textId="77777777" w:rsidR="00185834" w:rsidRPr="00B956A2" w:rsidRDefault="00185834" w:rsidP="00185834">
            <w:pPr>
              <w:rPr>
                <w:rFonts w:ascii="Trebuchet MS" w:hAnsi="Trebuchet MS"/>
              </w:rPr>
            </w:pPr>
            <w:r w:rsidRPr="00B956A2">
              <w:rPr>
                <w:rFonts w:ascii="Trebuchet MS" w:hAnsi="Trebuchet MS"/>
              </w:rPr>
              <w:t>decoded = jwt.decode(token, JWT_SECRET, algorithms=[JWT_ALGORITHM])</w:t>
            </w:r>
          </w:p>
          <w:p w14:paraId="4F471EB3" w14:textId="77777777" w:rsidR="00185834" w:rsidRPr="00B956A2" w:rsidRDefault="00185834" w:rsidP="0074641A">
            <w:pPr>
              <w:rPr>
                <w:rFonts w:ascii="Trebuchet MS" w:hAnsi="Trebuchet MS"/>
                <w:b/>
                <w:bCs/>
              </w:rPr>
            </w:pPr>
          </w:p>
        </w:tc>
      </w:tr>
    </w:tbl>
    <w:p w14:paraId="6B58E5DB" w14:textId="77777777" w:rsidR="00E8447F" w:rsidRDefault="00ED727F" w:rsidP="00E8447F">
      <w:pPr>
        <w:keepNext/>
      </w:pPr>
      <w:r w:rsidRPr="00B956A2">
        <w:rPr>
          <w:rFonts w:ascii="Trebuchet MS" w:hAnsi="Trebuchet MS"/>
          <w:noProof/>
        </w:rPr>
        <w:drawing>
          <wp:inline distT="0" distB="0" distL="0" distR="0" wp14:anchorId="7D5DFFD6" wp14:editId="5DBBDAD4">
            <wp:extent cx="5943600" cy="3021330"/>
            <wp:effectExtent l="0" t="0" r="0" b="7620"/>
            <wp:docPr id="430954196"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54196" name="Picture 15"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2406F83D" w14:textId="3D324A03" w:rsidR="00A67EA7" w:rsidRPr="00B956A2" w:rsidRDefault="00E8447F" w:rsidP="00E8447F">
      <w:pPr>
        <w:pStyle w:val="Caption"/>
        <w:rPr>
          <w:rFonts w:ascii="Trebuchet MS" w:hAnsi="Trebuchet MS"/>
        </w:rPr>
      </w:pPr>
      <w:bookmarkStart w:id="25" w:name="_Toc194094403"/>
      <w:bookmarkStart w:id="26" w:name="_Toc194096760"/>
      <w:r>
        <w:t xml:space="preserve">Figure </w:t>
      </w:r>
      <w:fldSimple w:instr=" SEQ Figure \* ARABIC ">
        <w:r w:rsidR="00F63955">
          <w:rPr>
            <w:noProof/>
          </w:rPr>
          <w:t>6</w:t>
        </w:r>
      </w:fldSimple>
      <w:r>
        <w:t>:</w:t>
      </w:r>
      <w:r w:rsidRPr="001B78D9">
        <w:t>Decoded token validation result with expiry and role.</w:t>
      </w:r>
      <w:bookmarkEnd w:id="25"/>
      <w:bookmarkEnd w:id="26"/>
    </w:p>
    <w:p w14:paraId="4ECC7F3C" w14:textId="113DD5A7" w:rsidR="0074641A" w:rsidRDefault="0074641A" w:rsidP="0074641A">
      <w:pPr>
        <w:rPr>
          <w:rFonts w:ascii="Trebuchet MS" w:hAnsi="Trebuchet MS"/>
        </w:rPr>
      </w:pPr>
      <w:r w:rsidRPr="00B956A2">
        <w:rPr>
          <w:rFonts w:ascii="Trebuchet MS" w:hAnsi="Trebuchet MS"/>
          <w:b/>
          <w:bCs/>
        </w:rPr>
        <w:lastRenderedPageBreak/>
        <w:t>Explanation</w:t>
      </w:r>
      <w:r w:rsidRPr="00B956A2">
        <w:rPr>
          <w:rFonts w:ascii="Trebuchet MS" w:hAnsi="Trebuchet MS"/>
        </w:rPr>
        <w:t>:</w:t>
      </w:r>
      <w:r w:rsidRPr="00B956A2">
        <w:rPr>
          <w:rFonts w:ascii="Trebuchet MS" w:hAnsi="Trebuchet MS"/>
        </w:rPr>
        <w:br/>
      </w:r>
      <w:r w:rsidR="00387950" w:rsidRPr="00387950">
        <w:rPr>
          <w:rFonts w:ascii="Trebuchet MS" w:hAnsi="Trebuchet MS"/>
        </w:rPr>
        <w:t xml:space="preserve">When accessing protected resources, the system verifies the token’s signature using the original key. </w:t>
      </w:r>
      <w:r w:rsidR="006B2320" w:rsidRPr="00387950">
        <w:rPr>
          <w:rFonts w:ascii="Trebuchet MS" w:hAnsi="Trebuchet MS"/>
        </w:rPr>
        <w:t>These</w:t>
      </w:r>
      <w:r w:rsidR="00387950" w:rsidRPr="00387950">
        <w:rPr>
          <w:rFonts w:ascii="Trebuchet MS" w:hAnsi="Trebuchet MS"/>
        </w:rPr>
        <w:t xml:space="preserve"> blocks replay attacks and </w:t>
      </w:r>
      <w:r w:rsidR="007A0BCB" w:rsidRPr="00387950">
        <w:rPr>
          <w:rFonts w:ascii="Trebuchet MS" w:hAnsi="Trebuchet MS"/>
        </w:rPr>
        <w:t>ensure</w:t>
      </w:r>
      <w:r w:rsidR="00387950" w:rsidRPr="00387950">
        <w:rPr>
          <w:rFonts w:ascii="Trebuchet MS" w:hAnsi="Trebuchet MS"/>
        </w:rPr>
        <w:t xml:space="preserve"> only valid, untampered tokens are accepted. Expired or altered tokens fail verification, enforcing trust and session security.</w:t>
      </w:r>
    </w:p>
    <w:p w14:paraId="09DFBA79" w14:textId="77777777" w:rsidR="00AE3EB9" w:rsidRPr="00B956A2" w:rsidRDefault="00AE3EB9" w:rsidP="0074641A">
      <w:pPr>
        <w:rPr>
          <w:rFonts w:ascii="Trebuchet MS" w:hAnsi="Trebuchet MS"/>
        </w:rPr>
      </w:pPr>
    </w:p>
    <w:p w14:paraId="1639FED6" w14:textId="33A46982" w:rsidR="0074641A" w:rsidRPr="00B956A2" w:rsidRDefault="0074641A" w:rsidP="00040DC5">
      <w:pPr>
        <w:pStyle w:val="Heading2"/>
      </w:pPr>
      <w:bookmarkStart w:id="27" w:name="_Toc194094394"/>
      <w:r w:rsidRPr="00B956A2">
        <w:t>3.5 Firebase Integration for User Lookup</w:t>
      </w:r>
      <w:bookmarkEnd w:id="27"/>
    </w:p>
    <w:tbl>
      <w:tblPr>
        <w:tblStyle w:val="TableGrid"/>
        <w:tblW w:w="0" w:type="auto"/>
        <w:tblLook w:val="04A0" w:firstRow="1" w:lastRow="0" w:firstColumn="1" w:lastColumn="0" w:noHBand="0" w:noVBand="1"/>
      </w:tblPr>
      <w:tblGrid>
        <w:gridCol w:w="9350"/>
      </w:tblGrid>
      <w:tr w:rsidR="00C25EAD" w:rsidRPr="00B956A2" w14:paraId="1B212C58" w14:textId="77777777" w:rsidTr="00C25EAD">
        <w:tc>
          <w:tcPr>
            <w:tcW w:w="9350" w:type="dxa"/>
          </w:tcPr>
          <w:p w14:paraId="2FB2F3FA" w14:textId="77777777" w:rsidR="00C25EAD" w:rsidRPr="00B956A2" w:rsidRDefault="00C25EAD" w:rsidP="00C25EAD">
            <w:pPr>
              <w:rPr>
                <w:rFonts w:ascii="Trebuchet MS" w:hAnsi="Trebuchet MS"/>
              </w:rPr>
            </w:pPr>
            <w:r w:rsidRPr="00B956A2">
              <w:rPr>
                <w:rFonts w:ascii="Trebuchet MS" w:hAnsi="Trebuchet MS"/>
              </w:rPr>
              <w:t>user_doc = users_ref.document(email).get()</w:t>
            </w:r>
          </w:p>
          <w:p w14:paraId="7F468E84" w14:textId="77777777" w:rsidR="00C25EAD" w:rsidRPr="00B956A2" w:rsidRDefault="00C25EAD" w:rsidP="00C25EAD">
            <w:pPr>
              <w:rPr>
                <w:rFonts w:ascii="Trebuchet MS" w:hAnsi="Trebuchet MS"/>
              </w:rPr>
            </w:pPr>
            <w:r w:rsidRPr="00B956A2">
              <w:rPr>
                <w:rFonts w:ascii="Trebuchet MS" w:hAnsi="Trebuchet MS"/>
              </w:rPr>
              <w:t>if user_doc.exists:</w:t>
            </w:r>
          </w:p>
          <w:p w14:paraId="50D64FD8" w14:textId="77777777" w:rsidR="00C25EAD" w:rsidRPr="00B956A2" w:rsidRDefault="00C25EAD" w:rsidP="00C25EAD">
            <w:pPr>
              <w:rPr>
                <w:rFonts w:ascii="Trebuchet MS" w:hAnsi="Trebuchet MS"/>
              </w:rPr>
            </w:pPr>
            <w:r w:rsidRPr="00B956A2">
              <w:rPr>
                <w:rFonts w:ascii="Trebuchet MS" w:hAnsi="Trebuchet MS"/>
              </w:rPr>
              <w:t xml:space="preserve">    return user_doc.to_dict()</w:t>
            </w:r>
          </w:p>
          <w:p w14:paraId="69EF446E" w14:textId="77777777" w:rsidR="00C25EAD" w:rsidRPr="00B956A2" w:rsidRDefault="00C25EAD" w:rsidP="0074641A">
            <w:pPr>
              <w:rPr>
                <w:rFonts w:ascii="Trebuchet MS" w:hAnsi="Trebuchet MS"/>
                <w:b/>
                <w:bCs/>
              </w:rPr>
            </w:pPr>
          </w:p>
        </w:tc>
      </w:tr>
    </w:tbl>
    <w:p w14:paraId="0D3B245B" w14:textId="77777777" w:rsidR="00387950" w:rsidRPr="00387950" w:rsidRDefault="0074641A" w:rsidP="00387950">
      <w:pPr>
        <w:rPr>
          <w:rFonts w:ascii="Trebuchet MS" w:hAnsi="Trebuchet MS"/>
        </w:rPr>
      </w:pPr>
      <w:r w:rsidRPr="00B956A2">
        <w:rPr>
          <w:rFonts w:ascii="Trebuchet MS" w:hAnsi="Trebuchet MS"/>
          <w:b/>
          <w:bCs/>
        </w:rPr>
        <w:t>Explanation</w:t>
      </w:r>
      <w:r w:rsidRPr="00B956A2">
        <w:rPr>
          <w:rFonts w:ascii="Trebuchet MS" w:hAnsi="Trebuchet MS"/>
        </w:rPr>
        <w:t>:</w:t>
      </w:r>
      <w:r w:rsidRPr="00B956A2">
        <w:rPr>
          <w:rFonts w:ascii="Trebuchet MS" w:hAnsi="Trebuchet MS"/>
        </w:rPr>
        <w:br/>
      </w:r>
      <w:r w:rsidR="00387950" w:rsidRPr="00387950">
        <w:rPr>
          <w:rFonts w:ascii="Trebuchet MS" w:hAnsi="Trebuchet MS"/>
        </w:rPr>
        <w:t>User data is securely retrieved from Firebase Firestore, a scalable NoSQL cloud database. With server-side access and security rules, roles and hashed credentials are protected, supporting scalability and secure authentication without managing local storage.</w:t>
      </w:r>
    </w:p>
    <w:p w14:paraId="7A5A11E3" w14:textId="30EE6C2F" w:rsidR="0074641A" w:rsidRPr="00B956A2" w:rsidRDefault="0074641A" w:rsidP="0074641A">
      <w:pPr>
        <w:rPr>
          <w:rFonts w:ascii="Trebuchet MS" w:hAnsi="Trebuchet MS"/>
        </w:rPr>
      </w:pPr>
    </w:p>
    <w:p w14:paraId="1A458846" w14:textId="77777777" w:rsidR="00ED6859" w:rsidRPr="00B956A2" w:rsidRDefault="00ED6859" w:rsidP="00040DC5">
      <w:pPr>
        <w:pStyle w:val="Heading1"/>
      </w:pPr>
      <w:bookmarkStart w:id="28" w:name="_Toc194094395"/>
      <w:r w:rsidRPr="00B956A2">
        <w:t>4. Conclusion</w:t>
      </w:r>
      <w:bookmarkEnd w:id="28"/>
    </w:p>
    <w:p w14:paraId="0A8ECF90" w14:textId="23BD6BCE" w:rsidR="00A63140" w:rsidRPr="004B5979" w:rsidRDefault="00A63140" w:rsidP="004B5979">
      <w:pPr>
        <w:rPr>
          <w:rFonts w:ascii="Trebuchet MS" w:hAnsi="Trebuchet MS"/>
          <w:b/>
        </w:rPr>
      </w:pPr>
      <w:bookmarkStart w:id="29" w:name="_Toc194094396"/>
      <w:r w:rsidRPr="004B5979">
        <w:rPr>
          <w:rFonts w:ascii="Trebuchet MS" w:hAnsi="Trebuchet MS"/>
        </w:rPr>
        <w:t>It employs secure and versatile token-based access control with Python, Flask, JWT, and bcrypt to maintain confidentiality and integrity of information. It controls role-based access and verifies tokens without storing sessions, making it suitable for usability and scalability. Firebase provides cloud readiness, ensuring a balance between cybersecurity regulations and usability.</w:t>
      </w:r>
      <w:r w:rsidRPr="004B5979">
        <w:rPr>
          <w:rFonts w:ascii="Trebuchet MS" w:hAnsi="Trebuchet MS"/>
          <w:b/>
        </w:rPr>
        <w:br/>
      </w:r>
    </w:p>
    <w:sdt>
      <w:sdtPr>
        <w:rPr>
          <w:rFonts w:asciiTheme="minorHAnsi" w:eastAsiaTheme="minorHAnsi" w:hAnsiTheme="minorHAnsi" w:cstheme="minorBidi"/>
          <w:b w:val="0"/>
          <w:color w:val="auto"/>
          <w:sz w:val="24"/>
          <w:szCs w:val="24"/>
        </w:rPr>
        <w:id w:val="1910809394"/>
        <w:docPartObj>
          <w:docPartGallery w:val="Bibliographies"/>
          <w:docPartUnique/>
        </w:docPartObj>
      </w:sdtPr>
      <w:sdtContent>
        <w:p w14:paraId="044920B3" w14:textId="074F5C26" w:rsidR="00C1037D" w:rsidRDefault="00C1037D" w:rsidP="00C574BF">
          <w:pPr>
            <w:pStyle w:val="Heading1"/>
          </w:pPr>
          <w:r w:rsidRPr="00C574BF">
            <w:t>References</w:t>
          </w:r>
          <w:bookmarkEnd w:id="29"/>
        </w:p>
        <w:sdt>
          <w:sdtPr>
            <w:id w:val="-573587230"/>
            <w:bibliography/>
          </w:sdtPr>
          <w:sdtContent>
            <w:p w14:paraId="4ED38996" w14:textId="77777777" w:rsidR="00C1037D" w:rsidRPr="0001294C" w:rsidRDefault="00C1037D" w:rsidP="00C1037D">
              <w:pPr>
                <w:pStyle w:val="Bibliography"/>
                <w:ind w:left="720" w:hanging="720"/>
                <w:rPr>
                  <w:rFonts w:ascii="Trebuchet MS" w:hAnsi="Trebuchet MS"/>
                  <w:noProof/>
                  <w:kern w:val="0"/>
                  <w14:ligatures w14:val="none"/>
                </w:rPr>
              </w:pPr>
              <w:r w:rsidRPr="0001294C">
                <w:rPr>
                  <w:rFonts w:ascii="Trebuchet MS" w:hAnsi="Trebuchet MS"/>
                </w:rPr>
                <w:fldChar w:fldCharType="begin"/>
              </w:r>
              <w:r w:rsidRPr="0001294C">
                <w:rPr>
                  <w:rFonts w:ascii="Trebuchet MS" w:hAnsi="Trebuchet MS"/>
                </w:rPr>
                <w:instrText xml:space="preserve"> BIBLIOGRAPHY </w:instrText>
              </w:r>
              <w:r w:rsidRPr="0001294C">
                <w:rPr>
                  <w:rFonts w:ascii="Trebuchet MS" w:hAnsi="Trebuchet MS"/>
                </w:rPr>
                <w:fldChar w:fldCharType="separate"/>
              </w:r>
              <w:r w:rsidRPr="0001294C">
                <w:rPr>
                  <w:rFonts w:ascii="Trebuchet MS" w:hAnsi="Trebuchet MS"/>
                  <w:noProof/>
                </w:rPr>
                <w:t xml:space="preserve">Downey, A. (2015). </w:t>
              </w:r>
              <w:r w:rsidRPr="0001294C">
                <w:rPr>
                  <w:rFonts w:ascii="Trebuchet MS" w:hAnsi="Trebuchet MS"/>
                  <w:i/>
                  <w:iCs/>
                  <w:noProof/>
                </w:rPr>
                <w:t>Think Python: How to Think Like a Computer Scientist.</w:t>
              </w:r>
              <w:r w:rsidRPr="0001294C">
                <w:rPr>
                  <w:rFonts w:ascii="Trebuchet MS" w:hAnsi="Trebuchet MS"/>
                  <w:noProof/>
                </w:rPr>
                <w:t xml:space="preserve"> (Vol. 2nd ed). Needham, MA: Green Tea Press. Retrieved from https://books.ms/main/CEEF7F4C0E59C6EBD657EA9F6328CB7A</w:t>
              </w:r>
            </w:p>
            <w:p w14:paraId="24523056" w14:textId="77777777" w:rsidR="00C1037D" w:rsidRPr="0001294C" w:rsidRDefault="00C1037D" w:rsidP="00C1037D">
              <w:pPr>
                <w:pStyle w:val="Bibliography"/>
                <w:ind w:left="720" w:hanging="720"/>
                <w:rPr>
                  <w:rFonts w:ascii="Trebuchet MS" w:hAnsi="Trebuchet MS"/>
                  <w:noProof/>
                </w:rPr>
              </w:pPr>
              <w:r w:rsidRPr="0001294C">
                <w:rPr>
                  <w:rFonts w:ascii="Trebuchet MS" w:hAnsi="Trebuchet MS"/>
                  <w:noProof/>
                </w:rPr>
                <w:t xml:space="preserve">Grinberg, M. (2018). </w:t>
              </w:r>
              <w:r w:rsidRPr="0001294C">
                <w:rPr>
                  <w:rFonts w:ascii="Trebuchet MS" w:hAnsi="Trebuchet MS"/>
                  <w:i/>
                  <w:iCs/>
                  <w:noProof/>
                </w:rPr>
                <w:t>Flask Web Development: Developing Web Applications with Python.</w:t>
              </w:r>
              <w:r w:rsidRPr="0001294C">
                <w:rPr>
                  <w:rFonts w:ascii="Trebuchet MS" w:hAnsi="Trebuchet MS"/>
                  <w:noProof/>
                </w:rPr>
                <w:t xml:space="preserve"> Sebastopol, CA: O'Reilly Media. Retrieved from https://books.ms/main/30322D78018BBF481481B2D656F5C2E0</w:t>
              </w:r>
            </w:p>
            <w:p w14:paraId="00151BDA" w14:textId="77777777" w:rsidR="00C1037D" w:rsidRPr="0001294C" w:rsidRDefault="00C1037D" w:rsidP="00C1037D">
              <w:pPr>
                <w:pStyle w:val="Bibliography"/>
                <w:ind w:left="720" w:hanging="720"/>
                <w:rPr>
                  <w:rFonts w:ascii="Trebuchet MS" w:hAnsi="Trebuchet MS"/>
                  <w:noProof/>
                </w:rPr>
              </w:pPr>
              <w:r w:rsidRPr="0001294C">
                <w:rPr>
                  <w:rFonts w:ascii="Trebuchet MS" w:hAnsi="Trebuchet MS"/>
                  <w:noProof/>
                </w:rPr>
                <w:t xml:space="preserve">Michał, S. (2019 ). </w:t>
              </w:r>
              <w:r w:rsidRPr="0001294C">
                <w:rPr>
                  <w:rFonts w:ascii="Trebuchet MS" w:hAnsi="Trebuchet MS"/>
                  <w:i/>
                  <w:iCs/>
                  <w:noProof/>
                </w:rPr>
                <w:t>JWT (JSON Web Token) (in)security.</w:t>
              </w:r>
              <w:r w:rsidRPr="0001294C">
                <w:rPr>
                  <w:rFonts w:ascii="Trebuchet MS" w:hAnsi="Trebuchet MS"/>
                  <w:noProof/>
                </w:rPr>
                <w:t xml:space="preserve"> securitum. Retrieved from https://research.securitum.com/jwt-json-web-token-security/</w:t>
              </w:r>
            </w:p>
            <w:p w14:paraId="44DA2E0C" w14:textId="77777777" w:rsidR="00C1037D" w:rsidRPr="0001294C" w:rsidRDefault="00C1037D" w:rsidP="00C1037D">
              <w:pPr>
                <w:pStyle w:val="Bibliography"/>
                <w:ind w:left="720" w:hanging="720"/>
                <w:rPr>
                  <w:rFonts w:ascii="Trebuchet MS" w:hAnsi="Trebuchet MS"/>
                  <w:noProof/>
                </w:rPr>
              </w:pPr>
              <w:r w:rsidRPr="0001294C">
                <w:rPr>
                  <w:rFonts w:ascii="Trebuchet MS" w:hAnsi="Trebuchet MS"/>
                  <w:noProof/>
                </w:rPr>
                <w:lastRenderedPageBreak/>
                <w:t xml:space="preserve">Seth, J. N. (2019). </w:t>
              </w:r>
              <w:r w:rsidRPr="0001294C">
                <w:rPr>
                  <w:rFonts w:ascii="Trebuchet MS" w:hAnsi="Trebuchet MS"/>
                  <w:i/>
                  <w:iCs/>
                  <w:noProof/>
                </w:rPr>
                <w:t>Practical Cryptography in Python</w:t>
              </w:r>
              <w:r w:rsidRPr="0001294C">
                <w:rPr>
                  <w:rFonts w:ascii="Trebuchet MS" w:hAnsi="Trebuchet MS"/>
                  <w:noProof/>
                </w:rPr>
                <w:t xml:space="preserve"> (Vol. 1 st edition). Austin, TX, USA: APRESS. Retrieved from https://link.springer.com/content/pdf/bfm:978-1-4842-4900-0/1</w:t>
              </w:r>
            </w:p>
            <w:p w14:paraId="01255084" w14:textId="77777777" w:rsidR="00C1037D" w:rsidRPr="0001294C" w:rsidRDefault="00C1037D" w:rsidP="00C1037D">
              <w:pPr>
                <w:pStyle w:val="Bibliography"/>
                <w:ind w:left="720" w:hanging="720"/>
                <w:rPr>
                  <w:rFonts w:ascii="Trebuchet MS" w:hAnsi="Trebuchet MS"/>
                  <w:noProof/>
                </w:rPr>
              </w:pPr>
              <w:r w:rsidRPr="0001294C">
                <w:rPr>
                  <w:rFonts w:ascii="Trebuchet MS" w:hAnsi="Trebuchet MS"/>
                  <w:noProof/>
                </w:rPr>
                <w:t xml:space="preserve">Sneha. (2024, Dec 25). </w:t>
              </w:r>
              <w:r w:rsidRPr="0001294C">
                <w:rPr>
                  <w:rFonts w:ascii="Trebuchet MS" w:hAnsi="Trebuchet MS"/>
                  <w:i/>
                  <w:iCs/>
                  <w:noProof/>
                </w:rPr>
                <w:t>Implementing Role-Based Access Control (RBAC) with JWT.</w:t>
              </w:r>
              <w:r w:rsidRPr="0001294C">
                <w:rPr>
                  <w:rFonts w:ascii="Trebuchet MS" w:hAnsi="Trebuchet MS"/>
                  <w:noProof/>
                </w:rPr>
                <w:t xml:space="preserve"> Retrieved from Byte of Knowledge: https://medium.com/byte-of-knowledge/implementing-role-based-access-control-rbac-with-jwt-672805628f83#:~:text=Role%2DBased%20Access%20Control%20(RBAC)%20is%20a%20security%20paradigm,and%20authorization%20in%20web%20applications.</w:t>
              </w:r>
            </w:p>
            <w:p w14:paraId="0F8E8404" w14:textId="77777777" w:rsidR="00C1037D" w:rsidRPr="0001294C" w:rsidRDefault="00C1037D" w:rsidP="00C1037D">
              <w:pPr>
                <w:pStyle w:val="Bibliography"/>
                <w:ind w:left="720" w:hanging="720"/>
                <w:rPr>
                  <w:rFonts w:ascii="Trebuchet MS" w:hAnsi="Trebuchet MS"/>
                  <w:noProof/>
                </w:rPr>
              </w:pPr>
              <w:r w:rsidRPr="0001294C">
                <w:rPr>
                  <w:rFonts w:ascii="Trebuchet MS" w:hAnsi="Trebuchet MS"/>
                  <w:noProof/>
                </w:rPr>
                <w:t xml:space="preserve">Tragura, S. J. (2024). </w:t>
              </w:r>
              <w:r w:rsidRPr="0001294C">
                <w:rPr>
                  <w:rFonts w:ascii="Trebuchet MS" w:hAnsi="Trebuchet MS"/>
                  <w:i/>
                  <w:iCs/>
                  <w:noProof/>
                </w:rPr>
                <w:t>Mastering JSON Web Tokens: Secure APIs and Web Apps</w:t>
              </w:r>
              <w:r w:rsidRPr="0001294C">
                <w:rPr>
                  <w:rFonts w:ascii="Trebuchet MS" w:hAnsi="Trebuchet MS"/>
                  <w:noProof/>
                </w:rPr>
                <w:t xml:space="preserve"> (Vol. 1st ed). Packt Publishing Pvt Ltd,. Retrieved from https://books.ms/main/B6CEC60A3A221B8E8BB8366867B4B8D6</w:t>
              </w:r>
            </w:p>
            <w:p w14:paraId="696B396F" w14:textId="77777777" w:rsidR="00C1037D" w:rsidRPr="0001294C" w:rsidRDefault="00C1037D" w:rsidP="00C1037D">
              <w:pPr>
                <w:pStyle w:val="Bibliography"/>
                <w:ind w:left="720" w:hanging="720"/>
                <w:rPr>
                  <w:rFonts w:ascii="Trebuchet MS" w:hAnsi="Trebuchet MS"/>
                  <w:noProof/>
                </w:rPr>
              </w:pPr>
              <w:r w:rsidRPr="0001294C">
                <w:rPr>
                  <w:rFonts w:ascii="Trebuchet MS" w:hAnsi="Trebuchet MS"/>
                  <w:noProof/>
                </w:rPr>
                <w:t xml:space="preserve">Yahiaoui, H. (2017). </w:t>
              </w:r>
              <w:r w:rsidRPr="0001294C">
                <w:rPr>
                  <w:rFonts w:ascii="Trebuchet MS" w:hAnsi="Trebuchet MS"/>
                  <w:i/>
                  <w:iCs/>
                  <w:noProof/>
                </w:rPr>
                <w:t>Firebase Cookbook.</w:t>
              </w:r>
              <w:r w:rsidRPr="0001294C">
                <w:rPr>
                  <w:rFonts w:ascii="Trebuchet MS" w:hAnsi="Trebuchet MS"/>
                  <w:noProof/>
                </w:rPr>
                <w:t xml:space="preserve"> Packt Publishing, . Retrieved from https://books.ms/main/F1513FC4106056A140460F47775B66BD</w:t>
              </w:r>
            </w:p>
            <w:p w14:paraId="04781A85" w14:textId="31912A41" w:rsidR="00C1037D" w:rsidRDefault="00C1037D" w:rsidP="00C1037D">
              <w:r w:rsidRPr="0001294C">
                <w:rPr>
                  <w:rFonts w:ascii="Trebuchet MS" w:hAnsi="Trebuchet MS"/>
                  <w:b/>
                  <w:bCs/>
                  <w:noProof/>
                </w:rPr>
                <w:fldChar w:fldCharType="end"/>
              </w:r>
            </w:p>
          </w:sdtContent>
        </w:sdt>
      </w:sdtContent>
    </w:sdt>
    <w:p w14:paraId="0DAD1779" w14:textId="77777777" w:rsidR="00547786" w:rsidRPr="00B956A2" w:rsidRDefault="00547786">
      <w:pPr>
        <w:rPr>
          <w:rFonts w:ascii="Trebuchet MS" w:hAnsi="Trebuchet MS"/>
        </w:rPr>
      </w:pPr>
    </w:p>
    <w:sectPr w:rsidR="00547786" w:rsidRPr="00B956A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C5E83" w14:textId="77777777" w:rsidR="002B4F8C" w:rsidRDefault="002B4F8C" w:rsidP="00441D94">
      <w:pPr>
        <w:spacing w:after="0" w:line="240" w:lineRule="auto"/>
      </w:pPr>
      <w:r>
        <w:separator/>
      </w:r>
    </w:p>
  </w:endnote>
  <w:endnote w:type="continuationSeparator" w:id="0">
    <w:p w14:paraId="738C7C1F" w14:textId="77777777" w:rsidR="002B4F8C" w:rsidRDefault="002B4F8C" w:rsidP="0044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20936" w14:textId="77777777" w:rsidR="00441D94" w:rsidRPr="002A669A" w:rsidRDefault="00441D94">
    <w:pPr>
      <w:pStyle w:val="Footer"/>
      <w:tabs>
        <w:tab w:val="clear" w:pos="4680"/>
        <w:tab w:val="clear" w:pos="9360"/>
      </w:tabs>
      <w:jc w:val="center"/>
      <w:rPr>
        <w:caps/>
        <w:noProof/>
        <w:color w:val="000000" w:themeColor="text1"/>
      </w:rPr>
    </w:pPr>
    <w:r w:rsidRPr="002A669A">
      <w:rPr>
        <w:caps/>
        <w:color w:val="000000" w:themeColor="text1"/>
      </w:rPr>
      <w:fldChar w:fldCharType="begin"/>
    </w:r>
    <w:r w:rsidRPr="002A669A">
      <w:rPr>
        <w:caps/>
        <w:color w:val="000000" w:themeColor="text1"/>
      </w:rPr>
      <w:instrText xml:space="preserve"> PAGE   \* MERGEFORMAT </w:instrText>
    </w:r>
    <w:r w:rsidRPr="002A669A">
      <w:rPr>
        <w:caps/>
        <w:color w:val="000000" w:themeColor="text1"/>
      </w:rPr>
      <w:fldChar w:fldCharType="separate"/>
    </w:r>
    <w:r w:rsidRPr="002A669A">
      <w:rPr>
        <w:caps/>
        <w:noProof/>
        <w:color w:val="000000" w:themeColor="text1"/>
      </w:rPr>
      <w:t>2</w:t>
    </w:r>
    <w:r w:rsidRPr="002A669A">
      <w:rPr>
        <w:caps/>
        <w:noProof/>
        <w:color w:val="000000" w:themeColor="text1"/>
      </w:rPr>
      <w:fldChar w:fldCharType="end"/>
    </w:r>
  </w:p>
  <w:p w14:paraId="112AEFE3" w14:textId="77777777" w:rsidR="00441D94" w:rsidRDefault="00441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86959" w14:textId="77777777" w:rsidR="002B4F8C" w:rsidRDefault="002B4F8C" w:rsidP="00441D94">
      <w:pPr>
        <w:spacing w:after="0" w:line="240" w:lineRule="auto"/>
      </w:pPr>
      <w:r>
        <w:separator/>
      </w:r>
    </w:p>
  </w:footnote>
  <w:footnote w:type="continuationSeparator" w:id="0">
    <w:p w14:paraId="08069FEE" w14:textId="77777777" w:rsidR="002B4F8C" w:rsidRDefault="002B4F8C" w:rsidP="00441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D034B"/>
    <w:multiLevelType w:val="hybridMultilevel"/>
    <w:tmpl w:val="4268FFBC"/>
    <w:lvl w:ilvl="0" w:tplc="0D6A09C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382527"/>
    <w:multiLevelType w:val="multilevel"/>
    <w:tmpl w:val="ED84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543EA"/>
    <w:multiLevelType w:val="multilevel"/>
    <w:tmpl w:val="3F9E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780498">
    <w:abstractNumId w:val="1"/>
  </w:num>
  <w:num w:numId="2" w16cid:durableId="1407847906">
    <w:abstractNumId w:val="2"/>
  </w:num>
  <w:num w:numId="3" w16cid:durableId="87604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86"/>
    <w:rsid w:val="0001294C"/>
    <w:rsid w:val="000274F6"/>
    <w:rsid w:val="00040DC5"/>
    <w:rsid w:val="00057070"/>
    <w:rsid w:val="000924AF"/>
    <w:rsid w:val="00093F80"/>
    <w:rsid w:val="000C62A7"/>
    <w:rsid w:val="000D2ED4"/>
    <w:rsid w:val="00157ED0"/>
    <w:rsid w:val="00160044"/>
    <w:rsid w:val="0017130F"/>
    <w:rsid w:val="00185834"/>
    <w:rsid w:val="0019553B"/>
    <w:rsid w:val="001F0235"/>
    <w:rsid w:val="002017EB"/>
    <w:rsid w:val="00203322"/>
    <w:rsid w:val="002A669A"/>
    <w:rsid w:val="002B006B"/>
    <w:rsid w:val="002B4F8C"/>
    <w:rsid w:val="002E1051"/>
    <w:rsid w:val="00301650"/>
    <w:rsid w:val="00316C75"/>
    <w:rsid w:val="00365FB4"/>
    <w:rsid w:val="003854CA"/>
    <w:rsid w:val="00387950"/>
    <w:rsid w:val="003B46F6"/>
    <w:rsid w:val="003C7C4F"/>
    <w:rsid w:val="004022E1"/>
    <w:rsid w:val="00441D94"/>
    <w:rsid w:val="0046472D"/>
    <w:rsid w:val="00464C2E"/>
    <w:rsid w:val="00465DCE"/>
    <w:rsid w:val="00472747"/>
    <w:rsid w:val="00484EE7"/>
    <w:rsid w:val="00486792"/>
    <w:rsid w:val="004B5979"/>
    <w:rsid w:val="004D5F6B"/>
    <w:rsid w:val="0050717E"/>
    <w:rsid w:val="00510A91"/>
    <w:rsid w:val="005206F3"/>
    <w:rsid w:val="00526D5F"/>
    <w:rsid w:val="00544B80"/>
    <w:rsid w:val="00547786"/>
    <w:rsid w:val="00582222"/>
    <w:rsid w:val="005823FE"/>
    <w:rsid w:val="005B5EBA"/>
    <w:rsid w:val="005E072D"/>
    <w:rsid w:val="006013AD"/>
    <w:rsid w:val="006301C0"/>
    <w:rsid w:val="006350E7"/>
    <w:rsid w:val="00674470"/>
    <w:rsid w:val="00697AF1"/>
    <w:rsid w:val="006B2320"/>
    <w:rsid w:val="006C405F"/>
    <w:rsid w:val="006F5262"/>
    <w:rsid w:val="006F6046"/>
    <w:rsid w:val="007178BA"/>
    <w:rsid w:val="00722CCC"/>
    <w:rsid w:val="0074641A"/>
    <w:rsid w:val="00766D94"/>
    <w:rsid w:val="00783D71"/>
    <w:rsid w:val="007A0BCB"/>
    <w:rsid w:val="007B4C32"/>
    <w:rsid w:val="007F4699"/>
    <w:rsid w:val="007F5457"/>
    <w:rsid w:val="00831E7B"/>
    <w:rsid w:val="008414FE"/>
    <w:rsid w:val="00846745"/>
    <w:rsid w:val="00863DA8"/>
    <w:rsid w:val="0086689D"/>
    <w:rsid w:val="00871278"/>
    <w:rsid w:val="008D64A2"/>
    <w:rsid w:val="008E42CB"/>
    <w:rsid w:val="009013C0"/>
    <w:rsid w:val="0092478B"/>
    <w:rsid w:val="009300A8"/>
    <w:rsid w:val="009900E5"/>
    <w:rsid w:val="009A266D"/>
    <w:rsid w:val="009A6A1D"/>
    <w:rsid w:val="009E32C5"/>
    <w:rsid w:val="00A21103"/>
    <w:rsid w:val="00A63140"/>
    <w:rsid w:val="00A67EA7"/>
    <w:rsid w:val="00A86C0B"/>
    <w:rsid w:val="00AE3EB9"/>
    <w:rsid w:val="00B4021A"/>
    <w:rsid w:val="00B43F14"/>
    <w:rsid w:val="00B5552F"/>
    <w:rsid w:val="00B91133"/>
    <w:rsid w:val="00B956A2"/>
    <w:rsid w:val="00BD0B7E"/>
    <w:rsid w:val="00BD221C"/>
    <w:rsid w:val="00BD6D44"/>
    <w:rsid w:val="00C1037D"/>
    <w:rsid w:val="00C25EAD"/>
    <w:rsid w:val="00C42B3C"/>
    <w:rsid w:val="00C574BF"/>
    <w:rsid w:val="00C6081A"/>
    <w:rsid w:val="00C708DD"/>
    <w:rsid w:val="00C928C2"/>
    <w:rsid w:val="00D817DD"/>
    <w:rsid w:val="00D9660F"/>
    <w:rsid w:val="00E53258"/>
    <w:rsid w:val="00E75E09"/>
    <w:rsid w:val="00E76921"/>
    <w:rsid w:val="00E815F1"/>
    <w:rsid w:val="00E8447F"/>
    <w:rsid w:val="00E8797C"/>
    <w:rsid w:val="00EC59F2"/>
    <w:rsid w:val="00ED6859"/>
    <w:rsid w:val="00ED727F"/>
    <w:rsid w:val="00EE495C"/>
    <w:rsid w:val="00F5574A"/>
    <w:rsid w:val="00F55B42"/>
    <w:rsid w:val="00F63955"/>
    <w:rsid w:val="00F677FD"/>
    <w:rsid w:val="00FB148B"/>
    <w:rsid w:val="00FB3E97"/>
    <w:rsid w:val="00FD0500"/>
    <w:rsid w:val="00FD4166"/>
    <w:rsid w:val="00FE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E82E"/>
  <w15:chartTrackingRefBased/>
  <w15:docId w15:val="{B5DA4B38-2DAF-4E0E-8B7C-5218F802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DC5"/>
    <w:pPr>
      <w:keepNext/>
      <w:keepLines/>
      <w:spacing w:before="360" w:after="80"/>
      <w:outlineLvl w:val="0"/>
    </w:pPr>
    <w:rPr>
      <w:rFonts w:ascii="Trebuchet MS" w:eastAsiaTheme="majorEastAsia" w:hAnsi="Trebuchet MS" w:cstheme="majorBidi"/>
      <w:b/>
      <w:color w:val="000000" w:themeColor="text1"/>
      <w:sz w:val="40"/>
      <w:szCs w:val="40"/>
    </w:rPr>
  </w:style>
  <w:style w:type="paragraph" w:styleId="Heading2">
    <w:name w:val="heading 2"/>
    <w:basedOn w:val="Normal"/>
    <w:next w:val="Normal"/>
    <w:link w:val="Heading2Char"/>
    <w:uiPriority w:val="9"/>
    <w:unhideWhenUsed/>
    <w:qFormat/>
    <w:rsid w:val="00040DC5"/>
    <w:pPr>
      <w:keepNext/>
      <w:keepLines/>
      <w:spacing w:before="160" w:after="80"/>
      <w:outlineLvl w:val="1"/>
    </w:pPr>
    <w:rPr>
      <w:rFonts w:ascii="Trebuchet MS" w:eastAsiaTheme="majorEastAsia" w:hAnsi="Trebuchet MS" w:cstheme="majorBidi"/>
      <w:b/>
      <w:color w:val="000000" w:themeColor="text1"/>
      <w:sz w:val="32"/>
      <w:szCs w:val="32"/>
    </w:rPr>
  </w:style>
  <w:style w:type="paragraph" w:styleId="Heading3">
    <w:name w:val="heading 3"/>
    <w:basedOn w:val="Normal"/>
    <w:next w:val="Normal"/>
    <w:link w:val="Heading3Char"/>
    <w:uiPriority w:val="9"/>
    <w:semiHidden/>
    <w:unhideWhenUsed/>
    <w:qFormat/>
    <w:rsid w:val="00547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DC5"/>
    <w:rPr>
      <w:rFonts w:ascii="Trebuchet MS" w:eastAsiaTheme="majorEastAsia" w:hAnsi="Trebuchet MS" w:cstheme="majorBidi"/>
      <w:b/>
      <w:color w:val="000000" w:themeColor="text1"/>
      <w:sz w:val="40"/>
      <w:szCs w:val="40"/>
    </w:rPr>
  </w:style>
  <w:style w:type="character" w:customStyle="1" w:styleId="Heading2Char">
    <w:name w:val="Heading 2 Char"/>
    <w:basedOn w:val="DefaultParagraphFont"/>
    <w:link w:val="Heading2"/>
    <w:uiPriority w:val="9"/>
    <w:rsid w:val="00040DC5"/>
    <w:rPr>
      <w:rFonts w:ascii="Trebuchet MS" w:eastAsiaTheme="majorEastAsia" w:hAnsi="Trebuchet MS" w:cstheme="majorBidi"/>
      <w:b/>
      <w:color w:val="000000" w:themeColor="text1"/>
      <w:sz w:val="32"/>
      <w:szCs w:val="32"/>
    </w:rPr>
  </w:style>
  <w:style w:type="character" w:customStyle="1" w:styleId="Heading3Char">
    <w:name w:val="Heading 3 Char"/>
    <w:basedOn w:val="DefaultParagraphFont"/>
    <w:link w:val="Heading3"/>
    <w:uiPriority w:val="9"/>
    <w:semiHidden/>
    <w:rsid w:val="00547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786"/>
    <w:rPr>
      <w:rFonts w:eastAsiaTheme="majorEastAsia" w:cstheme="majorBidi"/>
      <w:color w:val="272727" w:themeColor="text1" w:themeTint="D8"/>
    </w:rPr>
  </w:style>
  <w:style w:type="paragraph" w:styleId="Title">
    <w:name w:val="Title"/>
    <w:basedOn w:val="Normal"/>
    <w:next w:val="Normal"/>
    <w:link w:val="TitleChar"/>
    <w:uiPriority w:val="10"/>
    <w:qFormat/>
    <w:rsid w:val="00547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786"/>
    <w:pPr>
      <w:spacing w:before="160"/>
      <w:jc w:val="center"/>
    </w:pPr>
    <w:rPr>
      <w:i/>
      <w:iCs/>
      <w:color w:val="404040" w:themeColor="text1" w:themeTint="BF"/>
    </w:rPr>
  </w:style>
  <w:style w:type="character" w:customStyle="1" w:styleId="QuoteChar">
    <w:name w:val="Quote Char"/>
    <w:basedOn w:val="DefaultParagraphFont"/>
    <w:link w:val="Quote"/>
    <w:uiPriority w:val="29"/>
    <w:rsid w:val="00547786"/>
    <w:rPr>
      <w:i/>
      <w:iCs/>
      <w:color w:val="404040" w:themeColor="text1" w:themeTint="BF"/>
    </w:rPr>
  </w:style>
  <w:style w:type="paragraph" w:styleId="ListParagraph">
    <w:name w:val="List Paragraph"/>
    <w:basedOn w:val="Normal"/>
    <w:uiPriority w:val="34"/>
    <w:qFormat/>
    <w:rsid w:val="00547786"/>
    <w:pPr>
      <w:ind w:left="720"/>
      <w:contextualSpacing/>
    </w:pPr>
  </w:style>
  <w:style w:type="character" w:styleId="IntenseEmphasis">
    <w:name w:val="Intense Emphasis"/>
    <w:basedOn w:val="DefaultParagraphFont"/>
    <w:uiPriority w:val="21"/>
    <w:qFormat/>
    <w:rsid w:val="00547786"/>
    <w:rPr>
      <w:i/>
      <w:iCs/>
      <w:color w:val="0F4761" w:themeColor="accent1" w:themeShade="BF"/>
    </w:rPr>
  </w:style>
  <w:style w:type="paragraph" w:styleId="IntenseQuote">
    <w:name w:val="Intense Quote"/>
    <w:basedOn w:val="Normal"/>
    <w:next w:val="Normal"/>
    <w:link w:val="IntenseQuoteChar"/>
    <w:uiPriority w:val="30"/>
    <w:qFormat/>
    <w:rsid w:val="00547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786"/>
    <w:rPr>
      <w:i/>
      <w:iCs/>
      <w:color w:val="0F4761" w:themeColor="accent1" w:themeShade="BF"/>
    </w:rPr>
  </w:style>
  <w:style w:type="character" w:styleId="IntenseReference">
    <w:name w:val="Intense Reference"/>
    <w:basedOn w:val="DefaultParagraphFont"/>
    <w:uiPriority w:val="32"/>
    <w:qFormat/>
    <w:rsid w:val="00547786"/>
    <w:rPr>
      <w:b/>
      <w:bCs/>
      <w:smallCaps/>
      <w:color w:val="0F4761" w:themeColor="accent1" w:themeShade="BF"/>
      <w:spacing w:val="5"/>
    </w:rPr>
  </w:style>
  <w:style w:type="table" w:styleId="TableGrid">
    <w:name w:val="Table Grid"/>
    <w:basedOn w:val="TableNormal"/>
    <w:uiPriority w:val="39"/>
    <w:rsid w:val="00635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447F"/>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1037D"/>
  </w:style>
  <w:style w:type="paragraph" w:styleId="TOCHeading">
    <w:name w:val="TOC Heading"/>
    <w:basedOn w:val="Heading1"/>
    <w:next w:val="Normal"/>
    <w:uiPriority w:val="39"/>
    <w:unhideWhenUsed/>
    <w:qFormat/>
    <w:rsid w:val="0050717E"/>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0717E"/>
    <w:pPr>
      <w:spacing w:after="100"/>
    </w:pPr>
  </w:style>
  <w:style w:type="paragraph" w:styleId="TOC2">
    <w:name w:val="toc 2"/>
    <w:basedOn w:val="Normal"/>
    <w:next w:val="Normal"/>
    <w:autoRedefine/>
    <w:uiPriority w:val="39"/>
    <w:unhideWhenUsed/>
    <w:rsid w:val="0050717E"/>
    <w:pPr>
      <w:spacing w:after="100"/>
      <w:ind w:left="240"/>
    </w:pPr>
  </w:style>
  <w:style w:type="character" w:styleId="Hyperlink">
    <w:name w:val="Hyperlink"/>
    <w:basedOn w:val="DefaultParagraphFont"/>
    <w:uiPriority w:val="99"/>
    <w:unhideWhenUsed/>
    <w:rsid w:val="0050717E"/>
    <w:rPr>
      <w:color w:val="467886" w:themeColor="hyperlink"/>
      <w:u w:val="single"/>
    </w:rPr>
  </w:style>
  <w:style w:type="paragraph" w:styleId="TableofFigures">
    <w:name w:val="table of figures"/>
    <w:basedOn w:val="Normal"/>
    <w:next w:val="Normal"/>
    <w:uiPriority w:val="99"/>
    <w:unhideWhenUsed/>
    <w:rsid w:val="0050717E"/>
    <w:pPr>
      <w:spacing w:after="0"/>
    </w:pPr>
  </w:style>
  <w:style w:type="paragraph" w:styleId="Header">
    <w:name w:val="header"/>
    <w:basedOn w:val="Normal"/>
    <w:link w:val="HeaderChar"/>
    <w:uiPriority w:val="99"/>
    <w:unhideWhenUsed/>
    <w:rsid w:val="00441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94"/>
  </w:style>
  <w:style w:type="paragraph" w:styleId="Footer">
    <w:name w:val="footer"/>
    <w:basedOn w:val="Normal"/>
    <w:link w:val="FooterChar"/>
    <w:uiPriority w:val="99"/>
    <w:unhideWhenUsed/>
    <w:rsid w:val="00441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8416">
      <w:bodyDiv w:val="1"/>
      <w:marLeft w:val="0"/>
      <w:marRight w:val="0"/>
      <w:marTop w:val="0"/>
      <w:marBottom w:val="0"/>
      <w:divBdr>
        <w:top w:val="none" w:sz="0" w:space="0" w:color="auto"/>
        <w:left w:val="none" w:sz="0" w:space="0" w:color="auto"/>
        <w:bottom w:val="none" w:sz="0" w:space="0" w:color="auto"/>
        <w:right w:val="none" w:sz="0" w:space="0" w:color="auto"/>
      </w:divBdr>
    </w:div>
    <w:div w:id="52126057">
      <w:bodyDiv w:val="1"/>
      <w:marLeft w:val="0"/>
      <w:marRight w:val="0"/>
      <w:marTop w:val="0"/>
      <w:marBottom w:val="0"/>
      <w:divBdr>
        <w:top w:val="none" w:sz="0" w:space="0" w:color="auto"/>
        <w:left w:val="none" w:sz="0" w:space="0" w:color="auto"/>
        <w:bottom w:val="none" w:sz="0" w:space="0" w:color="auto"/>
        <w:right w:val="none" w:sz="0" w:space="0" w:color="auto"/>
      </w:divBdr>
      <w:divsChild>
        <w:div w:id="76808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4798">
      <w:bodyDiv w:val="1"/>
      <w:marLeft w:val="0"/>
      <w:marRight w:val="0"/>
      <w:marTop w:val="0"/>
      <w:marBottom w:val="0"/>
      <w:divBdr>
        <w:top w:val="none" w:sz="0" w:space="0" w:color="auto"/>
        <w:left w:val="none" w:sz="0" w:space="0" w:color="auto"/>
        <w:bottom w:val="none" w:sz="0" w:space="0" w:color="auto"/>
        <w:right w:val="none" w:sz="0" w:space="0" w:color="auto"/>
      </w:divBdr>
    </w:div>
    <w:div w:id="147330302">
      <w:bodyDiv w:val="1"/>
      <w:marLeft w:val="0"/>
      <w:marRight w:val="0"/>
      <w:marTop w:val="0"/>
      <w:marBottom w:val="0"/>
      <w:divBdr>
        <w:top w:val="none" w:sz="0" w:space="0" w:color="auto"/>
        <w:left w:val="none" w:sz="0" w:space="0" w:color="auto"/>
        <w:bottom w:val="none" w:sz="0" w:space="0" w:color="auto"/>
        <w:right w:val="none" w:sz="0" w:space="0" w:color="auto"/>
      </w:divBdr>
    </w:div>
    <w:div w:id="246112115">
      <w:bodyDiv w:val="1"/>
      <w:marLeft w:val="0"/>
      <w:marRight w:val="0"/>
      <w:marTop w:val="0"/>
      <w:marBottom w:val="0"/>
      <w:divBdr>
        <w:top w:val="none" w:sz="0" w:space="0" w:color="auto"/>
        <w:left w:val="none" w:sz="0" w:space="0" w:color="auto"/>
        <w:bottom w:val="none" w:sz="0" w:space="0" w:color="auto"/>
        <w:right w:val="none" w:sz="0" w:space="0" w:color="auto"/>
      </w:divBdr>
    </w:div>
    <w:div w:id="525680222">
      <w:bodyDiv w:val="1"/>
      <w:marLeft w:val="0"/>
      <w:marRight w:val="0"/>
      <w:marTop w:val="0"/>
      <w:marBottom w:val="0"/>
      <w:divBdr>
        <w:top w:val="none" w:sz="0" w:space="0" w:color="auto"/>
        <w:left w:val="none" w:sz="0" w:space="0" w:color="auto"/>
        <w:bottom w:val="none" w:sz="0" w:space="0" w:color="auto"/>
        <w:right w:val="none" w:sz="0" w:space="0" w:color="auto"/>
      </w:divBdr>
    </w:div>
    <w:div w:id="526648004">
      <w:bodyDiv w:val="1"/>
      <w:marLeft w:val="0"/>
      <w:marRight w:val="0"/>
      <w:marTop w:val="0"/>
      <w:marBottom w:val="0"/>
      <w:divBdr>
        <w:top w:val="none" w:sz="0" w:space="0" w:color="auto"/>
        <w:left w:val="none" w:sz="0" w:space="0" w:color="auto"/>
        <w:bottom w:val="none" w:sz="0" w:space="0" w:color="auto"/>
        <w:right w:val="none" w:sz="0" w:space="0" w:color="auto"/>
      </w:divBdr>
    </w:div>
    <w:div w:id="632101927">
      <w:bodyDiv w:val="1"/>
      <w:marLeft w:val="0"/>
      <w:marRight w:val="0"/>
      <w:marTop w:val="0"/>
      <w:marBottom w:val="0"/>
      <w:divBdr>
        <w:top w:val="none" w:sz="0" w:space="0" w:color="auto"/>
        <w:left w:val="none" w:sz="0" w:space="0" w:color="auto"/>
        <w:bottom w:val="none" w:sz="0" w:space="0" w:color="auto"/>
        <w:right w:val="none" w:sz="0" w:space="0" w:color="auto"/>
      </w:divBdr>
    </w:div>
    <w:div w:id="759332675">
      <w:bodyDiv w:val="1"/>
      <w:marLeft w:val="0"/>
      <w:marRight w:val="0"/>
      <w:marTop w:val="0"/>
      <w:marBottom w:val="0"/>
      <w:divBdr>
        <w:top w:val="none" w:sz="0" w:space="0" w:color="auto"/>
        <w:left w:val="none" w:sz="0" w:space="0" w:color="auto"/>
        <w:bottom w:val="none" w:sz="0" w:space="0" w:color="auto"/>
        <w:right w:val="none" w:sz="0" w:space="0" w:color="auto"/>
      </w:divBdr>
    </w:div>
    <w:div w:id="824709337">
      <w:bodyDiv w:val="1"/>
      <w:marLeft w:val="0"/>
      <w:marRight w:val="0"/>
      <w:marTop w:val="0"/>
      <w:marBottom w:val="0"/>
      <w:divBdr>
        <w:top w:val="none" w:sz="0" w:space="0" w:color="auto"/>
        <w:left w:val="none" w:sz="0" w:space="0" w:color="auto"/>
        <w:bottom w:val="none" w:sz="0" w:space="0" w:color="auto"/>
        <w:right w:val="none" w:sz="0" w:space="0" w:color="auto"/>
      </w:divBdr>
    </w:div>
    <w:div w:id="861744807">
      <w:bodyDiv w:val="1"/>
      <w:marLeft w:val="0"/>
      <w:marRight w:val="0"/>
      <w:marTop w:val="0"/>
      <w:marBottom w:val="0"/>
      <w:divBdr>
        <w:top w:val="none" w:sz="0" w:space="0" w:color="auto"/>
        <w:left w:val="none" w:sz="0" w:space="0" w:color="auto"/>
        <w:bottom w:val="none" w:sz="0" w:space="0" w:color="auto"/>
        <w:right w:val="none" w:sz="0" w:space="0" w:color="auto"/>
      </w:divBdr>
    </w:div>
    <w:div w:id="929121629">
      <w:bodyDiv w:val="1"/>
      <w:marLeft w:val="0"/>
      <w:marRight w:val="0"/>
      <w:marTop w:val="0"/>
      <w:marBottom w:val="0"/>
      <w:divBdr>
        <w:top w:val="none" w:sz="0" w:space="0" w:color="auto"/>
        <w:left w:val="none" w:sz="0" w:space="0" w:color="auto"/>
        <w:bottom w:val="none" w:sz="0" w:space="0" w:color="auto"/>
        <w:right w:val="none" w:sz="0" w:space="0" w:color="auto"/>
      </w:divBdr>
    </w:div>
    <w:div w:id="935332549">
      <w:bodyDiv w:val="1"/>
      <w:marLeft w:val="0"/>
      <w:marRight w:val="0"/>
      <w:marTop w:val="0"/>
      <w:marBottom w:val="0"/>
      <w:divBdr>
        <w:top w:val="none" w:sz="0" w:space="0" w:color="auto"/>
        <w:left w:val="none" w:sz="0" w:space="0" w:color="auto"/>
        <w:bottom w:val="none" w:sz="0" w:space="0" w:color="auto"/>
        <w:right w:val="none" w:sz="0" w:space="0" w:color="auto"/>
      </w:divBdr>
    </w:div>
    <w:div w:id="1087994006">
      <w:bodyDiv w:val="1"/>
      <w:marLeft w:val="0"/>
      <w:marRight w:val="0"/>
      <w:marTop w:val="0"/>
      <w:marBottom w:val="0"/>
      <w:divBdr>
        <w:top w:val="none" w:sz="0" w:space="0" w:color="auto"/>
        <w:left w:val="none" w:sz="0" w:space="0" w:color="auto"/>
        <w:bottom w:val="none" w:sz="0" w:space="0" w:color="auto"/>
        <w:right w:val="none" w:sz="0" w:space="0" w:color="auto"/>
      </w:divBdr>
    </w:div>
    <w:div w:id="1094857934">
      <w:bodyDiv w:val="1"/>
      <w:marLeft w:val="0"/>
      <w:marRight w:val="0"/>
      <w:marTop w:val="0"/>
      <w:marBottom w:val="0"/>
      <w:divBdr>
        <w:top w:val="none" w:sz="0" w:space="0" w:color="auto"/>
        <w:left w:val="none" w:sz="0" w:space="0" w:color="auto"/>
        <w:bottom w:val="none" w:sz="0" w:space="0" w:color="auto"/>
        <w:right w:val="none" w:sz="0" w:space="0" w:color="auto"/>
      </w:divBdr>
    </w:div>
    <w:div w:id="1155297990">
      <w:bodyDiv w:val="1"/>
      <w:marLeft w:val="0"/>
      <w:marRight w:val="0"/>
      <w:marTop w:val="0"/>
      <w:marBottom w:val="0"/>
      <w:divBdr>
        <w:top w:val="none" w:sz="0" w:space="0" w:color="auto"/>
        <w:left w:val="none" w:sz="0" w:space="0" w:color="auto"/>
        <w:bottom w:val="none" w:sz="0" w:space="0" w:color="auto"/>
        <w:right w:val="none" w:sz="0" w:space="0" w:color="auto"/>
      </w:divBdr>
    </w:div>
    <w:div w:id="1188106293">
      <w:bodyDiv w:val="1"/>
      <w:marLeft w:val="0"/>
      <w:marRight w:val="0"/>
      <w:marTop w:val="0"/>
      <w:marBottom w:val="0"/>
      <w:divBdr>
        <w:top w:val="none" w:sz="0" w:space="0" w:color="auto"/>
        <w:left w:val="none" w:sz="0" w:space="0" w:color="auto"/>
        <w:bottom w:val="none" w:sz="0" w:space="0" w:color="auto"/>
        <w:right w:val="none" w:sz="0" w:space="0" w:color="auto"/>
      </w:divBdr>
    </w:div>
    <w:div w:id="1235819063">
      <w:bodyDiv w:val="1"/>
      <w:marLeft w:val="0"/>
      <w:marRight w:val="0"/>
      <w:marTop w:val="0"/>
      <w:marBottom w:val="0"/>
      <w:divBdr>
        <w:top w:val="none" w:sz="0" w:space="0" w:color="auto"/>
        <w:left w:val="none" w:sz="0" w:space="0" w:color="auto"/>
        <w:bottom w:val="none" w:sz="0" w:space="0" w:color="auto"/>
        <w:right w:val="none" w:sz="0" w:space="0" w:color="auto"/>
      </w:divBdr>
    </w:div>
    <w:div w:id="1259831255">
      <w:bodyDiv w:val="1"/>
      <w:marLeft w:val="0"/>
      <w:marRight w:val="0"/>
      <w:marTop w:val="0"/>
      <w:marBottom w:val="0"/>
      <w:divBdr>
        <w:top w:val="none" w:sz="0" w:space="0" w:color="auto"/>
        <w:left w:val="none" w:sz="0" w:space="0" w:color="auto"/>
        <w:bottom w:val="none" w:sz="0" w:space="0" w:color="auto"/>
        <w:right w:val="none" w:sz="0" w:space="0" w:color="auto"/>
      </w:divBdr>
    </w:div>
    <w:div w:id="1391615685">
      <w:bodyDiv w:val="1"/>
      <w:marLeft w:val="0"/>
      <w:marRight w:val="0"/>
      <w:marTop w:val="0"/>
      <w:marBottom w:val="0"/>
      <w:divBdr>
        <w:top w:val="none" w:sz="0" w:space="0" w:color="auto"/>
        <w:left w:val="none" w:sz="0" w:space="0" w:color="auto"/>
        <w:bottom w:val="none" w:sz="0" w:space="0" w:color="auto"/>
        <w:right w:val="none" w:sz="0" w:space="0" w:color="auto"/>
      </w:divBdr>
    </w:div>
    <w:div w:id="1427581184">
      <w:bodyDiv w:val="1"/>
      <w:marLeft w:val="0"/>
      <w:marRight w:val="0"/>
      <w:marTop w:val="0"/>
      <w:marBottom w:val="0"/>
      <w:divBdr>
        <w:top w:val="none" w:sz="0" w:space="0" w:color="auto"/>
        <w:left w:val="none" w:sz="0" w:space="0" w:color="auto"/>
        <w:bottom w:val="none" w:sz="0" w:space="0" w:color="auto"/>
        <w:right w:val="none" w:sz="0" w:space="0" w:color="auto"/>
      </w:divBdr>
      <w:divsChild>
        <w:div w:id="76588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49514">
      <w:bodyDiv w:val="1"/>
      <w:marLeft w:val="0"/>
      <w:marRight w:val="0"/>
      <w:marTop w:val="0"/>
      <w:marBottom w:val="0"/>
      <w:divBdr>
        <w:top w:val="none" w:sz="0" w:space="0" w:color="auto"/>
        <w:left w:val="none" w:sz="0" w:space="0" w:color="auto"/>
        <w:bottom w:val="none" w:sz="0" w:space="0" w:color="auto"/>
        <w:right w:val="none" w:sz="0" w:space="0" w:color="auto"/>
      </w:divBdr>
    </w:div>
    <w:div w:id="1603301001">
      <w:bodyDiv w:val="1"/>
      <w:marLeft w:val="0"/>
      <w:marRight w:val="0"/>
      <w:marTop w:val="0"/>
      <w:marBottom w:val="0"/>
      <w:divBdr>
        <w:top w:val="none" w:sz="0" w:space="0" w:color="auto"/>
        <w:left w:val="none" w:sz="0" w:space="0" w:color="auto"/>
        <w:bottom w:val="none" w:sz="0" w:space="0" w:color="auto"/>
        <w:right w:val="none" w:sz="0" w:space="0" w:color="auto"/>
      </w:divBdr>
    </w:div>
    <w:div w:id="1684085966">
      <w:bodyDiv w:val="1"/>
      <w:marLeft w:val="0"/>
      <w:marRight w:val="0"/>
      <w:marTop w:val="0"/>
      <w:marBottom w:val="0"/>
      <w:divBdr>
        <w:top w:val="none" w:sz="0" w:space="0" w:color="auto"/>
        <w:left w:val="none" w:sz="0" w:space="0" w:color="auto"/>
        <w:bottom w:val="none" w:sz="0" w:space="0" w:color="auto"/>
        <w:right w:val="none" w:sz="0" w:space="0" w:color="auto"/>
      </w:divBdr>
    </w:div>
    <w:div w:id="1751079202">
      <w:bodyDiv w:val="1"/>
      <w:marLeft w:val="0"/>
      <w:marRight w:val="0"/>
      <w:marTop w:val="0"/>
      <w:marBottom w:val="0"/>
      <w:divBdr>
        <w:top w:val="none" w:sz="0" w:space="0" w:color="auto"/>
        <w:left w:val="none" w:sz="0" w:space="0" w:color="auto"/>
        <w:bottom w:val="none" w:sz="0" w:space="0" w:color="auto"/>
        <w:right w:val="none" w:sz="0" w:space="0" w:color="auto"/>
      </w:divBdr>
    </w:div>
    <w:div w:id="1764032965">
      <w:bodyDiv w:val="1"/>
      <w:marLeft w:val="0"/>
      <w:marRight w:val="0"/>
      <w:marTop w:val="0"/>
      <w:marBottom w:val="0"/>
      <w:divBdr>
        <w:top w:val="none" w:sz="0" w:space="0" w:color="auto"/>
        <w:left w:val="none" w:sz="0" w:space="0" w:color="auto"/>
        <w:bottom w:val="none" w:sz="0" w:space="0" w:color="auto"/>
        <w:right w:val="none" w:sz="0" w:space="0" w:color="auto"/>
      </w:divBdr>
    </w:div>
    <w:div w:id="1771392283">
      <w:bodyDiv w:val="1"/>
      <w:marLeft w:val="0"/>
      <w:marRight w:val="0"/>
      <w:marTop w:val="0"/>
      <w:marBottom w:val="0"/>
      <w:divBdr>
        <w:top w:val="none" w:sz="0" w:space="0" w:color="auto"/>
        <w:left w:val="none" w:sz="0" w:space="0" w:color="auto"/>
        <w:bottom w:val="none" w:sz="0" w:space="0" w:color="auto"/>
        <w:right w:val="none" w:sz="0" w:space="0" w:color="auto"/>
      </w:divBdr>
      <w:divsChild>
        <w:div w:id="366755098">
          <w:marLeft w:val="0"/>
          <w:marRight w:val="0"/>
          <w:marTop w:val="0"/>
          <w:marBottom w:val="0"/>
          <w:divBdr>
            <w:top w:val="none" w:sz="0" w:space="0" w:color="auto"/>
            <w:left w:val="none" w:sz="0" w:space="0" w:color="auto"/>
            <w:bottom w:val="none" w:sz="0" w:space="0" w:color="auto"/>
            <w:right w:val="none" w:sz="0" w:space="0" w:color="auto"/>
          </w:divBdr>
          <w:divsChild>
            <w:div w:id="91316924">
              <w:marLeft w:val="0"/>
              <w:marRight w:val="0"/>
              <w:marTop w:val="0"/>
              <w:marBottom w:val="0"/>
              <w:divBdr>
                <w:top w:val="none" w:sz="0" w:space="0" w:color="auto"/>
                <w:left w:val="none" w:sz="0" w:space="0" w:color="auto"/>
                <w:bottom w:val="none" w:sz="0" w:space="0" w:color="auto"/>
                <w:right w:val="none" w:sz="0" w:space="0" w:color="auto"/>
              </w:divBdr>
            </w:div>
            <w:div w:id="972902428">
              <w:marLeft w:val="0"/>
              <w:marRight w:val="0"/>
              <w:marTop w:val="0"/>
              <w:marBottom w:val="0"/>
              <w:divBdr>
                <w:top w:val="none" w:sz="0" w:space="0" w:color="auto"/>
                <w:left w:val="none" w:sz="0" w:space="0" w:color="auto"/>
                <w:bottom w:val="none" w:sz="0" w:space="0" w:color="auto"/>
                <w:right w:val="none" w:sz="0" w:space="0" w:color="auto"/>
              </w:divBdr>
              <w:divsChild>
                <w:div w:id="1842037649">
                  <w:marLeft w:val="0"/>
                  <w:marRight w:val="0"/>
                  <w:marTop w:val="0"/>
                  <w:marBottom w:val="0"/>
                  <w:divBdr>
                    <w:top w:val="none" w:sz="0" w:space="0" w:color="auto"/>
                    <w:left w:val="none" w:sz="0" w:space="0" w:color="auto"/>
                    <w:bottom w:val="none" w:sz="0" w:space="0" w:color="auto"/>
                    <w:right w:val="none" w:sz="0" w:space="0" w:color="auto"/>
                  </w:divBdr>
                  <w:divsChild>
                    <w:div w:id="19214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8640">
              <w:marLeft w:val="0"/>
              <w:marRight w:val="0"/>
              <w:marTop w:val="0"/>
              <w:marBottom w:val="0"/>
              <w:divBdr>
                <w:top w:val="none" w:sz="0" w:space="0" w:color="auto"/>
                <w:left w:val="none" w:sz="0" w:space="0" w:color="auto"/>
                <w:bottom w:val="none" w:sz="0" w:space="0" w:color="auto"/>
                <w:right w:val="none" w:sz="0" w:space="0" w:color="auto"/>
              </w:divBdr>
            </w:div>
          </w:divsChild>
        </w:div>
        <w:div w:id="1907059297">
          <w:marLeft w:val="0"/>
          <w:marRight w:val="0"/>
          <w:marTop w:val="0"/>
          <w:marBottom w:val="0"/>
          <w:divBdr>
            <w:top w:val="none" w:sz="0" w:space="0" w:color="auto"/>
            <w:left w:val="none" w:sz="0" w:space="0" w:color="auto"/>
            <w:bottom w:val="none" w:sz="0" w:space="0" w:color="auto"/>
            <w:right w:val="none" w:sz="0" w:space="0" w:color="auto"/>
          </w:divBdr>
          <w:divsChild>
            <w:div w:id="377901517">
              <w:marLeft w:val="0"/>
              <w:marRight w:val="0"/>
              <w:marTop w:val="0"/>
              <w:marBottom w:val="0"/>
              <w:divBdr>
                <w:top w:val="none" w:sz="0" w:space="0" w:color="auto"/>
                <w:left w:val="none" w:sz="0" w:space="0" w:color="auto"/>
                <w:bottom w:val="none" w:sz="0" w:space="0" w:color="auto"/>
                <w:right w:val="none" w:sz="0" w:space="0" w:color="auto"/>
              </w:divBdr>
            </w:div>
            <w:div w:id="1800342323">
              <w:marLeft w:val="0"/>
              <w:marRight w:val="0"/>
              <w:marTop w:val="0"/>
              <w:marBottom w:val="0"/>
              <w:divBdr>
                <w:top w:val="none" w:sz="0" w:space="0" w:color="auto"/>
                <w:left w:val="none" w:sz="0" w:space="0" w:color="auto"/>
                <w:bottom w:val="none" w:sz="0" w:space="0" w:color="auto"/>
                <w:right w:val="none" w:sz="0" w:space="0" w:color="auto"/>
              </w:divBdr>
              <w:divsChild>
                <w:div w:id="203367896">
                  <w:marLeft w:val="0"/>
                  <w:marRight w:val="0"/>
                  <w:marTop w:val="0"/>
                  <w:marBottom w:val="0"/>
                  <w:divBdr>
                    <w:top w:val="none" w:sz="0" w:space="0" w:color="auto"/>
                    <w:left w:val="none" w:sz="0" w:space="0" w:color="auto"/>
                    <w:bottom w:val="none" w:sz="0" w:space="0" w:color="auto"/>
                    <w:right w:val="none" w:sz="0" w:space="0" w:color="auto"/>
                  </w:divBdr>
                  <w:divsChild>
                    <w:div w:id="13394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026">
              <w:marLeft w:val="0"/>
              <w:marRight w:val="0"/>
              <w:marTop w:val="0"/>
              <w:marBottom w:val="0"/>
              <w:divBdr>
                <w:top w:val="none" w:sz="0" w:space="0" w:color="auto"/>
                <w:left w:val="none" w:sz="0" w:space="0" w:color="auto"/>
                <w:bottom w:val="none" w:sz="0" w:space="0" w:color="auto"/>
                <w:right w:val="none" w:sz="0" w:space="0" w:color="auto"/>
              </w:divBdr>
            </w:div>
          </w:divsChild>
        </w:div>
        <w:div w:id="948775821">
          <w:marLeft w:val="0"/>
          <w:marRight w:val="0"/>
          <w:marTop w:val="0"/>
          <w:marBottom w:val="0"/>
          <w:divBdr>
            <w:top w:val="none" w:sz="0" w:space="0" w:color="auto"/>
            <w:left w:val="none" w:sz="0" w:space="0" w:color="auto"/>
            <w:bottom w:val="none" w:sz="0" w:space="0" w:color="auto"/>
            <w:right w:val="none" w:sz="0" w:space="0" w:color="auto"/>
          </w:divBdr>
          <w:divsChild>
            <w:div w:id="985663230">
              <w:marLeft w:val="0"/>
              <w:marRight w:val="0"/>
              <w:marTop w:val="0"/>
              <w:marBottom w:val="0"/>
              <w:divBdr>
                <w:top w:val="none" w:sz="0" w:space="0" w:color="auto"/>
                <w:left w:val="none" w:sz="0" w:space="0" w:color="auto"/>
                <w:bottom w:val="none" w:sz="0" w:space="0" w:color="auto"/>
                <w:right w:val="none" w:sz="0" w:space="0" w:color="auto"/>
              </w:divBdr>
            </w:div>
            <w:div w:id="1258173296">
              <w:marLeft w:val="0"/>
              <w:marRight w:val="0"/>
              <w:marTop w:val="0"/>
              <w:marBottom w:val="0"/>
              <w:divBdr>
                <w:top w:val="none" w:sz="0" w:space="0" w:color="auto"/>
                <w:left w:val="none" w:sz="0" w:space="0" w:color="auto"/>
                <w:bottom w:val="none" w:sz="0" w:space="0" w:color="auto"/>
                <w:right w:val="none" w:sz="0" w:space="0" w:color="auto"/>
              </w:divBdr>
              <w:divsChild>
                <w:div w:id="1011879228">
                  <w:marLeft w:val="0"/>
                  <w:marRight w:val="0"/>
                  <w:marTop w:val="0"/>
                  <w:marBottom w:val="0"/>
                  <w:divBdr>
                    <w:top w:val="none" w:sz="0" w:space="0" w:color="auto"/>
                    <w:left w:val="none" w:sz="0" w:space="0" w:color="auto"/>
                    <w:bottom w:val="none" w:sz="0" w:space="0" w:color="auto"/>
                    <w:right w:val="none" w:sz="0" w:space="0" w:color="auto"/>
                  </w:divBdr>
                  <w:divsChild>
                    <w:div w:id="11388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5248">
              <w:marLeft w:val="0"/>
              <w:marRight w:val="0"/>
              <w:marTop w:val="0"/>
              <w:marBottom w:val="0"/>
              <w:divBdr>
                <w:top w:val="none" w:sz="0" w:space="0" w:color="auto"/>
                <w:left w:val="none" w:sz="0" w:space="0" w:color="auto"/>
                <w:bottom w:val="none" w:sz="0" w:space="0" w:color="auto"/>
                <w:right w:val="none" w:sz="0" w:space="0" w:color="auto"/>
              </w:divBdr>
            </w:div>
          </w:divsChild>
        </w:div>
        <w:div w:id="183715718">
          <w:marLeft w:val="0"/>
          <w:marRight w:val="0"/>
          <w:marTop w:val="0"/>
          <w:marBottom w:val="0"/>
          <w:divBdr>
            <w:top w:val="none" w:sz="0" w:space="0" w:color="auto"/>
            <w:left w:val="none" w:sz="0" w:space="0" w:color="auto"/>
            <w:bottom w:val="none" w:sz="0" w:space="0" w:color="auto"/>
            <w:right w:val="none" w:sz="0" w:space="0" w:color="auto"/>
          </w:divBdr>
          <w:divsChild>
            <w:div w:id="1228762660">
              <w:marLeft w:val="0"/>
              <w:marRight w:val="0"/>
              <w:marTop w:val="0"/>
              <w:marBottom w:val="0"/>
              <w:divBdr>
                <w:top w:val="none" w:sz="0" w:space="0" w:color="auto"/>
                <w:left w:val="none" w:sz="0" w:space="0" w:color="auto"/>
                <w:bottom w:val="none" w:sz="0" w:space="0" w:color="auto"/>
                <w:right w:val="none" w:sz="0" w:space="0" w:color="auto"/>
              </w:divBdr>
            </w:div>
            <w:div w:id="1154838440">
              <w:marLeft w:val="0"/>
              <w:marRight w:val="0"/>
              <w:marTop w:val="0"/>
              <w:marBottom w:val="0"/>
              <w:divBdr>
                <w:top w:val="none" w:sz="0" w:space="0" w:color="auto"/>
                <w:left w:val="none" w:sz="0" w:space="0" w:color="auto"/>
                <w:bottom w:val="none" w:sz="0" w:space="0" w:color="auto"/>
                <w:right w:val="none" w:sz="0" w:space="0" w:color="auto"/>
              </w:divBdr>
              <w:divsChild>
                <w:div w:id="356543327">
                  <w:marLeft w:val="0"/>
                  <w:marRight w:val="0"/>
                  <w:marTop w:val="0"/>
                  <w:marBottom w:val="0"/>
                  <w:divBdr>
                    <w:top w:val="none" w:sz="0" w:space="0" w:color="auto"/>
                    <w:left w:val="none" w:sz="0" w:space="0" w:color="auto"/>
                    <w:bottom w:val="none" w:sz="0" w:space="0" w:color="auto"/>
                    <w:right w:val="none" w:sz="0" w:space="0" w:color="auto"/>
                  </w:divBdr>
                  <w:divsChild>
                    <w:div w:id="2506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4788">
              <w:marLeft w:val="0"/>
              <w:marRight w:val="0"/>
              <w:marTop w:val="0"/>
              <w:marBottom w:val="0"/>
              <w:divBdr>
                <w:top w:val="none" w:sz="0" w:space="0" w:color="auto"/>
                <w:left w:val="none" w:sz="0" w:space="0" w:color="auto"/>
                <w:bottom w:val="none" w:sz="0" w:space="0" w:color="auto"/>
                <w:right w:val="none" w:sz="0" w:space="0" w:color="auto"/>
              </w:divBdr>
            </w:div>
          </w:divsChild>
        </w:div>
        <w:div w:id="1395737627">
          <w:marLeft w:val="0"/>
          <w:marRight w:val="0"/>
          <w:marTop w:val="0"/>
          <w:marBottom w:val="0"/>
          <w:divBdr>
            <w:top w:val="none" w:sz="0" w:space="0" w:color="auto"/>
            <w:left w:val="none" w:sz="0" w:space="0" w:color="auto"/>
            <w:bottom w:val="none" w:sz="0" w:space="0" w:color="auto"/>
            <w:right w:val="none" w:sz="0" w:space="0" w:color="auto"/>
          </w:divBdr>
          <w:divsChild>
            <w:div w:id="2006325131">
              <w:marLeft w:val="0"/>
              <w:marRight w:val="0"/>
              <w:marTop w:val="0"/>
              <w:marBottom w:val="0"/>
              <w:divBdr>
                <w:top w:val="none" w:sz="0" w:space="0" w:color="auto"/>
                <w:left w:val="none" w:sz="0" w:space="0" w:color="auto"/>
                <w:bottom w:val="none" w:sz="0" w:space="0" w:color="auto"/>
                <w:right w:val="none" w:sz="0" w:space="0" w:color="auto"/>
              </w:divBdr>
            </w:div>
            <w:div w:id="1759520140">
              <w:marLeft w:val="0"/>
              <w:marRight w:val="0"/>
              <w:marTop w:val="0"/>
              <w:marBottom w:val="0"/>
              <w:divBdr>
                <w:top w:val="none" w:sz="0" w:space="0" w:color="auto"/>
                <w:left w:val="none" w:sz="0" w:space="0" w:color="auto"/>
                <w:bottom w:val="none" w:sz="0" w:space="0" w:color="auto"/>
                <w:right w:val="none" w:sz="0" w:space="0" w:color="auto"/>
              </w:divBdr>
              <w:divsChild>
                <w:div w:id="1884246071">
                  <w:marLeft w:val="0"/>
                  <w:marRight w:val="0"/>
                  <w:marTop w:val="0"/>
                  <w:marBottom w:val="0"/>
                  <w:divBdr>
                    <w:top w:val="none" w:sz="0" w:space="0" w:color="auto"/>
                    <w:left w:val="none" w:sz="0" w:space="0" w:color="auto"/>
                    <w:bottom w:val="none" w:sz="0" w:space="0" w:color="auto"/>
                    <w:right w:val="none" w:sz="0" w:space="0" w:color="auto"/>
                  </w:divBdr>
                  <w:divsChild>
                    <w:div w:id="7485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861">
      <w:bodyDiv w:val="1"/>
      <w:marLeft w:val="0"/>
      <w:marRight w:val="0"/>
      <w:marTop w:val="0"/>
      <w:marBottom w:val="0"/>
      <w:divBdr>
        <w:top w:val="none" w:sz="0" w:space="0" w:color="auto"/>
        <w:left w:val="none" w:sz="0" w:space="0" w:color="auto"/>
        <w:bottom w:val="none" w:sz="0" w:space="0" w:color="auto"/>
        <w:right w:val="none" w:sz="0" w:space="0" w:color="auto"/>
      </w:divBdr>
    </w:div>
    <w:div w:id="1787312484">
      <w:bodyDiv w:val="1"/>
      <w:marLeft w:val="0"/>
      <w:marRight w:val="0"/>
      <w:marTop w:val="0"/>
      <w:marBottom w:val="0"/>
      <w:divBdr>
        <w:top w:val="none" w:sz="0" w:space="0" w:color="auto"/>
        <w:left w:val="none" w:sz="0" w:space="0" w:color="auto"/>
        <w:bottom w:val="none" w:sz="0" w:space="0" w:color="auto"/>
        <w:right w:val="none" w:sz="0" w:space="0" w:color="auto"/>
      </w:divBdr>
      <w:divsChild>
        <w:div w:id="1169128312">
          <w:marLeft w:val="0"/>
          <w:marRight w:val="0"/>
          <w:marTop w:val="0"/>
          <w:marBottom w:val="0"/>
          <w:divBdr>
            <w:top w:val="none" w:sz="0" w:space="0" w:color="auto"/>
            <w:left w:val="none" w:sz="0" w:space="0" w:color="auto"/>
            <w:bottom w:val="none" w:sz="0" w:space="0" w:color="auto"/>
            <w:right w:val="none" w:sz="0" w:space="0" w:color="auto"/>
          </w:divBdr>
          <w:divsChild>
            <w:div w:id="279341114">
              <w:marLeft w:val="0"/>
              <w:marRight w:val="0"/>
              <w:marTop w:val="0"/>
              <w:marBottom w:val="0"/>
              <w:divBdr>
                <w:top w:val="none" w:sz="0" w:space="0" w:color="auto"/>
                <w:left w:val="none" w:sz="0" w:space="0" w:color="auto"/>
                <w:bottom w:val="none" w:sz="0" w:space="0" w:color="auto"/>
                <w:right w:val="none" w:sz="0" w:space="0" w:color="auto"/>
              </w:divBdr>
            </w:div>
            <w:div w:id="631443474">
              <w:marLeft w:val="0"/>
              <w:marRight w:val="0"/>
              <w:marTop w:val="0"/>
              <w:marBottom w:val="0"/>
              <w:divBdr>
                <w:top w:val="none" w:sz="0" w:space="0" w:color="auto"/>
                <w:left w:val="none" w:sz="0" w:space="0" w:color="auto"/>
                <w:bottom w:val="none" w:sz="0" w:space="0" w:color="auto"/>
                <w:right w:val="none" w:sz="0" w:space="0" w:color="auto"/>
              </w:divBdr>
              <w:divsChild>
                <w:div w:id="1259367222">
                  <w:marLeft w:val="0"/>
                  <w:marRight w:val="0"/>
                  <w:marTop w:val="0"/>
                  <w:marBottom w:val="0"/>
                  <w:divBdr>
                    <w:top w:val="none" w:sz="0" w:space="0" w:color="auto"/>
                    <w:left w:val="none" w:sz="0" w:space="0" w:color="auto"/>
                    <w:bottom w:val="none" w:sz="0" w:space="0" w:color="auto"/>
                    <w:right w:val="none" w:sz="0" w:space="0" w:color="auto"/>
                  </w:divBdr>
                  <w:divsChild>
                    <w:div w:id="8287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5277">
              <w:marLeft w:val="0"/>
              <w:marRight w:val="0"/>
              <w:marTop w:val="0"/>
              <w:marBottom w:val="0"/>
              <w:divBdr>
                <w:top w:val="none" w:sz="0" w:space="0" w:color="auto"/>
                <w:left w:val="none" w:sz="0" w:space="0" w:color="auto"/>
                <w:bottom w:val="none" w:sz="0" w:space="0" w:color="auto"/>
                <w:right w:val="none" w:sz="0" w:space="0" w:color="auto"/>
              </w:divBdr>
            </w:div>
          </w:divsChild>
        </w:div>
        <w:div w:id="2066830532">
          <w:marLeft w:val="0"/>
          <w:marRight w:val="0"/>
          <w:marTop w:val="0"/>
          <w:marBottom w:val="0"/>
          <w:divBdr>
            <w:top w:val="none" w:sz="0" w:space="0" w:color="auto"/>
            <w:left w:val="none" w:sz="0" w:space="0" w:color="auto"/>
            <w:bottom w:val="none" w:sz="0" w:space="0" w:color="auto"/>
            <w:right w:val="none" w:sz="0" w:space="0" w:color="auto"/>
          </w:divBdr>
          <w:divsChild>
            <w:div w:id="1228347885">
              <w:marLeft w:val="0"/>
              <w:marRight w:val="0"/>
              <w:marTop w:val="0"/>
              <w:marBottom w:val="0"/>
              <w:divBdr>
                <w:top w:val="none" w:sz="0" w:space="0" w:color="auto"/>
                <w:left w:val="none" w:sz="0" w:space="0" w:color="auto"/>
                <w:bottom w:val="none" w:sz="0" w:space="0" w:color="auto"/>
                <w:right w:val="none" w:sz="0" w:space="0" w:color="auto"/>
              </w:divBdr>
            </w:div>
            <w:div w:id="123818439">
              <w:marLeft w:val="0"/>
              <w:marRight w:val="0"/>
              <w:marTop w:val="0"/>
              <w:marBottom w:val="0"/>
              <w:divBdr>
                <w:top w:val="none" w:sz="0" w:space="0" w:color="auto"/>
                <w:left w:val="none" w:sz="0" w:space="0" w:color="auto"/>
                <w:bottom w:val="none" w:sz="0" w:space="0" w:color="auto"/>
                <w:right w:val="none" w:sz="0" w:space="0" w:color="auto"/>
              </w:divBdr>
              <w:divsChild>
                <w:div w:id="1941253297">
                  <w:marLeft w:val="0"/>
                  <w:marRight w:val="0"/>
                  <w:marTop w:val="0"/>
                  <w:marBottom w:val="0"/>
                  <w:divBdr>
                    <w:top w:val="none" w:sz="0" w:space="0" w:color="auto"/>
                    <w:left w:val="none" w:sz="0" w:space="0" w:color="auto"/>
                    <w:bottom w:val="none" w:sz="0" w:space="0" w:color="auto"/>
                    <w:right w:val="none" w:sz="0" w:space="0" w:color="auto"/>
                  </w:divBdr>
                  <w:divsChild>
                    <w:div w:id="4622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8513">
              <w:marLeft w:val="0"/>
              <w:marRight w:val="0"/>
              <w:marTop w:val="0"/>
              <w:marBottom w:val="0"/>
              <w:divBdr>
                <w:top w:val="none" w:sz="0" w:space="0" w:color="auto"/>
                <w:left w:val="none" w:sz="0" w:space="0" w:color="auto"/>
                <w:bottom w:val="none" w:sz="0" w:space="0" w:color="auto"/>
                <w:right w:val="none" w:sz="0" w:space="0" w:color="auto"/>
              </w:divBdr>
            </w:div>
          </w:divsChild>
        </w:div>
        <w:div w:id="859197482">
          <w:marLeft w:val="0"/>
          <w:marRight w:val="0"/>
          <w:marTop w:val="0"/>
          <w:marBottom w:val="0"/>
          <w:divBdr>
            <w:top w:val="none" w:sz="0" w:space="0" w:color="auto"/>
            <w:left w:val="none" w:sz="0" w:space="0" w:color="auto"/>
            <w:bottom w:val="none" w:sz="0" w:space="0" w:color="auto"/>
            <w:right w:val="none" w:sz="0" w:space="0" w:color="auto"/>
          </w:divBdr>
          <w:divsChild>
            <w:div w:id="280501247">
              <w:marLeft w:val="0"/>
              <w:marRight w:val="0"/>
              <w:marTop w:val="0"/>
              <w:marBottom w:val="0"/>
              <w:divBdr>
                <w:top w:val="none" w:sz="0" w:space="0" w:color="auto"/>
                <w:left w:val="none" w:sz="0" w:space="0" w:color="auto"/>
                <w:bottom w:val="none" w:sz="0" w:space="0" w:color="auto"/>
                <w:right w:val="none" w:sz="0" w:space="0" w:color="auto"/>
              </w:divBdr>
            </w:div>
            <w:div w:id="361908545">
              <w:marLeft w:val="0"/>
              <w:marRight w:val="0"/>
              <w:marTop w:val="0"/>
              <w:marBottom w:val="0"/>
              <w:divBdr>
                <w:top w:val="none" w:sz="0" w:space="0" w:color="auto"/>
                <w:left w:val="none" w:sz="0" w:space="0" w:color="auto"/>
                <w:bottom w:val="none" w:sz="0" w:space="0" w:color="auto"/>
                <w:right w:val="none" w:sz="0" w:space="0" w:color="auto"/>
              </w:divBdr>
              <w:divsChild>
                <w:div w:id="1449935353">
                  <w:marLeft w:val="0"/>
                  <w:marRight w:val="0"/>
                  <w:marTop w:val="0"/>
                  <w:marBottom w:val="0"/>
                  <w:divBdr>
                    <w:top w:val="none" w:sz="0" w:space="0" w:color="auto"/>
                    <w:left w:val="none" w:sz="0" w:space="0" w:color="auto"/>
                    <w:bottom w:val="none" w:sz="0" w:space="0" w:color="auto"/>
                    <w:right w:val="none" w:sz="0" w:space="0" w:color="auto"/>
                  </w:divBdr>
                  <w:divsChild>
                    <w:div w:id="5347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5368">
              <w:marLeft w:val="0"/>
              <w:marRight w:val="0"/>
              <w:marTop w:val="0"/>
              <w:marBottom w:val="0"/>
              <w:divBdr>
                <w:top w:val="none" w:sz="0" w:space="0" w:color="auto"/>
                <w:left w:val="none" w:sz="0" w:space="0" w:color="auto"/>
                <w:bottom w:val="none" w:sz="0" w:space="0" w:color="auto"/>
                <w:right w:val="none" w:sz="0" w:space="0" w:color="auto"/>
              </w:divBdr>
            </w:div>
          </w:divsChild>
        </w:div>
        <w:div w:id="303511380">
          <w:marLeft w:val="0"/>
          <w:marRight w:val="0"/>
          <w:marTop w:val="0"/>
          <w:marBottom w:val="0"/>
          <w:divBdr>
            <w:top w:val="none" w:sz="0" w:space="0" w:color="auto"/>
            <w:left w:val="none" w:sz="0" w:space="0" w:color="auto"/>
            <w:bottom w:val="none" w:sz="0" w:space="0" w:color="auto"/>
            <w:right w:val="none" w:sz="0" w:space="0" w:color="auto"/>
          </w:divBdr>
          <w:divsChild>
            <w:div w:id="1980723643">
              <w:marLeft w:val="0"/>
              <w:marRight w:val="0"/>
              <w:marTop w:val="0"/>
              <w:marBottom w:val="0"/>
              <w:divBdr>
                <w:top w:val="none" w:sz="0" w:space="0" w:color="auto"/>
                <w:left w:val="none" w:sz="0" w:space="0" w:color="auto"/>
                <w:bottom w:val="none" w:sz="0" w:space="0" w:color="auto"/>
                <w:right w:val="none" w:sz="0" w:space="0" w:color="auto"/>
              </w:divBdr>
            </w:div>
            <w:div w:id="638918564">
              <w:marLeft w:val="0"/>
              <w:marRight w:val="0"/>
              <w:marTop w:val="0"/>
              <w:marBottom w:val="0"/>
              <w:divBdr>
                <w:top w:val="none" w:sz="0" w:space="0" w:color="auto"/>
                <w:left w:val="none" w:sz="0" w:space="0" w:color="auto"/>
                <w:bottom w:val="none" w:sz="0" w:space="0" w:color="auto"/>
                <w:right w:val="none" w:sz="0" w:space="0" w:color="auto"/>
              </w:divBdr>
              <w:divsChild>
                <w:div w:id="924874067">
                  <w:marLeft w:val="0"/>
                  <w:marRight w:val="0"/>
                  <w:marTop w:val="0"/>
                  <w:marBottom w:val="0"/>
                  <w:divBdr>
                    <w:top w:val="none" w:sz="0" w:space="0" w:color="auto"/>
                    <w:left w:val="none" w:sz="0" w:space="0" w:color="auto"/>
                    <w:bottom w:val="none" w:sz="0" w:space="0" w:color="auto"/>
                    <w:right w:val="none" w:sz="0" w:space="0" w:color="auto"/>
                  </w:divBdr>
                  <w:divsChild>
                    <w:div w:id="10943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3705">
              <w:marLeft w:val="0"/>
              <w:marRight w:val="0"/>
              <w:marTop w:val="0"/>
              <w:marBottom w:val="0"/>
              <w:divBdr>
                <w:top w:val="none" w:sz="0" w:space="0" w:color="auto"/>
                <w:left w:val="none" w:sz="0" w:space="0" w:color="auto"/>
                <w:bottom w:val="none" w:sz="0" w:space="0" w:color="auto"/>
                <w:right w:val="none" w:sz="0" w:space="0" w:color="auto"/>
              </w:divBdr>
            </w:div>
          </w:divsChild>
        </w:div>
        <w:div w:id="616907633">
          <w:marLeft w:val="0"/>
          <w:marRight w:val="0"/>
          <w:marTop w:val="0"/>
          <w:marBottom w:val="0"/>
          <w:divBdr>
            <w:top w:val="none" w:sz="0" w:space="0" w:color="auto"/>
            <w:left w:val="none" w:sz="0" w:space="0" w:color="auto"/>
            <w:bottom w:val="none" w:sz="0" w:space="0" w:color="auto"/>
            <w:right w:val="none" w:sz="0" w:space="0" w:color="auto"/>
          </w:divBdr>
          <w:divsChild>
            <w:div w:id="765882463">
              <w:marLeft w:val="0"/>
              <w:marRight w:val="0"/>
              <w:marTop w:val="0"/>
              <w:marBottom w:val="0"/>
              <w:divBdr>
                <w:top w:val="none" w:sz="0" w:space="0" w:color="auto"/>
                <w:left w:val="none" w:sz="0" w:space="0" w:color="auto"/>
                <w:bottom w:val="none" w:sz="0" w:space="0" w:color="auto"/>
                <w:right w:val="none" w:sz="0" w:space="0" w:color="auto"/>
              </w:divBdr>
            </w:div>
            <w:div w:id="1282805432">
              <w:marLeft w:val="0"/>
              <w:marRight w:val="0"/>
              <w:marTop w:val="0"/>
              <w:marBottom w:val="0"/>
              <w:divBdr>
                <w:top w:val="none" w:sz="0" w:space="0" w:color="auto"/>
                <w:left w:val="none" w:sz="0" w:space="0" w:color="auto"/>
                <w:bottom w:val="none" w:sz="0" w:space="0" w:color="auto"/>
                <w:right w:val="none" w:sz="0" w:space="0" w:color="auto"/>
              </w:divBdr>
              <w:divsChild>
                <w:div w:id="1266232725">
                  <w:marLeft w:val="0"/>
                  <w:marRight w:val="0"/>
                  <w:marTop w:val="0"/>
                  <w:marBottom w:val="0"/>
                  <w:divBdr>
                    <w:top w:val="none" w:sz="0" w:space="0" w:color="auto"/>
                    <w:left w:val="none" w:sz="0" w:space="0" w:color="auto"/>
                    <w:bottom w:val="none" w:sz="0" w:space="0" w:color="auto"/>
                    <w:right w:val="none" w:sz="0" w:space="0" w:color="auto"/>
                  </w:divBdr>
                  <w:divsChild>
                    <w:div w:id="691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7917">
      <w:bodyDiv w:val="1"/>
      <w:marLeft w:val="0"/>
      <w:marRight w:val="0"/>
      <w:marTop w:val="0"/>
      <w:marBottom w:val="0"/>
      <w:divBdr>
        <w:top w:val="none" w:sz="0" w:space="0" w:color="auto"/>
        <w:left w:val="none" w:sz="0" w:space="0" w:color="auto"/>
        <w:bottom w:val="none" w:sz="0" w:space="0" w:color="auto"/>
        <w:right w:val="none" w:sz="0" w:space="0" w:color="auto"/>
      </w:divBdr>
    </w:div>
    <w:div w:id="1861820788">
      <w:bodyDiv w:val="1"/>
      <w:marLeft w:val="0"/>
      <w:marRight w:val="0"/>
      <w:marTop w:val="0"/>
      <w:marBottom w:val="0"/>
      <w:divBdr>
        <w:top w:val="none" w:sz="0" w:space="0" w:color="auto"/>
        <w:left w:val="none" w:sz="0" w:space="0" w:color="auto"/>
        <w:bottom w:val="none" w:sz="0" w:space="0" w:color="auto"/>
        <w:right w:val="none" w:sz="0" w:space="0" w:color="auto"/>
      </w:divBdr>
    </w:div>
    <w:div w:id="195108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Gri18</b:Tag>
    <b:SourceType>Book</b:SourceType>
    <b:Guid>{56A0082A-2DEA-42F7-B925-7A28886E08FA}</b:Guid>
    <b:Author>
      <b:Author>
        <b:NameList>
          <b:Person>
            <b:Last>Grinberg</b:Last>
            <b:First>M</b:First>
          </b:Person>
        </b:NameList>
      </b:Author>
    </b:Author>
    <b:Title>Flask Web Development: Developing Web Applications with Python</b:Title>
    <b:Year>2018</b:Year>
    <b:Publisher> O'Reilly Media</b:Publisher>
    <b:City>Sebastopol, CA</b:City>
    <b:URL>https://books.ms/main/30322D78018BBF481481B2D656F5C2E0</b:URL>
    <b:NumberVolumes> 2nd </b:NumberVolumes>
    <b:RefOrder>2</b:RefOrder>
  </b:Source>
  <b:Source>
    <b:Tag>Dow15</b:Tag>
    <b:SourceType>Book</b:SourceType>
    <b:Guid>{6EA769E0-C9FE-49E2-A865-B29A50B20AE3}</b:Guid>
    <b:Title> Think Python: How to Think Like a Computer Scientist.</b:Title>
    <b:Year>2015</b:Year>
    <b:City>Needham, MA</b:City>
    <b:Publisher>Green Tea Press.</b:Publisher>
    <b:Author>
      <b:Author>
        <b:NameList>
          <b:Person>
            <b:Last>Downey</b:Last>
            <b:First>A</b:First>
          </b:Person>
        </b:NameList>
      </b:Author>
    </b:Author>
    <b:Volume>2nd ed</b:Volume>
    <b:URL>https://books.ms/main/CEEF7F4C0E59C6EBD657EA9F6328CB7A</b:URL>
    <b:RefOrder>1</b:RefOrder>
  </b:Source>
  <b:Source>
    <b:Tag>Jon24</b:Tag>
    <b:SourceType>Book</b:SourceType>
    <b:Guid>{71D69872-8684-4D44-B24E-D64CAF1F341F}</b:Guid>
    <b:Title>Mastering JSON Web Tokens: Secure APIs and Web Apps</b:Title>
    <b:Year>2024</b:Year>
    <b:Publisher>Packt Publishing Pvt Ltd,</b:Publisher>
    <b:Author>
      <b:Author>
        <b:NameList>
          <b:Person>
            <b:Last>Tragura</b:Last>
            <b:First>Sherwin</b:First>
            <b:Middle>John C.</b:Middle>
          </b:Person>
        </b:NameList>
      </b:Author>
    </b:Author>
    <b:Volume> 1st ed</b:Volume>
    <b:URL>https://books.ms/main/B6CEC60A3A221B8E8BB8366867B4B8D6</b:URL>
    <b:RefOrder>3</b:RefOrder>
  </b:Source>
  <b:Source>
    <b:Tag>Mic19</b:Tag>
    <b:SourceType>Report</b:SourceType>
    <b:Guid>{A407AF9A-4DC9-40AD-B797-A16F28A596B4}</b:Guid>
    <b:Title>JWT (JSON Web Token) (in)security</b:Title>
    <b:Year>2019 </b:Year>
    <b:Publisher>securitum</b:Publisher>
    <b:Author>
      <b:Author>
        <b:NameList>
          <b:Person>
            <b:Last>Michał</b:Last>
            <b:First>S.</b:First>
          </b:Person>
        </b:NameList>
      </b:Author>
    </b:Author>
    <b:URL>https://research.securitum.com/jwt-json-web-token-security/</b:URL>
    <b:RefOrder>4</b:RefOrder>
  </b:Source>
  <b:Source>
    <b:Tag>Hou17</b:Tag>
    <b:SourceType>Book</b:SourceType>
    <b:Guid>{957C64DF-7571-4F70-931F-4CF1E89AC6A3}</b:Guid>
    <b:Title>Firebase Cookbook</b:Title>
    <b:Year>2017</b:Year>
    <b:Publisher>Packt Publishing, </b:Publisher>
    <b:Author>
      <b:Author>
        <b:NameList>
          <b:Person>
            <b:Last>Yahiaoui</b:Last>
            <b:First>Houssem</b:First>
          </b:Person>
        </b:NameList>
      </b:Author>
    </b:Author>
    <b:URL>https://books.ms/main/F1513FC4106056A140460F47775B66BD</b:URL>
    <b:RefOrder>6</b:RefOrder>
  </b:Source>
  <b:Source>
    <b:Tag>Set19</b:Tag>
    <b:SourceType>Book</b:SourceType>
    <b:Guid>{8D5D2CA2-61AE-438A-B850-E4EF2A056B71}</b:Guid>
    <b:Title>Practical Cryptography in Python</b:Title>
    <b:Year>2019</b:Year>
    <b:City>Austin, TX, USA</b:City>
    <b:Publisher>APRESS</b:Publisher>
    <b:Author>
      <b:Author>
        <b:NameList>
          <b:Person>
            <b:Last>Seth</b:Last>
            <b:First>J.</b:First>
            <b:Middle>N , Christopher K. Monson</b:Middle>
          </b:Person>
        </b:NameList>
      </b:Author>
    </b:Author>
    <b:Volume>1 st edition</b:Volume>
    <b:URL>https://link.springer.com/content/pdf/bfm:978-1-4842-4900-0/1</b:URL>
    <b:RefOrder>5</b:RefOrder>
  </b:Source>
  <b:Source>
    <b:Tag>Sne24</b:Tag>
    <b:SourceType>DocumentFromInternetSite</b:SourceType>
    <b:Guid>{2F15CD20-7C90-4D55-942C-3AF3B0493015}</b:Guid>
    <b:Title>Implementing Role-Based Access Control (RBAC) with JWT</b:Title>
    <b:Year>2024</b:Year>
    <b:Publisher>Byte of Knowledge</b:Publisher>
    <b:Author>
      <b:Author>
        <b:NameList>
          <b:Person>
            <b:Last>Sneha</b:Last>
          </b:Person>
        </b:NameList>
      </b:Author>
    </b:Author>
    <b:URL>https://medium.com/byte-of-knowledge/implementing-role-based-access-control-rbac-with-jwt-672805628f83#:~:text=Role%2DBased%20Access%20Control%20(RBAC)%20is%20a%20security%20paradigm,and%20authorization%20in%20web%20applications.</b:URL>
    <b:InternetSiteTitle>Byte of Knowledge</b:InternetSiteTitle>
    <b:Month>Dec</b:Month>
    <b:Day>25</b:Day>
    <b:RefOrder>7</b:RefOrder>
  </b:Source>
</b:Sources>
</file>

<file path=customXml/itemProps1.xml><?xml version="1.0" encoding="utf-8"?>
<ds:datastoreItem xmlns:ds="http://schemas.openxmlformats.org/officeDocument/2006/customXml" ds:itemID="{B4F357C3-52F5-4BA7-84CF-16F17C48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11</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Thant Zin Soe (Student)</dc:creator>
  <cp:keywords/>
  <dc:description/>
  <cp:lastModifiedBy>Thant Zin Soe (Student)</cp:lastModifiedBy>
  <cp:revision>124</cp:revision>
  <dcterms:created xsi:type="dcterms:W3CDTF">2025-03-28T19:23:00Z</dcterms:created>
  <dcterms:modified xsi:type="dcterms:W3CDTF">2025-04-05T19:33:00Z</dcterms:modified>
</cp:coreProperties>
</file>