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046B8" w14:textId="77777777" w:rsidR="00751FFE" w:rsidRPr="002960C7" w:rsidRDefault="00EB1006" w:rsidP="00FA76E1">
      <w:pPr>
        <w:tabs>
          <w:tab w:val="right" w:pos="8789"/>
        </w:tabs>
        <w:spacing w:line="760" w:lineRule="exact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>
        <w:rPr>
          <w:rFonts w:ascii="TH SarabunIT๙" w:hAnsi="TH SarabunIT๙" w:cs="TH SarabunIT๙"/>
          <w:b/>
          <w:bCs/>
          <w:noProof/>
          <w:sz w:val="58"/>
          <w:szCs w:val="58"/>
        </w:rPr>
        <w:object w:dxaOrig="1440" w:dyaOrig="1440" w14:anchorId="42DDA4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-5.95pt;margin-top:-1.45pt;width:44.7pt;height:43.6pt;z-index:-251658752;mso-wrap-edited:f" wrapcoords="-170 0 -170 21451 21600 21451 21600 0 -170 0" fillcolor="window">
            <v:imagedata r:id="rId8" o:title=""/>
          </v:shape>
          <o:OLEObject Type="Embed" ProgID="PBrush" ShapeID="_x0000_s1032" DrawAspect="Content" ObjectID="_1852964176" r:id="rId9"/>
        </w:object>
      </w:r>
      <w:r w:rsidR="00751FFE" w:rsidRPr="002960C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1605FDC1" w14:textId="787AFE95" w:rsidR="00751FFE" w:rsidRPr="002960C7" w:rsidRDefault="00751FFE" w:rsidP="009147A2">
      <w:pPr>
        <w:tabs>
          <w:tab w:val="left" w:pos="4395"/>
          <w:tab w:val="right" w:pos="9072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960C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A6147C">
        <w:rPr>
          <w:rFonts w:ascii="TH SarabunIT๙" w:hAnsi="TH SarabunIT๙" w:cs="TH SarabunIT๙" w:hint="cs"/>
          <w:sz w:val="32"/>
          <w:szCs w:val="32"/>
          <w:u w:val="dotted"/>
          <w:cs/>
        </w:rPr>
        <w:t>กอท. กลุ่มงานอำนวยการ</w:t>
      </w:r>
      <w:r w:rsidR="0024423A">
        <w:rPr>
          <w:rFonts w:ascii="TH SarabunIT๙" w:hAnsi="TH SarabunIT๙" w:cs="TH SarabunIT๙" w:hint="cs"/>
          <w:sz w:val="32"/>
          <w:szCs w:val="32"/>
          <w:u w:val="dotted"/>
          <w:cs/>
        </w:rPr>
        <w:t>ด้าน</w:t>
      </w:r>
      <w:r w:rsidR="00A6147C">
        <w:rPr>
          <w:rFonts w:ascii="TH SarabunIT๙" w:hAnsi="TH SarabunIT๙" w:cs="TH SarabunIT๙" w:hint="cs"/>
          <w:sz w:val="32"/>
          <w:szCs w:val="32"/>
          <w:u w:val="dotted"/>
          <w:cs/>
        </w:rPr>
        <w:t>คุ้มครองพยาน</w:t>
      </w:r>
      <w:r w:rsidR="00E45AD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F007B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โทร. </w:t>
      </w:r>
      <w:r w:rsidR="00A6147C">
        <w:rPr>
          <w:rFonts w:ascii="TH SarabunIT๙" w:hAnsi="TH SarabunIT๙" w:cs="TH SarabunIT๙"/>
          <w:sz w:val="32"/>
          <w:szCs w:val="32"/>
          <w:u w:val="dotted"/>
        </w:rPr>
        <w:t>4</w:t>
      </w:r>
      <w:r w:rsidR="00A6147C">
        <w:rPr>
          <w:rFonts w:ascii="TH SarabunIT๙" w:hAnsi="TH SarabunIT๙" w:cs="TH SarabunIT๙" w:hint="cs"/>
          <w:sz w:val="32"/>
          <w:szCs w:val="32"/>
          <w:u w:val="dotted"/>
          <w:cs/>
        </w:rPr>
        <w:t>๒๒</w:t>
      </w:r>
      <w:r w:rsidR="00EB5980">
        <w:rPr>
          <w:rFonts w:ascii="TH SarabunIT๙" w:hAnsi="TH SarabunIT๙" w:cs="TH SarabunIT๙" w:hint="cs"/>
          <w:sz w:val="32"/>
          <w:szCs w:val="32"/>
          <w:u w:val="dotted"/>
          <w:cs/>
        </w:rPr>
        <w:t>๒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EE480CB" w14:textId="62928415" w:rsidR="00751FFE" w:rsidRPr="002960C7" w:rsidRDefault="00751FFE" w:rsidP="009147A2">
      <w:pPr>
        <w:tabs>
          <w:tab w:val="left" w:pos="4395"/>
          <w:tab w:val="right" w:pos="9072"/>
        </w:tabs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</w:pPr>
      <w:r w:rsidRPr="002960C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E45AD0">
        <w:rPr>
          <w:rFonts w:ascii="TH SarabunIT๙" w:hAnsi="TH SarabunIT๙" w:cs="TH SarabunIT๙"/>
          <w:sz w:val="32"/>
          <w:szCs w:val="32"/>
          <w:u w:val="dotted"/>
          <w:cs/>
        </w:rPr>
        <w:t>ป</w:t>
      </w:r>
      <w:r w:rsidR="00E45AD0">
        <w:rPr>
          <w:rFonts w:ascii="TH SarabunIT๙" w:hAnsi="TH SarabunIT๙" w:cs="TH SarabunIT๙" w:hint="cs"/>
          <w:sz w:val="32"/>
          <w:szCs w:val="32"/>
          <w:u w:val="dotted"/>
          <w:cs/>
        </w:rPr>
        <w:t>ป</w:t>
      </w:r>
      <w:r w:rsidR="00D73E7C"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๐</w:t>
      </w:r>
      <w:r w:rsidR="007300DC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 w:rsidR="00A6147C">
        <w:rPr>
          <w:rFonts w:ascii="TH SarabunIT๙" w:hAnsi="TH SarabunIT๙" w:cs="TH SarabunIT๙" w:hint="cs"/>
          <w:sz w:val="32"/>
          <w:szCs w:val="32"/>
          <w:u w:val="dotted"/>
          <w:cs/>
        </w:rPr>
        <w:t>๑๒</w:t>
      </w:r>
      <w:r w:rsidRPr="002960C7">
        <w:rPr>
          <w:rFonts w:ascii="TH SarabunIT๙" w:hAnsi="TH SarabunIT๙" w:cs="TH SarabunIT๙"/>
          <w:sz w:val="32"/>
          <w:szCs w:val="32"/>
          <w:u w:val="dotted"/>
        </w:rPr>
        <w:t>/</w:t>
      </w:r>
      <w:r w:rsidRPr="002960C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2960C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BF2BA1" w:rsidRPr="002960C7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5D2C4A" w:rsidRPr="002960C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BF2BA1" w:rsidRPr="002960C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1318E"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="00414F11">
        <w:rPr>
          <w:rFonts w:ascii="TH SarabunIT๙" w:hAnsi="TH SarabunIT๙" w:cs="TH SarabunIT๙" w:hint="cs"/>
          <w:sz w:val="32"/>
          <w:szCs w:val="32"/>
          <w:u w:val="dotted"/>
          <w:cs/>
        </w:rPr>
        <w:t>เมษายน</w:t>
      </w:r>
      <w:r w:rsidR="005D2C4A" w:rsidRPr="002960C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B4433" w:rsidRPr="002960C7">
        <w:rPr>
          <w:rFonts w:ascii="TH SarabunIT๙" w:hAnsi="TH SarabunIT๙" w:cs="TH SarabunIT๙"/>
          <w:sz w:val="32"/>
          <w:szCs w:val="32"/>
          <w:u w:val="dotted"/>
          <w:cs/>
        </w:rPr>
        <w:t>๒๕</w:t>
      </w:r>
      <w:r w:rsidR="00E45AD0">
        <w:rPr>
          <w:rFonts w:ascii="TH SarabunIT๙" w:hAnsi="TH SarabunIT๙" w:cs="TH SarabunIT๙"/>
          <w:sz w:val="32"/>
          <w:szCs w:val="32"/>
          <w:u w:val="dotted"/>
          <w:cs/>
        </w:rPr>
        <w:t>๖</w:t>
      </w:r>
      <w:r w:rsidR="00414F11">
        <w:rPr>
          <w:rFonts w:ascii="TH SarabunIT๙" w:hAnsi="TH SarabunIT๙" w:cs="TH SarabunIT๙" w:hint="cs"/>
          <w:sz w:val="32"/>
          <w:szCs w:val="32"/>
          <w:u w:val="dotted"/>
          <w:cs/>
        </w:rPr>
        <w:t>6</w:t>
      </w:r>
      <w:r w:rsidRPr="002960C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F2DE7FB" w14:textId="69C6BF88" w:rsidR="00134447" w:rsidRPr="007A4104" w:rsidRDefault="00134447" w:rsidP="007A4104">
      <w:pPr>
        <w:tabs>
          <w:tab w:val="left" w:pos="567"/>
          <w:tab w:val="right" w:pos="9072"/>
        </w:tabs>
        <w:ind w:left="709" w:hanging="709"/>
        <w:jc w:val="thaiDistribute"/>
        <w:rPr>
          <w:rFonts w:ascii="TH SarabunIT๙" w:hAnsi="TH SarabunIT๙" w:cs="TH SarabunIT๙"/>
          <w:sz w:val="32"/>
          <w:szCs w:val="32"/>
        </w:rPr>
      </w:pPr>
      <w:r w:rsidRPr="007A4104">
        <w:rPr>
          <w:rFonts w:ascii="TH SarabunIT๙" w:hAnsi="TH SarabunIT๙" w:cs="TH SarabunIT๙"/>
          <w:b/>
          <w:bCs/>
          <w:spacing w:val="4"/>
          <w:sz w:val="40"/>
          <w:szCs w:val="40"/>
          <w:cs/>
        </w:rPr>
        <w:t>เรื่อง</w:t>
      </w:r>
      <w:r w:rsidR="00751FFE" w:rsidRPr="007A4104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  <w:r w:rsidR="00BB4433" w:rsidRPr="007A4104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  <w:r w:rsidR="00C626B1">
        <w:rPr>
          <w:rFonts w:ascii="TH SarabunIT๙" w:hAnsi="TH SarabunIT๙" w:cs="TH SarabunIT๙" w:hint="cs"/>
          <w:spacing w:val="4"/>
          <w:sz w:val="32"/>
          <w:szCs w:val="32"/>
          <w:u w:val="dotted"/>
          <w:cs/>
        </w:rPr>
        <w:t>ขออนุมัติเบิกเงินค่าใช้จ่ายในการคุ้มครองพยาน</w:t>
      </w:r>
      <w:r w:rsidR="00F36A83">
        <w:rPr>
          <w:rFonts w:ascii="TH SarabunIT๙" w:hAnsi="TH SarabunIT๙" w:cs="TH SarabunIT๙" w:hint="cs"/>
          <w:spacing w:val="4"/>
          <w:sz w:val="32"/>
          <w:szCs w:val="32"/>
          <w:u w:val="dotted"/>
          <w:cs/>
        </w:rPr>
        <w:t xml:space="preserve"> สำนวนคดีเรื่องที่ </w:t>
      </w:r>
      <w:r w:rsidR="00C17A4F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u w:val="dotted"/>
          <w:cs/>
        </w:rPr>
        <w:t>..........</w:t>
      </w:r>
      <w:r w:rsidR="00493B55" w:rsidRPr="00493B55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u w:val="dotted"/>
          <w:cs/>
        </w:rPr>
        <w:t>/๒๕๖๕</w:t>
      </w:r>
      <w:r w:rsidR="00723F7B" w:rsidRPr="00AE6B3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E6B3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AE6B37" w:rsidRPr="00AE6B37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>.</w:t>
      </w:r>
    </w:p>
    <w:p w14:paraId="3F2941F4" w14:textId="77777777" w:rsidR="00D40D2D" w:rsidRDefault="00D40D2D" w:rsidP="009147A2">
      <w:pPr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A732A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E45AD0" w:rsidRPr="008A732A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</w:t>
      </w:r>
      <w:r w:rsidR="008A732A" w:rsidRPr="008A732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CD40934" w14:textId="77777777" w:rsidR="00D40D2D" w:rsidRPr="002960C7" w:rsidRDefault="00D40D2D" w:rsidP="009147A2">
      <w:pPr>
        <w:jc w:val="center"/>
        <w:outlineLvl w:val="0"/>
        <w:rPr>
          <w:rFonts w:ascii="TH SarabunIT๙" w:hAnsi="TH SarabunIT๙" w:cs="TH SarabunIT๙"/>
          <w:b/>
          <w:bCs/>
          <w:sz w:val="4"/>
          <w:szCs w:val="4"/>
        </w:rPr>
      </w:pPr>
    </w:p>
    <w:p w14:paraId="5D71E861" w14:textId="77777777" w:rsidR="00E1498A" w:rsidRDefault="00D40D2D" w:rsidP="00E1498A">
      <w:pPr>
        <w:numPr>
          <w:ilvl w:val="0"/>
          <w:numId w:val="1"/>
        </w:numPr>
        <w:tabs>
          <w:tab w:val="left" w:pos="1418"/>
        </w:tabs>
        <w:spacing w:before="120"/>
        <w:ind w:left="1702" w:hanging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9C6700">
        <w:rPr>
          <w:rFonts w:ascii="TH SarabunIT๙" w:hAnsi="TH SarabunIT๙" w:cs="TH SarabunIT๙"/>
          <w:b/>
          <w:bCs/>
          <w:sz w:val="32"/>
          <w:szCs w:val="32"/>
          <w:cs/>
        </w:rPr>
        <w:t>เรื่องเดิม</w:t>
      </w:r>
    </w:p>
    <w:p w14:paraId="75ECBEEE" w14:textId="02BE7DCE" w:rsidR="00E1498A" w:rsidRPr="00E1498A" w:rsidRDefault="00E1498A" w:rsidP="00E1498A">
      <w:pPr>
        <w:tabs>
          <w:tab w:val="left" w:pos="1418"/>
        </w:tabs>
        <w:ind w:firstLine="1702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1.</w:t>
      </w:r>
      <w:r>
        <w:rPr>
          <w:rFonts w:ascii="TH SarabunIT๙" w:hAnsi="TH SarabunIT๙" w:cs="TH SarabunIT๙" w:hint="cs"/>
          <w:sz w:val="32"/>
          <w:szCs w:val="32"/>
          <w:cs/>
        </w:rPr>
        <w:t>๑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กอท. มีหนังสือ ลับ ด่วนที่สุด ที่ ปป ๐๐๑๒/</w:t>
      </w:r>
      <w:r w:rsidR="00C17A4F">
        <w:rPr>
          <w:rFonts w:ascii="TH SarabunIT๙" w:hAnsi="TH SarabunIT๙" w:cs="TH SarabunIT๙" w:hint="cs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C17A4F">
        <w:rPr>
          <w:rFonts w:ascii="TH SarabunIT๙" w:hAnsi="TH SarabunIT๙" w:cs="TH SarabunIT๙" w:hint="cs"/>
          <w:sz w:val="32"/>
          <w:szCs w:val="32"/>
          <w:cs/>
        </w:rPr>
        <w:t>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๒๕๖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>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เรื่องการคุ้มครองพยานตามมาตรการคุ้มครองเบื้องต้น สำนวนคดีเลขที่ </w:t>
      </w:r>
      <w:r w:rsidR="00C17A4F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</w:t>
      </w:r>
      <w:r w:rsidR="00493B55" w:rsidRPr="00A378CD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/๒๕๖๕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เสนอความเห็นควร</w:t>
      </w:r>
      <w:r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ขยายระยะเวลาให้มีการคุ้มครองพยานเบื้องต้น ตั้งแต่วันที่ </w:t>
      </w:r>
      <w:r w:rsidR="00C17A4F">
        <w:rPr>
          <w:rFonts w:ascii="TH SarabunIT๙" w:hAnsi="TH SarabunIT๙" w:cs="TH SarabunIT๙" w:hint="cs"/>
          <w:spacing w:val="-4"/>
          <w:sz w:val="32"/>
          <w:szCs w:val="32"/>
          <w:cs/>
        </w:rPr>
        <w:t>.......</w:t>
      </w:r>
      <w:r w:rsidR="00493B55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 </w:t>
      </w:r>
      <w:r w:rsidR="00C17A4F">
        <w:rPr>
          <w:rFonts w:ascii="TH SarabunIT๙" w:hAnsi="TH SarabunIT๙" w:cs="TH SarabunIT๙" w:hint="cs"/>
          <w:spacing w:val="-4"/>
          <w:sz w:val="32"/>
          <w:szCs w:val="32"/>
          <w:cs/>
        </w:rPr>
        <w:t>.......</w:t>
      </w:r>
      <w:r w:rsidR="00493B55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โดยประสานงานให้เจ้าหน้าที่ตำรวจ สภ.</w:t>
      </w:r>
      <w:r w:rsidR="00C17A4F">
        <w:rPr>
          <w:rFonts w:ascii="TH SarabunIT๙" w:hAnsi="TH SarabunIT๙" w:cs="TH SarabunIT๙" w:hint="cs"/>
          <w:sz w:val="32"/>
          <w:szCs w:val="32"/>
          <w:cs/>
        </w:rPr>
        <w:t>............</w:t>
      </w:r>
      <w:r>
        <w:rPr>
          <w:rFonts w:ascii="TH SarabunIT๙" w:hAnsi="TH SarabunIT๙" w:cs="TH SarabunIT๙" w:hint="cs"/>
          <w:sz w:val="32"/>
          <w:szCs w:val="32"/>
          <w:cs/>
        </w:rPr>
        <w:t>ที่ได้รับมอบหมายดำเนินการให้ความคุ้มครองความปลอดภัยให้เหมาะสมแก่สถานะและสภาพของพยาน และ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เห็นชอบให้ดำเนินการ</w:t>
      </w:r>
    </w:p>
    <w:p w14:paraId="1665ADAB" w14:textId="31787AC8" w:rsidR="005D1D53" w:rsidRDefault="005D1D53" w:rsidP="005D1D53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E1498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E1498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626B1" w:rsidRPr="00E1498A">
        <w:rPr>
          <w:rFonts w:ascii="TH SarabunIT๙" w:hAnsi="TH SarabunIT๙" w:cs="TH SarabunIT๙" w:hint="cs"/>
          <w:spacing w:val="-10"/>
          <w:sz w:val="32"/>
          <w:szCs w:val="32"/>
          <w:cs/>
        </w:rPr>
        <w:t>๑.</w:t>
      </w:r>
      <w:r w:rsidR="00E1498A" w:rsidRPr="00E1498A">
        <w:rPr>
          <w:rFonts w:ascii="TH SarabunIT๙" w:hAnsi="TH SarabunIT๙" w:cs="TH SarabunIT๙" w:hint="cs"/>
          <w:spacing w:val="-10"/>
          <w:sz w:val="32"/>
          <w:szCs w:val="32"/>
          <w:cs/>
        </w:rPr>
        <w:t>๒</w:t>
      </w:r>
      <w:r w:rsidR="00C626B1" w:rsidRPr="00E1498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C626B1" w:rsidRPr="00E1498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สำนักงาน ป.ป.ท. มีหนังสือ ลับ ด่วนที่สุด ที่ ปป </w:t>
      </w:r>
      <w:r w:rsidR="00C626B1" w:rsidRPr="001A1D67">
        <w:rPr>
          <w:rFonts w:ascii="TH SarabunIT๙" w:hAnsi="TH SarabunIT๙" w:cs="TH SarabunIT๙"/>
          <w:spacing w:val="-10"/>
          <w:sz w:val="32"/>
          <w:szCs w:val="32"/>
          <w:cs/>
        </w:rPr>
        <w:t>๐๐๑๒/</w:t>
      </w:r>
      <w:r w:rsidR="00034E53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C626B1" w:rsidRPr="001A1D6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ลงวันที่ </w:t>
      </w:r>
      <w:r w:rsidR="00034E53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="00C626B1" w:rsidRPr="001A1D67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493B55" w:rsidRPr="001A1D67">
        <w:rPr>
          <w:rFonts w:ascii="TH SarabunIT๙" w:hAnsi="TH SarabunIT๙" w:cs="TH SarabunIT๙" w:hint="cs"/>
          <w:spacing w:val="-10"/>
          <w:sz w:val="32"/>
          <w:szCs w:val="32"/>
          <w:cs/>
        </w:rPr>
        <w:t>เมษายน</w:t>
      </w:r>
      <w:r w:rsidR="00C626B1" w:rsidRPr="00E1498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๒๕๖</w:t>
      </w:r>
      <w:r w:rsidR="00493B55">
        <w:rPr>
          <w:rFonts w:ascii="TH SarabunIT๙" w:eastAsia="MS Mincho" w:hAnsi="TH SarabunIT๙" w:cs="TH SarabunIT๙" w:hint="cs"/>
          <w:spacing w:val="-10"/>
          <w:sz w:val="32"/>
          <w:szCs w:val="32"/>
          <w:cs/>
          <w:lang w:eastAsia="ja-JP"/>
        </w:rPr>
        <w:t>6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>ขอความ</w:t>
      </w:r>
      <w:r w:rsidR="00E1498A">
        <w:rPr>
          <w:rFonts w:ascii="TH SarabunIT๙" w:hAnsi="TH SarabunIT๙" w:cs="TH SarabunIT๙" w:hint="cs"/>
          <w:sz w:val="32"/>
          <w:szCs w:val="32"/>
          <w:cs/>
        </w:rPr>
        <w:t>อนุเคราะห์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>ไปยังผู้กำกับการสถานีตำรวจ</w:t>
      </w:r>
      <w:r w:rsidR="00C626B1">
        <w:rPr>
          <w:rFonts w:ascii="TH SarabunIT๙" w:hAnsi="TH SarabunIT๙" w:cs="TH SarabunIT๙" w:hint="cs"/>
          <w:sz w:val="32"/>
          <w:szCs w:val="32"/>
          <w:cs/>
        </w:rPr>
        <w:t>ภูธร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 xml:space="preserve"> พิจารณา</w:t>
      </w:r>
      <w:r w:rsidR="00E1498A">
        <w:rPr>
          <w:rFonts w:ascii="TH SarabunIT๙" w:hAnsi="TH SarabunIT๙" w:cs="TH SarabunIT๙" w:hint="cs"/>
          <w:sz w:val="32"/>
          <w:szCs w:val="32"/>
          <w:cs/>
        </w:rPr>
        <w:t>ขยายระยะเวลาการ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>คุ้มครองความปลอดภัยแก่พยานราย</w:t>
      </w:r>
      <w:r w:rsidR="00034E53">
        <w:rPr>
          <w:rFonts w:ascii="TH SarabunIT๙" w:eastAsia="Angsana New" w:hAnsi="TH SarabunIT๙" w:cs="TH SarabunIT๙" w:hint="cs"/>
          <w:sz w:val="32"/>
          <w:szCs w:val="32"/>
          <w:cs/>
        </w:rPr>
        <w:t>...........................................</w:t>
      </w:r>
      <w:r w:rsidR="00C626B1">
        <w:rPr>
          <w:rFonts w:ascii="TH SarabunIT๙" w:hAnsi="TH SarabunIT๙" w:cs="TH SarabunIT๙" w:hint="cs"/>
          <w:sz w:val="32"/>
          <w:szCs w:val="32"/>
          <w:cs/>
        </w:rPr>
        <w:t>เพื่อตรวจตรา ดูแล รักษาความปลอดภัย บริเวณสถานที่พัก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>ของพยาน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 xml:space="preserve"> ที่ทำงาน </w:t>
      </w:r>
      <w:r w:rsidR="00C626B1">
        <w:rPr>
          <w:rFonts w:ascii="TH SarabunIT๙" w:hAnsi="TH SarabunIT๙" w:cs="TH SarabunIT๙" w:hint="cs"/>
          <w:sz w:val="32"/>
          <w:szCs w:val="32"/>
          <w:cs/>
        </w:rPr>
        <w:t>และสถานที่ใกล้เคียง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 xml:space="preserve"> เป็นเวลา </w:t>
      </w:r>
      <w:r w:rsidR="00C626B1">
        <w:rPr>
          <w:rFonts w:ascii="TH SarabunIT๙" w:hAnsi="TH SarabunIT๙" w:cs="TH SarabunIT๙" w:hint="cs"/>
          <w:sz w:val="32"/>
          <w:szCs w:val="32"/>
          <w:cs/>
        </w:rPr>
        <w:t>๓ เดือน</w:t>
      </w:r>
      <w:r w:rsidR="00C626B1" w:rsidRPr="00F40E01">
        <w:rPr>
          <w:rFonts w:ascii="TH SarabunIT๙" w:hAnsi="TH SarabunIT๙" w:cs="TH SarabunIT๙"/>
          <w:sz w:val="32"/>
          <w:szCs w:val="32"/>
          <w:cs/>
        </w:rPr>
        <w:t xml:space="preserve"> นับแต่วันที่ </w:t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......</w:t>
      </w:r>
      <w:r w:rsidR="00493B55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</w:t>
      </w:r>
      <w:r w:rsidR="00493B5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......</w:t>
      </w:r>
      <w:r w:rsidR="00493B55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โดยสำนักงาน ป.ป.ท. รับผิดชอบค่าใช่จ่ายจากการปฏิบัติหน้าที่อันเป็นไปตาม</w:t>
      </w:r>
      <w:r w:rsidR="00493B55">
        <w:rPr>
          <w:rFonts w:ascii="TH SarabunIT๙" w:hAnsi="TH SarabunIT๙" w:cs="TH SarabunIT๙" w:hint="cs"/>
          <w:sz w:val="32"/>
          <w:szCs w:val="32"/>
          <w:cs/>
        </w:rPr>
        <w:t>ระเบียบสำนักนายกรัฐมนตรี ว่าด้วยค่าใช้จ่ายและวิธีการเบิกจ่ายตามกฎหมายว่าด้วยมาตรการของฝ่ายบริหารในการป้องกันและปราบปรามการทุจริต พ.ศ. 2565</w:t>
      </w:r>
      <w:r w:rsidR="00034E53">
        <w:rPr>
          <w:rFonts w:ascii="TH SarabunIT๙" w:hAnsi="TH SarabunIT๙" w:cs="TH SarabunIT๙"/>
          <w:sz w:val="32"/>
          <w:szCs w:val="32"/>
        </w:rPr>
        <w:t xml:space="preserve">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 xml:space="preserve">และที่แก้ไขเพิ่มเติม </w:t>
      </w:r>
    </w:p>
    <w:p w14:paraId="55C440AD" w14:textId="77777777" w:rsidR="00ED62CF" w:rsidRPr="009C6700" w:rsidRDefault="00ED62CF" w:rsidP="005D1D53">
      <w:pPr>
        <w:numPr>
          <w:ilvl w:val="0"/>
          <w:numId w:val="1"/>
        </w:numPr>
        <w:tabs>
          <w:tab w:val="left" w:pos="1418"/>
        </w:tabs>
        <w:spacing w:before="120"/>
        <w:ind w:left="1702" w:hanging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9C6700">
        <w:rPr>
          <w:rFonts w:ascii="TH SarabunIT๙" w:hAnsi="TH SarabunIT๙" w:cs="TH SarabunIT๙"/>
          <w:b/>
          <w:bCs/>
          <w:sz w:val="32"/>
          <w:szCs w:val="32"/>
          <w:cs/>
        </w:rPr>
        <w:t>ข้อเท็จจริง</w:t>
      </w:r>
    </w:p>
    <w:p w14:paraId="1ECD6533" w14:textId="10612932" w:rsidR="00CA4159" w:rsidRPr="002458BE" w:rsidRDefault="00CA4159" w:rsidP="00034E53">
      <w:pPr>
        <w:tabs>
          <w:tab w:val="left" w:pos="0"/>
          <w:tab w:val="left" w:pos="1418"/>
        </w:tabs>
        <w:ind w:left="1" w:firstLine="1700"/>
        <w:jc w:val="thaiDistribute"/>
        <w:rPr>
          <w:rFonts w:ascii="TH SarabunIT๙" w:hAnsi="TH SarabunIT๙" w:cs="TH SarabunIT๙"/>
          <w:sz w:val="32"/>
          <w:szCs w:val="32"/>
        </w:rPr>
      </w:pPr>
      <w:r w:rsidRPr="009D2C73">
        <w:rPr>
          <w:rFonts w:ascii="TH SarabunIT๙" w:hAnsi="TH SarabunIT๙" w:cs="TH SarabunIT๙"/>
          <w:spacing w:val="-12"/>
          <w:sz w:val="32"/>
          <w:szCs w:val="32"/>
          <w:cs/>
        </w:rPr>
        <w:t>สถานีตำรวจ</w:t>
      </w:r>
      <w:r w:rsidRPr="009D2C73">
        <w:rPr>
          <w:rFonts w:ascii="TH SarabunIT๙" w:hAnsi="TH SarabunIT๙" w:cs="TH SarabunIT๙" w:hint="cs"/>
          <w:spacing w:val="-12"/>
          <w:sz w:val="32"/>
          <w:szCs w:val="32"/>
          <w:cs/>
        </w:rPr>
        <w:t>ภูธร</w:t>
      </w:r>
      <w:r w:rsidR="00034E53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</w:t>
      </w:r>
      <w:r w:rsidRPr="009D2C73">
        <w:rPr>
          <w:rFonts w:ascii="TH SarabunIT๙" w:hAnsi="TH SarabunIT๙" w:cs="TH SarabunIT๙"/>
          <w:spacing w:val="-12"/>
          <w:sz w:val="32"/>
          <w:szCs w:val="32"/>
          <w:cs/>
        </w:rPr>
        <w:t>ได้</w:t>
      </w:r>
      <w:r w:rsidRPr="009D2C73">
        <w:rPr>
          <w:rFonts w:ascii="TH SarabunIT๙" w:hAnsi="TH SarabunIT๙" w:cs="TH SarabunIT๙" w:hint="cs"/>
          <w:spacing w:val="-12"/>
          <w:sz w:val="32"/>
          <w:szCs w:val="32"/>
          <w:cs/>
        </w:rPr>
        <w:t>มี</w:t>
      </w:r>
      <w:r w:rsidRPr="009D2C73">
        <w:rPr>
          <w:rFonts w:ascii="TH SarabunIT๙" w:hAnsi="TH SarabunIT๙" w:cs="TH SarabunIT๙"/>
          <w:spacing w:val="-12"/>
          <w:sz w:val="32"/>
          <w:szCs w:val="32"/>
          <w:cs/>
        </w:rPr>
        <w:t>หนังสือ ที่ ตช ๐๐</w:t>
      </w:r>
      <w:r w:rsidRPr="009D2C73">
        <w:rPr>
          <w:rFonts w:ascii="TH SarabunIT๙" w:hAnsi="TH SarabunIT๙" w:cs="TH SarabunIT๙" w:hint="cs"/>
          <w:spacing w:val="-12"/>
          <w:sz w:val="32"/>
          <w:szCs w:val="32"/>
          <w:cs/>
        </w:rPr>
        <w:t>22(</w:t>
      </w:r>
      <w:r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พบ).693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>/</w:t>
      </w:r>
      <w:r w:rsidR="00034E53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ลงวันที่</w:t>
      </w:r>
      <w:r w:rsidR="009D2C73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034E53">
        <w:rPr>
          <w:rFonts w:ascii="TH SarabunIT๙" w:hAnsi="TH SarabunIT๙" w:cs="TH SarabunIT๙" w:hint="cs"/>
          <w:spacing w:val="-12"/>
          <w:sz w:val="32"/>
          <w:szCs w:val="32"/>
          <w:cs/>
        </w:rPr>
        <w:t>.....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1A1D67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๒๕๖</w:t>
      </w:r>
      <w:r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Pr="001A1D6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1D67">
        <w:rPr>
          <w:rFonts w:ascii="TH SarabunIT๙" w:hAnsi="TH SarabunIT๙" w:cs="TH SarabunIT๙" w:hint="cs"/>
          <w:sz w:val="32"/>
          <w:szCs w:val="32"/>
          <w:cs/>
        </w:rPr>
        <w:t>แจ้งคำสั่งสถานีตำรวจภูธรท่ายาง</w:t>
      </w:r>
      <w:r w:rsidRPr="001A1D6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1D67"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1A1D67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034E53">
        <w:rPr>
          <w:rFonts w:ascii="TH SarabunIT๙" w:hAnsi="TH SarabunIT๙" w:cs="TH SarabunIT๙" w:hint="cs"/>
          <w:spacing w:val="-12"/>
          <w:sz w:val="32"/>
          <w:szCs w:val="32"/>
          <w:cs/>
        </w:rPr>
        <w:t>....</w:t>
      </w:r>
      <w:r w:rsidR="001A1D67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1A1D67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="001A1D67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๒๕๖</w:t>
      </w:r>
      <w:r w:rsidR="001A1D67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="001A1D67" w:rsidRPr="0094140F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Pr="002458BE">
        <w:rPr>
          <w:rFonts w:ascii="TH SarabunIT๙" w:hAnsi="TH SarabunIT๙" w:cs="TH SarabunIT๙" w:hint="cs"/>
          <w:sz w:val="32"/>
          <w:szCs w:val="32"/>
          <w:cs/>
        </w:rPr>
        <w:t>เรื่อง ให้ข้าราชการตำรวจ</w:t>
      </w:r>
      <w:r w:rsidR="0028704F">
        <w:rPr>
          <w:rFonts w:ascii="TH SarabunIT๙" w:hAnsi="TH SarabunIT๙" w:cs="TH SarabunIT๙"/>
          <w:sz w:val="32"/>
          <w:szCs w:val="32"/>
          <w:cs/>
        </w:rPr>
        <w:br/>
      </w:r>
      <w:r w:rsidRPr="002458BE">
        <w:rPr>
          <w:rFonts w:ascii="TH SarabunIT๙" w:hAnsi="TH SarabunIT๙" w:cs="TH SarabunIT๙" w:hint="cs"/>
          <w:sz w:val="32"/>
          <w:szCs w:val="32"/>
          <w:cs/>
        </w:rPr>
        <w:t>ไปปฏิบัติหน้าที่คุ้มครองความปลอดภัยพยาน ราย</w:t>
      </w:r>
      <w:r w:rsidRPr="002458BE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นาย</w:t>
      </w:r>
      <w:r w:rsidR="00034E53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.............................</w:t>
      </w:r>
      <w:r w:rsidRPr="002458BE">
        <w:rPr>
          <w:rFonts w:ascii="TH SarabunIT๙" w:hAnsi="TH SarabunIT๙" w:cs="TH SarabunIT๙" w:hint="cs"/>
          <w:sz w:val="32"/>
          <w:szCs w:val="32"/>
          <w:cs/>
        </w:rPr>
        <w:t xml:space="preserve"> ให้สำนักงาน ป.ป.ท. ทราบ</w:t>
      </w:r>
      <w:r w:rsidR="0028704F">
        <w:rPr>
          <w:rFonts w:ascii="TH SarabunIT๙" w:hAnsi="TH SarabunIT๙" w:cs="TH SarabunIT๙"/>
          <w:sz w:val="32"/>
          <w:szCs w:val="32"/>
          <w:cs/>
        </w:rPr>
        <w:br/>
      </w:r>
      <w:r w:rsidRPr="002458BE">
        <w:rPr>
          <w:rFonts w:ascii="TH SarabunIT๙" w:hAnsi="TH SarabunIT๙" w:cs="TH SarabunIT๙" w:hint="cs"/>
          <w:sz w:val="32"/>
          <w:szCs w:val="32"/>
          <w:cs/>
        </w:rPr>
        <w:t>โดยได้มอบหมายให้ข้าราชการตำรวจปฏิบัติหน้าที่คุ้มครองครองพยานและผู้ใกล้ชิด ดังนี้</w:t>
      </w:r>
    </w:p>
    <w:p w14:paraId="48B0137E" w14:textId="4F330627" w:rsidR="00CA4159" w:rsidRDefault="00CA4159" w:rsidP="00CA4159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๑.) ร.ต.ท.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สภ.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</w:t>
      </w:r>
    </w:p>
    <w:p w14:paraId="25E8AAEE" w14:textId="3DEE2DE1" w:rsidR="00CA4159" w:rsidRDefault="00CA4159" w:rsidP="00CA4159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๒.) </w:t>
      </w:r>
      <w:bookmarkStart w:id="0" w:name="_Hlk125978540"/>
      <w:r>
        <w:rPr>
          <w:rFonts w:ascii="TH SarabunIT๙" w:hAnsi="TH SarabunIT๙" w:cs="TH SarabunIT๙" w:hint="cs"/>
          <w:sz w:val="32"/>
          <w:szCs w:val="32"/>
          <w:cs/>
        </w:rPr>
        <w:t xml:space="preserve">ร.ต.ท.มาโนษท์ ม่วงทอง รองสารวัตรป้องกันปราบปราม สภ. </w:t>
      </w:r>
      <w:bookmarkEnd w:id="0"/>
      <w:r w:rsidR="00034E53">
        <w:rPr>
          <w:rFonts w:ascii="TH SarabunIT๙" w:hAnsi="TH SarabunIT๙" w:cs="TH SarabunIT๙" w:hint="cs"/>
          <w:sz w:val="32"/>
          <w:szCs w:val="32"/>
          <w:cs/>
        </w:rPr>
        <w:t>........</w:t>
      </w:r>
    </w:p>
    <w:p w14:paraId="69F24459" w14:textId="2E7A0465" w:rsidR="00CA4159" w:rsidRDefault="00CA4159" w:rsidP="00CA4159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โดยให้เข้าไปตรวจตราความเรียบร้อยและความปลอดภัยบริเวณที่พักและที่ทำงาน ในระหว่างวันที่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9D2C73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</w:t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.....</w:t>
      </w:r>
      <w:r w:rsidR="009D2C73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เป็นเวลา ๓ เดือน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C5A593" w14:textId="0E350D03" w:rsidR="00DB49E9" w:rsidRPr="00066095" w:rsidRDefault="003C7778" w:rsidP="00CA4159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066095" w:rsidRPr="000660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๓. </w:t>
      </w:r>
      <w:r w:rsidR="00DB49E9" w:rsidRPr="00066095">
        <w:rPr>
          <w:rFonts w:ascii="TH SarabunIT๙" w:hAnsi="TH SarabunIT๙" w:cs="TH SarabunIT๙"/>
          <w:b/>
          <w:bCs/>
          <w:sz w:val="32"/>
          <w:szCs w:val="32"/>
          <w:cs/>
        </w:rPr>
        <w:t>กฎหมาย กฎ ระเบียบที่เกี่ยวข้อง</w:t>
      </w:r>
    </w:p>
    <w:p w14:paraId="616DDC94" w14:textId="77777777" w:rsidR="00DB49E9" w:rsidRPr="00A41B3D" w:rsidRDefault="00DB49E9" w:rsidP="00DB49E9">
      <w:pPr>
        <w:pStyle w:val="ListParagraph"/>
        <w:ind w:left="0" w:firstLine="170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41B3D">
        <w:rPr>
          <w:rFonts w:ascii="TH SarabunIT๙" w:eastAsiaTheme="minorEastAsia" w:hAnsi="TH SarabunIT๙" w:cs="TH SarabunIT๙"/>
          <w:b/>
          <w:bCs/>
          <w:sz w:val="32"/>
          <w:szCs w:val="32"/>
          <w:cs/>
          <w:lang w:eastAsia="ja-JP"/>
        </w:rPr>
        <w:t>๓</w:t>
      </w:r>
      <w:r w:rsidRPr="00A41B3D">
        <w:rPr>
          <w:rFonts w:ascii="TH SarabunIT๙" w:hAnsi="TH SarabunIT๙" w:cs="TH SarabunIT๙"/>
          <w:b/>
          <w:bCs/>
          <w:sz w:val="32"/>
          <w:szCs w:val="32"/>
          <w:cs/>
        </w:rPr>
        <w:t>.๑ พระราชบัญญัติมาตรการของฝ่ายบริหารในการป้องกันและปราบปรามการทุจริต</w:t>
      </w:r>
      <w:r w:rsidRPr="00A41B3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A41B3D">
        <w:rPr>
          <w:rFonts w:ascii="TH SarabunIT๙" w:hAnsi="TH SarabunIT๙" w:cs="TH SarabunIT๙"/>
          <w:b/>
          <w:bCs/>
          <w:sz w:val="32"/>
          <w:szCs w:val="32"/>
          <w:cs/>
        </w:rPr>
        <w:t>พ.ศ. ๒๕๕๑</w:t>
      </w:r>
      <w:r w:rsidR="00A41B3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และที่แก้ไขเพิ่มเติม</w:t>
      </w:r>
    </w:p>
    <w:p w14:paraId="4EB41459" w14:textId="77777777" w:rsidR="00D218E7" w:rsidRDefault="00DB49E9" w:rsidP="005D1D53">
      <w:pPr>
        <w:ind w:firstLine="2138"/>
        <w:jc w:val="thaiDistribute"/>
        <w:rPr>
          <w:rFonts w:ascii="TH SarabunIT๙" w:hAnsi="TH SarabunIT๙" w:cs="TH SarabunIT๙"/>
          <w:sz w:val="32"/>
          <w:szCs w:val="32"/>
        </w:rPr>
      </w:pPr>
      <w:r w:rsidRPr="000871F4">
        <w:rPr>
          <w:rFonts w:ascii="TH SarabunIT๙" w:hAnsi="TH SarabunIT๙" w:cs="TH SarabunIT๙"/>
          <w:sz w:val="32"/>
          <w:szCs w:val="32"/>
          <w:cs/>
        </w:rPr>
        <w:t>มาตรา ๕๓ เพื่อประโยชน์ในการปฏิบัติตามพระราชบัญญัตินี้ สำนักงานอาจจัดให้มี</w:t>
      </w:r>
      <w:r w:rsidRPr="000871F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871F4">
        <w:rPr>
          <w:rFonts w:ascii="TH SarabunIT๙" w:hAnsi="TH SarabunIT๙" w:cs="TH SarabunIT๙"/>
          <w:sz w:val="32"/>
          <w:szCs w:val="32"/>
          <w:cs/>
        </w:rPr>
        <w:t>มาตรการคุ้มครองเบื้องต้นสำหรับผู้กล่าวหา ผู้เสียหาย ผู้ทำคำร้อง ผู้ร้องทุกข์กล่าวโทษ ผู้ให้ถ้อยคำหรือผู้ที่</w:t>
      </w:r>
      <w:r w:rsidR="00CD03F2">
        <w:rPr>
          <w:rFonts w:ascii="TH SarabunIT๙" w:hAnsi="TH SarabunIT๙" w:cs="TH SarabunIT๙"/>
          <w:sz w:val="32"/>
          <w:szCs w:val="32"/>
          <w:cs/>
        </w:rPr>
        <w:br/>
      </w:r>
      <w:r w:rsidRPr="000871F4">
        <w:rPr>
          <w:rFonts w:ascii="TH SarabunIT๙" w:hAnsi="TH SarabunIT๙" w:cs="TH SarabunIT๙"/>
          <w:sz w:val="32"/>
          <w:szCs w:val="32"/>
          <w:cs/>
        </w:rPr>
        <w:t>แจ้งเบาะแส หรือข้อมูลใดเกี่ยวกับการทุจริตในภาครัฐ หรือข้อมูลอื่นอันเป็นประโยชน์ต่อการดำเนินการตามพระราชบัญญัตินี้ ทั้งนี้ ตามระเบียบที่คณะกรรมการ ป.ป.ท. กำหนด</w:t>
      </w:r>
    </w:p>
    <w:p w14:paraId="6D7D7A76" w14:textId="77777777" w:rsidR="000871F4" w:rsidRDefault="000871F4" w:rsidP="00DB49E9">
      <w:pPr>
        <w:ind w:firstLine="213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มาตรา ๖๑ ค่าใช้จ่ายในเรื่องดังต่อไปนี้ รวมทั้งวิธีการเบิกจ่ายให้เป็นไปตามระเบียบสำนักนายกรัฐมนตรี โดยได้รับความ</w:t>
      </w:r>
      <w:r w:rsidR="00CD03F2">
        <w:rPr>
          <w:rFonts w:ascii="TH SarabunIT๙" w:hAnsi="TH SarabunIT๙" w:cs="TH SarabunIT๙" w:hint="cs"/>
          <w:sz w:val="32"/>
          <w:szCs w:val="32"/>
          <w:cs/>
        </w:rPr>
        <w:t>เห็</w:t>
      </w:r>
      <w:r w:rsidR="002554B7">
        <w:rPr>
          <w:rFonts w:ascii="TH SarabunIT๙" w:hAnsi="TH SarabunIT๙" w:cs="TH SarabunIT๙" w:hint="cs"/>
          <w:sz w:val="32"/>
          <w:szCs w:val="32"/>
          <w:cs/>
        </w:rPr>
        <w:t>นชอบ</w:t>
      </w:r>
      <w:r w:rsidR="00CD03F2">
        <w:rPr>
          <w:rFonts w:ascii="TH SarabunIT๙" w:hAnsi="TH SarabunIT๙" w:cs="TH SarabunIT๙" w:hint="cs"/>
          <w:sz w:val="32"/>
          <w:szCs w:val="32"/>
          <w:cs/>
        </w:rPr>
        <w:t>จ</w:t>
      </w:r>
      <w:r w:rsidR="002554B7">
        <w:rPr>
          <w:rFonts w:ascii="TH SarabunIT๙" w:hAnsi="TH SarabunIT๙" w:cs="TH SarabunIT๙" w:hint="cs"/>
          <w:sz w:val="32"/>
          <w:szCs w:val="32"/>
          <w:cs/>
        </w:rPr>
        <w:t>ากกระทรวงการคลัง</w:t>
      </w:r>
      <w:r w:rsidR="00037D8E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01D002CC" w14:textId="015C2E90" w:rsidR="005D1D53" w:rsidRDefault="00EB1006" w:rsidP="00E1498A">
      <w:pPr>
        <w:ind w:firstLine="213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w:pict w14:anchorId="7C0C9462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79.9pt;margin-top:28.7pt;width:112.55pt;height:31.9pt;z-index:251658752;mso-position-horizontal:absolute" strokecolor="white [3212]">
            <v:textbox>
              <w:txbxContent>
                <w:p w14:paraId="2AFF5B85" w14:textId="19920BAB" w:rsidR="0028704F" w:rsidRPr="0028704F" w:rsidRDefault="0028704F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28704F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/๓.๒ ระเบียบ...</w:t>
                  </w:r>
                </w:p>
              </w:txbxContent>
            </v:textbox>
          </v:shape>
        </w:pict>
      </w:r>
      <w:r w:rsidR="00CD03F2">
        <w:rPr>
          <w:rFonts w:ascii="TH SarabunIT๙" w:hAnsi="TH SarabunIT๙" w:cs="TH SarabunIT๙" w:hint="cs"/>
          <w:sz w:val="32"/>
          <w:szCs w:val="32"/>
          <w:cs/>
        </w:rPr>
        <w:t>(๓) การดำเนินการอื่นใดอันจำเป็นแก่การป้องกันและปราบปรามการทุจริตตามพระราชบัญญัตินี้</w:t>
      </w:r>
    </w:p>
    <w:p w14:paraId="61B6F13C" w14:textId="759572A6" w:rsidR="00DB49E9" w:rsidRPr="000871F4" w:rsidRDefault="00DB49E9" w:rsidP="00DB49E9">
      <w:pPr>
        <w:pStyle w:val="ListParagraph"/>
        <w:ind w:left="0" w:firstLine="1701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871F4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๓.๒ ระเบียบคณะกรรมการ ป.ป.ท. ว่าด้วยมาตรการคุ้มครองเบื้องต้นตามกฎหมาย</w:t>
      </w:r>
      <w:r w:rsidR="00A41B3D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Pr="000871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ว่าด้วยมาตรการของฝ่ายบริหารในการป้องกันและปราบปรามการทุจริต พ.ศ. ๒๕๕๔ </w:t>
      </w:r>
    </w:p>
    <w:p w14:paraId="42517066" w14:textId="77777777" w:rsidR="00DB49E9" w:rsidRPr="000871F4" w:rsidRDefault="00DB49E9" w:rsidP="00DB49E9">
      <w:pPr>
        <w:pStyle w:val="ListParagraph"/>
        <w:ind w:left="0" w:firstLine="2160"/>
        <w:rPr>
          <w:rStyle w:val="fontstyle01"/>
          <w:rFonts w:ascii="TH SarabunIT๙" w:hAnsi="TH SarabunIT๙" w:cs="TH SarabunIT๙"/>
          <w:sz w:val="32"/>
          <w:szCs w:val="32"/>
        </w:rPr>
      </w:pPr>
      <w:r w:rsidRPr="000871F4">
        <w:rPr>
          <w:rStyle w:val="fontstyle01"/>
          <w:rFonts w:ascii="TH SarabunIT๙" w:hAnsi="TH SarabunIT๙" w:cs="TH SarabunIT๙"/>
          <w:sz w:val="32"/>
          <w:szCs w:val="32"/>
          <w:cs/>
        </w:rPr>
        <w:t>ข้อ ๓ ในระเบียบนี้</w:t>
      </w:r>
    </w:p>
    <w:p w14:paraId="4951DE95" w14:textId="77777777" w:rsidR="00DB49E9" w:rsidRDefault="00DB49E9" w:rsidP="00D218E7">
      <w:pPr>
        <w:pStyle w:val="ListParagraph"/>
        <w:ind w:left="0" w:firstLine="2127"/>
        <w:jc w:val="thaiDistribute"/>
        <w:rPr>
          <w:rStyle w:val="fontstyle01"/>
          <w:rFonts w:ascii="TH SarabunIT๙" w:hAnsi="TH SarabunIT๙" w:cs="TH SarabunIT๙"/>
          <w:sz w:val="32"/>
          <w:szCs w:val="32"/>
        </w:rPr>
      </w:pPr>
      <w:r w:rsidRPr="00CD03F2">
        <w:rPr>
          <w:rStyle w:val="fontstyle01"/>
          <w:rFonts w:ascii="TH SarabunIT๙" w:hAnsi="TH SarabunIT๙" w:cs="TH SarabunIT๙"/>
          <w:sz w:val="32"/>
          <w:szCs w:val="32"/>
        </w:rPr>
        <w:t>“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พยาน</w:t>
      </w:r>
      <w:r w:rsidRPr="00CD03F2">
        <w:rPr>
          <w:rStyle w:val="fontstyle01"/>
          <w:rFonts w:ascii="TH SarabunIT๙" w:hAnsi="TH SarabunIT๙" w:cs="TH SarabunIT๙"/>
          <w:sz w:val="32"/>
          <w:szCs w:val="32"/>
        </w:rPr>
        <w:t>”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หมายความว่า ผู้กล่าวหา ผู้เสียหาย ผู้ท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>ำ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ค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>ำ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ร้อง ผู้ร้องทุกข์กล่าวโทษ</w:t>
      </w:r>
      <w:r w:rsidR="000871F4"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br/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ผู้ให้ถ้อยค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 xml:space="preserve">ำ 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หรือผู้ที่แจ้งเบาะแส ซึ่งจะมาให้หรือได้ให้ข้อเท็จจริง เบาะแส หรือข้อมูลใดเกี่ยวกับการทุจริต</w:t>
      </w:r>
      <w:r w:rsidR="00CD03F2">
        <w:rPr>
          <w:rStyle w:val="fontstyle01"/>
          <w:rFonts w:ascii="TH SarabunIT๙" w:hAnsi="TH SarabunIT๙" w:cs="TH SarabunIT๙"/>
          <w:sz w:val="32"/>
          <w:szCs w:val="32"/>
          <w:cs/>
        </w:rPr>
        <w:br/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ในภาครัฐ หรือข้อมูลอื่น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อันเป็นประโยชน์ในการด</w:t>
      </w:r>
      <w:r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>ำ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เนินการตามกฎหมายว่าด้วยมาตรการของฝ่ายบริหาร</w:t>
      </w:r>
      <w:r w:rsidR="00037D8E">
        <w:rPr>
          <w:rStyle w:val="fontstyle01"/>
          <w:rFonts w:ascii="TH SarabunIT๙" w:hAnsi="TH SarabunIT๙" w:cs="TH SarabunIT๙"/>
          <w:sz w:val="32"/>
          <w:szCs w:val="32"/>
          <w:cs/>
        </w:rPr>
        <w:br/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ในการป้องกันและปราบปรามการทุจริต</w:t>
      </w:r>
      <w:r w:rsidR="00031928"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และให้หมายความรวมถึงบุคคลหรือผู้ถูกกล่าวหาซึ่งได้รับการ</w:t>
      </w:r>
      <w:r w:rsidR="00037D8E">
        <w:rPr>
          <w:rStyle w:val="fontstyle01"/>
          <w:rFonts w:ascii="TH SarabunIT๙" w:hAnsi="TH SarabunIT๙" w:cs="TH SarabunIT๙"/>
          <w:sz w:val="32"/>
          <w:szCs w:val="32"/>
          <w:cs/>
        </w:rPr>
        <w:br/>
      </w:r>
      <w:r w:rsidRPr="00CD03F2">
        <w:rPr>
          <w:rStyle w:val="fontstyle01"/>
          <w:rFonts w:ascii="TH SarabunIT๙" w:hAnsi="TH SarabunIT๙" w:cs="TH SarabunIT๙"/>
          <w:sz w:val="32"/>
          <w:szCs w:val="32"/>
          <w:cs/>
        </w:rPr>
        <w:t>กันไว้เป็นพยานด้ว</w:t>
      </w:r>
      <w:r w:rsidR="0079528A" w:rsidRPr="00CD03F2">
        <w:rPr>
          <w:rStyle w:val="fontstyle01"/>
          <w:rFonts w:ascii="TH SarabunIT๙" w:hAnsi="TH SarabunIT๙" w:cs="TH SarabunIT๙" w:hint="cs"/>
          <w:sz w:val="32"/>
          <w:szCs w:val="32"/>
          <w:cs/>
        </w:rPr>
        <w:t>ย</w:t>
      </w:r>
    </w:p>
    <w:p w14:paraId="64D4D8B0" w14:textId="77777777" w:rsidR="000871F4" w:rsidRDefault="000871F4" w:rsidP="00DB49E9">
      <w:pPr>
        <w:pStyle w:val="ListParagraph"/>
        <w:ind w:left="0" w:firstLine="2127"/>
        <w:jc w:val="thaiDistribute"/>
        <w:rPr>
          <w:rStyle w:val="fontstyle01"/>
          <w:rFonts w:ascii="TH SarabunIT๙" w:hAnsi="TH SarabunIT๙" w:cs="TH SarabunIT๙"/>
          <w:sz w:val="32"/>
          <w:szCs w:val="32"/>
        </w:rPr>
      </w:pPr>
      <w:r>
        <w:rPr>
          <w:rStyle w:val="fontstyle01"/>
          <w:rFonts w:ascii="TH SarabunIT๙" w:hAnsi="TH SarabunIT๙" w:cs="TH SarabunIT๙" w:hint="cs"/>
          <w:sz w:val="32"/>
          <w:szCs w:val="32"/>
          <w:cs/>
        </w:rPr>
        <w:t>ข้อ ๔ การปฏิบัติการตามระเบียบนี้ให้ดำเนินการโดยทางลับ และให้พยานหรือผู้ที่เกี่ยวข้องรู้ข้อเท็จจริงได้แต่เพียงเท่าที่จำเป็น</w:t>
      </w:r>
    </w:p>
    <w:p w14:paraId="5489BA9E" w14:textId="77777777" w:rsidR="000871F4" w:rsidRPr="000871F4" w:rsidRDefault="000871F4" w:rsidP="000871F4">
      <w:pPr>
        <w:pStyle w:val="ListParagraph"/>
        <w:tabs>
          <w:tab w:val="left" w:pos="2694"/>
        </w:tabs>
        <w:ind w:left="0" w:firstLine="212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Style w:val="fontstyle01"/>
          <w:rFonts w:ascii="TH SarabunIT๙" w:hAnsi="TH SarabunIT๙" w:cs="TH SarabunIT๙"/>
          <w:sz w:val="32"/>
          <w:szCs w:val="32"/>
          <w:cs/>
        </w:rPr>
        <w:tab/>
      </w:r>
      <w:r>
        <w:rPr>
          <w:rStyle w:val="fontstyle01"/>
          <w:rFonts w:ascii="TH SarabunIT๙" w:hAnsi="TH SarabunIT๙" w:cs="TH SarabunIT๙" w:hint="cs"/>
          <w:sz w:val="32"/>
          <w:szCs w:val="32"/>
          <w:cs/>
        </w:rPr>
        <w:t>ค่าใช้จ่ายใดๆ ที่เกิดขึ้นตามระเบียบนี้ ให้ถือเป็นค่าใช้จ่ายในการดำเนินการอันจำเป็นแก่การป้องกันและปราบปรามการทุจริตในภาครัฐ และให้เบิกจ่ายได้ตามระเบียบว่าด้วยการนั้น</w:t>
      </w:r>
    </w:p>
    <w:p w14:paraId="42C921B4" w14:textId="77777777" w:rsidR="00DB49E9" w:rsidRPr="000871F4" w:rsidRDefault="00DB49E9" w:rsidP="00DB49E9">
      <w:pPr>
        <w:pStyle w:val="ListParagraph"/>
        <w:ind w:left="0" w:firstLine="2160"/>
        <w:jc w:val="thaiDistribute"/>
        <w:rPr>
          <w:rFonts w:ascii="TH SarabunIT๙" w:hAnsi="TH SarabunIT๙" w:cs="TH SarabunIT๙"/>
          <w:sz w:val="32"/>
          <w:szCs w:val="32"/>
        </w:rPr>
      </w:pPr>
      <w:r w:rsidRPr="000871F4">
        <w:rPr>
          <w:rFonts w:ascii="TH SarabunIT๙" w:hAnsi="TH SarabunIT๙" w:cs="TH SarabunIT๙"/>
          <w:sz w:val="32"/>
          <w:szCs w:val="32"/>
          <w:cs/>
        </w:rPr>
        <w:t>ข้อ ๑๓ เมื่อมีเหตุอันควรเชื่อว่าพยานอาจไม่ได้รับความปลอดภัยเนื่องจากการที่พยานจะมาหรือได้มาให้ข้อเท็จจริง เบาะแส หรือข้อมูลเกี่ยวกับการกระทำทุจริตในภาครัฐ ให้เลขาธิการมีคำสั่งจัดให้มีวิธีการคุ้มครองตามที่กำหนดไว้ในหมวด ๓ โดยกำหนดระยะเวลาการคุ้มครองตามที่เห็นควร</w:t>
      </w:r>
      <w:r w:rsidRPr="000871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871F4">
        <w:rPr>
          <w:rFonts w:ascii="TH SarabunIT๙" w:hAnsi="TH SarabunIT๙" w:cs="TH SarabunIT๙"/>
          <w:sz w:val="32"/>
          <w:szCs w:val="32"/>
          <w:cs/>
        </w:rPr>
        <w:t>คราวละ</w:t>
      </w:r>
      <w:r w:rsidR="000871F4">
        <w:rPr>
          <w:rFonts w:ascii="TH SarabunIT๙" w:hAnsi="TH SarabunIT๙" w:cs="TH SarabunIT๙"/>
          <w:sz w:val="32"/>
          <w:szCs w:val="32"/>
          <w:cs/>
        </w:rPr>
        <w:br/>
      </w:r>
      <w:r w:rsidRPr="000871F4">
        <w:rPr>
          <w:rFonts w:ascii="TH SarabunIT๙" w:hAnsi="TH SarabunIT๙" w:cs="TH SarabunIT๙"/>
          <w:sz w:val="32"/>
          <w:szCs w:val="32"/>
          <w:cs/>
        </w:rPr>
        <w:t>ไม่เกิน ๓ เดือน และรวมกันทั้งหมดต้องไม่เกิน ๖ เดือน</w:t>
      </w:r>
    </w:p>
    <w:p w14:paraId="391EDC38" w14:textId="77777777" w:rsidR="00DB49E9" w:rsidRPr="000871F4" w:rsidRDefault="00DB49E9" w:rsidP="00DB49E9">
      <w:pPr>
        <w:pStyle w:val="ListParagraph"/>
        <w:ind w:left="0" w:firstLine="216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871F4">
        <w:rPr>
          <w:rFonts w:ascii="TH SarabunIT๙" w:hAnsi="TH SarabunIT๙" w:cs="TH SarabunIT๙"/>
          <w:sz w:val="32"/>
          <w:szCs w:val="32"/>
          <w:cs/>
        </w:rPr>
        <w:t>ข้อ</w:t>
      </w:r>
      <w:r w:rsidRPr="000871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871F4">
        <w:rPr>
          <w:rFonts w:ascii="TH SarabunIT๙" w:hAnsi="TH SarabunIT๙" w:cs="TH SarabunIT๙"/>
          <w:sz w:val="32"/>
          <w:szCs w:val="32"/>
          <w:cs/>
        </w:rPr>
        <w:t>๑๕ วิธีการคุ้มครองตามมาตรการคุ้มครองเบื้องต้น ให้เจ้าพนักงานที่ได้รับมอบหมาย ดำเนินการให้การคุ้มครองความปลอดภัยให้เหมาะสมแก่สถานะและสภาพของพยาน และลักษณะของคดีที่เกี่ยวข้อง รวมทั้งอำนาจเปลี่ยนแปลงการคุ้มครองความปลอดภัย โดยอาจดำเนินการอย่างหนึ่งอย่างใด ดังต่อไปนี้</w:t>
      </w:r>
      <w:r w:rsidRPr="000871F4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6FF32469" w14:textId="77777777" w:rsidR="00066095" w:rsidRDefault="00DB49E9" w:rsidP="00066095">
      <w:pPr>
        <w:pStyle w:val="ListParagraph"/>
        <w:ind w:left="0" w:firstLine="2542"/>
        <w:jc w:val="thaiDistribute"/>
        <w:rPr>
          <w:rFonts w:ascii="TH SarabunIT๙" w:hAnsi="TH SarabunIT๙" w:cs="TH SarabunIT๙"/>
          <w:sz w:val="32"/>
          <w:szCs w:val="32"/>
        </w:rPr>
      </w:pPr>
      <w:r w:rsidRPr="000871F4">
        <w:rPr>
          <w:rFonts w:ascii="TH SarabunIT๙" w:hAnsi="TH SarabunIT๙" w:cs="TH SarabunIT๙"/>
          <w:sz w:val="32"/>
          <w:szCs w:val="32"/>
          <w:cs/>
        </w:rPr>
        <w:t>(๔) ดำเนินการอื่นใดเพื่อให้พยานได้รับความช่วยเหลือ หรือได้รับการคุ้มครอง</w:t>
      </w:r>
      <w:r w:rsidRPr="000871F4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0871F4">
        <w:rPr>
          <w:rFonts w:ascii="TH SarabunIT๙" w:hAnsi="TH SarabunIT๙" w:cs="TH SarabunIT๙"/>
          <w:sz w:val="32"/>
          <w:szCs w:val="32"/>
          <w:cs/>
        </w:rPr>
        <w:t>ตามที่เห็นสมควร โดยอาจประสานงานกับหน่วยงานอื่นให้การคุ้มครองพยาน</w:t>
      </w:r>
    </w:p>
    <w:p w14:paraId="6BF0B6FF" w14:textId="77777777" w:rsidR="00072992" w:rsidRDefault="00066095" w:rsidP="00072992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๔. </w:t>
      </w:r>
      <w:r w:rsidR="00AE6B37" w:rsidRPr="00066095">
        <w:rPr>
          <w:rFonts w:ascii="TH SarabunIT๙" w:hAnsi="TH SarabunIT๙" w:cs="TH SarabunIT๙"/>
          <w:b/>
          <w:bCs/>
          <w:sz w:val="32"/>
          <w:szCs w:val="32"/>
          <w:cs/>
        </w:rPr>
        <w:t>ข้อ</w:t>
      </w:r>
      <w:r w:rsidR="00AE6B37" w:rsidRPr="00066095">
        <w:rPr>
          <w:rFonts w:ascii="TH SarabunIT๙" w:hAnsi="TH SarabunIT๙" w:cs="TH SarabunIT๙" w:hint="cs"/>
          <w:b/>
          <w:bCs/>
          <w:sz w:val="32"/>
          <w:szCs w:val="32"/>
          <w:cs/>
        </w:rPr>
        <w:t>พิจารณา</w:t>
      </w:r>
    </w:p>
    <w:p w14:paraId="0CA9422F" w14:textId="7A3A6E2A" w:rsidR="005D1D53" w:rsidRDefault="004F7B2B" w:rsidP="000729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E1498A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072992" w:rsidRPr="00E1498A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072992" w:rsidRPr="00E1498A">
        <w:rPr>
          <w:rFonts w:ascii="TH SarabunIT๙" w:hAnsi="TH SarabunIT๙" w:cs="TH SarabunIT๙" w:hint="cs"/>
          <w:spacing w:val="-6"/>
          <w:sz w:val="32"/>
          <w:szCs w:val="32"/>
          <w:cs/>
        </w:rPr>
        <w:t>กรณีดังกล่าวเป็นการดำเนินการคุ้มครองพยานตามมาตรการคุ้มครองเบื้องต้น ตามข้อ ๑๕ (๔</w:t>
      </w:r>
      <w:r w:rsidR="00072992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072992" w:rsidRPr="00E1498A">
        <w:rPr>
          <w:rFonts w:ascii="TH SarabunIT๙" w:hAnsi="TH SarabunIT๙" w:cs="TH SarabunIT๙" w:hint="cs"/>
          <w:spacing w:val="-4"/>
          <w:sz w:val="32"/>
          <w:szCs w:val="32"/>
          <w:cs/>
        </w:rPr>
        <w:t>แห่งระเบียบคณะกรรมกา</w:t>
      </w:r>
      <w:r w:rsidR="0094140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ร </w:t>
      </w:r>
      <w:r w:rsidR="00072992" w:rsidRPr="00E1498A">
        <w:rPr>
          <w:rFonts w:ascii="TH SarabunIT๙" w:hAnsi="TH SarabunIT๙" w:cs="TH SarabunIT๙" w:hint="cs"/>
          <w:spacing w:val="-4"/>
          <w:sz w:val="32"/>
          <w:szCs w:val="32"/>
          <w:cs/>
        </w:rPr>
        <w:t>ป.ป.ท. ว่าด้วยมาตรการคุ้มครองเบื้องต้น ตามกฎหมายว่าด้วยมาตรการของฝ่ายบริหาร</w:t>
      </w:r>
      <w:r w:rsidR="00072992">
        <w:rPr>
          <w:rFonts w:ascii="TH SarabunIT๙" w:hAnsi="TH SarabunIT๙" w:cs="TH SarabunIT๙" w:hint="cs"/>
          <w:sz w:val="32"/>
          <w:szCs w:val="32"/>
          <w:cs/>
        </w:rPr>
        <w:t>ในการป้องกันและปราบปรามการทุจริต พ.ศ. ๒๕๕๔ โดย</w:t>
      </w:r>
      <w:r w:rsidR="005D1D53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 ป.ป.ท. ได้ประสานให้เจ้าหน้าที่ตำรวจ </w:t>
      </w:r>
      <w:r w:rsidR="005D1D53" w:rsidRPr="00E1498A">
        <w:rPr>
          <w:rFonts w:ascii="TH SarabunIT๙" w:hAnsi="TH SarabunIT๙" w:cs="TH SarabunIT๙" w:hint="cs"/>
          <w:spacing w:val="-4"/>
          <w:sz w:val="32"/>
          <w:szCs w:val="32"/>
          <w:cs/>
        </w:rPr>
        <w:t>สภ.</w:t>
      </w:r>
      <w:r w:rsidR="00E1498A" w:rsidRPr="00E1498A">
        <w:rPr>
          <w:rFonts w:ascii="TH SarabunIT๙" w:hAnsi="TH SarabunIT๙" w:cs="TH SarabunIT๙"/>
          <w:spacing w:val="-4"/>
          <w:sz w:val="32"/>
          <w:szCs w:val="32"/>
          <w:cs/>
        </w:rPr>
        <w:t> </w:t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</w:t>
      </w:r>
      <w:r w:rsidR="00E1498A" w:rsidRPr="00E1498A">
        <w:rPr>
          <w:rFonts w:ascii="TH SarabunIT๙" w:hAnsi="TH SarabunIT๙" w:cs="TH SarabunIT๙"/>
          <w:spacing w:val="-4"/>
          <w:sz w:val="32"/>
          <w:szCs w:val="32"/>
          <w:cs/>
        </w:rPr>
        <w:t> </w:t>
      </w:r>
      <w:r w:rsidR="005D1D53" w:rsidRPr="00E1498A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ให้การคุ้มครองพยาน โดยสำนักงาน ป.ป.ท. รับผิดชอบค่าใช่จ่ายจากการปฏิบัติหน้าที่อันเป็นไปตาม</w:t>
      </w:r>
      <w:r w:rsidR="0094140F">
        <w:rPr>
          <w:rFonts w:ascii="TH SarabunIT๙" w:hAnsi="TH SarabunIT๙" w:cs="TH SarabunIT๙" w:hint="cs"/>
          <w:sz w:val="32"/>
          <w:szCs w:val="32"/>
          <w:cs/>
        </w:rPr>
        <w:t>ระเบียบสำนักนายกรัฐมนตรี ว่าด้วยค่าใช้จ่ายและวิธีการเบิกจ่ายตามกฎหมายว่าด้วยมาตรการของฝ่ายบริหารในการป้องกันและปราบปรามการทุจริต พ.ศ. 2565</w:t>
      </w:r>
      <w:r w:rsidR="00034E53">
        <w:rPr>
          <w:rFonts w:ascii="TH SarabunIT๙" w:hAnsi="TH SarabunIT๙" w:cs="TH SarabunIT๙"/>
          <w:sz w:val="32"/>
          <w:szCs w:val="32"/>
        </w:rPr>
        <w:t xml:space="preserve">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</w:p>
    <w:p w14:paraId="55B0BFC6" w14:textId="01E51288" w:rsidR="0094140F" w:rsidRDefault="00072992" w:rsidP="00031F36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F2E93">
        <w:rPr>
          <w:rFonts w:ascii="TH SarabunIT๙" w:hAnsi="TH SarabunIT๙" w:cs="TH SarabunIT๙"/>
          <w:sz w:val="32"/>
          <w:szCs w:val="32"/>
          <w:cs/>
        </w:rPr>
        <w:tab/>
      </w:r>
      <w:r w:rsidR="00CF2E93">
        <w:rPr>
          <w:rFonts w:ascii="TH SarabunIT๙" w:hAnsi="TH SarabunIT๙" w:cs="TH SarabunIT๙"/>
          <w:sz w:val="32"/>
          <w:szCs w:val="32"/>
          <w:cs/>
        </w:rPr>
        <w:tab/>
      </w:r>
      <w:r w:rsidR="00CF2E93">
        <w:rPr>
          <w:rFonts w:ascii="TH SarabunIT๙" w:hAnsi="TH SarabunIT๙" w:cs="TH SarabunIT๙" w:hint="cs"/>
          <w:sz w:val="32"/>
          <w:szCs w:val="32"/>
          <w:cs/>
        </w:rPr>
        <w:t xml:space="preserve">เพื่อให้การดำเนินการคุ้มครองพยานเป็นไปด้วยความเรียบร้อย </w:t>
      </w:r>
      <w:r w:rsidR="00CF2E93" w:rsidRPr="00616785">
        <w:rPr>
          <w:rFonts w:ascii="TH SarabunIT๙" w:hAnsi="TH SarabunIT๙" w:cs="TH SarabunIT๙"/>
          <w:spacing w:val="-8"/>
          <w:sz w:val="32"/>
          <w:szCs w:val="32"/>
          <w:cs/>
        </w:rPr>
        <w:t>สำเร็จลุล่วง</w:t>
      </w:r>
      <w:r w:rsidR="00CF2E93" w:rsidRPr="000E5435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ตามวัตถุประสงค์ 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เห็นควร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อนุมัติเบิกค่าใช้จ่าย</w:t>
      </w:r>
      <w:r w:rsidR="0094140F" w:rsidRPr="00FA1C9D">
        <w:rPr>
          <w:rFonts w:ascii="TH SarabunIT๙" w:hAnsi="TH SarabunIT๙" w:cs="TH SarabunIT๙"/>
          <w:sz w:val="32"/>
          <w:szCs w:val="32"/>
          <w:cs/>
          <w:lang w:eastAsia="zh-CN"/>
        </w:rPr>
        <w:t xml:space="preserve"> 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ในการคุ้มครองพยานให้กับเจ้าหน้าที่ผู้ปฏิบัติหน้าที่คุ้มครองพยาน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br/>
        <w:t>ตาม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ระเบียบสำนักนายกรัฐมนตรี ว่าด้วยค่าใช้จ่ายและวิธีการเบิกจ่ายตามกฎหมายว่าด้วยมาตรการของ</w:t>
      </w:r>
      <w:r w:rsidR="0094140F">
        <w:rPr>
          <w:rFonts w:ascii="TH SarabunIT๙" w:hAnsi="TH SarabunIT๙" w:cs="TH SarabunIT๙"/>
          <w:sz w:val="32"/>
          <w:szCs w:val="32"/>
          <w:cs/>
        </w:rPr>
        <w:br/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ฝ่ายบริหารในการป้องกันและปราบปรามการทุจริต พ.ศ. 2565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ค่าดำเนินการของ</w:t>
      </w:r>
      <w:r w:rsidR="00034E53">
        <w:rPr>
          <w:rFonts w:ascii="TH SarabunIT๙" w:hAnsi="TH SarabunIT๙" w:cs="TH SarabunIT๙"/>
          <w:sz w:val="32"/>
          <w:szCs w:val="32"/>
          <w:cs/>
        </w:rPr>
        <w:br/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เจ้า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พนักงานหรือเจ้า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หน้าที่</w:t>
      </w:r>
      <w:r w:rsidR="0094140F" w:rsidRPr="00FA1C9D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ชุดคุ้มครองความปลอดภัยที่ต้องใช้ระยะเวลาไม่ต่ำกว่าสิบสองชั่วโมง </w:t>
      </w:r>
      <w:r w:rsidR="0094140F" w:rsidRPr="00FA1C9D">
        <w:rPr>
          <w:rFonts w:ascii="TH SarabunIT๙" w:hAnsi="TH SarabunIT๙" w:cs="TH SarabunIT๙"/>
          <w:spacing w:val="-6"/>
          <w:sz w:val="32"/>
          <w:szCs w:val="32"/>
          <w:cs/>
        </w:rPr>
        <w:t>ให้เบิกจ่าย</w:t>
      </w:r>
      <w:r w:rsidR="00034E53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94140F" w:rsidRPr="00FA1C9D">
        <w:rPr>
          <w:rFonts w:ascii="TH SarabunIT๙" w:hAnsi="TH SarabunIT๙" w:cs="TH SarabunIT๙"/>
          <w:spacing w:val="-6"/>
          <w:sz w:val="32"/>
          <w:szCs w:val="32"/>
          <w:cs/>
        </w:rPr>
        <w:t>ในอัตราคนล</w:t>
      </w:r>
      <w:r w:rsidR="00034E53">
        <w:rPr>
          <w:rFonts w:ascii="TH SarabunIT๙" w:hAnsi="TH SarabunIT๙" w:cs="TH SarabunIT๙" w:hint="cs"/>
          <w:spacing w:val="-6"/>
          <w:sz w:val="32"/>
          <w:szCs w:val="32"/>
          <w:cs/>
        </w:rPr>
        <w:t>ะหก</w:t>
      </w:r>
      <w:r w:rsidR="0094140F" w:rsidRPr="00FA1C9D">
        <w:rPr>
          <w:rFonts w:ascii="TH SarabunIT๙" w:hAnsi="TH SarabunIT๙" w:cs="TH SarabunIT๙"/>
          <w:spacing w:val="-6"/>
          <w:sz w:val="32"/>
          <w:szCs w:val="32"/>
          <w:cs/>
        </w:rPr>
        <w:t>ร้อยบาทต่อวัน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 xml:space="preserve"> ในการตรวจประจำวันของเจ้าหน้าที่ตำรวจ ตามคำสั่ง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สภ.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25611B" w:rsidRPr="001A1D67">
        <w:rPr>
          <w:rFonts w:ascii="TH SarabunIT๙" w:hAnsi="TH SarabunIT๙" w:cs="TH SarabunIT๙" w:hint="cs"/>
          <w:sz w:val="32"/>
          <w:szCs w:val="32"/>
          <w:cs/>
        </w:rPr>
        <w:t xml:space="preserve">/๒๕๖6 ลงวันที่ </w:t>
      </w:r>
      <w:r w:rsidR="00034E53">
        <w:rPr>
          <w:rFonts w:ascii="TH SarabunIT๙" w:hAnsi="TH SarabunIT๙" w:cs="TH SarabunIT๙" w:hint="cs"/>
          <w:spacing w:val="-12"/>
          <w:sz w:val="32"/>
          <w:szCs w:val="32"/>
          <w:cs/>
        </w:rPr>
        <w:t>...</w:t>
      </w:r>
      <w:r w:rsidR="0025611B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25611B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="0025611B" w:rsidRPr="001A1D67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๒๕๖</w:t>
      </w:r>
      <w:r w:rsidR="0025611B" w:rsidRPr="001A1D67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="0025611B" w:rsidRPr="0094140F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140F" w:rsidRPr="00FA1C9D">
        <w:rPr>
          <w:rFonts w:ascii="TH SarabunIT๙" w:hAnsi="TH SarabunIT๙" w:cs="TH SarabunIT๙"/>
          <w:spacing w:val="-10"/>
          <w:sz w:val="32"/>
          <w:szCs w:val="32"/>
          <w:cs/>
        </w:rPr>
        <w:t>โดยมีเจ้าหน้าที่ตำรวจผู้ปฏิบัติงานรวม</w:t>
      </w:r>
      <w:r w:rsidR="00034E53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94140F" w:rsidRPr="00FA1C9D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นาย คือ</w:t>
      </w:r>
      <w:r w:rsidR="0094140F" w:rsidRPr="00FA1C9D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ร.ต.ท.</w:t>
      </w:r>
      <w:r w:rsidR="00034E5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</w:t>
      </w:r>
      <w:r w:rsidR="0094140F" w:rsidRPr="00FA1C9D">
        <w:rPr>
          <w:rFonts w:ascii="TH SarabunIT๙" w:hAnsi="TH SarabunIT๙" w:cs="TH SarabunIT๙" w:hint="cs"/>
          <w:spacing w:val="-10"/>
          <w:sz w:val="32"/>
          <w:szCs w:val="32"/>
          <w:cs/>
        </w:rPr>
        <w:t>รองสารวัตรป้องกันปราบปราม สภ</w:t>
      </w:r>
      <w:r w:rsidR="00034E5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และ ร.ต.ท.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สภ.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94140F" w:rsidRPr="00FA1C9D">
        <w:rPr>
          <w:rFonts w:ascii="TH SarabunIT๙" w:hAnsi="TH SarabunIT๙" w:cs="TH SarabunIT๙"/>
          <w:sz w:val="32"/>
          <w:szCs w:val="32"/>
          <w:cs/>
        </w:rPr>
        <w:t>ปฏิบัติหน้าที่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>ตั้งแต่</w:t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94140F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พฤษภาคม ๒๕๖6 ถึงวันที่</w:t>
      </w:r>
      <w:r w:rsidR="0094140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034E53">
        <w:rPr>
          <w:rFonts w:ascii="TH SarabunIT๙" w:hAnsi="TH SarabunIT๙" w:cs="TH SarabunIT๙" w:hint="cs"/>
          <w:spacing w:val="-4"/>
          <w:sz w:val="32"/>
          <w:szCs w:val="32"/>
          <w:cs/>
        </w:rPr>
        <w:t>....</w:t>
      </w:r>
      <w:r w:rsidR="0094140F" w:rsidRPr="00493B5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กรกฎาคม ๒๕๖6</w:t>
      </w:r>
      <w:r w:rsidR="0094140F" w:rsidRPr="00FA1C9D">
        <w:rPr>
          <w:rFonts w:ascii="TH SarabunIT๙" w:hAnsi="TH SarabunIT๙" w:cs="TH SarabunIT๙" w:hint="cs"/>
          <w:sz w:val="32"/>
          <w:szCs w:val="32"/>
          <w:cs/>
        </w:rPr>
        <w:t xml:space="preserve"> เป็นเวลา ๓ เดือน ตามแผนการคุ้มครองพยาน ดังนี้</w:t>
      </w:r>
    </w:p>
    <w:p w14:paraId="4D61F9E9" w14:textId="14053476" w:rsidR="0094140F" w:rsidRDefault="00EB1006" w:rsidP="0094140F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pacing w:val="-4"/>
          <w:sz w:val="32"/>
          <w:szCs w:val="32"/>
          <w:lang w:val="th-TH"/>
        </w:rPr>
        <w:pict w14:anchorId="1767454D">
          <v:shape id="_x0000_s1034" type="#_x0000_t202" style="position:absolute;left:0;text-align:left;margin-left:398pt;margin-top:34.75pt;width:90.65pt;height:32.85pt;z-index:251659776" strokecolor="white [3212]">
            <v:textbox>
              <w:txbxContent>
                <w:p w14:paraId="27A3E50F" w14:textId="03DDD566" w:rsidR="002C73D3" w:rsidRDefault="002C73D3"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/๒.) วันที่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F801D9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F801D9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94140F" w:rsidRPr="00F801D9">
        <w:rPr>
          <w:rFonts w:ascii="TH SarabunIT๙" w:hAnsi="TH SarabunIT๙" w:cs="TH SarabunIT๙" w:hint="cs"/>
          <w:sz w:val="32"/>
          <w:szCs w:val="32"/>
          <w:cs/>
        </w:rPr>
        <w:t xml:space="preserve">๑.) </w:t>
      </w:r>
      <w:r w:rsidR="0094140F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4140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="0094140F">
        <w:rPr>
          <w:rFonts w:ascii="TH SarabunIT๙" w:hAnsi="TH SarabunIT๙" w:cs="TH SarabunIT๙" w:hint="cs"/>
          <w:sz w:val="32"/>
          <w:szCs w:val="32"/>
          <w:cs/>
        </w:rPr>
        <w:t xml:space="preserve"> 2566</w:t>
      </w:r>
      <w:r w:rsidR="0094140F" w:rsidRPr="003648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140F" w:rsidRPr="00F801D9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94140F" w:rsidRPr="00F801D9">
        <w:rPr>
          <w:rFonts w:ascii="TH SarabunIT๙" w:hAnsi="TH SarabunIT๙" w:cs="TH SarabunIT๙" w:hint="cs"/>
          <w:sz w:val="32"/>
          <w:szCs w:val="32"/>
          <w:cs/>
        </w:rPr>
        <w:t xml:space="preserve"> วัน (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94140F" w:rsidRPr="00F801D9">
        <w:rPr>
          <w:rFonts w:ascii="TH SarabunIT๙" w:hAnsi="TH SarabunIT๙" w:cs="TH SarabunIT๙"/>
          <w:sz w:val="32"/>
          <w:szCs w:val="32"/>
        </w:rPr>
        <w:t xml:space="preserve"> x </w:t>
      </w:r>
      <w:r w:rsidR="00034E53">
        <w:rPr>
          <w:rFonts w:ascii="TH SarabunIT๙" w:hAnsi="TH SarabunIT๙" w:cs="TH SarabunIT๙"/>
          <w:sz w:val="32"/>
          <w:szCs w:val="32"/>
        </w:rPr>
        <w:t>….</w:t>
      </w:r>
      <w:r w:rsidR="0094140F" w:rsidRPr="00F801D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140F" w:rsidRPr="00F801D9">
        <w:rPr>
          <w:rFonts w:ascii="TH SarabunIT๙" w:hAnsi="TH SarabunIT๙" w:cs="TH SarabunIT๙"/>
          <w:sz w:val="32"/>
          <w:szCs w:val="32"/>
        </w:rPr>
        <w:t xml:space="preserve">x </w:t>
      </w:r>
      <w:r w:rsidR="00034E53">
        <w:rPr>
          <w:rFonts w:ascii="TH SarabunIT๙" w:hAnsi="TH SarabunIT๙" w:cs="TH SarabunIT๙"/>
          <w:sz w:val="32"/>
          <w:szCs w:val="32"/>
        </w:rPr>
        <w:t>6</w:t>
      </w:r>
      <w:r w:rsidR="0094140F" w:rsidRPr="00F801D9">
        <w:rPr>
          <w:rFonts w:ascii="TH SarabunIT๙" w:hAnsi="TH SarabunIT๙" w:cs="TH SarabunIT๙" w:hint="cs"/>
          <w:sz w:val="32"/>
          <w:szCs w:val="32"/>
          <w:cs/>
        </w:rPr>
        <w:t>๐๐) ประมาณการ</w:t>
      </w:r>
      <w:r w:rsidR="0094140F" w:rsidRPr="00F801D9">
        <w:rPr>
          <w:rFonts w:ascii="TH SarabunIT๙" w:hAnsi="TH SarabunIT๙" w:cs="TH SarabunIT๙"/>
          <w:sz w:val="32"/>
          <w:szCs w:val="32"/>
          <w:cs/>
        </w:rPr>
        <w:t xml:space="preserve">ค่าใช้จ่าย เป็นเงิน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>บาทถ้วน)</w:t>
      </w:r>
    </w:p>
    <w:p w14:paraId="42BD3E21" w14:textId="5FAB47A9" w:rsidR="0094140F" w:rsidRDefault="0094140F" w:rsidP="0094140F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๒.) วันที่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ม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ิถุนายน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๒๕๖6</w:t>
      </w:r>
      <w:r w:rsidRPr="00F801D9">
        <w:rPr>
          <w:rFonts w:ascii="TH SarabunIT๙" w:hAnsi="TH SarabunIT๙" w:cs="TH SarabunIT๙" w:hint="cs"/>
          <w:sz w:val="32"/>
          <w:szCs w:val="32"/>
          <w:cs/>
        </w:rPr>
        <w:t xml:space="preserve"> จำนวน ๓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F801D9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>(๓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961DD9" w:rsidRPr="00F801D9">
        <w:rPr>
          <w:rFonts w:ascii="TH SarabunIT๙" w:hAnsi="TH SarabunIT๙" w:cs="TH SarabunIT๙"/>
          <w:sz w:val="32"/>
          <w:szCs w:val="32"/>
        </w:rPr>
        <w:t xml:space="preserve"> x </w:t>
      </w:r>
      <w:r w:rsidR="00034E53">
        <w:rPr>
          <w:rFonts w:ascii="TH SarabunIT๙" w:hAnsi="TH SarabunIT๙" w:cs="TH SarabunIT๙"/>
          <w:sz w:val="32"/>
          <w:szCs w:val="32"/>
        </w:rPr>
        <w:t>…..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1DD9" w:rsidRPr="00F801D9">
        <w:rPr>
          <w:rFonts w:ascii="TH SarabunIT๙" w:hAnsi="TH SarabunIT๙" w:cs="TH SarabunIT๙"/>
          <w:sz w:val="32"/>
          <w:szCs w:val="32"/>
        </w:rPr>
        <w:t xml:space="preserve">x </w:t>
      </w:r>
      <w:r w:rsidR="00034E53">
        <w:rPr>
          <w:rFonts w:ascii="TH SarabunIT๙" w:hAnsi="TH SarabunIT๙" w:cs="TH SarabunIT๙"/>
          <w:sz w:val="32"/>
          <w:szCs w:val="32"/>
        </w:rPr>
        <w:t>6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>๐๐) ประมาณการ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 xml:space="preserve">ค่าใช้จ่าย เป็นเงิน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>บาทถ้วน)</w:t>
      </w:r>
    </w:p>
    <w:p w14:paraId="710553B3" w14:textId="1FF4BA01" w:rsidR="0094140F" w:rsidRDefault="0094140F" w:rsidP="0094140F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๓.) วันที่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๒๕๖6</w:t>
      </w:r>
      <w:r w:rsidRPr="00F801D9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 xml:space="preserve"> วัน (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961DD9" w:rsidRPr="00F801D9">
        <w:rPr>
          <w:rFonts w:ascii="TH SarabunIT๙" w:hAnsi="TH SarabunIT๙" w:cs="TH SarabunIT๙"/>
          <w:sz w:val="32"/>
          <w:szCs w:val="32"/>
        </w:rPr>
        <w:t xml:space="preserve"> x </w:t>
      </w:r>
      <w:r w:rsidR="00034E53">
        <w:rPr>
          <w:rFonts w:ascii="TH SarabunIT๙" w:hAnsi="TH SarabunIT๙" w:cs="TH SarabunIT๙"/>
          <w:sz w:val="32"/>
          <w:szCs w:val="32"/>
        </w:rPr>
        <w:t>……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1DD9" w:rsidRPr="00F801D9">
        <w:rPr>
          <w:rFonts w:ascii="TH SarabunIT๙" w:hAnsi="TH SarabunIT๙" w:cs="TH SarabunIT๙"/>
          <w:sz w:val="32"/>
          <w:szCs w:val="32"/>
        </w:rPr>
        <w:t xml:space="preserve">x </w:t>
      </w:r>
      <w:r w:rsidR="00961DD9" w:rsidRPr="00F801D9">
        <w:rPr>
          <w:rFonts w:ascii="TH SarabunIT๙" w:hAnsi="TH SarabunIT๙" w:cs="TH SarabunIT๙" w:hint="cs"/>
          <w:sz w:val="32"/>
          <w:szCs w:val="32"/>
          <w:cs/>
        </w:rPr>
        <w:t>๓๐๐) ประมาณการ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 xml:space="preserve">ค่าใช้จ่าย เป็นเงิน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.................................</w:t>
      </w:r>
      <w:r w:rsidR="00961DD9" w:rsidRPr="00F801D9">
        <w:rPr>
          <w:rFonts w:ascii="TH SarabunIT๙" w:hAnsi="TH SarabunIT๙" w:cs="TH SarabunIT๙"/>
          <w:sz w:val="32"/>
          <w:szCs w:val="32"/>
          <w:cs/>
        </w:rPr>
        <w:t>บาทถ้วน)</w:t>
      </w:r>
    </w:p>
    <w:p w14:paraId="7468E074" w14:textId="1168A42E" w:rsidR="0094140F" w:rsidRPr="00F801D9" w:rsidRDefault="0094140F" w:rsidP="0094140F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ทั้งสิ้น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92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วัน (</w:t>
      </w:r>
      <w:r w:rsidR="00961DD9">
        <w:rPr>
          <w:rFonts w:ascii="TH SarabunIT๙" w:hAnsi="TH SarabunIT๙" w:cs="TH SarabunIT๙" w:hint="cs"/>
          <w:sz w:val="32"/>
          <w:szCs w:val="32"/>
          <w:cs/>
        </w:rPr>
        <w:t>92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801D9">
        <w:rPr>
          <w:rFonts w:ascii="TH SarabunIT๙" w:hAnsi="TH SarabunIT๙" w:cs="TH SarabunIT๙"/>
          <w:sz w:val="32"/>
          <w:szCs w:val="32"/>
        </w:rPr>
        <w:t xml:space="preserve">x </w:t>
      </w:r>
      <w:r w:rsidR="00034E53">
        <w:rPr>
          <w:rFonts w:ascii="TH SarabunIT๙" w:hAnsi="TH SarabunIT๙" w:cs="TH SarabunIT๙"/>
          <w:sz w:val="32"/>
          <w:szCs w:val="32"/>
        </w:rPr>
        <w:t>….</w:t>
      </w:r>
      <w:r w:rsidRPr="00F801D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801D9">
        <w:rPr>
          <w:rFonts w:ascii="TH SarabunIT๙" w:hAnsi="TH SarabunIT๙" w:cs="TH SarabunIT๙"/>
          <w:sz w:val="32"/>
          <w:szCs w:val="32"/>
        </w:rPr>
        <w:t xml:space="preserve">x </w:t>
      </w:r>
      <w:r w:rsidRPr="00F801D9">
        <w:rPr>
          <w:rFonts w:ascii="TH SarabunIT๙" w:hAnsi="TH SarabunIT๙" w:cs="TH SarabunIT๙" w:hint="cs"/>
          <w:sz w:val="32"/>
          <w:szCs w:val="32"/>
          <w:cs/>
        </w:rPr>
        <w:t>๓๐๐) ประมาณการ</w:t>
      </w:r>
      <w:r w:rsidRPr="00F801D9">
        <w:rPr>
          <w:rFonts w:ascii="TH SarabunIT๙" w:hAnsi="TH SarabunIT๙" w:cs="TH SarabunIT๙"/>
          <w:sz w:val="32"/>
          <w:szCs w:val="32"/>
          <w:cs/>
        </w:rPr>
        <w:t xml:space="preserve">ค่าใช้จ่าย เป็นเงิน 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Pr="00F801D9">
        <w:rPr>
          <w:rFonts w:ascii="TH SarabunIT๙" w:hAnsi="TH SarabunIT๙" w:cs="TH SarabunIT๙"/>
          <w:sz w:val="32"/>
          <w:szCs w:val="32"/>
          <w:cs/>
        </w:rPr>
        <w:t xml:space="preserve"> บาท</w:t>
      </w:r>
      <w:r w:rsidR="00034E53">
        <w:rPr>
          <w:rFonts w:ascii="TH SarabunIT๙" w:hAnsi="TH SarabunIT๙" w:cs="TH SarabunIT๙"/>
          <w:sz w:val="32"/>
          <w:szCs w:val="32"/>
          <w:cs/>
        </w:rPr>
        <w:br/>
      </w:r>
      <w:r w:rsidRPr="00F801D9">
        <w:rPr>
          <w:rFonts w:ascii="TH SarabunIT๙" w:hAnsi="TH SarabunIT๙" w:cs="TH SarabunIT๙"/>
          <w:sz w:val="32"/>
          <w:szCs w:val="32"/>
          <w:cs/>
        </w:rPr>
        <w:t>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....................................</w:t>
      </w:r>
      <w:r w:rsidRPr="00F801D9">
        <w:rPr>
          <w:rFonts w:ascii="TH SarabunIT๙" w:hAnsi="TH SarabunIT๙" w:cs="TH SarabunIT๙"/>
          <w:sz w:val="32"/>
          <w:szCs w:val="32"/>
          <w:cs/>
        </w:rPr>
        <w:t>บาทถ้วน)</w:t>
      </w:r>
    </w:p>
    <w:p w14:paraId="2FA15DD4" w14:textId="15625A24" w:rsidR="006B7043" w:rsidRPr="00872A64" w:rsidRDefault="0094140F" w:rsidP="0094140F">
      <w:pPr>
        <w:tabs>
          <w:tab w:val="left" w:pos="1418"/>
          <w:tab w:val="left" w:pos="1701"/>
          <w:tab w:val="left" w:pos="2127"/>
        </w:tabs>
        <w:spacing w:before="120"/>
        <w:jc w:val="thaiDistribute"/>
        <w:rPr>
          <w:rFonts w:ascii="TH SarabunIT๙" w:hAnsi="TH SarabunIT๙" w:cs="TH SarabunIT๙"/>
          <w:b/>
          <w:bCs/>
          <w:szCs w:val="32"/>
        </w:rPr>
      </w:pPr>
      <w:r>
        <w:rPr>
          <w:rFonts w:ascii="TH SarabunIT๙" w:hAnsi="TH SarabunIT๙" w:cs="TH SarabunIT๙"/>
          <w:b/>
          <w:bCs/>
          <w:szCs w:val="32"/>
          <w:cs/>
        </w:rPr>
        <w:tab/>
      </w:r>
      <w:r w:rsidR="006B7043">
        <w:rPr>
          <w:rFonts w:ascii="TH SarabunIT๙" w:hAnsi="TH SarabunIT๙" w:cs="TH SarabunIT๙" w:hint="cs"/>
          <w:b/>
          <w:bCs/>
          <w:szCs w:val="32"/>
          <w:cs/>
        </w:rPr>
        <w:t>๕</w:t>
      </w:r>
      <w:r w:rsidR="006B7043" w:rsidRPr="00872A64">
        <w:rPr>
          <w:rFonts w:ascii="TH SarabunIT๙" w:hAnsi="TH SarabunIT๙" w:cs="TH SarabunIT๙"/>
          <w:b/>
          <w:bCs/>
          <w:szCs w:val="32"/>
          <w:cs/>
        </w:rPr>
        <w:t>. ข้อเสนอ</w:t>
      </w:r>
    </w:p>
    <w:p w14:paraId="5C9952E0" w14:textId="77777777" w:rsidR="006B7043" w:rsidRPr="006B7043" w:rsidRDefault="006B7043" w:rsidP="006B7043">
      <w:pPr>
        <w:tabs>
          <w:tab w:val="left" w:pos="1701"/>
        </w:tabs>
        <w:ind w:right="424"/>
        <w:jc w:val="thaiDistribute"/>
        <w:rPr>
          <w:rFonts w:ascii="TH SarabunIT๙" w:hAnsi="TH SarabunIT๙" w:cs="TH SarabunIT๙"/>
          <w:szCs w:val="32"/>
        </w:rPr>
      </w:pPr>
      <w:r w:rsidRPr="00872A64">
        <w:rPr>
          <w:rFonts w:ascii="TH SarabunIT๙" w:hAnsi="TH SarabunIT๙" w:cs="TH SarabunIT๙"/>
          <w:szCs w:val="32"/>
        </w:rPr>
        <w:t xml:space="preserve">                            </w:t>
      </w:r>
      <w:r>
        <w:rPr>
          <w:rFonts w:ascii="TH SarabunIT๙" w:hAnsi="TH SarabunIT๙" w:cs="TH SarabunIT๙"/>
          <w:szCs w:val="32"/>
        </w:rPr>
        <w:t xml:space="preserve"> </w:t>
      </w:r>
      <w:r>
        <w:rPr>
          <w:rFonts w:ascii="TH SarabunIT๙" w:hAnsi="TH SarabunIT๙" w:cs="TH SarabunIT๙" w:hint="cs"/>
          <w:szCs w:val="32"/>
          <w:cs/>
        </w:rPr>
        <w:t xml:space="preserve">เห็นควรอนุมัติเบิกค่าใช้จ่ายในการคุ้มครองพยานตามข้อ ๔. </w:t>
      </w:r>
    </w:p>
    <w:p w14:paraId="69AC1929" w14:textId="77777777" w:rsidR="00961DD9" w:rsidRDefault="00961DD9" w:rsidP="00961DD9">
      <w:pPr>
        <w:tabs>
          <w:tab w:val="left" w:pos="1418"/>
        </w:tabs>
        <w:spacing w:before="120"/>
        <w:ind w:firstLine="1418"/>
        <w:jc w:val="thaiDistribute"/>
        <w:rPr>
          <w:rFonts w:ascii="TH SarabunIT๙" w:hAnsi="TH SarabunIT๙" w:cs="TH SarabunIT๙"/>
          <w:strike/>
          <w:color w:val="000000"/>
          <w:sz w:val="32"/>
          <w:szCs w:val="32"/>
        </w:rPr>
      </w:pPr>
      <w:r w:rsidRPr="00CF387A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จึงเรียนมาเพื่อโปรดพิจารณา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อนุมัติ</w:t>
      </w:r>
      <w:r>
        <w:rPr>
          <w:rFonts w:ascii="TH SarabunIT๙" w:hAnsi="TH SarabunIT๙" w:cs="TH SarabunIT๙"/>
          <w:strike/>
          <w:color w:val="000000"/>
          <w:sz w:val="32"/>
          <w:szCs w:val="32"/>
        </w:rPr>
        <w:t xml:space="preserve"> </w:t>
      </w:r>
    </w:p>
    <w:p w14:paraId="0A4E1B9B" w14:textId="77777777" w:rsidR="00961DD9" w:rsidRPr="002960C7" w:rsidRDefault="00961DD9" w:rsidP="00961DD9">
      <w:pPr>
        <w:tabs>
          <w:tab w:val="left" w:pos="1418"/>
        </w:tabs>
        <w:spacing w:before="24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</w:t>
      </w:r>
    </w:p>
    <w:p w14:paraId="7185B763" w14:textId="55246C31" w:rsidR="00961DD9" w:rsidRPr="005D01B3" w:rsidRDefault="00961DD9" w:rsidP="00961DD9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 xml:space="preserve">                                           </w:t>
      </w:r>
      <w:r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  </w:t>
      </w:r>
      <w:r w:rsidRPr="005D01B3">
        <w:rPr>
          <w:rFonts w:ascii="TH SarabunIT๙" w:hAnsi="TH SarabunIT๙" w:cs="TH SarabunIT๙"/>
          <w:sz w:val="32"/>
          <w:szCs w:val="32"/>
          <w:cs/>
        </w:rPr>
        <w:t>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  <w:r w:rsidRPr="005D01B3">
        <w:rPr>
          <w:rFonts w:ascii="TH SarabunIT๙" w:hAnsi="TH SarabunIT๙" w:cs="TH SarabunIT๙"/>
          <w:sz w:val="32"/>
          <w:szCs w:val="32"/>
          <w:cs/>
        </w:rPr>
        <w:t>)</w:t>
      </w:r>
    </w:p>
    <w:p w14:paraId="31D94601" w14:textId="77777777" w:rsidR="00961DD9" w:rsidRDefault="00961DD9" w:rsidP="00961DD9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นักสืบสวนสอบสวนชำนาญการ    </w:t>
      </w:r>
    </w:p>
    <w:p w14:paraId="775F63B6" w14:textId="77777777" w:rsidR="00961DD9" w:rsidRPr="00B5527B" w:rsidRDefault="00961DD9" w:rsidP="00961DD9">
      <w:pPr>
        <w:spacing w:before="240"/>
        <w:ind w:firstLine="1418"/>
        <w:rPr>
          <w:rStyle w:val="Emphasis"/>
          <w:rFonts w:ascii="TH SarabunIT๙" w:hAnsi="TH SarabunIT๙" w:cs="TH SarabunIT๙"/>
          <w:i w:val="0"/>
          <w:iCs w:val="0"/>
          <w:spacing w:val="-16"/>
          <w:sz w:val="32"/>
          <w:szCs w:val="32"/>
          <w:lang w:eastAsia="ja-JP"/>
        </w:rPr>
      </w:pPr>
      <w:r>
        <w:rPr>
          <w:rStyle w:val="Emphasis"/>
          <w:rFonts w:ascii="TH SarabunIT๙" w:hAnsi="TH SarabunIT๙" w:cs="TH SarabunIT๙" w:hint="cs"/>
          <w:b/>
          <w:bCs/>
          <w:i w:val="0"/>
          <w:iCs w:val="0"/>
          <w:sz w:val="32"/>
          <w:szCs w:val="32"/>
          <w:cs/>
        </w:rPr>
        <w:t>๖</w:t>
      </w:r>
      <w:r w:rsidRPr="00B5527B">
        <w:rPr>
          <w:rStyle w:val="Emphasis"/>
          <w:rFonts w:ascii="TH SarabunIT๙" w:hAnsi="TH SarabunIT๙" w:cs="TH SarabunIT๙"/>
          <w:b/>
          <w:bCs/>
          <w:i w:val="0"/>
          <w:iCs w:val="0"/>
          <w:sz w:val="32"/>
          <w:szCs w:val="32"/>
          <w:cs/>
        </w:rPr>
        <w:t xml:space="preserve">. ความเห็นผู้บังคับบัญชาชั้นต้น </w:t>
      </w:r>
    </w:p>
    <w:p w14:paraId="218124AC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  <w:cs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72688F28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3048E5F9" w14:textId="77777777" w:rsidR="00961DD9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 xml:space="preserve">                               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77AB3F6B" w14:textId="77777777" w:rsidR="00961DD9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 xml:space="preserve">     </w:t>
      </w:r>
    </w:p>
    <w:p w14:paraId="7FACF463" w14:textId="58E513F4" w:rsidR="00961DD9" w:rsidRPr="002960C7" w:rsidRDefault="00961DD9" w:rsidP="00961DD9">
      <w:pPr>
        <w:tabs>
          <w:tab w:val="left" w:pos="1418"/>
        </w:tabs>
        <w:ind w:firstLine="1418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</w:t>
      </w:r>
      <w:bookmarkStart w:id="1" w:name="_Hlk125028373"/>
      <w:bookmarkStart w:id="2" w:name="_GoBack"/>
      <w:bookmarkEnd w:id="2"/>
    </w:p>
    <w:p w14:paraId="2928785F" w14:textId="71D087F5" w:rsidR="00961DD9" w:rsidRPr="005D01B3" w:rsidRDefault="00961DD9" w:rsidP="00961DD9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 xml:space="preserve">                                           </w:t>
      </w:r>
      <w:r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   </w:t>
      </w:r>
      <w:r w:rsidRPr="005D01B3">
        <w:rPr>
          <w:rFonts w:ascii="TH SarabunIT๙" w:hAnsi="TH SarabunIT๙" w:cs="TH SarabunIT๙"/>
          <w:sz w:val="32"/>
          <w:szCs w:val="32"/>
          <w:cs/>
        </w:rPr>
        <w:t>(</w:t>
      </w:r>
      <w:r w:rsidR="00034E53">
        <w:rPr>
          <w:rFonts w:ascii="TH SarabunIT๙" w:hAnsi="TH SarabunIT๙" w:cs="TH SarabunIT๙" w:hint="cs"/>
          <w:sz w:val="32"/>
          <w:szCs w:val="32"/>
          <w:cs/>
        </w:rPr>
        <w:t>...........................................</w:t>
      </w:r>
      <w:r w:rsidRPr="005D01B3">
        <w:rPr>
          <w:rFonts w:ascii="TH SarabunIT๙" w:hAnsi="TH SarabunIT๙" w:cs="TH SarabunIT๙"/>
          <w:sz w:val="32"/>
          <w:szCs w:val="32"/>
          <w:cs/>
        </w:rPr>
        <w:t>)</w:t>
      </w:r>
    </w:p>
    <w:p w14:paraId="109E987A" w14:textId="77777777" w:rsidR="00961DD9" w:rsidRDefault="00961DD9" w:rsidP="00961DD9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นักสืบสวนสอบสวนชำนาญการพิเศษ         </w:t>
      </w:r>
      <w:bookmarkEnd w:id="1"/>
    </w:p>
    <w:p w14:paraId="2F4C2A22" w14:textId="77777777" w:rsidR="00961DD9" w:rsidRPr="009C4AD0" w:rsidRDefault="00961DD9" w:rsidP="00961DD9">
      <w:pPr>
        <w:spacing w:before="120"/>
        <w:ind w:left="1276" w:firstLine="142"/>
        <w:rPr>
          <w:rStyle w:val="Emphasis"/>
          <w:rFonts w:ascii="TH SarabunIT๙" w:hAnsi="TH SarabunIT๙" w:cs="TH SarabunIT๙"/>
          <w:i w:val="0"/>
          <w:iCs w:val="0"/>
          <w:spacing w:val="-16"/>
          <w:sz w:val="32"/>
          <w:szCs w:val="32"/>
          <w:lang w:eastAsia="ja-JP"/>
        </w:rPr>
      </w:pPr>
      <w:r>
        <w:rPr>
          <w:rStyle w:val="Emphasis"/>
          <w:rFonts w:ascii="TH SarabunIT๙" w:hAnsi="TH SarabunIT๙" w:cs="TH SarabunIT๙" w:hint="cs"/>
          <w:b/>
          <w:bCs/>
          <w:i w:val="0"/>
          <w:iCs w:val="0"/>
          <w:sz w:val="32"/>
          <w:szCs w:val="32"/>
          <w:cs/>
        </w:rPr>
        <w:t>7</w:t>
      </w:r>
      <w:r w:rsidRPr="009C4AD0">
        <w:rPr>
          <w:rStyle w:val="Emphasis"/>
          <w:rFonts w:ascii="TH SarabunIT๙" w:hAnsi="TH SarabunIT๙" w:cs="TH SarabunIT๙"/>
          <w:b/>
          <w:bCs/>
          <w:i w:val="0"/>
          <w:iCs w:val="0"/>
          <w:sz w:val="32"/>
          <w:szCs w:val="32"/>
          <w:cs/>
        </w:rPr>
        <w:t>. ความเห็น</w:t>
      </w:r>
      <w:r w:rsidRPr="009C4AD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ผู้อำนวยการกอง</w:t>
      </w:r>
      <w:r w:rsidRPr="009C4AD0">
        <w:rPr>
          <w:rStyle w:val="Emphasis"/>
          <w:rFonts w:ascii="TH SarabunIT๙" w:hAnsi="TH SarabunIT๙" w:cs="TH SarabunIT๙"/>
          <w:b/>
          <w:bCs/>
          <w:i w:val="0"/>
          <w:iCs w:val="0"/>
          <w:sz w:val="32"/>
          <w:szCs w:val="32"/>
          <w:cs/>
        </w:rPr>
        <w:t xml:space="preserve"> </w:t>
      </w:r>
    </w:p>
    <w:p w14:paraId="17F91B78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  <w:cs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4A9F7826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62D1346D" w14:textId="77777777" w:rsidR="00961DD9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 xml:space="preserve">                               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0ED525A6" w14:textId="77777777" w:rsidR="00961DD9" w:rsidRDefault="00961DD9" w:rsidP="00961DD9">
      <w:pPr>
        <w:tabs>
          <w:tab w:val="left" w:pos="1418"/>
          <w:tab w:val="left" w:pos="3828"/>
          <w:tab w:val="left" w:pos="4253"/>
          <w:tab w:val="left" w:pos="4536"/>
        </w:tabs>
        <w:ind w:firstLine="4962"/>
        <w:jc w:val="thaiDistribute"/>
      </w:pPr>
    </w:p>
    <w:p w14:paraId="221201EF" w14:textId="77777777" w:rsidR="00961DD9" w:rsidRDefault="00961DD9" w:rsidP="00961DD9">
      <w:pPr>
        <w:tabs>
          <w:tab w:val="left" w:pos="1418"/>
          <w:tab w:val="left" w:pos="3828"/>
          <w:tab w:val="left" w:pos="4253"/>
          <w:tab w:val="left" w:pos="4536"/>
        </w:tabs>
        <w:ind w:firstLine="4962"/>
        <w:jc w:val="thaiDistribute"/>
      </w:pPr>
    </w:p>
    <w:p w14:paraId="27E1033F" w14:textId="23E5E27E" w:rsidR="00961DD9" w:rsidRPr="00376C6F" w:rsidRDefault="00961DD9" w:rsidP="00961DD9">
      <w:pPr>
        <w:ind w:left="3600" w:firstLine="720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</w:t>
      </w:r>
      <w:r w:rsidRPr="00376C6F">
        <w:rPr>
          <w:rFonts w:ascii="TH SarabunIT๙" w:hAnsi="TH SarabunIT๙" w:cs="TH SarabunIT๙"/>
          <w:spacing w:val="-10"/>
          <w:sz w:val="32"/>
          <w:szCs w:val="32"/>
          <w:cs/>
        </w:rPr>
        <w:t>(</w:t>
      </w:r>
      <w:r w:rsidR="00034E53">
        <w:rPr>
          <w:rFonts w:ascii="TH SarabunIT๙" w:hAnsi="TH SarabunIT๙" w:cs="TH SarabunIT๙"/>
          <w:spacing w:val="-10"/>
          <w:sz w:val="32"/>
          <w:szCs w:val="32"/>
        </w:rPr>
        <w:t>……………………………….</w:t>
      </w:r>
      <w:r w:rsidRPr="00376C6F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7E463E0E" w14:textId="77777777" w:rsidR="00961DD9" w:rsidRDefault="00961DD9" w:rsidP="00961DD9">
      <w:pPr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    ผู้อำนวยการกองอำนวยการต่อต้านการทุจริต 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</w:p>
    <w:p w14:paraId="67C7ABCD" w14:textId="77777777" w:rsidR="00961DD9" w:rsidRPr="00463D5A" w:rsidRDefault="00961DD9" w:rsidP="00961DD9">
      <w:pPr>
        <w:spacing w:before="120" w:line="0" w:lineRule="atLeast"/>
        <w:ind w:firstLine="1418"/>
        <w:rPr>
          <w:rStyle w:val="Emphasis"/>
          <w:rFonts w:ascii="TH SarabunIT๙" w:hAnsi="TH SarabunIT๙" w:cs="TH SarabunIT๙"/>
          <w:i w:val="0"/>
          <w:iCs w:val="0"/>
          <w:spacing w:val="4"/>
          <w:sz w:val="32"/>
          <w:szCs w:val="32"/>
          <w:u w:val="dotted"/>
        </w:rPr>
      </w:pPr>
      <w:r>
        <w:rPr>
          <w:rStyle w:val="Emphasis"/>
          <w:rFonts w:ascii="TH SarabunIT๙" w:hAnsi="TH SarabunIT๙" w:cs="TH SarabunIT๙" w:hint="cs"/>
          <w:b/>
          <w:bCs/>
          <w:i w:val="0"/>
          <w:iCs w:val="0"/>
          <w:sz w:val="32"/>
          <w:szCs w:val="32"/>
          <w:cs/>
        </w:rPr>
        <w:t>8</w:t>
      </w:r>
      <w:r w:rsidRPr="009C4AD0">
        <w:rPr>
          <w:rStyle w:val="Emphasis"/>
          <w:rFonts w:ascii="TH SarabunIT๙" w:hAnsi="TH SarabunIT๙" w:cs="TH SarabunIT๙"/>
          <w:b/>
          <w:bCs/>
          <w:i w:val="0"/>
          <w:iCs w:val="0"/>
          <w:sz w:val="32"/>
          <w:szCs w:val="32"/>
          <w:cs/>
        </w:rPr>
        <w:t>. ความเห็นเลขาธิการฯ</w:t>
      </w:r>
      <w:r w:rsidRPr="00463D5A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</w:t>
      </w:r>
    </w:p>
    <w:p w14:paraId="7216B61B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  <w:cs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6C551375" w14:textId="77777777" w:rsidR="00961DD9" w:rsidRPr="00B56223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i w:val="0"/>
          <w:iCs w:val="0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</w:p>
    <w:p w14:paraId="16D84DD7" w14:textId="77777777" w:rsidR="00961DD9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</w:rPr>
      </w:pP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 xml:space="preserve">                                 </w:t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</w:r>
      <w:r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ab/>
        <w:t xml:space="preserve">     </w:t>
      </w:r>
      <w:r w:rsidRPr="00B56223"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  <w:cs/>
        </w:rPr>
        <w:t>.</w:t>
      </w:r>
      <w:r w:rsidRPr="00463D5A">
        <w:rPr>
          <w:rStyle w:val="Emphasis"/>
          <w:rFonts w:ascii="TH SarabunIT๙" w:hAnsi="TH SarabunIT๙" w:cs="TH SarabunIT๙"/>
          <w:sz w:val="32"/>
          <w:szCs w:val="32"/>
          <w:u w:val="single"/>
          <w:cs/>
        </w:rPr>
        <w:t xml:space="preserve"> </w:t>
      </w:r>
    </w:p>
    <w:p w14:paraId="032EFEF6" w14:textId="77777777" w:rsidR="00961DD9" w:rsidRDefault="00961DD9" w:rsidP="00961DD9">
      <w:pPr>
        <w:spacing w:line="0" w:lineRule="atLeast"/>
        <w:rPr>
          <w:rStyle w:val="Emphasis"/>
          <w:rFonts w:ascii="TH SarabunIT๙" w:hAnsi="TH SarabunIT๙" w:cs="TH SarabunIT๙"/>
          <w:color w:val="FFFFFF" w:themeColor="background1"/>
          <w:sz w:val="32"/>
          <w:szCs w:val="32"/>
          <w:u w:val="single"/>
        </w:rPr>
      </w:pPr>
    </w:p>
    <w:p w14:paraId="3CF7CC47" w14:textId="77777777" w:rsidR="00961DD9" w:rsidRDefault="00961DD9" w:rsidP="00961DD9">
      <w:pPr>
        <w:ind w:firstLine="43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</w:p>
    <w:p w14:paraId="0964A062" w14:textId="54DB9CCE" w:rsidR="00961DD9" w:rsidRDefault="00961DD9" w:rsidP="00961DD9">
      <w:pPr>
        <w:ind w:firstLine="43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 w:rsidRPr="009C4AD0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(</w:t>
      </w:r>
      <w:r w:rsidR="00034E53">
        <w:rPr>
          <w:rFonts w:ascii="TH SarabunIT๙" w:hAnsi="TH SarabunIT๙" w:cs="TH SarabunIT๙"/>
          <w:color w:val="000000"/>
          <w:sz w:val="32"/>
          <w:szCs w:val="32"/>
        </w:rPr>
        <w:t>…………………………….</w:t>
      </w:r>
      <w:r w:rsidRPr="009C4AD0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)</w:t>
      </w:r>
    </w:p>
    <w:p w14:paraId="746978E2" w14:textId="77777777" w:rsidR="00961DD9" w:rsidRPr="009C4AD0" w:rsidRDefault="00961DD9" w:rsidP="00961DD9">
      <w:pPr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                                                  รองเลขาธิการ ปฏิบัติราชการแทน</w:t>
      </w:r>
    </w:p>
    <w:p w14:paraId="0659ECCA" w14:textId="70504B78" w:rsidR="006543D3" w:rsidRPr="002960C7" w:rsidRDefault="00961DD9" w:rsidP="002C73D3">
      <w:pPr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9C4AD0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                    </w:t>
      </w:r>
      <w:r w:rsidRPr="009C4AD0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เลขาธิการคณะกรรมการ ป.ป.ท</w:t>
      </w: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</w:t>
      </w:r>
    </w:p>
    <w:sectPr w:rsidR="006543D3" w:rsidRPr="002960C7" w:rsidSect="00007DFE">
      <w:headerReference w:type="default" r:id="rId10"/>
      <w:pgSz w:w="11907" w:h="16840" w:code="9"/>
      <w:pgMar w:top="426" w:right="1134" w:bottom="851" w:left="1701" w:header="425" w:footer="709" w:gutter="0"/>
      <w:paperSrc w:first="15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8D688" w14:textId="77777777" w:rsidR="00EB1006" w:rsidRDefault="00EB1006" w:rsidP="004A2F97">
      <w:r>
        <w:separator/>
      </w:r>
    </w:p>
  </w:endnote>
  <w:endnote w:type="continuationSeparator" w:id="0">
    <w:p w14:paraId="5B9D12B7" w14:textId="77777777" w:rsidR="00EB1006" w:rsidRDefault="00EB1006" w:rsidP="004A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SarabunPS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9ABB4E" w14:textId="77777777" w:rsidR="00EB1006" w:rsidRDefault="00EB1006" w:rsidP="004A2F97">
      <w:r>
        <w:separator/>
      </w:r>
    </w:p>
  </w:footnote>
  <w:footnote w:type="continuationSeparator" w:id="0">
    <w:p w14:paraId="446A4C01" w14:textId="77777777" w:rsidR="00EB1006" w:rsidRDefault="00EB1006" w:rsidP="004A2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AF28E" w14:textId="77777777" w:rsidR="004A2F97" w:rsidRDefault="00EB1006" w:rsidP="00E1498A">
    <w:pPr>
      <w:pStyle w:val="Header"/>
      <w:jc w:val="center"/>
    </w:pPr>
    <w:sdt>
      <w:sdtPr>
        <w:id w:val="10174963"/>
        <w:docPartObj>
          <w:docPartGallery w:val="Page Numbers (Top of Page)"/>
          <w:docPartUnique/>
        </w:docPartObj>
      </w:sdtPr>
      <w:sdtEndPr>
        <w:rPr>
          <w:rFonts w:ascii="TH SarabunIT๙" w:hAnsi="TH SarabunIT๙" w:cs="TH SarabunIT๙"/>
          <w:sz w:val="32"/>
          <w:szCs w:val="36"/>
        </w:rPr>
      </w:sdtEndPr>
      <w:sdtContent>
        <w:r w:rsidR="00E1498A" w:rsidRPr="00E1498A">
          <w:rPr>
            <w:rFonts w:ascii="TH SarabunIT๙" w:hAnsi="TH SarabunIT๙" w:cs="TH SarabunIT๙"/>
            <w:sz w:val="32"/>
            <w:szCs w:val="36"/>
          </w:rPr>
          <w:t>-</w:t>
        </w:r>
        <w:r w:rsidR="00E1498A">
          <w:t xml:space="preserve"> </w:t>
        </w:r>
        <w:r w:rsidR="00BA2266" w:rsidRPr="004A2F97">
          <w:rPr>
            <w:rFonts w:ascii="TH SarabunIT๙" w:hAnsi="TH SarabunIT๙" w:cs="TH SarabunIT๙"/>
            <w:sz w:val="32"/>
            <w:szCs w:val="36"/>
          </w:rPr>
          <w:fldChar w:fldCharType="begin"/>
        </w:r>
        <w:r w:rsidR="004A2F97" w:rsidRPr="004A2F97">
          <w:rPr>
            <w:rFonts w:ascii="TH SarabunIT๙" w:hAnsi="TH SarabunIT๙" w:cs="TH SarabunIT๙"/>
            <w:sz w:val="32"/>
            <w:szCs w:val="36"/>
          </w:rPr>
          <w:instrText xml:space="preserve"> PAGE   \* MERGEFORMAT </w:instrText>
        </w:r>
        <w:r w:rsidR="00BA2266" w:rsidRPr="004A2F97">
          <w:rPr>
            <w:rFonts w:ascii="TH SarabunIT๙" w:hAnsi="TH SarabunIT๙" w:cs="TH SarabunIT๙"/>
            <w:sz w:val="32"/>
            <w:szCs w:val="36"/>
          </w:rPr>
          <w:fldChar w:fldCharType="separate"/>
        </w:r>
        <w:r w:rsidR="00F007B5" w:rsidRPr="00F007B5">
          <w:rPr>
            <w:rFonts w:ascii="TH SarabunIT๙" w:hAnsi="TH SarabunIT๙" w:cs="TH SarabunIT๙"/>
            <w:noProof/>
            <w:sz w:val="32"/>
            <w:szCs w:val="32"/>
            <w:lang w:val="th-TH"/>
          </w:rPr>
          <w:t>2</w:t>
        </w:r>
        <w:r w:rsidR="00BA2266" w:rsidRPr="004A2F97">
          <w:rPr>
            <w:rFonts w:ascii="TH SarabunIT๙" w:hAnsi="TH SarabunIT๙" w:cs="TH SarabunIT๙"/>
            <w:sz w:val="32"/>
            <w:szCs w:val="36"/>
          </w:rPr>
          <w:fldChar w:fldCharType="end"/>
        </w:r>
      </w:sdtContent>
    </w:sdt>
    <w:r w:rsidR="00E1498A">
      <w:rPr>
        <w:rFonts w:ascii="TH SarabunIT๙" w:hAnsi="TH SarabunIT๙" w:cs="TH SarabunIT๙"/>
        <w:sz w:val="32"/>
        <w:szCs w:val="36"/>
      </w:rPr>
      <w:t xml:space="preserve"> -</w:t>
    </w:r>
  </w:p>
  <w:p w14:paraId="64581DB5" w14:textId="77777777" w:rsidR="004A2F97" w:rsidRDefault="004A2F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C531A"/>
    <w:multiLevelType w:val="hybridMultilevel"/>
    <w:tmpl w:val="EF1A6900"/>
    <w:lvl w:ilvl="0" w:tplc="E9EC88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1202C"/>
    <w:multiLevelType w:val="hybridMultilevel"/>
    <w:tmpl w:val="808CD9AA"/>
    <w:lvl w:ilvl="0" w:tplc="376A53E8">
      <w:start w:val="1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C6EE3"/>
    <w:multiLevelType w:val="hybridMultilevel"/>
    <w:tmpl w:val="E3642364"/>
    <w:lvl w:ilvl="0" w:tplc="37A2CCBC">
      <w:start w:val="4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16D20D1"/>
    <w:multiLevelType w:val="hybridMultilevel"/>
    <w:tmpl w:val="8ED4FEDA"/>
    <w:lvl w:ilvl="0" w:tplc="71E00784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575"/>
    <w:rsid w:val="00000E1E"/>
    <w:rsid w:val="0000179C"/>
    <w:rsid w:val="000049F6"/>
    <w:rsid w:val="00006D49"/>
    <w:rsid w:val="00007DFE"/>
    <w:rsid w:val="000125D4"/>
    <w:rsid w:val="0001313D"/>
    <w:rsid w:val="000132A8"/>
    <w:rsid w:val="000214B6"/>
    <w:rsid w:val="000245FD"/>
    <w:rsid w:val="00031928"/>
    <w:rsid w:val="00031F36"/>
    <w:rsid w:val="00032F8F"/>
    <w:rsid w:val="00034E53"/>
    <w:rsid w:val="00036634"/>
    <w:rsid w:val="00036641"/>
    <w:rsid w:val="00037BF0"/>
    <w:rsid w:val="00037D8E"/>
    <w:rsid w:val="00042490"/>
    <w:rsid w:val="00045CB5"/>
    <w:rsid w:val="00050A1D"/>
    <w:rsid w:val="00050A96"/>
    <w:rsid w:val="00051A8B"/>
    <w:rsid w:val="00052CE5"/>
    <w:rsid w:val="000606A6"/>
    <w:rsid w:val="00061FEB"/>
    <w:rsid w:val="00063203"/>
    <w:rsid w:val="00063AEB"/>
    <w:rsid w:val="00064D89"/>
    <w:rsid w:val="00066095"/>
    <w:rsid w:val="00067CF2"/>
    <w:rsid w:val="0007015E"/>
    <w:rsid w:val="000722F5"/>
    <w:rsid w:val="00072992"/>
    <w:rsid w:val="000808B2"/>
    <w:rsid w:val="000842D9"/>
    <w:rsid w:val="000867FE"/>
    <w:rsid w:val="000871F4"/>
    <w:rsid w:val="00093F6E"/>
    <w:rsid w:val="000968EF"/>
    <w:rsid w:val="000A1CA5"/>
    <w:rsid w:val="000A29D2"/>
    <w:rsid w:val="000A40A5"/>
    <w:rsid w:val="000A41F8"/>
    <w:rsid w:val="000A4E17"/>
    <w:rsid w:val="000B11F8"/>
    <w:rsid w:val="000B2971"/>
    <w:rsid w:val="000B3E92"/>
    <w:rsid w:val="000B3FEC"/>
    <w:rsid w:val="000B61DC"/>
    <w:rsid w:val="000C2C7C"/>
    <w:rsid w:val="000C3757"/>
    <w:rsid w:val="000C5880"/>
    <w:rsid w:val="000D06E4"/>
    <w:rsid w:val="000D1586"/>
    <w:rsid w:val="000D2678"/>
    <w:rsid w:val="000D5550"/>
    <w:rsid w:val="000D6A86"/>
    <w:rsid w:val="000D77BD"/>
    <w:rsid w:val="000E5435"/>
    <w:rsid w:val="000F1118"/>
    <w:rsid w:val="000F30D4"/>
    <w:rsid w:val="000F3849"/>
    <w:rsid w:val="000F48D6"/>
    <w:rsid w:val="000F4AE3"/>
    <w:rsid w:val="0010110A"/>
    <w:rsid w:val="001028FD"/>
    <w:rsid w:val="0010469B"/>
    <w:rsid w:val="001058F5"/>
    <w:rsid w:val="00106D6C"/>
    <w:rsid w:val="001107F3"/>
    <w:rsid w:val="001126D9"/>
    <w:rsid w:val="0011456C"/>
    <w:rsid w:val="00124AF6"/>
    <w:rsid w:val="00126EB7"/>
    <w:rsid w:val="001302D1"/>
    <w:rsid w:val="00134447"/>
    <w:rsid w:val="001367FC"/>
    <w:rsid w:val="001377FE"/>
    <w:rsid w:val="001408B0"/>
    <w:rsid w:val="00141204"/>
    <w:rsid w:val="00141531"/>
    <w:rsid w:val="00142046"/>
    <w:rsid w:val="00142348"/>
    <w:rsid w:val="00143A04"/>
    <w:rsid w:val="00144894"/>
    <w:rsid w:val="00144EAA"/>
    <w:rsid w:val="0014536F"/>
    <w:rsid w:val="00151829"/>
    <w:rsid w:val="0015299B"/>
    <w:rsid w:val="001546FF"/>
    <w:rsid w:val="001560DF"/>
    <w:rsid w:val="001562FD"/>
    <w:rsid w:val="0016423F"/>
    <w:rsid w:val="0016470B"/>
    <w:rsid w:val="00164B51"/>
    <w:rsid w:val="00165A06"/>
    <w:rsid w:val="00167712"/>
    <w:rsid w:val="00170053"/>
    <w:rsid w:val="00176998"/>
    <w:rsid w:val="001848B3"/>
    <w:rsid w:val="0018527C"/>
    <w:rsid w:val="00186E0E"/>
    <w:rsid w:val="00187073"/>
    <w:rsid w:val="00192F49"/>
    <w:rsid w:val="0019659D"/>
    <w:rsid w:val="001A1D67"/>
    <w:rsid w:val="001A431F"/>
    <w:rsid w:val="001B13F6"/>
    <w:rsid w:val="001B16B1"/>
    <w:rsid w:val="001C0408"/>
    <w:rsid w:val="001C151E"/>
    <w:rsid w:val="001C71EC"/>
    <w:rsid w:val="001D0C97"/>
    <w:rsid w:val="001D2468"/>
    <w:rsid w:val="001D5661"/>
    <w:rsid w:val="001D7CB1"/>
    <w:rsid w:val="001E0880"/>
    <w:rsid w:val="001E1C3C"/>
    <w:rsid w:val="001E4689"/>
    <w:rsid w:val="001E4C6C"/>
    <w:rsid w:val="001E7285"/>
    <w:rsid w:val="001E7AEB"/>
    <w:rsid w:val="001E7F23"/>
    <w:rsid w:val="001F0BAD"/>
    <w:rsid w:val="001F15FF"/>
    <w:rsid w:val="001F5763"/>
    <w:rsid w:val="001F601C"/>
    <w:rsid w:val="001F7B84"/>
    <w:rsid w:val="002030E8"/>
    <w:rsid w:val="00203D5D"/>
    <w:rsid w:val="00205DEC"/>
    <w:rsid w:val="00226E62"/>
    <w:rsid w:val="0022786B"/>
    <w:rsid w:val="0023476B"/>
    <w:rsid w:val="00240F94"/>
    <w:rsid w:val="0024193B"/>
    <w:rsid w:val="00243436"/>
    <w:rsid w:val="0024423A"/>
    <w:rsid w:val="00245BAF"/>
    <w:rsid w:val="002478FC"/>
    <w:rsid w:val="002523A6"/>
    <w:rsid w:val="002537EB"/>
    <w:rsid w:val="00254A5B"/>
    <w:rsid w:val="002554B7"/>
    <w:rsid w:val="0025611B"/>
    <w:rsid w:val="00257E64"/>
    <w:rsid w:val="002610AD"/>
    <w:rsid w:val="0026287F"/>
    <w:rsid w:val="00264F52"/>
    <w:rsid w:val="00266F8A"/>
    <w:rsid w:val="002677A3"/>
    <w:rsid w:val="002717CD"/>
    <w:rsid w:val="00273C74"/>
    <w:rsid w:val="00274A09"/>
    <w:rsid w:val="00282B83"/>
    <w:rsid w:val="0028704F"/>
    <w:rsid w:val="00290E23"/>
    <w:rsid w:val="00291EB7"/>
    <w:rsid w:val="00291F88"/>
    <w:rsid w:val="0029372B"/>
    <w:rsid w:val="002953C9"/>
    <w:rsid w:val="002960C7"/>
    <w:rsid w:val="002961B9"/>
    <w:rsid w:val="0029742F"/>
    <w:rsid w:val="002A3A41"/>
    <w:rsid w:val="002A4D81"/>
    <w:rsid w:val="002A6E2A"/>
    <w:rsid w:val="002A7A14"/>
    <w:rsid w:val="002B71C3"/>
    <w:rsid w:val="002C0463"/>
    <w:rsid w:val="002C2346"/>
    <w:rsid w:val="002C412D"/>
    <w:rsid w:val="002C58CB"/>
    <w:rsid w:val="002C6D5D"/>
    <w:rsid w:val="002C73D3"/>
    <w:rsid w:val="002D5008"/>
    <w:rsid w:val="002D7DCF"/>
    <w:rsid w:val="002E28CD"/>
    <w:rsid w:val="002E33D5"/>
    <w:rsid w:val="002E601F"/>
    <w:rsid w:val="002F0C26"/>
    <w:rsid w:val="002F0E3E"/>
    <w:rsid w:val="002F52E3"/>
    <w:rsid w:val="003029DA"/>
    <w:rsid w:val="00306B89"/>
    <w:rsid w:val="00306FA0"/>
    <w:rsid w:val="0031318E"/>
    <w:rsid w:val="00315223"/>
    <w:rsid w:val="00317370"/>
    <w:rsid w:val="00317D05"/>
    <w:rsid w:val="00325943"/>
    <w:rsid w:val="00327933"/>
    <w:rsid w:val="0033076C"/>
    <w:rsid w:val="0033204C"/>
    <w:rsid w:val="00332C0A"/>
    <w:rsid w:val="00332C50"/>
    <w:rsid w:val="00334444"/>
    <w:rsid w:val="00334D98"/>
    <w:rsid w:val="003358A6"/>
    <w:rsid w:val="003450EA"/>
    <w:rsid w:val="00351CAA"/>
    <w:rsid w:val="0035562D"/>
    <w:rsid w:val="00360836"/>
    <w:rsid w:val="00360F19"/>
    <w:rsid w:val="003630B1"/>
    <w:rsid w:val="00364887"/>
    <w:rsid w:val="003651F6"/>
    <w:rsid w:val="00374EE7"/>
    <w:rsid w:val="00375B49"/>
    <w:rsid w:val="0038387F"/>
    <w:rsid w:val="00385BC5"/>
    <w:rsid w:val="003870E7"/>
    <w:rsid w:val="00387232"/>
    <w:rsid w:val="00387F04"/>
    <w:rsid w:val="00391598"/>
    <w:rsid w:val="00393221"/>
    <w:rsid w:val="003968C2"/>
    <w:rsid w:val="00397023"/>
    <w:rsid w:val="003A144B"/>
    <w:rsid w:val="003A4C90"/>
    <w:rsid w:val="003A520A"/>
    <w:rsid w:val="003A5F0D"/>
    <w:rsid w:val="003B1802"/>
    <w:rsid w:val="003B4174"/>
    <w:rsid w:val="003B462F"/>
    <w:rsid w:val="003B4A30"/>
    <w:rsid w:val="003B6228"/>
    <w:rsid w:val="003B696D"/>
    <w:rsid w:val="003C574A"/>
    <w:rsid w:val="003C5EC4"/>
    <w:rsid w:val="003C725C"/>
    <w:rsid w:val="003C7778"/>
    <w:rsid w:val="003D419E"/>
    <w:rsid w:val="003E1AFB"/>
    <w:rsid w:val="003E1D17"/>
    <w:rsid w:val="003E3AA6"/>
    <w:rsid w:val="003E5C28"/>
    <w:rsid w:val="003E6036"/>
    <w:rsid w:val="003F504B"/>
    <w:rsid w:val="004011C7"/>
    <w:rsid w:val="00401558"/>
    <w:rsid w:val="00401A7D"/>
    <w:rsid w:val="00402BA7"/>
    <w:rsid w:val="00402C56"/>
    <w:rsid w:val="00404C8B"/>
    <w:rsid w:val="004052EE"/>
    <w:rsid w:val="004064E6"/>
    <w:rsid w:val="0040659D"/>
    <w:rsid w:val="0040745D"/>
    <w:rsid w:val="004122DF"/>
    <w:rsid w:val="00414F11"/>
    <w:rsid w:val="0041751B"/>
    <w:rsid w:val="00422897"/>
    <w:rsid w:val="00426322"/>
    <w:rsid w:val="00427471"/>
    <w:rsid w:val="00431289"/>
    <w:rsid w:val="00431647"/>
    <w:rsid w:val="00437EA8"/>
    <w:rsid w:val="00437F49"/>
    <w:rsid w:val="00442BBF"/>
    <w:rsid w:val="00444621"/>
    <w:rsid w:val="004447C5"/>
    <w:rsid w:val="0044537D"/>
    <w:rsid w:val="00445D26"/>
    <w:rsid w:val="0045056C"/>
    <w:rsid w:val="00451ECD"/>
    <w:rsid w:val="00452659"/>
    <w:rsid w:val="00454BE4"/>
    <w:rsid w:val="00457471"/>
    <w:rsid w:val="004579F9"/>
    <w:rsid w:val="00457AC6"/>
    <w:rsid w:val="00463D5A"/>
    <w:rsid w:val="00467119"/>
    <w:rsid w:val="0047331A"/>
    <w:rsid w:val="004746E0"/>
    <w:rsid w:val="00474D10"/>
    <w:rsid w:val="00475976"/>
    <w:rsid w:val="00483F62"/>
    <w:rsid w:val="004859B3"/>
    <w:rsid w:val="00486292"/>
    <w:rsid w:val="00492263"/>
    <w:rsid w:val="004928A5"/>
    <w:rsid w:val="00493634"/>
    <w:rsid w:val="00493B55"/>
    <w:rsid w:val="004A115C"/>
    <w:rsid w:val="004A2F97"/>
    <w:rsid w:val="004A4667"/>
    <w:rsid w:val="004A77EB"/>
    <w:rsid w:val="004B0567"/>
    <w:rsid w:val="004B2426"/>
    <w:rsid w:val="004B55AD"/>
    <w:rsid w:val="004B7CEF"/>
    <w:rsid w:val="004C39F2"/>
    <w:rsid w:val="004D126A"/>
    <w:rsid w:val="004D4D73"/>
    <w:rsid w:val="004D4F73"/>
    <w:rsid w:val="004D6373"/>
    <w:rsid w:val="004E2D00"/>
    <w:rsid w:val="004E319F"/>
    <w:rsid w:val="004F1D6F"/>
    <w:rsid w:val="004F40D5"/>
    <w:rsid w:val="004F430A"/>
    <w:rsid w:val="004F4E51"/>
    <w:rsid w:val="004F7B2B"/>
    <w:rsid w:val="00502080"/>
    <w:rsid w:val="00505C46"/>
    <w:rsid w:val="005063E5"/>
    <w:rsid w:val="00507223"/>
    <w:rsid w:val="00510829"/>
    <w:rsid w:val="00510A09"/>
    <w:rsid w:val="00511C56"/>
    <w:rsid w:val="005136C6"/>
    <w:rsid w:val="00514CA3"/>
    <w:rsid w:val="00514FD9"/>
    <w:rsid w:val="005171CE"/>
    <w:rsid w:val="005242C7"/>
    <w:rsid w:val="00524615"/>
    <w:rsid w:val="00524A04"/>
    <w:rsid w:val="00524A9C"/>
    <w:rsid w:val="00531EE4"/>
    <w:rsid w:val="00532B09"/>
    <w:rsid w:val="005341C5"/>
    <w:rsid w:val="0053534B"/>
    <w:rsid w:val="005433F8"/>
    <w:rsid w:val="00545D00"/>
    <w:rsid w:val="00546500"/>
    <w:rsid w:val="00552750"/>
    <w:rsid w:val="00554623"/>
    <w:rsid w:val="00554B9F"/>
    <w:rsid w:val="005576FD"/>
    <w:rsid w:val="00560376"/>
    <w:rsid w:val="00572FE0"/>
    <w:rsid w:val="0057544B"/>
    <w:rsid w:val="00575CC1"/>
    <w:rsid w:val="0058130E"/>
    <w:rsid w:val="00582274"/>
    <w:rsid w:val="00582FDC"/>
    <w:rsid w:val="00585BC4"/>
    <w:rsid w:val="0058637E"/>
    <w:rsid w:val="00586A86"/>
    <w:rsid w:val="00587BE0"/>
    <w:rsid w:val="00593BD1"/>
    <w:rsid w:val="00593EDA"/>
    <w:rsid w:val="005A14BF"/>
    <w:rsid w:val="005A2749"/>
    <w:rsid w:val="005A52E3"/>
    <w:rsid w:val="005A697F"/>
    <w:rsid w:val="005A6E76"/>
    <w:rsid w:val="005B00A4"/>
    <w:rsid w:val="005B0931"/>
    <w:rsid w:val="005B311A"/>
    <w:rsid w:val="005B4877"/>
    <w:rsid w:val="005C087E"/>
    <w:rsid w:val="005C27B3"/>
    <w:rsid w:val="005C57F8"/>
    <w:rsid w:val="005C58F9"/>
    <w:rsid w:val="005C7016"/>
    <w:rsid w:val="005D1D53"/>
    <w:rsid w:val="005D208D"/>
    <w:rsid w:val="005D2BE9"/>
    <w:rsid w:val="005D2C4A"/>
    <w:rsid w:val="005D44F7"/>
    <w:rsid w:val="005D5444"/>
    <w:rsid w:val="005D5451"/>
    <w:rsid w:val="005D58C1"/>
    <w:rsid w:val="005E05FB"/>
    <w:rsid w:val="005E1041"/>
    <w:rsid w:val="005E1F5A"/>
    <w:rsid w:val="005E3004"/>
    <w:rsid w:val="005E6032"/>
    <w:rsid w:val="005F0808"/>
    <w:rsid w:val="005F0ABA"/>
    <w:rsid w:val="005F4ED2"/>
    <w:rsid w:val="005F6131"/>
    <w:rsid w:val="00601429"/>
    <w:rsid w:val="0060224E"/>
    <w:rsid w:val="00602AD0"/>
    <w:rsid w:val="00602E77"/>
    <w:rsid w:val="00604CEC"/>
    <w:rsid w:val="0060553B"/>
    <w:rsid w:val="00605D0E"/>
    <w:rsid w:val="00610AB2"/>
    <w:rsid w:val="006178BC"/>
    <w:rsid w:val="006271EF"/>
    <w:rsid w:val="006275AD"/>
    <w:rsid w:val="00627CD5"/>
    <w:rsid w:val="006301FE"/>
    <w:rsid w:val="00630281"/>
    <w:rsid w:val="00636389"/>
    <w:rsid w:val="00640AF8"/>
    <w:rsid w:val="00641BBD"/>
    <w:rsid w:val="0064230A"/>
    <w:rsid w:val="00645FB5"/>
    <w:rsid w:val="00651358"/>
    <w:rsid w:val="00651AC0"/>
    <w:rsid w:val="00652D61"/>
    <w:rsid w:val="006543D3"/>
    <w:rsid w:val="006638E7"/>
    <w:rsid w:val="006702FF"/>
    <w:rsid w:val="00681033"/>
    <w:rsid w:val="00686CF5"/>
    <w:rsid w:val="00690FDB"/>
    <w:rsid w:val="006A145D"/>
    <w:rsid w:val="006A17B3"/>
    <w:rsid w:val="006A4A1F"/>
    <w:rsid w:val="006A766C"/>
    <w:rsid w:val="006B0EA8"/>
    <w:rsid w:val="006B2933"/>
    <w:rsid w:val="006B5CB1"/>
    <w:rsid w:val="006B69F3"/>
    <w:rsid w:val="006B6BBE"/>
    <w:rsid w:val="006B7043"/>
    <w:rsid w:val="006B7178"/>
    <w:rsid w:val="006B79B6"/>
    <w:rsid w:val="006C4249"/>
    <w:rsid w:val="006C506F"/>
    <w:rsid w:val="006C639D"/>
    <w:rsid w:val="006D13A5"/>
    <w:rsid w:val="006D6007"/>
    <w:rsid w:val="006D6A64"/>
    <w:rsid w:val="006E4D10"/>
    <w:rsid w:val="006E6479"/>
    <w:rsid w:val="006E67A6"/>
    <w:rsid w:val="006E766A"/>
    <w:rsid w:val="006F24DC"/>
    <w:rsid w:val="006F51DC"/>
    <w:rsid w:val="006F5BC7"/>
    <w:rsid w:val="006F75BF"/>
    <w:rsid w:val="006F77C5"/>
    <w:rsid w:val="0070100E"/>
    <w:rsid w:val="00711A07"/>
    <w:rsid w:val="0071533B"/>
    <w:rsid w:val="0071683E"/>
    <w:rsid w:val="007200A1"/>
    <w:rsid w:val="00721312"/>
    <w:rsid w:val="00721DF3"/>
    <w:rsid w:val="00722CE5"/>
    <w:rsid w:val="00723F7B"/>
    <w:rsid w:val="007253B0"/>
    <w:rsid w:val="007300DC"/>
    <w:rsid w:val="00734A33"/>
    <w:rsid w:val="00736FF1"/>
    <w:rsid w:val="00740E87"/>
    <w:rsid w:val="00744C4C"/>
    <w:rsid w:val="00745E4E"/>
    <w:rsid w:val="00750072"/>
    <w:rsid w:val="007504F5"/>
    <w:rsid w:val="00751FFE"/>
    <w:rsid w:val="007566E1"/>
    <w:rsid w:val="0076301D"/>
    <w:rsid w:val="00763A1F"/>
    <w:rsid w:val="00764760"/>
    <w:rsid w:val="00766E2A"/>
    <w:rsid w:val="007719CB"/>
    <w:rsid w:val="00775C66"/>
    <w:rsid w:val="00783CFE"/>
    <w:rsid w:val="00784853"/>
    <w:rsid w:val="0079528A"/>
    <w:rsid w:val="00797DBB"/>
    <w:rsid w:val="007A0E73"/>
    <w:rsid w:val="007A11C9"/>
    <w:rsid w:val="007A1503"/>
    <w:rsid w:val="007A1B8D"/>
    <w:rsid w:val="007A4104"/>
    <w:rsid w:val="007B0EF8"/>
    <w:rsid w:val="007B148C"/>
    <w:rsid w:val="007B5E69"/>
    <w:rsid w:val="007B78B2"/>
    <w:rsid w:val="007C6136"/>
    <w:rsid w:val="007D2B17"/>
    <w:rsid w:val="007D3772"/>
    <w:rsid w:val="007D432E"/>
    <w:rsid w:val="007E0489"/>
    <w:rsid w:val="007E1F66"/>
    <w:rsid w:val="007E59F4"/>
    <w:rsid w:val="007E771D"/>
    <w:rsid w:val="007F1C1F"/>
    <w:rsid w:val="007F38B1"/>
    <w:rsid w:val="007F49C0"/>
    <w:rsid w:val="007F7167"/>
    <w:rsid w:val="00806AF3"/>
    <w:rsid w:val="00815B4D"/>
    <w:rsid w:val="00816C88"/>
    <w:rsid w:val="00817868"/>
    <w:rsid w:val="00820CBB"/>
    <w:rsid w:val="00822510"/>
    <w:rsid w:val="008250C5"/>
    <w:rsid w:val="00832549"/>
    <w:rsid w:val="008336EF"/>
    <w:rsid w:val="00834C45"/>
    <w:rsid w:val="008403BA"/>
    <w:rsid w:val="0084045E"/>
    <w:rsid w:val="00840A5E"/>
    <w:rsid w:val="00840A98"/>
    <w:rsid w:val="00844DDD"/>
    <w:rsid w:val="0084581E"/>
    <w:rsid w:val="00851868"/>
    <w:rsid w:val="00852D31"/>
    <w:rsid w:val="00854D3D"/>
    <w:rsid w:val="00855FF9"/>
    <w:rsid w:val="00862423"/>
    <w:rsid w:val="00866E06"/>
    <w:rsid w:val="0086717A"/>
    <w:rsid w:val="0087480C"/>
    <w:rsid w:val="00875FED"/>
    <w:rsid w:val="00877242"/>
    <w:rsid w:val="00880903"/>
    <w:rsid w:val="0088220F"/>
    <w:rsid w:val="0088443A"/>
    <w:rsid w:val="0088612F"/>
    <w:rsid w:val="00887490"/>
    <w:rsid w:val="00890460"/>
    <w:rsid w:val="00892E7B"/>
    <w:rsid w:val="008932C9"/>
    <w:rsid w:val="008A55FE"/>
    <w:rsid w:val="008A732A"/>
    <w:rsid w:val="008B0814"/>
    <w:rsid w:val="008B0F41"/>
    <w:rsid w:val="008B2CAE"/>
    <w:rsid w:val="008B346B"/>
    <w:rsid w:val="008B4FBA"/>
    <w:rsid w:val="008B56FF"/>
    <w:rsid w:val="008B6718"/>
    <w:rsid w:val="008C27B0"/>
    <w:rsid w:val="008C3154"/>
    <w:rsid w:val="008C3579"/>
    <w:rsid w:val="008C3663"/>
    <w:rsid w:val="008C3691"/>
    <w:rsid w:val="008C4431"/>
    <w:rsid w:val="008C5494"/>
    <w:rsid w:val="008C6090"/>
    <w:rsid w:val="008D30B1"/>
    <w:rsid w:val="008D321A"/>
    <w:rsid w:val="008D4946"/>
    <w:rsid w:val="008D56EA"/>
    <w:rsid w:val="008D783B"/>
    <w:rsid w:val="008E0029"/>
    <w:rsid w:val="008E1E18"/>
    <w:rsid w:val="008E2638"/>
    <w:rsid w:val="008E2B40"/>
    <w:rsid w:val="008E760F"/>
    <w:rsid w:val="008E7926"/>
    <w:rsid w:val="008F05F6"/>
    <w:rsid w:val="008F1823"/>
    <w:rsid w:val="008F25A7"/>
    <w:rsid w:val="008F4819"/>
    <w:rsid w:val="0090077B"/>
    <w:rsid w:val="00902145"/>
    <w:rsid w:val="00907C6A"/>
    <w:rsid w:val="009124CE"/>
    <w:rsid w:val="0091346E"/>
    <w:rsid w:val="009147A2"/>
    <w:rsid w:val="00917AE3"/>
    <w:rsid w:val="0092077F"/>
    <w:rsid w:val="00922E94"/>
    <w:rsid w:val="009323AE"/>
    <w:rsid w:val="009366F3"/>
    <w:rsid w:val="00941093"/>
    <w:rsid w:val="009412CD"/>
    <w:rsid w:val="0094140F"/>
    <w:rsid w:val="00942168"/>
    <w:rsid w:val="00944B08"/>
    <w:rsid w:val="0094669F"/>
    <w:rsid w:val="00950C03"/>
    <w:rsid w:val="00955F55"/>
    <w:rsid w:val="00961DD9"/>
    <w:rsid w:val="00963A51"/>
    <w:rsid w:val="0096526C"/>
    <w:rsid w:val="009744CC"/>
    <w:rsid w:val="00975F03"/>
    <w:rsid w:val="009765BA"/>
    <w:rsid w:val="0097786E"/>
    <w:rsid w:val="00977D2A"/>
    <w:rsid w:val="009806F9"/>
    <w:rsid w:val="00983926"/>
    <w:rsid w:val="00987300"/>
    <w:rsid w:val="00987AEA"/>
    <w:rsid w:val="0099097D"/>
    <w:rsid w:val="009A2DA1"/>
    <w:rsid w:val="009A5AE4"/>
    <w:rsid w:val="009A60E3"/>
    <w:rsid w:val="009C0992"/>
    <w:rsid w:val="009C1895"/>
    <w:rsid w:val="009C4AD0"/>
    <w:rsid w:val="009C6700"/>
    <w:rsid w:val="009C6E1F"/>
    <w:rsid w:val="009D0FF8"/>
    <w:rsid w:val="009D2861"/>
    <w:rsid w:val="009D2C73"/>
    <w:rsid w:val="009D349D"/>
    <w:rsid w:val="009D562F"/>
    <w:rsid w:val="009E5B69"/>
    <w:rsid w:val="009F343D"/>
    <w:rsid w:val="009F6A0D"/>
    <w:rsid w:val="00A000B7"/>
    <w:rsid w:val="00A07592"/>
    <w:rsid w:val="00A1297E"/>
    <w:rsid w:val="00A130A0"/>
    <w:rsid w:val="00A15D4C"/>
    <w:rsid w:val="00A22D43"/>
    <w:rsid w:val="00A26ED5"/>
    <w:rsid w:val="00A33660"/>
    <w:rsid w:val="00A347E9"/>
    <w:rsid w:val="00A41B3D"/>
    <w:rsid w:val="00A41EA9"/>
    <w:rsid w:val="00A437FB"/>
    <w:rsid w:val="00A47054"/>
    <w:rsid w:val="00A506EA"/>
    <w:rsid w:val="00A508C8"/>
    <w:rsid w:val="00A52EED"/>
    <w:rsid w:val="00A54756"/>
    <w:rsid w:val="00A54E4A"/>
    <w:rsid w:val="00A6147C"/>
    <w:rsid w:val="00A62193"/>
    <w:rsid w:val="00A63B58"/>
    <w:rsid w:val="00A70036"/>
    <w:rsid w:val="00A70E76"/>
    <w:rsid w:val="00A77329"/>
    <w:rsid w:val="00A81454"/>
    <w:rsid w:val="00A84030"/>
    <w:rsid w:val="00A871E6"/>
    <w:rsid w:val="00A91F46"/>
    <w:rsid w:val="00A93AB2"/>
    <w:rsid w:val="00A94E85"/>
    <w:rsid w:val="00A95585"/>
    <w:rsid w:val="00A95C10"/>
    <w:rsid w:val="00A96CBD"/>
    <w:rsid w:val="00A9711E"/>
    <w:rsid w:val="00AA1472"/>
    <w:rsid w:val="00AA23E5"/>
    <w:rsid w:val="00AA31B6"/>
    <w:rsid w:val="00AA48E0"/>
    <w:rsid w:val="00AB3A77"/>
    <w:rsid w:val="00AC30C4"/>
    <w:rsid w:val="00AC52A4"/>
    <w:rsid w:val="00AC700B"/>
    <w:rsid w:val="00AD022C"/>
    <w:rsid w:val="00AD0742"/>
    <w:rsid w:val="00AD0CFA"/>
    <w:rsid w:val="00AD2625"/>
    <w:rsid w:val="00AD4712"/>
    <w:rsid w:val="00AD63A3"/>
    <w:rsid w:val="00AE3844"/>
    <w:rsid w:val="00AE57F6"/>
    <w:rsid w:val="00AE5B8C"/>
    <w:rsid w:val="00AE6B37"/>
    <w:rsid w:val="00AF18C8"/>
    <w:rsid w:val="00AF72C9"/>
    <w:rsid w:val="00B0209E"/>
    <w:rsid w:val="00B05A3E"/>
    <w:rsid w:val="00B063EF"/>
    <w:rsid w:val="00B1288E"/>
    <w:rsid w:val="00B14DD5"/>
    <w:rsid w:val="00B14FC0"/>
    <w:rsid w:val="00B24F1C"/>
    <w:rsid w:val="00B2744D"/>
    <w:rsid w:val="00B30D5D"/>
    <w:rsid w:val="00B35341"/>
    <w:rsid w:val="00B3792C"/>
    <w:rsid w:val="00B40592"/>
    <w:rsid w:val="00B46E0E"/>
    <w:rsid w:val="00B520DF"/>
    <w:rsid w:val="00B52385"/>
    <w:rsid w:val="00B550CE"/>
    <w:rsid w:val="00B5527B"/>
    <w:rsid w:val="00B5566F"/>
    <w:rsid w:val="00B56223"/>
    <w:rsid w:val="00B56C45"/>
    <w:rsid w:val="00B61B9B"/>
    <w:rsid w:val="00B6419F"/>
    <w:rsid w:val="00B66A30"/>
    <w:rsid w:val="00B72650"/>
    <w:rsid w:val="00B77840"/>
    <w:rsid w:val="00B8076F"/>
    <w:rsid w:val="00B81A9E"/>
    <w:rsid w:val="00B837A1"/>
    <w:rsid w:val="00B945A9"/>
    <w:rsid w:val="00B9690F"/>
    <w:rsid w:val="00B97ABD"/>
    <w:rsid w:val="00B97C15"/>
    <w:rsid w:val="00BA159B"/>
    <w:rsid w:val="00BA2266"/>
    <w:rsid w:val="00BA2893"/>
    <w:rsid w:val="00BA3407"/>
    <w:rsid w:val="00BB4433"/>
    <w:rsid w:val="00BB4839"/>
    <w:rsid w:val="00BB5C11"/>
    <w:rsid w:val="00BC5915"/>
    <w:rsid w:val="00BC5EB7"/>
    <w:rsid w:val="00BC7D55"/>
    <w:rsid w:val="00BD3AAB"/>
    <w:rsid w:val="00BD44DF"/>
    <w:rsid w:val="00BD4B9E"/>
    <w:rsid w:val="00BD615D"/>
    <w:rsid w:val="00BE02A6"/>
    <w:rsid w:val="00BE098F"/>
    <w:rsid w:val="00BE156B"/>
    <w:rsid w:val="00BE2EFF"/>
    <w:rsid w:val="00BE3AED"/>
    <w:rsid w:val="00BF05D5"/>
    <w:rsid w:val="00BF0ECD"/>
    <w:rsid w:val="00BF2221"/>
    <w:rsid w:val="00BF2BA1"/>
    <w:rsid w:val="00BF723D"/>
    <w:rsid w:val="00C025F2"/>
    <w:rsid w:val="00C10AC5"/>
    <w:rsid w:val="00C13D5C"/>
    <w:rsid w:val="00C16E5D"/>
    <w:rsid w:val="00C177BA"/>
    <w:rsid w:val="00C17A4F"/>
    <w:rsid w:val="00C21867"/>
    <w:rsid w:val="00C31BE6"/>
    <w:rsid w:val="00C32CE8"/>
    <w:rsid w:val="00C33A37"/>
    <w:rsid w:val="00C448EC"/>
    <w:rsid w:val="00C451AA"/>
    <w:rsid w:val="00C50C46"/>
    <w:rsid w:val="00C50E16"/>
    <w:rsid w:val="00C541D8"/>
    <w:rsid w:val="00C54743"/>
    <w:rsid w:val="00C55507"/>
    <w:rsid w:val="00C57246"/>
    <w:rsid w:val="00C575F6"/>
    <w:rsid w:val="00C626B1"/>
    <w:rsid w:val="00C62A68"/>
    <w:rsid w:val="00C64B7D"/>
    <w:rsid w:val="00C667C1"/>
    <w:rsid w:val="00C668E3"/>
    <w:rsid w:val="00C711ED"/>
    <w:rsid w:val="00C71959"/>
    <w:rsid w:val="00C74625"/>
    <w:rsid w:val="00C748B5"/>
    <w:rsid w:val="00C750F4"/>
    <w:rsid w:val="00C76514"/>
    <w:rsid w:val="00C81F65"/>
    <w:rsid w:val="00C92330"/>
    <w:rsid w:val="00C933EF"/>
    <w:rsid w:val="00C94639"/>
    <w:rsid w:val="00C946E9"/>
    <w:rsid w:val="00C97857"/>
    <w:rsid w:val="00C97CA6"/>
    <w:rsid w:val="00C97F0D"/>
    <w:rsid w:val="00CA070B"/>
    <w:rsid w:val="00CA13A6"/>
    <w:rsid w:val="00CA2000"/>
    <w:rsid w:val="00CA4159"/>
    <w:rsid w:val="00CA5770"/>
    <w:rsid w:val="00CA6E65"/>
    <w:rsid w:val="00CC3970"/>
    <w:rsid w:val="00CC4FB7"/>
    <w:rsid w:val="00CD03F2"/>
    <w:rsid w:val="00CD2DAD"/>
    <w:rsid w:val="00CD72A8"/>
    <w:rsid w:val="00CE3634"/>
    <w:rsid w:val="00CE5203"/>
    <w:rsid w:val="00CF2397"/>
    <w:rsid w:val="00CF2E93"/>
    <w:rsid w:val="00D04679"/>
    <w:rsid w:val="00D05A3D"/>
    <w:rsid w:val="00D11124"/>
    <w:rsid w:val="00D11748"/>
    <w:rsid w:val="00D13EE2"/>
    <w:rsid w:val="00D215E0"/>
    <w:rsid w:val="00D218E7"/>
    <w:rsid w:val="00D23C2E"/>
    <w:rsid w:val="00D2482B"/>
    <w:rsid w:val="00D25EE4"/>
    <w:rsid w:val="00D27BAD"/>
    <w:rsid w:val="00D30C7A"/>
    <w:rsid w:val="00D31CA7"/>
    <w:rsid w:val="00D33686"/>
    <w:rsid w:val="00D358D0"/>
    <w:rsid w:val="00D403FC"/>
    <w:rsid w:val="00D40D2D"/>
    <w:rsid w:val="00D42CF6"/>
    <w:rsid w:val="00D43E1B"/>
    <w:rsid w:val="00D44403"/>
    <w:rsid w:val="00D46099"/>
    <w:rsid w:val="00D51511"/>
    <w:rsid w:val="00D56CBC"/>
    <w:rsid w:val="00D57FF3"/>
    <w:rsid w:val="00D71464"/>
    <w:rsid w:val="00D73E7C"/>
    <w:rsid w:val="00D7517E"/>
    <w:rsid w:val="00D76077"/>
    <w:rsid w:val="00D83191"/>
    <w:rsid w:val="00D83F7E"/>
    <w:rsid w:val="00D86C92"/>
    <w:rsid w:val="00D87D85"/>
    <w:rsid w:val="00D909E8"/>
    <w:rsid w:val="00D96303"/>
    <w:rsid w:val="00DA1A8B"/>
    <w:rsid w:val="00DA26B1"/>
    <w:rsid w:val="00DA26ED"/>
    <w:rsid w:val="00DA3E0B"/>
    <w:rsid w:val="00DA658F"/>
    <w:rsid w:val="00DA72EE"/>
    <w:rsid w:val="00DB0124"/>
    <w:rsid w:val="00DB1F3B"/>
    <w:rsid w:val="00DB49E9"/>
    <w:rsid w:val="00DB5A62"/>
    <w:rsid w:val="00DC2EA7"/>
    <w:rsid w:val="00DC3D4F"/>
    <w:rsid w:val="00DC57B4"/>
    <w:rsid w:val="00DC6686"/>
    <w:rsid w:val="00DD0CEC"/>
    <w:rsid w:val="00DD31AE"/>
    <w:rsid w:val="00DE5208"/>
    <w:rsid w:val="00DE7A2B"/>
    <w:rsid w:val="00DF0567"/>
    <w:rsid w:val="00DF172A"/>
    <w:rsid w:val="00DF3BA7"/>
    <w:rsid w:val="00E03804"/>
    <w:rsid w:val="00E11481"/>
    <w:rsid w:val="00E140B1"/>
    <w:rsid w:val="00E1498A"/>
    <w:rsid w:val="00E155E0"/>
    <w:rsid w:val="00E15776"/>
    <w:rsid w:val="00E256C5"/>
    <w:rsid w:val="00E276AD"/>
    <w:rsid w:val="00E32973"/>
    <w:rsid w:val="00E34A71"/>
    <w:rsid w:val="00E35C45"/>
    <w:rsid w:val="00E36EE7"/>
    <w:rsid w:val="00E411BC"/>
    <w:rsid w:val="00E44B15"/>
    <w:rsid w:val="00E45AD0"/>
    <w:rsid w:val="00E466B7"/>
    <w:rsid w:val="00E53E6C"/>
    <w:rsid w:val="00E57047"/>
    <w:rsid w:val="00E60FC8"/>
    <w:rsid w:val="00E63DCB"/>
    <w:rsid w:val="00E64BD3"/>
    <w:rsid w:val="00E65D71"/>
    <w:rsid w:val="00E67A2B"/>
    <w:rsid w:val="00E747C1"/>
    <w:rsid w:val="00E75275"/>
    <w:rsid w:val="00E7634B"/>
    <w:rsid w:val="00E87D77"/>
    <w:rsid w:val="00E91946"/>
    <w:rsid w:val="00E91B2A"/>
    <w:rsid w:val="00E92563"/>
    <w:rsid w:val="00EA212D"/>
    <w:rsid w:val="00EA488E"/>
    <w:rsid w:val="00EA51AA"/>
    <w:rsid w:val="00EB1006"/>
    <w:rsid w:val="00EB2A57"/>
    <w:rsid w:val="00EB3256"/>
    <w:rsid w:val="00EB3711"/>
    <w:rsid w:val="00EB5980"/>
    <w:rsid w:val="00EB5F56"/>
    <w:rsid w:val="00EC1EA9"/>
    <w:rsid w:val="00EC29A4"/>
    <w:rsid w:val="00EC661D"/>
    <w:rsid w:val="00EC68EE"/>
    <w:rsid w:val="00ED4B81"/>
    <w:rsid w:val="00ED4EDA"/>
    <w:rsid w:val="00ED4FC4"/>
    <w:rsid w:val="00ED62CF"/>
    <w:rsid w:val="00EE01CD"/>
    <w:rsid w:val="00EE2773"/>
    <w:rsid w:val="00EE27BF"/>
    <w:rsid w:val="00EE44A2"/>
    <w:rsid w:val="00EE61BE"/>
    <w:rsid w:val="00EF0DBA"/>
    <w:rsid w:val="00EF1273"/>
    <w:rsid w:val="00EF205E"/>
    <w:rsid w:val="00EF4675"/>
    <w:rsid w:val="00EF4E50"/>
    <w:rsid w:val="00F007B5"/>
    <w:rsid w:val="00F0144A"/>
    <w:rsid w:val="00F01C11"/>
    <w:rsid w:val="00F04D82"/>
    <w:rsid w:val="00F11880"/>
    <w:rsid w:val="00F1334D"/>
    <w:rsid w:val="00F14977"/>
    <w:rsid w:val="00F15571"/>
    <w:rsid w:val="00F166B4"/>
    <w:rsid w:val="00F22DD1"/>
    <w:rsid w:val="00F2553A"/>
    <w:rsid w:val="00F27093"/>
    <w:rsid w:val="00F33923"/>
    <w:rsid w:val="00F34575"/>
    <w:rsid w:val="00F36A83"/>
    <w:rsid w:val="00F40BB3"/>
    <w:rsid w:val="00F416C5"/>
    <w:rsid w:val="00F41B6B"/>
    <w:rsid w:val="00F43428"/>
    <w:rsid w:val="00F44135"/>
    <w:rsid w:val="00F44DB5"/>
    <w:rsid w:val="00F45D8A"/>
    <w:rsid w:val="00F52DA6"/>
    <w:rsid w:val="00F550A0"/>
    <w:rsid w:val="00F566E9"/>
    <w:rsid w:val="00F5747D"/>
    <w:rsid w:val="00F57A6A"/>
    <w:rsid w:val="00F57F4E"/>
    <w:rsid w:val="00F602D2"/>
    <w:rsid w:val="00F60AFD"/>
    <w:rsid w:val="00F633A0"/>
    <w:rsid w:val="00F670A0"/>
    <w:rsid w:val="00F801D9"/>
    <w:rsid w:val="00F805CB"/>
    <w:rsid w:val="00F80698"/>
    <w:rsid w:val="00F80C92"/>
    <w:rsid w:val="00F80D65"/>
    <w:rsid w:val="00F81930"/>
    <w:rsid w:val="00F8674D"/>
    <w:rsid w:val="00FA1FDD"/>
    <w:rsid w:val="00FA3388"/>
    <w:rsid w:val="00FA3797"/>
    <w:rsid w:val="00FA3CC7"/>
    <w:rsid w:val="00FA46F5"/>
    <w:rsid w:val="00FA76E1"/>
    <w:rsid w:val="00FC3090"/>
    <w:rsid w:val="00FC56FC"/>
    <w:rsid w:val="00FC57E2"/>
    <w:rsid w:val="00FC640D"/>
    <w:rsid w:val="00FC64B9"/>
    <w:rsid w:val="00FC6F1A"/>
    <w:rsid w:val="00FC7E79"/>
    <w:rsid w:val="00FD3F71"/>
    <w:rsid w:val="00FD5752"/>
    <w:rsid w:val="00FD729E"/>
    <w:rsid w:val="00FE2B01"/>
    <w:rsid w:val="00FE2D84"/>
    <w:rsid w:val="00FE2E1C"/>
    <w:rsid w:val="00FE6174"/>
    <w:rsid w:val="00FF064B"/>
    <w:rsid w:val="00FF2B39"/>
    <w:rsid w:val="00FF3422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77DF2A5"/>
  <w15:docId w15:val="{E7284127-CB63-497D-B99C-3AA4C171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1204"/>
    <w:rPr>
      <w:rFonts w:ascii="Cordia New" w:eastAsia="Cordia New" w:hAnsi="Cordia New" w:cs="Angsan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EE44A2"/>
    <w:rPr>
      <w:rFonts w:ascii="Cambria" w:eastAsia="Times New Roman" w:hAnsi="Cambria"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5BF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F75BF"/>
    <w:rPr>
      <w:rFonts w:ascii="Tahoma" w:eastAsia="Cordia New" w:hAnsi="Tahoma" w:cs="Angsana New"/>
      <w:sz w:val="16"/>
    </w:rPr>
  </w:style>
  <w:style w:type="table" w:styleId="TableGrid">
    <w:name w:val="Table Grid"/>
    <w:basedOn w:val="TableNormal"/>
    <w:uiPriority w:val="59"/>
    <w:rsid w:val="00844D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17370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uiPriority w:val="99"/>
    <w:unhideWhenUsed/>
    <w:rsid w:val="004A2F97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4A2F97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semiHidden/>
    <w:unhideWhenUsed/>
    <w:rsid w:val="004A2F97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A2F97"/>
    <w:rPr>
      <w:rFonts w:ascii="Cordia New" w:eastAsia="Cordia New" w:hAnsi="Cordia New" w:cs="Angsana New"/>
      <w:sz w:val="28"/>
      <w:szCs w:val="35"/>
    </w:rPr>
  </w:style>
  <w:style w:type="character" w:customStyle="1" w:styleId="fontstyle01">
    <w:name w:val="fontstyle01"/>
    <w:basedOn w:val="DefaultParagraphFont"/>
    <w:rsid w:val="00DB49E9"/>
    <w:rPr>
      <w:rFonts w:ascii="THSarabunPSK" w:hAnsi="THSarabunPSK" w:hint="default"/>
      <w:b w:val="0"/>
      <w:bCs w:val="0"/>
      <w:i w:val="0"/>
      <w:iCs w:val="0"/>
      <w:color w:val="000000"/>
      <w:sz w:val="34"/>
      <w:szCs w:val="34"/>
    </w:rPr>
  </w:style>
  <w:style w:type="character" w:styleId="Emphasis">
    <w:name w:val="Emphasis"/>
    <w:basedOn w:val="DefaultParagraphFont"/>
    <w:qFormat/>
    <w:rsid w:val="00763A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5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5ED23-369A-4FE3-8CF7-49CE5CCC5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1138</Words>
  <Characters>6487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PACC_NB</cp:lastModifiedBy>
  <cp:revision>46</cp:revision>
  <cp:lastPrinted>2021-08-16T02:32:00Z</cp:lastPrinted>
  <dcterms:created xsi:type="dcterms:W3CDTF">2021-11-05T02:49:00Z</dcterms:created>
  <dcterms:modified xsi:type="dcterms:W3CDTF">2026-10-08T04:30:00Z</dcterms:modified>
</cp:coreProperties>
</file>