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99C" w:rsidRDefault="0083299C" w:rsidP="0083299C">
      <w:pPr>
        <w:jc w:val="center"/>
        <w:rPr>
          <w:b/>
          <w:sz w:val="72"/>
          <w:szCs w:val="72"/>
        </w:rPr>
      </w:pPr>
      <w:r w:rsidRPr="00ED1E56">
        <w:rPr>
          <w:b/>
          <w:sz w:val="72"/>
          <w:szCs w:val="72"/>
        </w:rPr>
        <w:t>RESEARCH PROPOSAL</w:t>
      </w:r>
    </w:p>
    <w:p w:rsidR="0083299C" w:rsidRDefault="0083299C" w:rsidP="00C14786">
      <w:pPr>
        <w:pStyle w:val="NoSpacing"/>
        <w:jc w:val="center"/>
        <w:rPr>
          <w:rFonts w:ascii="Times New Roman" w:hAnsi="Times New Roman" w:cs="Times New Roman"/>
          <w:b/>
          <w:sz w:val="48"/>
          <w:szCs w:val="48"/>
        </w:rPr>
      </w:pPr>
    </w:p>
    <w:p w:rsidR="0083299C" w:rsidRDefault="0083299C" w:rsidP="00C14786">
      <w:pPr>
        <w:pStyle w:val="NoSpacing"/>
        <w:jc w:val="center"/>
        <w:rPr>
          <w:rFonts w:ascii="Times New Roman" w:hAnsi="Times New Roman" w:cs="Times New Roman"/>
          <w:b/>
          <w:sz w:val="48"/>
          <w:szCs w:val="48"/>
        </w:rPr>
      </w:pPr>
    </w:p>
    <w:p w:rsidR="00C14786" w:rsidRPr="00727C18" w:rsidRDefault="00C14786" w:rsidP="00C14786">
      <w:pPr>
        <w:pStyle w:val="NoSpacing"/>
        <w:jc w:val="center"/>
        <w:rPr>
          <w:rFonts w:ascii="Times New Roman" w:hAnsi="Times New Roman" w:cs="Times New Roman"/>
          <w:b/>
          <w:sz w:val="48"/>
          <w:szCs w:val="48"/>
        </w:rPr>
      </w:pPr>
      <w:r w:rsidRPr="00727C18">
        <w:rPr>
          <w:rFonts w:ascii="Times New Roman" w:hAnsi="Times New Roman" w:cs="Times New Roman"/>
          <w:b/>
          <w:sz w:val="48"/>
          <w:szCs w:val="48"/>
        </w:rPr>
        <w:t>Factors Influencing Passengers' Attitude and Adoption Intention of</w:t>
      </w:r>
    </w:p>
    <w:p w:rsidR="00816C70" w:rsidRDefault="00C14786" w:rsidP="00C14786">
      <w:pPr>
        <w:pStyle w:val="NoSpacing"/>
        <w:jc w:val="center"/>
        <w:rPr>
          <w:rFonts w:ascii="Times New Roman" w:hAnsi="Times New Roman" w:cs="Times New Roman"/>
          <w:b/>
          <w:sz w:val="48"/>
          <w:szCs w:val="48"/>
        </w:rPr>
      </w:pPr>
      <w:r w:rsidRPr="00727C18">
        <w:rPr>
          <w:rFonts w:ascii="Times New Roman" w:hAnsi="Times New Roman" w:cs="Times New Roman"/>
          <w:b/>
          <w:sz w:val="48"/>
          <w:szCs w:val="48"/>
        </w:rPr>
        <w:t>Mobile Taxi Booking Applications</w:t>
      </w:r>
      <w:r w:rsidR="00816C70" w:rsidRPr="00727C18">
        <w:rPr>
          <w:rFonts w:ascii="Times New Roman" w:hAnsi="Times New Roman" w:cs="Times New Roman"/>
          <w:b/>
          <w:sz w:val="48"/>
          <w:szCs w:val="48"/>
        </w:rPr>
        <w:t xml:space="preserve"> in </w:t>
      </w:r>
      <w:r w:rsidR="00786299" w:rsidRPr="00786299">
        <w:rPr>
          <w:rFonts w:ascii="Times New Roman" w:hAnsi="Times New Roman" w:cs="Times New Roman"/>
          <w:b/>
          <w:bCs/>
          <w:sz w:val="48"/>
          <w:szCs w:val="48"/>
          <w:lang w:val="en-GB"/>
        </w:rPr>
        <w:t>Colombo District</w:t>
      </w:r>
    </w:p>
    <w:p w:rsidR="002530CF" w:rsidRPr="00727C18" w:rsidRDefault="002530CF" w:rsidP="00C14786">
      <w:pPr>
        <w:pStyle w:val="NoSpacing"/>
        <w:jc w:val="center"/>
        <w:rPr>
          <w:rFonts w:ascii="Times New Roman" w:hAnsi="Times New Roman" w:cs="Times New Roman"/>
          <w:b/>
          <w:sz w:val="48"/>
          <w:szCs w:val="48"/>
        </w:rPr>
      </w:pPr>
    </w:p>
    <w:p w:rsidR="00C14786" w:rsidRPr="00C14786" w:rsidRDefault="00C14786" w:rsidP="00C14786">
      <w:pPr>
        <w:pStyle w:val="NoSpacing"/>
        <w:jc w:val="center"/>
        <w:rPr>
          <w:rFonts w:ascii="Times New Roman" w:hAnsi="Times New Roman" w:cs="Times New Roman"/>
          <w:b/>
          <w:sz w:val="40"/>
          <w:szCs w:val="40"/>
        </w:rPr>
      </w:pPr>
    </w:p>
    <w:p w:rsidR="00816C70" w:rsidRPr="00ED1E56" w:rsidRDefault="00816C70" w:rsidP="00816C70">
      <w:pPr>
        <w:jc w:val="center"/>
        <w:rPr>
          <w:b/>
          <w:sz w:val="32"/>
          <w:szCs w:val="32"/>
        </w:rPr>
      </w:pPr>
      <w:r w:rsidRPr="00ED1E56">
        <w:rPr>
          <w:b/>
          <w:sz w:val="32"/>
          <w:szCs w:val="32"/>
        </w:rPr>
        <w:t>B.Sc.</w:t>
      </w:r>
      <w:r>
        <w:rPr>
          <w:b/>
          <w:sz w:val="32"/>
          <w:szCs w:val="32"/>
        </w:rPr>
        <w:t xml:space="preserve"> (</w:t>
      </w:r>
      <w:proofErr w:type="spellStart"/>
      <w:r>
        <w:rPr>
          <w:b/>
          <w:sz w:val="32"/>
          <w:szCs w:val="32"/>
        </w:rPr>
        <w:t>Hons</w:t>
      </w:r>
      <w:proofErr w:type="spellEnd"/>
      <w:r>
        <w:rPr>
          <w:b/>
          <w:sz w:val="32"/>
          <w:szCs w:val="32"/>
        </w:rPr>
        <w:t>)</w:t>
      </w:r>
      <w:r w:rsidRPr="00ED1E56">
        <w:rPr>
          <w:b/>
          <w:sz w:val="32"/>
          <w:szCs w:val="32"/>
        </w:rPr>
        <w:t xml:space="preserve"> in </w:t>
      </w:r>
      <w:r>
        <w:rPr>
          <w:b/>
          <w:sz w:val="32"/>
          <w:szCs w:val="32"/>
        </w:rPr>
        <w:t xml:space="preserve">Logistics and </w:t>
      </w:r>
      <w:r w:rsidR="00333CAA">
        <w:rPr>
          <w:b/>
          <w:sz w:val="32"/>
          <w:szCs w:val="32"/>
        </w:rPr>
        <w:t>Transportation</w:t>
      </w:r>
    </w:p>
    <w:p w:rsidR="00816C70" w:rsidRDefault="00816C70" w:rsidP="00816C70">
      <w:pPr>
        <w:jc w:val="center"/>
        <w:rPr>
          <w:b/>
          <w:sz w:val="32"/>
          <w:szCs w:val="32"/>
        </w:rPr>
      </w:pPr>
      <w:r>
        <w:rPr>
          <w:b/>
          <w:sz w:val="32"/>
          <w:szCs w:val="32"/>
        </w:rPr>
        <w:t>CINEC</w:t>
      </w:r>
      <w:r w:rsidRPr="00ED1E56">
        <w:rPr>
          <w:b/>
          <w:sz w:val="32"/>
          <w:szCs w:val="32"/>
        </w:rPr>
        <w:t xml:space="preserve"> Campus </w:t>
      </w:r>
      <w:r>
        <w:rPr>
          <w:b/>
          <w:sz w:val="32"/>
          <w:szCs w:val="32"/>
        </w:rPr>
        <w:t>and University Grants Commission Sri-Lanka</w:t>
      </w:r>
    </w:p>
    <w:p w:rsidR="00816C70" w:rsidRDefault="00816C70" w:rsidP="00816C70">
      <w:pPr>
        <w:jc w:val="center"/>
        <w:rPr>
          <w:b/>
          <w:sz w:val="32"/>
          <w:szCs w:val="32"/>
        </w:rPr>
      </w:pPr>
    </w:p>
    <w:p w:rsidR="00735E1C" w:rsidRDefault="00735E1C" w:rsidP="00735E1C">
      <w:pPr>
        <w:jc w:val="center"/>
        <w:rPr>
          <w:b/>
          <w:sz w:val="32"/>
          <w:szCs w:val="32"/>
        </w:rPr>
      </w:pPr>
    </w:p>
    <w:p w:rsidR="00735E1C" w:rsidRDefault="00735E1C" w:rsidP="00735E1C">
      <w:pPr>
        <w:jc w:val="center"/>
        <w:rPr>
          <w:b/>
          <w:sz w:val="32"/>
          <w:szCs w:val="32"/>
        </w:rPr>
      </w:pPr>
    </w:p>
    <w:p w:rsidR="00735E1C" w:rsidRDefault="00735E1C" w:rsidP="00735E1C">
      <w:pPr>
        <w:jc w:val="center"/>
        <w:rPr>
          <w:b/>
          <w:sz w:val="32"/>
          <w:szCs w:val="32"/>
        </w:rPr>
      </w:pPr>
      <w:r>
        <w:rPr>
          <w:b/>
          <w:sz w:val="32"/>
          <w:szCs w:val="32"/>
        </w:rPr>
        <w:t>Submitted by</w:t>
      </w:r>
    </w:p>
    <w:p w:rsidR="00735E1C" w:rsidRDefault="00735E1C" w:rsidP="00735E1C">
      <w:pPr>
        <w:jc w:val="center"/>
        <w:rPr>
          <w:b/>
          <w:sz w:val="32"/>
          <w:szCs w:val="32"/>
        </w:rPr>
      </w:pPr>
      <w:r>
        <w:rPr>
          <w:b/>
          <w:sz w:val="32"/>
          <w:szCs w:val="32"/>
        </w:rPr>
        <w:t xml:space="preserve">K.R.D </w:t>
      </w:r>
      <w:proofErr w:type="spellStart"/>
      <w:r>
        <w:rPr>
          <w:b/>
          <w:sz w:val="32"/>
          <w:szCs w:val="32"/>
        </w:rPr>
        <w:t>Chamodh</w:t>
      </w:r>
      <w:proofErr w:type="spellEnd"/>
      <w:r>
        <w:rPr>
          <w:b/>
          <w:sz w:val="32"/>
          <w:szCs w:val="32"/>
        </w:rPr>
        <w:t xml:space="preserve"> </w:t>
      </w:r>
      <w:proofErr w:type="spellStart"/>
      <w:r>
        <w:rPr>
          <w:b/>
          <w:sz w:val="32"/>
          <w:szCs w:val="32"/>
        </w:rPr>
        <w:t>Sheylanka</w:t>
      </w:r>
      <w:proofErr w:type="spellEnd"/>
      <w:r>
        <w:rPr>
          <w:b/>
          <w:sz w:val="32"/>
          <w:szCs w:val="32"/>
        </w:rPr>
        <w:t xml:space="preserve"> </w:t>
      </w:r>
      <w:proofErr w:type="spellStart"/>
      <w:r>
        <w:rPr>
          <w:b/>
          <w:sz w:val="32"/>
          <w:szCs w:val="32"/>
        </w:rPr>
        <w:t>Karunanayaka</w:t>
      </w:r>
      <w:proofErr w:type="spellEnd"/>
    </w:p>
    <w:p w:rsidR="00735E1C" w:rsidRPr="004454C3" w:rsidRDefault="00735E1C" w:rsidP="00735E1C">
      <w:pPr>
        <w:jc w:val="center"/>
        <w:rPr>
          <w:b/>
          <w:sz w:val="26"/>
          <w:szCs w:val="26"/>
        </w:rPr>
      </w:pPr>
      <w:proofErr w:type="spellStart"/>
      <w:r w:rsidRPr="004454C3">
        <w:rPr>
          <w:b/>
          <w:sz w:val="26"/>
          <w:szCs w:val="26"/>
        </w:rPr>
        <w:t>BScC</w:t>
      </w:r>
      <w:proofErr w:type="spellEnd"/>
      <w:r w:rsidRPr="004454C3">
        <w:rPr>
          <w:b/>
          <w:sz w:val="26"/>
          <w:szCs w:val="26"/>
        </w:rPr>
        <w:t>/551/15-02/0034</w:t>
      </w:r>
    </w:p>
    <w:p w:rsidR="00735E1C" w:rsidRDefault="00735E1C" w:rsidP="00735E1C">
      <w:pPr>
        <w:jc w:val="center"/>
        <w:rPr>
          <w:b/>
        </w:rPr>
      </w:pPr>
    </w:p>
    <w:p w:rsidR="00735E1C" w:rsidRPr="00753D3B" w:rsidRDefault="00735E1C" w:rsidP="00735E1C">
      <w:pPr>
        <w:rPr>
          <w:b/>
        </w:rPr>
      </w:pPr>
    </w:p>
    <w:p w:rsidR="00735E1C" w:rsidRDefault="00735E1C" w:rsidP="00735E1C">
      <w:pPr>
        <w:jc w:val="center"/>
        <w:rPr>
          <w:b/>
          <w:sz w:val="32"/>
          <w:szCs w:val="32"/>
        </w:rPr>
      </w:pPr>
      <w:r>
        <w:rPr>
          <w:b/>
          <w:sz w:val="32"/>
          <w:szCs w:val="32"/>
        </w:rPr>
        <w:t>Submission Date: 2018.07.02</w:t>
      </w:r>
    </w:p>
    <w:p w:rsidR="00B422EE" w:rsidRDefault="00B422EE" w:rsidP="006811EE">
      <w:pPr>
        <w:spacing w:after="200" w:line="276" w:lineRule="auto"/>
        <w:jc w:val="center"/>
        <w:rPr>
          <w:rFonts w:asciiTheme="majorHAnsi" w:hAnsiTheme="majorHAnsi"/>
          <w:b/>
          <w:sz w:val="32"/>
          <w:szCs w:val="32"/>
        </w:rPr>
      </w:pPr>
    </w:p>
    <w:p w:rsidR="0083299C" w:rsidRPr="00B422EE" w:rsidRDefault="0083299C" w:rsidP="006811EE">
      <w:pPr>
        <w:tabs>
          <w:tab w:val="left" w:pos="810"/>
          <w:tab w:val="left" w:pos="1170"/>
        </w:tabs>
        <w:spacing w:after="200" w:line="276" w:lineRule="auto"/>
        <w:rPr>
          <w:rFonts w:asciiTheme="majorHAnsi" w:hAnsiTheme="majorHAnsi"/>
          <w:b/>
          <w:sz w:val="32"/>
          <w:szCs w:val="32"/>
        </w:rPr>
      </w:pPr>
      <w:r w:rsidRPr="00B422EE">
        <w:rPr>
          <w:rFonts w:asciiTheme="majorHAnsi" w:hAnsiTheme="majorHAnsi"/>
          <w:b/>
          <w:sz w:val="32"/>
          <w:szCs w:val="32"/>
        </w:rPr>
        <w:t>Contents</w:t>
      </w:r>
    </w:p>
    <w:p w:rsidR="0083299C" w:rsidRPr="00BC088F" w:rsidRDefault="00B422EE" w:rsidP="006811EE">
      <w:pPr>
        <w:tabs>
          <w:tab w:val="left" w:pos="360"/>
          <w:tab w:val="left" w:pos="720"/>
          <w:tab w:val="left" w:pos="810"/>
          <w:tab w:val="left" w:pos="1170"/>
          <w:tab w:val="right" w:pos="7200"/>
        </w:tabs>
        <w:spacing w:after="200" w:line="480" w:lineRule="auto"/>
        <w:ind w:left="-90"/>
        <w:jc w:val="center"/>
        <w:rPr>
          <w:bCs/>
        </w:rPr>
      </w:pPr>
      <w:r>
        <w:rPr>
          <w:bCs/>
        </w:rPr>
        <w:t>1</w:t>
      </w:r>
      <w:r w:rsidR="0083299C" w:rsidRPr="00BC088F">
        <w:rPr>
          <w:bCs/>
        </w:rPr>
        <w:t xml:space="preserve"> INTRODUCTION</w:t>
      </w:r>
      <w:r w:rsidR="0083299C" w:rsidRPr="00BC088F">
        <w:rPr>
          <w:bCs/>
        </w:rPr>
        <w:tab/>
      </w:r>
      <w:r w:rsidR="0083299C">
        <w:rPr>
          <w:bCs/>
        </w:rPr>
        <w:t xml:space="preserve">…………………………………………………… </w:t>
      </w:r>
      <w:r w:rsidR="0083299C" w:rsidRPr="00BC088F">
        <w:rPr>
          <w:bCs/>
        </w:rPr>
        <w:t>3</w:t>
      </w:r>
    </w:p>
    <w:p w:rsidR="0083299C" w:rsidRPr="00BC088F" w:rsidRDefault="0083299C" w:rsidP="006811EE">
      <w:pPr>
        <w:tabs>
          <w:tab w:val="left" w:pos="270"/>
          <w:tab w:val="left" w:pos="360"/>
          <w:tab w:val="left" w:pos="720"/>
          <w:tab w:val="left" w:pos="810"/>
          <w:tab w:val="left" w:pos="1170"/>
          <w:tab w:val="right" w:pos="7200"/>
        </w:tabs>
        <w:spacing w:after="200" w:line="480" w:lineRule="auto"/>
        <w:jc w:val="center"/>
        <w:rPr>
          <w:bCs/>
        </w:rPr>
      </w:pPr>
      <w:r w:rsidRPr="00BC088F">
        <w:rPr>
          <w:bCs/>
        </w:rPr>
        <w:t>1.1 RESEARCH OBJECTIVES</w:t>
      </w:r>
      <w:r w:rsidRPr="00BC088F">
        <w:rPr>
          <w:bCs/>
        </w:rPr>
        <w:tab/>
      </w:r>
      <w:r>
        <w:rPr>
          <w:bCs/>
        </w:rPr>
        <w:t xml:space="preserve"> ………………………………………</w:t>
      </w:r>
      <w:r w:rsidRPr="00BC088F">
        <w:rPr>
          <w:bCs/>
        </w:rPr>
        <w:t>4</w:t>
      </w:r>
    </w:p>
    <w:p w:rsidR="0083299C" w:rsidRPr="00BC088F" w:rsidRDefault="0083299C" w:rsidP="006811EE">
      <w:pPr>
        <w:tabs>
          <w:tab w:val="left" w:pos="270"/>
          <w:tab w:val="left" w:pos="360"/>
          <w:tab w:val="left" w:pos="720"/>
          <w:tab w:val="left" w:pos="810"/>
          <w:tab w:val="left" w:pos="1170"/>
          <w:tab w:val="right" w:pos="7200"/>
        </w:tabs>
        <w:spacing w:after="200" w:line="480" w:lineRule="auto"/>
        <w:jc w:val="center"/>
        <w:rPr>
          <w:bCs/>
        </w:rPr>
      </w:pPr>
      <w:r w:rsidRPr="00BC088F">
        <w:rPr>
          <w:bCs/>
        </w:rPr>
        <w:t>1.2 RESEARCH QUESTIONS</w:t>
      </w:r>
      <w:r w:rsidRPr="00BC088F">
        <w:rPr>
          <w:bCs/>
        </w:rPr>
        <w:tab/>
      </w:r>
      <w:r>
        <w:rPr>
          <w:bCs/>
        </w:rPr>
        <w:t xml:space="preserve"> ……………………………………….</w:t>
      </w:r>
      <w:r w:rsidR="00B031EA">
        <w:rPr>
          <w:bCs/>
        </w:rPr>
        <w:t>5</w:t>
      </w:r>
    </w:p>
    <w:p w:rsidR="0083299C" w:rsidRPr="00BC088F" w:rsidRDefault="0083299C" w:rsidP="006811EE">
      <w:pPr>
        <w:tabs>
          <w:tab w:val="left" w:pos="270"/>
          <w:tab w:val="left" w:pos="360"/>
          <w:tab w:val="left" w:pos="720"/>
          <w:tab w:val="left" w:pos="810"/>
          <w:tab w:val="left" w:pos="1170"/>
          <w:tab w:val="right" w:pos="7200"/>
        </w:tabs>
        <w:spacing w:after="200" w:line="480" w:lineRule="auto"/>
        <w:jc w:val="center"/>
        <w:rPr>
          <w:bCs/>
        </w:rPr>
      </w:pPr>
      <w:r w:rsidRPr="00BC088F">
        <w:rPr>
          <w:bCs/>
        </w:rPr>
        <w:t>1.3 SIGNIFICANCE OF THE RESEARCH</w:t>
      </w:r>
      <w:r w:rsidRPr="00BC088F">
        <w:rPr>
          <w:bCs/>
        </w:rPr>
        <w:tab/>
      </w:r>
      <w:r>
        <w:rPr>
          <w:bCs/>
        </w:rPr>
        <w:t xml:space="preserve"> ……………..……….. </w:t>
      </w:r>
      <w:r w:rsidR="00B031EA">
        <w:rPr>
          <w:bCs/>
        </w:rPr>
        <w:t>6</w:t>
      </w:r>
    </w:p>
    <w:p w:rsidR="0083299C" w:rsidRPr="00BC088F" w:rsidRDefault="0083299C" w:rsidP="006811EE">
      <w:pPr>
        <w:tabs>
          <w:tab w:val="left" w:pos="270"/>
          <w:tab w:val="left" w:pos="360"/>
          <w:tab w:val="left" w:pos="720"/>
          <w:tab w:val="left" w:pos="810"/>
          <w:tab w:val="left" w:pos="1170"/>
          <w:tab w:val="right" w:pos="7200"/>
        </w:tabs>
        <w:spacing w:after="200" w:line="480" w:lineRule="auto"/>
        <w:jc w:val="center"/>
        <w:rPr>
          <w:bCs/>
        </w:rPr>
      </w:pPr>
      <w:r w:rsidRPr="00BC088F">
        <w:rPr>
          <w:bCs/>
        </w:rPr>
        <w:t>1.4 DESCRIPTION OF DATA</w:t>
      </w:r>
      <w:r w:rsidRPr="00BC088F">
        <w:rPr>
          <w:bCs/>
        </w:rPr>
        <w:tab/>
      </w:r>
      <w:r>
        <w:rPr>
          <w:bCs/>
        </w:rPr>
        <w:t xml:space="preserve"> ………………………………….. </w:t>
      </w:r>
      <w:r w:rsidR="000A243E">
        <w:rPr>
          <w:bCs/>
        </w:rPr>
        <w:t>6</w:t>
      </w:r>
    </w:p>
    <w:p w:rsidR="0083299C" w:rsidRPr="00BC088F" w:rsidRDefault="00B422EE" w:rsidP="006811EE">
      <w:pPr>
        <w:tabs>
          <w:tab w:val="left" w:pos="360"/>
          <w:tab w:val="left" w:pos="720"/>
          <w:tab w:val="left" w:pos="810"/>
          <w:tab w:val="left" w:pos="1170"/>
          <w:tab w:val="right" w:pos="7200"/>
        </w:tabs>
        <w:spacing w:after="200" w:line="480" w:lineRule="auto"/>
        <w:ind w:left="-90"/>
        <w:jc w:val="center"/>
        <w:rPr>
          <w:bCs/>
        </w:rPr>
      </w:pPr>
      <w:r>
        <w:rPr>
          <w:bCs/>
        </w:rPr>
        <w:t xml:space="preserve">2 </w:t>
      </w:r>
      <w:r w:rsidR="0083299C" w:rsidRPr="00BC088F">
        <w:rPr>
          <w:bCs/>
        </w:rPr>
        <w:t>LITERATURE REVIEW</w:t>
      </w:r>
      <w:r w:rsidR="0083299C" w:rsidRPr="00BC088F">
        <w:rPr>
          <w:bCs/>
        </w:rPr>
        <w:tab/>
      </w:r>
      <w:r w:rsidR="0083299C">
        <w:rPr>
          <w:bCs/>
        </w:rPr>
        <w:t xml:space="preserve"> …………………………………………….</w:t>
      </w:r>
      <w:r w:rsidR="000A243E">
        <w:rPr>
          <w:bCs/>
        </w:rPr>
        <w:t>7</w:t>
      </w:r>
    </w:p>
    <w:p w:rsidR="0083299C" w:rsidRPr="00BC088F" w:rsidRDefault="00B422EE" w:rsidP="006811EE">
      <w:pPr>
        <w:tabs>
          <w:tab w:val="left" w:pos="360"/>
          <w:tab w:val="left" w:pos="720"/>
          <w:tab w:val="left" w:pos="810"/>
          <w:tab w:val="left" w:pos="1170"/>
          <w:tab w:val="right" w:pos="7200"/>
        </w:tabs>
        <w:spacing w:after="200" w:line="480" w:lineRule="auto"/>
        <w:ind w:left="-90"/>
        <w:jc w:val="center"/>
        <w:rPr>
          <w:bCs/>
        </w:rPr>
      </w:pPr>
      <w:r>
        <w:rPr>
          <w:bCs/>
        </w:rPr>
        <w:t>3</w:t>
      </w:r>
      <w:r w:rsidR="0083299C" w:rsidRPr="00BC088F">
        <w:rPr>
          <w:bCs/>
        </w:rPr>
        <w:t xml:space="preserve"> METHODOLOGY</w:t>
      </w:r>
      <w:r w:rsidR="0083299C" w:rsidRPr="00BC088F">
        <w:rPr>
          <w:bCs/>
        </w:rPr>
        <w:tab/>
      </w:r>
      <w:r w:rsidR="0083299C">
        <w:rPr>
          <w:bCs/>
        </w:rPr>
        <w:t xml:space="preserve"> ……………………………………………………</w:t>
      </w:r>
      <w:r w:rsidR="0083299C" w:rsidRPr="00BC088F">
        <w:rPr>
          <w:bCs/>
        </w:rPr>
        <w:t>8</w:t>
      </w:r>
    </w:p>
    <w:p w:rsidR="0083299C" w:rsidRPr="00BC088F" w:rsidRDefault="00B422EE" w:rsidP="006811EE">
      <w:pPr>
        <w:tabs>
          <w:tab w:val="left" w:pos="360"/>
          <w:tab w:val="left" w:pos="720"/>
          <w:tab w:val="left" w:pos="810"/>
          <w:tab w:val="left" w:pos="1170"/>
          <w:tab w:val="right" w:pos="7200"/>
        </w:tabs>
        <w:spacing w:after="200" w:line="480" w:lineRule="auto"/>
        <w:ind w:left="-90"/>
        <w:jc w:val="center"/>
        <w:rPr>
          <w:bCs/>
        </w:rPr>
      </w:pPr>
      <w:r>
        <w:rPr>
          <w:bCs/>
        </w:rPr>
        <w:t>4</w:t>
      </w:r>
      <w:r w:rsidR="0083299C" w:rsidRPr="00BC088F">
        <w:rPr>
          <w:bCs/>
        </w:rPr>
        <w:t xml:space="preserve"> TIME PLAN FOR THE RESEARCH</w:t>
      </w:r>
      <w:r w:rsidR="0083299C" w:rsidRPr="00BC088F">
        <w:rPr>
          <w:bCs/>
        </w:rPr>
        <w:tab/>
      </w:r>
      <w:r w:rsidR="0083299C">
        <w:rPr>
          <w:bCs/>
        </w:rPr>
        <w:t xml:space="preserve"> ……………………………….</w:t>
      </w:r>
      <w:r w:rsidR="0083299C" w:rsidRPr="00BC088F">
        <w:rPr>
          <w:bCs/>
        </w:rPr>
        <w:t>9</w:t>
      </w:r>
    </w:p>
    <w:p w:rsidR="0083299C" w:rsidRDefault="00B422EE" w:rsidP="006811EE">
      <w:pPr>
        <w:tabs>
          <w:tab w:val="left" w:pos="360"/>
          <w:tab w:val="left" w:pos="720"/>
          <w:tab w:val="left" w:pos="810"/>
          <w:tab w:val="left" w:pos="1170"/>
          <w:tab w:val="right" w:pos="7200"/>
        </w:tabs>
        <w:spacing w:after="200" w:line="480" w:lineRule="auto"/>
        <w:ind w:left="-90"/>
        <w:jc w:val="center"/>
        <w:rPr>
          <w:b/>
          <w:sz w:val="32"/>
          <w:szCs w:val="32"/>
        </w:rPr>
      </w:pPr>
      <w:r>
        <w:rPr>
          <w:bCs/>
        </w:rPr>
        <w:t>5</w:t>
      </w:r>
      <w:r w:rsidR="0083299C" w:rsidRPr="00BC088F">
        <w:rPr>
          <w:bCs/>
        </w:rPr>
        <w:t xml:space="preserve"> REFERENCES</w:t>
      </w:r>
      <w:r w:rsidR="0083299C" w:rsidRPr="00BC088F">
        <w:rPr>
          <w:bCs/>
        </w:rPr>
        <w:tab/>
      </w:r>
      <w:r w:rsidR="0083299C">
        <w:rPr>
          <w:bCs/>
        </w:rPr>
        <w:t xml:space="preserve"> …………………………………………………….</w:t>
      </w:r>
      <w:r w:rsidR="0083299C" w:rsidRPr="00BC088F">
        <w:rPr>
          <w:bCs/>
        </w:rPr>
        <w:t>10</w:t>
      </w:r>
    </w:p>
    <w:p w:rsidR="0083299C" w:rsidRDefault="0083299C" w:rsidP="006811EE">
      <w:pPr>
        <w:tabs>
          <w:tab w:val="left" w:pos="810"/>
          <w:tab w:val="left" w:pos="1170"/>
        </w:tabs>
        <w:spacing w:after="200" w:line="276" w:lineRule="auto"/>
        <w:ind w:left="-90"/>
        <w:rPr>
          <w:b/>
          <w:sz w:val="32"/>
          <w:szCs w:val="32"/>
        </w:rPr>
      </w:pPr>
    </w:p>
    <w:p w:rsidR="0083299C" w:rsidRDefault="0083299C">
      <w:pPr>
        <w:spacing w:after="200" w:line="276" w:lineRule="auto"/>
        <w:rPr>
          <w:b/>
          <w:sz w:val="32"/>
          <w:szCs w:val="32"/>
        </w:rPr>
      </w:pPr>
      <w:r>
        <w:rPr>
          <w:b/>
          <w:sz w:val="32"/>
          <w:szCs w:val="32"/>
        </w:rPr>
        <w:br w:type="page"/>
      </w:r>
    </w:p>
    <w:p w:rsidR="00B422EE" w:rsidRPr="000A243E" w:rsidRDefault="00B422EE" w:rsidP="000A243E">
      <w:pPr>
        <w:pStyle w:val="Heading1"/>
        <w:numPr>
          <w:ilvl w:val="0"/>
          <w:numId w:val="0"/>
        </w:numPr>
        <w:rPr>
          <w:rFonts w:asciiTheme="majorHAnsi" w:hAnsiTheme="majorHAnsi"/>
        </w:rPr>
      </w:pPr>
      <w:bookmarkStart w:id="0" w:name="_Toc486178723"/>
      <w:r w:rsidRPr="00B422EE">
        <w:rPr>
          <w:rFonts w:asciiTheme="majorHAnsi" w:hAnsiTheme="majorHAnsi" w:cs="Times New Roman"/>
          <w:bCs/>
        </w:rPr>
        <w:lastRenderedPageBreak/>
        <w:t>1.</w:t>
      </w:r>
      <w:r w:rsidR="004C5533" w:rsidRPr="00B422EE">
        <w:rPr>
          <w:rFonts w:asciiTheme="majorHAnsi" w:hAnsiTheme="majorHAnsi" w:cs="Times New Roman"/>
          <w:bCs/>
        </w:rPr>
        <w:t xml:space="preserve"> </w:t>
      </w:r>
      <w:r w:rsidR="00816C70" w:rsidRPr="00B422EE">
        <w:rPr>
          <w:rFonts w:asciiTheme="majorHAnsi" w:hAnsiTheme="majorHAnsi"/>
        </w:rPr>
        <w:t>INTRODUCTION</w:t>
      </w:r>
      <w:bookmarkEnd w:id="0"/>
    </w:p>
    <w:p w:rsidR="002530CF" w:rsidRPr="002530CF" w:rsidRDefault="00C14786" w:rsidP="000A243E">
      <w:pPr>
        <w:jc w:val="both"/>
      </w:pPr>
      <w:r w:rsidRPr="002530CF">
        <w:t xml:space="preserve">It is widely acknowledged that the emergence of smartphone technology providing extraordinary changes to virtually every aspect of societies worldwide. It is spreading at work and at home, in education, health care and entertainment and in many other areas. The major characteristics in the smartphone technologies such as mobility and broad reach have created five value-added attributes that break the barriers of geography and time. The five value-added attributes are ubiquity, convenience, instant connectivity, personalization and localization of product and services (Ram. </w:t>
      </w:r>
      <w:proofErr w:type="spellStart"/>
      <w:r w:rsidRPr="002530CF">
        <w:t>er</w:t>
      </w:r>
      <w:proofErr w:type="spellEnd"/>
      <w:r w:rsidRPr="002530CF">
        <w:t xml:space="preserve"> et al., 2013). With these value-added attributes of the smartphone technology, </w:t>
      </w:r>
      <w:r w:rsidR="00CF44B3" w:rsidRPr="002530CF">
        <w:t>mobile applications (apps) are</w:t>
      </w:r>
      <w:r w:rsidRPr="002530CF">
        <w:t xml:space="preserve"> rapidly growing ever since Apple Inc. first introduced the iPhone in 2007. The mobile apps are </w:t>
      </w:r>
      <w:r w:rsidR="002530CF" w:rsidRPr="002530CF">
        <w:t>end</w:t>
      </w:r>
      <w:r w:rsidRPr="002530CF">
        <w:t xml:space="preserve">-user software created for mobile device operating systems which extend the capabilities of the mobile device. The mobile apps typically operated by the four mobile operating system, including the Apple App Store, Google Play, Windows Phone Store and BlackBerry App World. The mobile apps usually either made available at a minimal fee or free of charge. </w:t>
      </w:r>
    </w:p>
    <w:p w:rsidR="00CF44B3" w:rsidRPr="00786299" w:rsidRDefault="00C14786" w:rsidP="000A243E">
      <w:pPr>
        <w:jc w:val="both"/>
      </w:pPr>
      <w:r w:rsidRPr="00786299">
        <w:t xml:space="preserve">In a developing country such as </w:t>
      </w:r>
      <w:proofErr w:type="spellStart"/>
      <w:r w:rsidRPr="00786299">
        <w:t>Srilanka</w:t>
      </w:r>
      <w:proofErr w:type="spellEnd"/>
      <w:r w:rsidRPr="00786299">
        <w:t xml:space="preserve">, rapid economic and land use growth increase the need for livable living and workplace. Primarily, taxis are positioned to provide a door-to-door service as a mode of choice for city </w:t>
      </w:r>
      <w:proofErr w:type="spellStart"/>
      <w:r w:rsidRPr="00786299">
        <w:t>center</w:t>
      </w:r>
      <w:proofErr w:type="spellEnd"/>
      <w:r w:rsidRPr="00786299">
        <w:t xml:space="preserve"> trips at </w:t>
      </w:r>
      <w:r w:rsidR="00786299" w:rsidRPr="00786299">
        <w:rPr>
          <w:bCs/>
        </w:rPr>
        <w:t>Colombo District</w:t>
      </w:r>
      <w:r w:rsidRPr="00786299">
        <w:t>. Further, the taxi in. dusty supports others mobility requirements, including as a viable transport option outside rail and bus operati</w:t>
      </w:r>
      <w:r w:rsidR="00CF44B3" w:rsidRPr="00786299">
        <w:t xml:space="preserve">onal hours. </w:t>
      </w:r>
      <w:r w:rsidRPr="00786299">
        <w:t>Passenger getting a taxi is not easy, passenger need to be concern on their safety, reach their destination on time and negotiation on fares.</w:t>
      </w:r>
    </w:p>
    <w:p w:rsidR="004C018E" w:rsidRDefault="00B031EA" w:rsidP="000A243E">
      <w:pPr>
        <w:jc w:val="both"/>
      </w:pPr>
      <w:r>
        <w:rPr>
          <w:noProof/>
          <w:lang w:val="en-US"/>
        </w:rPr>
        <mc:AlternateContent>
          <mc:Choice Requires="wps">
            <w:drawing>
              <wp:anchor distT="0" distB="0" distL="114300" distR="114300" simplePos="0" relativeHeight="251661312" behindDoc="0" locked="0" layoutInCell="1" allowOverlap="1" wp14:anchorId="0720BEFA" wp14:editId="0E4B40C9">
                <wp:simplePos x="0" y="0"/>
                <wp:positionH relativeFrom="column">
                  <wp:posOffset>5791835</wp:posOffset>
                </wp:positionH>
                <wp:positionV relativeFrom="paragraph">
                  <wp:posOffset>2986519</wp:posOffset>
                </wp:positionV>
                <wp:extent cx="842010" cy="359410"/>
                <wp:effectExtent l="0" t="0" r="15240" b="21590"/>
                <wp:wrapNone/>
                <wp:docPr id="4" name="Text Box 4"/>
                <wp:cNvGraphicFramePr/>
                <a:graphic xmlns:a="http://schemas.openxmlformats.org/drawingml/2006/main">
                  <a:graphicData uri="http://schemas.microsoft.com/office/word/2010/wordprocessingShape">
                    <wps:wsp>
                      <wps:cNvSpPr txBox="1"/>
                      <wps:spPr>
                        <a:xfrm>
                          <a:off x="0" y="0"/>
                          <a:ext cx="842010" cy="3594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03</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6.05pt;margin-top:235.15pt;width:66.3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" fillcolor="white [3201]" strokecolor="white [3212]" strokeweight=".5pt">
                <v:textbox>
                  <w:txbxContent>
                    <w:p w:rsidR="00B031EA" w:rsidRDefault="00B031EA" w:rsidP="00B031EA">
                      <w:pPr>
                        <w:jc w:val="center"/>
                      </w:pPr>
                      <w:r>
                        <w:t>Page| 03</w:t>
                      </w:r>
                    </w:p>
                    <w:p w:rsidR="00B031EA" w:rsidRDefault="00B031EA" w:rsidP="00B031EA"/>
                  </w:txbxContent>
                </v:textbox>
              </v:shape>
            </w:pict>
          </mc:Fallback>
        </mc:AlternateContent>
      </w:r>
      <w:r w:rsidR="009D09D2" w:rsidRPr="002530CF">
        <w:t>Online Taxi Apps had a disruptive revolution all around the wo</w:t>
      </w:r>
      <w:r w:rsidR="00CF44B3" w:rsidRPr="002530CF">
        <w:t xml:space="preserve">rld including Sri Lanka. People </w:t>
      </w:r>
      <w:r w:rsidR="009D09D2" w:rsidRPr="002530CF">
        <w:t>started heavily using online taxi apps replacing conventi</w:t>
      </w:r>
      <w:r w:rsidR="00CF44B3" w:rsidRPr="002530CF">
        <w:t xml:space="preserve">onal ways of arranging personal transportation services. </w:t>
      </w:r>
      <w:r w:rsidR="009D09D2" w:rsidRPr="002530CF">
        <w:t>This study attempted to investigate the fa</w:t>
      </w:r>
      <w:r w:rsidR="00CF44B3" w:rsidRPr="002530CF">
        <w:t xml:space="preserve">ctors affecting the adoption of online taxi apps in Sri Lanka, </w:t>
      </w:r>
      <w:r w:rsidR="009D09D2" w:rsidRPr="002530CF">
        <w:t xml:space="preserve">hence utilized the Theory of Planned </w:t>
      </w:r>
      <w:r w:rsidR="00CF44B3" w:rsidRPr="002530CF">
        <w:t xml:space="preserve">Behavior to examine the </w:t>
      </w:r>
      <w:r w:rsidR="009D09D2" w:rsidRPr="002530CF">
        <w:t>above research context. A structured online questionnaire was us</w:t>
      </w:r>
      <w:r w:rsidR="00CF44B3" w:rsidRPr="002530CF">
        <w:t xml:space="preserve">ed to collect data and employed </w:t>
      </w:r>
      <w:r w:rsidR="009D09D2" w:rsidRPr="002530CF">
        <w:t xml:space="preserve">multiple linear </w:t>
      </w:r>
      <w:r w:rsidR="00CF44B3" w:rsidRPr="002530CF">
        <w:t>regressions</w:t>
      </w:r>
      <w:r w:rsidR="009D09D2" w:rsidRPr="002530CF">
        <w:t xml:space="preserve"> for hypothesis testing. Subjective norms and perceived </w:t>
      </w:r>
      <w:r w:rsidR="00CF44B3" w:rsidRPr="002530CF">
        <w:t xml:space="preserve">behavioral </w:t>
      </w:r>
      <w:r w:rsidR="009D09D2" w:rsidRPr="002530CF">
        <w:t>control were found to be positively influencing the usage intent</w:t>
      </w:r>
      <w:r w:rsidR="00CF44B3" w:rsidRPr="002530CF">
        <w:t xml:space="preserve">ion of online taxi booking apps </w:t>
      </w:r>
      <w:r w:rsidR="009D09D2" w:rsidRPr="002530CF">
        <w:t xml:space="preserve">among Sri Lankans. The implications of this research study are to </w:t>
      </w:r>
      <w:r w:rsidR="00CF44B3" w:rsidRPr="002530CF">
        <w:t xml:space="preserve">be very helpful for online taxi </w:t>
      </w:r>
      <w:r w:rsidR="009D09D2" w:rsidRPr="002530CF">
        <w:t xml:space="preserve">booking apps including </w:t>
      </w:r>
      <w:proofErr w:type="spellStart"/>
      <w:r w:rsidR="009D09D2" w:rsidRPr="002530CF">
        <w:t>uber</w:t>
      </w:r>
      <w:proofErr w:type="spellEnd"/>
      <w:r w:rsidR="009D09D2" w:rsidRPr="002530CF">
        <w:t xml:space="preserve"> and </w:t>
      </w:r>
      <w:proofErr w:type="spellStart"/>
      <w:r w:rsidR="009D09D2" w:rsidRPr="002530CF">
        <w:t>pickme</w:t>
      </w:r>
      <w:proofErr w:type="spellEnd"/>
      <w:r w:rsidR="009D09D2" w:rsidRPr="002530CF">
        <w:t xml:space="preserve"> to optimize their service and operational excellence.</w:t>
      </w:r>
      <w:r w:rsidR="004C018E">
        <w:t xml:space="preserve"> </w:t>
      </w:r>
    </w:p>
    <w:p w:rsidR="00B422EE" w:rsidRDefault="004C5533" w:rsidP="009B5B06">
      <w:pPr>
        <w:jc w:val="center"/>
        <w:rPr>
          <w:rFonts w:asciiTheme="majorHAnsi" w:hAnsiTheme="majorHAnsi"/>
          <w:b/>
          <w:sz w:val="28"/>
          <w:szCs w:val="28"/>
        </w:rPr>
      </w:pPr>
      <w:bookmarkStart w:id="1" w:name="_Toc486178724"/>
      <w:r w:rsidRPr="009B5B06">
        <w:rPr>
          <w:rFonts w:asciiTheme="majorHAnsi" w:hAnsiTheme="majorHAnsi"/>
          <w:b/>
          <w:bCs/>
          <w:sz w:val="28"/>
          <w:szCs w:val="28"/>
        </w:rPr>
        <w:lastRenderedPageBreak/>
        <w:t xml:space="preserve">1.1 </w:t>
      </w:r>
      <w:r w:rsidR="00816C70" w:rsidRPr="009B5B06">
        <w:rPr>
          <w:rFonts w:asciiTheme="majorHAnsi" w:hAnsiTheme="majorHAnsi"/>
          <w:b/>
          <w:sz w:val="28"/>
          <w:szCs w:val="28"/>
        </w:rPr>
        <w:t>RESEARCH OBJECTIVES</w:t>
      </w:r>
      <w:bookmarkEnd w:id="1"/>
    </w:p>
    <w:p w:rsidR="009B5B06" w:rsidRDefault="009B5B06" w:rsidP="009B5B06">
      <w:pPr>
        <w:jc w:val="center"/>
        <w:rPr>
          <w:rFonts w:asciiTheme="majorHAnsi" w:hAnsiTheme="majorHAnsi"/>
          <w:b/>
          <w:sz w:val="28"/>
          <w:szCs w:val="28"/>
        </w:rPr>
      </w:pPr>
    </w:p>
    <w:p w:rsidR="004B0B8D" w:rsidRDefault="00EE7792" w:rsidP="000A243E">
      <w:pPr>
        <w:jc w:val="both"/>
      </w:pPr>
      <w:r w:rsidRPr="00EE7792">
        <w:t>This study aimed to identify the factors affecting passengers' attitude towards MTO apps adoption. More specifically, by adopting Technology Acceptance Model (TAM), the purpose of the study was to ascertain the effect of perceived usefulness, perceived ease of use, perceived self-efficacy, perceived creditability and perceived risk on passengers' attitude towar</w:t>
      </w:r>
      <w:r>
        <w:t>ds MTO apps ad</w:t>
      </w:r>
      <w:r w:rsidR="006D7BF4">
        <w:t xml:space="preserve">option in </w:t>
      </w:r>
      <w:proofErr w:type="spellStart"/>
      <w:r w:rsidR="006D7BF4">
        <w:t>Sri</w:t>
      </w:r>
      <w:r>
        <w:t>lanka</w:t>
      </w:r>
      <w:proofErr w:type="spellEnd"/>
      <w:r w:rsidRPr="00EE7792">
        <w:t>. Further, the relationship between passengers' attitude towar</w:t>
      </w:r>
      <w:r>
        <w:t>ds MTO apps adoption and their</w:t>
      </w:r>
      <w:r w:rsidRPr="00EE7792">
        <w:t xml:space="preserve"> Intention</w:t>
      </w:r>
      <w:r>
        <w:t xml:space="preserve"> to adopt will also analyze</w:t>
      </w:r>
      <w:r w:rsidR="00934E7F">
        <w:t>. This research provides in</w:t>
      </w:r>
      <w:r w:rsidRPr="00EE7792">
        <w:t>formation to taxi drivers in the industry about how passengers perceive MTO apps adoption and what are the factors affecting their intention to adopt MTO apps. By identifying factors affecting passengers' attitude towards MTO apps use, taxi drivers may improve passengers' service and relationship to attract more passengers and to best utilize MTO apps to enhance their competitive position in the taxi servi</w:t>
      </w:r>
      <w:r>
        <w:t>ce in. dusty. Further, the fin</w:t>
      </w:r>
      <w:r w:rsidRPr="00EE7792">
        <w:t>dings of the study will help technology vendors to develop better marketing strategies and to gain competitive advantage</w:t>
      </w:r>
    </w:p>
    <w:p w:rsidR="000A243E" w:rsidRDefault="000A243E" w:rsidP="000A243E">
      <w:pPr>
        <w:jc w:val="both"/>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0A243E" w:rsidRDefault="000A243E" w:rsidP="009B5B06">
      <w:pPr>
        <w:pStyle w:val="Heading2"/>
        <w:numPr>
          <w:ilvl w:val="0"/>
          <w:numId w:val="0"/>
        </w:numPr>
        <w:ind w:left="576" w:hanging="576"/>
        <w:rPr>
          <w:rFonts w:asciiTheme="majorHAnsi" w:hAnsiTheme="majorHAnsi" w:cs="Times New Roman"/>
          <w:bCs/>
          <w:sz w:val="28"/>
          <w:szCs w:val="28"/>
        </w:rPr>
      </w:pPr>
      <w:bookmarkStart w:id="2" w:name="_Toc486178725"/>
    </w:p>
    <w:p w:rsidR="000A243E" w:rsidRDefault="000A243E" w:rsidP="009B5B06">
      <w:pPr>
        <w:pStyle w:val="Heading2"/>
        <w:numPr>
          <w:ilvl w:val="0"/>
          <w:numId w:val="0"/>
        </w:numPr>
        <w:ind w:left="576" w:hanging="576"/>
        <w:rPr>
          <w:rFonts w:asciiTheme="majorHAnsi" w:hAnsiTheme="majorHAnsi" w:cs="Times New Roman"/>
          <w:bCs/>
          <w:sz w:val="28"/>
          <w:szCs w:val="28"/>
        </w:rPr>
      </w:pPr>
    </w:p>
    <w:p w:rsidR="000A243E" w:rsidRDefault="000A243E" w:rsidP="000A243E"/>
    <w:p w:rsidR="000A243E" w:rsidRDefault="000A243E" w:rsidP="009B5B06">
      <w:pPr>
        <w:pStyle w:val="Heading2"/>
        <w:numPr>
          <w:ilvl w:val="0"/>
          <w:numId w:val="0"/>
        </w:numPr>
        <w:ind w:left="576" w:hanging="576"/>
        <w:rPr>
          <w:rFonts w:asciiTheme="majorHAnsi" w:hAnsiTheme="majorHAnsi" w:cs="Times New Roman"/>
          <w:bCs/>
          <w:sz w:val="28"/>
          <w:szCs w:val="28"/>
        </w:rPr>
      </w:pPr>
    </w:p>
    <w:p w:rsidR="004C018E" w:rsidRPr="004C018E" w:rsidRDefault="004C018E" w:rsidP="004C018E"/>
    <w:p w:rsidR="000A243E" w:rsidRDefault="000A243E" w:rsidP="000A243E"/>
    <w:p w:rsidR="00B65BF7" w:rsidRDefault="00B65BF7" w:rsidP="000A243E"/>
    <w:p w:rsidR="00B65BF7" w:rsidRPr="000A243E" w:rsidRDefault="00B65BF7" w:rsidP="000A243E">
      <w:r>
        <w:rPr>
          <w:noProof/>
          <w:lang w:val="en-US"/>
        </w:rPr>
        <mc:AlternateContent>
          <mc:Choice Requires="wps">
            <w:drawing>
              <wp:anchor distT="0" distB="0" distL="114300" distR="114300" simplePos="0" relativeHeight="251659264" behindDoc="0" locked="0" layoutInCell="1" allowOverlap="1" wp14:anchorId="780108D4" wp14:editId="5ABC947E">
                <wp:simplePos x="0" y="0"/>
                <wp:positionH relativeFrom="column">
                  <wp:posOffset>5825446</wp:posOffset>
                </wp:positionH>
                <wp:positionV relativeFrom="paragraph">
                  <wp:posOffset>618319</wp:posOffset>
                </wp:positionV>
                <wp:extent cx="842139" cy="359596"/>
                <wp:effectExtent l="0" t="0" r="15240" b="21590"/>
                <wp:wrapNone/>
                <wp:docPr id="2" name="Text Box 2"/>
                <wp:cNvGraphicFramePr/>
                <a:graphic xmlns:a="http://schemas.openxmlformats.org/drawingml/2006/main">
                  <a:graphicData uri="http://schemas.microsoft.com/office/word/2010/wordprocessingShape">
                    <wps:wsp>
                      <wps:cNvSpPr txBox="1"/>
                      <wps:spPr>
                        <a:xfrm>
                          <a:off x="0" y="0"/>
                          <a:ext cx="842139" cy="359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5BF7" w:rsidRDefault="00B65BF7" w:rsidP="00B65BF7">
                            <w:pPr>
                              <w:jc w:val="center"/>
                            </w:pPr>
                            <w:r>
                              <w:t>Page|</w:t>
                            </w:r>
                            <w:r w:rsidR="00B031EA">
                              <w:t xml:space="preserve"> 04</w:t>
                            </w:r>
                          </w:p>
                          <w:p w:rsidR="00B65BF7" w:rsidRDefault="00B65B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58.7pt;margin-top:48.7pt;width:66.3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" fillcolor="white [3201]" strokecolor="white [3212]" strokeweight=".5pt">
                <v:textbox>
                  <w:txbxContent>
                    <w:p w:rsidR="00B65BF7" w:rsidRDefault="00B65BF7" w:rsidP="00B65BF7">
                      <w:pPr>
                        <w:jc w:val="center"/>
                      </w:pPr>
                      <w:r>
                        <w:t>Page|</w:t>
                      </w:r>
                      <w:r w:rsidR="00B031EA">
                        <w:t xml:space="preserve"> 04</w:t>
                      </w:r>
                    </w:p>
                    <w:p w:rsidR="00B65BF7" w:rsidRDefault="00B65BF7"/>
                  </w:txbxContent>
                </v:textbox>
              </v:shape>
            </w:pict>
          </mc:Fallback>
        </mc:AlternateContent>
      </w:r>
      <w:r>
        <w:t xml:space="preserve">                                                                                                                                                  </w:t>
      </w:r>
    </w:p>
    <w:p w:rsidR="00816C70" w:rsidRPr="009B5B06" w:rsidRDefault="004C5533" w:rsidP="009B5B06">
      <w:pPr>
        <w:pStyle w:val="Heading2"/>
        <w:numPr>
          <w:ilvl w:val="0"/>
          <w:numId w:val="0"/>
        </w:numPr>
        <w:ind w:left="576" w:hanging="576"/>
        <w:rPr>
          <w:rFonts w:asciiTheme="majorHAnsi" w:hAnsiTheme="majorHAnsi"/>
          <w:sz w:val="28"/>
          <w:szCs w:val="28"/>
        </w:rPr>
      </w:pPr>
      <w:r w:rsidRPr="009B5B06">
        <w:rPr>
          <w:rFonts w:asciiTheme="majorHAnsi" w:hAnsiTheme="majorHAnsi" w:cs="Times New Roman"/>
          <w:bCs/>
          <w:sz w:val="28"/>
          <w:szCs w:val="28"/>
        </w:rPr>
        <w:lastRenderedPageBreak/>
        <w:t xml:space="preserve">1.2 </w:t>
      </w:r>
      <w:r w:rsidR="00816C70" w:rsidRPr="009B5B06">
        <w:rPr>
          <w:rFonts w:asciiTheme="majorHAnsi" w:hAnsiTheme="majorHAnsi"/>
          <w:sz w:val="28"/>
          <w:szCs w:val="28"/>
        </w:rPr>
        <w:t>RESEARCH QUESTION</w:t>
      </w:r>
      <w:bookmarkEnd w:id="2"/>
    </w:p>
    <w:p w:rsidR="00B422EE" w:rsidRPr="00B422EE" w:rsidRDefault="00B422EE" w:rsidP="00B422EE"/>
    <w:p w:rsidR="00B422EE" w:rsidRPr="00FB1F02" w:rsidRDefault="00B422EE" w:rsidP="000A243E">
      <w:pPr>
        <w:jc w:val="both"/>
        <w:rPr>
          <w:b/>
        </w:rPr>
      </w:pPr>
      <w:r w:rsidRPr="00FB1F02">
        <w:rPr>
          <w:b/>
        </w:rPr>
        <w:t>QUESTION 01:</w:t>
      </w:r>
    </w:p>
    <w:p w:rsidR="00804449" w:rsidRDefault="00804449" w:rsidP="000A243E">
      <w:pPr>
        <w:pStyle w:val="ListParagraph"/>
        <w:numPr>
          <w:ilvl w:val="0"/>
          <w:numId w:val="4"/>
        </w:numPr>
        <w:jc w:val="both"/>
      </w:pPr>
      <w:r>
        <w:t>What</w:t>
      </w:r>
      <w:r w:rsidRPr="002A1C3F">
        <w:t xml:space="preserve"> are the major factors influencing the </w:t>
      </w:r>
      <w:r>
        <w:t>Passengers' Attitude and Adoption Intention of</w:t>
      </w:r>
    </w:p>
    <w:p w:rsidR="00804449" w:rsidRPr="00786299" w:rsidRDefault="009B5B06" w:rsidP="000A243E">
      <w:pPr>
        <w:jc w:val="both"/>
      </w:pPr>
      <w:r w:rsidRPr="00786299">
        <w:t xml:space="preserve">            </w:t>
      </w:r>
      <w:proofErr w:type="gramStart"/>
      <w:r w:rsidR="00804449" w:rsidRPr="00786299">
        <w:t xml:space="preserve">Mobile Taxi Booking Applications in </w:t>
      </w:r>
      <w:r w:rsidR="00786299" w:rsidRPr="00786299">
        <w:rPr>
          <w:bCs/>
        </w:rPr>
        <w:t>Colombo District</w:t>
      </w:r>
      <w:r w:rsidRPr="00786299">
        <w:t>.</w:t>
      </w:r>
      <w:proofErr w:type="gramEnd"/>
    </w:p>
    <w:p w:rsidR="00B422EE" w:rsidRPr="00FB1F02" w:rsidRDefault="009B5B06" w:rsidP="000A243E">
      <w:pPr>
        <w:jc w:val="both"/>
        <w:rPr>
          <w:b/>
        </w:rPr>
      </w:pPr>
      <w:r>
        <w:rPr>
          <w:b/>
        </w:rPr>
        <w:t>QUESTION 02</w:t>
      </w:r>
      <w:r w:rsidR="00B422EE" w:rsidRPr="00FB1F02">
        <w:rPr>
          <w:b/>
        </w:rPr>
        <w:t>:</w:t>
      </w:r>
    </w:p>
    <w:p w:rsidR="00804449" w:rsidRPr="00804449" w:rsidRDefault="00804449" w:rsidP="000A243E">
      <w:pPr>
        <w:pStyle w:val="ListParagraph"/>
        <w:numPr>
          <w:ilvl w:val="0"/>
          <w:numId w:val="4"/>
        </w:numPr>
        <w:jc w:val="both"/>
      </w:pPr>
      <w:r>
        <w:t>What is the relationship between those factors and how to calculate it?</w:t>
      </w:r>
    </w:p>
    <w:p w:rsidR="00816C70" w:rsidRDefault="00816C70" w:rsidP="007315A0">
      <w:pPr>
        <w:pStyle w:val="NoSpacing"/>
      </w:pPr>
    </w:p>
    <w:p w:rsidR="00816C70" w:rsidRDefault="00816C70" w:rsidP="007315A0">
      <w:pPr>
        <w:pStyle w:val="NoSpacing"/>
      </w:pPr>
    </w:p>
    <w:p w:rsidR="00816C70" w:rsidRDefault="00892A57" w:rsidP="007315A0">
      <w:pPr>
        <w:pStyle w:val="NoSpacing"/>
      </w:pPr>
      <w:r>
        <w:t xml:space="preserve"> </w:t>
      </w:r>
    </w:p>
    <w:p w:rsidR="00816C70" w:rsidRPr="00892A57" w:rsidRDefault="00816C70" w:rsidP="007315A0">
      <w:pPr>
        <w:pStyle w:val="NoSpacing"/>
        <w:rPr>
          <w:b/>
        </w:rPr>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0A243E" w:rsidRDefault="000A243E" w:rsidP="007315A0">
      <w:pPr>
        <w:pStyle w:val="NoSpacing"/>
      </w:pPr>
    </w:p>
    <w:p w:rsidR="000A243E" w:rsidRDefault="000A243E" w:rsidP="007315A0">
      <w:pPr>
        <w:pStyle w:val="NoSpacing"/>
      </w:pPr>
    </w:p>
    <w:p w:rsidR="000A243E" w:rsidRDefault="000A243E" w:rsidP="007315A0">
      <w:pPr>
        <w:pStyle w:val="NoSpacing"/>
      </w:pPr>
    </w:p>
    <w:p w:rsidR="000A243E" w:rsidRDefault="000A243E" w:rsidP="007315A0">
      <w:pPr>
        <w:pStyle w:val="NoSpacing"/>
      </w:pPr>
    </w:p>
    <w:p w:rsidR="000A243E" w:rsidRDefault="000A243E" w:rsidP="007315A0">
      <w:pPr>
        <w:pStyle w:val="NoSpacing"/>
      </w:pPr>
    </w:p>
    <w:p w:rsidR="00816C70" w:rsidRPr="009B5B06" w:rsidRDefault="00B031EA" w:rsidP="007315A0">
      <w:pPr>
        <w:pStyle w:val="NoSpacing"/>
        <w:rPr>
          <w:rFonts w:asciiTheme="majorHAnsi" w:hAnsiTheme="majorHAnsi"/>
          <w:sz w:val="28"/>
          <w:szCs w:val="28"/>
        </w:rPr>
      </w:pPr>
      <w:r>
        <w:rPr>
          <w:noProof/>
        </w:rPr>
        <mc:AlternateContent>
          <mc:Choice Requires="wps">
            <w:drawing>
              <wp:anchor distT="0" distB="0" distL="114300" distR="114300" simplePos="0" relativeHeight="251663360" behindDoc="0" locked="0" layoutInCell="1" allowOverlap="1" wp14:anchorId="0BB5CFF0" wp14:editId="58F6F2CB">
                <wp:simplePos x="0" y="0"/>
                <wp:positionH relativeFrom="column">
                  <wp:posOffset>5884545</wp:posOffset>
                </wp:positionH>
                <wp:positionV relativeFrom="paragraph">
                  <wp:posOffset>1258508</wp:posOffset>
                </wp:positionV>
                <wp:extent cx="842139" cy="359596"/>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842139" cy="359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05</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463.35pt;margin-top:99.1pt;width:66.3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" fillcolor="white [3201]" strokecolor="white [3212]" strokeweight=".5pt">
                <v:textbox>
                  <w:txbxContent>
                    <w:p w:rsidR="00B031EA" w:rsidRDefault="00B031EA" w:rsidP="00B031EA">
                      <w:pPr>
                        <w:jc w:val="center"/>
                      </w:pPr>
                      <w:r>
                        <w:t>Page| 05</w:t>
                      </w:r>
                    </w:p>
                    <w:p w:rsidR="00B031EA" w:rsidRDefault="00B031EA" w:rsidP="00B031EA"/>
                  </w:txbxContent>
                </v:textbox>
              </v:shape>
            </w:pict>
          </mc:Fallback>
        </mc:AlternateContent>
      </w:r>
    </w:p>
    <w:p w:rsidR="00816C70" w:rsidRDefault="004C5533" w:rsidP="000A243E">
      <w:pPr>
        <w:pStyle w:val="Heading2"/>
        <w:numPr>
          <w:ilvl w:val="0"/>
          <w:numId w:val="0"/>
        </w:numPr>
        <w:ind w:left="576"/>
        <w:rPr>
          <w:rFonts w:asciiTheme="majorHAnsi" w:hAnsiTheme="majorHAnsi"/>
          <w:color w:val="000000" w:themeColor="text1"/>
          <w:sz w:val="28"/>
          <w:szCs w:val="28"/>
        </w:rPr>
      </w:pPr>
      <w:bookmarkStart w:id="3" w:name="_Toc486178726"/>
      <w:r w:rsidRPr="000A243E">
        <w:rPr>
          <w:rFonts w:asciiTheme="majorHAnsi" w:hAnsiTheme="majorHAnsi" w:cs="Times New Roman"/>
          <w:bCs/>
          <w:color w:val="000000" w:themeColor="text1"/>
          <w:sz w:val="28"/>
          <w:szCs w:val="28"/>
        </w:rPr>
        <w:lastRenderedPageBreak/>
        <w:t xml:space="preserve">1.3 </w:t>
      </w:r>
      <w:r w:rsidR="00816C70" w:rsidRPr="000A243E">
        <w:rPr>
          <w:rFonts w:asciiTheme="majorHAnsi" w:hAnsiTheme="majorHAnsi"/>
          <w:color w:val="000000" w:themeColor="text1"/>
          <w:sz w:val="28"/>
          <w:szCs w:val="28"/>
        </w:rPr>
        <w:t>SIGNIFICANCE OF THE RESEARCH</w:t>
      </w:r>
      <w:bookmarkEnd w:id="3"/>
    </w:p>
    <w:p w:rsidR="00D72A11" w:rsidRPr="00D72A11" w:rsidRDefault="00D72A11" w:rsidP="00D72A11"/>
    <w:p w:rsidR="00D72A11" w:rsidRDefault="00D72A11" w:rsidP="00D72A11">
      <w:pPr>
        <w:jc w:val="both"/>
      </w:pPr>
      <w:r w:rsidRPr="00F72D7A">
        <w:t>After conducting this res</w:t>
      </w:r>
      <w:r>
        <w:t xml:space="preserve">earch, the main objective </w:t>
      </w:r>
      <w:r w:rsidRPr="00F72D7A">
        <w:t xml:space="preserve">of </w:t>
      </w:r>
      <w:r w:rsidRPr="00EE7792">
        <w:t>this study aimed to identify the factors affecting passengers' attitude towards MTO apps adoption. More specifically, by adopting Technology Acceptance Model (TAM), the purpose of the study was to ascertain the effect of perceived usefulness, perceived ease of use, perceived self-efficacy, perceived creditability and perceived risk on passengers' attitude towar</w:t>
      </w:r>
      <w:r>
        <w:t xml:space="preserve">ds MTO apps adoption in </w:t>
      </w:r>
      <w:proofErr w:type="spellStart"/>
      <w:r>
        <w:t>Srilanka</w:t>
      </w:r>
      <w:proofErr w:type="spellEnd"/>
      <w:r>
        <w:t xml:space="preserve"> </w:t>
      </w:r>
      <w:r w:rsidRPr="00F72D7A">
        <w:t xml:space="preserve">major factors will be determined by handling multiple criteria that will enable considering a number of both qualitative and quantitative factors when assessing the </w:t>
      </w:r>
      <w:r w:rsidRPr="00EE7792">
        <w:t>towar</w:t>
      </w:r>
      <w:r>
        <w:t xml:space="preserve">ds MTO apps adoption in </w:t>
      </w:r>
      <w:proofErr w:type="spellStart"/>
      <w:r>
        <w:t>Srilanka</w:t>
      </w:r>
      <w:proofErr w:type="spellEnd"/>
      <w:r w:rsidRPr="00F72D7A">
        <w:t xml:space="preserve">. </w:t>
      </w:r>
    </w:p>
    <w:p w:rsidR="00816C70" w:rsidRDefault="00816C70" w:rsidP="009B5B06">
      <w:pPr>
        <w:pStyle w:val="NoSpacing"/>
        <w:jc w:val="center"/>
        <w:rPr>
          <w:rFonts w:asciiTheme="majorHAnsi" w:hAnsiTheme="majorHAnsi"/>
          <w:b/>
          <w:sz w:val="28"/>
          <w:szCs w:val="28"/>
        </w:rPr>
      </w:pPr>
    </w:p>
    <w:p w:rsidR="00D72A11" w:rsidRDefault="00D72A11" w:rsidP="009B5B06">
      <w:pPr>
        <w:pStyle w:val="NoSpacing"/>
        <w:jc w:val="center"/>
        <w:rPr>
          <w:rFonts w:asciiTheme="majorHAnsi" w:hAnsiTheme="majorHAnsi"/>
          <w:b/>
          <w:sz w:val="28"/>
          <w:szCs w:val="28"/>
        </w:rPr>
      </w:pPr>
    </w:p>
    <w:p w:rsidR="009B5B06" w:rsidRPr="009B5B06" w:rsidRDefault="004C5533" w:rsidP="009B5B06">
      <w:pPr>
        <w:pStyle w:val="Heading2"/>
        <w:numPr>
          <w:ilvl w:val="0"/>
          <w:numId w:val="0"/>
        </w:numPr>
        <w:ind w:left="576"/>
        <w:rPr>
          <w:rFonts w:asciiTheme="majorHAnsi" w:hAnsiTheme="majorHAnsi"/>
          <w:sz w:val="28"/>
          <w:szCs w:val="28"/>
        </w:rPr>
      </w:pPr>
      <w:bookmarkStart w:id="4" w:name="_Toc486178727"/>
      <w:r w:rsidRPr="009B5B06">
        <w:rPr>
          <w:rFonts w:asciiTheme="majorHAnsi" w:hAnsiTheme="majorHAnsi" w:cs="Times New Roman"/>
          <w:bCs/>
          <w:sz w:val="28"/>
          <w:szCs w:val="28"/>
        </w:rPr>
        <w:t xml:space="preserve">1.4 </w:t>
      </w:r>
      <w:r w:rsidR="008842E5" w:rsidRPr="009B5B06">
        <w:rPr>
          <w:rFonts w:asciiTheme="majorHAnsi" w:hAnsiTheme="majorHAnsi"/>
          <w:sz w:val="28"/>
          <w:szCs w:val="28"/>
        </w:rPr>
        <w:t>DESCRIPTION OF DATA</w:t>
      </w:r>
      <w:bookmarkEnd w:id="4"/>
    </w:p>
    <w:p w:rsidR="008842E5" w:rsidRDefault="008842E5" w:rsidP="009B5B06">
      <w:pPr>
        <w:jc w:val="center"/>
      </w:pPr>
      <w:r w:rsidRPr="00FA7754">
        <w:t>The main sources for the requir</w:t>
      </w:r>
      <w:r>
        <w:t>ed data for this research are,</w:t>
      </w:r>
    </w:p>
    <w:p w:rsidR="008842E5" w:rsidRDefault="008842E5" w:rsidP="009B5B06">
      <w:pPr>
        <w:pStyle w:val="Heading3"/>
      </w:pPr>
      <w:bookmarkStart w:id="5" w:name="_Toc486178728"/>
      <w:r>
        <w:t>Primary Data</w:t>
      </w:r>
      <w:bookmarkEnd w:id="5"/>
    </w:p>
    <w:p w:rsidR="008842E5" w:rsidRPr="00786299" w:rsidRDefault="008842E5" w:rsidP="009B5B06">
      <w:pPr>
        <w:pStyle w:val="ListParagraph"/>
        <w:numPr>
          <w:ilvl w:val="0"/>
          <w:numId w:val="3"/>
        </w:numPr>
        <w:tabs>
          <w:tab w:val="left" w:pos="630"/>
        </w:tabs>
        <w:jc w:val="center"/>
      </w:pPr>
      <w:bookmarkStart w:id="6" w:name="_Hlk517381763"/>
      <w:r w:rsidRPr="00786299">
        <w:t xml:space="preserve">Primary data will be collected using a questionnaire. The respondents to this questionnaire are users of Mobile Taxi Booking Applications in </w:t>
      </w:r>
      <w:r w:rsidR="00786299" w:rsidRPr="00786299">
        <w:rPr>
          <w:bCs/>
        </w:rPr>
        <w:t>Colombo District</w:t>
      </w:r>
      <w:r w:rsidRPr="00786299">
        <w:t>.</w:t>
      </w:r>
    </w:p>
    <w:bookmarkEnd w:id="6"/>
    <w:p w:rsidR="008842E5" w:rsidRPr="002535EF" w:rsidRDefault="008842E5" w:rsidP="009B5B06">
      <w:pPr>
        <w:jc w:val="center"/>
      </w:pPr>
    </w:p>
    <w:p w:rsidR="008842E5" w:rsidRDefault="008842E5" w:rsidP="009B5B06">
      <w:pPr>
        <w:pStyle w:val="Heading3"/>
      </w:pPr>
      <w:bookmarkStart w:id="7" w:name="_Toc486178729"/>
      <w:r w:rsidRPr="00FA7754">
        <w:t>Secondary Data</w:t>
      </w:r>
      <w:bookmarkEnd w:id="7"/>
    </w:p>
    <w:p w:rsidR="008842E5" w:rsidRDefault="008842E5" w:rsidP="009B5B06">
      <w:pPr>
        <w:pStyle w:val="ListParagraph"/>
        <w:numPr>
          <w:ilvl w:val="0"/>
          <w:numId w:val="3"/>
        </w:numPr>
        <w:jc w:val="center"/>
      </w:pPr>
      <w:r>
        <w:t>This research depends on the previous studies conducted on Factors Influencing Passengers' Attitude and Adoption Intention of Mobile Taxi Booking Applications, published researches, papers, documents and other related literature.</w:t>
      </w:r>
    </w:p>
    <w:p w:rsidR="008842E5" w:rsidRDefault="008842E5"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B031EA" w:rsidP="007315A0">
      <w:pPr>
        <w:pStyle w:val="NoSpacing"/>
      </w:pPr>
      <w:r>
        <w:rPr>
          <w:noProof/>
        </w:rPr>
        <mc:AlternateContent>
          <mc:Choice Requires="wps">
            <w:drawing>
              <wp:anchor distT="0" distB="0" distL="114300" distR="114300" simplePos="0" relativeHeight="251665408" behindDoc="0" locked="0" layoutInCell="1" allowOverlap="1" wp14:anchorId="1211E783" wp14:editId="53EB3D11">
                <wp:simplePos x="0" y="0"/>
                <wp:positionH relativeFrom="column">
                  <wp:posOffset>5842635</wp:posOffset>
                </wp:positionH>
                <wp:positionV relativeFrom="paragraph">
                  <wp:posOffset>931132</wp:posOffset>
                </wp:positionV>
                <wp:extent cx="842139" cy="359596"/>
                <wp:effectExtent l="0" t="0" r="15240" b="21590"/>
                <wp:wrapNone/>
                <wp:docPr id="6" name="Text Box 6"/>
                <wp:cNvGraphicFramePr/>
                <a:graphic xmlns:a="http://schemas.openxmlformats.org/drawingml/2006/main">
                  <a:graphicData uri="http://schemas.microsoft.com/office/word/2010/wordprocessingShape">
                    <wps:wsp>
                      <wps:cNvSpPr txBox="1"/>
                      <wps:spPr>
                        <a:xfrm>
                          <a:off x="0" y="0"/>
                          <a:ext cx="842139" cy="359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06</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460.05pt;margin-top:73.3pt;width:66.3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" fillcolor="white [3201]" strokecolor="white [3212]" strokeweight=".5pt">
                <v:textbox>
                  <w:txbxContent>
                    <w:p w:rsidR="00B031EA" w:rsidRDefault="00B031EA" w:rsidP="00B031EA">
                      <w:pPr>
                        <w:jc w:val="center"/>
                      </w:pPr>
                      <w:r>
                        <w:t>Page| 06</w:t>
                      </w:r>
                    </w:p>
                    <w:p w:rsidR="00B031EA" w:rsidRDefault="00B031EA" w:rsidP="00B031EA"/>
                  </w:txbxContent>
                </v:textbox>
              </v:shape>
            </w:pict>
          </mc:Fallback>
        </mc:AlternateContent>
      </w:r>
    </w:p>
    <w:p w:rsidR="00816C70" w:rsidRPr="009B5B06" w:rsidRDefault="00B422EE" w:rsidP="000A243E">
      <w:pPr>
        <w:pStyle w:val="Heading1"/>
        <w:numPr>
          <w:ilvl w:val="0"/>
          <w:numId w:val="0"/>
        </w:numPr>
        <w:ind w:left="432"/>
        <w:rPr>
          <w:rFonts w:asciiTheme="majorHAnsi" w:hAnsiTheme="majorHAnsi"/>
        </w:rPr>
      </w:pPr>
      <w:bookmarkStart w:id="8" w:name="_Toc486178730"/>
      <w:r w:rsidRPr="009B5B06">
        <w:rPr>
          <w:rFonts w:asciiTheme="majorHAnsi" w:hAnsiTheme="majorHAnsi" w:cs="Times New Roman"/>
          <w:bCs/>
          <w:szCs w:val="24"/>
        </w:rPr>
        <w:lastRenderedPageBreak/>
        <w:t>2.</w:t>
      </w:r>
      <w:r w:rsidR="004C5533" w:rsidRPr="009B5B06">
        <w:rPr>
          <w:rFonts w:asciiTheme="majorHAnsi" w:hAnsiTheme="majorHAnsi" w:cs="Times New Roman"/>
          <w:bCs/>
          <w:szCs w:val="24"/>
        </w:rPr>
        <w:t xml:space="preserve"> </w:t>
      </w:r>
      <w:r w:rsidR="00816C70" w:rsidRPr="009B5B06">
        <w:rPr>
          <w:rFonts w:asciiTheme="majorHAnsi" w:hAnsiTheme="majorHAnsi"/>
        </w:rPr>
        <w:t>LITERATURE REVIEW</w:t>
      </w:r>
      <w:bookmarkEnd w:id="8"/>
    </w:p>
    <w:p w:rsidR="008842E5" w:rsidRDefault="008842E5" w:rsidP="000A243E">
      <w:pPr>
        <w:jc w:val="both"/>
      </w:pPr>
      <w:r w:rsidRPr="008842E5">
        <w:t>A review of literature on technology adoption and diffusion of innovation indicates that there is a rich stream of empirical and theoretical work has been conducted (</w:t>
      </w:r>
      <w:proofErr w:type="spellStart"/>
      <w:r w:rsidRPr="008842E5">
        <w:t>Jeyaraj</w:t>
      </w:r>
      <w:proofErr w:type="spellEnd"/>
      <w:r w:rsidRPr="008842E5">
        <w:t xml:space="preserve"> et al., 2006). Past studies indicated that over the last 20 years, quite a rich but also diverse body of theoretical and empirical work has been conducted on the adoption and diffusion of innovations. Different theories have been formulated to examine the adoption and acceptance of new technologies in various industries. According to </w:t>
      </w:r>
      <w:proofErr w:type="spellStart"/>
      <w:r w:rsidRPr="008842E5">
        <w:t>Fichman</w:t>
      </w:r>
      <w:proofErr w:type="spellEnd"/>
      <w:r w:rsidRPr="008842E5">
        <w:t xml:space="preserve"> (1992), researchers usually consider two different aspects of adoption: the characteristics of a given technology and the consequences for adoption and diffusion process and the locus of ado</w:t>
      </w:r>
      <w:r w:rsidR="005F4FF1">
        <w:t>ption, i.e., adoption on an in</w:t>
      </w:r>
      <w:r w:rsidRPr="008842E5">
        <w:t>dividual or an organizational level. Individual adoption st</w:t>
      </w:r>
      <w:r w:rsidR="005F4FF1">
        <w:t>udies typically deal with an in</w:t>
      </w:r>
      <w:r w:rsidRPr="008842E5">
        <w:t xml:space="preserve">dividual's </w:t>
      </w:r>
      <w:proofErr w:type="spellStart"/>
      <w:r w:rsidRPr="008842E5">
        <w:t>behavioral</w:t>
      </w:r>
      <w:proofErr w:type="spellEnd"/>
      <w:r w:rsidRPr="008842E5">
        <w:t xml:space="preserve"> intention to adopt an innovation or actual adoption </w:t>
      </w:r>
      <w:proofErr w:type="spellStart"/>
      <w:r w:rsidRPr="008842E5">
        <w:t>behavior</w:t>
      </w:r>
      <w:proofErr w:type="spellEnd"/>
      <w:r w:rsidRPr="008842E5">
        <w:t xml:space="preserve">. In the early 2010s, some of the popular areas studied were on adoption and/ or usage of different types of mobile apps such as mobile banking, mobile entertainment, mobile commerce and many others. In line with the objective of this research, the following sub-section discuss on one of the more popular </w:t>
      </w:r>
      <w:r w:rsidR="005F4FF1">
        <w:t>models used on the study of in</w:t>
      </w:r>
      <w:r w:rsidRPr="008842E5">
        <w:t>dividual innovation adoption, the Technology Acceptance Model (TAM) by Davis (1989).</w:t>
      </w:r>
    </w:p>
    <w:p w:rsidR="008842E5" w:rsidRPr="008842E5" w:rsidRDefault="008842E5" w:rsidP="000A243E">
      <w:pPr>
        <w:jc w:val="both"/>
      </w:pPr>
      <w:r w:rsidRPr="008842E5">
        <w:rPr>
          <w:b/>
        </w:rPr>
        <w:t>Technology acceptance model</w:t>
      </w:r>
      <w:r w:rsidRPr="008842E5">
        <w:t xml:space="preserve">: In this study of individual adoption on MTO apps, TAM is used because it is an important model to explain. </w:t>
      </w:r>
      <w:proofErr w:type="gramStart"/>
      <w:r w:rsidRPr="008842E5">
        <w:t>users</w:t>
      </w:r>
      <w:proofErr w:type="gramEnd"/>
      <w:r w:rsidRPr="008842E5">
        <w:t xml:space="preserve">' </w:t>
      </w:r>
      <w:proofErr w:type="spellStart"/>
      <w:r w:rsidRPr="008842E5">
        <w:t>behavioral</w:t>
      </w:r>
      <w:proofErr w:type="spellEnd"/>
      <w:r w:rsidRPr="008842E5">
        <w:t xml:space="preserve"> intentions in adopting computer technology after it was published in Management Science by Davis (1989). TAM was derived from the Theory of Reasoned Action (</w:t>
      </w:r>
      <w:proofErr w:type="spellStart"/>
      <w:r w:rsidRPr="008842E5">
        <w:t>Ajzen</w:t>
      </w:r>
      <w:proofErr w:type="spellEnd"/>
      <w:r w:rsidRPr="008842E5">
        <w:t xml:space="preserve">, 1991) to explain and predict computer usage </w:t>
      </w:r>
      <w:proofErr w:type="spellStart"/>
      <w:r w:rsidRPr="008842E5">
        <w:t>behavior</w:t>
      </w:r>
      <w:proofErr w:type="spellEnd"/>
      <w:r w:rsidRPr="008842E5">
        <w:t xml:space="preserve">. The TAM identifies various variables (Fig. 1) which in. </w:t>
      </w:r>
      <w:proofErr w:type="spellStart"/>
      <w:r w:rsidRPr="008842E5">
        <w:t>fluence</w:t>
      </w:r>
      <w:proofErr w:type="spellEnd"/>
      <w:r w:rsidRPr="008842E5">
        <w:t xml:space="preserve"> users to accept or reject computer technology (Davis, 1989):</w:t>
      </w:r>
    </w:p>
    <w:p w:rsidR="00816C70" w:rsidRPr="001F7EA3" w:rsidRDefault="00816C70" w:rsidP="000A243E">
      <w:pPr>
        <w:pStyle w:val="NoSpacing"/>
        <w:jc w:val="both"/>
      </w:pPr>
    </w:p>
    <w:p w:rsidR="00816C70" w:rsidRPr="002715B5" w:rsidRDefault="008842E5" w:rsidP="000A243E">
      <w:pPr>
        <w:pStyle w:val="NoSpacing"/>
        <w:jc w:val="both"/>
        <w:rPr>
          <w:rFonts w:ascii="Times New Roman" w:hAnsi="Times New Roman" w:cs="Times New Roman"/>
          <w:sz w:val="24"/>
          <w:szCs w:val="24"/>
        </w:rPr>
      </w:pPr>
      <w:r w:rsidRPr="001F7EA3">
        <w:t>•</w:t>
      </w:r>
      <w:r w:rsidRPr="001F7EA3">
        <w:tab/>
      </w:r>
      <w:r w:rsidRPr="002715B5">
        <w:rPr>
          <w:rFonts w:ascii="Times New Roman" w:hAnsi="Times New Roman" w:cs="Times New Roman"/>
          <w:sz w:val="24"/>
          <w:szCs w:val="24"/>
        </w:rPr>
        <w:t xml:space="preserve">Perceived Usefulness (PU) was defined as "the degree </w:t>
      </w:r>
      <w:r w:rsidR="001F7EA3" w:rsidRPr="002715B5">
        <w:rPr>
          <w:rFonts w:ascii="Times New Roman" w:hAnsi="Times New Roman" w:cs="Times New Roman"/>
          <w:sz w:val="24"/>
          <w:szCs w:val="24"/>
        </w:rPr>
        <w:t xml:space="preserve">to which a person believes that </w:t>
      </w:r>
      <w:r w:rsidRPr="002715B5">
        <w:rPr>
          <w:rFonts w:ascii="Times New Roman" w:hAnsi="Times New Roman" w:cs="Times New Roman"/>
          <w:sz w:val="24"/>
          <w:szCs w:val="24"/>
        </w:rPr>
        <w:t>using a particular system would enhance his or her job performance</w:t>
      </w:r>
    </w:p>
    <w:p w:rsidR="001F7EA3" w:rsidRPr="002715B5" w:rsidRDefault="001F7EA3" w:rsidP="000A243E">
      <w:pPr>
        <w:pStyle w:val="NoSpacing"/>
        <w:jc w:val="both"/>
        <w:rPr>
          <w:rFonts w:ascii="Times New Roman" w:hAnsi="Times New Roman" w:cs="Times New Roman"/>
          <w:sz w:val="24"/>
          <w:szCs w:val="24"/>
        </w:rPr>
      </w:pPr>
    </w:p>
    <w:p w:rsidR="001F7EA3" w:rsidRPr="002715B5" w:rsidRDefault="001F7EA3" w:rsidP="000A243E">
      <w:pPr>
        <w:pStyle w:val="NoSpacing"/>
        <w:jc w:val="both"/>
        <w:rPr>
          <w:rFonts w:ascii="Times New Roman" w:hAnsi="Times New Roman" w:cs="Times New Roman"/>
          <w:sz w:val="24"/>
          <w:szCs w:val="24"/>
        </w:rPr>
      </w:pPr>
      <w:r w:rsidRPr="002715B5">
        <w:rPr>
          <w:rFonts w:ascii="Times New Roman" w:hAnsi="Times New Roman" w:cs="Times New Roman"/>
          <w:sz w:val="24"/>
          <w:szCs w:val="24"/>
        </w:rPr>
        <w:t>•</w:t>
      </w:r>
      <w:r w:rsidRPr="002715B5">
        <w:rPr>
          <w:rFonts w:ascii="Times New Roman" w:hAnsi="Times New Roman" w:cs="Times New Roman"/>
          <w:sz w:val="24"/>
          <w:szCs w:val="24"/>
        </w:rPr>
        <w:tab/>
        <w:t>Perceived ease of use (PEOU), in contrast, refers to "the degree to which a person believes that using a particular system would be free of effort" (Davis, 1 989)</w:t>
      </w:r>
    </w:p>
    <w:p w:rsidR="001F7EA3" w:rsidRPr="002715B5" w:rsidRDefault="001F7EA3" w:rsidP="000A243E">
      <w:pPr>
        <w:pStyle w:val="NoSpacing"/>
        <w:jc w:val="both"/>
        <w:rPr>
          <w:rFonts w:ascii="Times New Roman" w:hAnsi="Times New Roman" w:cs="Times New Roman"/>
          <w:sz w:val="24"/>
          <w:szCs w:val="24"/>
        </w:rPr>
      </w:pPr>
    </w:p>
    <w:p w:rsidR="00816C70" w:rsidRPr="002715B5" w:rsidRDefault="001F7EA3" w:rsidP="000A243E">
      <w:pPr>
        <w:pStyle w:val="NoSpacing"/>
        <w:jc w:val="both"/>
        <w:rPr>
          <w:rFonts w:ascii="Times New Roman" w:hAnsi="Times New Roman" w:cs="Times New Roman"/>
          <w:sz w:val="24"/>
          <w:szCs w:val="24"/>
        </w:rPr>
      </w:pPr>
      <w:r w:rsidRPr="002715B5">
        <w:rPr>
          <w:rFonts w:ascii="Times New Roman" w:hAnsi="Times New Roman" w:cs="Times New Roman"/>
          <w:sz w:val="24"/>
          <w:szCs w:val="24"/>
        </w:rPr>
        <w:t>•</w:t>
      </w:r>
      <w:r w:rsidRPr="002715B5">
        <w:rPr>
          <w:rFonts w:ascii="Times New Roman" w:hAnsi="Times New Roman" w:cs="Times New Roman"/>
          <w:sz w:val="24"/>
          <w:szCs w:val="24"/>
        </w:rPr>
        <w:tab/>
        <w:t>Actual System Usage is influenced by users' behavioral intention to use which is in turn influenced by users' attitude toward using</w:t>
      </w:r>
    </w:p>
    <w:p w:rsidR="001F7EA3" w:rsidRPr="001F7EA3" w:rsidRDefault="00FE6602" w:rsidP="000A243E">
      <w:pPr>
        <w:pStyle w:val="NoSpacing"/>
        <w:jc w:val="both"/>
      </w:pPr>
      <w:r>
        <w:t xml:space="preserve"> </w:t>
      </w:r>
    </w:p>
    <w:p w:rsidR="00816C70" w:rsidRPr="002715B5" w:rsidRDefault="00B031EA" w:rsidP="000A243E">
      <w:pPr>
        <w:pStyle w:val="NoSpacing"/>
        <w:jc w:val="both"/>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0292A306" wp14:editId="4E84DB98">
                <wp:simplePos x="0" y="0"/>
                <wp:positionH relativeFrom="column">
                  <wp:posOffset>5884545</wp:posOffset>
                </wp:positionH>
                <wp:positionV relativeFrom="paragraph">
                  <wp:posOffset>857885</wp:posOffset>
                </wp:positionV>
                <wp:extent cx="842010" cy="359410"/>
                <wp:effectExtent l="0" t="0" r="15240" b="21590"/>
                <wp:wrapNone/>
                <wp:docPr id="8" name="Text Box 8"/>
                <wp:cNvGraphicFramePr/>
                <a:graphic xmlns:a="http://schemas.openxmlformats.org/drawingml/2006/main">
                  <a:graphicData uri="http://schemas.microsoft.com/office/word/2010/wordprocessingShape">
                    <wps:wsp>
                      <wps:cNvSpPr txBox="1"/>
                      <wps:spPr>
                        <a:xfrm>
                          <a:off x="0" y="0"/>
                          <a:ext cx="842010" cy="3594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07</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463.35pt;margin-top:67.55pt;width:66.3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" fillcolor="white [3201]" strokecolor="white [3212]" strokeweight=".5pt">
                <v:textbox>
                  <w:txbxContent>
                    <w:p w:rsidR="00B031EA" w:rsidRDefault="00B031EA" w:rsidP="00B031EA">
                      <w:pPr>
                        <w:jc w:val="center"/>
                      </w:pPr>
                      <w:r>
                        <w:t>Page| 07</w:t>
                      </w:r>
                    </w:p>
                    <w:p w:rsidR="00B031EA" w:rsidRDefault="00B031EA" w:rsidP="00B031EA"/>
                  </w:txbxContent>
                </v:textbox>
              </v:shape>
            </w:pict>
          </mc:Fallback>
        </mc:AlternateContent>
      </w:r>
      <w:r w:rsidR="001F7EA3" w:rsidRPr="001F7EA3">
        <w:t>•</w:t>
      </w:r>
      <w:r w:rsidR="001F7EA3" w:rsidRPr="002715B5">
        <w:rPr>
          <w:rFonts w:ascii="Times New Roman" w:hAnsi="Times New Roman" w:cs="Times New Roman"/>
          <w:sz w:val="24"/>
        </w:rPr>
        <w:tab/>
        <w:t>Attitude toward use is directly affected by PU and PEO</w:t>
      </w:r>
    </w:p>
    <w:p w:rsidR="00816C70" w:rsidRPr="000A243E" w:rsidRDefault="00B422EE" w:rsidP="000A243E">
      <w:pPr>
        <w:pStyle w:val="Heading1"/>
        <w:numPr>
          <w:ilvl w:val="0"/>
          <w:numId w:val="0"/>
        </w:numPr>
        <w:ind w:left="432"/>
        <w:rPr>
          <w:rFonts w:asciiTheme="majorHAnsi" w:hAnsiTheme="majorHAnsi"/>
        </w:rPr>
      </w:pPr>
      <w:bookmarkStart w:id="9" w:name="_Toc486178731"/>
      <w:r w:rsidRPr="000A243E">
        <w:rPr>
          <w:rFonts w:asciiTheme="majorHAnsi" w:hAnsiTheme="majorHAnsi" w:cs="Times New Roman"/>
          <w:bCs/>
          <w:szCs w:val="24"/>
        </w:rPr>
        <w:lastRenderedPageBreak/>
        <w:t>3.</w:t>
      </w:r>
      <w:r w:rsidR="004C5533" w:rsidRPr="000A243E">
        <w:rPr>
          <w:rFonts w:asciiTheme="majorHAnsi" w:hAnsiTheme="majorHAnsi" w:cs="Times New Roman"/>
          <w:bCs/>
          <w:szCs w:val="24"/>
        </w:rPr>
        <w:t xml:space="preserve"> </w:t>
      </w:r>
      <w:r w:rsidR="00816C70" w:rsidRPr="000A243E">
        <w:rPr>
          <w:rFonts w:asciiTheme="majorHAnsi" w:hAnsiTheme="majorHAnsi"/>
        </w:rPr>
        <w:t>METHODOLOGY</w:t>
      </w:r>
      <w:bookmarkEnd w:id="9"/>
    </w:p>
    <w:p w:rsidR="001F7EA3" w:rsidRPr="001F7EA3" w:rsidRDefault="001F7EA3" w:rsidP="001F7EA3">
      <w:pPr>
        <w:pStyle w:val="NoSpacing"/>
        <w:rPr>
          <w:rFonts w:ascii="Times New Roman" w:hAnsi="Times New Roman" w:cs="Times New Roman"/>
        </w:rPr>
      </w:pPr>
    </w:p>
    <w:p w:rsidR="001F7EA3" w:rsidRPr="00BE3BDD" w:rsidRDefault="001F7EA3" w:rsidP="000A243E">
      <w:pPr>
        <w:pStyle w:val="ListParagraph"/>
        <w:jc w:val="both"/>
        <w:rPr>
          <w:b/>
        </w:rPr>
      </w:pPr>
      <w:r w:rsidRPr="00BE3BDD">
        <w:rPr>
          <w:b/>
        </w:rPr>
        <w:t>Primary Data</w:t>
      </w:r>
    </w:p>
    <w:p w:rsidR="001F7EA3" w:rsidRPr="00786299" w:rsidRDefault="001F7EA3" w:rsidP="000A243E">
      <w:pPr>
        <w:pStyle w:val="ListParagraph"/>
        <w:jc w:val="both"/>
      </w:pPr>
      <w:bookmarkStart w:id="10" w:name="_GoBack"/>
      <w:r w:rsidRPr="00786299">
        <w:t xml:space="preserve">Primary data will be collected using a questionnaire. The respondents to this questionnaire are users of Mobile Taxi Booking Applications in </w:t>
      </w:r>
      <w:r w:rsidR="00786299" w:rsidRPr="00786299">
        <w:rPr>
          <w:bCs/>
        </w:rPr>
        <w:t>Colombo District</w:t>
      </w:r>
      <w:r w:rsidRPr="00786299">
        <w:t xml:space="preserve">. A questionnaire survey was conducted in </w:t>
      </w:r>
      <w:proofErr w:type="spellStart"/>
      <w:r w:rsidR="007D533C" w:rsidRPr="00786299">
        <w:t>Malabe</w:t>
      </w:r>
      <w:proofErr w:type="spellEnd"/>
      <w:r w:rsidRPr="00786299">
        <w:t xml:space="preserve"> area especially major shopping malls and major shopping districts regardless of their demographic and geographic factors. These locations are chosen to conduct survey due to the well-populated area and convenient to gathering data. The questionnaire was distributed to respondents who own a smartphone and have an experience and ability of using </w:t>
      </w:r>
      <w:r w:rsidR="0009049F" w:rsidRPr="00786299">
        <w:t>mobile apps</w:t>
      </w:r>
      <w:r w:rsidRPr="00786299">
        <w:t xml:space="preserve">. </w:t>
      </w:r>
    </w:p>
    <w:bookmarkEnd w:id="10"/>
    <w:p w:rsidR="001F7EA3" w:rsidRDefault="001F7EA3" w:rsidP="000A243E">
      <w:pPr>
        <w:pStyle w:val="ListParagraph"/>
        <w:jc w:val="both"/>
      </w:pPr>
    </w:p>
    <w:p w:rsidR="001F7EA3" w:rsidRPr="000C43C3" w:rsidRDefault="001F7EA3" w:rsidP="000A243E">
      <w:pPr>
        <w:pStyle w:val="ListParagraph"/>
        <w:jc w:val="both"/>
        <w:rPr>
          <w:b/>
        </w:rPr>
      </w:pPr>
      <w:r w:rsidRPr="00BE3BDD">
        <w:rPr>
          <w:b/>
        </w:rPr>
        <w:t>Secondary Data</w:t>
      </w:r>
    </w:p>
    <w:p w:rsidR="001F7EA3" w:rsidRDefault="0009049F" w:rsidP="000A243E">
      <w:pPr>
        <w:pStyle w:val="ListParagraph"/>
        <w:jc w:val="both"/>
      </w:pPr>
      <w:r>
        <w:t>This research depends on the previous studies conducted on Factors Influencing Passengers' Attitude and Adoption Intention of Mobile Taxi Booking Applications, published researches, papers, documents and other related literature.</w:t>
      </w:r>
    </w:p>
    <w:p w:rsidR="0009049F" w:rsidRDefault="0009049F" w:rsidP="002715B5">
      <w:pPr>
        <w:pStyle w:val="ListParagraph"/>
        <w:jc w:val="both"/>
      </w:pPr>
    </w:p>
    <w:p w:rsidR="00816C70" w:rsidRPr="0009049F" w:rsidRDefault="0009049F" w:rsidP="002715B5">
      <w:pPr>
        <w:jc w:val="both"/>
      </w:pPr>
      <w:r>
        <w:t>A convenience sampling is chose</w:t>
      </w:r>
      <w:r w:rsidRPr="0009049F">
        <w:t xml:space="preserve"> as it can generate a large number of </w:t>
      </w:r>
      <w:r w:rsidR="00E551C6">
        <w:t xml:space="preserve">question </w:t>
      </w:r>
      <w:proofErr w:type="spellStart"/>
      <w:r w:rsidRPr="0009049F">
        <w:t>nnaires</w:t>
      </w:r>
      <w:proofErr w:type="spellEnd"/>
      <w:r w:rsidRPr="0009049F">
        <w:t xml:space="preserve"> more swiftly and economically. The larger number of respondents, the more accurate data generated. Quantitative questionnaires</w:t>
      </w:r>
      <w:r>
        <w:t xml:space="preserve"> for this research is develop</w:t>
      </w:r>
      <w:r w:rsidRPr="0009049F">
        <w:t xml:space="preserve"> based on the related prior studies</w:t>
      </w:r>
    </w:p>
    <w:p w:rsidR="00816C70" w:rsidRPr="0009049F" w:rsidRDefault="00816C70" w:rsidP="002715B5">
      <w:pPr>
        <w:jc w:val="both"/>
      </w:pPr>
    </w:p>
    <w:p w:rsidR="00816C70" w:rsidRPr="0009049F" w:rsidRDefault="00816C70" w:rsidP="0009049F">
      <w:pPr>
        <w:pStyle w:val="NoSpacing"/>
        <w:rPr>
          <w:rFonts w:ascii="Times New Roman" w:hAnsi="Times New Roman" w:cs="Times New Roman"/>
          <w:sz w:val="24"/>
          <w:szCs w:val="24"/>
        </w:rPr>
      </w:pPr>
    </w:p>
    <w:p w:rsidR="00816C70" w:rsidRPr="0009049F" w:rsidRDefault="00816C70" w:rsidP="0009049F">
      <w:pPr>
        <w:pStyle w:val="NoSpacing"/>
        <w:rPr>
          <w:rFonts w:ascii="Times New Roman" w:hAnsi="Times New Roman" w:cs="Times New Roman"/>
          <w:sz w:val="24"/>
          <w:szCs w:val="24"/>
        </w:rPr>
      </w:pPr>
    </w:p>
    <w:p w:rsidR="00816C70" w:rsidRDefault="00816C70"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3299C" w:rsidRDefault="0083299C" w:rsidP="007315A0">
      <w:pPr>
        <w:pStyle w:val="NoSpacing"/>
      </w:pPr>
    </w:p>
    <w:p w:rsidR="00816C70" w:rsidRDefault="00816C70" w:rsidP="007315A0">
      <w:pPr>
        <w:pStyle w:val="NoSpacing"/>
      </w:pPr>
    </w:p>
    <w:bookmarkStart w:id="11" w:name="_Toc486178732"/>
    <w:p w:rsidR="009312E4" w:rsidRPr="009312E4" w:rsidRDefault="00B031EA" w:rsidP="009312E4">
      <w:r>
        <w:rPr>
          <w:noProof/>
          <w:lang w:val="en-US"/>
        </w:rPr>
        <mc:AlternateContent>
          <mc:Choice Requires="wps">
            <w:drawing>
              <wp:anchor distT="0" distB="0" distL="114300" distR="114300" simplePos="0" relativeHeight="251669504" behindDoc="0" locked="0" layoutInCell="1" allowOverlap="1" wp14:anchorId="32D24404" wp14:editId="47882B30">
                <wp:simplePos x="0" y="0"/>
                <wp:positionH relativeFrom="column">
                  <wp:posOffset>5894705</wp:posOffset>
                </wp:positionH>
                <wp:positionV relativeFrom="paragraph">
                  <wp:posOffset>655389</wp:posOffset>
                </wp:positionV>
                <wp:extent cx="842139" cy="359596"/>
                <wp:effectExtent l="0" t="0" r="15240" b="21590"/>
                <wp:wrapNone/>
                <wp:docPr id="9" name="Text Box 9"/>
                <wp:cNvGraphicFramePr/>
                <a:graphic xmlns:a="http://schemas.openxmlformats.org/drawingml/2006/main">
                  <a:graphicData uri="http://schemas.microsoft.com/office/word/2010/wordprocessingShape">
                    <wps:wsp>
                      <wps:cNvSpPr txBox="1"/>
                      <wps:spPr>
                        <a:xfrm>
                          <a:off x="0" y="0"/>
                          <a:ext cx="842139" cy="359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08</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464.15pt;margin-top:51.6pt;width:66.3pt;height:2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" fillcolor="white [3201]" strokecolor="white [3212]" strokeweight=".5pt">
                <v:textbox>
                  <w:txbxContent>
                    <w:p w:rsidR="00B031EA" w:rsidRDefault="00B031EA" w:rsidP="00B031EA">
                      <w:pPr>
                        <w:jc w:val="center"/>
                      </w:pPr>
                      <w:r>
                        <w:t>Page| 08</w:t>
                      </w:r>
                    </w:p>
                    <w:p w:rsidR="00B031EA" w:rsidRDefault="00B031EA" w:rsidP="00B031EA"/>
                  </w:txbxContent>
                </v:textbox>
              </v:shape>
            </w:pict>
          </mc:Fallback>
        </mc:AlternateContent>
      </w:r>
    </w:p>
    <w:p w:rsidR="00816C70" w:rsidRDefault="00B422EE" w:rsidP="000A243E">
      <w:pPr>
        <w:pStyle w:val="Heading1"/>
        <w:numPr>
          <w:ilvl w:val="0"/>
          <w:numId w:val="0"/>
        </w:numPr>
        <w:ind w:left="432"/>
      </w:pPr>
      <w:r>
        <w:rPr>
          <w:rFonts w:cs="Times New Roman"/>
          <w:bCs/>
          <w:szCs w:val="24"/>
        </w:rPr>
        <w:lastRenderedPageBreak/>
        <w:t>4.</w:t>
      </w:r>
      <w:r w:rsidR="004C5533" w:rsidRPr="00BC088F">
        <w:rPr>
          <w:rFonts w:cs="Times New Roman"/>
          <w:bCs/>
          <w:szCs w:val="24"/>
        </w:rPr>
        <w:t xml:space="preserve"> </w:t>
      </w:r>
      <w:r w:rsidR="00816C70">
        <w:t>TIME PLAN FOR THE RESEARCH</w:t>
      </w:r>
      <w:bookmarkEnd w:id="11"/>
    </w:p>
    <w:p w:rsidR="00816C70" w:rsidRDefault="00816C70" w:rsidP="007315A0">
      <w:pPr>
        <w:pStyle w:val="NoSpacing"/>
      </w:pPr>
    </w:p>
    <w:p w:rsidR="009312E4" w:rsidRDefault="009312E4" w:rsidP="007315A0">
      <w:pPr>
        <w:pStyle w:val="NoSpacing"/>
      </w:pPr>
    </w:p>
    <w:p w:rsidR="009312E4" w:rsidRDefault="009312E4" w:rsidP="009312E4">
      <w:pPr>
        <w:spacing w:line="240" w:lineRule="auto"/>
        <w:jc w:val="both"/>
        <w:rPr>
          <w:bCs/>
        </w:rPr>
      </w:pPr>
      <w:r>
        <w:rPr>
          <w:bCs/>
        </w:rPr>
        <w:t>Table 4.01: Time plan of the research</w:t>
      </w:r>
    </w:p>
    <w:p w:rsidR="009312E4" w:rsidRDefault="009312E4" w:rsidP="007315A0">
      <w:pPr>
        <w:pStyle w:val="NoSpacing"/>
      </w:pPr>
    </w:p>
    <w:p w:rsidR="00816C70" w:rsidRDefault="00816C70" w:rsidP="007315A0">
      <w:pPr>
        <w:pStyle w:val="NoSpacing"/>
      </w:pPr>
    </w:p>
    <w:p w:rsidR="00816C70" w:rsidRPr="002715B5" w:rsidRDefault="00816C70" w:rsidP="007315A0">
      <w:pPr>
        <w:pStyle w:val="NoSpacing"/>
        <w:rPr>
          <w:b/>
        </w:rPr>
      </w:pPr>
    </w:p>
    <w:tbl>
      <w:tblPr>
        <w:tblW w:w="9102" w:type="dxa"/>
        <w:tblInd w:w="96" w:type="dxa"/>
        <w:tblLook w:val="04A0" w:firstRow="1" w:lastRow="0" w:firstColumn="1" w:lastColumn="0" w:noHBand="0" w:noVBand="1"/>
      </w:tblPr>
      <w:tblGrid>
        <w:gridCol w:w="4284"/>
        <w:gridCol w:w="1069"/>
        <w:gridCol w:w="1049"/>
        <w:gridCol w:w="694"/>
        <w:gridCol w:w="995"/>
        <w:gridCol w:w="1011"/>
      </w:tblGrid>
      <w:tr w:rsidR="002715B5" w:rsidRPr="006A2A78" w:rsidTr="00AF7F02">
        <w:trPr>
          <w:trHeight w:val="474"/>
        </w:trPr>
        <w:tc>
          <w:tcPr>
            <w:tcW w:w="4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15B5" w:rsidRPr="004C4B7C" w:rsidRDefault="002715B5" w:rsidP="00AF7F02">
            <w:pPr>
              <w:rPr>
                <w:rFonts w:eastAsia="Times New Roman"/>
                <w:b/>
                <w:color w:val="000000"/>
                <w:sz w:val="28"/>
              </w:rPr>
            </w:pPr>
            <w:r w:rsidRPr="004C4B7C">
              <w:rPr>
                <w:rFonts w:eastAsia="Times New Roman"/>
                <w:b/>
                <w:color w:val="000000"/>
                <w:sz w:val="28"/>
              </w:rPr>
              <w:t>Activity Description</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2715B5" w:rsidRPr="004C4B7C" w:rsidRDefault="002715B5" w:rsidP="00AF7F02">
            <w:pPr>
              <w:jc w:val="right"/>
              <w:rPr>
                <w:rFonts w:eastAsia="Times New Roman"/>
                <w:b/>
                <w:color w:val="000000"/>
                <w:sz w:val="28"/>
              </w:rPr>
            </w:pPr>
            <w:r w:rsidRPr="004C4B7C">
              <w:rPr>
                <w:rFonts w:eastAsia="Times New Roman"/>
                <w:b/>
                <w:color w:val="000000"/>
                <w:sz w:val="28"/>
              </w:rPr>
              <w:t>July-02</w:t>
            </w:r>
          </w:p>
        </w:tc>
        <w:tc>
          <w:tcPr>
            <w:tcW w:w="1049" w:type="dxa"/>
            <w:tcBorders>
              <w:top w:val="single" w:sz="4" w:space="0" w:color="auto"/>
              <w:left w:val="nil"/>
              <w:bottom w:val="single" w:sz="4" w:space="0" w:color="auto"/>
              <w:right w:val="single" w:sz="4" w:space="0" w:color="auto"/>
            </w:tcBorders>
            <w:shd w:val="clear" w:color="auto" w:fill="auto"/>
            <w:noWrap/>
            <w:vAlign w:val="bottom"/>
            <w:hideMark/>
          </w:tcPr>
          <w:p w:rsidR="002715B5" w:rsidRPr="004C4B7C" w:rsidRDefault="002715B5" w:rsidP="00AF7F02">
            <w:pPr>
              <w:jc w:val="right"/>
              <w:rPr>
                <w:rFonts w:eastAsia="Times New Roman"/>
                <w:b/>
                <w:color w:val="000000"/>
                <w:sz w:val="28"/>
              </w:rPr>
            </w:pPr>
            <w:r w:rsidRPr="004C4B7C">
              <w:rPr>
                <w:rFonts w:eastAsia="Times New Roman"/>
                <w:b/>
                <w:color w:val="000000"/>
                <w:sz w:val="28"/>
              </w:rPr>
              <w:t>July-10</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rsidR="002715B5" w:rsidRPr="004C4B7C" w:rsidRDefault="002715B5" w:rsidP="00AF7F02">
            <w:pPr>
              <w:jc w:val="right"/>
              <w:rPr>
                <w:rFonts w:eastAsia="Times New Roman"/>
                <w:b/>
                <w:color w:val="000000"/>
                <w:sz w:val="28"/>
              </w:rPr>
            </w:pPr>
            <w:r w:rsidRPr="004C4B7C">
              <w:rPr>
                <w:rFonts w:eastAsia="Times New Roman"/>
                <w:b/>
                <w:color w:val="000000"/>
                <w:sz w:val="28"/>
              </w:rPr>
              <w:t>Jul-28</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rsidR="002715B5" w:rsidRPr="004C4B7C" w:rsidRDefault="002715B5" w:rsidP="00AF7F02">
            <w:pPr>
              <w:jc w:val="right"/>
              <w:rPr>
                <w:rFonts w:eastAsia="Times New Roman"/>
                <w:b/>
                <w:color w:val="000000"/>
                <w:sz w:val="28"/>
              </w:rPr>
            </w:pPr>
            <w:r w:rsidRPr="004C4B7C">
              <w:rPr>
                <w:rFonts w:eastAsia="Times New Roman"/>
                <w:b/>
                <w:color w:val="000000"/>
                <w:sz w:val="28"/>
              </w:rPr>
              <w:t>Aug-Sept.</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2715B5" w:rsidRPr="004C4B7C" w:rsidRDefault="002715B5" w:rsidP="00AF7F02">
            <w:pPr>
              <w:jc w:val="right"/>
              <w:rPr>
                <w:rFonts w:eastAsia="Times New Roman"/>
                <w:b/>
                <w:color w:val="000000"/>
                <w:sz w:val="28"/>
              </w:rPr>
            </w:pPr>
            <w:r w:rsidRPr="004C4B7C">
              <w:rPr>
                <w:rFonts w:eastAsia="Times New Roman"/>
                <w:b/>
                <w:color w:val="000000"/>
                <w:sz w:val="28"/>
              </w:rPr>
              <w:t>Nov-Dec.</w:t>
            </w:r>
          </w:p>
        </w:tc>
      </w:tr>
      <w:tr w:rsidR="002715B5" w:rsidRPr="006A2A78" w:rsidTr="00AF7F02">
        <w:trPr>
          <w:trHeight w:val="474"/>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Preparation and submission of the research proposal</w:t>
            </w:r>
          </w:p>
        </w:tc>
        <w:tc>
          <w:tcPr>
            <w:tcW w:w="1069"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09"/>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proposal presentation</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45"/>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Questionnaire preparation</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00"/>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Data collection</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791"/>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Data entry</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00"/>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Data cleaning</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00"/>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Data Analysis</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r w:rsidR="002715B5" w:rsidRPr="006A2A78" w:rsidTr="00AF7F02">
        <w:trPr>
          <w:trHeight w:val="899"/>
        </w:trPr>
        <w:tc>
          <w:tcPr>
            <w:tcW w:w="4284" w:type="dxa"/>
            <w:tcBorders>
              <w:top w:val="nil"/>
              <w:left w:val="single" w:sz="4" w:space="0" w:color="auto"/>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Finalizing the research</w:t>
            </w:r>
          </w:p>
        </w:tc>
        <w:tc>
          <w:tcPr>
            <w:tcW w:w="106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694"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c>
          <w:tcPr>
            <w:tcW w:w="1011" w:type="dxa"/>
            <w:tcBorders>
              <w:top w:val="nil"/>
              <w:left w:val="nil"/>
              <w:bottom w:val="single" w:sz="4" w:space="0" w:color="auto"/>
              <w:right w:val="single" w:sz="4" w:space="0" w:color="auto"/>
            </w:tcBorders>
            <w:shd w:val="clear" w:color="auto" w:fill="595959" w:themeFill="text1" w:themeFillTint="A6"/>
            <w:noWrap/>
            <w:vAlign w:val="bottom"/>
            <w:hideMark/>
          </w:tcPr>
          <w:p w:rsidR="002715B5" w:rsidRPr="006A2A78" w:rsidRDefault="002715B5" w:rsidP="00AF7F02">
            <w:pPr>
              <w:rPr>
                <w:rFonts w:eastAsia="Times New Roman"/>
                <w:color w:val="000000"/>
              </w:rPr>
            </w:pPr>
            <w:r w:rsidRPr="006A2A78">
              <w:rPr>
                <w:rFonts w:eastAsia="Times New Roman"/>
                <w:color w:val="000000"/>
              </w:rPr>
              <w:t> </w:t>
            </w:r>
          </w:p>
        </w:tc>
      </w:tr>
    </w:tbl>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816C70" w:rsidRDefault="00816C70" w:rsidP="007315A0">
      <w:pPr>
        <w:pStyle w:val="NoSpacing"/>
      </w:pPr>
    </w:p>
    <w:p w:rsidR="009312E4" w:rsidRDefault="009312E4" w:rsidP="007315A0">
      <w:pPr>
        <w:pStyle w:val="NoSpacing"/>
      </w:pPr>
    </w:p>
    <w:p w:rsidR="009312E4" w:rsidRDefault="00B031EA" w:rsidP="007315A0">
      <w:pPr>
        <w:pStyle w:val="NoSpacing"/>
      </w:pPr>
      <w:r>
        <w:rPr>
          <w:noProof/>
        </w:rPr>
        <mc:AlternateContent>
          <mc:Choice Requires="wps">
            <w:drawing>
              <wp:anchor distT="0" distB="0" distL="114300" distR="114300" simplePos="0" relativeHeight="251671552" behindDoc="0" locked="0" layoutInCell="1" allowOverlap="1" wp14:anchorId="40B9AC3D" wp14:editId="2E11641F">
                <wp:simplePos x="0" y="0"/>
                <wp:positionH relativeFrom="column">
                  <wp:posOffset>5843220</wp:posOffset>
                </wp:positionH>
                <wp:positionV relativeFrom="paragraph">
                  <wp:posOffset>886460</wp:posOffset>
                </wp:positionV>
                <wp:extent cx="842139" cy="359596"/>
                <wp:effectExtent l="0" t="0" r="15240" b="21590"/>
                <wp:wrapNone/>
                <wp:docPr id="10" name="Text Box 10"/>
                <wp:cNvGraphicFramePr/>
                <a:graphic xmlns:a="http://schemas.openxmlformats.org/drawingml/2006/main">
                  <a:graphicData uri="http://schemas.microsoft.com/office/word/2010/wordprocessingShape">
                    <wps:wsp>
                      <wps:cNvSpPr txBox="1"/>
                      <wps:spPr>
                        <a:xfrm>
                          <a:off x="0" y="0"/>
                          <a:ext cx="842139" cy="359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09</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460.1pt;margin-top:69.8pt;width:66.3pt;height:2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" fillcolor="white [3201]" strokecolor="white [3212]" strokeweight=".5pt">
                <v:textbox>
                  <w:txbxContent>
                    <w:p w:rsidR="00B031EA" w:rsidRDefault="00B031EA" w:rsidP="00B031EA">
                      <w:pPr>
                        <w:jc w:val="center"/>
                      </w:pPr>
                      <w:r>
                        <w:t>Page| 09</w:t>
                      </w:r>
                    </w:p>
                    <w:p w:rsidR="00B031EA" w:rsidRDefault="00B031EA" w:rsidP="00B031EA"/>
                  </w:txbxContent>
                </v:textbox>
              </v:shape>
            </w:pict>
          </mc:Fallback>
        </mc:AlternateContent>
      </w:r>
    </w:p>
    <w:p w:rsidR="00816C70" w:rsidRDefault="00B422EE" w:rsidP="002715B5">
      <w:pPr>
        <w:pStyle w:val="Heading1"/>
        <w:numPr>
          <w:ilvl w:val="0"/>
          <w:numId w:val="0"/>
        </w:numPr>
      </w:pPr>
      <w:bookmarkStart w:id="12" w:name="_Toc486178733"/>
      <w:r>
        <w:rPr>
          <w:rFonts w:cs="Times New Roman"/>
          <w:bCs/>
          <w:szCs w:val="24"/>
        </w:rPr>
        <w:lastRenderedPageBreak/>
        <w:t>5.</w:t>
      </w:r>
      <w:r w:rsidR="004C5533" w:rsidRPr="00BC088F">
        <w:rPr>
          <w:rFonts w:cs="Times New Roman"/>
          <w:bCs/>
          <w:szCs w:val="24"/>
        </w:rPr>
        <w:t xml:space="preserve"> </w:t>
      </w:r>
      <w:r w:rsidR="00816C70" w:rsidRPr="003E66B1">
        <w:t>REFERENCES</w:t>
      </w:r>
      <w:bookmarkEnd w:id="12"/>
    </w:p>
    <w:p w:rsidR="000F3DB7" w:rsidRDefault="000F3DB7" w:rsidP="000F3DB7">
      <w:proofErr w:type="spellStart"/>
      <w:proofErr w:type="gramStart"/>
      <w:r>
        <w:t>Agarwal</w:t>
      </w:r>
      <w:proofErr w:type="spellEnd"/>
      <w:r>
        <w:t>, R. and J. Prasad, 2000.</w:t>
      </w:r>
      <w:proofErr w:type="gramEnd"/>
      <w:r>
        <w:t xml:space="preserve"> A field study of the adoption of software process innovations by information systems professionals. </w:t>
      </w:r>
      <w:proofErr w:type="gramStart"/>
      <w:r>
        <w:t>IEEE.</w:t>
      </w:r>
      <w:proofErr w:type="gramEnd"/>
      <w:r>
        <w:t xml:space="preserve"> Trans. Eng. </w:t>
      </w:r>
      <w:proofErr w:type="gramStart"/>
      <w:r>
        <w:t>Manage.,</w:t>
      </w:r>
      <w:proofErr w:type="gramEnd"/>
      <w:r>
        <w:t xml:space="preserve"> 47: 295-308.</w:t>
      </w:r>
    </w:p>
    <w:p w:rsidR="00E3705D" w:rsidRDefault="00E3705D" w:rsidP="00E3705D">
      <w:proofErr w:type="spellStart"/>
      <w:proofErr w:type="gramStart"/>
      <w:r>
        <w:t>Jeyaraj</w:t>
      </w:r>
      <w:proofErr w:type="spellEnd"/>
      <w:r>
        <w:t xml:space="preserve">, A., S.W. </w:t>
      </w:r>
      <w:proofErr w:type="spellStart"/>
      <w:r>
        <w:t>Rollman</w:t>
      </w:r>
      <w:proofErr w:type="spellEnd"/>
      <w:r>
        <w:t xml:space="preserve"> and M.C. </w:t>
      </w:r>
      <w:proofErr w:type="spellStart"/>
      <w:r>
        <w:t>Lacity</w:t>
      </w:r>
      <w:proofErr w:type="spellEnd"/>
      <w:r>
        <w:t>, 2006.</w:t>
      </w:r>
      <w:proofErr w:type="gramEnd"/>
      <w:r>
        <w:t xml:space="preserve"> </w:t>
      </w:r>
      <w:proofErr w:type="gramStart"/>
      <w:r>
        <w:t>A review of the predictors, linkages and biases in IT innovation adoption research.</w:t>
      </w:r>
      <w:proofErr w:type="gramEnd"/>
      <w:r>
        <w:t xml:space="preserve"> J. Inform. Technol., 21: 1-23.</w:t>
      </w:r>
    </w:p>
    <w:p w:rsidR="00E3705D" w:rsidRDefault="00E3705D" w:rsidP="000F3DB7">
      <w:proofErr w:type="spellStart"/>
      <w:r>
        <w:t>Fichman</w:t>
      </w:r>
      <w:proofErr w:type="spellEnd"/>
      <w:r>
        <w:t xml:space="preserve">, R.G., 1992. Information technology diffusion: A review of empirical research. Proceedings of the Thirteenth International Conference on Information Systems, Dec. 1992, Dallas, Texas, United States, </w:t>
      </w:r>
      <w:proofErr w:type="spellStart"/>
      <w:r>
        <w:t>pp</w:t>
      </w:r>
      <w:proofErr w:type="spellEnd"/>
      <w:r>
        <w:t>: 195-206</w:t>
      </w:r>
    </w:p>
    <w:p w:rsidR="00E3705D" w:rsidRDefault="00E3705D" w:rsidP="00E3705D">
      <w:r>
        <w:t xml:space="preserve">Davis, F.D., 1989. </w:t>
      </w:r>
      <w:proofErr w:type="gramStart"/>
      <w:r>
        <w:t>Perceived usefulness, perceived ease of use and user acceptance of information technology.</w:t>
      </w:r>
      <w:proofErr w:type="gramEnd"/>
      <w:r>
        <w:t xml:space="preserve"> </w:t>
      </w:r>
      <w:proofErr w:type="gramStart"/>
      <w:r>
        <w:t>MIS.</w:t>
      </w:r>
      <w:proofErr w:type="gramEnd"/>
      <w:r>
        <w:t xml:space="preserve"> </w:t>
      </w:r>
      <w:proofErr w:type="gramStart"/>
      <w:r>
        <w:t>Quart.,</w:t>
      </w:r>
      <w:proofErr w:type="gramEnd"/>
      <w:r>
        <w:t xml:space="preserve"> 13: 31 9-340.</w:t>
      </w:r>
    </w:p>
    <w:p w:rsidR="000F3DB7" w:rsidRDefault="000F3DB7" w:rsidP="000F3DB7">
      <w:proofErr w:type="spellStart"/>
      <w:r>
        <w:t>Ajzen</w:t>
      </w:r>
      <w:proofErr w:type="spellEnd"/>
      <w:r>
        <w:t xml:space="preserve">, I., 1991.  </w:t>
      </w:r>
      <w:proofErr w:type="gramStart"/>
      <w:r>
        <w:t xml:space="preserve">The theory of planned </w:t>
      </w:r>
      <w:proofErr w:type="spellStart"/>
      <w:r>
        <w:t>behavior</w:t>
      </w:r>
      <w:proofErr w:type="spellEnd"/>
      <w:r>
        <w:t>.</w:t>
      </w:r>
      <w:proofErr w:type="gramEnd"/>
      <w:r>
        <w:t xml:space="preserve"> </w:t>
      </w:r>
      <w:proofErr w:type="spellStart"/>
      <w:proofErr w:type="gramStart"/>
      <w:r>
        <w:t>Organiz</w:t>
      </w:r>
      <w:proofErr w:type="spellEnd"/>
      <w:r>
        <w:t>.</w:t>
      </w:r>
      <w:proofErr w:type="gramEnd"/>
      <w:r>
        <w:t xml:space="preserve"> </w:t>
      </w:r>
      <w:proofErr w:type="spellStart"/>
      <w:proofErr w:type="gramStart"/>
      <w:r>
        <w:t>Behay</w:t>
      </w:r>
      <w:proofErr w:type="spellEnd"/>
      <w:r>
        <w:t>.</w:t>
      </w:r>
      <w:proofErr w:type="gramEnd"/>
      <w:r>
        <w:t xml:space="preserve"> Hum. </w:t>
      </w:r>
      <w:proofErr w:type="spellStart"/>
      <w:proofErr w:type="gramStart"/>
      <w:r>
        <w:t>Decis</w:t>
      </w:r>
      <w:proofErr w:type="spellEnd"/>
      <w:r>
        <w:t>.</w:t>
      </w:r>
      <w:proofErr w:type="gramEnd"/>
      <w:r>
        <w:t xml:space="preserve"> </w:t>
      </w:r>
      <w:proofErr w:type="gramStart"/>
      <w:r>
        <w:t>Process.,</w:t>
      </w:r>
      <w:proofErr w:type="gramEnd"/>
      <w:r>
        <w:t xml:space="preserve"> 50: 179-211.</w:t>
      </w:r>
    </w:p>
    <w:p w:rsidR="000F3DB7" w:rsidRDefault="000F3DB7" w:rsidP="000F3DB7">
      <w:r>
        <w:t xml:space="preserve">Bandura, A., 1986. Social Foundations of Thought and Action: A Social Cognitive Theory. Prentice Hall, Englewood Cliffs, </w:t>
      </w:r>
      <w:proofErr w:type="gramStart"/>
      <w:r>
        <w:t>NJ.,</w:t>
      </w:r>
      <w:proofErr w:type="gramEnd"/>
      <w:r>
        <w:t xml:space="preserve"> USA., ISBN-13: 978-0138156145, Pages: 617.</w:t>
      </w:r>
    </w:p>
    <w:p w:rsidR="000F3DB7" w:rsidRDefault="000F3DB7" w:rsidP="000F3DB7">
      <w:proofErr w:type="gramStart"/>
      <w:r>
        <w:t>Chen, L.D. and J. Tan, 2004.</w:t>
      </w:r>
      <w:proofErr w:type="gramEnd"/>
      <w:r>
        <w:t xml:space="preserve"> Technology adaptation in E-commerce: Key determinants of virtual stores acceptance. Eur. Manage. J., 22: 7 4-86.</w:t>
      </w:r>
    </w:p>
    <w:p w:rsidR="00E3705D" w:rsidRDefault="00E3705D" w:rsidP="00E3705D">
      <w:proofErr w:type="gramStart"/>
      <w:r>
        <w:t xml:space="preserve">Davis, F.D., R.P. </w:t>
      </w:r>
      <w:proofErr w:type="spellStart"/>
      <w:r>
        <w:t>Bagozzi</w:t>
      </w:r>
      <w:proofErr w:type="spellEnd"/>
      <w:r>
        <w:t xml:space="preserve"> and P.R. </w:t>
      </w:r>
      <w:proofErr w:type="spellStart"/>
      <w:r>
        <w:t>Warshaw</w:t>
      </w:r>
      <w:proofErr w:type="spellEnd"/>
      <w:r>
        <w:t>, 1992.</w:t>
      </w:r>
      <w:proofErr w:type="gramEnd"/>
      <w:r>
        <w:t xml:space="preserve"> Extrinsic and intrinsic motivation to use computers in the workplace</w:t>
      </w:r>
      <w:proofErr w:type="gramStart"/>
      <w:r>
        <w:t>) .</w:t>
      </w:r>
      <w:proofErr w:type="gramEnd"/>
      <w:r>
        <w:t xml:space="preserve"> J. Appl. Soc. Psychol., 22: 1111-1132.</w:t>
      </w:r>
    </w:p>
    <w:p w:rsidR="000F3DB7" w:rsidRDefault="000F3DB7" w:rsidP="000F3DB7">
      <w:proofErr w:type="gramStart"/>
      <w:r>
        <w:t xml:space="preserve">Cho, Y.C. and J. </w:t>
      </w:r>
      <w:proofErr w:type="spellStart"/>
      <w:r>
        <w:t>Agrusa</w:t>
      </w:r>
      <w:proofErr w:type="spellEnd"/>
      <w:r>
        <w:t>, 2006.</w:t>
      </w:r>
      <w:proofErr w:type="gramEnd"/>
      <w:r>
        <w:t xml:space="preserve"> </w:t>
      </w:r>
      <w:proofErr w:type="gramStart"/>
      <w:r>
        <w:t>Assessing use acceptance and satisfaction toward online travel agencies.</w:t>
      </w:r>
      <w:proofErr w:type="gramEnd"/>
      <w:r>
        <w:t xml:space="preserve"> </w:t>
      </w:r>
      <w:proofErr w:type="gramStart"/>
      <w:r>
        <w:t>Inf. Technol. Tourism, 8: 179-1 95.</w:t>
      </w:r>
      <w:proofErr w:type="gramEnd"/>
    </w:p>
    <w:p w:rsidR="000F3DB7" w:rsidRDefault="000F3DB7" w:rsidP="000F3DB7">
      <w:r>
        <w:t>.</w:t>
      </w:r>
      <w:r w:rsidR="00B031EA" w:rsidRPr="00B031EA">
        <w:rPr>
          <w:noProof/>
          <w:lang w:val="en-US"/>
        </w:rPr>
        <w:t xml:space="preserve"> </w:t>
      </w:r>
      <w:proofErr w:type="gramStart"/>
      <w:r>
        <w:t xml:space="preserve">Kim, K. and B. </w:t>
      </w:r>
      <w:proofErr w:type="spellStart"/>
      <w:r>
        <w:t>Prabhakar</w:t>
      </w:r>
      <w:proofErr w:type="spellEnd"/>
      <w:r>
        <w:t>, 2000.</w:t>
      </w:r>
      <w:proofErr w:type="gramEnd"/>
      <w:r>
        <w:t xml:space="preserve"> </w:t>
      </w:r>
      <w:proofErr w:type="gramStart"/>
      <w:r>
        <w:t>Initial trust, perceived risk and the adoption of internet banking.</w:t>
      </w:r>
      <w:proofErr w:type="gramEnd"/>
      <w:r>
        <w:t xml:space="preserve"> Proceedings of the 21st International Conference on Information Systems, December 10-13, 2000, Brisbane, Queensland, Australia, </w:t>
      </w:r>
      <w:proofErr w:type="spellStart"/>
      <w:r>
        <w:t>pp</w:t>
      </w:r>
      <w:proofErr w:type="spellEnd"/>
      <w:r>
        <w:t>: 537-543.</w:t>
      </w:r>
    </w:p>
    <w:p w:rsidR="000F3DB7" w:rsidRDefault="002715B5" w:rsidP="000F3DB7">
      <w:r>
        <w:rPr>
          <w:noProof/>
          <w:lang w:val="en-US"/>
        </w:rPr>
        <mc:AlternateContent>
          <mc:Choice Requires="wps">
            <w:drawing>
              <wp:anchor distT="0" distB="0" distL="114300" distR="114300" simplePos="0" relativeHeight="251673600" behindDoc="0" locked="0" layoutInCell="1" allowOverlap="1" wp14:anchorId="2105C25B" wp14:editId="74FDEF67">
                <wp:simplePos x="0" y="0"/>
                <wp:positionH relativeFrom="column">
                  <wp:posOffset>5904865</wp:posOffset>
                </wp:positionH>
                <wp:positionV relativeFrom="paragraph">
                  <wp:posOffset>1423670</wp:posOffset>
                </wp:positionV>
                <wp:extent cx="842010" cy="359410"/>
                <wp:effectExtent l="0" t="0" r="15240" b="21590"/>
                <wp:wrapNone/>
                <wp:docPr id="12" name="Text Box 12"/>
                <wp:cNvGraphicFramePr/>
                <a:graphic xmlns:a="http://schemas.openxmlformats.org/drawingml/2006/main">
                  <a:graphicData uri="http://schemas.microsoft.com/office/word/2010/wordprocessingShape">
                    <wps:wsp>
                      <wps:cNvSpPr txBox="1"/>
                      <wps:spPr>
                        <a:xfrm>
                          <a:off x="0" y="0"/>
                          <a:ext cx="842010" cy="3594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31EA" w:rsidRDefault="00B031EA" w:rsidP="00B031EA">
                            <w:pPr>
                              <w:jc w:val="center"/>
                            </w:pPr>
                            <w:r>
                              <w:t>Page| 10</w:t>
                            </w:r>
                          </w:p>
                          <w:p w:rsidR="00B031EA" w:rsidRDefault="00B031EA" w:rsidP="00B0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464.95pt;margin-top:112.1pt;width:66.3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" fillcolor="white [3201]" strokecolor="white [3212]" strokeweight=".5pt">
                <v:textbox>
                  <w:txbxContent>
                    <w:p w:rsidR="00B031EA" w:rsidRDefault="00B031EA" w:rsidP="00B031EA">
                      <w:pPr>
                        <w:jc w:val="center"/>
                      </w:pPr>
                      <w:r>
                        <w:t>Page| 10</w:t>
                      </w:r>
                    </w:p>
                    <w:p w:rsidR="00B031EA" w:rsidRDefault="00B031EA" w:rsidP="00B031EA"/>
                  </w:txbxContent>
                </v:textbox>
              </v:shape>
            </w:pict>
          </mc:Fallback>
        </mc:AlternateContent>
      </w:r>
      <w:proofErr w:type="gramStart"/>
      <w:r w:rsidR="000F3DB7">
        <w:t>Kwon, H.S. and L. Chidambaram, 2000.</w:t>
      </w:r>
      <w:proofErr w:type="gramEnd"/>
      <w:r w:rsidR="000F3DB7">
        <w:t xml:space="preserve"> A test of the technology acceptance model: The case of cellular</w:t>
      </w:r>
      <w:r>
        <w:t xml:space="preserve"> </w:t>
      </w:r>
      <w:r w:rsidR="000F3DB7">
        <w:t xml:space="preserve">telephone adoption. Proceedings of the 33rd Annual Hawaii International Conference on System Sciences, January 4-7, 2000, IEEE, Japan, ISBN: 0-7695-0493-0, </w:t>
      </w:r>
      <w:proofErr w:type="spellStart"/>
      <w:r w:rsidR="000F3DB7">
        <w:t>pp</w:t>
      </w:r>
      <w:proofErr w:type="spellEnd"/>
      <w:r w:rsidR="000F3DB7">
        <w:t>: 1-7.</w:t>
      </w:r>
    </w:p>
    <w:p w:rsidR="000F3DB7" w:rsidRPr="000F3DB7" w:rsidRDefault="000F3DB7" w:rsidP="000F3DB7"/>
    <w:p w:rsidR="00816C70" w:rsidRDefault="00816C70" w:rsidP="007315A0">
      <w:pPr>
        <w:pStyle w:val="NoSpacing"/>
      </w:pPr>
    </w:p>
    <w:p w:rsidR="00816C70" w:rsidRDefault="00816C70" w:rsidP="007315A0">
      <w:pPr>
        <w:pStyle w:val="NoSpacing"/>
      </w:pPr>
    </w:p>
    <w:sectPr w:rsidR="00816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10C" w:rsidRDefault="00EC110C" w:rsidP="00816C70">
      <w:pPr>
        <w:spacing w:after="0" w:line="240" w:lineRule="auto"/>
      </w:pPr>
      <w:r>
        <w:separator/>
      </w:r>
    </w:p>
  </w:endnote>
  <w:endnote w:type="continuationSeparator" w:id="0">
    <w:p w:rsidR="00EC110C" w:rsidRDefault="00EC110C" w:rsidP="0081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10C" w:rsidRDefault="00EC110C" w:rsidP="00816C70">
      <w:pPr>
        <w:spacing w:after="0" w:line="240" w:lineRule="auto"/>
      </w:pPr>
      <w:r>
        <w:separator/>
      </w:r>
    </w:p>
  </w:footnote>
  <w:footnote w:type="continuationSeparator" w:id="0">
    <w:p w:rsidR="00EC110C" w:rsidRDefault="00EC110C" w:rsidP="00816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61E"/>
    <w:multiLevelType w:val="hybridMultilevel"/>
    <w:tmpl w:val="5E7C0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1D12E8"/>
    <w:multiLevelType w:val="hybridMultilevel"/>
    <w:tmpl w:val="5CDC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11FC2"/>
    <w:multiLevelType w:val="hybridMultilevel"/>
    <w:tmpl w:val="F66C3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576275"/>
    <w:multiLevelType w:val="multilevel"/>
    <w:tmpl w:val="0A3E4A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0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77"/>
    <w:rsid w:val="0009049F"/>
    <w:rsid w:val="000A243E"/>
    <w:rsid w:val="000F3DB7"/>
    <w:rsid w:val="001F7EA3"/>
    <w:rsid w:val="002530CF"/>
    <w:rsid w:val="002715B5"/>
    <w:rsid w:val="00333CAA"/>
    <w:rsid w:val="003C3602"/>
    <w:rsid w:val="004B0B8D"/>
    <w:rsid w:val="004B3824"/>
    <w:rsid w:val="004C018E"/>
    <w:rsid w:val="004C5533"/>
    <w:rsid w:val="00524AA6"/>
    <w:rsid w:val="00546C37"/>
    <w:rsid w:val="005F4FF1"/>
    <w:rsid w:val="00605B0D"/>
    <w:rsid w:val="00644FE8"/>
    <w:rsid w:val="006811EE"/>
    <w:rsid w:val="006D7BF4"/>
    <w:rsid w:val="00727C18"/>
    <w:rsid w:val="007315A0"/>
    <w:rsid w:val="00735E1C"/>
    <w:rsid w:val="00786299"/>
    <w:rsid w:val="00786C34"/>
    <w:rsid w:val="007D533C"/>
    <w:rsid w:val="00804449"/>
    <w:rsid w:val="00816C70"/>
    <w:rsid w:val="0083299C"/>
    <w:rsid w:val="008842E5"/>
    <w:rsid w:val="00892A57"/>
    <w:rsid w:val="008C3132"/>
    <w:rsid w:val="009312E4"/>
    <w:rsid w:val="00934E7F"/>
    <w:rsid w:val="00940AD2"/>
    <w:rsid w:val="00997BC5"/>
    <w:rsid w:val="009B5B06"/>
    <w:rsid w:val="009D09D2"/>
    <w:rsid w:val="00B031EA"/>
    <w:rsid w:val="00B422EE"/>
    <w:rsid w:val="00B46983"/>
    <w:rsid w:val="00B65BF7"/>
    <w:rsid w:val="00C14786"/>
    <w:rsid w:val="00CF44B3"/>
    <w:rsid w:val="00D72A11"/>
    <w:rsid w:val="00E3705D"/>
    <w:rsid w:val="00E551C6"/>
    <w:rsid w:val="00EC110C"/>
    <w:rsid w:val="00EE7792"/>
    <w:rsid w:val="00FA7477"/>
    <w:rsid w:val="00FE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70"/>
    <w:pPr>
      <w:spacing w:after="160"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816C70"/>
    <w:pPr>
      <w:keepNext/>
      <w:keepLines/>
      <w:numPr>
        <w:numId w:val="1"/>
      </w:numPr>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6C70"/>
    <w:pPr>
      <w:keepNext/>
      <w:keepLines/>
      <w:numPr>
        <w:ilvl w:val="1"/>
        <w:numId w:val="1"/>
      </w:numPr>
      <w:spacing w:before="160" w:after="120"/>
      <w:ind w:left="576"/>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16C70"/>
    <w:pPr>
      <w:keepNext/>
      <w:keepLines/>
      <w:numPr>
        <w:ilvl w:val="2"/>
        <w:numId w:val="1"/>
      </w:numPr>
      <w:spacing w:before="40" w:after="0"/>
      <w:jc w:val="center"/>
      <w:outlineLvl w:val="2"/>
    </w:pPr>
    <w:rPr>
      <w:rFonts w:eastAsiaTheme="majorEastAsia" w:cstheme="majorBidi"/>
      <w:b/>
      <w:sz w:val="32"/>
    </w:rPr>
  </w:style>
  <w:style w:type="paragraph" w:styleId="Heading4">
    <w:name w:val="heading 4"/>
    <w:basedOn w:val="Normal"/>
    <w:next w:val="Normal"/>
    <w:link w:val="Heading4Char"/>
    <w:uiPriority w:val="9"/>
    <w:semiHidden/>
    <w:unhideWhenUsed/>
    <w:qFormat/>
    <w:rsid w:val="00816C7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6C7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16C7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16C7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16C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6C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5A0"/>
    <w:pPr>
      <w:spacing w:after="0" w:line="240" w:lineRule="auto"/>
    </w:pPr>
  </w:style>
  <w:style w:type="character" w:customStyle="1" w:styleId="Heading1Char">
    <w:name w:val="Heading 1 Char"/>
    <w:basedOn w:val="DefaultParagraphFont"/>
    <w:link w:val="Heading1"/>
    <w:uiPriority w:val="9"/>
    <w:rsid w:val="00816C70"/>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816C70"/>
    <w:rPr>
      <w:rFonts w:ascii="Times New Roman" w:eastAsiaTheme="majorEastAsia" w:hAnsi="Times New Roman" w:cstheme="majorBidi"/>
      <w:b/>
      <w:sz w:val="32"/>
      <w:szCs w:val="26"/>
      <w:lang w:val="en-GB"/>
    </w:rPr>
  </w:style>
  <w:style w:type="character" w:customStyle="1" w:styleId="Heading3Char">
    <w:name w:val="Heading 3 Char"/>
    <w:basedOn w:val="DefaultParagraphFont"/>
    <w:link w:val="Heading3"/>
    <w:uiPriority w:val="9"/>
    <w:rsid w:val="00816C70"/>
    <w:rPr>
      <w:rFonts w:ascii="Times New Roman" w:eastAsiaTheme="majorEastAsia" w:hAnsi="Times New Roman" w:cstheme="majorBidi"/>
      <w:b/>
      <w:sz w:val="32"/>
      <w:szCs w:val="24"/>
      <w:lang w:val="en-GB"/>
    </w:rPr>
  </w:style>
  <w:style w:type="character" w:customStyle="1" w:styleId="Heading4Char">
    <w:name w:val="Heading 4 Char"/>
    <w:basedOn w:val="DefaultParagraphFont"/>
    <w:link w:val="Heading4"/>
    <w:uiPriority w:val="9"/>
    <w:semiHidden/>
    <w:rsid w:val="00816C70"/>
    <w:rPr>
      <w:rFonts w:asciiTheme="majorHAnsi" w:eastAsiaTheme="majorEastAsia" w:hAnsiTheme="majorHAnsi" w:cstheme="majorBidi"/>
      <w:i/>
      <w:iCs/>
      <w:color w:val="365F91" w:themeColor="accent1" w:themeShade="BF"/>
      <w:sz w:val="24"/>
      <w:szCs w:val="24"/>
      <w:lang w:val="en-GB"/>
    </w:rPr>
  </w:style>
  <w:style w:type="character" w:customStyle="1" w:styleId="Heading5Char">
    <w:name w:val="Heading 5 Char"/>
    <w:basedOn w:val="DefaultParagraphFont"/>
    <w:link w:val="Heading5"/>
    <w:uiPriority w:val="9"/>
    <w:semiHidden/>
    <w:rsid w:val="00816C70"/>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uiPriority w:val="9"/>
    <w:semiHidden/>
    <w:rsid w:val="00816C70"/>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816C70"/>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uiPriority w:val="9"/>
    <w:semiHidden/>
    <w:rsid w:val="00816C7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16C70"/>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8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70"/>
    <w:rPr>
      <w:rFonts w:ascii="Times New Roman" w:hAnsi="Times New Roman" w:cs="Times New Roman"/>
      <w:sz w:val="24"/>
      <w:szCs w:val="24"/>
      <w:lang w:val="en-GB"/>
    </w:rPr>
  </w:style>
  <w:style w:type="paragraph" w:styleId="Footer">
    <w:name w:val="footer"/>
    <w:basedOn w:val="Normal"/>
    <w:link w:val="FooterChar"/>
    <w:uiPriority w:val="99"/>
    <w:unhideWhenUsed/>
    <w:rsid w:val="008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70"/>
    <w:rPr>
      <w:rFonts w:ascii="Times New Roman" w:hAnsi="Times New Roman" w:cs="Times New Roman"/>
      <w:sz w:val="24"/>
      <w:szCs w:val="24"/>
      <w:lang w:val="en-GB"/>
    </w:rPr>
  </w:style>
  <w:style w:type="paragraph" w:styleId="ListParagraph">
    <w:name w:val="List Paragraph"/>
    <w:basedOn w:val="Normal"/>
    <w:uiPriority w:val="34"/>
    <w:qFormat/>
    <w:rsid w:val="008842E5"/>
    <w:pPr>
      <w:ind w:left="720"/>
      <w:contextualSpacing/>
    </w:pPr>
  </w:style>
  <w:style w:type="paragraph" w:styleId="EndnoteText">
    <w:name w:val="endnote text"/>
    <w:basedOn w:val="Normal"/>
    <w:link w:val="EndnoteTextChar"/>
    <w:uiPriority w:val="99"/>
    <w:semiHidden/>
    <w:unhideWhenUsed/>
    <w:rsid w:val="008329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299C"/>
    <w:rPr>
      <w:rFonts w:ascii="Times New Roman" w:hAnsi="Times New Roman" w:cs="Times New Roman"/>
      <w:sz w:val="20"/>
      <w:szCs w:val="20"/>
      <w:lang w:val="en-GB"/>
    </w:rPr>
  </w:style>
  <w:style w:type="character" w:styleId="EndnoteReference">
    <w:name w:val="endnote reference"/>
    <w:basedOn w:val="DefaultParagraphFont"/>
    <w:uiPriority w:val="99"/>
    <w:semiHidden/>
    <w:unhideWhenUsed/>
    <w:rsid w:val="0083299C"/>
    <w:rPr>
      <w:vertAlign w:val="superscript"/>
    </w:rPr>
  </w:style>
  <w:style w:type="paragraph" w:styleId="BalloonText">
    <w:name w:val="Balloon Text"/>
    <w:basedOn w:val="Normal"/>
    <w:link w:val="BalloonTextChar"/>
    <w:uiPriority w:val="99"/>
    <w:semiHidden/>
    <w:unhideWhenUsed/>
    <w:rsid w:val="00B65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F7"/>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70"/>
    <w:pPr>
      <w:spacing w:after="160"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816C70"/>
    <w:pPr>
      <w:keepNext/>
      <w:keepLines/>
      <w:numPr>
        <w:numId w:val="1"/>
      </w:numPr>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6C70"/>
    <w:pPr>
      <w:keepNext/>
      <w:keepLines/>
      <w:numPr>
        <w:ilvl w:val="1"/>
        <w:numId w:val="1"/>
      </w:numPr>
      <w:spacing w:before="160" w:after="120"/>
      <w:ind w:left="576"/>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16C70"/>
    <w:pPr>
      <w:keepNext/>
      <w:keepLines/>
      <w:numPr>
        <w:ilvl w:val="2"/>
        <w:numId w:val="1"/>
      </w:numPr>
      <w:spacing w:before="40" w:after="0"/>
      <w:jc w:val="center"/>
      <w:outlineLvl w:val="2"/>
    </w:pPr>
    <w:rPr>
      <w:rFonts w:eastAsiaTheme="majorEastAsia" w:cstheme="majorBidi"/>
      <w:b/>
      <w:sz w:val="32"/>
    </w:rPr>
  </w:style>
  <w:style w:type="paragraph" w:styleId="Heading4">
    <w:name w:val="heading 4"/>
    <w:basedOn w:val="Normal"/>
    <w:next w:val="Normal"/>
    <w:link w:val="Heading4Char"/>
    <w:uiPriority w:val="9"/>
    <w:semiHidden/>
    <w:unhideWhenUsed/>
    <w:qFormat/>
    <w:rsid w:val="00816C7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6C7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16C7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16C7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16C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6C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5A0"/>
    <w:pPr>
      <w:spacing w:after="0" w:line="240" w:lineRule="auto"/>
    </w:pPr>
  </w:style>
  <w:style w:type="character" w:customStyle="1" w:styleId="Heading1Char">
    <w:name w:val="Heading 1 Char"/>
    <w:basedOn w:val="DefaultParagraphFont"/>
    <w:link w:val="Heading1"/>
    <w:uiPriority w:val="9"/>
    <w:rsid w:val="00816C70"/>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816C70"/>
    <w:rPr>
      <w:rFonts w:ascii="Times New Roman" w:eastAsiaTheme="majorEastAsia" w:hAnsi="Times New Roman" w:cstheme="majorBidi"/>
      <w:b/>
      <w:sz w:val="32"/>
      <w:szCs w:val="26"/>
      <w:lang w:val="en-GB"/>
    </w:rPr>
  </w:style>
  <w:style w:type="character" w:customStyle="1" w:styleId="Heading3Char">
    <w:name w:val="Heading 3 Char"/>
    <w:basedOn w:val="DefaultParagraphFont"/>
    <w:link w:val="Heading3"/>
    <w:uiPriority w:val="9"/>
    <w:rsid w:val="00816C70"/>
    <w:rPr>
      <w:rFonts w:ascii="Times New Roman" w:eastAsiaTheme="majorEastAsia" w:hAnsi="Times New Roman" w:cstheme="majorBidi"/>
      <w:b/>
      <w:sz w:val="32"/>
      <w:szCs w:val="24"/>
      <w:lang w:val="en-GB"/>
    </w:rPr>
  </w:style>
  <w:style w:type="character" w:customStyle="1" w:styleId="Heading4Char">
    <w:name w:val="Heading 4 Char"/>
    <w:basedOn w:val="DefaultParagraphFont"/>
    <w:link w:val="Heading4"/>
    <w:uiPriority w:val="9"/>
    <w:semiHidden/>
    <w:rsid w:val="00816C70"/>
    <w:rPr>
      <w:rFonts w:asciiTheme="majorHAnsi" w:eastAsiaTheme="majorEastAsia" w:hAnsiTheme="majorHAnsi" w:cstheme="majorBidi"/>
      <w:i/>
      <w:iCs/>
      <w:color w:val="365F91" w:themeColor="accent1" w:themeShade="BF"/>
      <w:sz w:val="24"/>
      <w:szCs w:val="24"/>
      <w:lang w:val="en-GB"/>
    </w:rPr>
  </w:style>
  <w:style w:type="character" w:customStyle="1" w:styleId="Heading5Char">
    <w:name w:val="Heading 5 Char"/>
    <w:basedOn w:val="DefaultParagraphFont"/>
    <w:link w:val="Heading5"/>
    <w:uiPriority w:val="9"/>
    <w:semiHidden/>
    <w:rsid w:val="00816C70"/>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uiPriority w:val="9"/>
    <w:semiHidden/>
    <w:rsid w:val="00816C70"/>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816C70"/>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uiPriority w:val="9"/>
    <w:semiHidden/>
    <w:rsid w:val="00816C7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16C70"/>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8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70"/>
    <w:rPr>
      <w:rFonts w:ascii="Times New Roman" w:hAnsi="Times New Roman" w:cs="Times New Roman"/>
      <w:sz w:val="24"/>
      <w:szCs w:val="24"/>
      <w:lang w:val="en-GB"/>
    </w:rPr>
  </w:style>
  <w:style w:type="paragraph" w:styleId="Footer">
    <w:name w:val="footer"/>
    <w:basedOn w:val="Normal"/>
    <w:link w:val="FooterChar"/>
    <w:uiPriority w:val="99"/>
    <w:unhideWhenUsed/>
    <w:rsid w:val="008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70"/>
    <w:rPr>
      <w:rFonts w:ascii="Times New Roman" w:hAnsi="Times New Roman" w:cs="Times New Roman"/>
      <w:sz w:val="24"/>
      <w:szCs w:val="24"/>
      <w:lang w:val="en-GB"/>
    </w:rPr>
  </w:style>
  <w:style w:type="paragraph" w:styleId="ListParagraph">
    <w:name w:val="List Paragraph"/>
    <w:basedOn w:val="Normal"/>
    <w:uiPriority w:val="34"/>
    <w:qFormat/>
    <w:rsid w:val="008842E5"/>
    <w:pPr>
      <w:ind w:left="720"/>
      <w:contextualSpacing/>
    </w:pPr>
  </w:style>
  <w:style w:type="paragraph" w:styleId="EndnoteText">
    <w:name w:val="endnote text"/>
    <w:basedOn w:val="Normal"/>
    <w:link w:val="EndnoteTextChar"/>
    <w:uiPriority w:val="99"/>
    <w:semiHidden/>
    <w:unhideWhenUsed/>
    <w:rsid w:val="008329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299C"/>
    <w:rPr>
      <w:rFonts w:ascii="Times New Roman" w:hAnsi="Times New Roman" w:cs="Times New Roman"/>
      <w:sz w:val="20"/>
      <w:szCs w:val="20"/>
      <w:lang w:val="en-GB"/>
    </w:rPr>
  </w:style>
  <w:style w:type="character" w:styleId="EndnoteReference">
    <w:name w:val="endnote reference"/>
    <w:basedOn w:val="DefaultParagraphFont"/>
    <w:uiPriority w:val="99"/>
    <w:semiHidden/>
    <w:unhideWhenUsed/>
    <w:rsid w:val="0083299C"/>
    <w:rPr>
      <w:vertAlign w:val="superscript"/>
    </w:rPr>
  </w:style>
  <w:style w:type="paragraph" w:styleId="BalloonText">
    <w:name w:val="Balloon Text"/>
    <w:basedOn w:val="Normal"/>
    <w:link w:val="BalloonTextChar"/>
    <w:uiPriority w:val="99"/>
    <w:semiHidden/>
    <w:unhideWhenUsed/>
    <w:rsid w:val="00B65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F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8098A-7E8D-4B7F-BEEE-1CBF08DD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11</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Chamodh</dc:creator>
  <cp:lastModifiedBy>Chamodh</cp:lastModifiedBy>
  <cp:revision>11</cp:revision>
  <dcterms:created xsi:type="dcterms:W3CDTF">2018-08-01T19:14:00Z</dcterms:created>
  <dcterms:modified xsi:type="dcterms:W3CDTF">2019-04-17T02:17:00Z</dcterms:modified>
</cp:coreProperties>
</file>