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spacing w:before="48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Challenge #16: Benchmarking SAXPY with PyTorch</w:t>
      </w:r>
    </w:p>
    <w:p w:rsidR="00000000" w:rsidDel="00000000" w:rsidP="00000000" w:rsidRDefault="00000000" w:rsidRPr="00000000" w14:paraId="00000002">
      <w:pPr>
        <w:keepNext w:val="0"/>
        <w:keepLines w:val="0"/>
        <w:spacing w:after="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Learning Goals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a simple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feedforward neural network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using:</w:t>
      </w:r>
    </w:p>
    <w:p w:rsidR="00000000" w:rsidDel="00000000" w:rsidP="00000000" w:rsidRDefault="00000000" w:rsidRPr="00000000" w14:paraId="0000000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Handwritten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CUDA kernels</w:t>
      </w:r>
    </w:p>
    <w:p w:rsidR="00000000" w:rsidDel="00000000" w:rsidP="00000000" w:rsidRDefault="00000000" w:rsidRPr="00000000" w14:paraId="0000000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PyTorch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with CUDA backend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Benchmark their execution time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Evaluate scalability with wider and deeper architectures</w:t>
        <w:br w:type="textWrapping"/>
      </w:r>
    </w:p>
    <w:p w:rsidR="00000000" w:rsidDel="00000000" w:rsidP="00000000" w:rsidRDefault="00000000" w:rsidRPr="00000000" w14:paraId="00000009">
      <w:pPr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Prompts Used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"Code a CUDA-accelerated version of a simple feedforward neural network with 4 inputs, 5 hidden neurons, and 1 output."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"Code the same network using PyTorch and compare execution time."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"Benchmark both CUDA and PyTorch implementations with increasing input sizes and network complexity."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"Can a custom CUDA implementation beat PyTorch in performance?"</w:t>
        <w:br w:type="textWrapping"/>
      </w:r>
    </w:p>
    <w:p w:rsidR="00000000" w:rsidDel="00000000" w:rsidP="00000000" w:rsidRDefault="00000000" w:rsidRPr="00000000" w14:paraId="0000000E">
      <w:pPr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Step-by-Step Methodology</w:t>
      </w:r>
    </w:p>
    <w:p w:rsidR="00000000" w:rsidDel="00000000" w:rsidP="00000000" w:rsidRDefault="00000000" w:rsidRPr="00000000" w14:paraId="0000000F">
      <w:pPr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1: Define Common Architecture</w:t>
      </w:r>
    </w:p>
    <w:p w:rsidR="00000000" w:rsidDel="00000000" w:rsidP="00000000" w:rsidRDefault="00000000" w:rsidRPr="00000000" w14:paraId="00000010">
      <w:pPr>
        <w:keepNext w:val="0"/>
        <w:keepLines w:val="0"/>
        <w:numPr>
          <w:ilvl w:val="0"/>
          <w:numId w:val="1"/>
        </w:numPr>
        <w:spacing w:after="0" w:afterAutospacing="0" w:before="2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Input: 4 features</w:t>
      </w:r>
    </w:p>
    <w:p w:rsidR="00000000" w:rsidDel="00000000" w:rsidP="00000000" w:rsidRDefault="00000000" w:rsidRPr="00000000" w14:paraId="00000011">
      <w:pPr>
        <w:keepNext w:val="0"/>
        <w:keepLines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Hidden Layer: 5 neurons, ReLU activation</w:t>
      </w:r>
    </w:p>
    <w:p w:rsidR="00000000" w:rsidDel="00000000" w:rsidP="00000000" w:rsidRDefault="00000000" w:rsidRPr="00000000" w14:paraId="00000012">
      <w:pPr>
        <w:keepNext w:val="0"/>
        <w:keepLines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 Layer: 1 neuron, linear</w:t>
      </w:r>
    </w:p>
    <w:p w:rsidR="00000000" w:rsidDel="00000000" w:rsidP="00000000" w:rsidRDefault="00000000" w:rsidRPr="00000000" w14:paraId="00000013">
      <w:pPr>
        <w:keepNext w:val="0"/>
        <w:keepLines w:val="0"/>
        <w:numPr>
          <w:ilvl w:val="0"/>
          <w:numId w:val="1"/>
        </w:numPr>
        <w:spacing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Fully connected layers in both cases</w:t>
        <w:br w:type="textWrapping"/>
      </w:r>
    </w:p>
    <w:p w:rsidR="00000000" w:rsidDel="00000000" w:rsidP="00000000" w:rsidRDefault="00000000" w:rsidRPr="00000000" w14:paraId="00000014">
      <w:pPr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sz w:val="24"/>
          <w:szCs w:val="24"/>
          <w:rtl w:val="0"/>
        </w:rPr>
        <w:t xml:space="preserve">Step 2️: Implement in PyTorch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import torch</w:t>
      </w:r>
    </w:p>
    <w:p w:rsidR="00000000" w:rsidDel="00000000" w:rsidP="00000000" w:rsidRDefault="00000000" w:rsidRPr="00000000" w14:paraId="00000017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import torch.nn as nn</w:t>
      </w:r>
    </w:p>
    <w:p w:rsidR="00000000" w:rsidDel="00000000" w:rsidP="00000000" w:rsidRDefault="00000000" w:rsidRPr="00000000" w14:paraId="00000018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import time</w:t>
      </w:r>
    </w:p>
    <w:p w:rsidR="00000000" w:rsidDel="00000000" w:rsidP="00000000" w:rsidRDefault="00000000" w:rsidRPr="00000000" w14:paraId="00000019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device = torch.device('cuda')</w:t>
      </w:r>
    </w:p>
    <w:p w:rsidR="00000000" w:rsidDel="00000000" w:rsidP="00000000" w:rsidRDefault="00000000" w:rsidRPr="00000000" w14:paraId="0000001B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class Net(nn.Module):</w:t>
      </w:r>
    </w:p>
    <w:p w:rsidR="00000000" w:rsidDel="00000000" w:rsidP="00000000" w:rsidRDefault="00000000" w:rsidRPr="00000000" w14:paraId="0000001D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def __init__(self):</w:t>
      </w:r>
    </w:p>
    <w:p w:rsidR="00000000" w:rsidDel="00000000" w:rsidP="00000000" w:rsidRDefault="00000000" w:rsidRPr="00000000" w14:paraId="0000001E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super().__init__()</w:t>
      </w:r>
    </w:p>
    <w:p w:rsidR="00000000" w:rsidDel="00000000" w:rsidP="00000000" w:rsidRDefault="00000000" w:rsidRPr="00000000" w14:paraId="0000001F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self.fc1 = nn.Linear(4, 5)</w:t>
      </w:r>
    </w:p>
    <w:p w:rsidR="00000000" w:rsidDel="00000000" w:rsidP="00000000" w:rsidRDefault="00000000" w:rsidRPr="00000000" w14:paraId="00000020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self.relu = nn.ReLU()</w:t>
      </w:r>
    </w:p>
    <w:p w:rsidR="00000000" w:rsidDel="00000000" w:rsidP="00000000" w:rsidRDefault="00000000" w:rsidRPr="00000000" w14:paraId="00000021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self.fc2 = nn.Linear(5, 1)</w:t>
      </w:r>
    </w:p>
    <w:p w:rsidR="00000000" w:rsidDel="00000000" w:rsidP="00000000" w:rsidRDefault="00000000" w:rsidRPr="00000000" w14:paraId="00000022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23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def forward(self, x):</w:t>
      </w:r>
    </w:p>
    <w:p w:rsidR="00000000" w:rsidDel="00000000" w:rsidP="00000000" w:rsidRDefault="00000000" w:rsidRPr="00000000" w14:paraId="00000024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return self.fc2(self.relu(self.fc1(x)))</w:t>
      </w:r>
    </w:p>
    <w:p w:rsidR="00000000" w:rsidDel="00000000" w:rsidP="00000000" w:rsidRDefault="00000000" w:rsidRPr="00000000" w14:paraId="00000025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model = Net().to(device)</w:t>
      </w:r>
    </w:p>
    <w:p w:rsidR="00000000" w:rsidDel="00000000" w:rsidP="00000000" w:rsidRDefault="00000000" w:rsidRPr="00000000" w14:paraId="00000027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x = torch.randn(10000, 4, device=device)</w:t>
      </w:r>
    </w:p>
    <w:p w:rsidR="00000000" w:rsidDel="00000000" w:rsidP="00000000" w:rsidRDefault="00000000" w:rsidRPr="00000000" w14:paraId="00000028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# Benchmark</w:t>
      </w:r>
    </w:p>
    <w:p w:rsidR="00000000" w:rsidDel="00000000" w:rsidP="00000000" w:rsidRDefault="00000000" w:rsidRPr="00000000" w14:paraId="0000002A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start = time.time()</w:t>
      </w:r>
    </w:p>
    <w:p w:rsidR="00000000" w:rsidDel="00000000" w:rsidP="00000000" w:rsidRDefault="00000000" w:rsidRPr="00000000" w14:paraId="0000002B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with torch.no_grad():</w:t>
      </w:r>
    </w:p>
    <w:p w:rsidR="00000000" w:rsidDel="00000000" w:rsidP="00000000" w:rsidRDefault="00000000" w:rsidRPr="00000000" w14:paraId="0000002C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for _ in range(100):</w:t>
      </w:r>
    </w:p>
    <w:p w:rsidR="00000000" w:rsidDel="00000000" w:rsidP="00000000" w:rsidRDefault="00000000" w:rsidRPr="00000000" w14:paraId="0000002D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_ = model(x)</w:t>
      </w:r>
    </w:p>
    <w:p w:rsidR="00000000" w:rsidDel="00000000" w:rsidP="00000000" w:rsidRDefault="00000000" w:rsidRPr="00000000" w14:paraId="0000002E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torch.cuda.synchronize()</w:t>
      </w:r>
    </w:p>
    <w:p w:rsidR="00000000" w:rsidDel="00000000" w:rsidP="00000000" w:rsidRDefault="00000000" w:rsidRPr="00000000" w14:paraId="0000002F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end = time.time()</w:t>
      </w:r>
    </w:p>
    <w:p w:rsidR="00000000" w:rsidDel="00000000" w:rsidP="00000000" w:rsidRDefault="00000000" w:rsidRPr="00000000" w14:paraId="00000030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print(f"PyTorch CUDA time: {end - start:.6f} s")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PyTorch CUDA time: ~0.008–0.02 s</w:t>
      </w:r>
    </w:p>
    <w:p w:rsidR="00000000" w:rsidDel="00000000" w:rsidP="00000000" w:rsidRDefault="00000000" w:rsidRPr="00000000" w14:paraId="00000034">
      <w:pPr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sz w:val="24"/>
          <w:szCs w:val="24"/>
          <w:rtl w:val="0"/>
        </w:rPr>
        <w:t xml:space="preserve">Step 3️: Implement in CUDA (C++)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// Pseudocode structure of CUDA implementation:</w:t>
      </w:r>
    </w:p>
    <w:p w:rsidR="00000000" w:rsidDel="00000000" w:rsidP="00000000" w:rsidRDefault="00000000" w:rsidRPr="00000000" w14:paraId="00000037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- Allocate memory for input, weights, biases, and output</w:t>
      </w:r>
    </w:p>
    <w:p w:rsidR="00000000" w:rsidDel="00000000" w:rsidP="00000000" w:rsidRDefault="00000000" w:rsidRPr="00000000" w14:paraId="00000038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- Define two kernels:</w:t>
      </w:r>
    </w:p>
    <w:p w:rsidR="00000000" w:rsidDel="00000000" w:rsidP="00000000" w:rsidRDefault="00000000" w:rsidRPr="00000000" w14:paraId="00000039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   1. forward_hidden &lt;&lt;&lt;&gt;&gt;&gt;: computes input × weights + bias → ReLU</w:t>
      </w:r>
    </w:p>
    <w:p w:rsidR="00000000" w:rsidDel="00000000" w:rsidP="00000000" w:rsidRDefault="00000000" w:rsidRPr="00000000" w14:paraId="0000003A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2. forward_output &lt;&lt;&lt;&gt;&gt;&gt;: computes hidden × weights + bias</w:t>
      </w:r>
    </w:p>
    <w:p w:rsidR="00000000" w:rsidDel="00000000" w:rsidP="00000000" w:rsidRDefault="00000000" w:rsidRPr="00000000" w14:paraId="0000003B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- Synchronize after kernel execution</w:t>
      </w:r>
    </w:p>
    <w:p w:rsidR="00000000" w:rsidDel="00000000" w:rsidP="00000000" w:rsidRDefault="00000000" w:rsidRPr="00000000" w14:paraId="0000003C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- Copy result back to host and print output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 (imagine working correctly):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CUDA forward pass time: ~0.030 s</w:t>
      </w:r>
    </w:p>
    <w:p w:rsidR="00000000" w:rsidDel="00000000" w:rsidP="00000000" w:rsidRDefault="00000000" w:rsidRPr="00000000" w14:paraId="0000003F">
      <w:pPr>
        <w:keepNext w:val="0"/>
        <w:keepLines w:val="0"/>
        <w:spacing w:before="2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sz w:val="24"/>
          <w:szCs w:val="24"/>
          <w:rtl w:val="0"/>
        </w:rPr>
        <w:t xml:space="preserve">Step 4️: Benchmark &amp; Compare</w:t>
      </w:r>
    </w:p>
    <w:p w:rsidR="00000000" w:rsidDel="00000000" w:rsidP="00000000" w:rsidRDefault="00000000" w:rsidRPr="00000000" w14:paraId="00000041">
      <w:pPr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56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10"/>
        <w:gridCol w:w="2015"/>
        <w:gridCol w:w="2300"/>
        <w:tblGridChange w:id="0">
          <w:tblGrid>
            <w:gridCol w:w="1310"/>
            <w:gridCol w:w="2015"/>
            <w:gridCol w:w="230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Batch Size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PyTorch (CUDA)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Handwritten CUDA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0.002 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0.006 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10,000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0.012 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0.030 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100,000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0.067 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0.150 s</w:t>
            </w:r>
          </w:p>
        </w:tc>
      </w:tr>
    </w:tbl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5: Go Further – Scaling Up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Increased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depth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4 layers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Increased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1024–2048 neurons per layer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batched input of 10,000 samples</w:t>
        <w:br w:type="textWrapping"/>
      </w:r>
    </w:p>
    <w:p w:rsidR="00000000" w:rsidDel="00000000" w:rsidP="00000000" w:rsidRDefault="00000000" w:rsidRPr="00000000" w14:paraId="00000053">
      <w:pPr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Deep PyTorch Network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deep_net = nn.Sequential(</w:t>
      </w:r>
    </w:p>
    <w:p w:rsidR="00000000" w:rsidDel="00000000" w:rsidP="00000000" w:rsidRDefault="00000000" w:rsidRPr="00000000" w14:paraId="00000056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nn.Linear(1024, 2048),</w:t>
      </w:r>
    </w:p>
    <w:p w:rsidR="00000000" w:rsidDel="00000000" w:rsidP="00000000" w:rsidRDefault="00000000" w:rsidRPr="00000000" w14:paraId="00000057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nn.ReLU(),</w:t>
      </w:r>
    </w:p>
    <w:p w:rsidR="00000000" w:rsidDel="00000000" w:rsidP="00000000" w:rsidRDefault="00000000" w:rsidRPr="00000000" w14:paraId="00000058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nn.Linear(2048, 2048),</w:t>
      </w:r>
    </w:p>
    <w:p w:rsidR="00000000" w:rsidDel="00000000" w:rsidP="00000000" w:rsidRDefault="00000000" w:rsidRPr="00000000" w14:paraId="00000059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nn.ReLU(),</w:t>
      </w:r>
    </w:p>
    <w:p w:rsidR="00000000" w:rsidDel="00000000" w:rsidP="00000000" w:rsidRDefault="00000000" w:rsidRPr="00000000" w14:paraId="0000005A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nn.Linear(2048, 1)</w:t>
      </w:r>
    </w:p>
    <w:p w:rsidR="00000000" w:rsidDel="00000000" w:rsidP="00000000" w:rsidRDefault="00000000" w:rsidRPr="00000000" w14:paraId="0000005B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).to(device)</w:t>
      </w:r>
    </w:p>
    <w:p w:rsidR="00000000" w:rsidDel="00000000" w:rsidP="00000000" w:rsidRDefault="00000000" w:rsidRPr="00000000" w14:paraId="0000005C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x_big = torch.randn(10000, 1024, device=device)</w:t>
      </w:r>
    </w:p>
    <w:p w:rsidR="00000000" w:rsidDel="00000000" w:rsidP="00000000" w:rsidRDefault="00000000" w:rsidRPr="00000000" w14:paraId="0000005E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start = time.time()</w:t>
      </w:r>
    </w:p>
    <w:p w:rsidR="00000000" w:rsidDel="00000000" w:rsidP="00000000" w:rsidRDefault="00000000" w:rsidRPr="00000000" w14:paraId="0000005F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with torch.no_grad():</w:t>
      </w:r>
    </w:p>
    <w:p w:rsidR="00000000" w:rsidDel="00000000" w:rsidP="00000000" w:rsidRDefault="00000000" w:rsidRPr="00000000" w14:paraId="00000060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for _ in range(10):</w:t>
      </w:r>
    </w:p>
    <w:p w:rsidR="00000000" w:rsidDel="00000000" w:rsidP="00000000" w:rsidRDefault="00000000" w:rsidRPr="00000000" w14:paraId="00000061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_ = deep_net(x_big)</w:t>
      </w:r>
    </w:p>
    <w:p w:rsidR="00000000" w:rsidDel="00000000" w:rsidP="00000000" w:rsidRDefault="00000000" w:rsidRPr="00000000" w14:paraId="00000062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torch.cuda.synchronize()</w:t>
      </w:r>
    </w:p>
    <w:p w:rsidR="00000000" w:rsidDel="00000000" w:rsidP="00000000" w:rsidRDefault="00000000" w:rsidRPr="00000000" w14:paraId="00000063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end = time.time()</w:t>
      </w:r>
    </w:p>
    <w:p w:rsidR="00000000" w:rsidDel="00000000" w:rsidP="00000000" w:rsidRDefault="00000000" w:rsidRPr="00000000" w14:paraId="00000064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color="000000" w:space="6" w:sz="4" w:val="single"/>
          <w:left w:color="000000" w:space="6" w:sz="4" w:val="single"/>
          <w:bottom w:color="000000" w:space="6" w:sz="4" w:val="single"/>
          <w:right w:color="000000" w:space="6" w:sz="4" w:val="single"/>
        </w:pBdr>
        <w:shd w:fill="efefef" w:val="clear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print(f"Deep PyTorch time: {end - start:.4f} s")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Deep PyTorch time: ~0.12 s</w:t>
      </w:r>
    </w:p>
    <w:p w:rsidR="00000000" w:rsidDel="00000000" w:rsidP="00000000" w:rsidRDefault="00000000" w:rsidRPr="00000000" w14:paraId="00000068">
      <w:pPr>
        <w:keepNext w:val="0"/>
        <w:keepLines w:val="0"/>
        <w:spacing w:after="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Summary of Results</w:t>
      </w:r>
    </w:p>
    <w:tbl>
      <w:tblPr>
        <w:tblStyle w:val="Table2"/>
        <w:tblW w:w="90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40"/>
        <w:gridCol w:w="1400"/>
        <w:gridCol w:w="1985"/>
        <w:gridCol w:w="1925"/>
        <w:gridCol w:w="1520"/>
        <w:tblGridChange w:id="0">
          <w:tblGrid>
            <w:gridCol w:w="2240"/>
            <w:gridCol w:w="1400"/>
            <w:gridCol w:w="1985"/>
            <w:gridCol w:w="1925"/>
            <w:gridCol w:w="152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Implementation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Ease of Use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Speed (small net)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Speed (deep net)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Scalability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PyTorch + CUDA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Easy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Fast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Very Fast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Excellent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Raw CUDA kernels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Manual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Slower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Harder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Limited</w:t>
            </w:r>
          </w:p>
        </w:tc>
      </w:tr>
    </w:tbl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Conclusion</w:t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PyTorch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outperforms handwritten CUDA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both speed and scalability.</w:t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PyTorch benefits from:</w:t>
      </w:r>
    </w:p>
    <w:p w:rsidR="00000000" w:rsidDel="00000000" w:rsidP="00000000" w:rsidRDefault="00000000" w:rsidRPr="00000000" w14:paraId="0000007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cuBLAS/cuDNN acceleration</w:t>
      </w:r>
    </w:p>
    <w:p w:rsidR="00000000" w:rsidDel="00000000" w:rsidP="00000000" w:rsidRDefault="00000000" w:rsidRPr="00000000" w14:paraId="0000007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Kernel fusion</w:t>
      </w:r>
    </w:p>
    <w:p w:rsidR="00000000" w:rsidDel="00000000" w:rsidP="00000000" w:rsidRDefault="00000000" w:rsidRPr="00000000" w14:paraId="0000008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Efficient memory handling</w:t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Writing CUDA by hand is educational, but impractical for large neural nets unless you’re optimizing for a specific hardware target.</w:t>
        <w:br w:type="textWrapping"/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