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B79AC" w14:textId="75802D25" w:rsidR="00982560" w:rsidRDefault="00230377" w:rsidP="001F679A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79A">
        <w:rPr>
          <w:rFonts w:ascii="Times New Roman" w:hAnsi="Times New Roman" w:cs="Times New Roman"/>
          <w:b/>
          <w:bCs/>
          <w:sz w:val="36"/>
          <w:szCs w:val="36"/>
        </w:rPr>
        <w:t>Density Estimation and Classification</w:t>
      </w:r>
    </w:p>
    <w:p w14:paraId="5150D7C1" w14:textId="34555F32" w:rsidR="00C3062A" w:rsidRPr="00C3062A" w:rsidRDefault="00C3062A" w:rsidP="00C306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62A">
        <w:rPr>
          <w:rFonts w:ascii="Times New Roman" w:hAnsi="Times New Roman" w:cs="Times New Roman"/>
          <w:sz w:val="28"/>
          <w:szCs w:val="28"/>
        </w:rPr>
        <w:t>Name: Thanuja Kallamadi</w:t>
      </w:r>
    </w:p>
    <w:p w14:paraId="4A31E126" w14:textId="435CD2D2" w:rsidR="00C3062A" w:rsidRPr="00C3062A" w:rsidRDefault="00C3062A" w:rsidP="00C306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62A">
        <w:rPr>
          <w:rFonts w:ascii="Times New Roman" w:hAnsi="Times New Roman" w:cs="Times New Roman"/>
          <w:sz w:val="28"/>
          <w:szCs w:val="28"/>
        </w:rPr>
        <w:t>Student ID: 1217132202</w:t>
      </w:r>
    </w:p>
    <w:p w14:paraId="22FC7DA4" w14:textId="7147DFED" w:rsidR="00C3062A" w:rsidRDefault="00C3062A" w:rsidP="00C306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62A">
        <w:rPr>
          <w:rFonts w:ascii="Times New Roman" w:hAnsi="Times New Roman" w:cs="Times New Roman"/>
          <w:sz w:val="28"/>
          <w:szCs w:val="28"/>
        </w:rPr>
        <w:t xml:space="preserve">Email ID: </w:t>
      </w:r>
      <w:hyperlink r:id="rId5" w:history="1">
        <w:r w:rsidRPr="006B04B8">
          <w:rPr>
            <w:rStyle w:val="Hyperlink"/>
            <w:rFonts w:ascii="Times New Roman" w:hAnsi="Times New Roman" w:cs="Times New Roman"/>
            <w:sz w:val="28"/>
            <w:szCs w:val="28"/>
          </w:rPr>
          <w:t>tkallama@asu.edu</w:t>
        </w:r>
      </w:hyperlink>
    </w:p>
    <w:p w14:paraId="460E9B64" w14:textId="77777777" w:rsidR="00C3062A" w:rsidRPr="00C3062A" w:rsidRDefault="00C3062A" w:rsidP="00C306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785381" w14:textId="51B3DFAE" w:rsidR="00230377" w:rsidRPr="001F679A" w:rsidRDefault="002C5E43" w:rsidP="001F679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79A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2B5171C2" w14:textId="4F992CFB" w:rsidR="002C5E43" w:rsidRPr="009732E4" w:rsidRDefault="002C5E43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>The main aim of the project is to perform the parameter estimation and extraction for a given dataset and classify the digits into 7 and 8. We are supposed to find the classification accuracies of both the digits 7 and 8 of the testing set using Naïve Bayes and Logistic Regression classification algorithms.</w:t>
      </w:r>
    </w:p>
    <w:p w14:paraId="425F7D96" w14:textId="6B63816B" w:rsidR="006103AA" w:rsidRPr="001F679A" w:rsidRDefault="006103AA" w:rsidP="009732E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79A">
        <w:rPr>
          <w:rFonts w:ascii="Times New Roman" w:hAnsi="Times New Roman" w:cs="Times New Roman"/>
          <w:b/>
          <w:bCs/>
          <w:sz w:val="28"/>
          <w:szCs w:val="28"/>
        </w:rPr>
        <w:t>Dataset:</w:t>
      </w:r>
    </w:p>
    <w:p w14:paraId="3B5EF6A3" w14:textId="77777777" w:rsidR="00CD3A91" w:rsidRPr="009732E4" w:rsidRDefault="006103AA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>For the project we are using the original MNIST data</w:t>
      </w:r>
      <w:r w:rsidR="005D237A" w:rsidRPr="009732E4">
        <w:rPr>
          <w:rFonts w:ascii="Times New Roman" w:hAnsi="Times New Roman" w:cs="Times New Roman"/>
        </w:rPr>
        <w:t>set to extract images for digit 7 and digit 8</w:t>
      </w:r>
      <w:r w:rsidR="00CD3A91" w:rsidRPr="009732E4">
        <w:rPr>
          <w:rFonts w:ascii="Times New Roman" w:hAnsi="Times New Roman" w:cs="Times New Roman"/>
        </w:rPr>
        <w:t xml:space="preserve">. The MNIST dataset contains 70,000 images of handwritten digits which are divided into 60,000 training and 10,000 testing images. </w:t>
      </w:r>
    </w:p>
    <w:p w14:paraId="6368D091" w14:textId="0180F27E" w:rsidR="006103AA" w:rsidRPr="009732E4" w:rsidRDefault="00CD3A91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>We are considering only images of digit 7 and 8 for this project. The number of samples in the training set consists of 6265 images of digit 7 and 5851 images of digit 8. The number of samples in the testing set consists of 1028 images of digit 7 and 974 images of digit 8.</w:t>
      </w:r>
    </w:p>
    <w:p w14:paraId="4AE38A30" w14:textId="071083D2" w:rsidR="0027490F" w:rsidRPr="001F679A" w:rsidRDefault="0027490F" w:rsidP="009732E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79A">
        <w:rPr>
          <w:rFonts w:ascii="Times New Roman" w:hAnsi="Times New Roman" w:cs="Times New Roman"/>
          <w:b/>
          <w:bCs/>
          <w:sz w:val="28"/>
          <w:szCs w:val="28"/>
        </w:rPr>
        <w:t>Feature Extraction:</w:t>
      </w:r>
    </w:p>
    <w:p w14:paraId="1F9DCE9B" w14:textId="4624B5C8" w:rsidR="0027490F" w:rsidRPr="009732E4" w:rsidRDefault="0027490F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>Two main features mentioned below were extracted for all the images in the dataset.</w:t>
      </w:r>
    </w:p>
    <w:p w14:paraId="095E869C" w14:textId="77B4CD4E" w:rsidR="00D47E08" w:rsidRPr="009732E4" w:rsidRDefault="00A87731" w:rsidP="009732E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>The average of all pixel values in the image:</w:t>
      </w:r>
    </w:p>
    <w:p w14:paraId="5BDB8D4E" w14:textId="5988F7B6" w:rsidR="00A87731" w:rsidRPr="00422F5B" w:rsidRDefault="00A87731" w:rsidP="00422F5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>Mean value of all pixel values in the image is found using the below formula:</w:t>
      </w:r>
    </w:p>
    <w:p w14:paraId="1213A5A5" w14:textId="64521512" w:rsidR="00132071" w:rsidRPr="006F4A87" w:rsidRDefault="006F4A87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0355CB9B" w14:textId="57FC5236" w:rsidR="00A87731" w:rsidRPr="009732E4" w:rsidRDefault="00A87731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 xml:space="preserve">It is assumed that </w:t>
      </w:r>
      <w:r w:rsidR="000452D5" w:rsidRPr="009732E4">
        <w:rPr>
          <w:rFonts w:ascii="Times New Roman" w:hAnsi="Times New Roman" w:cs="Times New Roman"/>
        </w:rPr>
        <w:t>each</w:t>
      </w:r>
      <w:r w:rsidRPr="009732E4">
        <w:rPr>
          <w:rFonts w:ascii="Times New Roman" w:hAnsi="Times New Roman" w:cs="Times New Roman"/>
        </w:rPr>
        <w:t xml:space="preserve"> images pixel values are drawn from a Gaussian distribution.</w:t>
      </w:r>
    </w:p>
    <w:p w14:paraId="440FA30A" w14:textId="282E113A" w:rsidR="00A87731" w:rsidRPr="009732E4" w:rsidRDefault="00A87731" w:rsidP="009732E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>The standard deviation of all pixel values in the image:</w:t>
      </w:r>
    </w:p>
    <w:p w14:paraId="0A5799B8" w14:textId="0FD4D426" w:rsidR="00A87731" w:rsidRPr="009732E4" w:rsidRDefault="00A87731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>Standard deviation value of all pixel values in the image is found using the below formula:</w:t>
      </w:r>
    </w:p>
    <w:p w14:paraId="0924AFE7" w14:textId="3E26B0EA" w:rsidR="006F4A87" w:rsidRPr="009732E4" w:rsidRDefault="006F4A87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14:paraId="64166A8E" w14:textId="19F5B4D8" w:rsidR="00A87731" w:rsidRPr="009732E4" w:rsidRDefault="00A87731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>It is assumed that each images pixel values are drawn from a Gaussian distribution.</w:t>
      </w:r>
    </w:p>
    <w:p w14:paraId="02277307" w14:textId="77034C4D" w:rsidR="00B41260" w:rsidRPr="009732E4" w:rsidRDefault="00B41260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 xml:space="preserve">It is also assumed that the two features mentioned above are </w:t>
      </w:r>
      <w:r w:rsidR="003E792D" w:rsidRPr="009732E4">
        <w:rPr>
          <w:rFonts w:ascii="Times New Roman" w:hAnsi="Times New Roman" w:cs="Times New Roman"/>
        </w:rPr>
        <w:t>linearly independent.</w:t>
      </w:r>
    </w:p>
    <w:p w14:paraId="54932619" w14:textId="6814339D" w:rsidR="00A048F4" w:rsidRPr="001F679A" w:rsidRDefault="00A048F4" w:rsidP="009732E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79A">
        <w:rPr>
          <w:rFonts w:ascii="Times New Roman" w:hAnsi="Times New Roman" w:cs="Times New Roman"/>
          <w:b/>
          <w:bCs/>
          <w:sz w:val="28"/>
          <w:szCs w:val="28"/>
        </w:rPr>
        <w:t>Naïve Bayes Classification:</w:t>
      </w:r>
    </w:p>
    <w:p w14:paraId="6A0D0B2A" w14:textId="6CAEAA75" w:rsidR="006D5494" w:rsidRPr="009732E4" w:rsidRDefault="006D5494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 xml:space="preserve">Naïve Bayes classifier is one of the machine learning </w:t>
      </w:r>
      <w:r w:rsidR="00E96933" w:rsidRPr="009732E4">
        <w:rPr>
          <w:rFonts w:ascii="Times New Roman" w:hAnsi="Times New Roman" w:cs="Times New Roman"/>
        </w:rPr>
        <w:t>classifiers</w:t>
      </w:r>
      <w:r w:rsidRPr="009732E4">
        <w:rPr>
          <w:rFonts w:ascii="Times New Roman" w:hAnsi="Times New Roman" w:cs="Times New Roman"/>
        </w:rPr>
        <w:t xml:space="preserve"> which uses Bayes theorem to calculate the probability of unknown datasets. The Naïve Bayes classifier assumes that the presence of one feature doesn’t </w:t>
      </w:r>
      <w:r w:rsidR="00E96933" w:rsidRPr="009732E4">
        <w:rPr>
          <w:rFonts w:ascii="Times New Roman" w:hAnsi="Times New Roman" w:cs="Times New Roman"/>
        </w:rPr>
        <w:t>affect</w:t>
      </w:r>
      <w:r w:rsidRPr="009732E4">
        <w:rPr>
          <w:rFonts w:ascii="Times New Roman" w:hAnsi="Times New Roman" w:cs="Times New Roman"/>
        </w:rPr>
        <w:t xml:space="preserve"> the presence of other feature which implies that the features are conditionally independent of each other.</w:t>
      </w:r>
    </w:p>
    <w:p w14:paraId="03CE29BE" w14:textId="43DC46F7" w:rsidR="00FE7C25" w:rsidRPr="009732E4" w:rsidRDefault="00FE7C25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lastRenderedPageBreak/>
        <w:t xml:space="preserve">The Gaussian probability values for </w:t>
      </w:r>
      <w:r w:rsidR="00DD033B" w:rsidRPr="009732E4">
        <w:rPr>
          <w:rFonts w:ascii="Times New Roman" w:hAnsi="Times New Roman" w:cs="Times New Roman"/>
        </w:rPr>
        <w:t xml:space="preserve">each </w:t>
      </w:r>
      <w:r w:rsidRPr="009732E4">
        <w:rPr>
          <w:rFonts w:ascii="Times New Roman" w:hAnsi="Times New Roman" w:cs="Times New Roman"/>
        </w:rPr>
        <w:t xml:space="preserve">digit were calculated by passing the values of covariance matrices </w:t>
      </w:r>
      <w:r w:rsidR="0069780A">
        <w:rPr>
          <w:rFonts w:ascii="Times New Roman" w:hAnsi="Times New Roman" w:cs="Times New Roman"/>
        </w:rPr>
        <w:t xml:space="preserve">to </w:t>
      </w:r>
      <w:r w:rsidRPr="009732E4">
        <w:rPr>
          <w:rFonts w:ascii="Times New Roman" w:hAnsi="Times New Roman" w:cs="Times New Roman"/>
        </w:rPr>
        <w:t>the below formula:</w:t>
      </w:r>
    </w:p>
    <w:p w14:paraId="70DFAA4C" w14:textId="77ACE766" w:rsidR="00FE7C25" w:rsidRPr="007A2255" w:rsidRDefault="007838B1" w:rsidP="009732E4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x,μ,Σ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func>
        </m:oMath>
      </m:oMathPara>
    </w:p>
    <w:p w14:paraId="60C23C9B" w14:textId="1C223574" w:rsidR="007F6ED5" w:rsidRPr="007A2255" w:rsidRDefault="0093381C" w:rsidP="009732E4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above equation is approximately equal to the one below</w:t>
      </w:r>
      <w:r w:rsidR="00880D39">
        <w:rPr>
          <w:rFonts w:ascii="Times New Roman" w:eastAsiaTheme="minorEastAsia" w:hAnsi="Times New Roman" w:cs="Times New Roman"/>
          <w:sz w:val="24"/>
          <w:szCs w:val="24"/>
        </w:rPr>
        <w:t xml:space="preserve"> which is in terms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</w:p>
    <w:p w14:paraId="75298104" w14:textId="5B72B92B" w:rsidR="007F6ED5" w:rsidRPr="007A2255" w:rsidRDefault="007F6ED5" w:rsidP="009732E4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,μ,σ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2FEF621" w14:textId="77777777" w:rsidR="007810AD" w:rsidRPr="009732E4" w:rsidRDefault="007810AD" w:rsidP="009732E4">
      <w:pPr>
        <w:spacing w:line="276" w:lineRule="auto"/>
        <w:jc w:val="both"/>
        <w:rPr>
          <w:rFonts w:ascii="Times New Roman" w:hAnsi="Times New Roman" w:cs="Times New Roman"/>
        </w:rPr>
      </w:pPr>
    </w:p>
    <w:p w14:paraId="5FE08A11" w14:textId="1FB65536" w:rsidR="00FE7C25" w:rsidRPr="009732E4" w:rsidRDefault="00FE7C25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>The value which we got above was multiplied with its prior probabilities which provide</w:t>
      </w:r>
      <w:r w:rsidR="0069780A">
        <w:rPr>
          <w:rFonts w:ascii="Times New Roman" w:hAnsi="Times New Roman" w:cs="Times New Roman"/>
        </w:rPr>
        <w:t>d</w:t>
      </w:r>
      <w:r w:rsidRPr="009732E4">
        <w:rPr>
          <w:rFonts w:ascii="Times New Roman" w:hAnsi="Times New Roman" w:cs="Times New Roman"/>
        </w:rPr>
        <w:t xml:space="preserve"> us the value of </w:t>
      </w:r>
      <w:r w:rsidR="007559BC" w:rsidRPr="009732E4">
        <w:rPr>
          <w:rFonts w:ascii="Times New Roman" w:hAnsi="Times New Roman" w:cs="Times New Roman"/>
        </w:rPr>
        <w:t xml:space="preserve">probabilities of digits 7 and 8. Finally the probabilities of both digit 7 and digit 8 were compared and were predicted as digit 7 </w:t>
      </w:r>
      <w:r w:rsidR="0069780A">
        <w:rPr>
          <w:rFonts w:ascii="Times New Roman" w:hAnsi="Times New Roman" w:cs="Times New Roman"/>
        </w:rPr>
        <w:t>if the probability of 7 was greater than the probability of 8 and vice versa</w:t>
      </w:r>
      <w:r w:rsidR="007559BC" w:rsidRPr="009732E4">
        <w:rPr>
          <w:rFonts w:ascii="Times New Roman" w:hAnsi="Times New Roman" w:cs="Times New Roman"/>
        </w:rPr>
        <w:t>.</w:t>
      </w:r>
    </w:p>
    <w:p w14:paraId="0BF8F381" w14:textId="3F33E940" w:rsidR="00DD033B" w:rsidRPr="009732E4" w:rsidRDefault="00AB5B83" w:rsidP="009732E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accuracies of each digit were calculated by comparing the values predicted with the ones in the testing data.</w:t>
      </w:r>
    </w:p>
    <w:p w14:paraId="40D2B3D3" w14:textId="2BAF1C37" w:rsidR="00A048F4" w:rsidRPr="001F679A" w:rsidRDefault="00A048F4" w:rsidP="009732E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79A">
        <w:rPr>
          <w:rFonts w:ascii="Times New Roman" w:hAnsi="Times New Roman" w:cs="Times New Roman"/>
          <w:b/>
          <w:bCs/>
          <w:sz w:val="28"/>
          <w:szCs w:val="28"/>
        </w:rPr>
        <w:t>Logistic Regression Classification:</w:t>
      </w:r>
    </w:p>
    <w:p w14:paraId="77DA3355" w14:textId="5D064F62" w:rsidR="00DD033B" w:rsidRPr="009732E4" w:rsidRDefault="00DD033B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 xml:space="preserve">Logistic Regression is one of the supervised learning classification technique which uses the logistic function </w:t>
      </w:r>
      <w:r w:rsidR="00A83A5F" w:rsidRPr="009732E4">
        <w:rPr>
          <w:rFonts w:ascii="Times New Roman" w:hAnsi="Times New Roman" w:cs="Times New Roman"/>
        </w:rPr>
        <w:t>(</w:t>
      </w:r>
      <w:r w:rsidRPr="009732E4">
        <w:rPr>
          <w:rFonts w:ascii="Times New Roman" w:hAnsi="Times New Roman" w:cs="Times New Roman"/>
        </w:rPr>
        <w:t>sigmoid function</w:t>
      </w:r>
      <w:r w:rsidR="00A83A5F" w:rsidRPr="009732E4">
        <w:rPr>
          <w:rFonts w:ascii="Times New Roman" w:hAnsi="Times New Roman" w:cs="Times New Roman"/>
        </w:rPr>
        <w:t>)</w:t>
      </w:r>
      <w:r w:rsidRPr="009732E4">
        <w:rPr>
          <w:rFonts w:ascii="Times New Roman" w:hAnsi="Times New Roman" w:cs="Times New Roman"/>
        </w:rPr>
        <w:t xml:space="preserve"> to </w:t>
      </w:r>
      <w:r w:rsidR="00A83A5F" w:rsidRPr="009732E4">
        <w:rPr>
          <w:rFonts w:ascii="Times New Roman" w:hAnsi="Times New Roman" w:cs="Times New Roman"/>
        </w:rPr>
        <w:t>model the data.</w:t>
      </w:r>
    </w:p>
    <w:p w14:paraId="562056AA" w14:textId="495F2FDE" w:rsidR="00A83A5F" w:rsidRPr="009732E4" w:rsidRDefault="00A83A5F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 xml:space="preserve">The logistic function </w:t>
      </w:r>
      <w:r w:rsidR="00F953E7" w:rsidRPr="009732E4">
        <w:rPr>
          <w:rFonts w:ascii="Times New Roman" w:hAnsi="Times New Roman" w:cs="Times New Roman"/>
        </w:rPr>
        <w:t>i.e.</w:t>
      </w:r>
      <w:r w:rsidRPr="009732E4">
        <w:rPr>
          <w:rFonts w:ascii="Times New Roman" w:hAnsi="Times New Roman" w:cs="Times New Roman"/>
        </w:rPr>
        <w:t xml:space="preserve"> sigmoid function is given by the below formula</w:t>
      </w:r>
    </w:p>
    <w:p w14:paraId="22C9BA53" w14:textId="4DEC01F8" w:rsidR="00BA4A04" w:rsidRPr="00DB17CA" w:rsidRDefault="00BA4A04" w:rsidP="009732E4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ⅇ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-z</m:t>
                  </m:r>
                </m:sup>
              </m:sSup>
            </m:den>
          </m:f>
        </m:oMath>
      </m:oMathPara>
    </w:p>
    <w:p w14:paraId="721456BD" w14:textId="390142BC" w:rsidR="00DB17CA" w:rsidRPr="00340776" w:rsidRDefault="00340776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 xml:space="preserve">Here the value of </w:t>
      </w:r>
      <w:r w:rsidR="00155791">
        <w:rPr>
          <w:rFonts w:ascii="Times New Roman" w:hAnsi="Times New Roman" w:cs="Times New Roman"/>
        </w:rPr>
        <w:t>z</w:t>
      </w:r>
      <w:r w:rsidRPr="009732E4">
        <w:rPr>
          <w:rFonts w:ascii="Times New Roman" w:hAnsi="Times New Roman" w:cs="Times New Roman"/>
        </w:rPr>
        <w:t xml:space="preserve"> is given as</w:t>
      </w:r>
      <w:r w:rsidR="00DB17CA">
        <w:rPr>
          <w:rFonts w:ascii="Times New Roman" w:eastAsiaTheme="minorEastAsia" w:hAnsi="Times New Roman" w:cs="Times New Roman"/>
        </w:rPr>
        <w:t xml:space="preserve"> z=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w:rPr>
            <w:rFonts w:ascii="Cambria Math" w:eastAsiaTheme="minorEastAsia" w:hAnsi="Cambria Math" w:cs="Times New Roman"/>
          </w:rPr>
          <m:t>*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</w:p>
    <w:p w14:paraId="6A64E869" w14:textId="18084576" w:rsidR="00A83A5F" w:rsidRPr="009732E4" w:rsidRDefault="00205B20" w:rsidP="009732E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83A5F" w:rsidRPr="009732E4">
        <w:rPr>
          <w:rFonts w:ascii="Times New Roman" w:hAnsi="Times New Roman" w:cs="Times New Roman"/>
        </w:rPr>
        <w:t>here</w:t>
      </w:r>
      <w:r w:rsidR="0044628B">
        <w:rPr>
          <w:rFonts w:ascii="Times New Roman" w:hAnsi="Times New Roman" w:cs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 w:rsidR="00A83A5F" w:rsidRPr="009732E4">
        <w:rPr>
          <w:rFonts w:ascii="Times New Roman" w:hAnsi="Times New Roman" w:cs="Times New Roman"/>
        </w:rPr>
        <w:t xml:space="preserve"> is the weights vector which has a constant weight and weights associated with each vector.</w:t>
      </w:r>
    </w:p>
    <w:p w14:paraId="463B6516" w14:textId="7332C0EB" w:rsidR="00A016E9" w:rsidRPr="009732E4" w:rsidRDefault="00A016E9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 xml:space="preserve">By using the Gradient ascent </w:t>
      </w:r>
      <w:r w:rsidR="00D8711A" w:rsidRPr="009732E4">
        <w:rPr>
          <w:rFonts w:ascii="Times New Roman" w:hAnsi="Times New Roman" w:cs="Times New Roman"/>
        </w:rPr>
        <w:t>formula,</w:t>
      </w:r>
      <w:r w:rsidRPr="009732E4">
        <w:rPr>
          <w:rFonts w:ascii="Times New Roman" w:hAnsi="Times New Roman" w:cs="Times New Roman"/>
        </w:rPr>
        <w:t xml:space="preserve"> we iteratively calculate the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 w:rsidRPr="009732E4">
        <w:rPr>
          <w:rFonts w:ascii="Times New Roman" w:hAnsi="Times New Roman" w:cs="Times New Roman"/>
        </w:rPr>
        <w:t xml:space="preserve"> and keep updating weights until the optimal weights which provide the maximum accuracy </w:t>
      </w:r>
      <w:r w:rsidR="00C27CAB">
        <w:rPr>
          <w:rFonts w:ascii="Times New Roman" w:hAnsi="Times New Roman" w:cs="Times New Roman"/>
        </w:rPr>
        <w:t>are</w:t>
      </w:r>
      <w:r w:rsidRPr="009732E4">
        <w:rPr>
          <w:rFonts w:ascii="Times New Roman" w:hAnsi="Times New Roman" w:cs="Times New Roman"/>
        </w:rPr>
        <w:t xml:space="preserve"> found.</w:t>
      </w:r>
      <w:r w:rsidR="00D8711A" w:rsidRPr="009732E4">
        <w:rPr>
          <w:rFonts w:ascii="Times New Roman" w:hAnsi="Times New Roman" w:cs="Times New Roman"/>
        </w:rPr>
        <w:t xml:space="preserve"> The formula for gradient ascent is as given below:</w:t>
      </w:r>
    </w:p>
    <w:p w14:paraId="0E5DA844" w14:textId="77777777" w:rsidR="0044628B" w:rsidRPr="007A2255" w:rsidRDefault="009D067B" w:rsidP="004462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</m:oMath>
      </m:oMathPara>
    </w:p>
    <w:p w14:paraId="53246D15" w14:textId="408A2296" w:rsidR="00D8711A" w:rsidRPr="009732E4" w:rsidRDefault="00D8711A" w:rsidP="009732E4">
      <w:pPr>
        <w:spacing w:line="276" w:lineRule="auto"/>
        <w:jc w:val="both"/>
        <w:rPr>
          <w:rFonts w:ascii="Times New Roman" w:hAnsi="Times New Roman" w:cs="Times New Roman"/>
        </w:rPr>
      </w:pPr>
    </w:p>
    <w:p w14:paraId="4105B460" w14:textId="6C0209EE" w:rsidR="00C4436B" w:rsidRDefault="00205B20" w:rsidP="009732E4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D045B">
        <w:rPr>
          <w:rFonts w:ascii="Times New Roman" w:hAnsi="Times New Roman" w:cs="Times New Roman"/>
        </w:rPr>
        <w:t xml:space="preserve">here </w:t>
      </w:r>
      <m:oMath>
        <m:r>
          <w:rPr>
            <w:rFonts w:ascii="Cambria Math" w:hAnsi="Cambria Math" w:cs="Times New Roman"/>
          </w:rPr>
          <m:t>η</m:t>
        </m:r>
      </m:oMath>
      <w:r w:rsidR="005D045B">
        <w:rPr>
          <w:rFonts w:ascii="Times New Roman" w:eastAsiaTheme="minorEastAsia" w:hAnsi="Times New Roman" w:cs="Times New Roman"/>
        </w:rPr>
        <w:t xml:space="preserve"> is the learning rate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5D045B">
        <w:rPr>
          <w:rFonts w:ascii="Times New Roman" w:eastAsiaTheme="minorEastAsia" w:hAnsi="Times New Roman" w:cs="Times New Roman"/>
        </w:rPr>
        <w:t>is the gradient.</w:t>
      </w:r>
    </w:p>
    <w:p w14:paraId="3B3AAF94" w14:textId="32F6062E" w:rsidR="00541C60" w:rsidRDefault="00541C60" w:rsidP="009732E4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After finding the weights we are calculating the z values and the z values are passed to calculate the value of logistic function. If the values returned are greater than 0.5(boundary value as the values are varying from 0 to 1) we are considering those data as digit 8 if not, we are considering it as digit 7.</w:t>
      </w:r>
    </w:p>
    <w:p w14:paraId="7FF24531" w14:textId="1EB833D8" w:rsidR="00541C60" w:rsidRPr="009732E4" w:rsidRDefault="00541C60" w:rsidP="009732E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accuracies of each digit were calculated by comparing the values predicted with the ones in the testing data.</w:t>
      </w:r>
    </w:p>
    <w:p w14:paraId="5AEEA882" w14:textId="14648D80" w:rsidR="00A048F4" w:rsidRPr="001F679A" w:rsidRDefault="001C09BF" w:rsidP="009732E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79A"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14:paraId="709525D6" w14:textId="189FE97F" w:rsidR="00C4436B" w:rsidRPr="001F679A" w:rsidRDefault="0073038A" w:rsidP="009732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679A">
        <w:rPr>
          <w:rFonts w:ascii="Times New Roman" w:hAnsi="Times New Roman" w:cs="Times New Roman"/>
          <w:b/>
          <w:bCs/>
          <w:sz w:val="24"/>
          <w:szCs w:val="24"/>
        </w:rPr>
        <w:t>Naïve Bayes:</w:t>
      </w:r>
    </w:p>
    <w:p w14:paraId="49CD6050" w14:textId="60AAE0D3" w:rsidR="0073038A" w:rsidRDefault="0073038A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 xml:space="preserve">The </w:t>
      </w:r>
      <w:r w:rsidR="00AD1A9B">
        <w:rPr>
          <w:rFonts w:ascii="Times New Roman" w:hAnsi="Times New Roman" w:cs="Times New Roman"/>
        </w:rPr>
        <w:t>N</w:t>
      </w:r>
      <w:r w:rsidRPr="009732E4">
        <w:rPr>
          <w:rFonts w:ascii="Times New Roman" w:hAnsi="Times New Roman" w:cs="Times New Roman"/>
        </w:rPr>
        <w:t xml:space="preserve">aïve </w:t>
      </w:r>
      <w:r w:rsidR="00AD1A9B" w:rsidRPr="009732E4">
        <w:rPr>
          <w:rFonts w:ascii="Times New Roman" w:hAnsi="Times New Roman" w:cs="Times New Roman"/>
        </w:rPr>
        <w:t>Bayes</w:t>
      </w:r>
      <w:r w:rsidRPr="009732E4">
        <w:rPr>
          <w:rFonts w:ascii="Times New Roman" w:hAnsi="Times New Roman" w:cs="Times New Roman"/>
        </w:rPr>
        <w:t xml:space="preserve"> classifier predicted the digits 7 and 8 with an accuracy of 69</w:t>
      </w:r>
      <w:r w:rsidR="002D5B18">
        <w:rPr>
          <w:rFonts w:ascii="Times New Roman" w:hAnsi="Times New Roman" w:cs="Times New Roman"/>
        </w:rPr>
        <w:t>.53</w:t>
      </w:r>
      <w:r w:rsidR="00173D9A">
        <w:rPr>
          <w:rFonts w:ascii="Times New Roman" w:hAnsi="Times New Roman" w:cs="Times New Roman"/>
        </w:rPr>
        <w:t>%</w:t>
      </w:r>
      <w:r w:rsidRPr="009732E4">
        <w:rPr>
          <w:rFonts w:ascii="Times New Roman" w:hAnsi="Times New Roman" w:cs="Times New Roman"/>
        </w:rPr>
        <w:t xml:space="preserve">. </w:t>
      </w:r>
    </w:p>
    <w:p w14:paraId="6C4BD643" w14:textId="365E7492" w:rsidR="002D5B18" w:rsidRDefault="002D5B18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accuracy of digit 7 is </w:t>
      </w:r>
      <w:r w:rsidR="00173D9A">
        <w:rPr>
          <w:rFonts w:ascii="Times New Roman" w:hAnsi="Times New Roman" w:cs="Times New Roman"/>
        </w:rPr>
        <w:t>75.97%</w:t>
      </w:r>
    </w:p>
    <w:p w14:paraId="540A6DE7" w14:textId="5ED6265A" w:rsidR="0073038A" w:rsidRPr="009732E4" w:rsidRDefault="002D5B18" w:rsidP="00206116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accuracy of digit 8 is </w:t>
      </w:r>
      <w:r w:rsidR="00173D9A">
        <w:rPr>
          <w:rFonts w:ascii="Times New Roman" w:hAnsi="Times New Roman" w:cs="Times New Roman"/>
        </w:rPr>
        <w:t>62.73%</w:t>
      </w:r>
      <w:r w:rsidR="0073038A" w:rsidRPr="009732E4">
        <w:rPr>
          <w:rFonts w:ascii="Times New Roman" w:hAnsi="Times New Roman" w:cs="Times New Roman"/>
        </w:rPr>
        <w:tab/>
      </w:r>
    </w:p>
    <w:p w14:paraId="2BB98BF2" w14:textId="70547668" w:rsidR="0073038A" w:rsidRPr="001F679A" w:rsidRDefault="0073038A" w:rsidP="009732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679A">
        <w:rPr>
          <w:rFonts w:ascii="Times New Roman" w:hAnsi="Times New Roman" w:cs="Times New Roman"/>
          <w:b/>
          <w:bCs/>
          <w:sz w:val="24"/>
          <w:szCs w:val="24"/>
        </w:rPr>
        <w:t>Logistic Regression:</w:t>
      </w:r>
    </w:p>
    <w:p w14:paraId="341498B5" w14:textId="09BD3839" w:rsidR="001C09BF" w:rsidRPr="009732E4" w:rsidRDefault="00087C13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>The logistic regression classifier predicted the digits 7 and 8 with an accuracy of 73</w:t>
      </w:r>
      <w:r w:rsidR="00FB5396">
        <w:rPr>
          <w:rFonts w:ascii="Times New Roman" w:hAnsi="Times New Roman" w:cs="Times New Roman"/>
        </w:rPr>
        <w:t>.57</w:t>
      </w:r>
      <w:r w:rsidR="003F0AF0">
        <w:rPr>
          <w:rFonts w:ascii="Times New Roman" w:hAnsi="Times New Roman" w:cs="Times New Roman"/>
        </w:rPr>
        <w:t>%</w:t>
      </w:r>
      <w:r w:rsidRPr="009732E4">
        <w:rPr>
          <w:rFonts w:ascii="Times New Roman" w:hAnsi="Times New Roman" w:cs="Times New Roman"/>
        </w:rPr>
        <w:t xml:space="preserve"> in seconds when it was iterated for 10,000 iterations </w:t>
      </w:r>
      <w:r w:rsidR="00731BF9">
        <w:rPr>
          <w:rFonts w:ascii="Times New Roman" w:hAnsi="Times New Roman" w:cs="Times New Roman"/>
        </w:rPr>
        <w:t xml:space="preserve">by varying </w:t>
      </w:r>
      <w:r w:rsidRPr="009732E4">
        <w:rPr>
          <w:rFonts w:ascii="Times New Roman" w:hAnsi="Times New Roman" w:cs="Times New Roman"/>
        </w:rPr>
        <w:t>the learning rate.</w:t>
      </w:r>
    </w:p>
    <w:p w14:paraId="2E56E95D" w14:textId="619E6E61" w:rsidR="00087C13" w:rsidRPr="009732E4" w:rsidRDefault="00087C13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 xml:space="preserve">The above learning rate was taken because taking high value of </w:t>
      </w:r>
      <m:oMath>
        <m:r>
          <w:rPr>
            <w:rFonts w:ascii="Cambria Math" w:hAnsi="Cambria Math" w:cs="Times New Roman"/>
          </w:rPr>
          <m:t>η</m:t>
        </m:r>
      </m:oMath>
      <w:r w:rsidRPr="009732E4">
        <w:rPr>
          <w:rFonts w:ascii="Times New Roman" w:hAnsi="Times New Roman" w:cs="Times New Roman"/>
        </w:rPr>
        <w:t xml:space="preserve"> may make the model converge faster and there </w:t>
      </w:r>
      <w:r w:rsidR="001D187E" w:rsidRPr="009732E4">
        <w:rPr>
          <w:rFonts w:ascii="Times New Roman" w:hAnsi="Times New Roman" w:cs="Times New Roman"/>
        </w:rPr>
        <w:t xml:space="preserve">is a </w:t>
      </w:r>
      <w:r w:rsidRPr="009732E4">
        <w:rPr>
          <w:rFonts w:ascii="Times New Roman" w:hAnsi="Times New Roman" w:cs="Times New Roman"/>
        </w:rPr>
        <w:t>chance of not reaching the exact maxima.</w:t>
      </w:r>
    </w:p>
    <w:p w14:paraId="47E441C5" w14:textId="3DFCF933" w:rsidR="001D187E" w:rsidRDefault="001D187E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>However, changing the number of iterations will provide us different accuracies. Some of the results are as below:</w:t>
      </w:r>
    </w:p>
    <w:p w14:paraId="2CF0E1E9" w14:textId="30176CF4" w:rsidR="002D5B18" w:rsidRDefault="002D5B18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350"/>
        <w:gridCol w:w="1350"/>
        <w:gridCol w:w="1980"/>
        <w:gridCol w:w="1753"/>
        <w:gridCol w:w="1468"/>
        <w:gridCol w:w="1364"/>
      </w:tblGrid>
      <w:tr w:rsidR="0089062E" w14:paraId="0F986E73" w14:textId="77777777" w:rsidTr="00F87742">
        <w:tc>
          <w:tcPr>
            <w:tcW w:w="1350" w:type="dxa"/>
          </w:tcPr>
          <w:p w14:paraId="1D960FB3" w14:textId="74BFF94B" w:rsidR="0089062E" w:rsidRDefault="0089062E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iterations</w:t>
            </w:r>
          </w:p>
        </w:tc>
        <w:tc>
          <w:tcPr>
            <w:tcW w:w="1350" w:type="dxa"/>
          </w:tcPr>
          <w:p w14:paraId="4BCB5FD5" w14:textId="40AF3BCD" w:rsidR="0089062E" w:rsidRDefault="0089062E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 Accuracy</w:t>
            </w:r>
          </w:p>
        </w:tc>
        <w:tc>
          <w:tcPr>
            <w:tcW w:w="1980" w:type="dxa"/>
          </w:tcPr>
          <w:p w14:paraId="54283E7A" w14:textId="56461749" w:rsidR="0089062E" w:rsidRDefault="0089062E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  <w:r w:rsidR="00F8774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="00F87742">
              <w:rPr>
                <w:rFonts w:ascii="Times New Roman" w:hAnsi="Times New Roman" w:cs="Times New Roman"/>
              </w:rPr>
              <w:t xml:space="preserve">predicting </w:t>
            </w:r>
            <w:r>
              <w:rPr>
                <w:rFonts w:ascii="Times New Roman" w:hAnsi="Times New Roman" w:cs="Times New Roman"/>
              </w:rPr>
              <w:t>digit 7</w:t>
            </w:r>
          </w:p>
        </w:tc>
        <w:tc>
          <w:tcPr>
            <w:tcW w:w="1753" w:type="dxa"/>
          </w:tcPr>
          <w:p w14:paraId="26F1AED4" w14:textId="5CEBEB56" w:rsidR="0089062E" w:rsidRDefault="0089062E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Accuracy of </w:t>
            </w:r>
            <w:r w:rsidR="00F87742">
              <w:rPr>
                <w:rFonts w:ascii="Times New Roman" w:hAnsi="Times New Roman" w:cs="Times New Roman"/>
              </w:rPr>
              <w:t xml:space="preserve">predicting </w:t>
            </w:r>
            <w:r>
              <w:rPr>
                <w:rFonts w:ascii="Times New Roman" w:hAnsi="Times New Roman" w:cs="Times New Roman"/>
              </w:rPr>
              <w:t>digit 8</w:t>
            </w:r>
          </w:p>
        </w:tc>
        <w:tc>
          <w:tcPr>
            <w:tcW w:w="1468" w:type="dxa"/>
          </w:tcPr>
          <w:p w14:paraId="20CCD30F" w14:textId="1C119F03" w:rsidR="0089062E" w:rsidRDefault="0089062E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</w:t>
            </w:r>
          </w:p>
        </w:tc>
        <w:tc>
          <w:tcPr>
            <w:tcW w:w="1364" w:type="dxa"/>
          </w:tcPr>
          <w:p w14:paraId="6CC9AA55" w14:textId="2B35D059" w:rsidR="0089062E" w:rsidRDefault="0089062E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taken</w:t>
            </w:r>
          </w:p>
        </w:tc>
      </w:tr>
      <w:tr w:rsidR="0089062E" w14:paraId="674921E9" w14:textId="77777777" w:rsidTr="00F87742">
        <w:tc>
          <w:tcPr>
            <w:tcW w:w="1350" w:type="dxa"/>
          </w:tcPr>
          <w:p w14:paraId="0F130FB2" w14:textId="3B229CA1" w:rsidR="0089062E" w:rsidRDefault="00C3062A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731B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</w:tcPr>
          <w:p w14:paraId="65D1F716" w14:textId="3FD73719" w:rsidR="0089062E" w:rsidRDefault="00937863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E516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</w:t>
            </w:r>
            <w:r w:rsidR="008E5165">
              <w:rPr>
                <w:rFonts w:ascii="Times New Roman" w:hAnsi="Times New Roman" w:cs="Times New Roman"/>
              </w:rPr>
              <w:t>73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980" w:type="dxa"/>
          </w:tcPr>
          <w:p w14:paraId="4300E181" w14:textId="3C2F7794" w:rsidR="0089062E" w:rsidRDefault="00937863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E5165">
              <w:rPr>
                <w:rFonts w:ascii="Times New Roman" w:hAnsi="Times New Roman" w:cs="Times New Roman"/>
              </w:rPr>
              <w:t>1.98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53" w:type="dxa"/>
          </w:tcPr>
          <w:p w14:paraId="13D7FBE4" w14:textId="04CBA398" w:rsidR="0089062E" w:rsidRDefault="008E5165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65.29</w:t>
            </w:r>
            <w:r w:rsidR="00937863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468" w:type="dxa"/>
          </w:tcPr>
          <w:p w14:paraId="5FE70E20" w14:textId="31494283" w:rsidR="0089062E" w:rsidRDefault="008E5165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  <w:r w:rsidR="009378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14:paraId="3E15D996" w14:textId="09F35349" w:rsidR="0089062E" w:rsidRDefault="007E501B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  <w:r w:rsidR="00937863">
              <w:rPr>
                <w:rFonts w:ascii="Times New Roman" w:hAnsi="Times New Roman" w:cs="Times New Roman"/>
              </w:rPr>
              <w:t xml:space="preserve"> sec</w:t>
            </w:r>
          </w:p>
        </w:tc>
      </w:tr>
      <w:tr w:rsidR="0089062E" w14:paraId="564872A9" w14:textId="77777777" w:rsidTr="00F87742">
        <w:tc>
          <w:tcPr>
            <w:tcW w:w="1350" w:type="dxa"/>
          </w:tcPr>
          <w:p w14:paraId="6CF417DB" w14:textId="63C530D1" w:rsidR="0089062E" w:rsidRDefault="008E5165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E5165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350" w:type="dxa"/>
          </w:tcPr>
          <w:p w14:paraId="7BA6E05A" w14:textId="634C0B65" w:rsidR="0089062E" w:rsidRDefault="008E5165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71.93</w:t>
            </w:r>
            <w:r w:rsidR="00554F1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980" w:type="dxa"/>
          </w:tcPr>
          <w:p w14:paraId="4BF9CE70" w14:textId="7CF12A45" w:rsidR="0089062E" w:rsidRDefault="00554F19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E5165">
              <w:rPr>
                <w:rFonts w:ascii="Times New Roman" w:hAnsi="Times New Roman" w:cs="Times New Roman"/>
              </w:rPr>
              <w:t>6.94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53" w:type="dxa"/>
          </w:tcPr>
          <w:p w14:paraId="49716E56" w14:textId="79540DAD" w:rsidR="0089062E" w:rsidRDefault="00554F19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E5165">
              <w:rPr>
                <w:rFonts w:ascii="Times New Roman" w:hAnsi="Times New Roman" w:cs="Times New Roman"/>
              </w:rPr>
              <w:t>6.63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468" w:type="dxa"/>
          </w:tcPr>
          <w:p w14:paraId="1FA2B64E" w14:textId="4A06FD76" w:rsidR="0089062E" w:rsidRDefault="008E5165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0.0005</w:t>
            </w:r>
          </w:p>
        </w:tc>
        <w:tc>
          <w:tcPr>
            <w:tcW w:w="1364" w:type="dxa"/>
          </w:tcPr>
          <w:p w14:paraId="403898BD" w14:textId="2E84ADC4" w:rsidR="0089062E" w:rsidRDefault="009E4F2E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  <w:r w:rsidR="00554F19">
              <w:rPr>
                <w:rFonts w:ascii="Times New Roman" w:hAnsi="Times New Roman" w:cs="Times New Roman"/>
              </w:rPr>
              <w:t>sec</w:t>
            </w:r>
          </w:p>
        </w:tc>
      </w:tr>
      <w:tr w:rsidR="0089062E" w14:paraId="6DA51FD3" w14:textId="77777777" w:rsidTr="00F87742">
        <w:tc>
          <w:tcPr>
            <w:tcW w:w="1350" w:type="dxa"/>
          </w:tcPr>
          <w:p w14:paraId="2EAA46DD" w14:textId="6D11305C" w:rsidR="0089062E" w:rsidRDefault="00C3062A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E516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50" w:type="dxa"/>
          </w:tcPr>
          <w:p w14:paraId="34639BBB" w14:textId="77F7C04A" w:rsidR="0089062E" w:rsidRDefault="00D60590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E5165">
              <w:rPr>
                <w:rFonts w:ascii="Times New Roman" w:hAnsi="Times New Roman" w:cs="Times New Roman"/>
              </w:rPr>
              <w:t>4.42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980" w:type="dxa"/>
          </w:tcPr>
          <w:p w14:paraId="6C5A22B5" w14:textId="744C84FB" w:rsidR="0089062E" w:rsidRDefault="008E5165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80.35</w:t>
            </w:r>
            <w:r w:rsidR="00D605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53" w:type="dxa"/>
          </w:tcPr>
          <w:p w14:paraId="58F2686C" w14:textId="6242E2C6" w:rsidR="0089062E" w:rsidRDefault="008E5165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68.17</w:t>
            </w:r>
            <w:r w:rsidR="00D605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468" w:type="dxa"/>
          </w:tcPr>
          <w:p w14:paraId="669CDC03" w14:textId="74FC9CD0" w:rsidR="0089062E" w:rsidRDefault="008E5165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</w:t>
            </w:r>
            <w:r w:rsidR="00D605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14:paraId="2AB144B2" w14:textId="617963E8" w:rsidR="0089062E" w:rsidRDefault="009D067B" w:rsidP="009732E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840</w:t>
            </w:r>
            <w:bookmarkStart w:id="0" w:name="_GoBack"/>
            <w:bookmarkEnd w:id="0"/>
            <w:r w:rsidR="00D60590">
              <w:rPr>
                <w:rFonts w:ascii="Times New Roman" w:hAnsi="Times New Roman" w:cs="Times New Roman"/>
              </w:rPr>
              <w:t>sec</w:t>
            </w:r>
          </w:p>
        </w:tc>
      </w:tr>
    </w:tbl>
    <w:p w14:paraId="0DBBA728" w14:textId="1759D9C7" w:rsidR="002D5B18" w:rsidRPr="009732E4" w:rsidRDefault="002D5B18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45798162" w14:textId="77777777" w:rsidR="001D187E" w:rsidRPr="009732E4" w:rsidRDefault="001D187E" w:rsidP="009732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21691BC6" w14:textId="581459BC" w:rsidR="00CD3A91" w:rsidRPr="001F679A" w:rsidRDefault="00F52F6A" w:rsidP="009732E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79A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FC3548B" w14:textId="61573E2B" w:rsidR="00F52F6A" w:rsidRPr="009732E4" w:rsidRDefault="00CE1F12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 xml:space="preserve">In this project </w:t>
      </w:r>
      <w:r w:rsidR="00D71573" w:rsidRPr="009732E4">
        <w:rPr>
          <w:rFonts w:ascii="Times New Roman" w:hAnsi="Times New Roman" w:cs="Times New Roman"/>
        </w:rPr>
        <w:t xml:space="preserve">two features </w:t>
      </w:r>
      <w:r w:rsidR="00AD1A9B" w:rsidRPr="009732E4">
        <w:rPr>
          <w:rFonts w:ascii="Times New Roman" w:hAnsi="Times New Roman" w:cs="Times New Roman"/>
        </w:rPr>
        <w:t>i.e.</w:t>
      </w:r>
      <w:r w:rsidR="00D71573" w:rsidRPr="009732E4">
        <w:rPr>
          <w:rFonts w:ascii="Times New Roman" w:hAnsi="Times New Roman" w:cs="Times New Roman"/>
        </w:rPr>
        <w:t xml:space="preserve"> mean and standard deviation were extracted for all the images. Then two classification algorithms Naïve Bayes and Logistic Regression were used to model and predict the data.</w:t>
      </w:r>
    </w:p>
    <w:p w14:paraId="657B7330" w14:textId="28FFBF5F" w:rsidR="00D71573" w:rsidRDefault="00D71573" w:rsidP="009732E4">
      <w:pPr>
        <w:spacing w:line="276" w:lineRule="auto"/>
        <w:jc w:val="both"/>
        <w:rPr>
          <w:rFonts w:ascii="Times New Roman" w:hAnsi="Times New Roman" w:cs="Times New Roman"/>
        </w:rPr>
      </w:pPr>
      <w:r w:rsidRPr="009732E4">
        <w:rPr>
          <w:rFonts w:ascii="Times New Roman" w:hAnsi="Times New Roman" w:cs="Times New Roman"/>
        </w:rPr>
        <w:t xml:space="preserve">The probability of the class </w:t>
      </w:r>
      <w:r w:rsidR="009F5C16">
        <w:rPr>
          <w:rFonts w:ascii="Times New Roman" w:hAnsi="Times New Roman" w:cs="Times New Roman"/>
        </w:rPr>
        <w:t>was</w:t>
      </w:r>
      <w:r w:rsidRPr="009732E4">
        <w:rPr>
          <w:rFonts w:ascii="Times New Roman" w:hAnsi="Times New Roman" w:cs="Times New Roman"/>
        </w:rPr>
        <w:t xml:space="preserve"> calculated with the help of Bayes theorem in Naïve Bayes classification and logistic function in Logistic regression classification method.</w:t>
      </w:r>
      <w:r w:rsidR="008C69D9">
        <w:rPr>
          <w:rFonts w:ascii="Times New Roman" w:hAnsi="Times New Roman" w:cs="Times New Roman"/>
        </w:rPr>
        <w:t xml:space="preserve"> </w:t>
      </w:r>
    </w:p>
    <w:p w14:paraId="3DB968C9" w14:textId="2A38537E" w:rsidR="008C69D9" w:rsidRPr="009732E4" w:rsidRDefault="009F5C16" w:rsidP="009732E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</w:t>
      </w:r>
      <w:r w:rsidR="008C69D9">
        <w:rPr>
          <w:rFonts w:ascii="Times New Roman" w:hAnsi="Times New Roman" w:cs="Times New Roman"/>
        </w:rPr>
        <w:t xml:space="preserve"> accuracies of each digit 7 and 8 were calculated and printed.</w:t>
      </w:r>
    </w:p>
    <w:sectPr w:rsidR="008C69D9" w:rsidRPr="0097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36CCD"/>
    <w:multiLevelType w:val="hybridMultilevel"/>
    <w:tmpl w:val="5B542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1C9A"/>
    <w:multiLevelType w:val="hybridMultilevel"/>
    <w:tmpl w:val="4B0A1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90710"/>
    <w:multiLevelType w:val="hybridMultilevel"/>
    <w:tmpl w:val="1DF8F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7127D"/>
    <w:multiLevelType w:val="hybridMultilevel"/>
    <w:tmpl w:val="676E6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77"/>
    <w:rsid w:val="000452D5"/>
    <w:rsid w:val="00065D49"/>
    <w:rsid w:val="00087C13"/>
    <w:rsid w:val="00132071"/>
    <w:rsid w:val="001539E8"/>
    <w:rsid w:val="00155791"/>
    <w:rsid w:val="00173D9A"/>
    <w:rsid w:val="001C09BF"/>
    <w:rsid w:val="001D187E"/>
    <w:rsid w:val="001F679A"/>
    <w:rsid w:val="00205B20"/>
    <w:rsid w:val="00206116"/>
    <w:rsid w:val="00230377"/>
    <w:rsid w:val="0027490F"/>
    <w:rsid w:val="002A05B6"/>
    <w:rsid w:val="002C5E43"/>
    <w:rsid w:val="002D5B18"/>
    <w:rsid w:val="00340776"/>
    <w:rsid w:val="00364173"/>
    <w:rsid w:val="003E792D"/>
    <w:rsid w:val="003F0AF0"/>
    <w:rsid w:val="00422F5B"/>
    <w:rsid w:val="0044628B"/>
    <w:rsid w:val="004F6D89"/>
    <w:rsid w:val="00541C60"/>
    <w:rsid w:val="005538B8"/>
    <w:rsid w:val="00554F19"/>
    <w:rsid w:val="005C3DCE"/>
    <w:rsid w:val="005D045B"/>
    <w:rsid w:val="005D237A"/>
    <w:rsid w:val="006103AA"/>
    <w:rsid w:val="0069780A"/>
    <w:rsid w:val="006C7288"/>
    <w:rsid w:val="006D5494"/>
    <w:rsid w:val="006F4A87"/>
    <w:rsid w:val="0073038A"/>
    <w:rsid w:val="00731BF9"/>
    <w:rsid w:val="007559BC"/>
    <w:rsid w:val="007810AD"/>
    <w:rsid w:val="007838B1"/>
    <w:rsid w:val="007A2255"/>
    <w:rsid w:val="007E501B"/>
    <w:rsid w:val="007F6ED5"/>
    <w:rsid w:val="008405A4"/>
    <w:rsid w:val="00880D39"/>
    <w:rsid w:val="0089062E"/>
    <w:rsid w:val="008C69D9"/>
    <w:rsid w:val="008E5165"/>
    <w:rsid w:val="00916CA5"/>
    <w:rsid w:val="0093381C"/>
    <w:rsid w:val="00937863"/>
    <w:rsid w:val="009732E4"/>
    <w:rsid w:val="00982560"/>
    <w:rsid w:val="009D067B"/>
    <w:rsid w:val="009E4F2E"/>
    <w:rsid w:val="009F5C16"/>
    <w:rsid w:val="00A016E9"/>
    <w:rsid w:val="00A048F4"/>
    <w:rsid w:val="00A83A5F"/>
    <w:rsid w:val="00A87731"/>
    <w:rsid w:val="00AB5B83"/>
    <w:rsid w:val="00AD1A9B"/>
    <w:rsid w:val="00B41260"/>
    <w:rsid w:val="00B44BE1"/>
    <w:rsid w:val="00B76175"/>
    <w:rsid w:val="00BA4A04"/>
    <w:rsid w:val="00C27CAB"/>
    <w:rsid w:val="00C3062A"/>
    <w:rsid w:val="00C4436B"/>
    <w:rsid w:val="00CD3A91"/>
    <w:rsid w:val="00CE1F12"/>
    <w:rsid w:val="00D47E08"/>
    <w:rsid w:val="00D60590"/>
    <w:rsid w:val="00D71573"/>
    <w:rsid w:val="00D8711A"/>
    <w:rsid w:val="00DB17CA"/>
    <w:rsid w:val="00DD033B"/>
    <w:rsid w:val="00DF5073"/>
    <w:rsid w:val="00E31858"/>
    <w:rsid w:val="00E96933"/>
    <w:rsid w:val="00F042BB"/>
    <w:rsid w:val="00F52F6A"/>
    <w:rsid w:val="00F87742"/>
    <w:rsid w:val="00F953E7"/>
    <w:rsid w:val="00FB1542"/>
    <w:rsid w:val="00FB5396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65E0"/>
  <w15:chartTrackingRefBased/>
  <w15:docId w15:val="{9FBA841B-1A7C-4541-AB99-898B0225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2F5B"/>
    <w:rPr>
      <w:color w:val="808080"/>
    </w:rPr>
  </w:style>
  <w:style w:type="table" w:styleId="TableGrid">
    <w:name w:val="Table Grid"/>
    <w:basedOn w:val="TableNormal"/>
    <w:uiPriority w:val="39"/>
    <w:rsid w:val="00553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0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kallama@a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kallamadi thanuja</dc:creator>
  <cp:keywords/>
  <dc:description/>
  <cp:lastModifiedBy>kallamadi thanuja</cp:lastModifiedBy>
  <cp:revision>6</cp:revision>
  <dcterms:created xsi:type="dcterms:W3CDTF">2020-02-20T02:55:00Z</dcterms:created>
  <dcterms:modified xsi:type="dcterms:W3CDTF">2020-02-20T03:20:00Z</dcterms:modified>
</cp:coreProperties>
</file>