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F5987" w14:textId="77777777" w:rsidR="00A93958" w:rsidRDefault="00A93958" w:rsidP="00A93958">
      <w:pPr>
        <w:ind w:left="-180"/>
      </w:pPr>
    </w:p>
    <w:p w14:paraId="7F7A756B" w14:textId="77777777" w:rsidR="00A93958" w:rsidRDefault="00A93958" w:rsidP="00A93958">
      <w:pPr>
        <w:ind w:left="-180" w:right="527" w:firstLine="460"/>
        <w:jc w:val="center"/>
      </w:pPr>
      <w:r>
        <w:rPr>
          <w:rFonts w:ascii="Times New Roman" w:eastAsia="Times New Roman" w:hAnsi="Times New Roman" w:cs="Times New Roman"/>
          <w:b/>
          <w:sz w:val="32"/>
        </w:rPr>
        <w:t>SRI LANKA INSTITUTE OF INFOMATION TECHNOLOGY</w:t>
      </w:r>
    </w:p>
    <w:p w14:paraId="17F780DC" w14:textId="77777777" w:rsidR="00A93958" w:rsidRDefault="00A93958" w:rsidP="00A93958">
      <w:pPr>
        <w:ind w:left="-180" w:right="527"/>
      </w:pPr>
    </w:p>
    <w:p w14:paraId="0D173C7C" w14:textId="77777777" w:rsidR="00A93958" w:rsidRDefault="00A93958" w:rsidP="00A93958">
      <w:pPr>
        <w:ind w:left="-180" w:right="527"/>
      </w:pPr>
    </w:p>
    <w:p w14:paraId="4F781C3D" w14:textId="77777777" w:rsidR="00A93958" w:rsidRDefault="00A93958" w:rsidP="00A93958">
      <w:pPr>
        <w:ind w:left="-180" w:right="527"/>
      </w:pPr>
    </w:p>
    <w:p w14:paraId="4DE03D08" w14:textId="77777777" w:rsidR="00A93958" w:rsidRDefault="00A93958" w:rsidP="00A93958">
      <w:pPr>
        <w:ind w:left="-180" w:right="527"/>
      </w:pPr>
    </w:p>
    <w:p w14:paraId="2E9232D3" w14:textId="77777777" w:rsidR="00A93958" w:rsidRDefault="00A93958" w:rsidP="00A93958">
      <w:pPr>
        <w:ind w:left="-180" w:right="527"/>
      </w:pPr>
    </w:p>
    <w:p w14:paraId="39B4971A" w14:textId="77777777" w:rsidR="00A93958" w:rsidRDefault="00A93958" w:rsidP="00A93958">
      <w:pPr>
        <w:ind w:left="-180" w:right="527"/>
        <w:jc w:val="center"/>
      </w:pPr>
      <w:r>
        <w:object w:dxaOrig="2385" w:dyaOrig="3240" w14:anchorId="2075A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9.4pt;height:162.6pt;visibility:visible;mso-wrap-style:square" o:ole="">
            <v:imagedata r:id="rId5" o:title=""/>
          </v:shape>
          <o:OLEObject Type="Embed" ProgID="StaticMetafile" ShapeID="Picture 1" DrawAspect="Content" ObjectID="_1664396579" r:id="rId6"/>
        </w:object>
      </w:r>
    </w:p>
    <w:p w14:paraId="6015A11A" w14:textId="77777777" w:rsidR="00A93958" w:rsidRDefault="00A93958" w:rsidP="00A93958">
      <w:pPr>
        <w:ind w:left="-180" w:right="527"/>
        <w:jc w:val="center"/>
      </w:pPr>
    </w:p>
    <w:p w14:paraId="38D2486C" w14:textId="77777777" w:rsidR="00A93958" w:rsidRDefault="00A93958" w:rsidP="00A93958">
      <w:pPr>
        <w:ind w:left="-180" w:right="527"/>
        <w:jc w:val="center"/>
        <w:rPr>
          <w:b/>
          <w:bCs/>
          <w:sz w:val="48"/>
          <w:szCs w:val="48"/>
        </w:rPr>
      </w:pPr>
      <w:r>
        <w:rPr>
          <w:b/>
          <w:bCs/>
          <w:sz w:val="48"/>
          <w:szCs w:val="48"/>
        </w:rPr>
        <w:t>Human Computer Interaction</w:t>
      </w:r>
    </w:p>
    <w:p w14:paraId="7631393D" w14:textId="77777777" w:rsidR="00A93958" w:rsidRDefault="00A93958" w:rsidP="00A93958">
      <w:pPr>
        <w:ind w:left="-180" w:right="527"/>
        <w:jc w:val="center"/>
        <w:rPr>
          <w:b/>
          <w:bCs/>
          <w:sz w:val="48"/>
          <w:szCs w:val="48"/>
        </w:rPr>
      </w:pPr>
      <w:r>
        <w:rPr>
          <w:b/>
          <w:bCs/>
          <w:sz w:val="48"/>
          <w:szCs w:val="48"/>
        </w:rPr>
        <w:t>IT 3060</w:t>
      </w:r>
    </w:p>
    <w:p w14:paraId="596DC97A" w14:textId="5C60FB46" w:rsidR="00A93958" w:rsidRDefault="00A93958" w:rsidP="00A93958">
      <w:pPr>
        <w:ind w:left="-180" w:right="527"/>
        <w:jc w:val="center"/>
        <w:rPr>
          <w:b/>
          <w:bCs/>
          <w:sz w:val="48"/>
          <w:szCs w:val="48"/>
        </w:rPr>
      </w:pPr>
      <w:r>
        <w:rPr>
          <w:b/>
          <w:bCs/>
          <w:sz w:val="48"/>
          <w:szCs w:val="48"/>
        </w:rPr>
        <w:t>Year: 3   Semester: 1</w:t>
      </w:r>
    </w:p>
    <w:p w14:paraId="63D731F2" w14:textId="77777777" w:rsidR="00A93958" w:rsidRDefault="00A93958" w:rsidP="00A93958">
      <w:pPr>
        <w:ind w:left="-180" w:right="527"/>
        <w:jc w:val="center"/>
        <w:rPr>
          <w:sz w:val="32"/>
          <w:szCs w:val="32"/>
        </w:rPr>
      </w:pPr>
    </w:p>
    <w:p w14:paraId="51A40EF1" w14:textId="60874AAF" w:rsidR="00A93958" w:rsidRDefault="00BE132B" w:rsidP="00A93958">
      <w:pPr>
        <w:ind w:left="-180" w:right="527"/>
        <w:jc w:val="center"/>
        <w:rPr>
          <w:sz w:val="32"/>
          <w:szCs w:val="32"/>
        </w:rPr>
      </w:pPr>
      <w:r>
        <w:rPr>
          <w:sz w:val="32"/>
          <w:szCs w:val="32"/>
        </w:rPr>
        <w:t>Project Submission</w:t>
      </w:r>
      <w:r w:rsidR="00A93958">
        <w:rPr>
          <w:sz w:val="32"/>
          <w:szCs w:val="32"/>
        </w:rPr>
        <w:t xml:space="preserve"> – </w:t>
      </w:r>
      <w:r>
        <w:rPr>
          <w:sz w:val="32"/>
          <w:szCs w:val="32"/>
        </w:rPr>
        <w:t>HCI</w:t>
      </w:r>
    </w:p>
    <w:p w14:paraId="1DDE2153" w14:textId="77777777" w:rsidR="00A93958" w:rsidRDefault="00A93958" w:rsidP="00A93958">
      <w:pPr>
        <w:ind w:left="-180" w:right="527"/>
        <w:jc w:val="center"/>
        <w:rPr>
          <w:sz w:val="32"/>
          <w:szCs w:val="32"/>
        </w:rPr>
      </w:pPr>
    </w:p>
    <w:p w14:paraId="6DB12499" w14:textId="77777777" w:rsidR="00A93958" w:rsidRDefault="00A93958" w:rsidP="00B50884">
      <w:pPr>
        <w:ind w:left="-180" w:right="527"/>
        <w:rPr>
          <w:sz w:val="32"/>
          <w:szCs w:val="32"/>
        </w:rPr>
      </w:pPr>
    </w:p>
    <w:p w14:paraId="3FD5EB4E" w14:textId="1663A348" w:rsidR="00A93958" w:rsidRDefault="001A496A" w:rsidP="00B50884">
      <w:pPr>
        <w:spacing w:after="0" w:line="240" w:lineRule="auto"/>
        <w:ind w:left="1260" w:firstLine="900"/>
        <w:rPr>
          <w:b/>
          <w:sz w:val="28"/>
          <w:szCs w:val="28"/>
        </w:rPr>
      </w:pPr>
      <w:r>
        <w:rPr>
          <w:b/>
          <w:sz w:val="28"/>
          <w:szCs w:val="28"/>
        </w:rPr>
        <w:t xml:space="preserve">            </w:t>
      </w:r>
      <w:r w:rsidR="00A93958">
        <w:rPr>
          <w:b/>
          <w:sz w:val="28"/>
          <w:szCs w:val="28"/>
        </w:rPr>
        <w:t>Group ID:   2020-Y3-WD-20</w:t>
      </w:r>
    </w:p>
    <w:p w14:paraId="0CB0F491" w14:textId="77777777" w:rsidR="00A93958" w:rsidRDefault="00A93958" w:rsidP="00A93958">
      <w:pPr>
        <w:ind w:left="-180"/>
      </w:pPr>
    </w:p>
    <w:p w14:paraId="7BA3215C" w14:textId="77777777" w:rsidR="00A93958" w:rsidRDefault="00A93958" w:rsidP="00A93958">
      <w:pPr>
        <w:ind w:left="-180"/>
        <w:rPr>
          <w:b/>
          <w:sz w:val="24"/>
          <w:szCs w:val="24"/>
        </w:rPr>
      </w:pPr>
    </w:p>
    <w:p w14:paraId="3C43B996" w14:textId="77777777" w:rsidR="00A93958" w:rsidRDefault="00A93958" w:rsidP="00A93958">
      <w:pPr>
        <w:ind w:left="-180"/>
        <w:rPr>
          <w:b/>
          <w:sz w:val="24"/>
          <w:szCs w:val="24"/>
        </w:rPr>
      </w:pPr>
    </w:p>
    <w:p w14:paraId="0D339061" w14:textId="77777777" w:rsidR="00A93958" w:rsidRDefault="00A93958" w:rsidP="00A93958">
      <w:pPr>
        <w:ind w:left="-180"/>
        <w:rPr>
          <w:b/>
          <w:sz w:val="24"/>
          <w:szCs w:val="24"/>
        </w:rPr>
      </w:pPr>
      <w:r>
        <w:rPr>
          <w:b/>
          <w:sz w:val="24"/>
          <w:szCs w:val="24"/>
        </w:rPr>
        <w:t>Group Details</w:t>
      </w:r>
    </w:p>
    <w:p w14:paraId="0E368766" w14:textId="77777777" w:rsidR="00A93958" w:rsidRDefault="00A93958" w:rsidP="00A93958">
      <w:pPr>
        <w:ind w:left="-180"/>
        <w:rPr>
          <w:b/>
          <w:sz w:val="24"/>
          <w:szCs w:val="24"/>
        </w:rPr>
      </w:pPr>
    </w:p>
    <w:tbl>
      <w:tblPr>
        <w:tblStyle w:val="TableGrid"/>
        <w:tblW w:w="11070" w:type="dxa"/>
        <w:tblInd w:w="-635" w:type="dxa"/>
        <w:tblLook w:val="04A0" w:firstRow="1" w:lastRow="0" w:firstColumn="1" w:lastColumn="0" w:noHBand="0" w:noVBand="1"/>
      </w:tblPr>
      <w:tblGrid>
        <w:gridCol w:w="1980"/>
        <w:gridCol w:w="2126"/>
        <w:gridCol w:w="1439"/>
        <w:gridCol w:w="1515"/>
        <w:gridCol w:w="4010"/>
      </w:tblGrid>
      <w:tr w:rsidR="00A93958" w14:paraId="263559C3" w14:textId="77777777" w:rsidTr="00142877">
        <w:tc>
          <w:tcPr>
            <w:tcW w:w="1980" w:type="dxa"/>
            <w:tcBorders>
              <w:top w:val="single" w:sz="4" w:space="0" w:color="auto"/>
              <w:left w:val="single" w:sz="4" w:space="0" w:color="auto"/>
              <w:bottom w:val="single" w:sz="4" w:space="0" w:color="auto"/>
              <w:right w:val="single" w:sz="4" w:space="0" w:color="auto"/>
            </w:tcBorders>
            <w:hideMark/>
          </w:tcPr>
          <w:p w14:paraId="5CF50355" w14:textId="77777777" w:rsidR="00A93958" w:rsidRDefault="00A93958" w:rsidP="00142877">
            <w:pPr>
              <w:spacing w:line="240" w:lineRule="auto"/>
              <w:rPr>
                <w:b/>
                <w:sz w:val="24"/>
                <w:szCs w:val="24"/>
              </w:rPr>
            </w:pPr>
            <w:r>
              <w:rPr>
                <w:b/>
                <w:sz w:val="24"/>
                <w:szCs w:val="24"/>
              </w:rPr>
              <w:t xml:space="preserve">Group ID: </w:t>
            </w:r>
          </w:p>
          <w:p w14:paraId="3E8DC552" w14:textId="77777777" w:rsidR="00A93958" w:rsidRDefault="00A93958" w:rsidP="00142877">
            <w:pPr>
              <w:spacing w:line="240" w:lineRule="auto"/>
              <w:rPr>
                <w:b/>
                <w:sz w:val="24"/>
                <w:szCs w:val="24"/>
              </w:rPr>
            </w:pPr>
            <w:r>
              <w:rPr>
                <w:b/>
                <w:sz w:val="24"/>
                <w:szCs w:val="24"/>
              </w:rPr>
              <w:t>2020-Y3-WD-20</w:t>
            </w:r>
          </w:p>
          <w:p w14:paraId="5FD7B4C7" w14:textId="71D9A5BC" w:rsidR="00A93958" w:rsidRDefault="00A93958" w:rsidP="00142877">
            <w:pPr>
              <w:spacing w:line="240" w:lineRule="auto"/>
              <w:rPr>
                <w:b/>
                <w:sz w:val="24"/>
                <w:szCs w:val="24"/>
              </w:rPr>
            </w:pPr>
          </w:p>
        </w:tc>
        <w:tc>
          <w:tcPr>
            <w:tcW w:w="2126" w:type="dxa"/>
            <w:tcBorders>
              <w:top w:val="single" w:sz="4" w:space="0" w:color="auto"/>
              <w:left w:val="single" w:sz="4" w:space="0" w:color="auto"/>
              <w:bottom w:val="single" w:sz="4" w:space="0" w:color="auto"/>
              <w:right w:val="single" w:sz="4" w:space="0" w:color="auto"/>
            </w:tcBorders>
            <w:hideMark/>
          </w:tcPr>
          <w:p w14:paraId="713F15E6" w14:textId="77777777" w:rsidR="00A93958" w:rsidRDefault="00A93958" w:rsidP="00142877">
            <w:pPr>
              <w:spacing w:line="240" w:lineRule="auto"/>
              <w:ind w:left="-60"/>
              <w:rPr>
                <w:b/>
                <w:sz w:val="24"/>
                <w:szCs w:val="24"/>
              </w:rPr>
            </w:pPr>
            <w:r>
              <w:rPr>
                <w:b/>
                <w:sz w:val="24"/>
                <w:szCs w:val="24"/>
              </w:rPr>
              <w:t>Name</w:t>
            </w:r>
          </w:p>
        </w:tc>
        <w:tc>
          <w:tcPr>
            <w:tcW w:w="1439" w:type="dxa"/>
            <w:tcBorders>
              <w:top w:val="single" w:sz="4" w:space="0" w:color="auto"/>
              <w:left w:val="single" w:sz="4" w:space="0" w:color="auto"/>
              <w:bottom w:val="single" w:sz="4" w:space="0" w:color="auto"/>
              <w:right w:val="single" w:sz="4" w:space="0" w:color="auto"/>
            </w:tcBorders>
            <w:hideMark/>
          </w:tcPr>
          <w:p w14:paraId="1C381011" w14:textId="77777777" w:rsidR="00A93958" w:rsidRDefault="00A93958" w:rsidP="00142877">
            <w:pPr>
              <w:spacing w:line="240" w:lineRule="auto"/>
              <w:rPr>
                <w:b/>
                <w:sz w:val="24"/>
                <w:szCs w:val="24"/>
              </w:rPr>
            </w:pPr>
            <w:r>
              <w:rPr>
                <w:b/>
                <w:sz w:val="24"/>
                <w:szCs w:val="24"/>
              </w:rPr>
              <w:t xml:space="preserve">SLIIT ID </w:t>
            </w:r>
          </w:p>
        </w:tc>
        <w:tc>
          <w:tcPr>
            <w:tcW w:w="1515" w:type="dxa"/>
            <w:tcBorders>
              <w:top w:val="single" w:sz="4" w:space="0" w:color="auto"/>
              <w:left w:val="single" w:sz="4" w:space="0" w:color="auto"/>
              <w:bottom w:val="single" w:sz="4" w:space="0" w:color="auto"/>
              <w:right w:val="single" w:sz="4" w:space="0" w:color="auto"/>
            </w:tcBorders>
            <w:hideMark/>
          </w:tcPr>
          <w:p w14:paraId="2DCD2B3A" w14:textId="77777777" w:rsidR="00A93958" w:rsidRDefault="00A93958" w:rsidP="00142877">
            <w:pPr>
              <w:spacing w:line="240" w:lineRule="auto"/>
              <w:ind w:left="12"/>
              <w:rPr>
                <w:b/>
                <w:sz w:val="24"/>
                <w:szCs w:val="24"/>
              </w:rPr>
            </w:pPr>
            <w:r>
              <w:rPr>
                <w:b/>
                <w:sz w:val="24"/>
                <w:szCs w:val="24"/>
              </w:rPr>
              <w:t>Phone</w:t>
            </w:r>
          </w:p>
        </w:tc>
        <w:tc>
          <w:tcPr>
            <w:tcW w:w="4010" w:type="dxa"/>
            <w:tcBorders>
              <w:top w:val="single" w:sz="4" w:space="0" w:color="auto"/>
              <w:left w:val="single" w:sz="4" w:space="0" w:color="auto"/>
              <w:bottom w:val="single" w:sz="4" w:space="0" w:color="auto"/>
              <w:right w:val="single" w:sz="4" w:space="0" w:color="auto"/>
            </w:tcBorders>
            <w:hideMark/>
          </w:tcPr>
          <w:p w14:paraId="33001BC0" w14:textId="77777777" w:rsidR="00A93958" w:rsidRDefault="00A93958" w:rsidP="00142877">
            <w:pPr>
              <w:spacing w:line="240" w:lineRule="auto"/>
              <w:ind w:left="120"/>
              <w:rPr>
                <w:b/>
                <w:sz w:val="24"/>
                <w:szCs w:val="24"/>
              </w:rPr>
            </w:pPr>
            <w:r>
              <w:rPr>
                <w:b/>
                <w:sz w:val="24"/>
                <w:szCs w:val="24"/>
              </w:rPr>
              <w:t>email</w:t>
            </w:r>
          </w:p>
        </w:tc>
      </w:tr>
      <w:tr w:rsidR="00A93958" w14:paraId="4D5F8DB4" w14:textId="77777777" w:rsidTr="00142877">
        <w:trPr>
          <w:trHeight w:val="593"/>
        </w:trPr>
        <w:tc>
          <w:tcPr>
            <w:tcW w:w="1980" w:type="dxa"/>
            <w:tcBorders>
              <w:top w:val="single" w:sz="4" w:space="0" w:color="auto"/>
              <w:left w:val="single" w:sz="4" w:space="0" w:color="auto"/>
              <w:bottom w:val="single" w:sz="4" w:space="0" w:color="auto"/>
              <w:right w:val="single" w:sz="4" w:space="0" w:color="auto"/>
            </w:tcBorders>
            <w:hideMark/>
          </w:tcPr>
          <w:p w14:paraId="5949D844" w14:textId="77777777" w:rsidR="00A93958" w:rsidRDefault="00A93958" w:rsidP="00142877">
            <w:pPr>
              <w:spacing w:line="240" w:lineRule="auto"/>
              <w:rPr>
                <w:b/>
                <w:sz w:val="24"/>
                <w:szCs w:val="24"/>
              </w:rPr>
            </w:pPr>
            <w:r>
              <w:rPr>
                <w:b/>
                <w:sz w:val="24"/>
                <w:szCs w:val="24"/>
              </w:rPr>
              <w:t>Member 1</w:t>
            </w:r>
          </w:p>
          <w:p w14:paraId="67C14C7A" w14:textId="6031CEDC" w:rsidR="00142877" w:rsidRPr="00142877" w:rsidRDefault="00142877" w:rsidP="00142877">
            <w:pPr>
              <w:spacing w:line="240" w:lineRule="auto"/>
              <w:rPr>
                <w:bCs/>
                <w:i/>
                <w:iCs/>
              </w:rPr>
            </w:pPr>
            <w:r w:rsidRPr="00142877">
              <w:rPr>
                <w:bCs/>
                <w:i/>
                <w:iCs/>
              </w:rPr>
              <w:t>LEADER</w:t>
            </w:r>
          </w:p>
        </w:tc>
        <w:tc>
          <w:tcPr>
            <w:tcW w:w="2126" w:type="dxa"/>
            <w:tcBorders>
              <w:top w:val="single" w:sz="4" w:space="0" w:color="auto"/>
              <w:left w:val="single" w:sz="4" w:space="0" w:color="auto"/>
              <w:bottom w:val="single" w:sz="4" w:space="0" w:color="auto"/>
              <w:right w:val="single" w:sz="4" w:space="0" w:color="auto"/>
            </w:tcBorders>
            <w:hideMark/>
          </w:tcPr>
          <w:p w14:paraId="7D9FDED3" w14:textId="77777777" w:rsidR="00A93958" w:rsidRDefault="00A93958" w:rsidP="00142877">
            <w:pPr>
              <w:spacing w:line="240" w:lineRule="auto"/>
              <w:ind w:left="-60"/>
              <w:rPr>
                <w:b/>
                <w:sz w:val="24"/>
                <w:szCs w:val="24"/>
              </w:rPr>
            </w:pPr>
            <w:r>
              <w:rPr>
                <w:b/>
                <w:sz w:val="24"/>
                <w:szCs w:val="24"/>
              </w:rPr>
              <w:t>T.D. Balasooriya</w:t>
            </w:r>
          </w:p>
        </w:tc>
        <w:tc>
          <w:tcPr>
            <w:tcW w:w="1439" w:type="dxa"/>
            <w:tcBorders>
              <w:top w:val="single" w:sz="4" w:space="0" w:color="auto"/>
              <w:left w:val="single" w:sz="4" w:space="0" w:color="auto"/>
              <w:bottom w:val="single" w:sz="4" w:space="0" w:color="auto"/>
              <w:right w:val="single" w:sz="4" w:space="0" w:color="auto"/>
            </w:tcBorders>
            <w:hideMark/>
          </w:tcPr>
          <w:p w14:paraId="7934442D" w14:textId="77777777" w:rsidR="00A93958" w:rsidRDefault="00A93958" w:rsidP="00142877">
            <w:pPr>
              <w:spacing w:line="240" w:lineRule="auto"/>
              <w:rPr>
                <w:b/>
                <w:sz w:val="24"/>
                <w:szCs w:val="24"/>
              </w:rPr>
            </w:pPr>
            <w:r>
              <w:rPr>
                <w:b/>
                <w:sz w:val="24"/>
                <w:szCs w:val="24"/>
              </w:rPr>
              <w:t>IT18212150</w:t>
            </w:r>
          </w:p>
        </w:tc>
        <w:tc>
          <w:tcPr>
            <w:tcW w:w="1515" w:type="dxa"/>
            <w:tcBorders>
              <w:top w:val="single" w:sz="4" w:space="0" w:color="auto"/>
              <w:left w:val="single" w:sz="4" w:space="0" w:color="auto"/>
              <w:bottom w:val="single" w:sz="4" w:space="0" w:color="auto"/>
              <w:right w:val="single" w:sz="4" w:space="0" w:color="auto"/>
            </w:tcBorders>
            <w:hideMark/>
          </w:tcPr>
          <w:p w14:paraId="6528788B" w14:textId="77777777" w:rsidR="00A93958" w:rsidRDefault="00A93958" w:rsidP="00142877">
            <w:pPr>
              <w:spacing w:line="240" w:lineRule="auto"/>
              <w:ind w:left="12"/>
              <w:rPr>
                <w:b/>
                <w:sz w:val="24"/>
                <w:szCs w:val="24"/>
              </w:rPr>
            </w:pPr>
            <w:r>
              <w:rPr>
                <w:b/>
                <w:sz w:val="24"/>
                <w:szCs w:val="24"/>
              </w:rPr>
              <w:t>0766409604</w:t>
            </w:r>
          </w:p>
        </w:tc>
        <w:tc>
          <w:tcPr>
            <w:tcW w:w="4010" w:type="dxa"/>
            <w:tcBorders>
              <w:top w:val="single" w:sz="4" w:space="0" w:color="auto"/>
              <w:left w:val="single" w:sz="4" w:space="0" w:color="auto"/>
              <w:bottom w:val="single" w:sz="4" w:space="0" w:color="auto"/>
              <w:right w:val="single" w:sz="4" w:space="0" w:color="auto"/>
            </w:tcBorders>
            <w:hideMark/>
          </w:tcPr>
          <w:p w14:paraId="5CA5529F" w14:textId="77777777" w:rsidR="00A93958" w:rsidRDefault="00A93958" w:rsidP="00142877">
            <w:pPr>
              <w:spacing w:line="240" w:lineRule="auto"/>
              <w:ind w:left="120"/>
              <w:rPr>
                <w:b/>
                <w:sz w:val="24"/>
                <w:szCs w:val="24"/>
              </w:rPr>
            </w:pPr>
            <w:r>
              <w:rPr>
                <w:b/>
                <w:sz w:val="24"/>
                <w:szCs w:val="24"/>
              </w:rPr>
              <w:t>thanushkadb@gmail.com</w:t>
            </w:r>
          </w:p>
        </w:tc>
      </w:tr>
      <w:tr w:rsidR="00A93958" w14:paraId="7B3E43D9" w14:textId="77777777" w:rsidTr="00142877">
        <w:trPr>
          <w:trHeight w:val="593"/>
        </w:trPr>
        <w:tc>
          <w:tcPr>
            <w:tcW w:w="1980" w:type="dxa"/>
            <w:tcBorders>
              <w:top w:val="single" w:sz="4" w:space="0" w:color="auto"/>
              <w:left w:val="single" w:sz="4" w:space="0" w:color="auto"/>
              <w:bottom w:val="single" w:sz="4" w:space="0" w:color="auto"/>
              <w:right w:val="single" w:sz="4" w:space="0" w:color="auto"/>
            </w:tcBorders>
            <w:hideMark/>
          </w:tcPr>
          <w:p w14:paraId="65CC1A77" w14:textId="77777777" w:rsidR="00A93958" w:rsidRDefault="00A93958" w:rsidP="00142877">
            <w:pPr>
              <w:spacing w:line="240" w:lineRule="auto"/>
              <w:rPr>
                <w:b/>
                <w:sz w:val="24"/>
                <w:szCs w:val="24"/>
              </w:rPr>
            </w:pPr>
            <w:r>
              <w:rPr>
                <w:b/>
                <w:sz w:val="24"/>
                <w:szCs w:val="24"/>
              </w:rPr>
              <w:t>Member 2</w:t>
            </w:r>
          </w:p>
        </w:tc>
        <w:tc>
          <w:tcPr>
            <w:tcW w:w="2126" w:type="dxa"/>
            <w:tcBorders>
              <w:top w:val="single" w:sz="4" w:space="0" w:color="auto"/>
              <w:left w:val="single" w:sz="4" w:space="0" w:color="auto"/>
              <w:bottom w:val="single" w:sz="4" w:space="0" w:color="auto"/>
              <w:right w:val="single" w:sz="4" w:space="0" w:color="auto"/>
            </w:tcBorders>
            <w:hideMark/>
          </w:tcPr>
          <w:p w14:paraId="62202C88" w14:textId="77777777" w:rsidR="00A93958" w:rsidRDefault="00A93958" w:rsidP="00142877">
            <w:pPr>
              <w:spacing w:line="240" w:lineRule="auto"/>
              <w:ind w:left="-60"/>
              <w:rPr>
                <w:b/>
                <w:sz w:val="24"/>
                <w:szCs w:val="24"/>
              </w:rPr>
            </w:pPr>
            <w:r>
              <w:rPr>
                <w:b/>
                <w:sz w:val="24"/>
                <w:szCs w:val="24"/>
              </w:rPr>
              <w:t>K.A.H.V. Kaluarachchi</w:t>
            </w:r>
          </w:p>
        </w:tc>
        <w:tc>
          <w:tcPr>
            <w:tcW w:w="1439" w:type="dxa"/>
            <w:tcBorders>
              <w:top w:val="single" w:sz="4" w:space="0" w:color="auto"/>
              <w:left w:val="single" w:sz="4" w:space="0" w:color="auto"/>
              <w:bottom w:val="single" w:sz="4" w:space="0" w:color="auto"/>
              <w:right w:val="single" w:sz="4" w:space="0" w:color="auto"/>
            </w:tcBorders>
            <w:hideMark/>
          </w:tcPr>
          <w:p w14:paraId="07594D6E" w14:textId="77777777" w:rsidR="00A93958" w:rsidRDefault="00A93958" w:rsidP="00142877">
            <w:pPr>
              <w:spacing w:line="240" w:lineRule="auto"/>
              <w:rPr>
                <w:b/>
                <w:sz w:val="24"/>
                <w:szCs w:val="24"/>
              </w:rPr>
            </w:pPr>
            <w:r>
              <w:rPr>
                <w:b/>
                <w:sz w:val="24"/>
                <w:szCs w:val="24"/>
              </w:rPr>
              <w:t>IT18216660</w:t>
            </w:r>
          </w:p>
        </w:tc>
        <w:tc>
          <w:tcPr>
            <w:tcW w:w="1515" w:type="dxa"/>
            <w:tcBorders>
              <w:top w:val="single" w:sz="4" w:space="0" w:color="auto"/>
              <w:left w:val="single" w:sz="4" w:space="0" w:color="auto"/>
              <w:bottom w:val="single" w:sz="4" w:space="0" w:color="auto"/>
              <w:right w:val="single" w:sz="4" w:space="0" w:color="auto"/>
            </w:tcBorders>
            <w:hideMark/>
          </w:tcPr>
          <w:p w14:paraId="07FC1748" w14:textId="77777777" w:rsidR="00A93958" w:rsidRDefault="00A93958" w:rsidP="00142877">
            <w:pPr>
              <w:spacing w:line="240" w:lineRule="auto"/>
              <w:ind w:left="12"/>
              <w:rPr>
                <w:b/>
                <w:sz w:val="24"/>
                <w:szCs w:val="24"/>
              </w:rPr>
            </w:pPr>
            <w:r>
              <w:rPr>
                <w:b/>
                <w:sz w:val="24"/>
                <w:szCs w:val="24"/>
              </w:rPr>
              <w:t>0713391591</w:t>
            </w:r>
          </w:p>
        </w:tc>
        <w:tc>
          <w:tcPr>
            <w:tcW w:w="4010" w:type="dxa"/>
            <w:tcBorders>
              <w:top w:val="single" w:sz="4" w:space="0" w:color="auto"/>
              <w:left w:val="single" w:sz="4" w:space="0" w:color="auto"/>
              <w:bottom w:val="single" w:sz="4" w:space="0" w:color="auto"/>
              <w:right w:val="single" w:sz="4" w:space="0" w:color="auto"/>
            </w:tcBorders>
            <w:hideMark/>
          </w:tcPr>
          <w:p w14:paraId="6D15DFF9" w14:textId="77777777" w:rsidR="00A93958" w:rsidRDefault="00A93958" w:rsidP="00142877">
            <w:pPr>
              <w:spacing w:line="240" w:lineRule="auto"/>
              <w:ind w:left="120"/>
              <w:rPr>
                <w:b/>
                <w:sz w:val="24"/>
                <w:szCs w:val="24"/>
              </w:rPr>
            </w:pPr>
            <w:r>
              <w:rPr>
                <w:b/>
                <w:sz w:val="24"/>
                <w:szCs w:val="24"/>
              </w:rPr>
              <w:t>hivika22@gmail.com</w:t>
            </w:r>
          </w:p>
        </w:tc>
      </w:tr>
      <w:tr w:rsidR="00A93958" w14:paraId="6CC2CE75" w14:textId="77777777" w:rsidTr="00142877">
        <w:trPr>
          <w:trHeight w:val="647"/>
        </w:trPr>
        <w:tc>
          <w:tcPr>
            <w:tcW w:w="1980" w:type="dxa"/>
            <w:tcBorders>
              <w:top w:val="single" w:sz="4" w:space="0" w:color="auto"/>
              <w:left w:val="single" w:sz="4" w:space="0" w:color="auto"/>
              <w:bottom w:val="single" w:sz="4" w:space="0" w:color="auto"/>
              <w:right w:val="single" w:sz="4" w:space="0" w:color="auto"/>
            </w:tcBorders>
            <w:hideMark/>
          </w:tcPr>
          <w:p w14:paraId="1EBDC75B" w14:textId="77777777" w:rsidR="00A93958" w:rsidRDefault="00A93958" w:rsidP="00142877">
            <w:pPr>
              <w:spacing w:line="240" w:lineRule="auto"/>
              <w:rPr>
                <w:b/>
                <w:sz w:val="24"/>
                <w:szCs w:val="24"/>
              </w:rPr>
            </w:pPr>
            <w:r>
              <w:rPr>
                <w:b/>
                <w:sz w:val="24"/>
                <w:szCs w:val="24"/>
              </w:rPr>
              <w:t>Member 3</w:t>
            </w:r>
          </w:p>
        </w:tc>
        <w:tc>
          <w:tcPr>
            <w:tcW w:w="2126" w:type="dxa"/>
            <w:tcBorders>
              <w:top w:val="single" w:sz="4" w:space="0" w:color="auto"/>
              <w:left w:val="single" w:sz="4" w:space="0" w:color="auto"/>
              <w:bottom w:val="single" w:sz="4" w:space="0" w:color="auto"/>
              <w:right w:val="single" w:sz="4" w:space="0" w:color="auto"/>
            </w:tcBorders>
            <w:hideMark/>
          </w:tcPr>
          <w:p w14:paraId="7195BAB5" w14:textId="77777777" w:rsidR="00A93958" w:rsidRDefault="00A93958" w:rsidP="00142877">
            <w:pPr>
              <w:spacing w:line="240" w:lineRule="auto"/>
              <w:ind w:left="-60"/>
              <w:rPr>
                <w:b/>
                <w:sz w:val="24"/>
                <w:szCs w:val="24"/>
              </w:rPr>
            </w:pPr>
            <w:r>
              <w:rPr>
                <w:b/>
                <w:sz w:val="24"/>
                <w:szCs w:val="24"/>
              </w:rPr>
              <w:t>T.H.E.S.L Sarathchandra</w:t>
            </w:r>
          </w:p>
        </w:tc>
        <w:tc>
          <w:tcPr>
            <w:tcW w:w="1439" w:type="dxa"/>
            <w:tcBorders>
              <w:top w:val="single" w:sz="4" w:space="0" w:color="auto"/>
              <w:left w:val="single" w:sz="4" w:space="0" w:color="auto"/>
              <w:bottom w:val="single" w:sz="4" w:space="0" w:color="auto"/>
              <w:right w:val="single" w:sz="4" w:space="0" w:color="auto"/>
            </w:tcBorders>
            <w:hideMark/>
          </w:tcPr>
          <w:p w14:paraId="1828AAFE" w14:textId="77777777" w:rsidR="00A93958" w:rsidRDefault="00A93958" w:rsidP="00142877">
            <w:pPr>
              <w:spacing w:line="240" w:lineRule="auto"/>
              <w:rPr>
                <w:b/>
                <w:sz w:val="24"/>
                <w:szCs w:val="24"/>
              </w:rPr>
            </w:pPr>
            <w:r>
              <w:rPr>
                <w:b/>
                <w:sz w:val="24"/>
                <w:szCs w:val="24"/>
              </w:rPr>
              <w:t>IT18223972</w:t>
            </w:r>
          </w:p>
        </w:tc>
        <w:tc>
          <w:tcPr>
            <w:tcW w:w="1515" w:type="dxa"/>
            <w:tcBorders>
              <w:top w:val="single" w:sz="4" w:space="0" w:color="auto"/>
              <w:left w:val="single" w:sz="4" w:space="0" w:color="auto"/>
              <w:bottom w:val="single" w:sz="4" w:space="0" w:color="auto"/>
              <w:right w:val="single" w:sz="4" w:space="0" w:color="auto"/>
            </w:tcBorders>
            <w:hideMark/>
          </w:tcPr>
          <w:p w14:paraId="6B3481DA" w14:textId="77777777" w:rsidR="00A93958" w:rsidRDefault="00A93958" w:rsidP="00142877">
            <w:pPr>
              <w:spacing w:line="240" w:lineRule="auto"/>
              <w:ind w:left="12"/>
              <w:rPr>
                <w:b/>
                <w:sz w:val="24"/>
                <w:szCs w:val="24"/>
              </w:rPr>
            </w:pPr>
            <w:r>
              <w:rPr>
                <w:b/>
                <w:sz w:val="24"/>
                <w:szCs w:val="24"/>
              </w:rPr>
              <w:t>0716950449</w:t>
            </w:r>
          </w:p>
        </w:tc>
        <w:tc>
          <w:tcPr>
            <w:tcW w:w="4010" w:type="dxa"/>
            <w:tcBorders>
              <w:top w:val="single" w:sz="4" w:space="0" w:color="auto"/>
              <w:left w:val="single" w:sz="4" w:space="0" w:color="auto"/>
              <w:bottom w:val="single" w:sz="4" w:space="0" w:color="auto"/>
              <w:right w:val="single" w:sz="4" w:space="0" w:color="auto"/>
            </w:tcBorders>
            <w:hideMark/>
          </w:tcPr>
          <w:p w14:paraId="58666F25" w14:textId="77777777" w:rsidR="00A93958" w:rsidRDefault="00A93958" w:rsidP="00142877">
            <w:pPr>
              <w:spacing w:line="240" w:lineRule="auto"/>
              <w:ind w:left="120"/>
              <w:rPr>
                <w:b/>
                <w:sz w:val="24"/>
                <w:szCs w:val="24"/>
              </w:rPr>
            </w:pPr>
            <w:r>
              <w:rPr>
                <w:b/>
                <w:sz w:val="24"/>
                <w:szCs w:val="24"/>
              </w:rPr>
              <w:t>shashinisarath456@gmail.com</w:t>
            </w:r>
          </w:p>
        </w:tc>
      </w:tr>
      <w:tr w:rsidR="00A93958" w14:paraId="7B3963BB" w14:textId="77777777" w:rsidTr="00142877">
        <w:trPr>
          <w:trHeight w:val="593"/>
        </w:trPr>
        <w:tc>
          <w:tcPr>
            <w:tcW w:w="1980" w:type="dxa"/>
            <w:tcBorders>
              <w:top w:val="single" w:sz="4" w:space="0" w:color="auto"/>
              <w:left w:val="single" w:sz="4" w:space="0" w:color="auto"/>
              <w:bottom w:val="single" w:sz="4" w:space="0" w:color="auto"/>
              <w:right w:val="single" w:sz="4" w:space="0" w:color="auto"/>
            </w:tcBorders>
            <w:hideMark/>
          </w:tcPr>
          <w:p w14:paraId="08774D8D" w14:textId="77777777" w:rsidR="00A93958" w:rsidRDefault="00A93958" w:rsidP="00142877">
            <w:pPr>
              <w:spacing w:line="240" w:lineRule="auto"/>
              <w:rPr>
                <w:b/>
                <w:sz w:val="24"/>
                <w:szCs w:val="24"/>
              </w:rPr>
            </w:pPr>
            <w:r>
              <w:rPr>
                <w:b/>
                <w:sz w:val="24"/>
                <w:szCs w:val="24"/>
              </w:rPr>
              <w:t>Member 4</w:t>
            </w:r>
          </w:p>
        </w:tc>
        <w:tc>
          <w:tcPr>
            <w:tcW w:w="2126" w:type="dxa"/>
            <w:tcBorders>
              <w:top w:val="single" w:sz="4" w:space="0" w:color="auto"/>
              <w:left w:val="single" w:sz="4" w:space="0" w:color="auto"/>
              <w:bottom w:val="single" w:sz="4" w:space="0" w:color="auto"/>
              <w:right w:val="single" w:sz="4" w:space="0" w:color="auto"/>
            </w:tcBorders>
            <w:hideMark/>
          </w:tcPr>
          <w:p w14:paraId="63E6D530" w14:textId="77777777" w:rsidR="00A93958" w:rsidRDefault="00A93958" w:rsidP="00142877">
            <w:pPr>
              <w:spacing w:line="240" w:lineRule="auto"/>
              <w:ind w:left="-60"/>
              <w:rPr>
                <w:b/>
                <w:sz w:val="24"/>
                <w:szCs w:val="24"/>
              </w:rPr>
            </w:pPr>
            <w:r>
              <w:rPr>
                <w:b/>
                <w:sz w:val="24"/>
                <w:szCs w:val="24"/>
              </w:rPr>
              <w:t>T.S.N. Kumarasiri</w:t>
            </w:r>
          </w:p>
        </w:tc>
        <w:tc>
          <w:tcPr>
            <w:tcW w:w="1439" w:type="dxa"/>
            <w:tcBorders>
              <w:top w:val="single" w:sz="4" w:space="0" w:color="auto"/>
              <w:left w:val="single" w:sz="4" w:space="0" w:color="auto"/>
              <w:bottom w:val="single" w:sz="4" w:space="0" w:color="auto"/>
              <w:right w:val="single" w:sz="4" w:space="0" w:color="auto"/>
            </w:tcBorders>
            <w:hideMark/>
          </w:tcPr>
          <w:p w14:paraId="298D90C5" w14:textId="77777777" w:rsidR="00A93958" w:rsidRDefault="00A93958" w:rsidP="00142877">
            <w:pPr>
              <w:spacing w:line="240" w:lineRule="auto"/>
              <w:rPr>
                <w:b/>
                <w:sz w:val="24"/>
                <w:szCs w:val="24"/>
              </w:rPr>
            </w:pPr>
            <w:r>
              <w:rPr>
                <w:b/>
                <w:sz w:val="24"/>
                <w:szCs w:val="24"/>
              </w:rPr>
              <w:t>IT18222982</w:t>
            </w:r>
          </w:p>
        </w:tc>
        <w:tc>
          <w:tcPr>
            <w:tcW w:w="1515" w:type="dxa"/>
            <w:tcBorders>
              <w:top w:val="single" w:sz="4" w:space="0" w:color="auto"/>
              <w:left w:val="single" w:sz="4" w:space="0" w:color="auto"/>
              <w:bottom w:val="single" w:sz="4" w:space="0" w:color="auto"/>
              <w:right w:val="single" w:sz="4" w:space="0" w:color="auto"/>
            </w:tcBorders>
            <w:hideMark/>
          </w:tcPr>
          <w:p w14:paraId="36F7927C" w14:textId="77777777" w:rsidR="00A93958" w:rsidRDefault="00A93958" w:rsidP="00142877">
            <w:pPr>
              <w:spacing w:line="240" w:lineRule="auto"/>
              <w:ind w:left="12"/>
              <w:rPr>
                <w:b/>
                <w:sz w:val="24"/>
                <w:szCs w:val="24"/>
              </w:rPr>
            </w:pPr>
            <w:r>
              <w:rPr>
                <w:b/>
                <w:sz w:val="24"/>
                <w:szCs w:val="24"/>
              </w:rPr>
              <w:t>0716405210</w:t>
            </w:r>
          </w:p>
        </w:tc>
        <w:tc>
          <w:tcPr>
            <w:tcW w:w="4010" w:type="dxa"/>
            <w:tcBorders>
              <w:top w:val="single" w:sz="4" w:space="0" w:color="auto"/>
              <w:left w:val="single" w:sz="4" w:space="0" w:color="auto"/>
              <w:bottom w:val="single" w:sz="4" w:space="0" w:color="auto"/>
              <w:right w:val="single" w:sz="4" w:space="0" w:color="auto"/>
            </w:tcBorders>
            <w:hideMark/>
          </w:tcPr>
          <w:p w14:paraId="52BB6C5F" w14:textId="77777777" w:rsidR="00A93958" w:rsidRDefault="00A93958" w:rsidP="00142877">
            <w:pPr>
              <w:spacing w:line="240" w:lineRule="auto"/>
              <w:ind w:left="120"/>
              <w:rPr>
                <w:b/>
                <w:sz w:val="24"/>
                <w:szCs w:val="24"/>
              </w:rPr>
            </w:pPr>
            <w:r>
              <w:rPr>
                <w:b/>
                <w:sz w:val="24"/>
                <w:szCs w:val="24"/>
              </w:rPr>
              <w:t>sachini.nk1996@gmail.com</w:t>
            </w:r>
          </w:p>
        </w:tc>
      </w:tr>
      <w:tr w:rsidR="00A93958" w14:paraId="6027059B" w14:textId="77777777" w:rsidTr="00142877">
        <w:trPr>
          <w:trHeight w:val="791"/>
        </w:trPr>
        <w:tc>
          <w:tcPr>
            <w:tcW w:w="1980" w:type="dxa"/>
            <w:tcBorders>
              <w:top w:val="single" w:sz="4" w:space="0" w:color="auto"/>
              <w:left w:val="single" w:sz="4" w:space="0" w:color="auto"/>
              <w:bottom w:val="single" w:sz="4" w:space="0" w:color="auto"/>
              <w:right w:val="single" w:sz="4" w:space="0" w:color="auto"/>
            </w:tcBorders>
            <w:hideMark/>
          </w:tcPr>
          <w:p w14:paraId="63B3FA5D" w14:textId="77777777" w:rsidR="00A93958" w:rsidRDefault="00A93958" w:rsidP="00142877">
            <w:pPr>
              <w:spacing w:line="240" w:lineRule="auto"/>
              <w:rPr>
                <w:b/>
                <w:sz w:val="24"/>
                <w:szCs w:val="24"/>
              </w:rPr>
            </w:pPr>
            <w:r>
              <w:rPr>
                <w:b/>
                <w:sz w:val="24"/>
                <w:szCs w:val="24"/>
              </w:rPr>
              <w:t>Member 5</w:t>
            </w:r>
          </w:p>
        </w:tc>
        <w:tc>
          <w:tcPr>
            <w:tcW w:w="2126" w:type="dxa"/>
            <w:tcBorders>
              <w:top w:val="single" w:sz="4" w:space="0" w:color="auto"/>
              <w:left w:val="single" w:sz="4" w:space="0" w:color="auto"/>
              <w:bottom w:val="single" w:sz="4" w:space="0" w:color="auto"/>
              <w:right w:val="single" w:sz="4" w:space="0" w:color="auto"/>
            </w:tcBorders>
            <w:hideMark/>
          </w:tcPr>
          <w:p w14:paraId="0A989E53" w14:textId="77777777" w:rsidR="00A93958" w:rsidRDefault="00A93958" w:rsidP="00142877">
            <w:pPr>
              <w:spacing w:line="240" w:lineRule="auto"/>
              <w:ind w:left="-60"/>
              <w:rPr>
                <w:b/>
                <w:sz w:val="24"/>
                <w:szCs w:val="24"/>
              </w:rPr>
            </w:pPr>
            <w:r>
              <w:rPr>
                <w:b/>
                <w:sz w:val="24"/>
                <w:szCs w:val="24"/>
              </w:rPr>
              <w:t>W.T.H. Perera</w:t>
            </w:r>
          </w:p>
        </w:tc>
        <w:tc>
          <w:tcPr>
            <w:tcW w:w="1439" w:type="dxa"/>
            <w:tcBorders>
              <w:top w:val="single" w:sz="4" w:space="0" w:color="auto"/>
              <w:left w:val="single" w:sz="4" w:space="0" w:color="auto"/>
              <w:bottom w:val="single" w:sz="4" w:space="0" w:color="auto"/>
              <w:right w:val="single" w:sz="4" w:space="0" w:color="auto"/>
            </w:tcBorders>
            <w:hideMark/>
          </w:tcPr>
          <w:p w14:paraId="1BFE9625" w14:textId="77777777" w:rsidR="00A93958" w:rsidRDefault="00A93958" w:rsidP="00142877">
            <w:pPr>
              <w:spacing w:line="240" w:lineRule="auto"/>
              <w:rPr>
                <w:b/>
                <w:sz w:val="24"/>
                <w:szCs w:val="24"/>
              </w:rPr>
            </w:pPr>
            <w:r>
              <w:rPr>
                <w:b/>
                <w:sz w:val="24"/>
                <w:szCs w:val="24"/>
              </w:rPr>
              <w:t>IT18147674</w:t>
            </w:r>
          </w:p>
        </w:tc>
        <w:tc>
          <w:tcPr>
            <w:tcW w:w="1515" w:type="dxa"/>
            <w:tcBorders>
              <w:top w:val="single" w:sz="4" w:space="0" w:color="auto"/>
              <w:left w:val="single" w:sz="4" w:space="0" w:color="auto"/>
              <w:bottom w:val="single" w:sz="4" w:space="0" w:color="auto"/>
              <w:right w:val="single" w:sz="4" w:space="0" w:color="auto"/>
            </w:tcBorders>
            <w:hideMark/>
          </w:tcPr>
          <w:p w14:paraId="10D2C191" w14:textId="77777777" w:rsidR="00A93958" w:rsidRDefault="00A93958" w:rsidP="00142877">
            <w:pPr>
              <w:spacing w:line="240" w:lineRule="auto"/>
              <w:ind w:left="12"/>
              <w:rPr>
                <w:b/>
                <w:sz w:val="24"/>
                <w:szCs w:val="24"/>
              </w:rPr>
            </w:pPr>
            <w:r>
              <w:rPr>
                <w:b/>
                <w:sz w:val="24"/>
                <w:szCs w:val="24"/>
              </w:rPr>
              <w:t>0752149936</w:t>
            </w:r>
          </w:p>
        </w:tc>
        <w:tc>
          <w:tcPr>
            <w:tcW w:w="4010" w:type="dxa"/>
            <w:tcBorders>
              <w:top w:val="single" w:sz="4" w:space="0" w:color="auto"/>
              <w:left w:val="single" w:sz="4" w:space="0" w:color="auto"/>
              <w:bottom w:val="single" w:sz="4" w:space="0" w:color="auto"/>
              <w:right w:val="single" w:sz="4" w:space="0" w:color="auto"/>
            </w:tcBorders>
            <w:hideMark/>
          </w:tcPr>
          <w:p w14:paraId="00588D07" w14:textId="77777777" w:rsidR="00A93958" w:rsidRDefault="00A93958" w:rsidP="00142877">
            <w:pPr>
              <w:spacing w:line="240" w:lineRule="auto"/>
              <w:ind w:left="120"/>
              <w:rPr>
                <w:b/>
                <w:sz w:val="24"/>
                <w:szCs w:val="24"/>
              </w:rPr>
            </w:pPr>
            <w:r>
              <w:rPr>
                <w:b/>
                <w:sz w:val="24"/>
                <w:szCs w:val="24"/>
              </w:rPr>
              <w:t>tharuhansika10@gmail.com</w:t>
            </w:r>
          </w:p>
        </w:tc>
      </w:tr>
    </w:tbl>
    <w:p w14:paraId="2542BA0E" w14:textId="06266A89" w:rsidR="00A93958" w:rsidRDefault="00A93958"/>
    <w:p w14:paraId="0AD1BD8C" w14:textId="3448FAA3" w:rsidR="00142877" w:rsidRDefault="000A079E">
      <w:pPr>
        <w:rPr>
          <w:rStyle w:val="Hyperlink"/>
        </w:rPr>
      </w:pPr>
      <w:r>
        <w:rPr>
          <w:b/>
          <w:bCs/>
        </w:rPr>
        <w:t xml:space="preserve">      </w:t>
      </w:r>
      <w:r w:rsidR="00BE132B" w:rsidRPr="006671E2">
        <w:rPr>
          <w:b/>
          <w:bCs/>
        </w:rPr>
        <w:t>Link for our chosen (Real) website:</w:t>
      </w:r>
      <w:r w:rsidR="00BE132B">
        <w:t xml:space="preserve"> </w:t>
      </w:r>
      <w:hyperlink r:id="rId7" w:history="1">
        <w:r w:rsidR="00BE132B" w:rsidRPr="00BE132B">
          <w:rPr>
            <w:rStyle w:val="Hyperlink"/>
          </w:rPr>
          <w:t>http://roverp6cars.com/</w:t>
        </w:r>
      </w:hyperlink>
    </w:p>
    <w:p w14:paraId="47DFBB94" w14:textId="720CB19C" w:rsidR="00851883" w:rsidRDefault="00AA184A" w:rsidP="00851883">
      <w:pPr>
        <w:rPr>
          <w:rStyle w:val="Hyperlink"/>
        </w:rPr>
      </w:pPr>
      <w:r>
        <w:rPr>
          <w:rStyle w:val="Hyperlink"/>
        </w:rPr>
        <w:t xml:space="preserve">      </w:t>
      </w:r>
      <w:r w:rsidR="00851883" w:rsidRPr="006671E2">
        <w:rPr>
          <w:b/>
          <w:bCs/>
        </w:rPr>
        <w:t xml:space="preserve">Link for our </w:t>
      </w:r>
      <w:r w:rsidR="00851883">
        <w:rPr>
          <w:b/>
          <w:bCs/>
        </w:rPr>
        <w:t>GIT Repository</w:t>
      </w:r>
      <w:r w:rsidR="00851883" w:rsidRPr="006671E2">
        <w:rPr>
          <w:b/>
          <w:bCs/>
        </w:rPr>
        <w:t>:</w:t>
      </w:r>
      <w:r w:rsidR="00851883">
        <w:t xml:space="preserve"> </w:t>
      </w:r>
      <w:hyperlink r:id="rId8" w:history="1">
        <w:r w:rsidR="00912216" w:rsidRPr="00912216">
          <w:rPr>
            <w:rStyle w:val="Hyperlink"/>
          </w:rPr>
          <w:t>https://github.com/ThanushkaDulanja/HCI-2020-Y3-WD-20.git</w:t>
        </w:r>
      </w:hyperlink>
    </w:p>
    <w:p w14:paraId="6EC416A7" w14:textId="6D2BEB23" w:rsidR="00851883" w:rsidRDefault="00851883">
      <w:pPr>
        <w:rPr>
          <w:rStyle w:val="Hyperlink"/>
        </w:rPr>
      </w:pPr>
    </w:p>
    <w:p w14:paraId="062677A0" w14:textId="76C2659A" w:rsidR="00B50884" w:rsidRDefault="00B50884">
      <w:pPr>
        <w:rPr>
          <w:rStyle w:val="Hyperlink"/>
        </w:rPr>
      </w:pPr>
    </w:p>
    <w:p w14:paraId="1AC0C321" w14:textId="5D74F71B" w:rsidR="00B50884" w:rsidRDefault="00B50884">
      <w:pPr>
        <w:rPr>
          <w:rStyle w:val="Hyperlink"/>
          <w:color w:val="FF0000"/>
        </w:rPr>
      </w:pPr>
    </w:p>
    <w:p w14:paraId="6B38BD1E" w14:textId="785DCE20" w:rsidR="00B50884" w:rsidRPr="00B50884" w:rsidRDefault="00B50884" w:rsidP="00B50884">
      <w:pPr>
        <w:ind w:firstLine="360"/>
        <w:rPr>
          <w:rStyle w:val="Hyperlink"/>
          <w:b/>
          <w:bCs/>
          <w:color w:val="auto"/>
          <w:u w:val="none"/>
        </w:rPr>
      </w:pPr>
      <w:r w:rsidRPr="00B50884">
        <w:rPr>
          <w:rStyle w:val="Hyperlink"/>
          <w:b/>
          <w:bCs/>
          <w:color w:val="auto"/>
          <w:u w:val="none"/>
        </w:rPr>
        <w:t>MGBD Parts &amp; service Is Larg</w:t>
      </w:r>
      <w:r w:rsidR="004A0A9D">
        <w:rPr>
          <w:rStyle w:val="Hyperlink"/>
          <w:b/>
          <w:bCs/>
          <w:color w:val="auto"/>
          <w:u w:val="none"/>
        </w:rPr>
        <w:t>e</w:t>
      </w:r>
      <w:r w:rsidRPr="00B50884">
        <w:rPr>
          <w:rStyle w:val="Hyperlink"/>
          <w:b/>
          <w:bCs/>
          <w:color w:val="auto"/>
          <w:u w:val="none"/>
        </w:rPr>
        <w:t xml:space="preserve"> automobile shop for Rover p6 Cars series</w:t>
      </w:r>
      <w:r w:rsidR="004A0A9D">
        <w:rPr>
          <w:rStyle w:val="Hyperlink"/>
          <w:b/>
          <w:bCs/>
          <w:color w:val="auto"/>
          <w:u w:val="none"/>
        </w:rPr>
        <w:t xml:space="preserve"> located in United Kingdom</w:t>
      </w:r>
      <w:r w:rsidRPr="00B50884">
        <w:rPr>
          <w:rStyle w:val="Hyperlink"/>
          <w:b/>
          <w:bCs/>
          <w:color w:val="auto"/>
          <w:u w:val="none"/>
        </w:rPr>
        <w:t>. Their aim is to promote the use of Rover P6 cars by maintaining the supply of parts at reasonable prices. They source parts by many routes including by cross reference and ultimately by commissioning re-manufacturing. They also buy in some New Old Stock items.</w:t>
      </w:r>
    </w:p>
    <w:p w14:paraId="1E446BD0" w14:textId="77777777" w:rsidR="00B50884" w:rsidRPr="00B50884" w:rsidRDefault="00B50884">
      <w:pPr>
        <w:rPr>
          <w:rStyle w:val="Hyperlink"/>
          <w:color w:val="FF0000"/>
        </w:rPr>
      </w:pPr>
    </w:p>
    <w:p w14:paraId="53BE9A6D" w14:textId="77777777" w:rsidR="0068444C" w:rsidRDefault="00142877" w:rsidP="0068444C">
      <w:pPr>
        <w:pStyle w:val="ListParagraph"/>
        <w:numPr>
          <w:ilvl w:val="0"/>
          <w:numId w:val="1"/>
        </w:numPr>
      </w:pPr>
      <w:r>
        <w:t xml:space="preserve">IT18212150 – Login Page – username: </w:t>
      </w:r>
      <w:hyperlink r:id="rId9" w:history="1">
        <w:r w:rsidRPr="00F07146">
          <w:rPr>
            <w:rStyle w:val="Hyperlink"/>
          </w:rPr>
          <w:t>dulanja@gmail.com</w:t>
        </w:r>
      </w:hyperlink>
      <w:r>
        <w:t xml:space="preserve"> </w:t>
      </w:r>
    </w:p>
    <w:p w14:paraId="3695627F" w14:textId="46570F0B" w:rsidR="00142877" w:rsidRDefault="0068444C" w:rsidP="0068444C">
      <w:pPr>
        <w:ind w:left="2160" w:firstLine="900"/>
      </w:pPr>
      <w:r>
        <w:t xml:space="preserve">- </w:t>
      </w:r>
      <w:r w:rsidR="00142877">
        <w:t>password: 123456789</w:t>
      </w:r>
    </w:p>
    <w:tbl>
      <w:tblPr>
        <w:tblStyle w:val="TableGrid"/>
        <w:tblpPr w:leftFromText="180" w:rightFromText="180" w:vertAnchor="text" w:horzAnchor="margin" w:tblpY="110"/>
        <w:tblW w:w="0" w:type="auto"/>
        <w:tblInd w:w="0" w:type="dxa"/>
        <w:tblLook w:val="04A0" w:firstRow="1" w:lastRow="0" w:firstColumn="1" w:lastColumn="0" w:noHBand="0" w:noVBand="1"/>
      </w:tblPr>
      <w:tblGrid>
        <w:gridCol w:w="1705"/>
        <w:gridCol w:w="5485"/>
      </w:tblGrid>
      <w:tr w:rsidR="009A3B90" w14:paraId="4FEA9FB6" w14:textId="77777777" w:rsidTr="009A3B90">
        <w:tc>
          <w:tcPr>
            <w:tcW w:w="1705" w:type="dxa"/>
          </w:tcPr>
          <w:p w14:paraId="3031A397" w14:textId="6853F59B" w:rsidR="009A3B90" w:rsidRPr="009A3B90" w:rsidRDefault="009A3B90" w:rsidP="009A3B90">
            <w:pPr>
              <w:rPr>
                <w:sz w:val="24"/>
                <w:szCs w:val="24"/>
              </w:rPr>
            </w:pPr>
            <w:r w:rsidRPr="009A3B90">
              <w:rPr>
                <w:sz w:val="24"/>
                <w:szCs w:val="24"/>
              </w:rPr>
              <w:t>1. IT18212150</w:t>
            </w:r>
          </w:p>
        </w:tc>
        <w:tc>
          <w:tcPr>
            <w:tcW w:w="5485" w:type="dxa"/>
          </w:tcPr>
          <w:p w14:paraId="7B5D9358" w14:textId="4686C7E5" w:rsidR="009A3B90" w:rsidRDefault="009A3B90" w:rsidP="009A3B90">
            <w:r>
              <w:t>Login page, Home Page, Registration Page</w:t>
            </w:r>
          </w:p>
        </w:tc>
      </w:tr>
      <w:tr w:rsidR="009A3B90" w14:paraId="3B62B077" w14:textId="77777777" w:rsidTr="009A3B90">
        <w:tc>
          <w:tcPr>
            <w:tcW w:w="1705" w:type="dxa"/>
          </w:tcPr>
          <w:p w14:paraId="76FDF5FC" w14:textId="6FDC3ADC" w:rsidR="009A3B90" w:rsidRPr="009A3B90" w:rsidRDefault="009A3B90" w:rsidP="009A3B90">
            <w:pPr>
              <w:rPr>
                <w:bCs/>
              </w:rPr>
            </w:pPr>
            <w:r>
              <w:rPr>
                <w:bCs/>
                <w:sz w:val="24"/>
                <w:szCs w:val="24"/>
              </w:rPr>
              <w:t xml:space="preserve">2. </w:t>
            </w:r>
            <w:r w:rsidRPr="009A3B90">
              <w:rPr>
                <w:bCs/>
                <w:sz w:val="24"/>
                <w:szCs w:val="24"/>
              </w:rPr>
              <w:t>IT18216660</w:t>
            </w:r>
          </w:p>
        </w:tc>
        <w:tc>
          <w:tcPr>
            <w:tcW w:w="5485" w:type="dxa"/>
          </w:tcPr>
          <w:p w14:paraId="07D2C1D5" w14:textId="470E3F1C" w:rsidR="009A3B90" w:rsidRDefault="00B56BCE" w:rsidP="009A3B90">
            <w:r>
              <w:t>Services, Cars for sale, Links</w:t>
            </w:r>
          </w:p>
        </w:tc>
      </w:tr>
      <w:tr w:rsidR="009A3B90" w14:paraId="460F600F" w14:textId="77777777" w:rsidTr="009A3B90">
        <w:tc>
          <w:tcPr>
            <w:tcW w:w="1705" w:type="dxa"/>
          </w:tcPr>
          <w:p w14:paraId="5418A5E3" w14:textId="3123EB17" w:rsidR="009A3B90" w:rsidRPr="009A3B90" w:rsidRDefault="009A3B90" w:rsidP="009A3B90">
            <w:pPr>
              <w:rPr>
                <w:bCs/>
              </w:rPr>
            </w:pPr>
            <w:r>
              <w:rPr>
                <w:bCs/>
                <w:sz w:val="24"/>
                <w:szCs w:val="24"/>
              </w:rPr>
              <w:t xml:space="preserve">3. </w:t>
            </w:r>
            <w:r w:rsidRPr="009A3B90">
              <w:rPr>
                <w:bCs/>
                <w:sz w:val="24"/>
                <w:szCs w:val="24"/>
              </w:rPr>
              <w:t>IT18223972</w:t>
            </w:r>
          </w:p>
        </w:tc>
        <w:tc>
          <w:tcPr>
            <w:tcW w:w="5485" w:type="dxa"/>
          </w:tcPr>
          <w:p w14:paraId="50A0DB71" w14:textId="0F00441E" w:rsidR="009A3B90" w:rsidRDefault="00B56BCE" w:rsidP="009A3B90">
            <w:r>
              <w:t>Contact us,</w:t>
            </w:r>
            <w:r w:rsidR="00B50884">
              <w:t xml:space="preserve"> </w:t>
            </w:r>
            <w:r w:rsidR="00A733FE">
              <w:t>Technical services, History</w:t>
            </w:r>
          </w:p>
        </w:tc>
      </w:tr>
      <w:tr w:rsidR="009A3B90" w14:paraId="398E3928" w14:textId="77777777" w:rsidTr="009A3B90">
        <w:tc>
          <w:tcPr>
            <w:tcW w:w="1705" w:type="dxa"/>
          </w:tcPr>
          <w:p w14:paraId="56E4E967" w14:textId="35C986DA" w:rsidR="009A3B90" w:rsidRPr="009A3B90" w:rsidRDefault="00B56BCE" w:rsidP="009A3B90">
            <w:pPr>
              <w:rPr>
                <w:bCs/>
              </w:rPr>
            </w:pPr>
            <w:r>
              <w:rPr>
                <w:bCs/>
                <w:sz w:val="24"/>
                <w:szCs w:val="24"/>
              </w:rPr>
              <w:t xml:space="preserve">4. </w:t>
            </w:r>
            <w:r w:rsidR="009A3B90" w:rsidRPr="009A3B90">
              <w:rPr>
                <w:bCs/>
                <w:sz w:val="24"/>
                <w:szCs w:val="24"/>
              </w:rPr>
              <w:t>IT18222982</w:t>
            </w:r>
          </w:p>
        </w:tc>
        <w:tc>
          <w:tcPr>
            <w:tcW w:w="5485" w:type="dxa"/>
          </w:tcPr>
          <w:p w14:paraId="26DAF8F9" w14:textId="3AE59386" w:rsidR="009A3B90" w:rsidRDefault="00B56BCE" w:rsidP="009A3B90">
            <w:r>
              <w:t xml:space="preserve">Parts shop landing page, </w:t>
            </w:r>
            <w:r w:rsidR="00A733FE">
              <w:t>Events, Buyers Guide</w:t>
            </w:r>
          </w:p>
        </w:tc>
      </w:tr>
      <w:tr w:rsidR="009A3B90" w14:paraId="3C05AE59" w14:textId="77777777" w:rsidTr="009A3B90">
        <w:tc>
          <w:tcPr>
            <w:tcW w:w="1705" w:type="dxa"/>
          </w:tcPr>
          <w:p w14:paraId="20337F10" w14:textId="596C12A2" w:rsidR="009A3B90" w:rsidRPr="009A3B90" w:rsidRDefault="00B56BCE" w:rsidP="009A3B90">
            <w:pPr>
              <w:rPr>
                <w:bCs/>
              </w:rPr>
            </w:pPr>
            <w:r>
              <w:rPr>
                <w:bCs/>
                <w:sz w:val="24"/>
                <w:szCs w:val="24"/>
              </w:rPr>
              <w:t xml:space="preserve">5. </w:t>
            </w:r>
            <w:r w:rsidR="009A3B90" w:rsidRPr="009A3B90">
              <w:rPr>
                <w:bCs/>
                <w:sz w:val="24"/>
                <w:szCs w:val="24"/>
              </w:rPr>
              <w:t>IT18147674</w:t>
            </w:r>
          </w:p>
        </w:tc>
        <w:tc>
          <w:tcPr>
            <w:tcW w:w="5485" w:type="dxa"/>
          </w:tcPr>
          <w:p w14:paraId="729E3FE2" w14:textId="0B59DD64" w:rsidR="009A3B90" w:rsidRDefault="00B56BCE" w:rsidP="009A3B90">
            <w:r>
              <w:t xml:space="preserve">Gallery, Specific part </w:t>
            </w:r>
            <w:r w:rsidR="00A733FE">
              <w:t>page, About us</w:t>
            </w:r>
          </w:p>
        </w:tc>
      </w:tr>
    </w:tbl>
    <w:p w14:paraId="14E8ECEB" w14:textId="46D5B7A1" w:rsidR="009A3B90" w:rsidRDefault="009A3B90" w:rsidP="0068444C">
      <w:pPr>
        <w:ind w:left="2160" w:firstLine="900"/>
      </w:pPr>
    </w:p>
    <w:p w14:paraId="0FF2878A" w14:textId="77777777" w:rsidR="009A3B90" w:rsidRDefault="009A3B90" w:rsidP="0068444C">
      <w:pPr>
        <w:ind w:left="2160" w:firstLine="900"/>
      </w:pPr>
    </w:p>
    <w:sectPr w:rsidR="009A3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151CB"/>
    <w:multiLevelType w:val="hybridMultilevel"/>
    <w:tmpl w:val="972AC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200A90"/>
    <w:multiLevelType w:val="hybridMultilevel"/>
    <w:tmpl w:val="11FC457E"/>
    <w:lvl w:ilvl="0" w:tplc="99C4781A">
      <w:start w:val="1"/>
      <w:numFmt w:val="bullet"/>
      <w:lvlText w:val="-"/>
      <w:lvlJc w:val="left"/>
      <w:pPr>
        <w:ind w:left="3384" w:hanging="360"/>
      </w:pPr>
      <w:rPr>
        <w:rFonts w:ascii="Calibri" w:eastAsiaTheme="minorHAnsi" w:hAnsi="Calibri" w:cs="Calibri"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abstractNum w:abstractNumId="2" w15:restartNumberingAfterBreak="0">
    <w:nsid w:val="71A80EC0"/>
    <w:multiLevelType w:val="hybridMultilevel"/>
    <w:tmpl w:val="8960B6F8"/>
    <w:lvl w:ilvl="0" w:tplc="0DEA15C4">
      <w:start w:val="1"/>
      <w:numFmt w:val="bullet"/>
      <w:lvlText w:val="-"/>
      <w:lvlJc w:val="left"/>
      <w:pPr>
        <w:ind w:left="3384" w:hanging="360"/>
      </w:pPr>
      <w:rPr>
        <w:rFonts w:ascii="Calibri" w:eastAsiaTheme="minorHAnsi" w:hAnsi="Calibri" w:cs="Calibri"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58"/>
    <w:rsid w:val="000A079E"/>
    <w:rsid w:val="00142877"/>
    <w:rsid w:val="001A496A"/>
    <w:rsid w:val="004A0A9D"/>
    <w:rsid w:val="006671E2"/>
    <w:rsid w:val="0068444C"/>
    <w:rsid w:val="007B0FEE"/>
    <w:rsid w:val="00851883"/>
    <w:rsid w:val="00912216"/>
    <w:rsid w:val="00931729"/>
    <w:rsid w:val="009A3B90"/>
    <w:rsid w:val="00A733FE"/>
    <w:rsid w:val="00A93958"/>
    <w:rsid w:val="00AA184A"/>
    <w:rsid w:val="00B50884"/>
    <w:rsid w:val="00B56BCE"/>
    <w:rsid w:val="00BE132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2ECF"/>
  <w15:chartTrackingRefBased/>
  <w15:docId w15:val="{D9301F33-FDA9-4D5C-9FBF-90333B27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958"/>
    <w:pPr>
      <w:spacing w:line="254"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958"/>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2877"/>
    <w:pPr>
      <w:ind w:left="720"/>
      <w:contextualSpacing/>
    </w:pPr>
  </w:style>
  <w:style w:type="character" w:styleId="Hyperlink">
    <w:name w:val="Hyperlink"/>
    <w:basedOn w:val="DefaultParagraphFont"/>
    <w:uiPriority w:val="99"/>
    <w:unhideWhenUsed/>
    <w:rsid w:val="00142877"/>
    <w:rPr>
      <w:color w:val="0563C1" w:themeColor="hyperlink"/>
      <w:u w:val="single"/>
    </w:rPr>
  </w:style>
  <w:style w:type="character" w:styleId="UnresolvedMention">
    <w:name w:val="Unresolved Mention"/>
    <w:basedOn w:val="DefaultParagraphFont"/>
    <w:uiPriority w:val="99"/>
    <w:semiHidden/>
    <w:unhideWhenUsed/>
    <w:rsid w:val="00142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2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20-Y3-WD-20/Group_Details.docx" TargetMode="External"/><Relationship Id="rId3" Type="http://schemas.openxmlformats.org/officeDocument/2006/relationships/settings" Target="settings.xml"/><Relationship Id="rId7" Type="http://schemas.openxmlformats.org/officeDocument/2006/relationships/hyperlink" Target="Group%20Detail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ulanj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 Viduranga Kaluarachchi</dc:creator>
  <cp:keywords/>
  <dc:description/>
  <cp:lastModifiedBy>Thanushka Balasooriya</cp:lastModifiedBy>
  <cp:revision>22</cp:revision>
  <dcterms:created xsi:type="dcterms:W3CDTF">2020-08-15T16:43:00Z</dcterms:created>
  <dcterms:modified xsi:type="dcterms:W3CDTF">2020-10-16T18:07:00Z</dcterms:modified>
</cp:coreProperties>
</file>