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6"/>
        <w:gridCol w:w="3786"/>
        <w:gridCol w:w="778"/>
        <w:gridCol w:w="265"/>
        <w:gridCol w:w="392"/>
        <w:gridCol w:w="657"/>
        <w:gridCol w:w="656"/>
      </w:tblGrid>
      <w:tr w:rsidR="002A21F9" w:rsidRPr="00AA670D" w:rsidTr="006E7F78">
        <w:tc>
          <w:tcPr>
            <w:tcW w:w="2456" w:type="dxa"/>
          </w:tcPr>
          <w:p w:rsidR="00F06CE0" w:rsidRDefault="002A21F9" w:rsidP="00245DBC">
            <w:pPr>
              <w:pStyle w:val="ListParagraph"/>
              <w:spacing w:after="0" w:line="240" w:lineRule="auto"/>
              <w:ind w:left="0"/>
              <w:rPr>
                <w:rFonts w:cs="Calibri"/>
                <w:color w:val="000000"/>
              </w:rPr>
            </w:pPr>
            <w:r w:rsidRPr="00AA670D">
              <w:rPr>
                <w:rFonts w:ascii="Times New Roman" w:hAnsi="Times New Roman"/>
                <w:b/>
                <w:color w:val="0000FF"/>
              </w:rPr>
              <w:t>Course Code</w:t>
            </w:r>
            <w:r w:rsidR="009B4F6A" w:rsidRPr="00AA670D">
              <w:rPr>
                <w:rFonts w:ascii="Times New Roman" w:hAnsi="Times New Roman"/>
                <w:b/>
                <w:color w:val="0000FF"/>
              </w:rPr>
              <w:t xml:space="preserve">: </w:t>
            </w:r>
            <w:bookmarkStart w:id="0" w:name="_GoBack"/>
            <w:bookmarkEnd w:id="0"/>
            <w:r w:rsidR="00F06CE0">
              <w:rPr>
                <w:rFonts w:cs="Calibri"/>
                <w:color w:val="000000"/>
              </w:rPr>
              <w:t>CSE3009</w:t>
            </w:r>
          </w:p>
          <w:p w:rsidR="002A21F9" w:rsidRPr="00AA670D" w:rsidRDefault="002A21F9" w:rsidP="00721C3D">
            <w:pPr>
              <w:pStyle w:val="ListParagraph"/>
              <w:spacing w:after="0" w:line="240" w:lineRule="auto"/>
              <w:ind w:left="0"/>
              <w:rPr>
                <w:rFonts w:ascii="Times New Roman" w:hAnsi="Times New Roman"/>
                <w:b/>
                <w:color w:val="0000FF"/>
              </w:rPr>
            </w:pPr>
          </w:p>
        </w:tc>
        <w:tc>
          <w:tcPr>
            <w:tcW w:w="3786" w:type="dxa"/>
          </w:tcPr>
          <w:p w:rsidR="002A21F9" w:rsidRPr="00AA670D" w:rsidRDefault="002A21F9" w:rsidP="00721C3D">
            <w:pPr>
              <w:pStyle w:val="ListParagraph"/>
              <w:spacing w:after="0" w:line="240" w:lineRule="auto"/>
              <w:ind w:left="0"/>
              <w:rPr>
                <w:rFonts w:ascii="Times New Roman" w:hAnsi="Times New Roman"/>
                <w:b/>
                <w:color w:val="0000FF"/>
              </w:rPr>
            </w:pPr>
            <w:r w:rsidRPr="00AA670D">
              <w:rPr>
                <w:rFonts w:ascii="Times New Roman" w:hAnsi="Times New Roman"/>
                <w:b/>
                <w:color w:val="0000FF"/>
              </w:rPr>
              <w:t>Course Title</w:t>
            </w:r>
            <w:r w:rsidR="00C53805" w:rsidRPr="00AA670D">
              <w:rPr>
                <w:rFonts w:ascii="Times New Roman" w:hAnsi="Times New Roman"/>
                <w:b/>
                <w:color w:val="0000FF"/>
              </w:rPr>
              <w:t xml:space="preserve">: </w:t>
            </w:r>
            <w:r w:rsidR="003C2798" w:rsidRPr="00AA670D">
              <w:rPr>
                <w:rFonts w:ascii="Times New Roman" w:hAnsi="Times New Roman"/>
                <w:b/>
                <w:color w:val="000000" w:themeColor="text1"/>
              </w:rPr>
              <w:t>No</w:t>
            </w:r>
            <w:r w:rsidR="00D52A3A" w:rsidRPr="00AA670D">
              <w:rPr>
                <w:rFonts w:ascii="Times New Roman" w:hAnsi="Times New Roman"/>
                <w:b/>
                <w:color w:val="000000" w:themeColor="text1"/>
              </w:rPr>
              <w:t xml:space="preserve"> </w:t>
            </w:r>
            <w:r w:rsidR="00AB765E" w:rsidRPr="00AA670D">
              <w:rPr>
                <w:rFonts w:ascii="Times New Roman" w:hAnsi="Times New Roman"/>
                <w:b/>
                <w:color w:val="000000" w:themeColor="text1"/>
              </w:rPr>
              <w:t>SQL Data Bases</w:t>
            </w:r>
          </w:p>
        </w:tc>
        <w:tc>
          <w:tcPr>
            <w:tcW w:w="778" w:type="dxa"/>
          </w:tcPr>
          <w:p w:rsidR="002A21F9" w:rsidRPr="00AA670D" w:rsidRDefault="002A21F9" w:rsidP="00721C3D">
            <w:pPr>
              <w:pStyle w:val="ListParagraph"/>
              <w:spacing w:after="0" w:line="240" w:lineRule="auto"/>
              <w:ind w:left="0"/>
              <w:rPr>
                <w:rFonts w:ascii="Times New Roman" w:hAnsi="Times New Roman"/>
                <w:b/>
                <w:color w:val="0000FF"/>
              </w:rPr>
            </w:pPr>
            <w:r w:rsidRPr="00AA670D">
              <w:rPr>
                <w:rFonts w:ascii="Times New Roman" w:hAnsi="Times New Roman"/>
                <w:b/>
                <w:color w:val="0000FF"/>
              </w:rPr>
              <w:t>TPC</w:t>
            </w:r>
          </w:p>
        </w:tc>
        <w:tc>
          <w:tcPr>
            <w:tcW w:w="657" w:type="dxa"/>
            <w:gridSpan w:val="2"/>
          </w:tcPr>
          <w:p w:rsidR="002A21F9" w:rsidRPr="00AA670D" w:rsidRDefault="008944B9" w:rsidP="00721C3D">
            <w:pPr>
              <w:pStyle w:val="ListParagraph"/>
              <w:spacing w:after="0" w:line="240" w:lineRule="auto"/>
              <w:ind w:left="0"/>
              <w:rPr>
                <w:rFonts w:ascii="Times New Roman" w:hAnsi="Times New Roman"/>
                <w:b/>
              </w:rPr>
            </w:pPr>
            <w:r w:rsidRPr="00AA670D">
              <w:rPr>
                <w:rFonts w:ascii="Times New Roman" w:hAnsi="Times New Roman"/>
                <w:b/>
              </w:rPr>
              <w:t>3</w:t>
            </w:r>
          </w:p>
        </w:tc>
        <w:tc>
          <w:tcPr>
            <w:tcW w:w="657" w:type="dxa"/>
          </w:tcPr>
          <w:p w:rsidR="002A21F9" w:rsidRPr="00AA670D" w:rsidRDefault="008944B9" w:rsidP="00721C3D">
            <w:pPr>
              <w:pStyle w:val="ListParagraph"/>
              <w:spacing w:after="0" w:line="240" w:lineRule="auto"/>
              <w:ind w:left="0"/>
              <w:rPr>
                <w:rFonts w:ascii="Times New Roman" w:hAnsi="Times New Roman"/>
                <w:b/>
              </w:rPr>
            </w:pPr>
            <w:r w:rsidRPr="00AA670D">
              <w:rPr>
                <w:rFonts w:ascii="Times New Roman" w:hAnsi="Times New Roman"/>
                <w:b/>
              </w:rPr>
              <w:t>2</w:t>
            </w:r>
          </w:p>
        </w:tc>
        <w:tc>
          <w:tcPr>
            <w:tcW w:w="656" w:type="dxa"/>
          </w:tcPr>
          <w:p w:rsidR="002A21F9" w:rsidRPr="00AA670D" w:rsidRDefault="009B4F6A" w:rsidP="00721C3D">
            <w:pPr>
              <w:pStyle w:val="ListParagraph"/>
              <w:spacing w:after="0" w:line="240" w:lineRule="auto"/>
              <w:ind w:left="0"/>
              <w:rPr>
                <w:rFonts w:ascii="Times New Roman" w:hAnsi="Times New Roman"/>
                <w:b/>
              </w:rPr>
            </w:pPr>
            <w:r w:rsidRPr="00AA670D">
              <w:rPr>
                <w:rFonts w:ascii="Times New Roman" w:hAnsi="Times New Roman"/>
                <w:b/>
              </w:rPr>
              <w:t>4</w:t>
            </w:r>
          </w:p>
        </w:tc>
      </w:tr>
      <w:tr w:rsidR="000102CE" w:rsidRPr="00AA670D" w:rsidTr="006E7F78">
        <w:tc>
          <w:tcPr>
            <w:tcW w:w="2456" w:type="dxa"/>
          </w:tcPr>
          <w:p w:rsidR="000102CE" w:rsidRPr="00AA670D" w:rsidRDefault="000102CE" w:rsidP="00721C3D">
            <w:pPr>
              <w:pStyle w:val="ListParagraph"/>
              <w:spacing w:after="0" w:line="240" w:lineRule="auto"/>
              <w:ind w:left="0"/>
              <w:rPr>
                <w:rFonts w:ascii="Times New Roman" w:hAnsi="Times New Roman"/>
                <w:b/>
                <w:color w:val="0000FF"/>
              </w:rPr>
            </w:pPr>
            <w:r w:rsidRPr="00AA670D">
              <w:rPr>
                <w:rFonts w:ascii="Times New Roman" w:hAnsi="Times New Roman"/>
                <w:b/>
                <w:color w:val="0000FF"/>
              </w:rPr>
              <w:t>Version No.</w:t>
            </w:r>
          </w:p>
        </w:tc>
        <w:tc>
          <w:tcPr>
            <w:tcW w:w="6534" w:type="dxa"/>
            <w:gridSpan w:val="6"/>
          </w:tcPr>
          <w:p w:rsidR="000102CE" w:rsidRPr="00AA670D" w:rsidRDefault="009B4F6A" w:rsidP="00721C3D">
            <w:pPr>
              <w:pStyle w:val="ListParagraph"/>
              <w:spacing w:after="0" w:line="240" w:lineRule="auto"/>
              <w:ind w:left="0"/>
              <w:rPr>
                <w:rFonts w:ascii="Times New Roman" w:hAnsi="Times New Roman"/>
                <w:b/>
              </w:rPr>
            </w:pPr>
            <w:r w:rsidRPr="00AA670D">
              <w:rPr>
                <w:rFonts w:ascii="Times New Roman" w:hAnsi="Times New Roman"/>
                <w:b/>
              </w:rPr>
              <w:t>1.0</w:t>
            </w:r>
          </w:p>
        </w:tc>
      </w:tr>
      <w:tr w:rsidR="000102CE" w:rsidRPr="00AA670D" w:rsidTr="00F06CE0">
        <w:trPr>
          <w:trHeight w:val="675"/>
        </w:trPr>
        <w:tc>
          <w:tcPr>
            <w:tcW w:w="2456" w:type="dxa"/>
            <w:tcBorders>
              <w:bottom w:val="single" w:sz="4" w:space="0" w:color="auto"/>
            </w:tcBorders>
          </w:tcPr>
          <w:p w:rsidR="00F06CE0" w:rsidRDefault="000102CE" w:rsidP="00721C3D">
            <w:pPr>
              <w:pStyle w:val="ListParagraph"/>
              <w:spacing w:after="0" w:line="240" w:lineRule="auto"/>
              <w:ind w:left="0"/>
              <w:rPr>
                <w:rFonts w:ascii="Times New Roman" w:hAnsi="Times New Roman"/>
                <w:b/>
                <w:color w:val="0000FF"/>
              </w:rPr>
            </w:pPr>
            <w:r w:rsidRPr="00AA670D">
              <w:rPr>
                <w:rFonts w:ascii="Times New Roman" w:hAnsi="Times New Roman"/>
                <w:b/>
                <w:color w:val="0000FF"/>
              </w:rPr>
              <w:t>Course Pre</w:t>
            </w:r>
            <w:r w:rsidR="0080374C" w:rsidRPr="00AA670D">
              <w:rPr>
                <w:rFonts w:ascii="Times New Roman" w:hAnsi="Times New Roman"/>
                <w:b/>
                <w:color w:val="0000FF"/>
              </w:rPr>
              <w:t>-</w:t>
            </w:r>
            <w:r w:rsidRPr="00AA670D">
              <w:rPr>
                <w:rFonts w:ascii="Times New Roman" w:hAnsi="Times New Roman"/>
                <w:b/>
                <w:color w:val="0000FF"/>
              </w:rPr>
              <w:t>requisites</w:t>
            </w:r>
            <w:r w:rsidR="0080374C" w:rsidRPr="00AA670D">
              <w:rPr>
                <w:rFonts w:ascii="Times New Roman" w:hAnsi="Times New Roman"/>
                <w:b/>
                <w:color w:val="0000FF"/>
              </w:rPr>
              <w:t>/ Co-requisite</w:t>
            </w:r>
            <w:r w:rsidR="00C95D44" w:rsidRPr="00AA670D">
              <w:rPr>
                <w:rFonts w:ascii="Times New Roman" w:hAnsi="Times New Roman"/>
                <w:b/>
                <w:color w:val="0000FF"/>
              </w:rPr>
              <w:t>s</w:t>
            </w:r>
          </w:p>
          <w:p w:rsidR="000102CE" w:rsidRPr="00AA670D" w:rsidRDefault="000102CE" w:rsidP="00721C3D">
            <w:pPr>
              <w:pStyle w:val="ListParagraph"/>
              <w:spacing w:after="0" w:line="240" w:lineRule="auto"/>
              <w:ind w:left="0"/>
              <w:rPr>
                <w:rFonts w:ascii="Times New Roman" w:hAnsi="Times New Roman"/>
                <w:b/>
                <w:color w:val="0000FF"/>
              </w:rPr>
            </w:pPr>
          </w:p>
        </w:tc>
        <w:tc>
          <w:tcPr>
            <w:tcW w:w="6534" w:type="dxa"/>
            <w:gridSpan w:val="6"/>
            <w:tcBorders>
              <w:bottom w:val="single" w:sz="4" w:space="0" w:color="auto"/>
            </w:tcBorders>
          </w:tcPr>
          <w:p w:rsidR="000102CE" w:rsidRPr="00AA670D" w:rsidRDefault="00F06CE0" w:rsidP="00721C3D">
            <w:pPr>
              <w:pStyle w:val="ListParagraph"/>
              <w:spacing w:after="0" w:line="240" w:lineRule="auto"/>
              <w:ind w:left="0"/>
              <w:rPr>
                <w:rFonts w:ascii="Times New Roman" w:hAnsi="Times New Roman"/>
                <w:b/>
              </w:rPr>
            </w:pPr>
            <w:r>
              <w:rPr>
                <w:rFonts w:ascii="Times New Roman" w:hAnsi="Times New Roman"/>
                <w:b/>
              </w:rPr>
              <w:t>CSE2007</w:t>
            </w:r>
            <w:r w:rsidR="00AB765E" w:rsidRPr="00AA670D">
              <w:rPr>
                <w:rFonts w:ascii="Times New Roman" w:hAnsi="Times New Roman"/>
                <w:b/>
              </w:rPr>
              <w:t xml:space="preserve"> </w:t>
            </w:r>
          </w:p>
        </w:tc>
      </w:tr>
      <w:tr w:rsidR="00F06CE0" w:rsidRPr="00AA670D" w:rsidTr="00F06CE0">
        <w:trPr>
          <w:trHeight w:val="322"/>
        </w:trPr>
        <w:tc>
          <w:tcPr>
            <w:tcW w:w="2456" w:type="dxa"/>
            <w:tcBorders>
              <w:top w:val="single" w:sz="4" w:space="0" w:color="auto"/>
            </w:tcBorders>
          </w:tcPr>
          <w:p w:rsidR="00F06CE0" w:rsidRPr="00AA670D" w:rsidRDefault="00F06CE0" w:rsidP="00F06CE0">
            <w:pPr>
              <w:pStyle w:val="ListParagraph"/>
              <w:spacing w:after="0" w:line="240" w:lineRule="auto"/>
              <w:ind w:left="0"/>
              <w:rPr>
                <w:rFonts w:ascii="Times New Roman" w:hAnsi="Times New Roman"/>
                <w:b/>
                <w:color w:val="0000FF"/>
              </w:rPr>
            </w:pPr>
            <w:r>
              <w:rPr>
                <w:rFonts w:ascii="Times New Roman" w:hAnsi="Times New Roman"/>
                <w:b/>
                <w:color w:val="0000FF"/>
              </w:rPr>
              <w:t>A</w:t>
            </w:r>
            <w:r w:rsidRPr="00AA670D">
              <w:rPr>
                <w:rFonts w:ascii="Times New Roman" w:hAnsi="Times New Roman"/>
                <w:b/>
                <w:color w:val="0000FF"/>
              </w:rPr>
              <w:t xml:space="preserve">nti-requisites (if any). </w:t>
            </w:r>
          </w:p>
        </w:tc>
        <w:tc>
          <w:tcPr>
            <w:tcW w:w="6534" w:type="dxa"/>
            <w:gridSpan w:val="6"/>
            <w:tcBorders>
              <w:top w:val="single" w:sz="4" w:space="0" w:color="auto"/>
            </w:tcBorders>
          </w:tcPr>
          <w:p w:rsidR="00F06CE0" w:rsidRDefault="00F90960" w:rsidP="00721C3D">
            <w:pPr>
              <w:pStyle w:val="ListParagraph"/>
              <w:spacing w:after="0" w:line="240" w:lineRule="auto"/>
              <w:ind w:left="0"/>
              <w:rPr>
                <w:rFonts w:ascii="Times New Roman" w:hAnsi="Times New Roman"/>
                <w:b/>
              </w:rPr>
            </w:pPr>
            <w:r>
              <w:rPr>
                <w:rFonts w:ascii="Times New Roman" w:hAnsi="Times New Roman"/>
                <w:b/>
              </w:rPr>
              <w:t>None</w:t>
            </w:r>
          </w:p>
        </w:tc>
      </w:tr>
      <w:tr w:rsidR="00E14E80" w:rsidRPr="00AA670D" w:rsidTr="006E7F78">
        <w:tc>
          <w:tcPr>
            <w:tcW w:w="2456" w:type="dxa"/>
          </w:tcPr>
          <w:p w:rsidR="00E14E80" w:rsidRPr="00AA670D" w:rsidRDefault="00E14E80" w:rsidP="00721C3D">
            <w:pPr>
              <w:pStyle w:val="ListParagraph"/>
              <w:spacing w:after="0" w:line="240" w:lineRule="auto"/>
              <w:ind w:left="0"/>
              <w:rPr>
                <w:rFonts w:ascii="Times New Roman" w:hAnsi="Times New Roman"/>
                <w:b/>
                <w:color w:val="0000FF"/>
              </w:rPr>
            </w:pPr>
            <w:r w:rsidRPr="00AA670D">
              <w:rPr>
                <w:rFonts w:ascii="Times New Roman" w:hAnsi="Times New Roman"/>
                <w:b/>
                <w:color w:val="0000FF"/>
              </w:rPr>
              <w:t>Objectives:</w:t>
            </w:r>
          </w:p>
        </w:tc>
        <w:tc>
          <w:tcPr>
            <w:tcW w:w="6534" w:type="dxa"/>
            <w:gridSpan w:val="6"/>
          </w:tcPr>
          <w:p w:rsidR="00AB765E" w:rsidRPr="00AA670D" w:rsidRDefault="00AB765E" w:rsidP="00721C3D">
            <w:pPr>
              <w:pStyle w:val="ListParagraph"/>
              <w:numPr>
                <w:ilvl w:val="0"/>
                <w:numId w:val="13"/>
              </w:numPr>
              <w:spacing w:after="0" w:line="240" w:lineRule="auto"/>
              <w:jc w:val="both"/>
              <w:rPr>
                <w:rFonts w:ascii="Times New Roman" w:hAnsi="Times New Roman"/>
              </w:rPr>
            </w:pPr>
            <w:r w:rsidRPr="00AA670D">
              <w:rPr>
                <w:rFonts w:ascii="Times New Roman" w:hAnsi="Times New Roman"/>
              </w:rPr>
              <w:t>This course will explore the origins of NoSQL databases and the characteristics that distinguish them from traditional relational database management systems.</w:t>
            </w:r>
          </w:p>
          <w:p w:rsidR="00AB765E" w:rsidRPr="00AA670D" w:rsidRDefault="00AB765E" w:rsidP="00721C3D">
            <w:pPr>
              <w:pStyle w:val="ListParagraph"/>
              <w:numPr>
                <w:ilvl w:val="0"/>
                <w:numId w:val="13"/>
              </w:numPr>
              <w:spacing w:after="0" w:line="240" w:lineRule="auto"/>
              <w:jc w:val="both"/>
              <w:rPr>
                <w:rFonts w:ascii="Times New Roman" w:hAnsi="Times New Roman"/>
              </w:rPr>
            </w:pPr>
            <w:r w:rsidRPr="00AA670D">
              <w:rPr>
                <w:rFonts w:ascii="Times New Roman" w:hAnsi="Times New Roman"/>
              </w:rPr>
              <w:t>This covers the architectures and common features of the main types of NoSQL databases (key-value stores, document databases, column-family stores, graph databases)</w:t>
            </w:r>
          </w:p>
          <w:p w:rsidR="00C4380F" w:rsidRPr="00AA670D" w:rsidRDefault="00AB765E" w:rsidP="00721C3D">
            <w:pPr>
              <w:pStyle w:val="ListParagraph"/>
              <w:numPr>
                <w:ilvl w:val="0"/>
                <w:numId w:val="13"/>
              </w:numPr>
              <w:spacing w:after="0" w:line="240" w:lineRule="auto"/>
              <w:jc w:val="both"/>
              <w:rPr>
                <w:rFonts w:ascii="Times New Roman" w:hAnsi="Times New Roman"/>
              </w:rPr>
            </w:pPr>
            <w:r w:rsidRPr="00AA670D">
              <w:rPr>
                <w:rFonts w:ascii="Times New Roman" w:hAnsi="Times New Roman"/>
              </w:rPr>
              <w:t>Finally, discuss the criteria that decision makers should consider when choosing between relational and non-relational databases and techniques for selecting the NoSQL database that best addresses specific use cases.</w:t>
            </w:r>
          </w:p>
        </w:tc>
      </w:tr>
      <w:tr w:rsidR="00E14E80" w:rsidRPr="00AA670D" w:rsidTr="006E7F78">
        <w:tc>
          <w:tcPr>
            <w:tcW w:w="2456" w:type="dxa"/>
          </w:tcPr>
          <w:p w:rsidR="00E14E80" w:rsidRPr="00AA670D" w:rsidRDefault="00E14E80" w:rsidP="00721C3D">
            <w:pPr>
              <w:pStyle w:val="ListParagraph"/>
              <w:spacing w:after="0" w:line="240" w:lineRule="auto"/>
              <w:ind w:left="0"/>
              <w:rPr>
                <w:rFonts w:ascii="Times New Roman" w:hAnsi="Times New Roman"/>
                <w:b/>
                <w:color w:val="0000FF"/>
              </w:rPr>
            </w:pPr>
            <w:r w:rsidRPr="00AA670D">
              <w:rPr>
                <w:rFonts w:ascii="Times New Roman" w:hAnsi="Times New Roman"/>
                <w:b/>
                <w:color w:val="0000FF"/>
              </w:rPr>
              <w:t>Expected Outcome:</w:t>
            </w:r>
          </w:p>
        </w:tc>
        <w:tc>
          <w:tcPr>
            <w:tcW w:w="6534" w:type="dxa"/>
            <w:gridSpan w:val="6"/>
          </w:tcPr>
          <w:p w:rsidR="00C53805" w:rsidRPr="00AA670D" w:rsidRDefault="00C53805" w:rsidP="00721C3D">
            <w:pPr>
              <w:autoSpaceDE w:val="0"/>
              <w:autoSpaceDN w:val="0"/>
              <w:adjustRightInd w:val="0"/>
              <w:spacing w:after="0" w:line="240" w:lineRule="auto"/>
              <w:jc w:val="both"/>
              <w:rPr>
                <w:rFonts w:ascii="Times New Roman" w:hAnsi="Times New Roman"/>
              </w:rPr>
            </w:pPr>
            <w:r w:rsidRPr="00AA670D">
              <w:rPr>
                <w:rFonts w:ascii="Times New Roman" w:hAnsi="Times New Roman"/>
              </w:rPr>
              <w:t>On completion of th</w:t>
            </w:r>
            <w:r w:rsidR="00230691" w:rsidRPr="00AA670D">
              <w:rPr>
                <w:rFonts w:ascii="Times New Roman" w:hAnsi="Times New Roman"/>
              </w:rPr>
              <w:t>e course, students will have the ability to</w:t>
            </w:r>
          </w:p>
          <w:p w:rsidR="00AB765E" w:rsidRPr="00AA670D" w:rsidRDefault="00AB765E" w:rsidP="00721C3D">
            <w:pPr>
              <w:pStyle w:val="ListParagraph"/>
              <w:numPr>
                <w:ilvl w:val="0"/>
                <w:numId w:val="11"/>
              </w:numPr>
              <w:spacing w:after="0" w:line="240" w:lineRule="auto"/>
              <w:jc w:val="both"/>
              <w:rPr>
                <w:rFonts w:ascii="Times New Roman" w:hAnsi="Times New Roman"/>
              </w:rPr>
            </w:pPr>
            <w:r w:rsidRPr="00AA670D">
              <w:rPr>
                <w:rFonts w:ascii="Times New Roman" w:hAnsi="Times New Roman"/>
              </w:rPr>
              <w:t>Explain the detailed architecture, define objects, load data, query data and performance tune NoSQL databases</w:t>
            </w:r>
          </w:p>
          <w:p w:rsidR="00AB765E" w:rsidRPr="00AA670D" w:rsidRDefault="00AB765E" w:rsidP="00721C3D">
            <w:pPr>
              <w:pStyle w:val="ListParagraph"/>
              <w:numPr>
                <w:ilvl w:val="0"/>
                <w:numId w:val="11"/>
              </w:numPr>
              <w:spacing w:after="0" w:line="240" w:lineRule="auto"/>
              <w:jc w:val="both"/>
              <w:rPr>
                <w:rFonts w:ascii="Times New Roman" w:hAnsi="Times New Roman"/>
              </w:rPr>
            </w:pPr>
            <w:r w:rsidRPr="00AA670D">
              <w:rPr>
                <w:rFonts w:ascii="Times New Roman" w:hAnsi="Times New Roman"/>
              </w:rPr>
              <w:t>Define NoSQL, its characteristics, history and primary benefits using NoSQL Databases.</w:t>
            </w:r>
          </w:p>
          <w:p w:rsidR="00AB765E" w:rsidRPr="00AA670D" w:rsidRDefault="00AB765E" w:rsidP="00721C3D">
            <w:pPr>
              <w:pStyle w:val="ListParagraph"/>
              <w:numPr>
                <w:ilvl w:val="0"/>
                <w:numId w:val="11"/>
              </w:numPr>
              <w:spacing w:after="0" w:line="240" w:lineRule="auto"/>
              <w:jc w:val="both"/>
              <w:rPr>
                <w:rFonts w:ascii="Times New Roman" w:hAnsi="Times New Roman"/>
              </w:rPr>
            </w:pPr>
            <w:r w:rsidRPr="00AA670D">
              <w:rPr>
                <w:rFonts w:ascii="Times New Roman" w:hAnsi="Times New Roman"/>
              </w:rPr>
              <w:t>Define the major types of NoSQL databases including a primary use case and advantages/disadvantages of each type.</w:t>
            </w:r>
          </w:p>
          <w:p w:rsidR="008944B9" w:rsidRPr="00AA670D" w:rsidRDefault="00AB765E" w:rsidP="00721C3D">
            <w:pPr>
              <w:pStyle w:val="ListParagraph"/>
              <w:numPr>
                <w:ilvl w:val="0"/>
                <w:numId w:val="11"/>
              </w:numPr>
              <w:spacing w:after="0" w:line="240" w:lineRule="auto"/>
              <w:jc w:val="both"/>
              <w:rPr>
                <w:rFonts w:ascii="Times New Roman" w:hAnsi="Times New Roman"/>
              </w:rPr>
            </w:pPr>
            <w:r w:rsidRPr="00AA670D">
              <w:rPr>
                <w:rFonts w:ascii="Times New Roman" w:hAnsi="Times New Roman"/>
              </w:rPr>
              <w:t>Analyze semi-structured data and choose an appropriate storage structure</w:t>
            </w:r>
          </w:p>
        </w:tc>
      </w:tr>
      <w:tr w:rsidR="000102CE" w:rsidRPr="00AA670D" w:rsidTr="006E7F78">
        <w:tc>
          <w:tcPr>
            <w:tcW w:w="2456" w:type="dxa"/>
          </w:tcPr>
          <w:p w:rsidR="000102CE" w:rsidRPr="00AA670D" w:rsidRDefault="002A21F9" w:rsidP="00721C3D">
            <w:pPr>
              <w:pStyle w:val="ListParagraph"/>
              <w:spacing w:after="0" w:line="240" w:lineRule="auto"/>
              <w:ind w:left="0"/>
              <w:rPr>
                <w:rFonts w:ascii="Times New Roman" w:hAnsi="Times New Roman"/>
                <w:b/>
                <w:color w:val="0000FF"/>
              </w:rPr>
            </w:pPr>
            <w:r w:rsidRPr="00AA670D">
              <w:rPr>
                <w:rFonts w:ascii="Times New Roman" w:hAnsi="Times New Roman"/>
                <w:b/>
                <w:color w:val="0000FF"/>
              </w:rPr>
              <w:t>Module</w:t>
            </w:r>
            <w:r w:rsidR="000102CE" w:rsidRPr="00AA670D">
              <w:rPr>
                <w:rFonts w:ascii="Times New Roman" w:hAnsi="Times New Roman"/>
                <w:b/>
                <w:color w:val="0000FF"/>
              </w:rPr>
              <w:t xml:space="preserve"> No. 1</w:t>
            </w:r>
          </w:p>
        </w:tc>
        <w:tc>
          <w:tcPr>
            <w:tcW w:w="4829" w:type="dxa"/>
            <w:gridSpan w:val="3"/>
          </w:tcPr>
          <w:p w:rsidR="000102CE" w:rsidRPr="00AA670D" w:rsidRDefault="00D52A3A" w:rsidP="00721C3D">
            <w:pPr>
              <w:pStyle w:val="ListParagraph"/>
              <w:spacing w:after="0" w:line="240" w:lineRule="auto"/>
              <w:ind w:left="0"/>
              <w:rPr>
                <w:rFonts w:ascii="Times New Roman" w:hAnsi="Times New Roman"/>
                <w:b/>
              </w:rPr>
            </w:pPr>
            <w:r w:rsidRPr="00AA670D">
              <w:rPr>
                <w:rFonts w:ascii="Times New Roman" w:hAnsi="Times New Roman"/>
                <w:b/>
                <w:bCs/>
              </w:rPr>
              <w:t>Introduction To NoSQL Concepts</w:t>
            </w:r>
          </w:p>
        </w:tc>
        <w:tc>
          <w:tcPr>
            <w:tcW w:w="1705" w:type="dxa"/>
            <w:gridSpan w:val="3"/>
          </w:tcPr>
          <w:p w:rsidR="000102CE" w:rsidRPr="00AA670D" w:rsidRDefault="0081661D" w:rsidP="00721C3D">
            <w:pPr>
              <w:pStyle w:val="ListParagraph"/>
              <w:spacing w:after="0" w:line="240" w:lineRule="auto"/>
              <w:ind w:left="0"/>
              <w:rPr>
                <w:rFonts w:ascii="Times New Roman" w:hAnsi="Times New Roman"/>
                <w:b/>
              </w:rPr>
            </w:pPr>
            <w:r w:rsidRPr="00AA670D">
              <w:rPr>
                <w:rFonts w:ascii="Times New Roman" w:hAnsi="Times New Roman"/>
                <w:b/>
              </w:rPr>
              <w:t>6</w:t>
            </w:r>
            <w:r w:rsidR="00F90960">
              <w:rPr>
                <w:rFonts w:ascii="Times New Roman" w:hAnsi="Times New Roman"/>
                <w:b/>
              </w:rPr>
              <w:t xml:space="preserve"> H</w:t>
            </w:r>
            <w:r w:rsidR="00456813" w:rsidRPr="00AA670D">
              <w:rPr>
                <w:rFonts w:ascii="Times New Roman" w:hAnsi="Times New Roman"/>
                <w:b/>
              </w:rPr>
              <w:t>ours</w:t>
            </w:r>
          </w:p>
        </w:tc>
      </w:tr>
      <w:tr w:rsidR="00E14E80" w:rsidRPr="00AA670D" w:rsidTr="006E7F78">
        <w:tc>
          <w:tcPr>
            <w:tcW w:w="8990" w:type="dxa"/>
            <w:gridSpan w:val="7"/>
          </w:tcPr>
          <w:p w:rsidR="00C4380F" w:rsidRPr="00AA670D" w:rsidRDefault="005207A3" w:rsidP="00721C3D">
            <w:pPr>
              <w:autoSpaceDE w:val="0"/>
              <w:autoSpaceDN w:val="0"/>
              <w:adjustRightInd w:val="0"/>
              <w:spacing w:after="0" w:line="240" w:lineRule="auto"/>
              <w:jc w:val="both"/>
              <w:rPr>
                <w:rFonts w:ascii="Times New Roman" w:hAnsi="Times New Roman"/>
              </w:rPr>
            </w:pPr>
            <w:r w:rsidRPr="00AA670D">
              <w:rPr>
                <w:rFonts w:ascii="Times New Roman" w:hAnsi="Times New Roman"/>
              </w:rPr>
              <w:t xml:space="preserve">Data base revolutions: First generation, second generation, third generation, Managing Transactions and Data Integrity, ACID and BASE for reliable database transactions, Speeding performance by strategic use of RAM, SSD, and disk, Achieving horizontal scalability with database </w:t>
            </w:r>
            <w:proofErr w:type="spellStart"/>
            <w:r w:rsidRPr="00AA670D">
              <w:rPr>
                <w:rFonts w:ascii="Times New Roman" w:hAnsi="Times New Roman"/>
              </w:rPr>
              <w:t>sharding</w:t>
            </w:r>
            <w:proofErr w:type="spellEnd"/>
            <w:r w:rsidRPr="00AA670D">
              <w:rPr>
                <w:rFonts w:ascii="Times New Roman" w:hAnsi="Times New Roman"/>
              </w:rPr>
              <w:t>, Brewer’s CAP theorem.</w:t>
            </w:r>
          </w:p>
        </w:tc>
      </w:tr>
      <w:tr w:rsidR="000102CE" w:rsidRPr="00AA670D" w:rsidTr="006E7F78">
        <w:tc>
          <w:tcPr>
            <w:tcW w:w="2456" w:type="dxa"/>
          </w:tcPr>
          <w:p w:rsidR="000102CE" w:rsidRPr="00AA670D" w:rsidRDefault="002A21F9" w:rsidP="00721C3D">
            <w:pPr>
              <w:pStyle w:val="ListParagraph"/>
              <w:spacing w:after="0" w:line="240" w:lineRule="auto"/>
              <w:ind w:left="0"/>
              <w:jc w:val="both"/>
              <w:rPr>
                <w:rFonts w:ascii="Times New Roman" w:hAnsi="Times New Roman"/>
                <w:b/>
                <w:color w:val="0000FF"/>
              </w:rPr>
            </w:pPr>
            <w:r w:rsidRPr="00AA670D">
              <w:rPr>
                <w:rFonts w:ascii="Times New Roman" w:hAnsi="Times New Roman"/>
                <w:b/>
                <w:color w:val="0000FF"/>
              </w:rPr>
              <w:t>Module</w:t>
            </w:r>
            <w:r w:rsidR="000102CE" w:rsidRPr="00AA670D">
              <w:rPr>
                <w:rFonts w:ascii="Times New Roman" w:hAnsi="Times New Roman"/>
                <w:b/>
                <w:color w:val="0000FF"/>
              </w:rPr>
              <w:t xml:space="preserve"> No. 2</w:t>
            </w:r>
          </w:p>
        </w:tc>
        <w:tc>
          <w:tcPr>
            <w:tcW w:w="4829" w:type="dxa"/>
            <w:gridSpan w:val="3"/>
          </w:tcPr>
          <w:p w:rsidR="000102CE" w:rsidRPr="00AA670D" w:rsidRDefault="00D52A3A" w:rsidP="00721C3D">
            <w:pPr>
              <w:spacing w:after="0" w:line="240" w:lineRule="auto"/>
              <w:rPr>
                <w:rFonts w:ascii="Times New Roman" w:hAnsi="Times New Roman"/>
                <w:b/>
              </w:rPr>
            </w:pPr>
            <w:r w:rsidRPr="00AA670D">
              <w:rPr>
                <w:rFonts w:ascii="Times New Roman" w:hAnsi="Times New Roman"/>
                <w:b/>
              </w:rPr>
              <w:t>NoSQL Data Architecture Patterns</w:t>
            </w:r>
          </w:p>
        </w:tc>
        <w:tc>
          <w:tcPr>
            <w:tcW w:w="1705" w:type="dxa"/>
            <w:gridSpan w:val="3"/>
          </w:tcPr>
          <w:p w:rsidR="000102CE" w:rsidRPr="00AA670D" w:rsidRDefault="005207A3" w:rsidP="00721C3D">
            <w:pPr>
              <w:pStyle w:val="ListParagraph"/>
              <w:spacing w:after="0" w:line="240" w:lineRule="auto"/>
              <w:ind w:left="0"/>
              <w:jc w:val="both"/>
              <w:rPr>
                <w:rFonts w:ascii="Times New Roman" w:hAnsi="Times New Roman"/>
                <w:b/>
              </w:rPr>
            </w:pPr>
            <w:r w:rsidRPr="00AA670D">
              <w:rPr>
                <w:rFonts w:ascii="Times New Roman" w:hAnsi="Times New Roman"/>
                <w:b/>
              </w:rPr>
              <w:t>8</w:t>
            </w:r>
            <w:r w:rsidR="00F90960">
              <w:rPr>
                <w:rFonts w:ascii="Times New Roman" w:hAnsi="Times New Roman"/>
                <w:b/>
              </w:rPr>
              <w:t xml:space="preserve"> H</w:t>
            </w:r>
            <w:r w:rsidR="00456813" w:rsidRPr="00AA670D">
              <w:rPr>
                <w:rFonts w:ascii="Times New Roman" w:hAnsi="Times New Roman"/>
                <w:b/>
              </w:rPr>
              <w:t>ours</w:t>
            </w:r>
          </w:p>
        </w:tc>
      </w:tr>
      <w:tr w:rsidR="00E14E80" w:rsidRPr="00AA670D" w:rsidTr="006E7F78">
        <w:tc>
          <w:tcPr>
            <w:tcW w:w="8990" w:type="dxa"/>
            <w:gridSpan w:val="7"/>
          </w:tcPr>
          <w:p w:rsidR="00710421" w:rsidRPr="00AA670D" w:rsidRDefault="005207A3" w:rsidP="00721C3D">
            <w:pPr>
              <w:autoSpaceDE w:val="0"/>
              <w:autoSpaceDN w:val="0"/>
              <w:adjustRightInd w:val="0"/>
              <w:spacing w:after="0" w:line="240" w:lineRule="auto"/>
              <w:jc w:val="both"/>
              <w:rPr>
                <w:rFonts w:ascii="Times New Roman" w:hAnsi="Times New Roman"/>
              </w:rPr>
            </w:pPr>
            <w:r w:rsidRPr="00AA670D">
              <w:rPr>
                <w:rFonts w:ascii="Times New Roman" w:hAnsi="Times New Roman"/>
              </w:rPr>
              <w:t>NoSQL Data model: Aggregate Models- Document Data Model- Key-Value Data Model- Columnar Data Model, Graph Based Data Model – Graph Data Model, NoSQL system ways to handle big data problems, Moving Queries to data, not data to the query, hash rings to distribute the data on clusters, replication to scale reads, Database distributed queries to data nodes.</w:t>
            </w:r>
          </w:p>
        </w:tc>
      </w:tr>
      <w:tr w:rsidR="000102CE" w:rsidRPr="00AA670D" w:rsidTr="006E7F78">
        <w:tc>
          <w:tcPr>
            <w:tcW w:w="2456" w:type="dxa"/>
          </w:tcPr>
          <w:p w:rsidR="000102CE" w:rsidRPr="00AA670D" w:rsidRDefault="002A21F9" w:rsidP="00721C3D">
            <w:pPr>
              <w:pStyle w:val="ListParagraph"/>
              <w:spacing w:after="0" w:line="240" w:lineRule="auto"/>
              <w:ind w:left="0"/>
              <w:jc w:val="both"/>
              <w:rPr>
                <w:rFonts w:ascii="Times New Roman" w:hAnsi="Times New Roman"/>
                <w:b/>
                <w:color w:val="0000FF"/>
              </w:rPr>
            </w:pPr>
            <w:r w:rsidRPr="00AA670D">
              <w:rPr>
                <w:rFonts w:ascii="Times New Roman" w:hAnsi="Times New Roman"/>
                <w:b/>
                <w:color w:val="0000FF"/>
              </w:rPr>
              <w:t>Module</w:t>
            </w:r>
            <w:r w:rsidR="000102CE" w:rsidRPr="00AA670D">
              <w:rPr>
                <w:rFonts w:ascii="Times New Roman" w:hAnsi="Times New Roman"/>
                <w:b/>
                <w:color w:val="0000FF"/>
              </w:rPr>
              <w:t xml:space="preserve"> No. 3</w:t>
            </w:r>
          </w:p>
        </w:tc>
        <w:tc>
          <w:tcPr>
            <w:tcW w:w="4829" w:type="dxa"/>
            <w:gridSpan w:val="3"/>
          </w:tcPr>
          <w:p w:rsidR="000102CE" w:rsidRPr="00AA670D" w:rsidRDefault="00D52A3A" w:rsidP="00721C3D">
            <w:pPr>
              <w:autoSpaceDE w:val="0"/>
              <w:autoSpaceDN w:val="0"/>
              <w:adjustRightInd w:val="0"/>
              <w:spacing w:after="0" w:line="240" w:lineRule="auto"/>
              <w:jc w:val="both"/>
              <w:rPr>
                <w:rFonts w:ascii="Times New Roman" w:hAnsi="Times New Roman"/>
                <w:b/>
              </w:rPr>
            </w:pPr>
            <w:r w:rsidRPr="00AA670D">
              <w:rPr>
                <w:rFonts w:ascii="Times New Roman" w:hAnsi="Times New Roman"/>
                <w:b/>
              </w:rPr>
              <w:t>Key –Value Data Stores</w:t>
            </w:r>
          </w:p>
        </w:tc>
        <w:tc>
          <w:tcPr>
            <w:tcW w:w="1705" w:type="dxa"/>
            <w:gridSpan w:val="3"/>
          </w:tcPr>
          <w:p w:rsidR="000102CE" w:rsidRPr="00AA670D" w:rsidRDefault="005207A3" w:rsidP="00721C3D">
            <w:pPr>
              <w:pStyle w:val="ListParagraph"/>
              <w:spacing w:after="0" w:line="240" w:lineRule="auto"/>
              <w:ind w:left="0"/>
              <w:jc w:val="both"/>
              <w:rPr>
                <w:rFonts w:ascii="Times New Roman" w:hAnsi="Times New Roman"/>
                <w:b/>
              </w:rPr>
            </w:pPr>
            <w:r w:rsidRPr="00AA670D">
              <w:rPr>
                <w:rFonts w:ascii="Times New Roman" w:hAnsi="Times New Roman"/>
                <w:b/>
              </w:rPr>
              <w:t>8</w:t>
            </w:r>
            <w:r w:rsidR="00F90960">
              <w:rPr>
                <w:rFonts w:ascii="Times New Roman" w:hAnsi="Times New Roman"/>
                <w:b/>
              </w:rPr>
              <w:t xml:space="preserve"> H</w:t>
            </w:r>
            <w:r w:rsidR="00456813" w:rsidRPr="00AA670D">
              <w:rPr>
                <w:rFonts w:ascii="Times New Roman" w:hAnsi="Times New Roman"/>
                <w:b/>
              </w:rPr>
              <w:t>ours</w:t>
            </w:r>
          </w:p>
        </w:tc>
      </w:tr>
      <w:tr w:rsidR="00E14E80" w:rsidRPr="00AA670D" w:rsidTr="006E7F78">
        <w:tc>
          <w:tcPr>
            <w:tcW w:w="8990" w:type="dxa"/>
            <w:gridSpan w:val="7"/>
          </w:tcPr>
          <w:p w:rsidR="003D74A1" w:rsidRPr="00AA670D" w:rsidRDefault="005207A3" w:rsidP="00721C3D">
            <w:pPr>
              <w:spacing w:after="0" w:line="240" w:lineRule="auto"/>
              <w:jc w:val="both"/>
              <w:outlineLvl w:val="0"/>
              <w:rPr>
                <w:rFonts w:ascii="Times New Roman" w:hAnsi="Times New Roman"/>
              </w:rPr>
            </w:pPr>
            <w:r w:rsidRPr="00AA670D">
              <w:rPr>
                <w:rFonts w:ascii="Times New Roman" w:hAnsi="Times New Roman"/>
              </w:rPr>
              <w:t>From array to key –value databases, Essential features of key – value Databases, Properties of keys, Characteristics of Values, Key-Value Database Data Modeling Terms, Key-Value Architecture and implementation Terms, Designing Structured Values, Limitations of Key- Value Databases, Design Patterns for Key-Value Databases, Case Study: Key-Value Databases for Mobile Application Configuration</w:t>
            </w:r>
          </w:p>
        </w:tc>
      </w:tr>
      <w:tr w:rsidR="000102CE" w:rsidRPr="00AA670D" w:rsidTr="006E7F78">
        <w:tc>
          <w:tcPr>
            <w:tcW w:w="2456" w:type="dxa"/>
          </w:tcPr>
          <w:p w:rsidR="000102CE" w:rsidRPr="00AA670D" w:rsidRDefault="002A21F9" w:rsidP="00721C3D">
            <w:pPr>
              <w:pStyle w:val="ListParagraph"/>
              <w:spacing w:after="0" w:line="240" w:lineRule="auto"/>
              <w:ind w:left="0"/>
              <w:rPr>
                <w:rFonts w:ascii="Times New Roman" w:hAnsi="Times New Roman"/>
                <w:b/>
                <w:color w:val="0000FF"/>
              </w:rPr>
            </w:pPr>
            <w:r w:rsidRPr="00AA670D">
              <w:rPr>
                <w:rFonts w:ascii="Times New Roman" w:hAnsi="Times New Roman"/>
                <w:b/>
                <w:color w:val="0000FF"/>
              </w:rPr>
              <w:t>Module</w:t>
            </w:r>
            <w:r w:rsidR="000102CE" w:rsidRPr="00AA670D">
              <w:rPr>
                <w:rFonts w:ascii="Times New Roman" w:hAnsi="Times New Roman"/>
                <w:b/>
                <w:color w:val="0000FF"/>
              </w:rPr>
              <w:t xml:space="preserve"> No. 4</w:t>
            </w:r>
          </w:p>
        </w:tc>
        <w:tc>
          <w:tcPr>
            <w:tcW w:w="4829" w:type="dxa"/>
            <w:gridSpan w:val="3"/>
          </w:tcPr>
          <w:p w:rsidR="000102CE" w:rsidRPr="00AA670D" w:rsidRDefault="00D52A3A" w:rsidP="00721C3D">
            <w:pPr>
              <w:pStyle w:val="ListParagraph"/>
              <w:spacing w:after="0" w:line="240" w:lineRule="auto"/>
              <w:ind w:left="0"/>
              <w:rPr>
                <w:rFonts w:ascii="Times New Roman" w:hAnsi="Times New Roman"/>
                <w:b/>
              </w:rPr>
            </w:pPr>
            <w:r w:rsidRPr="00AA670D">
              <w:rPr>
                <w:rFonts w:ascii="Times New Roman" w:hAnsi="Times New Roman"/>
                <w:b/>
                <w:bCs/>
              </w:rPr>
              <w:t>Document Oriented Database</w:t>
            </w:r>
          </w:p>
        </w:tc>
        <w:tc>
          <w:tcPr>
            <w:tcW w:w="1705" w:type="dxa"/>
            <w:gridSpan w:val="3"/>
          </w:tcPr>
          <w:p w:rsidR="000102CE" w:rsidRPr="00AA670D" w:rsidRDefault="005207A3" w:rsidP="00721C3D">
            <w:pPr>
              <w:pStyle w:val="ListParagraph"/>
              <w:spacing w:after="0" w:line="240" w:lineRule="auto"/>
              <w:ind w:left="0"/>
              <w:rPr>
                <w:rFonts w:ascii="Times New Roman" w:hAnsi="Times New Roman"/>
                <w:b/>
              </w:rPr>
            </w:pPr>
            <w:r w:rsidRPr="00AA670D">
              <w:rPr>
                <w:rFonts w:ascii="Times New Roman" w:hAnsi="Times New Roman"/>
                <w:b/>
              </w:rPr>
              <w:t>7</w:t>
            </w:r>
            <w:r w:rsidR="00F90960">
              <w:rPr>
                <w:rFonts w:ascii="Times New Roman" w:hAnsi="Times New Roman"/>
                <w:b/>
              </w:rPr>
              <w:t xml:space="preserve"> H</w:t>
            </w:r>
            <w:r w:rsidR="00456813" w:rsidRPr="00AA670D">
              <w:rPr>
                <w:rFonts w:ascii="Times New Roman" w:hAnsi="Times New Roman"/>
                <w:b/>
              </w:rPr>
              <w:t>ours</w:t>
            </w:r>
          </w:p>
        </w:tc>
      </w:tr>
      <w:tr w:rsidR="00E14E80" w:rsidRPr="00AA670D" w:rsidTr="006E7F78">
        <w:tc>
          <w:tcPr>
            <w:tcW w:w="8990" w:type="dxa"/>
            <w:gridSpan w:val="7"/>
          </w:tcPr>
          <w:p w:rsidR="003D74A1" w:rsidRPr="00AA670D" w:rsidRDefault="005207A3" w:rsidP="00721C3D">
            <w:pPr>
              <w:spacing w:after="0" w:line="240" w:lineRule="auto"/>
              <w:jc w:val="both"/>
              <w:outlineLvl w:val="0"/>
              <w:rPr>
                <w:rFonts w:ascii="Times New Roman" w:hAnsi="Times New Roman"/>
              </w:rPr>
            </w:pPr>
            <w:r w:rsidRPr="00AA670D">
              <w:rPr>
                <w:rFonts w:ascii="Times New Roman" w:hAnsi="Times New Roman"/>
                <w:bCs/>
              </w:rPr>
              <w:t xml:space="preserve">Document, Collection, Naming, CRUD operation, querying, indexing, Replication, </w:t>
            </w:r>
            <w:proofErr w:type="spellStart"/>
            <w:r w:rsidRPr="00AA670D">
              <w:rPr>
                <w:rFonts w:ascii="Times New Roman" w:hAnsi="Times New Roman"/>
                <w:bCs/>
              </w:rPr>
              <w:t>Sharding</w:t>
            </w:r>
            <w:proofErr w:type="spellEnd"/>
            <w:r w:rsidRPr="00AA670D">
              <w:rPr>
                <w:rFonts w:ascii="Times New Roman" w:hAnsi="Times New Roman"/>
                <w:bCs/>
              </w:rPr>
              <w:t>, Consistency Implementation: Distributed consistency, Eventual Consistency, Capped Collection, Case studies: document oriented database: MongoDB and/or Cassandra</w:t>
            </w:r>
          </w:p>
        </w:tc>
      </w:tr>
      <w:tr w:rsidR="000102CE" w:rsidRPr="00AA670D" w:rsidTr="00456813">
        <w:tc>
          <w:tcPr>
            <w:tcW w:w="2456" w:type="dxa"/>
          </w:tcPr>
          <w:p w:rsidR="000102CE" w:rsidRPr="00AA670D" w:rsidRDefault="002A21F9" w:rsidP="00721C3D">
            <w:pPr>
              <w:pStyle w:val="ListParagraph"/>
              <w:spacing w:after="0" w:line="240" w:lineRule="auto"/>
              <w:ind w:left="0"/>
              <w:rPr>
                <w:rFonts w:ascii="Times New Roman" w:hAnsi="Times New Roman"/>
                <w:b/>
                <w:color w:val="0000FF"/>
              </w:rPr>
            </w:pPr>
            <w:r w:rsidRPr="00AA670D">
              <w:rPr>
                <w:rFonts w:ascii="Times New Roman" w:hAnsi="Times New Roman"/>
                <w:b/>
                <w:color w:val="0000FF"/>
              </w:rPr>
              <w:t>Module</w:t>
            </w:r>
            <w:r w:rsidR="000102CE" w:rsidRPr="00AA670D">
              <w:rPr>
                <w:rFonts w:ascii="Times New Roman" w:hAnsi="Times New Roman"/>
                <w:b/>
                <w:color w:val="0000FF"/>
              </w:rPr>
              <w:t xml:space="preserve"> No. 5</w:t>
            </w:r>
          </w:p>
        </w:tc>
        <w:tc>
          <w:tcPr>
            <w:tcW w:w="4829" w:type="dxa"/>
            <w:gridSpan w:val="3"/>
          </w:tcPr>
          <w:p w:rsidR="000102CE" w:rsidRPr="00AA670D" w:rsidRDefault="00D52A3A" w:rsidP="00721C3D">
            <w:pPr>
              <w:pStyle w:val="ListParagraph"/>
              <w:spacing w:after="0" w:line="240" w:lineRule="auto"/>
              <w:ind w:left="0"/>
              <w:rPr>
                <w:rFonts w:ascii="Times New Roman" w:hAnsi="Times New Roman"/>
                <w:b/>
              </w:rPr>
            </w:pPr>
            <w:r w:rsidRPr="00AA670D">
              <w:rPr>
                <w:rFonts w:ascii="Times New Roman" w:hAnsi="Times New Roman"/>
                <w:b/>
              </w:rPr>
              <w:t>Columnar Data Model</w:t>
            </w:r>
          </w:p>
        </w:tc>
        <w:tc>
          <w:tcPr>
            <w:tcW w:w="1705" w:type="dxa"/>
            <w:gridSpan w:val="3"/>
          </w:tcPr>
          <w:p w:rsidR="000102CE" w:rsidRPr="00AA670D" w:rsidRDefault="005207A3" w:rsidP="00721C3D">
            <w:pPr>
              <w:pStyle w:val="ListParagraph"/>
              <w:spacing w:after="0" w:line="240" w:lineRule="auto"/>
              <w:ind w:left="0"/>
              <w:rPr>
                <w:rFonts w:ascii="Times New Roman" w:hAnsi="Times New Roman"/>
                <w:b/>
              </w:rPr>
            </w:pPr>
            <w:r w:rsidRPr="00AA670D">
              <w:rPr>
                <w:rFonts w:ascii="Times New Roman" w:hAnsi="Times New Roman"/>
                <w:b/>
              </w:rPr>
              <w:t>8</w:t>
            </w:r>
            <w:r w:rsidR="00F90960">
              <w:rPr>
                <w:rFonts w:ascii="Times New Roman" w:hAnsi="Times New Roman"/>
                <w:b/>
              </w:rPr>
              <w:t xml:space="preserve"> H</w:t>
            </w:r>
            <w:r w:rsidR="00456813" w:rsidRPr="00AA670D">
              <w:rPr>
                <w:rFonts w:ascii="Times New Roman" w:hAnsi="Times New Roman"/>
                <w:b/>
              </w:rPr>
              <w:t>ours</w:t>
            </w:r>
          </w:p>
        </w:tc>
      </w:tr>
      <w:tr w:rsidR="004A0E89" w:rsidRPr="00AA670D" w:rsidTr="006E7F78">
        <w:tc>
          <w:tcPr>
            <w:tcW w:w="8990" w:type="dxa"/>
            <w:gridSpan w:val="7"/>
          </w:tcPr>
          <w:p w:rsidR="003D74A1" w:rsidRPr="00AA670D" w:rsidRDefault="006E7F78" w:rsidP="00721C3D">
            <w:pPr>
              <w:spacing w:after="0" w:line="240" w:lineRule="auto"/>
              <w:jc w:val="both"/>
              <w:rPr>
                <w:rFonts w:ascii="Times New Roman" w:hAnsi="Times New Roman"/>
              </w:rPr>
            </w:pPr>
            <w:r w:rsidRPr="00AA670D">
              <w:rPr>
                <w:rFonts w:ascii="Times New Roman" w:hAnsi="Times New Roman"/>
              </w:rPr>
              <w:t xml:space="preserve">Data warehousing schemas: Comparison of columnar and row-oriented storage, Column-store Architectures: C-Store and Vector-Wise, Column-store internals and, Inserts/updates/deletes, </w:t>
            </w:r>
            <w:r w:rsidRPr="00AA670D">
              <w:rPr>
                <w:rFonts w:ascii="Times New Roman" w:hAnsi="Times New Roman"/>
              </w:rPr>
              <w:lastRenderedPageBreak/>
              <w:t xml:space="preserve">Indexing, Adaptive Indexing and Database Cracking.  Advanced techniques: </w:t>
            </w:r>
            <w:proofErr w:type="spellStart"/>
            <w:r w:rsidRPr="00AA670D">
              <w:rPr>
                <w:rFonts w:ascii="Times New Roman" w:hAnsi="Times New Roman"/>
              </w:rPr>
              <w:t>Vectorized</w:t>
            </w:r>
            <w:proofErr w:type="spellEnd"/>
            <w:r w:rsidRPr="00AA670D">
              <w:rPr>
                <w:rFonts w:ascii="Times New Roman" w:hAnsi="Times New Roman"/>
              </w:rPr>
              <w:t xml:space="preserve"> Processing, Compression, Write penalty, Joins, Group-by, Aggregation and Arithmetic Operations, Case Studies</w:t>
            </w:r>
          </w:p>
        </w:tc>
      </w:tr>
      <w:tr w:rsidR="004A0E89" w:rsidRPr="00AA670D" w:rsidTr="00456813">
        <w:tc>
          <w:tcPr>
            <w:tcW w:w="2456" w:type="dxa"/>
          </w:tcPr>
          <w:p w:rsidR="004A0E89" w:rsidRPr="00AA670D" w:rsidRDefault="004A0E89" w:rsidP="00721C3D">
            <w:pPr>
              <w:pStyle w:val="ListParagraph"/>
              <w:spacing w:after="0" w:line="240" w:lineRule="auto"/>
              <w:ind w:left="0"/>
              <w:rPr>
                <w:rFonts w:ascii="Times New Roman" w:hAnsi="Times New Roman"/>
                <w:b/>
                <w:color w:val="0000FF"/>
              </w:rPr>
            </w:pPr>
            <w:r w:rsidRPr="00AA670D">
              <w:rPr>
                <w:rFonts w:ascii="Times New Roman" w:hAnsi="Times New Roman"/>
                <w:b/>
                <w:color w:val="0000FF"/>
              </w:rPr>
              <w:lastRenderedPageBreak/>
              <w:t>Module No. 6</w:t>
            </w:r>
          </w:p>
        </w:tc>
        <w:tc>
          <w:tcPr>
            <w:tcW w:w="4829" w:type="dxa"/>
            <w:gridSpan w:val="3"/>
          </w:tcPr>
          <w:p w:rsidR="004A0E89" w:rsidRPr="00AA670D" w:rsidRDefault="00D52A3A" w:rsidP="00721C3D">
            <w:pPr>
              <w:pStyle w:val="ListParagraph"/>
              <w:spacing w:after="0" w:line="240" w:lineRule="auto"/>
              <w:ind w:left="0"/>
              <w:rPr>
                <w:rFonts w:ascii="Times New Roman" w:hAnsi="Times New Roman"/>
                <w:b/>
              </w:rPr>
            </w:pPr>
            <w:r w:rsidRPr="00AA670D">
              <w:rPr>
                <w:rFonts w:ascii="Times New Roman" w:hAnsi="Times New Roman"/>
                <w:b/>
                <w:bCs/>
              </w:rPr>
              <w:t>Data Modeling With Graph</w:t>
            </w:r>
          </w:p>
        </w:tc>
        <w:tc>
          <w:tcPr>
            <w:tcW w:w="1705" w:type="dxa"/>
            <w:gridSpan w:val="3"/>
          </w:tcPr>
          <w:p w:rsidR="004A0E89" w:rsidRPr="00AA670D" w:rsidRDefault="005207A3" w:rsidP="00721C3D">
            <w:pPr>
              <w:pStyle w:val="ListParagraph"/>
              <w:spacing w:after="0" w:line="240" w:lineRule="auto"/>
              <w:ind w:left="0"/>
              <w:rPr>
                <w:rFonts w:ascii="Times New Roman" w:hAnsi="Times New Roman"/>
                <w:b/>
              </w:rPr>
            </w:pPr>
            <w:r w:rsidRPr="00AA670D">
              <w:rPr>
                <w:rFonts w:ascii="Times New Roman" w:hAnsi="Times New Roman"/>
                <w:b/>
              </w:rPr>
              <w:t>8</w:t>
            </w:r>
            <w:r w:rsidR="00F90960">
              <w:rPr>
                <w:rFonts w:ascii="Times New Roman" w:hAnsi="Times New Roman"/>
                <w:b/>
              </w:rPr>
              <w:t xml:space="preserve"> H</w:t>
            </w:r>
            <w:r w:rsidR="00456813" w:rsidRPr="00AA670D">
              <w:rPr>
                <w:rFonts w:ascii="Times New Roman" w:hAnsi="Times New Roman"/>
                <w:b/>
              </w:rPr>
              <w:t>ours</w:t>
            </w:r>
          </w:p>
        </w:tc>
      </w:tr>
      <w:tr w:rsidR="00E14E80" w:rsidRPr="00AA670D" w:rsidTr="006E7F78">
        <w:tc>
          <w:tcPr>
            <w:tcW w:w="8990" w:type="dxa"/>
            <w:gridSpan w:val="7"/>
          </w:tcPr>
          <w:p w:rsidR="003D74A1" w:rsidRPr="00AA670D" w:rsidRDefault="006E7F78" w:rsidP="00721C3D">
            <w:pPr>
              <w:spacing w:after="0" w:line="240" w:lineRule="auto"/>
              <w:jc w:val="both"/>
              <w:rPr>
                <w:rFonts w:ascii="Times New Roman" w:hAnsi="Times New Roman"/>
              </w:rPr>
            </w:pPr>
            <w:r w:rsidRPr="00AA670D">
              <w:rPr>
                <w:rFonts w:ascii="Times New Roman" w:hAnsi="Times New Roman"/>
              </w:rPr>
              <w:t>Comparison of Relational and Graph Modeling, Property Graph Model Graph Analytics: Link analysis algorithm- Web as a graph, PageRank- Markov chain, page rank computation, Topic specific page rank (Page Ranking Computation techniques: iterative processing, Random walk distribution Querying Graphs: Introduction to Cypher, case study: Building a Graph Database Application- community detection</w:t>
            </w:r>
          </w:p>
        </w:tc>
      </w:tr>
      <w:tr w:rsidR="00C95D44" w:rsidRPr="00AA670D" w:rsidTr="006E7F78">
        <w:tc>
          <w:tcPr>
            <w:tcW w:w="8990" w:type="dxa"/>
            <w:gridSpan w:val="7"/>
          </w:tcPr>
          <w:p w:rsidR="00C95D44" w:rsidRPr="00AA670D" w:rsidRDefault="00C95D44" w:rsidP="00721C3D">
            <w:pPr>
              <w:pStyle w:val="ListParagraph"/>
              <w:spacing w:after="0" w:line="240" w:lineRule="auto"/>
              <w:ind w:left="0"/>
              <w:rPr>
                <w:rFonts w:ascii="Times New Roman" w:hAnsi="Times New Roman"/>
                <w:b/>
                <w:color w:val="0000FF"/>
              </w:rPr>
            </w:pPr>
            <w:r w:rsidRPr="00AA670D">
              <w:rPr>
                <w:rFonts w:ascii="Times New Roman" w:hAnsi="Times New Roman"/>
                <w:b/>
                <w:color w:val="0000FF"/>
              </w:rPr>
              <w:t>Text Books</w:t>
            </w:r>
          </w:p>
          <w:p w:rsidR="00D52A3A" w:rsidRPr="00AA670D" w:rsidRDefault="003C2798" w:rsidP="00721C3D">
            <w:pPr>
              <w:numPr>
                <w:ilvl w:val="0"/>
                <w:numId w:val="17"/>
              </w:numPr>
              <w:spacing w:after="0" w:line="240" w:lineRule="auto"/>
              <w:jc w:val="both"/>
              <w:rPr>
                <w:rFonts w:ascii="Times New Roman" w:hAnsi="Times New Roman"/>
              </w:rPr>
            </w:pPr>
            <w:r w:rsidRPr="00AA670D">
              <w:rPr>
                <w:rFonts w:ascii="Times New Roman" w:hAnsi="Times New Roman"/>
              </w:rPr>
              <w:t>Guy Harrison,</w:t>
            </w:r>
            <w:r w:rsidR="00AA670D" w:rsidRPr="00AA670D">
              <w:rPr>
                <w:rFonts w:ascii="Times New Roman" w:hAnsi="Times New Roman"/>
              </w:rPr>
              <w:t xml:space="preserve"> “</w:t>
            </w:r>
            <w:r w:rsidRPr="00AA670D">
              <w:rPr>
                <w:rFonts w:ascii="Times New Roman" w:hAnsi="Times New Roman"/>
              </w:rPr>
              <w:t>Next Generation database: NoSQL and Big data”</w:t>
            </w:r>
            <w:r w:rsidR="00433947" w:rsidRPr="00AA670D">
              <w:rPr>
                <w:rFonts w:ascii="Times New Roman" w:hAnsi="Times New Roman"/>
              </w:rPr>
              <w:t xml:space="preserve">, </w:t>
            </w:r>
            <w:r w:rsidRPr="00AA670D">
              <w:rPr>
                <w:rFonts w:ascii="Times New Roman" w:hAnsi="Times New Roman"/>
              </w:rPr>
              <w:t>A Press ,2015</w:t>
            </w:r>
            <w:r w:rsidR="00433947" w:rsidRPr="00AA670D">
              <w:rPr>
                <w:rFonts w:ascii="Times New Roman" w:hAnsi="Times New Roman"/>
              </w:rPr>
              <w:t xml:space="preserve"> </w:t>
            </w:r>
          </w:p>
          <w:p w:rsidR="00C95D44" w:rsidRPr="00AA670D" w:rsidRDefault="003C2798" w:rsidP="00721C3D">
            <w:pPr>
              <w:numPr>
                <w:ilvl w:val="0"/>
                <w:numId w:val="17"/>
              </w:numPr>
              <w:spacing w:after="0" w:line="240" w:lineRule="auto"/>
              <w:jc w:val="both"/>
              <w:rPr>
                <w:rFonts w:ascii="Times New Roman" w:hAnsi="Times New Roman"/>
              </w:rPr>
            </w:pPr>
            <w:r w:rsidRPr="00AA670D">
              <w:rPr>
                <w:rFonts w:ascii="Times New Roman" w:hAnsi="Times New Roman"/>
              </w:rPr>
              <w:t>Ted Hills , “NoSQL and SQL Data Modeling: Bringing Together Data, Semantics, and Software”, Technics Publications,2016</w:t>
            </w:r>
          </w:p>
        </w:tc>
      </w:tr>
      <w:tr w:rsidR="00C95D44" w:rsidRPr="00AA670D" w:rsidTr="006E7F78">
        <w:tc>
          <w:tcPr>
            <w:tcW w:w="8990" w:type="dxa"/>
            <w:gridSpan w:val="7"/>
          </w:tcPr>
          <w:p w:rsidR="00C95D44" w:rsidRPr="00AA670D" w:rsidRDefault="00C95D44" w:rsidP="00721C3D">
            <w:pPr>
              <w:pStyle w:val="ListParagraph"/>
              <w:spacing w:after="0" w:line="240" w:lineRule="auto"/>
              <w:ind w:left="0"/>
              <w:rPr>
                <w:rFonts w:ascii="Times New Roman" w:hAnsi="Times New Roman"/>
                <w:b/>
                <w:color w:val="0000FF"/>
              </w:rPr>
            </w:pPr>
            <w:r w:rsidRPr="00AA670D">
              <w:rPr>
                <w:rFonts w:ascii="Times New Roman" w:hAnsi="Times New Roman"/>
                <w:b/>
                <w:color w:val="0000FF"/>
              </w:rPr>
              <w:t>References</w:t>
            </w:r>
          </w:p>
          <w:p w:rsidR="00E14E80" w:rsidRPr="00AA670D" w:rsidRDefault="003C2798" w:rsidP="00721C3D">
            <w:pPr>
              <w:pStyle w:val="ListParagraph"/>
              <w:numPr>
                <w:ilvl w:val="0"/>
                <w:numId w:val="14"/>
              </w:numPr>
              <w:autoSpaceDE w:val="0"/>
              <w:autoSpaceDN w:val="0"/>
              <w:adjustRightInd w:val="0"/>
              <w:spacing w:after="0" w:line="240" w:lineRule="auto"/>
              <w:ind w:left="352"/>
              <w:jc w:val="both"/>
              <w:rPr>
                <w:rFonts w:ascii="Times New Roman" w:hAnsi="Times New Roman"/>
              </w:rPr>
            </w:pPr>
            <w:r w:rsidRPr="00AA670D">
              <w:rPr>
                <w:rFonts w:ascii="Times New Roman" w:hAnsi="Times New Roman"/>
              </w:rPr>
              <w:t xml:space="preserve">Daniel </w:t>
            </w:r>
            <w:proofErr w:type="spellStart"/>
            <w:r w:rsidRPr="00AA670D">
              <w:rPr>
                <w:rFonts w:ascii="Times New Roman" w:hAnsi="Times New Roman"/>
              </w:rPr>
              <w:t>Abadi</w:t>
            </w:r>
            <w:proofErr w:type="spellEnd"/>
            <w:r w:rsidRPr="00AA670D">
              <w:rPr>
                <w:rFonts w:ascii="Times New Roman" w:hAnsi="Times New Roman"/>
              </w:rPr>
              <w:t xml:space="preserve">, Peter </w:t>
            </w:r>
            <w:proofErr w:type="spellStart"/>
            <w:r w:rsidRPr="00AA670D">
              <w:rPr>
                <w:rFonts w:ascii="Times New Roman" w:hAnsi="Times New Roman"/>
              </w:rPr>
              <w:t>Boncz</w:t>
            </w:r>
            <w:proofErr w:type="spellEnd"/>
            <w:r w:rsidRPr="00AA670D">
              <w:rPr>
                <w:rFonts w:ascii="Times New Roman" w:hAnsi="Times New Roman"/>
              </w:rPr>
              <w:t xml:space="preserve">, Stavros </w:t>
            </w:r>
            <w:proofErr w:type="spellStart"/>
            <w:r w:rsidRPr="00AA670D">
              <w:rPr>
                <w:rFonts w:ascii="Times New Roman" w:hAnsi="Times New Roman"/>
              </w:rPr>
              <w:t>Harizopoulos</w:t>
            </w:r>
            <w:proofErr w:type="spellEnd"/>
            <w:r w:rsidRPr="00AA670D">
              <w:rPr>
                <w:rFonts w:ascii="Times New Roman" w:hAnsi="Times New Roman"/>
              </w:rPr>
              <w:t xml:space="preserve">, </w:t>
            </w:r>
            <w:proofErr w:type="spellStart"/>
            <w:r w:rsidRPr="00AA670D">
              <w:rPr>
                <w:rFonts w:ascii="Times New Roman" w:hAnsi="Times New Roman"/>
              </w:rPr>
              <w:t>Stratos</w:t>
            </w:r>
            <w:proofErr w:type="spellEnd"/>
            <w:r w:rsidRPr="00AA670D">
              <w:rPr>
                <w:rFonts w:ascii="Times New Roman" w:hAnsi="Times New Roman"/>
              </w:rPr>
              <w:t xml:space="preserve"> </w:t>
            </w:r>
            <w:proofErr w:type="spellStart"/>
            <w:r w:rsidRPr="00AA670D">
              <w:rPr>
                <w:rFonts w:ascii="Times New Roman" w:hAnsi="Times New Roman"/>
              </w:rPr>
              <w:t>Idreaos</w:t>
            </w:r>
            <w:proofErr w:type="spellEnd"/>
            <w:r w:rsidRPr="00AA670D">
              <w:rPr>
                <w:rFonts w:ascii="Times New Roman" w:hAnsi="Times New Roman"/>
              </w:rPr>
              <w:t>, Samuel Madden, “The Design and Implementation of Modern Column-Oriented Database Systems”, Now Publishers,2013</w:t>
            </w:r>
          </w:p>
        </w:tc>
      </w:tr>
      <w:tr w:rsidR="00F90960" w:rsidRPr="00AA670D" w:rsidTr="006E7F78">
        <w:tc>
          <w:tcPr>
            <w:tcW w:w="8990" w:type="dxa"/>
            <w:gridSpan w:val="7"/>
          </w:tcPr>
          <w:p w:rsidR="00F90960" w:rsidRPr="00AA670D" w:rsidRDefault="00F90960" w:rsidP="00F90960">
            <w:pPr>
              <w:spacing w:after="0" w:line="240" w:lineRule="auto"/>
              <w:jc w:val="center"/>
              <w:rPr>
                <w:rFonts w:ascii="Times New Roman" w:hAnsi="Times New Roman"/>
                <w:b/>
                <w:color w:val="FF0000"/>
              </w:rPr>
            </w:pPr>
            <w:r w:rsidRPr="00AA670D">
              <w:rPr>
                <w:rFonts w:ascii="Times New Roman" w:hAnsi="Times New Roman"/>
                <w:b/>
                <w:color w:val="FF0000"/>
              </w:rPr>
              <w:t>Lab Exercises</w:t>
            </w:r>
          </w:p>
          <w:p w:rsidR="00F90960" w:rsidRPr="00AA670D" w:rsidRDefault="00F90960" w:rsidP="00F90960">
            <w:pPr>
              <w:pStyle w:val="ListParagraph"/>
              <w:numPr>
                <w:ilvl w:val="0"/>
                <w:numId w:val="19"/>
              </w:numPr>
              <w:spacing w:after="0" w:line="240" w:lineRule="auto"/>
              <w:rPr>
                <w:rFonts w:ascii="Times New Roman" w:hAnsi="Times New Roman"/>
                <w:b/>
                <w:color w:val="FF0000"/>
              </w:rPr>
            </w:pPr>
            <w:r w:rsidRPr="00AA670D">
              <w:rPr>
                <w:rFonts w:ascii="Times New Roman" w:hAnsi="Times New Roman"/>
              </w:rPr>
              <w:t xml:space="preserve">Import the </w:t>
            </w:r>
            <w:proofErr w:type="spellStart"/>
            <w:r w:rsidRPr="00AA670D">
              <w:rPr>
                <w:rFonts w:ascii="Times New Roman" w:hAnsi="Times New Roman"/>
              </w:rPr>
              <w:t>Hubway</w:t>
            </w:r>
            <w:proofErr w:type="spellEnd"/>
            <w:r w:rsidRPr="00AA670D">
              <w:rPr>
                <w:rFonts w:ascii="Times New Roman" w:hAnsi="Times New Roman"/>
              </w:rPr>
              <w:t xml:space="preserve"> data into Neo4j and configure Neo4j. Then, answer the following questions using the Cypher Query Language:</w:t>
            </w:r>
          </w:p>
          <w:p w:rsidR="00F90960" w:rsidRPr="00AA670D" w:rsidRDefault="00F90960" w:rsidP="00F90960">
            <w:pPr>
              <w:pStyle w:val="ListParagraph"/>
              <w:spacing w:after="0" w:line="240" w:lineRule="auto"/>
              <w:jc w:val="both"/>
              <w:rPr>
                <w:rFonts w:ascii="Times New Roman" w:hAnsi="Times New Roman"/>
              </w:rPr>
            </w:pPr>
            <w:r w:rsidRPr="00AA670D">
              <w:rPr>
                <w:rFonts w:ascii="Times New Roman" w:hAnsi="Times New Roman"/>
              </w:rPr>
              <w:t>a) List top 10 stations with most outbound trips (Show station name and number of trips)</w:t>
            </w:r>
          </w:p>
          <w:p w:rsidR="00F90960" w:rsidRPr="00AA670D" w:rsidRDefault="00F90960" w:rsidP="00F90960">
            <w:pPr>
              <w:pStyle w:val="ListParagraph"/>
              <w:spacing w:after="0" w:line="240" w:lineRule="auto"/>
              <w:jc w:val="both"/>
              <w:rPr>
                <w:rFonts w:ascii="Times New Roman" w:hAnsi="Times New Roman"/>
              </w:rPr>
            </w:pPr>
            <w:r w:rsidRPr="00AA670D">
              <w:rPr>
                <w:rFonts w:ascii="Times New Roman" w:hAnsi="Times New Roman"/>
              </w:rPr>
              <w:t>b) List top 10 stations with most inbound trips (Show station name and number of trips)</w:t>
            </w:r>
          </w:p>
          <w:p w:rsidR="00F90960" w:rsidRPr="00AA670D" w:rsidRDefault="00F90960" w:rsidP="00F90960">
            <w:pPr>
              <w:pStyle w:val="ListParagraph"/>
              <w:spacing w:after="0" w:line="240" w:lineRule="auto"/>
              <w:jc w:val="both"/>
              <w:rPr>
                <w:rFonts w:ascii="Times New Roman" w:hAnsi="Times New Roman"/>
              </w:rPr>
            </w:pPr>
            <w:r w:rsidRPr="00AA670D">
              <w:rPr>
                <w:rFonts w:ascii="Times New Roman" w:hAnsi="Times New Roman"/>
              </w:rPr>
              <w:t>c) List top 5 routes with most trips (Show starting station name, ending station name and number of trips) (4) List the hour number (for example 13 means 1pm -2pm) and number of trips which start from the station "B.U. Central"</w:t>
            </w:r>
          </w:p>
          <w:p w:rsidR="00F90960" w:rsidRPr="00AA670D" w:rsidRDefault="00F90960" w:rsidP="00F90960">
            <w:pPr>
              <w:pStyle w:val="ListParagraph"/>
              <w:spacing w:after="0" w:line="240" w:lineRule="auto"/>
              <w:jc w:val="both"/>
              <w:rPr>
                <w:rFonts w:ascii="Times New Roman" w:hAnsi="Times New Roman"/>
              </w:rPr>
            </w:pPr>
            <w:r w:rsidRPr="00AA670D">
              <w:rPr>
                <w:rFonts w:ascii="Times New Roman" w:hAnsi="Times New Roman"/>
              </w:rPr>
              <w:t>d) List the hour number (for example 13 means 1pm -2pm) and number of trips which end at the station "B.U. Central"</w:t>
            </w:r>
          </w:p>
          <w:p w:rsidR="00F90960" w:rsidRPr="00AA670D" w:rsidRDefault="00F90960" w:rsidP="00F90960">
            <w:pPr>
              <w:pStyle w:val="ListParagraph"/>
              <w:numPr>
                <w:ilvl w:val="0"/>
                <w:numId w:val="19"/>
              </w:numPr>
              <w:spacing w:after="0" w:line="240" w:lineRule="auto"/>
              <w:jc w:val="both"/>
              <w:rPr>
                <w:rFonts w:ascii="Times New Roman" w:hAnsi="Times New Roman"/>
              </w:rPr>
            </w:pPr>
            <w:r w:rsidRPr="00AA670D">
              <w:rPr>
                <w:rFonts w:ascii="Times New Roman" w:hAnsi="Times New Roman"/>
              </w:rPr>
              <w:t xml:space="preserve">The flight data can be found at </w:t>
            </w:r>
            <w:hyperlink r:id="rId6" w:history="1">
              <w:r w:rsidRPr="00AA670D">
                <w:rPr>
                  <w:rStyle w:val="Hyperlink"/>
                  <w:rFonts w:ascii="Times New Roman" w:hAnsi="Times New Roman"/>
                </w:rPr>
                <w:t>http://stat-computing.org/dataexpo/2009/thedata.html</w:t>
              </w:r>
            </w:hyperlink>
          </w:p>
          <w:p w:rsidR="00F90960" w:rsidRPr="00AA670D" w:rsidRDefault="00F90960" w:rsidP="00F90960">
            <w:pPr>
              <w:pStyle w:val="ListParagraph"/>
              <w:spacing w:after="0" w:line="240" w:lineRule="auto"/>
              <w:jc w:val="both"/>
              <w:rPr>
                <w:rFonts w:ascii="Times New Roman" w:hAnsi="Times New Roman"/>
              </w:rPr>
            </w:pPr>
            <w:r w:rsidRPr="00AA670D">
              <w:rPr>
                <w:rFonts w:ascii="Times New Roman" w:hAnsi="Times New Roman"/>
              </w:rPr>
              <w:t xml:space="preserve">You need to download just one year and from there you can sample a subset of at least 10000 records. You can use the data from a full year if you want but we recommend using a smaller dataset for simplicity. Hint: If you need to unzip the data file, you can use the command: bzip2 –d </w:t>
            </w:r>
            <w:proofErr w:type="spellStart"/>
            <w:r w:rsidRPr="00AA670D">
              <w:rPr>
                <w:rFonts w:ascii="Times New Roman" w:hAnsi="Times New Roman"/>
              </w:rPr>
              <w:t>datafile</w:t>
            </w:r>
            <w:proofErr w:type="spellEnd"/>
            <w:r w:rsidRPr="00AA670D">
              <w:rPr>
                <w:rFonts w:ascii="Times New Roman" w:hAnsi="Times New Roman"/>
              </w:rPr>
              <w:t xml:space="preserve"> from a terminal. For example, for the 2008, you download the file and unzip it using: bzip2 -d 1987.csv.bz2. The airport data can be found at </w:t>
            </w:r>
          </w:p>
          <w:p w:rsidR="00F90960" w:rsidRPr="00AA670D" w:rsidRDefault="00245DBC" w:rsidP="00F90960">
            <w:pPr>
              <w:pStyle w:val="ListParagraph"/>
              <w:spacing w:after="0" w:line="240" w:lineRule="auto"/>
              <w:jc w:val="both"/>
              <w:rPr>
                <w:rFonts w:ascii="Times New Roman" w:hAnsi="Times New Roman"/>
              </w:rPr>
            </w:pPr>
            <w:hyperlink r:id="rId7" w:history="1">
              <w:r w:rsidR="00F90960" w:rsidRPr="00AA670D">
                <w:rPr>
                  <w:rStyle w:val="Hyperlink"/>
                  <w:rFonts w:ascii="Times New Roman" w:hAnsi="Times New Roman"/>
                </w:rPr>
                <w:t>http://stat-computing.org/dataexpo/2009/supplemental-data.html</w:t>
              </w:r>
            </w:hyperlink>
          </w:p>
          <w:p w:rsidR="00F90960" w:rsidRPr="00AA670D" w:rsidRDefault="00F90960" w:rsidP="00F90960">
            <w:pPr>
              <w:pStyle w:val="ListParagraph"/>
              <w:spacing w:after="0" w:line="240" w:lineRule="auto"/>
              <w:jc w:val="both"/>
              <w:rPr>
                <w:rFonts w:ascii="Times New Roman" w:hAnsi="Times New Roman"/>
              </w:rPr>
            </w:pPr>
            <w:r w:rsidRPr="00AA670D">
              <w:rPr>
                <w:rFonts w:ascii="Times New Roman" w:hAnsi="Times New Roman"/>
              </w:rPr>
              <w:t>1) Download the flight dataset and airport dataset.</w:t>
            </w:r>
          </w:p>
          <w:p w:rsidR="00F90960" w:rsidRPr="00AA670D" w:rsidRDefault="00F90960" w:rsidP="00F90960">
            <w:pPr>
              <w:pStyle w:val="ListParagraph"/>
              <w:spacing w:after="0" w:line="240" w:lineRule="auto"/>
              <w:jc w:val="both"/>
              <w:rPr>
                <w:rFonts w:ascii="Times New Roman" w:hAnsi="Times New Roman"/>
              </w:rPr>
            </w:pPr>
            <w:r w:rsidRPr="00AA670D">
              <w:rPr>
                <w:rFonts w:ascii="Times New Roman" w:hAnsi="Times New Roman"/>
              </w:rPr>
              <w:t>(2) Clean the dataset (for example: remove columns you do not need, remove records with missing information, remove duplicate records and so on).</w:t>
            </w:r>
          </w:p>
          <w:p w:rsidR="00F90960" w:rsidRPr="00AA670D" w:rsidRDefault="00F90960" w:rsidP="00F90960">
            <w:pPr>
              <w:pStyle w:val="ListParagraph"/>
              <w:spacing w:after="0" w:line="240" w:lineRule="auto"/>
              <w:jc w:val="both"/>
              <w:rPr>
                <w:rFonts w:ascii="Times New Roman" w:hAnsi="Times New Roman"/>
              </w:rPr>
            </w:pPr>
            <w:r w:rsidRPr="00AA670D">
              <w:rPr>
                <w:rFonts w:ascii="Times New Roman" w:hAnsi="Times New Roman"/>
              </w:rPr>
              <w:t>(3) Give the header to csv files</w:t>
            </w:r>
          </w:p>
          <w:p w:rsidR="00F90960" w:rsidRPr="00AA670D" w:rsidRDefault="00F90960" w:rsidP="00F90960">
            <w:pPr>
              <w:pStyle w:val="ListParagraph"/>
              <w:spacing w:after="0" w:line="240" w:lineRule="auto"/>
              <w:jc w:val="both"/>
              <w:rPr>
                <w:rFonts w:ascii="Times New Roman" w:hAnsi="Times New Roman"/>
              </w:rPr>
            </w:pPr>
            <w:r w:rsidRPr="00AA670D">
              <w:rPr>
                <w:rFonts w:ascii="Times New Roman" w:hAnsi="Times New Roman"/>
              </w:rPr>
              <w:t>(4) Import the data into Neo4j.</w:t>
            </w:r>
          </w:p>
          <w:p w:rsidR="00F90960" w:rsidRPr="00AA670D" w:rsidRDefault="00F90960" w:rsidP="00F90960">
            <w:pPr>
              <w:pStyle w:val="ListParagraph"/>
              <w:spacing w:after="0" w:line="240" w:lineRule="auto"/>
              <w:jc w:val="both"/>
              <w:rPr>
                <w:rFonts w:ascii="Times New Roman" w:hAnsi="Times New Roman"/>
              </w:rPr>
            </w:pPr>
            <w:r w:rsidRPr="00AA670D">
              <w:rPr>
                <w:rFonts w:ascii="Times New Roman" w:hAnsi="Times New Roman"/>
              </w:rPr>
              <w:t>(5) Write the queries to answer following questions:</w:t>
            </w:r>
          </w:p>
          <w:p w:rsidR="00F90960" w:rsidRPr="00AA670D" w:rsidRDefault="00F90960" w:rsidP="00F90960">
            <w:pPr>
              <w:pStyle w:val="ListParagraph"/>
              <w:spacing w:after="0" w:line="240" w:lineRule="auto"/>
              <w:jc w:val="both"/>
              <w:rPr>
                <w:rFonts w:ascii="Times New Roman" w:hAnsi="Times New Roman"/>
              </w:rPr>
            </w:pPr>
            <w:r w:rsidRPr="00AA670D">
              <w:rPr>
                <w:rFonts w:ascii="Times New Roman" w:hAnsi="Times New Roman"/>
              </w:rPr>
              <w:t>(5.1) List top 10 airports with most outbound flights.</w:t>
            </w:r>
          </w:p>
          <w:p w:rsidR="00F90960" w:rsidRPr="00AA670D" w:rsidRDefault="00F90960" w:rsidP="00F90960">
            <w:pPr>
              <w:pStyle w:val="ListParagraph"/>
              <w:spacing w:after="0" w:line="240" w:lineRule="auto"/>
              <w:jc w:val="both"/>
              <w:rPr>
                <w:rFonts w:ascii="Times New Roman" w:hAnsi="Times New Roman"/>
              </w:rPr>
            </w:pPr>
            <w:r w:rsidRPr="00AA670D">
              <w:rPr>
                <w:rFonts w:ascii="Times New Roman" w:hAnsi="Times New Roman"/>
              </w:rPr>
              <w:t>(5.2) List top 10 airports with most inbound flights.</w:t>
            </w:r>
          </w:p>
          <w:p w:rsidR="00F90960" w:rsidRPr="00AA670D" w:rsidRDefault="00F90960" w:rsidP="00F90960">
            <w:pPr>
              <w:pStyle w:val="ListParagraph"/>
              <w:spacing w:after="0" w:line="240" w:lineRule="auto"/>
              <w:jc w:val="both"/>
              <w:rPr>
                <w:rFonts w:ascii="Times New Roman" w:hAnsi="Times New Roman"/>
              </w:rPr>
            </w:pPr>
            <w:r w:rsidRPr="00AA670D">
              <w:rPr>
                <w:rFonts w:ascii="Times New Roman" w:hAnsi="Times New Roman"/>
              </w:rPr>
              <w:t>(5.3) List top 5 routes with most flights in weekdays.</w:t>
            </w:r>
          </w:p>
          <w:p w:rsidR="00F90960" w:rsidRPr="00AA670D" w:rsidRDefault="00F90960" w:rsidP="00F90960">
            <w:pPr>
              <w:pStyle w:val="ListParagraph"/>
              <w:spacing w:after="0" w:line="240" w:lineRule="auto"/>
              <w:jc w:val="both"/>
              <w:rPr>
                <w:rFonts w:ascii="Times New Roman" w:hAnsi="Times New Roman"/>
              </w:rPr>
            </w:pPr>
            <w:r w:rsidRPr="00AA670D">
              <w:rPr>
                <w:rFonts w:ascii="Times New Roman" w:hAnsi="Times New Roman"/>
              </w:rPr>
              <w:t>(5.4) List top 5 routes with most flights in weekends.</w:t>
            </w:r>
          </w:p>
          <w:p w:rsidR="00F90960" w:rsidRPr="00AA670D" w:rsidRDefault="00F90960" w:rsidP="00F90960">
            <w:pPr>
              <w:pStyle w:val="ListParagraph"/>
              <w:spacing w:after="0" w:line="240" w:lineRule="auto"/>
              <w:jc w:val="both"/>
              <w:rPr>
                <w:rFonts w:ascii="Times New Roman" w:hAnsi="Times New Roman"/>
              </w:rPr>
            </w:pPr>
            <w:r w:rsidRPr="00AA670D">
              <w:rPr>
                <w:rFonts w:ascii="Times New Roman" w:hAnsi="Times New Roman"/>
              </w:rPr>
              <w:t>(5.5) List the hour number (for example 13 means 1pm -2pm) and number of flights, which depart from a specific airport in your data (e.g., Boston Logan Airport).</w:t>
            </w:r>
          </w:p>
          <w:p w:rsidR="00F90960" w:rsidRPr="00AA670D" w:rsidRDefault="00F90960" w:rsidP="00F90960">
            <w:pPr>
              <w:pStyle w:val="ListParagraph"/>
              <w:spacing w:after="0" w:line="240" w:lineRule="auto"/>
              <w:jc w:val="both"/>
              <w:rPr>
                <w:rFonts w:ascii="Times New Roman" w:hAnsi="Times New Roman"/>
              </w:rPr>
            </w:pPr>
            <w:r w:rsidRPr="00AA670D">
              <w:rPr>
                <w:rFonts w:ascii="Times New Roman" w:hAnsi="Times New Roman"/>
              </w:rPr>
              <w:t>(5.6) List the hour number (for example 13 means 1pm -2pm) and number of flights, which arrive at specific airport in your data (e.g., Boston Logan Airport).</w:t>
            </w:r>
          </w:p>
          <w:p w:rsidR="00F90960" w:rsidRPr="00AA670D" w:rsidRDefault="00F90960" w:rsidP="00F90960">
            <w:pPr>
              <w:pStyle w:val="ListParagraph"/>
              <w:spacing w:after="0" w:line="240" w:lineRule="auto"/>
              <w:jc w:val="both"/>
              <w:rPr>
                <w:rFonts w:ascii="Times New Roman" w:hAnsi="Times New Roman"/>
              </w:rPr>
            </w:pPr>
            <w:r w:rsidRPr="00AA670D">
              <w:rPr>
                <w:rFonts w:ascii="Times New Roman" w:hAnsi="Times New Roman"/>
              </w:rPr>
              <w:t>In your report, you should answer the following questions:</w:t>
            </w:r>
          </w:p>
          <w:p w:rsidR="00F90960" w:rsidRPr="00AA670D" w:rsidRDefault="00F90960" w:rsidP="00F90960">
            <w:pPr>
              <w:pStyle w:val="ListParagraph"/>
              <w:spacing w:after="0" w:line="240" w:lineRule="auto"/>
              <w:jc w:val="both"/>
              <w:rPr>
                <w:rFonts w:ascii="Times New Roman" w:hAnsi="Times New Roman"/>
              </w:rPr>
            </w:pPr>
            <w:r w:rsidRPr="00AA670D">
              <w:rPr>
                <w:rFonts w:ascii="Times New Roman" w:hAnsi="Times New Roman"/>
              </w:rPr>
              <w:t xml:space="preserve">(a) List the year of the flights that you downloaded and prepared for this assignment. You </w:t>
            </w:r>
            <w:r w:rsidRPr="00AA670D">
              <w:rPr>
                <w:rFonts w:ascii="Times New Roman" w:hAnsi="Times New Roman"/>
              </w:rPr>
              <w:lastRenderedPageBreak/>
              <w:t>can get a sample set from one-year data. However, the number of flights cannot be smaller than 10k.</w:t>
            </w:r>
          </w:p>
          <w:p w:rsidR="00F90960" w:rsidRPr="00AA670D" w:rsidRDefault="00F90960" w:rsidP="00F90960">
            <w:pPr>
              <w:pStyle w:val="ListParagraph"/>
              <w:spacing w:after="0" w:line="240" w:lineRule="auto"/>
              <w:jc w:val="both"/>
              <w:rPr>
                <w:rFonts w:ascii="Times New Roman" w:hAnsi="Times New Roman"/>
              </w:rPr>
            </w:pPr>
            <w:r w:rsidRPr="00AA670D">
              <w:rPr>
                <w:rFonts w:ascii="Times New Roman" w:hAnsi="Times New Roman"/>
              </w:rPr>
              <w:t xml:space="preserve">(b) Describe how you clean the data (Which columns you remove and why? Which rows you remove and why?). Hint: You can clean your data by writing a small program in Java, Python, C, </w:t>
            </w:r>
            <w:proofErr w:type="spellStart"/>
            <w:r w:rsidRPr="00AA670D">
              <w:rPr>
                <w:rFonts w:ascii="Times New Roman" w:hAnsi="Times New Roman"/>
              </w:rPr>
              <w:t>Matlab</w:t>
            </w:r>
            <w:proofErr w:type="spellEnd"/>
            <w:r w:rsidRPr="00AA670D">
              <w:rPr>
                <w:rFonts w:ascii="Times New Roman" w:hAnsi="Times New Roman"/>
              </w:rPr>
              <w:t xml:space="preserve"> or any kind of programming language.</w:t>
            </w:r>
          </w:p>
          <w:p w:rsidR="00F90960" w:rsidRPr="00AA670D" w:rsidRDefault="00F90960" w:rsidP="00F90960">
            <w:pPr>
              <w:pStyle w:val="ListParagraph"/>
              <w:spacing w:after="0" w:line="240" w:lineRule="auto"/>
              <w:jc w:val="both"/>
              <w:rPr>
                <w:rFonts w:ascii="Times New Roman" w:hAnsi="Times New Roman"/>
              </w:rPr>
            </w:pPr>
            <w:r w:rsidRPr="00AA670D">
              <w:rPr>
                <w:rFonts w:ascii="Times New Roman" w:hAnsi="Times New Roman"/>
              </w:rPr>
              <w:t>(c) Describe the header you give to the csv files.</w:t>
            </w:r>
          </w:p>
          <w:p w:rsidR="00F90960" w:rsidRPr="00AA670D" w:rsidRDefault="00F90960" w:rsidP="00F90960">
            <w:pPr>
              <w:pStyle w:val="ListParagraph"/>
              <w:spacing w:after="0" w:line="240" w:lineRule="auto"/>
              <w:jc w:val="both"/>
              <w:rPr>
                <w:rFonts w:ascii="Times New Roman" w:hAnsi="Times New Roman"/>
              </w:rPr>
            </w:pPr>
            <w:r w:rsidRPr="00AA670D">
              <w:rPr>
                <w:rFonts w:ascii="Times New Roman" w:hAnsi="Times New Roman"/>
              </w:rPr>
              <w:t>(d) Write down the command for importing data.</w:t>
            </w:r>
          </w:p>
          <w:p w:rsidR="00F90960" w:rsidRPr="00AA670D" w:rsidRDefault="00F90960" w:rsidP="00F90960">
            <w:pPr>
              <w:pStyle w:val="ListParagraph"/>
              <w:spacing w:after="0" w:line="240" w:lineRule="auto"/>
              <w:jc w:val="both"/>
              <w:rPr>
                <w:rFonts w:ascii="Times New Roman" w:hAnsi="Times New Roman"/>
              </w:rPr>
            </w:pPr>
            <w:r w:rsidRPr="00AA670D">
              <w:rPr>
                <w:rFonts w:ascii="Times New Roman" w:hAnsi="Times New Roman"/>
              </w:rPr>
              <w:t>(e) Write and execute the queries from step (5) above.</w:t>
            </w:r>
          </w:p>
          <w:p w:rsidR="00F90960" w:rsidRPr="00AA670D" w:rsidRDefault="00F90960" w:rsidP="00F90960">
            <w:pPr>
              <w:pStyle w:val="ListParagraph"/>
              <w:numPr>
                <w:ilvl w:val="0"/>
                <w:numId w:val="19"/>
              </w:numPr>
              <w:spacing w:after="0" w:line="240" w:lineRule="auto"/>
              <w:jc w:val="both"/>
              <w:rPr>
                <w:rFonts w:ascii="Times New Roman" w:hAnsi="Times New Roman"/>
              </w:rPr>
            </w:pPr>
            <w:r w:rsidRPr="00AA670D">
              <w:rPr>
                <w:rFonts w:ascii="Times New Roman" w:hAnsi="Times New Roman"/>
              </w:rPr>
              <w:t>Download a zip code dataset at</w:t>
            </w:r>
          </w:p>
          <w:p w:rsidR="00F90960" w:rsidRPr="00AA670D" w:rsidRDefault="00245DBC" w:rsidP="00F90960">
            <w:pPr>
              <w:pStyle w:val="ListParagraph"/>
              <w:spacing w:after="0" w:line="240" w:lineRule="auto"/>
              <w:jc w:val="both"/>
              <w:rPr>
                <w:rFonts w:ascii="Times New Roman" w:hAnsi="Times New Roman"/>
              </w:rPr>
            </w:pPr>
            <w:hyperlink r:id="rId8" w:history="1">
              <w:r w:rsidR="00F90960" w:rsidRPr="00AA670D">
                <w:rPr>
                  <w:rStyle w:val="Hyperlink"/>
                  <w:rFonts w:ascii="Times New Roman" w:hAnsi="Times New Roman"/>
                </w:rPr>
                <w:t>http://media.mongodb.org/zips.json</w:t>
              </w:r>
            </w:hyperlink>
          </w:p>
          <w:p w:rsidR="00F90960" w:rsidRPr="00AA670D" w:rsidRDefault="00F90960" w:rsidP="00F90960">
            <w:pPr>
              <w:pStyle w:val="ListParagraph"/>
              <w:spacing w:after="0" w:line="240" w:lineRule="auto"/>
              <w:jc w:val="both"/>
              <w:rPr>
                <w:rFonts w:ascii="Times New Roman" w:hAnsi="Times New Roman"/>
              </w:rPr>
            </w:pPr>
            <w:r w:rsidRPr="00AA670D">
              <w:rPr>
                <w:rFonts w:ascii="Times New Roman" w:hAnsi="Times New Roman"/>
              </w:rPr>
              <w:t xml:space="preserve">Use </w:t>
            </w:r>
            <w:proofErr w:type="spellStart"/>
            <w:r w:rsidRPr="00AA670D">
              <w:rPr>
                <w:rFonts w:ascii="Times New Roman" w:hAnsi="Times New Roman"/>
              </w:rPr>
              <w:t>mongoimport</w:t>
            </w:r>
            <w:proofErr w:type="spellEnd"/>
            <w:r w:rsidRPr="00AA670D">
              <w:rPr>
                <w:rFonts w:ascii="Times New Roman" w:hAnsi="Times New Roman"/>
              </w:rPr>
              <w:t xml:space="preserve"> to import the zip code dataset into MongoDB.</w:t>
            </w:r>
          </w:p>
          <w:p w:rsidR="00F90960" w:rsidRPr="00AA670D" w:rsidRDefault="00F90960" w:rsidP="00F90960">
            <w:pPr>
              <w:pStyle w:val="ListParagraph"/>
              <w:spacing w:after="0" w:line="240" w:lineRule="auto"/>
              <w:jc w:val="both"/>
              <w:rPr>
                <w:rFonts w:ascii="Times New Roman" w:hAnsi="Times New Roman"/>
              </w:rPr>
            </w:pPr>
            <w:r w:rsidRPr="00AA670D">
              <w:rPr>
                <w:rFonts w:ascii="Times New Roman" w:hAnsi="Times New Roman"/>
              </w:rPr>
              <w:t>After importing the data, answer the following questions by using aggregation pipelines:</w:t>
            </w:r>
          </w:p>
          <w:p w:rsidR="00F90960" w:rsidRPr="00AA670D" w:rsidRDefault="00F90960" w:rsidP="00F90960">
            <w:pPr>
              <w:pStyle w:val="ListParagraph"/>
              <w:spacing w:after="0" w:line="240" w:lineRule="auto"/>
              <w:jc w:val="both"/>
              <w:rPr>
                <w:rFonts w:ascii="Times New Roman" w:hAnsi="Times New Roman"/>
              </w:rPr>
            </w:pPr>
            <w:r w:rsidRPr="00AA670D">
              <w:rPr>
                <w:rFonts w:ascii="Times New Roman" w:hAnsi="Times New Roman"/>
              </w:rPr>
              <w:t>(1) Find all the states that have a city called "BOSTON".</w:t>
            </w:r>
          </w:p>
          <w:p w:rsidR="00F90960" w:rsidRPr="00AA670D" w:rsidRDefault="00F90960" w:rsidP="00F90960">
            <w:pPr>
              <w:pStyle w:val="ListParagraph"/>
              <w:spacing w:after="0" w:line="240" w:lineRule="auto"/>
              <w:jc w:val="both"/>
              <w:rPr>
                <w:rFonts w:ascii="Times New Roman" w:hAnsi="Times New Roman"/>
              </w:rPr>
            </w:pPr>
            <w:r w:rsidRPr="00AA670D">
              <w:rPr>
                <w:rFonts w:ascii="Times New Roman" w:hAnsi="Times New Roman"/>
              </w:rPr>
              <w:t>(2) Find all the states and cities whose names include the string "BOST".</w:t>
            </w:r>
          </w:p>
          <w:p w:rsidR="00F90960" w:rsidRPr="00AA670D" w:rsidRDefault="00F90960" w:rsidP="00F90960">
            <w:pPr>
              <w:pStyle w:val="ListParagraph"/>
              <w:spacing w:after="0" w:line="240" w:lineRule="auto"/>
              <w:jc w:val="both"/>
              <w:rPr>
                <w:rFonts w:ascii="Times New Roman" w:hAnsi="Times New Roman"/>
              </w:rPr>
            </w:pPr>
            <w:r w:rsidRPr="00AA670D">
              <w:rPr>
                <w:rFonts w:ascii="Times New Roman" w:hAnsi="Times New Roman"/>
              </w:rPr>
              <w:t>(3) Each city has several zip codes. Find the city in each state with the most number of zip codes and rank those cities along with the states using the city populations.</w:t>
            </w:r>
          </w:p>
          <w:p w:rsidR="00F90960" w:rsidRPr="00AA670D" w:rsidRDefault="00F90960" w:rsidP="00F90960">
            <w:pPr>
              <w:pStyle w:val="ListParagraph"/>
              <w:spacing w:after="0" w:line="240" w:lineRule="auto"/>
              <w:jc w:val="both"/>
              <w:rPr>
                <w:rFonts w:ascii="Times New Roman" w:hAnsi="Times New Roman"/>
              </w:rPr>
            </w:pPr>
            <w:r w:rsidRPr="00AA670D">
              <w:rPr>
                <w:rFonts w:ascii="Times New Roman" w:hAnsi="Times New Roman"/>
              </w:rPr>
              <w:t>(4) MongoDB can query on spatial information.</w:t>
            </w:r>
          </w:p>
          <w:p w:rsidR="00F90960" w:rsidRPr="00AA670D" w:rsidRDefault="00F90960" w:rsidP="00F90960">
            <w:pPr>
              <w:pStyle w:val="ListParagraph"/>
              <w:spacing w:after="0" w:line="240" w:lineRule="auto"/>
              <w:jc w:val="both"/>
              <w:rPr>
                <w:rFonts w:ascii="Times New Roman" w:hAnsi="Times New Roman"/>
              </w:rPr>
            </w:pPr>
            <w:r w:rsidRPr="00AA670D">
              <w:rPr>
                <w:rFonts w:ascii="Times New Roman" w:hAnsi="Times New Roman"/>
              </w:rPr>
              <w:t xml:space="preserve">Assume we have a spatial position as [-72, 42], and in the range of 2 (it can be [-71.5, 41.5] or [-72.5, 42.5] or somewhere else), there may exist a number of zip </w:t>
            </w:r>
            <w:proofErr w:type="gramStart"/>
            <w:r w:rsidRPr="00AA670D">
              <w:rPr>
                <w:rFonts w:ascii="Times New Roman" w:hAnsi="Times New Roman"/>
              </w:rPr>
              <w:t>codes .</w:t>
            </w:r>
            <w:proofErr w:type="gramEnd"/>
            <w:r w:rsidRPr="00AA670D">
              <w:rPr>
                <w:rFonts w:ascii="Times New Roman" w:hAnsi="Times New Roman"/>
              </w:rPr>
              <w:t xml:space="preserve"> Try to find the states in that range. You should return the total populations and the number of cities of each state in that range. Rank the states based on the number of cities.</w:t>
            </w:r>
          </w:p>
          <w:p w:rsidR="00F90960" w:rsidRPr="00AA670D" w:rsidRDefault="00F90960" w:rsidP="00F90960">
            <w:pPr>
              <w:pStyle w:val="ListParagraph"/>
              <w:spacing w:after="0" w:line="240" w:lineRule="auto"/>
              <w:jc w:val="both"/>
              <w:rPr>
                <w:rFonts w:ascii="Times New Roman" w:hAnsi="Times New Roman"/>
              </w:rPr>
            </w:pPr>
            <w:r w:rsidRPr="00AA670D">
              <w:rPr>
                <w:rFonts w:ascii="Times New Roman" w:hAnsi="Times New Roman"/>
              </w:rPr>
              <w:t>(5) Consider a certain rectangular area, in which the vertices are [ -</w:t>
            </w:r>
            <w:proofErr w:type="gramStart"/>
            <w:r w:rsidRPr="00AA670D">
              <w:rPr>
                <w:rFonts w:ascii="Times New Roman" w:hAnsi="Times New Roman"/>
              </w:rPr>
              <w:t>80 ,</w:t>
            </w:r>
            <w:proofErr w:type="gramEnd"/>
            <w:r w:rsidRPr="00AA670D">
              <w:rPr>
                <w:rFonts w:ascii="Times New Roman" w:hAnsi="Times New Roman"/>
              </w:rPr>
              <w:t xml:space="preserve"> 30 ] , [ -90 ,30 ] , [ -90 , 40 ] and [ -80 , 40 ]. Find and report the top 10 largest cities (by population) in this area.</w:t>
            </w:r>
          </w:p>
          <w:p w:rsidR="00F90960" w:rsidRPr="00AA670D" w:rsidRDefault="00F90960" w:rsidP="00F90960">
            <w:pPr>
              <w:pStyle w:val="ListParagraph"/>
              <w:numPr>
                <w:ilvl w:val="0"/>
                <w:numId w:val="19"/>
              </w:numPr>
              <w:spacing w:after="0" w:line="240" w:lineRule="auto"/>
              <w:jc w:val="both"/>
              <w:rPr>
                <w:rFonts w:ascii="Times New Roman" w:hAnsi="Times New Roman"/>
              </w:rPr>
            </w:pPr>
            <w:r w:rsidRPr="00AA670D">
              <w:rPr>
                <w:rFonts w:ascii="Times New Roman" w:hAnsi="Times New Roman"/>
              </w:rPr>
              <w:t>Create a database that stores road cars. Cars have a manufacturer, a type. Each car has a maximum performance and a maximum torque value. Do the following:</w:t>
            </w:r>
          </w:p>
          <w:p w:rsidR="00F90960" w:rsidRPr="00AA670D" w:rsidRDefault="00F90960" w:rsidP="00F90960">
            <w:pPr>
              <w:pStyle w:val="ListParagraph"/>
              <w:spacing w:after="0" w:line="240" w:lineRule="auto"/>
              <w:jc w:val="both"/>
              <w:rPr>
                <w:rFonts w:ascii="Times New Roman" w:hAnsi="Times New Roman"/>
              </w:rPr>
            </w:pPr>
            <w:r w:rsidRPr="00AA670D">
              <w:rPr>
                <w:rFonts w:ascii="Times New Roman" w:hAnsi="Times New Roman"/>
              </w:rPr>
              <w:t>Test Cassandra’s replication schema and consistency models.</w:t>
            </w:r>
          </w:p>
          <w:p w:rsidR="00F90960" w:rsidRPr="00AA670D" w:rsidRDefault="00F90960" w:rsidP="00F90960">
            <w:pPr>
              <w:pStyle w:val="ListParagraph"/>
              <w:numPr>
                <w:ilvl w:val="0"/>
                <w:numId w:val="19"/>
              </w:numPr>
              <w:spacing w:after="0" w:line="240" w:lineRule="auto"/>
              <w:jc w:val="both"/>
              <w:rPr>
                <w:rFonts w:ascii="Times New Roman" w:hAnsi="Times New Roman"/>
              </w:rPr>
            </w:pPr>
            <w:r w:rsidRPr="00AA670D">
              <w:rPr>
                <w:rFonts w:ascii="Times New Roman" w:hAnsi="Times New Roman"/>
              </w:rPr>
              <w:t>Network Partition without Replication</w:t>
            </w:r>
          </w:p>
          <w:p w:rsidR="00F90960" w:rsidRPr="00AA670D" w:rsidRDefault="00F90960" w:rsidP="00F90960">
            <w:pPr>
              <w:pStyle w:val="ListParagraph"/>
              <w:numPr>
                <w:ilvl w:val="0"/>
                <w:numId w:val="19"/>
              </w:numPr>
              <w:spacing w:after="0" w:line="240" w:lineRule="auto"/>
              <w:jc w:val="both"/>
              <w:rPr>
                <w:rFonts w:ascii="Times New Roman" w:hAnsi="Times New Roman"/>
              </w:rPr>
            </w:pPr>
            <w:r w:rsidRPr="00AA670D">
              <w:rPr>
                <w:rFonts w:ascii="Times New Roman" w:hAnsi="Times New Roman"/>
              </w:rPr>
              <w:t>Network Partition with Replication and Weak Consistency</w:t>
            </w:r>
          </w:p>
          <w:p w:rsidR="00F90960" w:rsidRPr="00AA670D" w:rsidRDefault="00F90960" w:rsidP="00F90960">
            <w:pPr>
              <w:pStyle w:val="ListParagraph"/>
              <w:numPr>
                <w:ilvl w:val="0"/>
                <w:numId w:val="19"/>
              </w:numPr>
              <w:spacing w:after="0" w:line="240" w:lineRule="auto"/>
              <w:jc w:val="both"/>
              <w:rPr>
                <w:rFonts w:ascii="Times New Roman" w:hAnsi="Times New Roman"/>
              </w:rPr>
            </w:pPr>
            <w:r w:rsidRPr="00AA670D">
              <w:rPr>
                <w:rFonts w:ascii="Times New Roman" w:hAnsi="Times New Roman"/>
              </w:rPr>
              <w:t>Network Partition with Replication and Quorum Consistency</w:t>
            </w:r>
          </w:p>
          <w:p w:rsidR="00F90960" w:rsidRPr="00AA670D" w:rsidRDefault="00F90960" w:rsidP="00F90960">
            <w:pPr>
              <w:pStyle w:val="ListParagraph"/>
              <w:numPr>
                <w:ilvl w:val="0"/>
                <w:numId w:val="19"/>
              </w:numPr>
              <w:spacing w:after="0" w:line="240" w:lineRule="auto"/>
              <w:jc w:val="both"/>
              <w:rPr>
                <w:rFonts w:ascii="Times New Roman" w:hAnsi="Times New Roman"/>
              </w:rPr>
            </w:pPr>
            <w:r w:rsidRPr="00AA670D">
              <w:rPr>
                <w:rFonts w:ascii="Times New Roman" w:hAnsi="Times New Roman"/>
              </w:rPr>
              <w:t>Cars have different powertrains. Each type can be described with different parameters:</w:t>
            </w:r>
          </w:p>
          <w:p w:rsidR="00F90960" w:rsidRPr="00AA670D" w:rsidRDefault="00F90960" w:rsidP="00F90960">
            <w:pPr>
              <w:pStyle w:val="ListParagraph"/>
              <w:spacing w:after="0" w:line="240" w:lineRule="auto"/>
              <w:jc w:val="both"/>
              <w:rPr>
                <w:rFonts w:ascii="Times New Roman" w:hAnsi="Times New Roman"/>
              </w:rPr>
            </w:pPr>
            <w:r w:rsidRPr="00AA670D">
              <w:rPr>
                <w:rFonts w:ascii="Times New Roman" w:hAnsi="Times New Roman"/>
              </w:rPr>
              <w:t xml:space="preserve">Internal combustion engine: fuel type, displacement, maximum torque, maximum </w:t>
            </w:r>
            <w:proofErr w:type="spellStart"/>
            <w:proofErr w:type="gramStart"/>
            <w:r w:rsidRPr="00AA670D">
              <w:rPr>
                <w:rFonts w:ascii="Times New Roman" w:hAnsi="Times New Roman"/>
              </w:rPr>
              <w:t>power.Electric</w:t>
            </w:r>
            <w:proofErr w:type="spellEnd"/>
            <w:proofErr w:type="gramEnd"/>
            <w:r w:rsidRPr="00AA670D">
              <w:rPr>
                <w:rFonts w:ascii="Times New Roman" w:hAnsi="Times New Roman"/>
              </w:rPr>
              <w:t xml:space="preserve"> motor: maximum torque, maximum power Both: all of the above and the combined maximum torque and power values Construct the class hierarchy for different powertrain types Extend the cars column family to store the powertrain of each car.</w:t>
            </w:r>
          </w:p>
          <w:p w:rsidR="00F90960" w:rsidRPr="00AA670D" w:rsidRDefault="00F90960" w:rsidP="00F90960">
            <w:pPr>
              <w:pStyle w:val="ListParagraph"/>
              <w:spacing w:after="0" w:line="240" w:lineRule="auto"/>
              <w:jc w:val="both"/>
              <w:rPr>
                <w:rFonts w:ascii="Times New Roman" w:hAnsi="Times New Roman"/>
              </w:rPr>
            </w:pPr>
            <w:r w:rsidRPr="00AA670D">
              <w:rPr>
                <w:rFonts w:ascii="Times New Roman" w:hAnsi="Times New Roman"/>
              </w:rPr>
              <w:t>Write a query that collects the cars with an internal combustion engine or an electric motor.</w:t>
            </w:r>
          </w:p>
          <w:p w:rsidR="00F90960" w:rsidRPr="00AA670D" w:rsidRDefault="00F90960" w:rsidP="00F90960">
            <w:pPr>
              <w:pStyle w:val="ListParagraph"/>
              <w:numPr>
                <w:ilvl w:val="0"/>
                <w:numId w:val="19"/>
              </w:numPr>
              <w:spacing w:after="0" w:line="240" w:lineRule="auto"/>
              <w:jc w:val="both"/>
              <w:rPr>
                <w:rFonts w:ascii="Times New Roman" w:hAnsi="Times New Roman"/>
              </w:rPr>
            </w:pPr>
            <w:r w:rsidRPr="00AA670D">
              <w:rPr>
                <w:rFonts w:ascii="Times New Roman" w:hAnsi="Times New Roman"/>
              </w:rPr>
              <w:t xml:space="preserve">Master Data </w:t>
            </w:r>
            <w:proofErr w:type="spellStart"/>
            <w:r w:rsidRPr="00AA670D">
              <w:rPr>
                <w:rFonts w:ascii="Times New Roman" w:hAnsi="Times New Roman"/>
              </w:rPr>
              <w:t>Mangement</w:t>
            </w:r>
            <w:proofErr w:type="spellEnd"/>
            <w:r w:rsidRPr="00AA670D">
              <w:rPr>
                <w:rFonts w:ascii="Times New Roman" w:hAnsi="Times New Roman"/>
              </w:rPr>
              <w:t xml:space="preserve"> using Neo4j</w:t>
            </w:r>
          </w:p>
          <w:p w:rsidR="00F90960" w:rsidRPr="00AA670D" w:rsidRDefault="00F90960" w:rsidP="00F90960">
            <w:pPr>
              <w:pStyle w:val="ListParagraph"/>
              <w:spacing w:after="0" w:line="240" w:lineRule="auto"/>
              <w:jc w:val="both"/>
              <w:rPr>
                <w:rFonts w:ascii="Times New Roman" w:hAnsi="Times New Roman"/>
              </w:rPr>
            </w:pPr>
            <w:r w:rsidRPr="00AA670D">
              <w:rPr>
                <w:rFonts w:ascii="Times New Roman" w:hAnsi="Times New Roman"/>
              </w:rPr>
              <w:t>Manage your master data more effectively</w:t>
            </w:r>
          </w:p>
          <w:p w:rsidR="00F90960" w:rsidRPr="00AA670D" w:rsidRDefault="00F90960" w:rsidP="00F90960">
            <w:pPr>
              <w:pStyle w:val="ListParagraph"/>
              <w:spacing w:after="0" w:line="240" w:lineRule="auto"/>
              <w:jc w:val="both"/>
              <w:rPr>
                <w:rFonts w:ascii="Times New Roman" w:hAnsi="Times New Roman"/>
              </w:rPr>
            </w:pPr>
            <w:r w:rsidRPr="00AA670D">
              <w:rPr>
                <w:rFonts w:ascii="Times New Roman" w:hAnsi="Times New Roman"/>
              </w:rPr>
              <w:t>The world of master data is changing. Data architects and application developers are swapping their relational databases with graph databases to store their master data. This switch enables them to use a data store optimized to discover new insights in existing data, provide a 360-degree view of master data and answer questions about data relationships in real time.</w:t>
            </w:r>
          </w:p>
          <w:p w:rsidR="00F90960" w:rsidRPr="00AA670D" w:rsidRDefault="00F90960" w:rsidP="00F90960">
            <w:pPr>
              <w:pStyle w:val="ListParagraph"/>
              <w:numPr>
                <w:ilvl w:val="0"/>
                <w:numId w:val="19"/>
              </w:numPr>
              <w:spacing w:after="0" w:line="240" w:lineRule="auto"/>
              <w:jc w:val="both"/>
              <w:rPr>
                <w:rFonts w:ascii="Times New Roman" w:hAnsi="Times New Roman"/>
              </w:rPr>
            </w:pPr>
            <w:r w:rsidRPr="00AA670D">
              <w:rPr>
                <w:rFonts w:ascii="Times New Roman" w:hAnsi="Times New Roman"/>
              </w:rPr>
              <w:t>Optimization of Customer Experience with Real-time Recommendations using Neo4j</w:t>
            </w:r>
          </w:p>
          <w:p w:rsidR="00F90960" w:rsidRPr="00AA670D" w:rsidRDefault="00F90960" w:rsidP="00F90960">
            <w:pPr>
              <w:pStyle w:val="ListParagraph"/>
              <w:numPr>
                <w:ilvl w:val="0"/>
                <w:numId w:val="19"/>
              </w:numPr>
              <w:spacing w:after="0" w:line="240" w:lineRule="auto"/>
              <w:jc w:val="both"/>
              <w:rPr>
                <w:rFonts w:ascii="Times New Roman" w:hAnsi="Times New Roman"/>
              </w:rPr>
            </w:pPr>
            <w:r w:rsidRPr="00AA670D">
              <w:rPr>
                <w:rFonts w:ascii="Times New Roman" w:hAnsi="Times New Roman"/>
              </w:rPr>
              <w:t xml:space="preserve">The operational intelligence case studies describe applications that collect machine generated data from logging systems, application output, and other systems using </w:t>
            </w:r>
            <w:proofErr w:type="spellStart"/>
            <w:r w:rsidRPr="00AA670D">
              <w:rPr>
                <w:rFonts w:ascii="Times New Roman" w:hAnsi="Times New Roman"/>
              </w:rPr>
              <w:t>mongoDB</w:t>
            </w:r>
            <w:proofErr w:type="spellEnd"/>
            <w:r w:rsidRPr="00AA670D">
              <w:rPr>
                <w:rFonts w:ascii="Times New Roman" w:hAnsi="Times New Roman"/>
              </w:rPr>
              <w:t xml:space="preserve">. </w:t>
            </w:r>
          </w:p>
          <w:p w:rsidR="00F90960" w:rsidRPr="00AA670D" w:rsidRDefault="00F90960" w:rsidP="00F90960">
            <w:pPr>
              <w:pStyle w:val="ListParagraph"/>
              <w:numPr>
                <w:ilvl w:val="0"/>
                <w:numId w:val="19"/>
              </w:numPr>
              <w:spacing w:after="0" w:line="240" w:lineRule="auto"/>
              <w:jc w:val="both"/>
              <w:rPr>
                <w:rFonts w:ascii="Times New Roman" w:hAnsi="Times New Roman"/>
              </w:rPr>
            </w:pPr>
            <w:r w:rsidRPr="00AA670D">
              <w:rPr>
                <w:rFonts w:ascii="Times New Roman" w:hAnsi="Times New Roman"/>
              </w:rPr>
              <w:t>The product data management case studies address aspects of applications required for building product catalogs, and managing inventory in e-commerce systems (use MongoDB)</w:t>
            </w:r>
          </w:p>
          <w:p w:rsidR="00F90960" w:rsidRPr="00AA670D" w:rsidRDefault="00F90960" w:rsidP="00F90960">
            <w:pPr>
              <w:pStyle w:val="ListParagraph"/>
              <w:numPr>
                <w:ilvl w:val="0"/>
                <w:numId w:val="19"/>
              </w:numPr>
              <w:spacing w:after="0" w:line="240" w:lineRule="auto"/>
              <w:jc w:val="both"/>
              <w:rPr>
                <w:rFonts w:ascii="Times New Roman" w:hAnsi="Times New Roman"/>
              </w:rPr>
            </w:pPr>
            <w:r w:rsidRPr="00AA670D">
              <w:rPr>
                <w:rFonts w:ascii="Times New Roman" w:hAnsi="Times New Roman"/>
              </w:rPr>
              <w:t>the content management case studies introduce basic patterns and techniques for building content management systems using MongoDB.</w:t>
            </w:r>
          </w:p>
          <w:p w:rsidR="00F90960" w:rsidRPr="00AA670D" w:rsidRDefault="00F90960" w:rsidP="00F90960">
            <w:pPr>
              <w:pStyle w:val="ListParagraph"/>
              <w:numPr>
                <w:ilvl w:val="0"/>
                <w:numId w:val="19"/>
              </w:numPr>
              <w:spacing w:after="0" w:line="240" w:lineRule="auto"/>
              <w:jc w:val="both"/>
              <w:rPr>
                <w:rFonts w:ascii="Times New Roman" w:hAnsi="Times New Roman"/>
              </w:rPr>
            </w:pPr>
            <w:proofErr w:type="spellStart"/>
            <w:r w:rsidRPr="00AA670D">
              <w:rPr>
                <w:rFonts w:ascii="Times New Roman" w:hAnsi="Times New Roman"/>
              </w:rPr>
              <w:t>ShoppingMall</w:t>
            </w:r>
            <w:proofErr w:type="spellEnd"/>
            <w:r w:rsidRPr="00AA670D">
              <w:rPr>
                <w:rFonts w:ascii="Times New Roman" w:hAnsi="Times New Roman"/>
              </w:rPr>
              <w:t xml:space="preserve"> case study using </w:t>
            </w:r>
            <w:proofErr w:type="spellStart"/>
            <w:r w:rsidRPr="00AA670D">
              <w:rPr>
                <w:rFonts w:ascii="Times New Roman" w:hAnsi="Times New Roman"/>
              </w:rPr>
              <w:t>cassendra</w:t>
            </w:r>
            <w:proofErr w:type="spellEnd"/>
            <w:r w:rsidRPr="00AA670D">
              <w:rPr>
                <w:rFonts w:ascii="Times New Roman" w:hAnsi="Times New Roman"/>
              </w:rPr>
              <w:t>, where we have many customers ordering items from the mall and we have suppliers who deliver them their ordered items.</w:t>
            </w:r>
          </w:p>
          <w:p w:rsidR="00F90960" w:rsidRPr="00AA670D" w:rsidRDefault="00F90960" w:rsidP="00F90960">
            <w:pPr>
              <w:pStyle w:val="ListParagraph"/>
              <w:numPr>
                <w:ilvl w:val="0"/>
                <w:numId w:val="19"/>
              </w:numPr>
              <w:spacing w:after="0" w:line="240" w:lineRule="auto"/>
              <w:jc w:val="both"/>
              <w:rPr>
                <w:rFonts w:ascii="Times New Roman" w:hAnsi="Times New Roman"/>
              </w:rPr>
            </w:pPr>
            <w:r w:rsidRPr="00AA670D">
              <w:rPr>
                <w:rFonts w:ascii="Times New Roman" w:hAnsi="Times New Roman"/>
              </w:rPr>
              <w:t>Key-Value Databases for Mobile Application Configuration</w:t>
            </w:r>
          </w:p>
          <w:p w:rsidR="00F90960" w:rsidRPr="00AA670D" w:rsidRDefault="00F90960" w:rsidP="00F90960">
            <w:pPr>
              <w:pStyle w:val="ListParagraph"/>
              <w:spacing w:after="0" w:line="240" w:lineRule="auto"/>
              <w:jc w:val="both"/>
              <w:rPr>
                <w:rFonts w:ascii="Times New Roman" w:hAnsi="Times New Roman"/>
              </w:rPr>
            </w:pPr>
          </w:p>
          <w:p w:rsidR="00F90960" w:rsidRPr="00AA670D" w:rsidRDefault="00F90960" w:rsidP="00F90960">
            <w:pPr>
              <w:pStyle w:val="ListParagraph"/>
              <w:spacing w:after="0" w:line="240" w:lineRule="auto"/>
              <w:jc w:val="center"/>
              <w:rPr>
                <w:rFonts w:ascii="Times New Roman" w:hAnsi="Times New Roman"/>
                <w:b/>
              </w:rPr>
            </w:pPr>
            <w:r w:rsidRPr="00AA670D">
              <w:rPr>
                <w:rFonts w:ascii="Times New Roman" w:hAnsi="Times New Roman"/>
                <w:b/>
              </w:rPr>
              <w:t>Projects</w:t>
            </w:r>
          </w:p>
          <w:p w:rsidR="00F90960" w:rsidRPr="00AA670D" w:rsidRDefault="00F90960" w:rsidP="00F90960">
            <w:pPr>
              <w:pStyle w:val="ListParagraph"/>
              <w:spacing w:after="0" w:line="240" w:lineRule="auto"/>
              <w:jc w:val="both"/>
              <w:rPr>
                <w:rFonts w:ascii="Times New Roman" w:hAnsi="Times New Roman"/>
              </w:rPr>
            </w:pPr>
            <w:r w:rsidRPr="00AA670D">
              <w:rPr>
                <w:rFonts w:ascii="Times New Roman" w:hAnsi="Times New Roman"/>
              </w:rPr>
              <w:t>Projects may be given as group projects</w:t>
            </w:r>
          </w:p>
          <w:p w:rsidR="00F90960" w:rsidRPr="00AA670D" w:rsidRDefault="00F90960" w:rsidP="00F90960">
            <w:pPr>
              <w:pStyle w:val="ListParagraph"/>
              <w:spacing w:after="0" w:line="240" w:lineRule="auto"/>
              <w:jc w:val="both"/>
              <w:rPr>
                <w:rFonts w:ascii="Times New Roman" w:hAnsi="Times New Roman"/>
              </w:rPr>
            </w:pPr>
            <w:r w:rsidRPr="00AA670D">
              <w:rPr>
                <w:rFonts w:ascii="Times New Roman" w:hAnsi="Times New Roman"/>
              </w:rPr>
              <w:t>The following list are the sample projects that can be given to students to be implemented:</w:t>
            </w:r>
          </w:p>
          <w:p w:rsidR="00F90960" w:rsidRPr="00AA670D" w:rsidRDefault="00F90960" w:rsidP="00F90960">
            <w:pPr>
              <w:pStyle w:val="ListParagraph"/>
              <w:numPr>
                <w:ilvl w:val="0"/>
                <w:numId w:val="20"/>
              </w:numPr>
              <w:spacing w:after="0" w:line="240" w:lineRule="auto"/>
              <w:jc w:val="both"/>
              <w:rPr>
                <w:rFonts w:ascii="Times New Roman" w:hAnsi="Times New Roman"/>
              </w:rPr>
            </w:pPr>
            <w:r w:rsidRPr="00AA670D">
              <w:rPr>
                <w:rFonts w:ascii="Times New Roman" w:hAnsi="Times New Roman"/>
              </w:rPr>
              <w:t>Analyzing and Visualizing social networks like Facebook and twitter using NoSQL Databases.</w:t>
            </w:r>
          </w:p>
          <w:p w:rsidR="00F90960" w:rsidRPr="00AA670D" w:rsidRDefault="00F90960" w:rsidP="00F90960">
            <w:pPr>
              <w:pStyle w:val="ListParagraph"/>
              <w:numPr>
                <w:ilvl w:val="0"/>
                <w:numId w:val="20"/>
              </w:numPr>
              <w:spacing w:after="0" w:line="240" w:lineRule="auto"/>
              <w:jc w:val="both"/>
              <w:rPr>
                <w:rFonts w:ascii="Times New Roman" w:hAnsi="Times New Roman"/>
              </w:rPr>
            </w:pPr>
            <w:r w:rsidRPr="00AA670D">
              <w:rPr>
                <w:rFonts w:ascii="Times New Roman" w:hAnsi="Times New Roman"/>
              </w:rPr>
              <w:t xml:space="preserve">Using Sample datasets from </w:t>
            </w:r>
            <w:hyperlink r:id="rId9" w:history="1">
              <w:r w:rsidRPr="00AA670D">
                <w:rPr>
                  <w:rStyle w:val="Hyperlink"/>
                  <w:rFonts w:ascii="Times New Roman" w:hAnsi="Times New Roman"/>
                </w:rPr>
                <w:t>http://www.rdatamining.com/resources/data</w:t>
              </w:r>
            </w:hyperlink>
            <w:r w:rsidRPr="00AA670D">
              <w:rPr>
                <w:rFonts w:ascii="Times New Roman" w:hAnsi="Times New Roman"/>
              </w:rPr>
              <w:t xml:space="preserve">,UCLA Repository, </w:t>
            </w:r>
            <w:proofErr w:type="spellStart"/>
            <w:r w:rsidRPr="00AA670D">
              <w:rPr>
                <w:rFonts w:ascii="Times New Roman" w:hAnsi="Times New Roman"/>
              </w:rPr>
              <w:t>kaggle</w:t>
            </w:r>
            <w:proofErr w:type="spellEnd"/>
            <w:r w:rsidRPr="00AA670D">
              <w:rPr>
                <w:rFonts w:ascii="Times New Roman" w:hAnsi="Times New Roman"/>
              </w:rPr>
              <w:t xml:space="preserve"> dataset etc., and analyzing those using NoSQL databases.</w:t>
            </w:r>
          </w:p>
          <w:p w:rsidR="00F90960" w:rsidRPr="00AA670D" w:rsidRDefault="00F90960" w:rsidP="00F90960">
            <w:pPr>
              <w:pStyle w:val="ListParagraph"/>
              <w:numPr>
                <w:ilvl w:val="0"/>
                <w:numId w:val="20"/>
              </w:numPr>
              <w:spacing w:after="0" w:line="240" w:lineRule="auto"/>
              <w:jc w:val="both"/>
              <w:rPr>
                <w:rFonts w:ascii="Times New Roman" w:hAnsi="Times New Roman"/>
              </w:rPr>
            </w:pPr>
            <w:r w:rsidRPr="00AA670D">
              <w:rPr>
                <w:rFonts w:ascii="Times New Roman" w:hAnsi="Times New Roman"/>
              </w:rPr>
              <w:t>Twitter provides a fire hose of data. Automatically filtering, aggregating, analyzing such data can allow a way to harness the full value of the data, extracting valuable information. The idea of this project is investigating stream processing technology to operate on social streams.</w:t>
            </w:r>
          </w:p>
          <w:p w:rsidR="00F90960" w:rsidRPr="00AA670D" w:rsidRDefault="00F90960" w:rsidP="00F90960">
            <w:pPr>
              <w:pStyle w:val="ListParagraph"/>
              <w:numPr>
                <w:ilvl w:val="0"/>
                <w:numId w:val="20"/>
              </w:numPr>
              <w:spacing w:after="0" w:line="240" w:lineRule="auto"/>
              <w:jc w:val="both"/>
              <w:rPr>
                <w:rFonts w:ascii="Times New Roman" w:hAnsi="Times New Roman"/>
              </w:rPr>
            </w:pPr>
            <w:r w:rsidRPr="00AA670D">
              <w:rPr>
                <w:rFonts w:ascii="Times New Roman" w:hAnsi="Times New Roman"/>
              </w:rPr>
              <w:t>Project on Combining Database management and Cloud storage system.</w:t>
            </w:r>
          </w:p>
          <w:p w:rsidR="00F90960" w:rsidRPr="00AA670D" w:rsidRDefault="00F90960" w:rsidP="00F90960">
            <w:pPr>
              <w:pStyle w:val="ListParagraph"/>
              <w:numPr>
                <w:ilvl w:val="0"/>
                <w:numId w:val="20"/>
              </w:numPr>
              <w:spacing w:after="0" w:line="240" w:lineRule="auto"/>
              <w:jc w:val="both"/>
              <w:rPr>
                <w:rFonts w:ascii="Times New Roman" w:hAnsi="Times New Roman"/>
              </w:rPr>
            </w:pPr>
            <w:proofErr w:type="spellStart"/>
            <w:r w:rsidRPr="00AA670D">
              <w:rPr>
                <w:rFonts w:ascii="Times New Roman" w:hAnsi="Times New Roman"/>
              </w:rPr>
              <w:t>CarTel</w:t>
            </w:r>
            <w:proofErr w:type="spellEnd"/>
            <w:r w:rsidRPr="00AA670D">
              <w:rPr>
                <w:rFonts w:ascii="Times New Roman" w:hAnsi="Times New Roman"/>
              </w:rPr>
              <w:t xml:space="preserve">. In the </w:t>
            </w:r>
            <w:proofErr w:type="spellStart"/>
            <w:r w:rsidRPr="00AA670D">
              <w:rPr>
                <w:rFonts w:ascii="Times New Roman" w:hAnsi="Times New Roman"/>
              </w:rPr>
              <w:t>CarTel</w:t>
            </w:r>
            <w:proofErr w:type="spellEnd"/>
            <w:r w:rsidRPr="00AA670D">
              <w:rPr>
                <w:rFonts w:ascii="Times New Roman" w:hAnsi="Times New Roman"/>
              </w:rPr>
              <w:t xml:space="preserve"> project, we are building a system for collecting and managing data from automobiles. There are several possible </w:t>
            </w:r>
            <w:proofErr w:type="spellStart"/>
            <w:r w:rsidRPr="00AA670D">
              <w:rPr>
                <w:rFonts w:ascii="Times New Roman" w:hAnsi="Times New Roman"/>
              </w:rPr>
              <w:t>CarTel</w:t>
            </w:r>
            <w:proofErr w:type="spellEnd"/>
            <w:r w:rsidRPr="00AA670D">
              <w:rPr>
                <w:rFonts w:ascii="Times New Roman" w:hAnsi="Times New Roman"/>
              </w:rPr>
              <w:t xml:space="preserve"> related projects:</w:t>
            </w:r>
          </w:p>
          <w:p w:rsidR="00F90960" w:rsidRPr="00AA670D" w:rsidRDefault="00F90960" w:rsidP="00F90960">
            <w:pPr>
              <w:pStyle w:val="ListParagraph"/>
              <w:spacing w:after="0" w:line="240" w:lineRule="auto"/>
              <w:jc w:val="both"/>
              <w:rPr>
                <w:rFonts w:ascii="Times New Roman" w:hAnsi="Times New Roman"/>
              </w:rPr>
            </w:pPr>
            <w:r w:rsidRPr="00AA670D">
              <w:rPr>
                <w:rFonts w:ascii="Times New Roman" w:hAnsi="Times New Roman"/>
              </w:rPr>
              <w:t xml:space="preserve">a) One of the features of </w:t>
            </w:r>
            <w:proofErr w:type="spellStart"/>
            <w:r w:rsidRPr="00AA670D">
              <w:rPr>
                <w:rFonts w:ascii="Times New Roman" w:hAnsi="Times New Roman"/>
              </w:rPr>
              <w:t>CarTel</w:t>
            </w:r>
            <w:proofErr w:type="spellEnd"/>
            <w:r w:rsidRPr="00AA670D">
              <w:rPr>
                <w:rFonts w:ascii="Times New Roman" w:hAnsi="Times New Roman"/>
              </w:rPr>
              <w:t xml:space="preserve"> is a GUI for browsing geo‐spatial data collected from cars. Primitive interface for retrieving parts of the data that are of interest, but developing a more sophisticated interface or query language for browsing and exploring this data would make a great project. It collects relatively sensitive personal information about </w:t>
            </w:r>
            <w:proofErr w:type="gramStart"/>
            <w:r w:rsidRPr="00AA670D">
              <w:rPr>
                <w:rFonts w:ascii="Times New Roman" w:hAnsi="Times New Roman"/>
              </w:rPr>
              <w:t>users</w:t>
            </w:r>
            <w:proofErr w:type="gramEnd"/>
            <w:r w:rsidRPr="00AA670D">
              <w:rPr>
                <w:rFonts w:ascii="Times New Roman" w:hAnsi="Times New Roman"/>
              </w:rPr>
              <w:t xml:space="preserve"> location and</w:t>
            </w:r>
          </w:p>
          <w:p w:rsidR="00F90960" w:rsidRPr="00AA670D" w:rsidRDefault="00F90960" w:rsidP="00F90960">
            <w:pPr>
              <w:pStyle w:val="ListParagraph"/>
              <w:spacing w:after="0" w:line="240" w:lineRule="auto"/>
              <w:jc w:val="both"/>
              <w:rPr>
                <w:rFonts w:ascii="Times New Roman" w:hAnsi="Times New Roman"/>
              </w:rPr>
            </w:pPr>
            <w:r w:rsidRPr="00AA670D">
              <w:rPr>
                <w:rFonts w:ascii="Times New Roman" w:hAnsi="Times New Roman"/>
              </w:rPr>
              <w:t xml:space="preserve">driving habits. Protecting this information from casual browsers, insurance companies, or other undesired users is important. However, it is also important to be able to combine different </w:t>
            </w:r>
            <w:proofErr w:type="gramStart"/>
            <w:r w:rsidRPr="00AA670D">
              <w:rPr>
                <w:rFonts w:ascii="Times New Roman" w:hAnsi="Times New Roman"/>
              </w:rPr>
              <w:t>users</w:t>
            </w:r>
            <w:proofErr w:type="gramEnd"/>
            <w:r w:rsidRPr="00AA670D">
              <w:rPr>
                <w:rFonts w:ascii="Times New Roman" w:hAnsi="Times New Roman"/>
              </w:rPr>
              <w:t xml:space="preserve"> data together to do things like intelligent route planning or vehicle anomaly</w:t>
            </w:r>
          </w:p>
          <w:p w:rsidR="00F90960" w:rsidRPr="00AA670D" w:rsidRDefault="00F90960" w:rsidP="00F90960">
            <w:pPr>
              <w:pStyle w:val="ListParagraph"/>
              <w:spacing w:after="0" w:line="240" w:lineRule="auto"/>
              <w:jc w:val="both"/>
              <w:rPr>
                <w:rFonts w:ascii="Times New Roman" w:hAnsi="Times New Roman"/>
              </w:rPr>
            </w:pPr>
            <w:r w:rsidRPr="00AA670D">
              <w:rPr>
                <w:rFonts w:ascii="Times New Roman" w:hAnsi="Times New Roman"/>
              </w:rPr>
              <w:t xml:space="preserve">detection. The goal of this project would be to find a way to securely perform certain types of aggregate queries over </w:t>
            </w:r>
            <w:proofErr w:type="spellStart"/>
            <w:r w:rsidRPr="00AA670D">
              <w:rPr>
                <w:rFonts w:ascii="Times New Roman" w:hAnsi="Times New Roman"/>
              </w:rPr>
              <w:t>CarTel</w:t>
            </w:r>
            <w:proofErr w:type="spellEnd"/>
            <w:r w:rsidRPr="00AA670D">
              <w:rPr>
                <w:rFonts w:ascii="Times New Roman" w:hAnsi="Times New Roman"/>
              </w:rPr>
              <w:t xml:space="preserve"> data without exposing personally identifiable information.</w:t>
            </w:r>
          </w:p>
          <w:p w:rsidR="00F90960" w:rsidRPr="00AA670D" w:rsidRDefault="00F90960" w:rsidP="00F90960">
            <w:pPr>
              <w:pStyle w:val="ListParagraph"/>
              <w:spacing w:after="0" w:line="240" w:lineRule="auto"/>
              <w:jc w:val="both"/>
              <w:rPr>
                <w:rFonts w:ascii="Times New Roman" w:hAnsi="Times New Roman"/>
              </w:rPr>
            </w:pPr>
          </w:p>
          <w:p w:rsidR="00F90960" w:rsidRPr="00AA670D" w:rsidRDefault="00F90960" w:rsidP="00721C3D">
            <w:pPr>
              <w:pStyle w:val="ListParagraph"/>
              <w:spacing w:after="0" w:line="240" w:lineRule="auto"/>
              <w:ind w:left="0"/>
              <w:rPr>
                <w:rFonts w:ascii="Times New Roman" w:hAnsi="Times New Roman"/>
                <w:b/>
                <w:color w:val="0000FF"/>
              </w:rPr>
            </w:pPr>
          </w:p>
        </w:tc>
      </w:tr>
      <w:tr w:rsidR="000102CE" w:rsidRPr="00AA670D" w:rsidTr="006E7F78">
        <w:tc>
          <w:tcPr>
            <w:tcW w:w="2456" w:type="dxa"/>
          </w:tcPr>
          <w:p w:rsidR="000102CE" w:rsidRPr="00AA670D" w:rsidRDefault="000102CE" w:rsidP="00721C3D">
            <w:pPr>
              <w:pStyle w:val="ListParagraph"/>
              <w:spacing w:after="0" w:line="240" w:lineRule="auto"/>
              <w:ind w:left="0"/>
              <w:rPr>
                <w:rFonts w:ascii="Times New Roman" w:hAnsi="Times New Roman"/>
                <w:b/>
                <w:color w:val="0000FF"/>
              </w:rPr>
            </w:pPr>
            <w:r w:rsidRPr="00AA670D">
              <w:rPr>
                <w:rFonts w:ascii="Times New Roman" w:hAnsi="Times New Roman"/>
                <w:b/>
                <w:color w:val="0000FF"/>
              </w:rPr>
              <w:lastRenderedPageBreak/>
              <w:t>Mode of Evaluation</w:t>
            </w:r>
          </w:p>
        </w:tc>
        <w:tc>
          <w:tcPr>
            <w:tcW w:w="6534" w:type="dxa"/>
            <w:gridSpan w:val="6"/>
          </w:tcPr>
          <w:p w:rsidR="000102CE" w:rsidRPr="00AA670D" w:rsidRDefault="00300D2F" w:rsidP="00721C3D">
            <w:pPr>
              <w:pStyle w:val="ListParagraph"/>
              <w:spacing w:after="0" w:line="240" w:lineRule="auto"/>
              <w:ind w:left="0"/>
              <w:rPr>
                <w:rFonts w:ascii="Times New Roman" w:hAnsi="Times New Roman"/>
                <w:b/>
              </w:rPr>
            </w:pPr>
            <w:r w:rsidRPr="00AA670D">
              <w:rPr>
                <w:rFonts w:ascii="Times New Roman" w:hAnsi="Times New Roman"/>
                <w:b/>
              </w:rPr>
              <w:t>Practice Tests</w:t>
            </w:r>
            <w:r w:rsidR="002A696E" w:rsidRPr="00AA670D">
              <w:rPr>
                <w:rFonts w:ascii="Times New Roman" w:hAnsi="Times New Roman"/>
                <w:b/>
              </w:rPr>
              <w:t>-2</w:t>
            </w:r>
            <w:r w:rsidR="00F434F9" w:rsidRPr="00AA670D">
              <w:rPr>
                <w:rFonts w:ascii="Times New Roman" w:hAnsi="Times New Roman"/>
                <w:b/>
              </w:rPr>
              <w:t>0%</w:t>
            </w:r>
            <w:r w:rsidRPr="00AA670D">
              <w:rPr>
                <w:rFonts w:ascii="Times New Roman" w:hAnsi="Times New Roman"/>
                <w:b/>
              </w:rPr>
              <w:t>, Continuous Assessment Tests</w:t>
            </w:r>
            <w:r w:rsidR="002A696E" w:rsidRPr="00AA670D">
              <w:rPr>
                <w:rFonts w:ascii="Times New Roman" w:hAnsi="Times New Roman"/>
                <w:b/>
              </w:rPr>
              <w:t>-60</w:t>
            </w:r>
            <w:r w:rsidR="00F434F9" w:rsidRPr="00AA670D">
              <w:rPr>
                <w:rFonts w:ascii="Times New Roman" w:hAnsi="Times New Roman"/>
                <w:b/>
              </w:rPr>
              <w:t>%</w:t>
            </w:r>
            <w:r w:rsidR="00180930" w:rsidRPr="00AA670D">
              <w:rPr>
                <w:rFonts w:ascii="Times New Roman" w:hAnsi="Times New Roman"/>
                <w:b/>
              </w:rPr>
              <w:t>, Practical Assesment</w:t>
            </w:r>
            <w:r w:rsidR="002A696E" w:rsidRPr="00AA670D">
              <w:rPr>
                <w:rFonts w:ascii="Times New Roman" w:hAnsi="Times New Roman"/>
                <w:b/>
              </w:rPr>
              <w:t>-20</w:t>
            </w:r>
            <w:r w:rsidR="00F434F9" w:rsidRPr="00AA670D">
              <w:rPr>
                <w:rFonts w:ascii="Times New Roman" w:hAnsi="Times New Roman"/>
                <w:b/>
              </w:rPr>
              <w:t>%</w:t>
            </w:r>
          </w:p>
          <w:p w:rsidR="00180930" w:rsidRPr="00AA670D" w:rsidRDefault="00180930" w:rsidP="00721C3D">
            <w:pPr>
              <w:pStyle w:val="ListParagraph"/>
              <w:spacing w:after="0" w:line="240" w:lineRule="auto"/>
              <w:ind w:left="0"/>
              <w:rPr>
                <w:rFonts w:ascii="Times New Roman" w:hAnsi="Times New Roman"/>
                <w:b/>
              </w:rPr>
            </w:pPr>
          </w:p>
          <w:p w:rsidR="00180930" w:rsidRPr="00AA670D" w:rsidRDefault="00180930" w:rsidP="00721C3D">
            <w:pPr>
              <w:pStyle w:val="ListParagraph"/>
              <w:spacing w:after="0" w:line="240" w:lineRule="auto"/>
              <w:jc w:val="both"/>
              <w:rPr>
                <w:rFonts w:ascii="Times New Roman" w:hAnsi="Times New Roman"/>
              </w:rPr>
            </w:pPr>
            <w:r w:rsidRPr="00AA670D">
              <w:rPr>
                <w:rFonts w:ascii="Times New Roman" w:hAnsi="Times New Roman"/>
              </w:rPr>
              <w:t xml:space="preserve">Practice Tests - Cumulative for 16 Weeks   </w:t>
            </w:r>
            <w:r w:rsidR="004C0844" w:rsidRPr="00AA670D">
              <w:rPr>
                <w:rFonts w:ascii="Times New Roman" w:hAnsi="Times New Roman"/>
              </w:rPr>
              <w:t xml:space="preserve"> </w:t>
            </w:r>
            <w:r w:rsidR="007F0C55" w:rsidRPr="00AA670D">
              <w:rPr>
                <w:rFonts w:ascii="Times New Roman" w:hAnsi="Times New Roman"/>
              </w:rPr>
              <w:t xml:space="preserve"> </w:t>
            </w:r>
            <w:r w:rsidR="00E27DBB" w:rsidRPr="00AA670D">
              <w:rPr>
                <w:rFonts w:ascii="Times New Roman" w:hAnsi="Times New Roman"/>
              </w:rPr>
              <w:t xml:space="preserve">  </w:t>
            </w:r>
            <w:r w:rsidRPr="00AA670D">
              <w:rPr>
                <w:rFonts w:ascii="Times New Roman" w:hAnsi="Times New Roman"/>
              </w:rPr>
              <w:t>2</w:t>
            </w:r>
            <w:r w:rsidR="007F0C55" w:rsidRPr="00AA670D">
              <w:rPr>
                <w:rFonts w:ascii="Times New Roman" w:hAnsi="Times New Roman"/>
              </w:rPr>
              <w:t>0%</w:t>
            </w:r>
          </w:p>
          <w:p w:rsidR="00180930" w:rsidRPr="00AA670D" w:rsidRDefault="00180930" w:rsidP="00721C3D">
            <w:pPr>
              <w:pStyle w:val="ListParagraph"/>
              <w:spacing w:after="0" w:line="240" w:lineRule="auto"/>
              <w:jc w:val="both"/>
              <w:rPr>
                <w:rFonts w:ascii="Times New Roman" w:hAnsi="Times New Roman"/>
              </w:rPr>
            </w:pPr>
            <w:r w:rsidRPr="00AA670D">
              <w:rPr>
                <w:rFonts w:ascii="Times New Roman" w:hAnsi="Times New Roman"/>
              </w:rPr>
              <w:t xml:space="preserve">Continuous Assessment Test-1                     </w:t>
            </w:r>
            <w:r w:rsidR="00E27DBB" w:rsidRPr="00AA670D">
              <w:rPr>
                <w:rFonts w:ascii="Times New Roman" w:hAnsi="Times New Roman"/>
              </w:rPr>
              <w:t xml:space="preserve">  </w:t>
            </w:r>
            <w:r w:rsidRPr="00AA670D">
              <w:rPr>
                <w:rFonts w:ascii="Times New Roman" w:hAnsi="Times New Roman"/>
              </w:rPr>
              <w:t xml:space="preserve">20%   </w:t>
            </w:r>
          </w:p>
          <w:p w:rsidR="00180930" w:rsidRPr="00AA670D" w:rsidRDefault="00180930" w:rsidP="00721C3D">
            <w:pPr>
              <w:pStyle w:val="ListParagraph"/>
              <w:spacing w:after="0" w:line="240" w:lineRule="auto"/>
              <w:jc w:val="both"/>
              <w:rPr>
                <w:rFonts w:ascii="Times New Roman" w:hAnsi="Times New Roman"/>
              </w:rPr>
            </w:pPr>
            <w:r w:rsidRPr="00AA670D">
              <w:rPr>
                <w:rFonts w:ascii="Times New Roman" w:hAnsi="Times New Roman"/>
              </w:rPr>
              <w:t xml:space="preserve">Continuous Assessment Test-2                     </w:t>
            </w:r>
            <w:r w:rsidR="00E27DBB" w:rsidRPr="00AA670D">
              <w:rPr>
                <w:rFonts w:ascii="Times New Roman" w:hAnsi="Times New Roman"/>
              </w:rPr>
              <w:t xml:space="preserve">  </w:t>
            </w:r>
            <w:r w:rsidRPr="00AA670D">
              <w:rPr>
                <w:rFonts w:ascii="Times New Roman" w:hAnsi="Times New Roman"/>
              </w:rPr>
              <w:t>20%</w:t>
            </w:r>
          </w:p>
          <w:p w:rsidR="00180930" w:rsidRPr="00AA670D" w:rsidRDefault="00180930" w:rsidP="00721C3D">
            <w:pPr>
              <w:pStyle w:val="ListParagraph"/>
              <w:spacing w:after="0" w:line="240" w:lineRule="auto"/>
              <w:jc w:val="both"/>
              <w:rPr>
                <w:rFonts w:ascii="Times New Roman" w:hAnsi="Times New Roman"/>
              </w:rPr>
            </w:pPr>
            <w:r w:rsidRPr="00AA670D">
              <w:rPr>
                <w:rFonts w:ascii="Times New Roman" w:hAnsi="Times New Roman"/>
              </w:rPr>
              <w:t xml:space="preserve">Continuous Assessment Test-3                     </w:t>
            </w:r>
            <w:r w:rsidR="00AA670D" w:rsidRPr="00AA670D">
              <w:rPr>
                <w:rFonts w:ascii="Times New Roman" w:hAnsi="Times New Roman"/>
              </w:rPr>
              <w:t xml:space="preserve">  </w:t>
            </w:r>
            <w:r w:rsidRPr="00AA670D">
              <w:rPr>
                <w:rFonts w:ascii="Times New Roman" w:hAnsi="Times New Roman"/>
              </w:rPr>
              <w:t>20%</w:t>
            </w:r>
          </w:p>
          <w:p w:rsidR="00180930" w:rsidRPr="00AA670D" w:rsidRDefault="00180930" w:rsidP="00721C3D">
            <w:pPr>
              <w:pStyle w:val="ListParagraph"/>
              <w:spacing w:after="0" w:line="240" w:lineRule="auto"/>
              <w:rPr>
                <w:rFonts w:ascii="Times New Roman" w:hAnsi="Times New Roman"/>
              </w:rPr>
            </w:pPr>
            <w:r w:rsidRPr="00AA670D">
              <w:rPr>
                <w:rFonts w:ascii="Times New Roman" w:hAnsi="Times New Roman"/>
              </w:rPr>
              <w:t>Practical Assessment</w:t>
            </w:r>
            <w:r w:rsidR="004C0844" w:rsidRPr="00AA670D">
              <w:rPr>
                <w:rFonts w:ascii="Times New Roman" w:hAnsi="Times New Roman"/>
              </w:rPr>
              <w:t xml:space="preserve">   </w:t>
            </w:r>
            <w:proofErr w:type="gramStart"/>
            <w:r w:rsidR="006E7F78" w:rsidRPr="00AA670D">
              <w:rPr>
                <w:rFonts w:ascii="Times New Roman" w:hAnsi="Times New Roman"/>
              </w:rPr>
              <w:t xml:space="preserve">   (</w:t>
            </w:r>
            <w:proofErr w:type="gramEnd"/>
            <w:r w:rsidR="004C0844" w:rsidRPr="00AA670D">
              <w:rPr>
                <w:rFonts w:ascii="Times New Roman" w:hAnsi="Times New Roman"/>
              </w:rPr>
              <w:t xml:space="preserve">Mini Project) </w:t>
            </w:r>
            <w:r w:rsidRPr="00AA670D">
              <w:rPr>
                <w:rFonts w:ascii="Times New Roman" w:hAnsi="Times New Roman"/>
              </w:rPr>
              <w:t xml:space="preserve">         </w:t>
            </w:r>
            <w:r w:rsidR="00AA670D" w:rsidRPr="00AA670D">
              <w:rPr>
                <w:rFonts w:ascii="Times New Roman" w:hAnsi="Times New Roman"/>
              </w:rPr>
              <w:t xml:space="preserve">  </w:t>
            </w:r>
            <w:r w:rsidRPr="00AA670D">
              <w:rPr>
                <w:rFonts w:ascii="Times New Roman" w:hAnsi="Times New Roman"/>
              </w:rPr>
              <w:t xml:space="preserve">  20%</w:t>
            </w:r>
          </w:p>
          <w:p w:rsidR="00180930" w:rsidRPr="00AA670D" w:rsidRDefault="00180930" w:rsidP="00721C3D">
            <w:pPr>
              <w:pStyle w:val="ListParagraph"/>
              <w:spacing w:after="0" w:line="240" w:lineRule="auto"/>
              <w:ind w:left="0"/>
              <w:rPr>
                <w:rFonts w:ascii="Times New Roman" w:hAnsi="Times New Roman"/>
                <w:b/>
              </w:rPr>
            </w:pPr>
          </w:p>
        </w:tc>
      </w:tr>
      <w:tr w:rsidR="000102CE" w:rsidRPr="00AA670D" w:rsidTr="006E7F78">
        <w:tc>
          <w:tcPr>
            <w:tcW w:w="2456" w:type="dxa"/>
          </w:tcPr>
          <w:p w:rsidR="000102CE" w:rsidRPr="00AA670D" w:rsidRDefault="000102CE" w:rsidP="00721C3D">
            <w:pPr>
              <w:pStyle w:val="ListParagraph"/>
              <w:spacing w:after="0" w:line="240" w:lineRule="auto"/>
              <w:ind w:left="0"/>
              <w:rPr>
                <w:rFonts w:ascii="Times New Roman" w:hAnsi="Times New Roman"/>
                <w:b/>
                <w:color w:val="0000FF"/>
              </w:rPr>
            </w:pPr>
            <w:r w:rsidRPr="00AA670D">
              <w:rPr>
                <w:rFonts w:ascii="Times New Roman" w:hAnsi="Times New Roman"/>
                <w:b/>
                <w:color w:val="0000FF"/>
              </w:rPr>
              <w:t>Recommended by the Board of Studies on</w:t>
            </w:r>
          </w:p>
        </w:tc>
        <w:tc>
          <w:tcPr>
            <w:tcW w:w="6534" w:type="dxa"/>
            <w:gridSpan w:val="6"/>
          </w:tcPr>
          <w:p w:rsidR="000102CE" w:rsidRPr="00AA670D" w:rsidRDefault="00F90960" w:rsidP="00721C3D">
            <w:pPr>
              <w:pStyle w:val="ListParagraph"/>
              <w:spacing w:after="0" w:line="240" w:lineRule="auto"/>
              <w:ind w:left="0"/>
              <w:rPr>
                <w:rFonts w:ascii="Times New Roman" w:hAnsi="Times New Roman"/>
              </w:rPr>
            </w:pPr>
            <w:r>
              <w:rPr>
                <w:rFonts w:ascii="Times New Roman" w:hAnsi="Times New Roman"/>
              </w:rPr>
              <w:t>06.07.2018</w:t>
            </w:r>
          </w:p>
        </w:tc>
      </w:tr>
      <w:tr w:rsidR="000102CE" w:rsidRPr="00AA670D" w:rsidTr="006E7F78">
        <w:tc>
          <w:tcPr>
            <w:tcW w:w="2456" w:type="dxa"/>
          </w:tcPr>
          <w:p w:rsidR="000102CE" w:rsidRPr="00AA670D" w:rsidRDefault="000102CE" w:rsidP="00721C3D">
            <w:pPr>
              <w:pStyle w:val="ListParagraph"/>
              <w:spacing w:after="0" w:line="240" w:lineRule="auto"/>
              <w:ind w:left="0"/>
              <w:rPr>
                <w:rFonts w:ascii="Times New Roman" w:hAnsi="Times New Roman"/>
                <w:b/>
                <w:color w:val="0000FF"/>
              </w:rPr>
            </w:pPr>
            <w:r w:rsidRPr="00AA670D">
              <w:rPr>
                <w:rFonts w:ascii="Times New Roman" w:hAnsi="Times New Roman"/>
                <w:b/>
                <w:color w:val="0000FF"/>
              </w:rPr>
              <w:t>Date of Approval by the Academic Council</w:t>
            </w:r>
          </w:p>
        </w:tc>
        <w:tc>
          <w:tcPr>
            <w:tcW w:w="6534" w:type="dxa"/>
            <w:gridSpan w:val="6"/>
          </w:tcPr>
          <w:p w:rsidR="000102CE" w:rsidRPr="00AA670D" w:rsidRDefault="001578F2" w:rsidP="00721C3D">
            <w:pPr>
              <w:pStyle w:val="ListParagraph"/>
              <w:spacing w:after="0" w:line="240" w:lineRule="auto"/>
              <w:ind w:left="0"/>
              <w:rPr>
                <w:rFonts w:ascii="Times New Roman" w:hAnsi="Times New Roman"/>
              </w:rPr>
            </w:pPr>
            <w:r>
              <w:rPr>
                <w:rFonts w:ascii="Times New Roman" w:hAnsi="Times New Roman"/>
              </w:rPr>
              <w:t>2</w:t>
            </w:r>
            <w:r w:rsidRPr="001578F2">
              <w:rPr>
                <w:rFonts w:ascii="Times New Roman" w:hAnsi="Times New Roman"/>
                <w:vertAlign w:val="superscript"/>
              </w:rPr>
              <w:t>nd</w:t>
            </w:r>
            <w:r>
              <w:rPr>
                <w:rFonts w:ascii="Times New Roman" w:hAnsi="Times New Roman"/>
              </w:rPr>
              <w:t xml:space="preserve"> Academic Council 21.07.2018</w:t>
            </w:r>
          </w:p>
        </w:tc>
      </w:tr>
    </w:tbl>
    <w:p w:rsidR="00563C1F" w:rsidRPr="00AA670D" w:rsidRDefault="00563C1F" w:rsidP="00721C3D">
      <w:pPr>
        <w:spacing w:after="0" w:line="240" w:lineRule="auto"/>
        <w:jc w:val="center"/>
        <w:rPr>
          <w:rFonts w:ascii="Times New Roman" w:hAnsi="Times New Roman"/>
          <w:b/>
          <w:color w:val="FF0000"/>
        </w:rPr>
      </w:pPr>
    </w:p>
    <w:sectPr w:rsidR="00563C1F" w:rsidRPr="00AA670D" w:rsidSect="00043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2029"/>
    <w:multiLevelType w:val="hybridMultilevel"/>
    <w:tmpl w:val="11347318"/>
    <w:lvl w:ilvl="0" w:tplc="555E57FE">
      <w:start w:val="1"/>
      <w:numFmt w:val="decimal"/>
      <w:lvlText w:val="%1."/>
      <w:lvlJc w:val="left"/>
      <w:pPr>
        <w:tabs>
          <w:tab w:val="num" w:pos="360"/>
        </w:tabs>
        <w:ind w:left="360" w:hanging="360"/>
      </w:pPr>
      <w:rPr>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7B610C3"/>
    <w:multiLevelType w:val="hybridMultilevel"/>
    <w:tmpl w:val="8DC6516A"/>
    <w:lvl w:ilvl="0" w:tplc="B13CE786">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4F24369"/>
    <w:multiLevelType w:val="hybridMultilevel"/>
    <w:tmpl w:val="40FA00A4"/>
    <w:lvl w:ilvl="0" w:tplc="C18211A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597662E"/>
    <w:multiLevelType w:val="hybridMultilevel"/>
    <w:tmpl w:val="0A0A85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DC49A3"/>
    <w:multiLevelType w:val="hybridMultilevel"/>
    <w:tmpl w:val="709A5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DB13AF"/>
    <w:multiLevelType w:val="hybridMultilevel"/>
    <w:tmpl w:val="40FA00A4"/>
    <w:lvl w:ilvl="0" w:tplc="C18211A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DB2398E"/>
    <w:multiLevelType w:val="hybridMultilevel"/>
    <w:tmpl w:val="8CBEF266"/>
    <w:lvl w:ilvl="0" w:tplc="0409000F">
      <w:start w:val="1"/>
      <w:numFmt w:val="decimal"/>
      <w:lvlText w:val="%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513E48"/>
    <w:multiLevelType w:val="hybridMultilevel"/>
    <w:tmpl w:val="1E168F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B6711D"/>
    <w:multiLevelType w:val="hybridMultilevel"/>
    <w:tmpl w:val="6352B7BA"/>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8535D75"/>
    <w:multiLevelType w:val="hybridMultilevel"/>
    <w:tmpl w:val="49444B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B01D01"/>
    <w:multiLevelType w:val="hybridMultilevel"/>
    <w:tmpl w:val="BF12C7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568374C"/>
    <w:multiLevelType w:val="hybridMultilevel"/>
    <w:tmpl w:val="642C7618"/>
    <w:lvl w:ilvl="0" w:tplc="EA3C8A90">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58B6EC0"/>
    <w:multiLevelType w:val="hybridMultilevel"/>
    <w:tmpl w:val="5A06057C"/>
    <w:lvl w:ilvl="0" w:tplc="B7E2037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B4074E7"/>
    <w:multiLevelType w:val="hybridMultilevel"/>
    <w:tmpl w:val="84A4F55A"/>
    <w:lvl w:ilvl="0" w:tplc="2800D596">
      <w:start w:val="1"/>
      <w:numFmt w:val="decimal"/>
      <w:pStyle w:val="ReferenceBooksNumbered"/>
      <w:lvlText w:val="%1."/>
      <w:lvlJc w:val="left"/>
      <w:pPr>
        <w:tabs>
          <w:tab w:val="num" w:pos="360"/>
        </w:tabs>
        <w:ind w:left="360" w:hanging="360"/>
      </w:pPr>
      <w:rPr>
        <w:rFonts w:hint="default"/>
      </w:rPr>
    </w:lvl>
    <w:lvl w:ilvl="1" w:tplc="04090019">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B922E43"/>
    <w:multiLevelType w:val="hybridMultilevel"/>
    <w:tmpl w:val="AE0444FE"/>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2064203"/>
    <w:multiLevelType w:val="hybridMultilevel"/>
    <w:tmpl w:val="11401F4E"/>
    <w:lvl w:ilvl="0" w:tplc="0409000F">
      <w:start w:val="1"/>
      <w:numFmt w:val="decimal"/>
      <w:lvlText w:val="%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C01A0F"/>
    <w:multiLevelType w:val="hybridMultilevel"/>
    <w:tmpl w:val="C8027574"/>
    <w:lvl w:ilvl="0" w:tplc="4BAC7D8A">
      <w:start w:val="1"/>
      <w:numFmt w:val="decimal"/>
      <w:lvlText w:val="%1."/>
      <w:lvlJc w:val="left"/>
      <w:pPr>
        <w:ind w:left="720" w:hanging="360"/>
      </w:pPr>
      <w:rPr>
        <w:rFonts w:asciiTheme="minorHAnsi" w:hAnsiTheme="minorHAnsi" w:cstheme="minorBidi"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7F000A26"/>
    <w:multiLevelType w:val="hybridMultilevel"/>
    <w:tmpl w:val="2AC4EBA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7F1B732E"/>
    <w:multiLevelType w:val="hybridMultilevel"/>
    <w:tmpl w:val="1D8AA410"/>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F442434"/>
    <w:multiLevelType w:val="hybridMultilevel"/>
    <w:tmpl w:val="7766E5CA"/>
    <w:lvl w:ilvl="0" w:tplc="3DA8E2C4">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12"/>
  </w:num>
  <w:num w:numId="3">
    <w:abstractNumId w:val="8"/>
  </w:num>
  <w:num w:numId="4">
    <w:abstractNumId w:val="1"/>
  </w:num>
  <w:num w:numId="5">
    <w:abstractNumId w:val="18"/>
  </w:num>
  <w:num w:numId="6">
    <w:abstractNumId w:val="5"/>
  </w:num>
  <w:num w:numId="7">
    <w:abstractNumId w:val="19"/>
  </w:num>
  <w:num w:numId="8">
    <w:abstractNumId w:val="7"/>
  </w:num>
  <w:num w:numId="9">
    <w:abstractNumId w:val="2"/>
  </w:num>
  <w:num w:numId="10">
    <w:abstractNumId w:val="9"/>
  </w:num>
  <w:num w:numId="11">
    <w:abstractNumId w:val="14"/>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1"/>
  </w:num>
  <w:num w:numId="15">
    <w:abstractNumId w:val="3"/>
  </w:num>
  <w:num w:numId="16">
    <w:abstractNumId w:val="17"/>
  </w:num>
  <w:num w:numId="17">
    <w:abstractNumId w:val="0"/>
  </w:num>
  <w:num w:numId="18">
    <w:abstractNumId w:val="4"/>
  </w:num>
  <w:num w:numId="19">
    <w:abstractNumId w:val="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2CE"/>
    <w:rsid w:val="000102CE"/>
    <w:rsid w:val="00025EB8"/>
    <w:rsid w:val="00040444"/>
    <w:rsid w:val="000430D2"/>
    <w:rsid w:val="00050895"/>
    <w:rsid w:val="00071A5E"/>
    <w:rsid w:val="001578F2"/>
    <w:rsid w:val="00176771"/>
    <w:rsid w:val="00180930"/>
    <w:rsid w:val="001D3EC0"/>
    <w:rsid w:val="001F2E7A"/>
    <w:rsid w:val="00230691"/>
    <w:rsid w:val="00240407"/>
    <w:rsid w:val="00245DBC"/>
    <w:rsid w:val="002A21F9"/>
    <w:rsid w:val="002A696E"/>
    <w:rsid w:val="002A77E9"/>
    <w:rsid w:val="002D7412"/>
    <w:rsid w:val="002F716D"/>
    <w:rsid w:val="00300D2F"/>
    <w:rsid w:val="0031641D"/>
    <w:rsid w:val="00316803"/>
    <w:rsid w:val="00366BB2"/>
    <w:rsid w:val="003A529C"/>
    <w:rsid w:val="003C2798"/>
    <w:rsid w:val="003D74A1"/>
    <w:rsid w:val="00426D03"/>
    <w:rsid w:val="00430A73"/>
    <w:rsid w:val="00433947"/>
    <w:rsid w:val="00442CA5"/>
    <w:rsid w:val="00456813"/>
    <w:rsid w:val="004A0E89"/>
    <w:rsid w:val="004C0844"/>
    <w:rsid w:val="005006AD"/>
    <w:rsid w:val="00516CF5"/>
    <w:rsid w:val="005207A3"/>
    <w:rsid w:val="00563C1F"/>
    <w:rsid w:val="005C1F7B"/>
    <w:rsid w:val="005D67BF"/>
    <w:rsid w:val="005E2C6D"/>
    <w:rsid w:val="005F4AA0"/>
    <w:rsid w:val="00633235"/>
    <w:rsid w:val="006B4E26"/>
    <w:rsid w:val="006E7F78"/>
    <w:rsid w:val="00702F53"/>
    <w:rsid w:val="00702FB2"/>
    <w:rsid w:val="00710421"/>
    <w:rsid w:val="00721C3D"/>
    <w:rsid w:val="007454E7"/>
    <w:rsid w:val="00753566"/>
    <w:rsid w:val="00780C67"/>
    <w:rsid w:val="007F0C55"/>
    <w:rsid w:val="007F0CD4"/>
    <w:rsid w:val="0080374C"/>
    <w:rsid w:val="0081661D"/>
    <w:rsid w:val="008944B9"/>
    <w:rsid w:val="00897F95"/>
    <w:rsid w:val="009407B1"/>
    <w:rsid w:val="00954D94"/>
    <w:rsid w:val="009551E4"/>
    <w:rsid w:val="00985013"/>
    <w:rsid w:val="009B4F6A"/>
    <w:rsid w:val="00A015F5"/>
    <w:rsid w:val="00A54A61"/>
    <w:rsid w:val="00A579F1"/>
    <w:rsid w:val="00AA670D"/>
    <w:rsid w:val="00AB765E"/>
    <w:rsid w:val="00AF020E"/>
    <w:rsid w:val="00B13B29"/>
    <w:rsid w:val="00B71EBC"/>
    <w:rsid w:val="00B77FB1"/>
    <w:rsid w:val="00BD7873"/>
    <w:rsid w:val="00C4380F"/>
    <w:rsid w:val="00C53805"/>
    <w:rsid w:val="00C95D44"/>
    <w:rsid w:val="00C9793B"/>
    <w:rsid w:val="00CD5631"/>
    <w:rsid w:val="00D054F1"/>
    <w:rsid w:val="00D20AD5"/>
    <w:rsid w:val="00D52A3A"/>
    <w:rsid w:val="00D65B50"/>
    <w:rsid w:val="00D7427F"/>
    <w:rsid w:val="00DC026D"/>
    <w:rsid w:val="00DE66C0"/>
    <w:rsid w:val="00E020B8"/>
    <w:rsid w:val="00E14E80"/>
    <w:rsid w:val="00E27DBB"/>
    <w:rsid w:val="00E723C7"/>
    <w:rsid w:val="00EF0908"/>
    <w:rsid w:val="00F06CE0"/>
    <w:rsid w:val="00F30FA9"/>
    <w:rsid w:val="00F325B1"/>
    <w:rsid w:val="00F42949"/>
    <w:rsid w:val="00F434F9"/>
    <w:rsid w:val="00F60491"/>
    <w:rsid w:val="00F7707E"/>
    <w:rsid w:val="00F909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0AC12C-6507-44EB-98C4-232C7636D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2CE"/>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2CE"/>
    <w:pPr>
      <w:ind w:left="720"/>
      <w:contextualSpacing/>
    </w:pPr>
  </w:style>
  <w:style w:type="table" w:styleId="TableGrid">
    <w:name w:val="Table Grid"/>
    <w:basedOn w:val="TableNormal"/>
    <w:uiPriority w:val="59"/>
    <w:rsid w:val="000102C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ReferenceBooksNumbered">
    <w:name w:val="Reference Books Numbered"/>
    <w:basedOn w:val="Normal"/>
    <w:next w:val="Normal"/>
    <w:autoRedefine/>
    <w:rsid w:val="00C95D44"/>
    <w:pPr>
      <w:numPr>
        <w:numId w:val="1"/>
      </w:numPr>
      <w:spacing w:after="60" w:line="240" w:lineRule="auto"/>
      <w:jc w:val="both"/>
    </w:pPr>
    <w:rPr>
      <w:rFonts w:ascii="Times New Roman" w:eastAsia="Times New Roman" w:hAnsi="Times New Roman"/>
      <w:bCs/>
      <w:sz w:val="20"/>
      <w:szCs w:val="20"/>
    </w:rPr>
  </w:style>
  <w:style w:type="character" w:styleId="Hyperlink">
    <w:name w:val="Hyperlink"/>
    <w:basedOn w:val="DefaultParagraphFont"/>
    <w:uiPriority w:val="99"/>
    <w:unhideWhenUsed/>
    <w:rsid w:val="002A77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06728">
      <w:bodyDiv w:val="1"/>
      <w:marLeft w:val="0"/>
      <w:marRight w:val="0"/>
      <w:marTop w:val="0"/>
      <w:marBottom w:val="0"/>
      <w:divBdr>
        <w:top w:val="none" w:sz="0" w:space="0" w:color="auto"/>
        <w:left w:val="none" w:sz="0" w:space="0" w:color="auto"/>
        <w:bottom w:val="none" w:sz="0" w:space="0" w:color="auto"/>
        <w:right w:val="none" w:sz="0" w:space="0" w:color="auto"/>
      </w:divBdr>
      <w:divsChild>
        <w:div w:id="1077481653">
          <w:marLeft w:val="0"/>
          <w:marRight w:val="0"/>
          <w:marTop w:val="0"/>
          <w:marBottom w:val="0"/>
          <w:divBdr>
            <w:top w:val="none" w:sz="0" w:space="0" w:color="auto"/>
            <w:left w:val="none" w:sz="0" w:space="0" w:color="auto"/>
            <w:bottom w:val="none" w:sz="0" w:space="0" w:color="auto"/>
            <w:right w:val="none" w:sz="0" w:space="0" w:color="auto"/>
          </w:divBdr>
        </w:div>
      </w:divsChild>
    </w:div>
    <w:div w:id="305475897">
      <w:bodyDiv w:val="1"/>
      <w:marLeft w:val="0"/>
      <w:marRight w:val="0"/>
      <w:marTop w:val="0"/>
      <w:marBottom w:val="0"/>
      <w:divBdr>
        <w:top w:val="none" w:sz="0" w:space="0" w:color="auto"/>
        <w:left w:val="none" w:sz="0" w:space="0" w:color="auto"/>
        <w:bottom w:val="none" w:sz="0" w:space="0" w:color="auto"/>
        <w:right w:val="none" w:sz="0" w:space="0" w:color="auto"/>
      </w:divBdr>
    </w:div>
    <w:div w:id="360056720">
      <w:bodyDiv w:val="1"/>
      <w:marLeft w:val="0"/>
      <w:marRight w:val="0"/>
      <w:marTop w:val="0"/>
      <w:marBottom w:val="0"/>
      <w:divBdr>
        <w:top w:val="none" w:sz="0" w:space="0" w:color="auto"/>
        <w:left w:val="none" w:sz="0" w:space="0" w:color="auto"/>
        <w:bottom w:val="none" w:sz="0" w:space="0" w:color="auto"/>
        <w:right w:val="none" w:sz="0" w:space="0" w:color="auto"/>
      </w:divBdr>
    </w:div>
    <w:div w:id="453793358">
      <w:bodyDiv w:val="1"/>
      <w:marLeft w:val="0"/>
      <w:marRight w:val="0"/>
      <w:marTop w:val="0"/>
      <w:marBottom w:val="0"/>
      <w:divBdr>
        <w:top w:val="none" w:sz="0" w:space="0" w:color="auto"/>
        <w:left w:val="none" w:sz="0" w:space="0" w:color="auto"/>
        <w:bottom w:val="none" w:sz="0" w:space="0" w:color="auto"/>
        <w:right w:val="none" w:sz="0" w:space="0" w:color="auto"/>
      </w:divBdr>
    </w:div>
    <w:div w:id="712004185">
      <w:bodyDiv w:val="1"/>
      <w:marLeft w:val="0"/>
      <w:marRight w:val="0"/>
      <w:marTop w:val="0"/>
      <w:marBottom w:val="0"/>
      <w:divBdr>
        <w:top w:val="none" w:sz="0" w:space="0" w:color="auto"/>
        <w:left w:val="none" w:sz="0" w:space="0" w:color="auto"/>
        <w:bottom w:val="none" w:sz="0" w:space="0" w:color="auto"/>
        <w:right w:val="none" w:sz="0" w:space="0" w:color="auto"/>
      </w:divBdr>
      <w:divsChild>
        <w:div w:id="195429277">
          <w:marLeft w:val="0"/>
          <w:marRight w:val="0"/>
          <w:marTop w:val="0"/>
          <w:marBottom w:val="0"/>
          <w:divBdr>
            <w:top w:val="none" w:sz="0" w:space="0" w:color="auto"/>
            <w:left w:val="none" w:sz="0" w:space="0" w:color="auto"/>
            <w:bottom w:val="none" w:sz="0" w:space="0" w:color="auto"/>
            <w:right w:val="none" w:sz="0" w:space="0" w:color="auto"/>
          </w:divBdr>
        </w:div>
      </w:divsChild>
    </w:div>
    <w:div w:id="1775516607">
      <w:bodyDiv w:val="1"/>
      <w:marLeft w:val="0"/>
      <w:marRight w:val="0"/>
      <w:marTop w:val="0"/>
      <w:marBottom w:val="0"/>
      <w:divBdr>
        <w:top w:val="none" w:sz="0" w:space="0" w:color="auto"/>
        <w:left w:val="none" w:sz="0" w:space="0" w:color="auto"/>
        <w:bottom w:val="none" w:sz="0" w:space="0" w:color="auto"/>
        <w:right w:val="none" w:sz="0" w:space="0" w:color="auto"/>
      </w:divBdr>
      <w:divsChild>
        <w:div w:id="249970553">
          <w:marLeft w:val="0"/>
          <w:marRight w:val="0"/>
          <w:marTop w:val="0"/>
          <w:marBottom w:val="0"/>
          <w:divBdr>
            <w:top w:val="none" w:sz="0" w:space="0" w:color="auto"/>
            <w:left w:val="none" w:sz="0" w:space="0" w:color="auto"/>
            <w:bottom w:val="none" w:sz="0" w:space="0" w:color="auto"/>
            <w:right w:val="none" w:sz="0" w:space="0" w:color="auto"/>
          </w:divBdr>
        </w:div>
        <w:div w:id="787548674">
          <w:marLeft w:val="0"/>
          <w:marRight w:val="0"/>
          <w:marTop w:val="0"/>
          <w:marBottom w:val="0"/>
          <w:divBdr>
            <w:top w:val="none" w:sz="0" w:space="0" w:color="auto"/>
            <w:left w:val="none" w:sz="0" w:space="0" w:color="auto"/>
            <w:bottom w:val="none" w:sz="0" w:space="0" w:color="auto"/>
            <w:right w:val="none" w:sz="0" w:space="0" w:color="auto"/>
          </w:divBdr>
        </w:div>
        <w:div w:id="1844709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edia.mongodb.org/zips.json" TargetMode="External"/><Relationship Id="rId3" Type="http://schemas.openxmlformats.org/officeDocument/2006/relationships/styles" Target="styles.xml"/><Relationship Id="rId7" Type="http://schemas.openxmlformats.org/officeDocument/2006/relationships/hyperlink" Target="http://stat-computing.org/dataexpo/2009/supplemental-data.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at-computing.org/dataexpo/2009/thedata.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rdatamining.com/resource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DC84A-DE0C-4A98-B83D-A761F957F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1847</Words>
  <Characters>10533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VIT</Company>
  <LinksUpToDate>false</LinksUpToDate>
  <CharactersWithSpaces>12356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VIT-AP-10</cp:lastModifiedBy>
  <cp:revision>20</cp:revision>
  <dcterms:created xsi:type="dcterms:W3CDTF">2018-06-26T15:26:00Z</dcterms:created>
  <dcterms:modified xsi:type="dcterms:W3CDTF">2020-01-21T06:31:00Z</dcterms:modified>
</cp:coreProperties>
</file>