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4E97" w14:textId="77777777" w:rsidR="00913212" w:rsidRDefault="00913212" w:rsidP="00913212">
      <w:r>
        <w:t xml:space="preserve">Project </w:t>
      </w:r>
      <w:proofErr w:type="gramStart"/>
      <w:r>
        <w:t>title :</w:t>
      </w:r>
      <w:proofErr w:type="gramEnd"/>
      <w:r>
        <w:t xml:space="preserve"> Azure Blob Index Tags for Large-Scale Data Organisation</w:t>
      </w:r>
    </w:p>
    <w:p w14:paraId="4A03C634" w14:textId="77777777" w:rsidR="00913212" w:rsidRDefault="00913212" w:rsidP="00913212"/>
    <w:p w14:paraId="0DD7A072" w14:textId="77777777" w:rsidR="00913212" w:rsidRDefault="00913212" w:rsidP="00913212">
      <w:r>
        <w:t xml:space="preserve">Problem </w:t>
      </w:r>
      <w:proofErr w:type="gramStart"/>
      <w:r>
        <w:t>Statement :</w:t>
      </w:r>
      <w:proofErr w:type="gramEnd"/>
      <w:r>
        <w:t xml:space="preserve"> Managing and searching a large number of blobs in Azure Blob Storage can become difficult and time-consuming. </w:t>
      </w:r>
    </w:p>
    <w:p w14:paraId="2432E9F1" w14:textId="77777777" w:rsidR="00913212" w:rsidRDefault="00913212" w:rsidP="00913212">
      <w:r>
        <w:t xml:space="preserve">Traditional methods may require entire space to locate specific files. This project use Azure Blob Index </w:t>
      </w:r>
    </w:p>
    <w:p w14:paraId="504582B0" w14:textId="77777777" w:rsidR="00913212" w:rsidRDefault="00913212" w:rsidP="00913212">
      <w:r>
        <w:t>organise blobs using metadata and enable fast and find the data without scanning the complete files.</w:t>
      </w:r>
    </w:p>
    <w:p w14:paraId="15B3865D" w14:textId="77777777" w:rsidR="00913212" w:rsidRDefault="00913212" w:rsidP="00913212"/>
    <w:p w14:paraId="23364AE5" w14:textId="77777777" w:rsidR="00913212" w:rsidRDefault="00913212" w:rsidP="00913212">
      <w:r>
        <w:t>Objectives:</w:t>
      </w:r>
    </w:p>
    <w:p w14:paraId="74E3F400" w14:textId="77777777" w:rsidR="00913212" w:rsidRDefault="00913212" w:rsidP="00913212">
      <w:r>
        <w:t>To organise large-scale blob data using index tags.</w:t>
      </w:r>
    </w:p>
    <w:p w14:paraId="6814A8C5" w14:textId="77777777" w:rsidR="00913212" w:rsidRDefault="00913212" w:rsidP="00913212">
      <w:r>
        <w:t>To enable metadata-based searching and filtering of blobs.</w:t>
      </w:r>
    </w:p>
    <w:p w14:paraId="7B9B88AC" w14:textId="77777777" w:rsidR="00913212" w:rsidRDefault="00913212" w:rsidP="00913212">
      <w:r>
        <w:t>To reduce the need for full container enumeration.</w:t>
      </w:r>
    </w:p>
    <w:p w14:paraId="18D71909" w14:textId="77777777" w:rsidR="00913212" w:rsidRDefault="00913212" w:rsidP="00913212">
      <w:r>
        <w:t>To improve the speed and efficiency of data discovery.</w:t>
      </w:r>
    </w:p>
    <w:p w14:paraId="0EE82D23" w14:textId="77777777" w:rsidR="00913212" w:rsidRDefault="00913212" w:rsidP="00913212">
      <w:r>
        <w:t>To study the limitations of Azure Blob Index Tags.</w:t>
      </w:r>
    </w:p>
    <w:p w14:paraId="7C185A66" w14:textId="77777777" w:rsidR="00913212" w:rsidRDefault="00913212" w:rsidP="00913212">
      <w:r>
        <w:t>To understand the performance challenges when applying tags to existing blobs.</w:t>
      </w:r>
    </w:p>
    <w:p w14:paraId="4D50EE38" w14:textId="77777777" w:rsidR="00913212" w:rsidRDefault="00913212" w:rsidP="00913212"/>
    <w:p w14:paraId="34CFBB3A" w14:textId="77777777" w:rsidR="00913212" w:rsidRDefault="00913212" w:rsidP="00913212">
      <w:r>
        <w:t>Use cases:</w:t>
      </w:r>
    </w:p>
    <w:p w14:paraId="204E7497" w14:textId="77777777" w:rsidR="00913212" w:rsidRDefault="00913212" w:rsidP="00913212">
      <w:r>
        <w:t>Enterprise data management</w:t>
      </w:r>
    </w:p>
    <w:p w14:paraId="7CDB9A7F" w14:textId="77777777" w:rsidR="00913212" w:rsidRDefault="00913212" w:rsidP="00913212">
      <w:r>
        <w:t>Financial systems</w:t>
      </w:r>
    </w:p>
    <w:p w14:paraId="0FC2EB95" w14:textId="77777777" w:rsidR="00913212" w:rsidRDefault="00913212" w:rsidP="00913212">
      <w:r>
        <w:t>Healthcare systems</w:t>
      </w:r>
    </w:p>
    <w:p w14:paraId="43D466E8" w14:textId="77777777" w:rsidR="00913212" w:rsidRDefault="00913212" w:rsidP="00913212">
      <w:r>
        <w:t>E-commerce</w:t>
      </w:r>
    </w:p>
    <w:p w14:paraId="467C9977" w14:textId="77777777" w:rsidR="00913212" w:rsidRDefault="00913212" w:rsidP="00913212">
      <w:r>
        <w:t>Backup systems</w:t>
      </w:r>
    </w:p>
    <w:p w14:paraId="35183323" w14:textId="77777777" w:rsidR="00913212" w:rsidRDefault="00913212" w:rsidP="00913212"/>
    <w:p w14:paraId="7C6E956F" w14:textId="77777777" w:rsidR="00913212" w:rsidRDefault="00913212" w:rsidP="00913212">
      <w:r>
        <w:t>Requirements:</w:t>
      </w:r>
    </w:p>
    <w:p w14:paraId="3967CDB8" w14:textId="77777777" w:rsidR="00913212" w:rsidRDefault="00913212" w:rsidP="00913212">
      <w:r>
        <w:t>Azure account with Azure Blob Storage.</w:t>
      </w:r>
    </w:p>
    <w:p w14:paraId="5E4BD233" w14:textId="77777777" w:rsidR="00913212" w:rsidRDefault="00913212" w:rsidP="00913212">
      <w:r>
        <w:t>Storage account with a Blob Container.</w:t>
      </w:r>
    </w:p>
    <w:p w14:paraId="1DCBDDE0" w14:textId="77777777" w:rsidR="00913212" w:rsidRDefault="00913212" w:rsidP="00913212">
      <w:r>
        <w:t>Azure Portal and web browser for managing and searching blobs.</w:t>
      </w:r>
    </w:p>
    <w:p w14:paraId="310B8AB4" w14:textId="77777777" w:rsidR="00913212" w:rsidRDefault="00913212" w:rsidP="00913212"/>
    <w:p w14:paraId="22D4FB4D" w14:textId="77777777" w:rsidR="00913212" w:rsidRDefault="00913212" w:rsidP="00913212">
      <w:proofErr w:type="gramStart"/>
      <w:r>
        <w:t>Abstract :</w:t>
      </w:r>
      <w:proofErr w:type="gramEnd"/>
      <w:r>
        <w:t xml:space="preserve"> This project focuses on using Azure Blob Index Tags to efficiently organise and discover large volumes of data stored in Azure Blob Storage.</w:t>
      </w:r>
    </w:p>
    <w:p w14:paraId="5FB97FA1" w14:textId="77777777" w:rsidR="00913212" w:rsidRDefault="00913212" w:rsidP="00913212">
      <w:r>
        <w:t>Traditional methods require scanning of entire files and storage, which becomes time-consuming and inefficient as the amount of data increases.</w:t>
      </w:r>
    </w:p>
    <w:p w14:paraId="6A622857" w14:textId="77777777" w:rsidR="00913212" w:rsidRDefault="00913212" w:rsidP="00913212">
      <w:r>
        <w:lastRenderedPageBreak/>
        <w:t xml:space="preserve">The proposed system uses metadata-based index tags to classify blobs based on attributes such as file type, department, category, or status. </w:t>
      </w:r>
    </w:p>
    <w:p w14:paraId="52B27E2D" w14:textId="77777777" w:rsidR="00913212" w:rsidRDefault="00913212" w:rsidP="00913212">
      <w:r>
        <w:t>This enables fast and targeted blob discovery without performing full storage files search.</w:t>
      </w:r>
    </w:p>
    <w:p w14:paraId="54A29EEE" w14:textId="249F65C2" w:rsidR="00862993" w:rsidRDefault="00913212" w:rsidP="00913212">
      <w:r>
        <w:t>Overall, the solution improves data organisation, search efficiency, and scalability for large-scale storage environments.</w:t>
      </w:r>
    </w:p>
    <w:sectPr w:rsidR="00862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12"/>
    <w:rsid w:val="004B083B"/>
    <w:rsid w:val="007252FC"/>
    <w:rsid w:val="00862993"/>
    <w:rsid w:val="00913212"/>
    <w:rsid w:val="00AE12B5"/>
    <w:rsid w:val="00EB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99118"/>
  <w15:chartTrackingRefBased/>
  <w15:docId w15:val="{16812037-8503-4A95-905B-85660440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Vangmai Konakanchi</dc:creator>
  <cp:keywords/>
  <dc:description/>
  <cp:lastModifiedBy>Vangmai Konakanchi</cp:lastModifiedBy>
  <cp:revision>1</cp:revision>
  <dcterms:created xsi:type="dcterms:W3CDTF">2026-08-19T02:56:00Z</dcterms:created>
  <dcterms:modified xsi:type="dcterms:W3CDTF">2026-08-19T02:56:00Z</dcterms:modified>
</cp:coreProperties>
</file>