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DHT-sensor-library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DHT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readTemperature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convertCtoF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convertFtoC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computeHeatIndex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readHumidity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