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CF83" w14:textId="77777777" w:rsidR="00487A06" w:rsidRPr="00487A06" w:rsidRDefault="00487A06" w:rsidP="00487A0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87A06">
        <w:rPr>
          <w:rFonts w:ascii="Times New Roman" w:hAnsi="Times New Roman" w:cs="Times New Roman"/>
          <w:b/>
          <w:bCs/>
          <w:sz w:val="26"/>
          <w:szCs w:val="26"/>
        </w:rPr>
        <w:t>ĐỀ CƯƠNG BIÊN TẬP BẢN ĐỒ CHUYÊN ĐỀ</w:t>
      </w:r>
    </w:p>
    <w:p w14:paraId="6111C761" w14:textId="77777777" w:rsidR="00487A06" w:rsidRPr="00487A06" w:rsidRDefault="00487A06" w:rsidP="00487A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7A06">
        <w:rPr>
          <w:rFonts w:ascii="Times New Roman" w:hAnsi="Times New Roman" w:cs="Times New Roman"/>
          <w:b/>
          <w:bCs/>
          <w:sz w:val="26"/>
          <w:szCs w:val="26"/>
        </w:rPr>
        <w:t>I. THÔNG TIN CHUNG</w:t>
      </w:r>
    </w:p>
    <w:p w14:paraId="2AB77912" w14:textId="77625CC7" w:rsidR="00B85754" w:rsidRDefault="00487A06" w:rsidP="00487A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71EDD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B71ED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487A06">
        <w:rPr>
          <w:rFonts w:ascii="Times New Roman" w:hAnsi="Times New Roman" w:cs="Times New Roman"/>
          <w:b/>
          <w:bCs/>
          <w:sz w:val="26"/>
          <w:szCs w:val="26"/>
        </w:rPr>
        <w:t>Tên đề tài:</w:t>
      </w:r>
      <w:r w:rsidRPr="00487A06">
        <w:rPr>
          <w:rFonts w:ascii="Times New Roman" w:hAnsi="Times New Roman" w:cs="Times New Roman"/>
          <w:sz w:val="26"/>
          <w:szCs w:val="26"/>
        </w:rPr>
        <w:br/>
      </w:r>
      <w:r w:rsidR="00EB7B70" w:rsidRPr="00EB7B70">
        <w:rPr>
          <w:rFonts w:ascii="Times New Roman" w:hAnsi="Times New Roman" w:cs="Times New Roman"/>
          <w:sz w:val="26"/>
          <w:szCs w:val="26"/>
        </w:rPr>
        <w:t>Đánh giá tác động của đô thị hóa đến Đảo nhiệt bề mặt (SUHI) tại khu vực nội thành Hà Nội: So sánh giai đoạn 2019 và 2025 từ dữ liệu Landsat 8/9</w:t>
      </w:r>
    </w:p>
    <w:p w14:paraId="12108D8C" w14:textId="0208E7F6" w:rsidR="00487A06" w:rsidRPr="00487A06" w:rsidRDefault="00487A06" w:rsidP="00487A0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1EDD">
        <w:rPr>
          <w:rFonts w:ascii="Times New Roman" w:hAnsi="Times New Roman" w:cs="Times New Roman"/>
          <w:b/>
          <w:bCs/>
          <w:sz w:val="26"/>
          <w:szCs w:val="26"/>
          <w:lang w:val="vi-VN"/>
        </w:rPr>
        <w:t>2. Nhóm thực hiện:</w:t>
      </w:r>
    </w:p>
    <w:p w14:paraId="562774D5" w14:textId="26D6CDD2" w:rsidR="00487A06" w:rsidRPr="00487A06" w:rsidRDefault="00487A06" w:rsidP="00487A06">
      <w:pPr>
        <w:rPr>
          <w:rFonts w:ascii="Times New Roman" w:hAnsi="Times New Roman" w:cs="Times New Roman"/>
          <w:sz w:val="26"/>
          <w:szCs w:val="26"/>
        </w:rPr>
      </w:pPr>
      <w:r w:rsidRPr="00487A06">
        <w:rPr>
          <w:rFonts w:ascii="Times New Roman" w:hAnsi="Times New Roman" w:cs="Times New Roman"/>
          <w:b/>
          <w:bCs/>
          <w:sz w:val="26"/>
          <w:szCs w:val="26"/>
        </w:rPr>
        <w:t>Nhóm</w:t>
      </w:r>
      <w:r w:rsidRPr="00B71ED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số</w:t>
      </w:r>
      <w:r w:rsidRPr="00487A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87A06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42B9E746" w14:textId="77777777" w:rsidR="00487A06" w:rsidRPr="00487A06" w:rsidRDefault="00487A06" w:rsidP="00487A06">
      <w:pPr>
        <w:rPr>
          <w:rFonts w:ascii="Times New Roman" w:hAnsi="Times New Roman" w:cs="Times New Roman"/>
          <w:sz w:val="26"/>
          <w:szCs w:val="26"/>
        </w:rPr>
      </w:pPr>
      <w:r w:rsidRPr="00487A06">
        <w:rPr>
          <w:rFonts w:ascii="Times New Roman" w:hAnsi="Times New Roman" w:cs="Times New Roman"/>
          <w:b/>
          <w:bCs/>
          <w:sz w:val="26"/>
          <w:szCs w:val="26"/>
        </w:rPr>
        <w:t>Thành viên:</w:t>
      </w:r>
      <w:r w:rsidRPr="00487A06">
        <w:rPr>
          <w:rFonts w:ascii="Times New Roman" w:hAnsi="Times New Roman" w:cs="Times New Roman"/>
          <w:sz w:val="26"/>
          <w:szCs w:val="26"/>
        </w:rPr>
        <w:t xml:space="preserve"> Trần Thị Thanh Thảo</w:t>
      </w:r>
    </w:p>
    <w:p w14:paraId="640EB8FB" w14:textId="0C2ECB80" w:rsidR="00487A06" w:rsidRPr="00487A06" w:rsidRDefault="00487A06" w:rsidP="00487A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87A06">
        <w:rPr>
          <w:rFonts w:ascii="Times New Roman" w:hAnsi="Times New Roman" w:cs="Times New Roman"/>
          <w:b/>
          <w:bCs/>
          <w:sz w:val="26"/>
          <w:szCs w:val="26"/>
        </w:rPr>
        <w:t>Lớp:</w:t>
      </w:r>
      <w:r w:rsidRPr="00487A06">
        <w:rPr>
          <w:rFonts w:ascii="Times New Roman" w:hAnsi="Times New Roman" w:cs="Times New Roman"/>
          <w:sz w:val="26"/>
          <w:szCs w:val="26"/>
        </w:rPr>
        <w:t xml:space="preserve"> 12_ĐH_CNTT4</w:t>
      </w:r>
    </w:p>
    <w:p w14:paraId="585986C0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B1. CHUẨN BỊ BIÊN TẬP</w:t>
      </w:r>
    </w:p>
    <w:p w14:paraId="7D934724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1. Xác định nhiệm vụ</w:t>
      </w:r>
    </w:p>
    <w:p w14:paraId="161D36A7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Tên bản đồ</w:t>
      </w:r>
    </w:p>
    <w:p w14:paraId="79C660D5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Bản đồ đánh giá tác động của đô thị hóa đến hiện tượng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đảo nhiệt bề mặt đô thị (SUHI)</w:t>
      </w:r>
      <w:r w:rsidRPr="00CC2CB1">
        <w:rPr>
          <w:rFonts w:ascii="Times New Roman" w:hAnsi="Times New Roman" w:cs="Times New Roman"/>
          <w:sz w:val="26"/>
          <w:szCs w:val="26"/>
        </w:rPr>
        <w:t xml:space="preserve"> tại thành phố Hà Nội giai đoạn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2019–2025</w:t>
      </w:r>
      <w:r w:rsidRPr="00CC2CB1">
        <w:rPr>
          <w:rFonts w:ascii="Times New Roman" w:hAnsi="Times New Roman" w:cs="Times New Roman"/>
          <w:sz w:val="26"/>
          <w:szCs w:val="26"/>
        </w:rPr>
        <w:t>.</w:t>
      </w:r>
    </w:p>
    <w:p w14:paraId="4A7DC61C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Nội dung chủ đề</w:t>
      </w:r>
    </w:p>
    <w:p w14:paraId="56260E64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Thể hiện:</w:t>
      </w:r>
    </w:p>
    <w:p w14:paraId="0D02F397" w14:textId="77777777" w:rsidR="00CC2CB1" w:rsidRPr="00CC2CB1" w:rsidRDefault="00CC2CB1" w:rsidP="00CC2CB1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Phân bố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nhiệt độ bề mặt đất (LST)</w:t>
      </w:r>
    </w:p>
    <w:p w14:paraId="4547927D" w14:textId="77777777" w:rsidR="00CC2CB1" w:rsidRPr="00CC2CB1" w:rsidRDefault="00CC2CB1" w:rsidP="00CC2CB1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Phân bố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đảo nhiệt đô thị (SUHI)</w:t>
      </w:r>
    </w:p>
    <w:p w14:paraId="65CBACCF" w14:textId="77777777" w:rsidR="00CC2CB1" w:rsidRPr="00CC2CB1" w:rsidRDefault="00CC2CB1" w:rsidP="00CC2CB1">
      <w:pPr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So sánh sự thay đổi nhiệt độ giữa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năm 2019 và năm 2025</w:t>
      </w:r>
    </w:p>
    <w:p w14:paraId="1FCFB456" w14:textId="3958ED2B" w:rsidR="00CC2CB1" w:rsidRPr="00DB3FEC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 xml:space="preserve">Lãnh thổ thành lập bản </w:t>
      </w:r>
      <w:r w:rsidR="00DB3FEC">
        <w:rPr>
          <w:rFonts w:ascii="Times New Roman" w:hAnsi="Times New Roman" w:cs="Times New Roman"/>
          <w:b/>
          <w:bCs/>
          <w:sz w:val="26"/>
          <w:szCs w:val="26"/>
        </w:rPr>
        <w:t>đồ</w:t>
      </w:r>
      <w:r w:rsidR="00DB3FE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="00DB3FEC">
        <w:rPr>
          <w:rFonts w:ascii="Times New Roman" w:hAnsi="Times New Roman" w:cs="Times New Roman"/>
          <w:sz w:val="26"/>
          <w:szCs w:val="26"/>
        </w:rPr>
        <w:t>Khu</w:t>
      </w:r>
      <w:r w:rsidR="00DB3FEC">
        <w:rPr>
          <w:rFonts w:ascii="Times New Roman" w:hAnsi="Times New Roman" w:cs="Times New Roman"/>
          <w:sz w:val="26"/>
          <w:szCs w:val="26"/>
          <w:lang w:val="vi-VN"/>
        </w:rPr>
        <w:t xml:space="preserve"> vực nội thành</w:t>
      </w:r>
      <w:r w:rsidRPr="00CC2CB1">
        <w:rPr>
          <w:rFonts w:ascii="Times New Roman" w:hAnsi="Times New Roman" w:cs="Times New Roman"/>
          <w:sz w:val="26"/>
          <w:szCs w:val="26"/>
        </w:rPr>
        <w:t xml:space="preserve">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thành phố Hà Nội</w:t>
      </w:r>
      <w:r w:rsidRPr="00CC2CB1">
        <w:rPr>
          <w:rFonts w:ascii="Times New Roman" w:hAnsi="Times New Roman" w:cs="Times New Roman"/>
          <w:sz w:val="26"/>
          <w:szCs w:val="26"/>
        </w:rPr>
        <w:t>.</w:t>
      </w:r>
    </w:p>
    <w:p w14:paraId="7E460C8C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Tỷ lệ bản đồ</w:t>
      </w:r>
    </w:p>
    <w:p w14:paraId="605C57BC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1 : 500.000</w:t>
      </w:r>
    </w:p>
    <w:p w14:paraId="519EB152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Mục đích</w:t>
      </w:r>
    </w:p>
    <w:p w14:paraId="50057174" w14:textId="77777777" w:rsidR="00CC2CB1" w:rsidRPr="00CC2CB1" w:rsidRDefault="00CC2CB1" w:rsidP="00CC2CB1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Phân tích ảnh hưởng của quá trình đô thị hóa đến nhiệt độ bề mặt đất.</w:t>
      </w:r>
    </w:p>
    <w:p w14:paraId="0C77180D" w14:textId="464CCDAE" w:rsidR="005914ED" w:rsidRPr="005914ED" w:rsidRDefault="00CC2CB1" w:rsidP="005914ED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Xác định các khu vực có cường độ đảo nhiệt đô thị cao.</w:t>
      </w:r>
    </w:p>
    <w:p w14:paraId="18666516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Đối tượng sử dụng</w:t>
      </w:r>
    </w:p>
    <w:p w14:paraId="2B40A8FA" w14:textId="77777777" w:rsidR="00CC2CB1" w:rsidRPr="00CC2CB1" w:rsidRDefault="00CC2CB1" w:rsidP="00CC2CB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Sinh viên ngành GIS</w:t>
      </w:r>
    </w:p>
    <w:p w14:paraId="6A9F4A32" w14:textId="77777777" w:rsidR="00CC2CB1" w:rsidRPr="00CC2CB1" w:rsidRDefault="00CC2CB1" w:rsidP="00CC2CB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Nhà nghiên cứu môi trường đô thị</w:t>
      </w:r>
    </w:p>
    <w:p w14:paraId="7BEE5606" w14:textId="77777777" w:rsidR="00CC2CB1" w:rsidRPr="00CC2CB1" w:rsidRDefault="00CC2CB1" w:rsidP="00CC2CB1">
      <w:pPr>
        <w:numPr>
          <w:ilvl w:val="0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Cơ quan quản lý đô thị</w:t>
      </w:r>
    </w:p>
    <w:p w14:paraId="016719AC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Phương thức sử dụng</w:t>
      </w:r>
    </w:p>
    <w:p w14:paraId="6B5087C4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lastRenderedPageBreak/>
        <w:t>Phục vụ nghiên cứu khoa học, học tập và phân tích môi trường đô thị.</w:t>
      </w:r>
    </w:p>
    <w:p w14:paraId="0B755176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Yêu cầu chung</w:t>
      </w:r>
    </w:p>
    <w:p w14:paraId="2EC2C00F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 đồ cần thể hiện rõ:</w:t>
      </w:r>
    </w:p>
    <w:p w14:paraId="004ECF07" w14:textId="77777777" w:rsidR="00CC2CB1" w:rsidRPr="00CC2CB1" w:rsidRDefault="00CC2CB1" w:rsidP="00CC2CB1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sự phân bố nhiệt độ bề mặt</w:t>
      </w:r>
    </w:p>
    <w:p w14:paraId="56B01EF4" w14:textId="064F6168" w:rsidR="00CC2CB1" w:rsidRPr="00CC2CB1" w:rsidRDefault="00CC2CB1" w:rsidP="00CC2CB1">
      <w:pPr>
        <w:numPr>
          <w:ilvl w:val="0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sự khác biệt giữa khu vực đô thị và khu vực có nhiều cây xanh</w:t>
      </w:r>
    </w:p>
    <w:p w14:paraId="3DA06CA7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2. Thu thập tài liệu, dữ liệu</w:t>
      </w:r>
    </w:p>
    <w:p w14:paraId="4E751FBA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Dữ liệu viễn thám</w:t>
      </w:r>
    </w:p>
    <w:p w14:paraId="7E4F1355" w14:textId="77777777" w:rsidR="00CC2CB1" w:rsidRPr="00CC2CB1" w:rsidRDefault="00CC2CB1" w:rsidP="00CC2CB1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Ảnh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Landsat 8 (năm 2019)</w:t>
      </w:r>
    </w:p>
    <w:p w14:paraId="3AA5B23E" w14:textId="77777777" w:rsidR="00CC2CB1" w:rsidRPr="00CC2CB1" w:rsidRDefault="00CC2CB1" w:rsidP="00CC2CB1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Ảnh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Landsat 9 (năm 2025)</w:t>
      </w:r>
    </w:p>
    <w:p w14:paraId="01B3D2DD" w14:textId="77777777" w:rsidR="00CC2CB1" w:rsidRPr="00CC2CB1" w:rsidRDefault="00CC2CB1" w:rsidP="00CC2CB1">
      <w:pPr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Bộ dữ liệu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Collection 2 Level 2</w:t>
      </w:r>
    </w:p>
    <w:p w14:paraId="6AAD0FB2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chỉ số được trích xuất:</w:t>
      </w:r>
    </w:p>
    <w:p w14:paraId="0C400E57" w14:textId="77777777" w:rsidR="00CC2CB1" w:rsidRPr="00CC2CB1" w:rsidRDefault="00CC2CB1" w:rsidP="00CC2CB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LST (Land Surface Temperature)</w:t>
      </w:r>
      <w:r w:rsidRPr="00CC2CB1">
        <w:rPr>
          <w:rFonts w:ascii="Times New Roman" w:hAnsi="Times New Roman" w:cs="Times New Roman"/>
          <w:sz w:val="26"/>
          <w:szCs w:val="26"/>
        </w:rPr>
        <w:t xml:space="preserve"> – từ band ST_B10</w:t>
      </w:r>
    </w:p>
    <w:p w14:paraId="1072CE97" w14:textId="77777777" w:rsidR="00CC2CB1" w:rsidRPr="00CC2CB1" w:rsidRDefault="00CC2CB1" w:rsidP="00CC2CB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NDVI (Normalized Difference Vegetation Index)</w:t>
      </w:r>
    </w:p>
    <w:p w14:paraId="1F6C2610" w14:textId="77777777" w:rsidR="00CC2CB1" w:rsidRPr="00B71EDD" w:rsidRDefault="00CC2CB1" w:rsidP="00CC2CB1">
      <w:pPr>
        <w:numPr>
          <w:ilvl w:val="0"/>
          <w:numId w:val="5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NDBI (Normalized Difference Built-up Index)</w:t>
      </w:r>
    </w:p>
    <w:p w14:paraId="7C3246DF" w14:textId="4E01DBA6" w:rsidR="00AD07A7" w:rsidRPr="00CC2CB1" w:rsidRDefault="00AD07A7" w:rsidP="00CC2CB1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71EDD">
        <w:rPr>
          <w:rFonts w:ascii="Times New Roman" w:hAnsi="Times New Roman" w:cs="Times New Roman"/>
          <w:b/>
          <w:bCs/>
          <w:sz w:val="26"/>
          <w:szCs w:val="26"/>
        </w:rPr>
        <w:t>SUHI (Surface Urban Heat Island intensity)</w:t>
      </w:r>
    </w:p>
    <w:p w14:paraId="12FCF7ED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Nguồn dữ liệu:</w:t>
      </w:r>
    </w:p>
    <w:p w14:paraId="0DBFF6D9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Google Earth Engine (GEE)</w:t>
      </w:r>
    </w:p>
    <w:p w14:paraId="3FFB1D0F" w14:textId="7618043D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Độ phân giải dữ liệu: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30 m</w:t>
      </w:r>
    </w:p>
    <w:p w14:paraId="1F96AC08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Dữ liệu hỗ trợ</w:t>
      </w:r>
    </w:p>
    <w:p w14:paraId="725271BD" w14:textId="77777777" w:rsidR="00CC2CB1" w:rsidRPr="00CC2CB1" w:rsidRDefault="00CC2CB1" w:rsidP="00CC2CB1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Ranh giới hành chính thành phố Hà Nội</w:t>
      </w:r>
    </w:p>
    <w:p w14:paraId="5FE260C3" w14:textId="77777777" w:rsidR="00CC2CB1" w:rsidRPr="00CC2CB1" w:rsidRDefault="00CC2CB1" w:rsidP="00CC2CB1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Dữ liệu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Dynamic World</w:t>
      </w:r>
      <w:r w:rsidRPr="00CC2CB1">
        <w:rPr>
          <w:rFonts w:ascii="Times New Roman" w:hAnsi="Times New Roman" w:cs="Times New Roman"/>
          <w:sz w:val="26"/>
          <w:szCs w:val="26"/>
        </w:rPr>
        <w:t xml:space="preserve"> để xác định khu vực xây dựng và thảm thực vật</w:t>
      </w:r>
    </w:p>
    <w:p w14:paraId="0AA6F17C" w14:textId="77777777" w:rsidR="00CC2CB1" w:rsidRPr="00CC2CB1" w:rsidRDefault="00CC2CB1" w:rsidP="00CC2CB1">
      <w:pPr>
        <w:numPr>
          <w:ilvl w:val="0"/>
          <w:numId w:val="5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Dữ liệu bản đồ nền (giao thông, thủy hệ, khu dân cư)</w:t>
      </w:r>
    </w:p>
    <w:p w14:paraId="418AD0F4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Nguồn:</w:t>
      </w:r>
    </w:p>
    <w:p w14:paraId="10F6FADA" w14:textId="6C3DDDA1" w:rsidR="00CC2CB1" w:rsidRPr="00CC2CB1" w:rsidRDefault="00CC2CB1" w:rsidP="00CC2CB1">
      <w:pPr>
        <w:numPr>
          <w:ilvl w:val="0"/>
          <w:numId w:val="59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gis.</w:t>
      </w:r>
      <w:r w:rsidRPr="00B71EDD">
        <w:rPr>
          <w:rFonts w:ascii="Times New Roman" w:hAnsi="Times New Roman" w:cs="Times New Roman"/>
          <w:b/>
          <w:bCs/>
          <w:sz w:val="26"/>
          <w:szCs w:val="26"/>
        </w:rPr>
        <w:t>vn</w:t>
      </w:r>
    </w:p>
    <w:p w14:paraId="6E0239A9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3. Nghiên cứu đối tượng</w:t>
      </w:r>
    </w:p>
    <w:p w14:paraId="666AF8A3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Địa lí chung</w:t>
      </w:r>
    </w:p>
    <w:p w14:paraId="6BCDE708" w14:textId="4521501F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>Hà Nội là trung tâm đô thị lớn của Việt Nam, có tốc độ đô thị hóa nhanh.</w:t>
      </w:r>
      <w:r w:rsidRPr="00CC2CB1">
        <w:rPr>
          <w:rFonts w:ascii="Times New Roman" w:hAnsi="Times New Roman" w:cs="Times New Roman"/>
          <w:sz w:val="26"/>
          <w:szCs w:val="26"/>
        </w:rPr>
        <w:br/>
        <w:t>Sự gia tăng mật độ xây dựng, bê tông hóa và giảm diện tích cây xanh đã làm thay đổi cân bằng nhiệt bề mặt.</w:t>
      </w:r>
    </w:p>
    <w:p w14:paraId="5525072E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Chuyên đề nghiên cứu</w:t>
      </w:r>
    </w:p>
    <w:p w14:paraId="0891517F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lastRenderedPageBreak/>
        <w:t xml:space="preserve">Đối tượng nghiên cứu là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Surface Urban Heat Island (SUHI)</w:t>
      </w:r>
      <w:r w:rsidRPr="00CC2CB1">
        <w:rPr>
          <w:rFonts w:ascii="Times New Roman" w:hAnsi="Times New Roman" w:cs="Times New Roman"/>
          <w:sz w:val="26"/>
          <w:szCs w:val="26"/>
        </w:rPr>
        <w:t xml:space="preserve"> – hiện tượng khu vực đô thị có nhiệt độ bề mặt cao hơn so với khu vực xung quanh.</w:t>
      </w:r>
    </w:p>
    <w:p w14:paraId="49F02A30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yếu tố ảnh hưởng gồm:</w:t>
      </w:r>
    </w:p>
    <w:p w14:paraId="1D8F3DFE" w14:textId="77777777" w:rsidR="00CC2CB1" w:rsidRPr="00CC2CB1" w:rsidRDefault="00CC2CB1" w:rsidP="00CC2CB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mật độ xây dựng</w:t>
      </w:r>
    </w:p>
    <w:p w14:paraId="1B4A08DA" w14:textId="77777777" w:rsidR="00CC2CB1" w:rsidRPr="00CC2CB1" w:rsidRDefault="00CC2CB1" w:rsidP="00CC2CB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diện tích cây xanh</w:t>
      </w:r>
    </w:p>
    <w:p w14:paraId="024242EE" w14:textId="77777777" w:rsidR="00CC2CB1" w:rsidRPr="00CC2CB1" w:rsidRDefault="00CC2CB1" w:rsidP="00CC2CB1">
      <w:pPr>
        <w:numPr>
          <w:ilvl w:val="0"/>
          <w:numId w:val="6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vật liệu bề mặt (bê tông, nhựa đường)</w:t>
      </w:r>
    </w:p>
    <w:p w14:paraId="1242BA7E" w14:textId="578863BD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>Các chỉ số sử dụng trong nghiên cứu: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5087"/>
      </w:tblGrid>
      <w:tr w:rsidR="00CB25D6" w:rsidRPr="00B71EDD" w14:paraId="478DA7AD" w14:textId="77777777" w:rsidTr="00F376BA">
        <w:trPr>
          <w:trHeight w:val="414"/>
        </w:trPr>
        <w:tc>
          <w:tcPr>
            <w:tcW w:w="1983" w:type="dxa"/>
          </w:tcPr>
          <w:p w14:paraId="26673050" w14:textId="77777777" w:rsidR="00CB25D6" w:rsidRPr="00B71EDD" w:rsidRDefault="00CB25D6" w:rsidP="00F376B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71ED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Chỉ số</w:t>
            </w:r>
          </w:p>
        </w:tc>
        <w:tc>
          <w:tcPr>
            <w:tcW w:w="5087" w:type="dxa"/>
          </w:tcPr>
          <w:p w14:paraId="5FB5410E" w14:textId="77777777" w:rsidR="00CB25D6" w:rsidRPr="00B71EDD" w:rsidRDefault="00CB25D6" w:rsidP="00F376B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71ED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Ý nghĩa</w:t>
            </w:r>
          </w:p>
        </w:tc>
      </w:tr>
      <w:tr w:rsidR="00CB25D6" w:rsidRPr="00B71EDD" w14:paraId="26388382" w14:textId="77777777" w:rsidTr="00F376BA">
        <w:trPr>
          <w:trHeight w:val="414"/>
        </w:trPr>
        <w:tc>
          <w:tcPr>
            <w:tcW w:w="1983" w:type="dxa"/>
          </w:tcPr>
          <w:p w14:paraId="20667FC7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LST</w:t>
            </w:r>
          </w:p>
        </w:tc>
        <w:tc>
          <w:tcPr>
            <w:tcW w:w="5087" w:type="dxa"/>
            <w:vAlign w:val="center"/>
          </w:tcPr>
          <w:p w14:paraId="1740A64D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Nhiệt độ bề mặt đất</w:t>
            </w:r>
          </w:p>
        </w:tc>
      </w:tr>
      <w:tr w:rsidR="00CB25D6" w:rsidRPr="00B71EDD" w14:paraId="3869975B" w14:textId="77777777" w:rsidTr="00F376BA">
        <w:trPr>
          <w:trHeight w:val="414"/>
        </w:trPr>
        <w:tc>
          <w:tcPr>
            <w:tcW w:w="1983" w:type="dxa"/>
          </w:tcPr>
          <w:p w14:paraId="6119DA28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NDVI</w:t>
            </w:r>
          </w:p>
        </w:tc>
        <w:tc>
          <w:tcPr>
            <w:tcW w:w="5087" w:type="dxa"/>
            <w:vAlign w:val="center"/>
          </w:tcPr>
          <w:p w14:paraId="37D318C2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Mức độ thảm thực vật</w:t>
            </w:r>
          </w:p>
        </w:tc>
      </w:tr>
      <w:tr w:rsidR="00CB25D6" w:rsidRPr="00B71EDD" w14:paraId="78CD861A" w14:textId="77777777" w:rsidTr="00F376BA">
        <w:trPr>
          <w:trHeight w:val="414"/>
        </w:trPr>
        <w:tc>
          <w:tcPr>
            <w:tcW w:w="1983" w:type="dxa"/>
          </w:tcPr>
          <w:p w14:paraId="45E03F79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NDBI</w:t>
            </w:r>
          </w:p>
        </w:tc>
        <w:tc>
          <w:tcPr>
            <w:tcW w:w="5087" w:type="dxa"/>
            <w:vAlign w:val="center"/>
          </w:tcPr>
          <w:p w14:paraId="46EFCE63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2CB1">
              <w:rPr>
                <w:rFonts w:ascii="Times New Roman" w:hAnsi="Times New Roman" w:cs="Times New Roman"/>
                <w:sz w:val="26"/>
                <w:szCs w:val="26"/>
              </w:rPr>
              <w:t>Mức độ xây dựng</w:t>
            </w:r>
          </w:p>
        </w:tc>
      </w:tr>
      <w:tr w:rsidR="00CB25D6" w:rsidRPr="00B71EDD" w14:paraId="40BAC940" w14:textId="77777777" w:rsidTr="00F376BA">
        <w:trPr>
          <w:trHeight w:val="401"/>
        </w:trPr>
        <w:tc>
          <w:tcPr>
            <w:tcW w:w="1983" w:type="dxa"/>
          </w:tcPr>
          <w:p w14:paraId="7F9E80FD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D">
              <w:rPr>
                <w:rFonts w:ascii="Times New Roman" w:hAnsi="Times New Roman" w:cs="Times New Roman"/>
                <w:sz w:val="26"/>
                <w:szCs w:val="26"/>
              </w:rPr>
              <w:t>SUHI</w:t>
            </w:r>
          </w:p>
        </w:tc>
        <w:tc>
          <w:tcPr>
            <w:tcW w:w="5087" w:type="dxa"/>
            <w:vAlign w:val="center"/>
          </w:tcPr>
          <w:p w14:paraId="7EC75953" w14:textId="77777777" w:rsidR="00CB25D6" w:rsidRPr="00B71EDD" w:rsidRDefault="00CB25D6" w:rsidP="00F376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71EDD">
              <w:rPr>
                <w:rFonts w:ascii="Times New Roman" w:hAnsi="Times New Roman" w:cs="Times New Roman"/>
                <w:sz w:val="26"/>
                <w:szCs w:val="26"/>
              </w:rPr>
              <w:t>Cường độ đảo nhiệt đô thị</w:t>
            </w:r>
          </w:p>
        </w:tc>
      </w:tr>
    </w:tbl>
    <w:p w14:paraId="7490B76E" w14:textId="78631281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Dữ liệu nghiên cứu có dạng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raster từ ảnh viễn thám</w:t>
      </w:r>
      <w:r w:rsidRPr="00CC2CB1">
        <w:rPr>
          <w:rFonts w:ascii="Times New Roman" w:hAnsi="Times New Roman" w:cs="Times New Roman"/>
          <w:sz w:val="26"/>
          <w:szCs w:val="26"/>
        </w:rPr>
        <w:t>.</w:t>
      </w:r>
    </w:p>
    <w:p w14:paraId="6ED9E062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4. Thiết kế bản đồ</w:t>
      </w:r>
    </w:p>
    <w:p w14:paraId="3781FF52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4.1 Thiết kế cơ sở toán học</w:t>
      </w:r>
    </w:p>
    <w:p w14:paraId="112CC00A" w14:textId="21D64811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Tỷ lệ bản đồ:</w:t>
      </w:r>
      <w:r w:rsidR="00AD07A7" w:rsidRPr="00B71ED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1 : 500.000</w:t>
      </w:r>
    </w:p>
    <w:p w14:paraId="7CCFEB8A" w14:textId="2FE33E2B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Hệ tọa độ:</w:t>
      </w:r>
      <w:r w:rsidR="00AD07A7" w:rsidRPr="00B71ED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VN-2000 / UTM Zone 48N</w:t>
      </w:r>
    </w:p>
    <w:p w14:paraId="4F8BF7E8" w14:textId="6CAE41F8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Phép chiếu:</w:t>
      </w:r>
      <w:r w:rsidR="00AD07A7" w:rsidRPr="00B71ED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UTM</w:t>
      </w:r>
    </w:p>
    <w:p w14:paraId="47B252FA" w14:textId="682202F1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Kinh tuyến trục:</w:t>
      </w:r>
      <w:r w:rsidR="00AD07A7" w:rsidRPr="00B71ED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105° Đông</w:t>
      </w:r>
    </w:p>
    <w:p w14:paraId="1F26168A" w14:textId="1E9485CB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Đơn vị đo:</w:t>
      </w:r>
      <w:r w:rsidR="00AD07A7" w:rsidRPr="00B71ED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Mét</w:t>
      </w:r>
    </w:p>
    <w:p w14:paraId="133B7E2F" w14:textId="464EF38C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Khuôn khổ bản đồ:</w:t>
      </w:r>
      <w:r w:rsidR="00AD07A7" w:rsidRPr="00B71ED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C2CB1">
        <w:rPr>
          <w:rFonts w:ascii="Times New Roman" w:hAnsi="Times New Roman" w:cs="Times New Roman"/>
          <w:sz w:val="26"/>
          <w:szCs w:val="26"/>
        </w:rPr>
        <w:t>A4</w:t>
      </w:r>
    </w:p>
    <w:p w14:paraId="6C648094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Bố cục bản đồ gồm:</w:t>
      </w:r>
    </w:p>
    <w:p w14:paraId="66A58DBF" w14:textId="77777777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 đồ chính</w:t>
      </w:r>
    </w:p>
    <w:p w14:paraId="783BCC73" w14:textId="77777777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Bảng chú giải</w:t>
      </w:r>
    </w:p>
    <w:p w14:paraId="291F3F7B" w14:textId="77777777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Thước tỷ lệ</w:t>
      </w:r>
    </w:p>
    <w:p w14:paraId="2ED31425" w14:textId="77777777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Mũi tên chỉ hướng Bắc</w:t>
      </w:r>
    </w:p>
    <w:p w14:paraId="72B8ADB3" w14:textId="77777777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Nguồn dữ liệu</w:t>
      </w:r>
    </w:p>
    <w:p w14:paraId="5CBE0607" w14:textId="4965E531" w:rsidR="00CC2CB1" w:rsidRPr="00CC2CB1" w:rsidRDefault="00CC2CB1" w:rsidP="00CC2CB1">
      <w:pPr>
        <w:numPr>
          <w:ilvl w:val="0"/>
          <w:numId w:val="6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 đồ phụ vị trí Hà Nội</w:t>
      </w:r>
    </w:p>
    <w:p w14:paraId="00FA25D8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4.2 Thiết kế nội dung</w:t>
      </w:r>
    </w:p>
    <w:p w14:paraId="178A8725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Bản đồ nền</w:t>
      </w:r>
    </w:p>
    <w:p w14:paraId="386F4858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lastRenderedPageBreak/>
        <w:t>Các yếu tố nền được giữ lại gồm:</w:t>
      </w:r>
    </w:p>
    <w:p w14:paraId="20373C43" w14:textId="77777777" w:rsidR="00CC2CB1" w:rsidRPr="00CC2CB1" w:rsidRDefault="00CC2CB1" w:rsidP="00CC2CB1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ranh giới hành chính</w:t>
      </w:r>
    </w:p>
    <w:p w14:paraId="020FA1DF" w14:textId="77777777" w:rsidR="00CC2CB1" w:rsidRPr="00CC2CB1" w:rsidRDefault="00CC2CB1" w:rsidP="00CC2CB1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hệ thống sông hồ</w:t>
      </w:r>
    </w:p>
    <w:p w14:paraId="2CC19F16" w14:textId="77777777" w:rsidR="00CC2CB1" w:rsidRPr="00CC2CB1" w:rsidRDefault="00CC2CB1" w:rsidP="00CC2CB1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giao thông chính</w:t>
      </w:r>
    </w:p>
    <w:p w14:paraId="0A19DCC7" w14:textId="16FE485F" w:rsidR="00CC2CB1" w:rsidRPr="00CC2CB1" w:rsidRDefault="00CC2CB1" w:rsidP="00CC2CB1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khu vực đô thị</w:t>
      </w:r>
    </w:p>
    <w:p w14:paraId="1D376F13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Nội dung chuyên đề</w:t>
      </w:r>
    </w:p>
    <w:p w14:paraId="72ACE8E4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lớp dữ liệu chính gồm:</w:t>
      </w:r>
    </w:p>
    <w:p w14:paraId="6E6F6D7C" w14:textId="77777777" w:rsidR="00CC2CB1" w:rsidRPr="00CC2CB1" w:rsidRDefault="00CC2CB1" w:rsidP="00CC2CB1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Bản đồ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nhiệt độ bề mặt đất (LST) năm 2019</w:t>
      </w:r>
    </w:p>
    <w:p w14:paraId="43C81539" w14:textId="77777777" w:rsidR="00CC2CB1" w:rsidRPr="00CC2CB1" w:rsidRDefault="00CC2CB1" w:rsidP="00CC2CB1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Bản đồ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nhiệt độ bề mặt đất (LST) năm 2025</w:t>
      </w:r>
    </w:p>
    <w:p w14:paraId="6DE30A30" w14:textId="77777777" w:rsidR="00CC2CB1" w:rsidRPr="00CC2CB1" w:rsidRDefault="00CC2CB1" w:rsidP="00CC2CB1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Bản đồ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cường độ đảo nhiệt đô thị (SUHI)</w:t>
      </w:r>
    </w:p>
    <w:p w14:paraId="4CADE904" w14:textId="443D9680" w:rsidR="00CC2CB1" w:rsidRPr="00CC2CB1" w:rsidRDefault="00CC2CB1" w:rsidP="00CC2CB1">
      <w:pPr>
        <w:numPr>
          <w:ilvl w:val="0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Bản đồ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biến động SUHI giai đoạn 2019–2025</w:t>
      </w:r>
    </w:p>
    <w:p w14:paraId="46D123E8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Nội dung hỗ trợ</w:t>
      </w:r>
    </w:p>
    <w:p w14:paraId="605B52DF" w14:textId="77777777" w:rsidR="00CC2CB1" w:rsidRPr="00CC2CB1" w:rsidRDefault="00CC2CB1" w:rsidP="00CC2CB1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bảng chú giải</w:t>
      </w:r>
    </w:p>
    <w:p w14:paraId="2A871BD1" w14:textId="77777777" w:rsidR="00CC2CB1" w:rsidRPr="00CC2CB1" w:rsidRDefault="00CC2CB1" w:rsidP="00CC2CB1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thước tỷ lệ</w:t>
      </w:r>
    </w:p>
    <w:p w14:paraId="1C42DC7F" w14:textId="77777777" w:rsidR="00CC2CB1" w:rsidRPr="00CC2CB1" w:rsidRDefault="00CC2CB1" w:rsidP="00CC2CB1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bảng chỉ dẫn</w:t>
      </w:r>
    </w:p>
    <w:p w14:paraId="4C11B71F" w14:textId="77777777" w:rsidR="00CC2CB1" w:rsidRPr="00CC2CB1" w:rsidRDefault="00CC2CB1" w:rsidP="00CC2CB1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biểu đồ so sánh nhiệt độ</w:t>
      </w:r>
    </w:p>
    <w:p w14:paraId="6282AF82" w14:textId="496C6EDC" w:rsidR="00CC2CB1" w:rsidRPr="00CC2CB1" w:rsidRDefault="00CC2CB1" w:rsidP="00CC2CB1">
      <w:pPr>
        <w:numPr>
          <w:ilvl w:val="0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 đồ phụ vị trí Hà Nội trong Việt Nam</w:t>
      </w:r>
    </w:p>
    <w:p w14:paraId="4A9403A4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4.3 Thiết kế hình thức</w:t>
      </w:r>
    </w:p>
    <w:p w14:paraId="2B5C7642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Màu sắc</w:t>
      </w:r>
    </w:p>
    <w:p w14:paraId="153186FD" w14:textId="77777777" w:rsidR="00CC2CB1" w:rsidRPr="00CC2CB1" w:rsidRDefault="00CC2CB1" w:rsidP="00CC2CB1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LST: xanh dương → xanh lục → vàng → cam → đỏ</w:t>
      </w:r>
    </w:p>
    <w:p w14:paraId="2814568D" w14:textId="77777777" w:rsidR="00CC2CB1" w:rsidRPr="00CC2CB1" w:rsidRDefault="00CC2CB1" w:rsidP="00CC2CB1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NDVI: đỏ → vàng → xanh lục → xanh lam</w:t>
      </w:r>
    </w:p>
    <w:p w14:paraId="2F49335E" w14:textId="77777777" w:rsidR="00CC2CB1" w:rsidRPr="00CC2CB1" w:rsidRDefault="00CC2CB1" w:rsidP="00CC2CB1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NDBI: xanh dương → vàng → đỏ</w:t>
      </w:r>
    </w:p>
    <w:p w14:paraId="26447651" w14:textId="77777777" w:rsidR="00CC2CB1" w:rsidRPr="00CC2CB1" w:rsidRDefault="00CC2CB1" w:rsidP="00CC2CB1">
      <w:pPr>
        <w:numPr>
          <w:ilvl w:val="0"/>
          <w:numId w:val="65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SUHI: xanh lam → vàng nhạt → đỏ</w:t>
      </w:r>
    </w:p>
    <w:p w14:paraId="44B80981" w14:textId="11AE9911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>Built-up: xám</w:t>
      </w:r>
      <w:r w:rsidRPr="00CC2CB1">
        <w:rPr>
          <w:rFonts w:ascii="Times New Roman" w:hAnsi="Times New Roman" w:cs="Times New Roman"/>
          <w:sz w:val="26"/>
          <w:szCs w:val="26"/>
        </w:rPr>
        <w:br/>
        <w:t>Vegetation: xanh lục</w:t>
      </w:r>
    </w:p>
    <w:p w14:paraId="635164B7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Ký hiệu</w:t>
      </w:r>
    </w:p>
    <w:p w14:paraId="4491ABED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ký hiệu diện (raster)</w:t>
      </w:r>
      <w:r w:rsidRPr="00CC2CB1">
        <w:rPr>
          <w:rFonts w:ascii="Times New Roman" w:hAnsi="Times New Roman" w:cs="Times New Roman"/>
          <w:sz w:val="26"/>
          <w:szCs w:val="26"/>
        </w:rPr>
        <w:t xml:space="preserve"> để biểu diễn phân bố nhiệt độ và các chỉ số.</w:t>
      </w:r>
    </w:p>
    <w:p w14:paraId="22E67591" w14:textId="329C9FBD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Ranh giới khu vực nghiên cứu được thể hiện bằng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đường màu đỏ</w:t>
      </w:r>
      <w:r w:rsidRPr="00CC2CB1">
        <w:rPr>
          <w:rFonts w:ascii="Times New Roman" w:hAnsi="Times New Roman" w:cs="Times New Roman"/>
          <w:sz w:val="26"/>
          <w:szCs w:val="26"/>
        </w:rPr>
        <w:t>.</w:t>
      </w:r>
    </w:p>
    <w:p w14:paraId="7E38EED9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Chữ</w:t>
      </w:r>
    </w:p>
    <w:p w14:paraId="692FFD5B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Chữ trên bản đồ cần:</w:t>
      </w:r>
    </w:p>
    <w:p w14:paraId="71177614" w14:textId="77777777" w:rsidR="00CC2CB1" w:rsidRPr="00CC2CB1" w:rsidRDefault="00CC2CB1" w:rsidP="00CC2CB1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lastRenderedPageBreak/>
        <w:t>rõ ràng</w:t>
      </w:r>
    </w:p>
    <w:p w14:paraId="2C19DE4B" w14:textId="77777777" w:rsidR="00CC2CB1" w:rsidRPr="00CC2CB1" w:rsidRDefault="00CC2CB1" w:rsidP="00CC2CB1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dễ đọc</w:t>
      </w:r>
    </w:p>
    <w:p w14:paraId="7771B4FD" w14:textId="77777777" w:rsidR="00CC2CB1" w:rsidRPr="00CC2CB1" w:rsidRDefault="00CC2CB1" w:rsidP="00CC2CB1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thống nhất kiểu chữ</w:t>
      </w:r>
    </w:p>
    <w:p w14:paraId="1270951C" w14:textId="5BBC64B8" w:rsidR="00CC2CB1" w:rsidRPr="00CC2CB1" w:rsidRDefault="00CC2CB1" w:rsidP="00CC2CB1">
      <w:pPr>
        <w:numPr>
          <w:ilvl w:val="0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phân cấp kích thước hợp lý</w:t>
      </w:r>
    </w:p>
    <w:p w14:paraId="041506E0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4.2.4 Đề cương thiết kế</w:t>
      </w:r>
    </w:p>
    <w:p w14:paraId="35B57F97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Đề cương thiết kế bao gồm:</w:t>
      </w:r>
    </w:p>
    <w:p w14:paraId="0EEC90E3" w14:textId="77777777" w:rsidR="00CC2CB1" w:rsidRPr="00CC2CB1" w:rsidRDefault="00CC2CB1" w:rsidP="00CC2CB1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đặc điểm chính của bản đồ</w:t>
      </w:r>
    </w:p>
    <w:p w14:paraId="247EFD74" w14:textId="77777777" w:rsidR="00CC2CB1" w:rsidRPr="00CC2CB1" w:rsidRDefault="00CC2CB1" w:rsidP="00CC2CB1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Nguồn dữ liệu sử dụng</w:t>
      </w:r>
    </w:p>
    <w:p w14:paraId="36CE0C54" w14:textId="77777777" w:rsidR="00CC2CB1" w:rsidRPr="00CC2CB1" w:rsidRDefault="00CC2CB1" w:rsidP="00CC2CB1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Kết quả nghiên cứu đối tượng</w:t>
      </w:r>
    </w:p>
    <w:p w14:paraId="19BBCD68" w14:textId="77777777" w:rsidR="00CC2CB1" w:rsidRPr="00CC2CB1" w:rsidRDefault="00CC2CB1" w:rsidP="00CC2CB1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Xây dựng cơ sở toán học của bản đồ</w:t>
      </w:r>
    </w:p>
    <w:p w14:paraId="76E5F9CA" w14:textId="17FA7D44" w:rsidR="00CC2CB1" w:rsidRPr="00CC2CB1" w:rsidRDefault="00CC2CB1" w:rsidP="00CC2CB1">
      <w:pPr>
        <w:numPr>
          <w:ilvl w:val="0"/>
          <w:numId w:val="67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Chỉ dẫn biên vẽ các yếu tố của bản đồ (nội dung chính và nội dung hỗ trợ)</w:t>
      </w:r>
    </w:p>
    <w:p w14:paraId="6FACB437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B2. BIÊN VẼ</w:t>
      </w:r>
    </w:p>
    <w:p w14:paraId="4F8A894E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Sau khi hoàn thành đề cương, tiến hành biên vẽ bản đồ.</w:t>
      </w:r>
    </w:p>
    <w:p w14:paraId="10C261C3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0C2D22F3" w14:textId="77777777" w:rsidR="00CC2CB1" w:rsidRPr="00CC2CB1" w:rsidRDefault="00CC2CB1" w:rsidP="00CC2CB1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xử lý ảnh Landsat trên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Google Earth Engine</w:t>
      </w:r>
    </w:p>
    <w:p w14:paraId="3AA28517" w14:textId="77777777" w:rsidR="00CC2CB1" w:rsidRPr="00CC2CB1" w:rsidRDefault="00CC2CB1" w:rsidP="00CC2CB1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tính toán các chỉ số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LST, NDVI, NDBI</w:t>
      </w:r>
    </w:p>
    <w:p w14:paraId="07D8A1C5" w14:textId="77777777" w:rsidR="00CC2CB1" w:rsidRPr="00CC2CB1" w:rsidRDefault="00CC2CB1" w:rsidP="00CC2CB1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xác định khu vực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Built-up và Vegetation</w:t>
      </w:r>
    </w:p>
    <w:p w14:paraId="1CC2B0F3" w14:textId="77777777" w:rsidR="00CC2CB1" w:rsidRPr="00CC2CB1" w:rsidRDefault="00CC2CB1" w:rsidP="00CC2CB1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tính toán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SUHI</w:t>
      </w:r>
    </w:p>
    <w:p w14:paraId="740B1E76" w14:textId="77777777" w:rsidR="00CC2CB1" w:rsidRPr="00CC2CB1" w:rsidRDefault="00CC2CB1" w:rsidP="00CC2CB1">
      <w:pPr>
        <w:numPr>
          <w:ilvl w:val="0"/>
          <w:numId w:val="68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xuất dữ liệu raster</w:t>
      </w:r>
    </w:p>
    <w:p w14:paraId="699C79F1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Sau đó:</w:t>
      </w:r>
    </w:p>
    <w:p w14:paraId="32FF141A" w14:textId="77777777" w:rsidR="00CC2CB1" w:rsidRPr="00CC2CB1" w:rsidRDefault="00CC2CB1" w:rsidP="00CC2CB1">
      <w:pPr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nhập dữ liệu vào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ArcGIS</w:t>
      </w:r>
    </w:p>
    <w:p w14:paraId="34E53571" w14:textId="72B3A97A" w:rsidR="00CC2CB1" w:rsidRPr="00CC2CB1" w:rsidRDefault="00CC2CB1" w:rsidP="00CC2CB1">
      <w:pPr>
        <w:numPr>
          <w:ilvl w:val="0"/>
          <w:numId w:val="69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biên tập và xây dựng bản đồ chuyên đề</w:t>
      </w:r>
    </w:p>
    <w:p w14:paraId="58400518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t>B3. CHUẨN BỊ IN</w:t>
      </w:r>
    </w:p>
    <w:p w14:paraId="2B1049C7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Các bước thực hiện:</w:t>
      </w:r>
    </w:p>
    <w:p w14:paraId="2AEB2BE3" w14:textId="77777777" w:rsidR="00CC2CB1" w:rsidRPr="00CC2CB1" w:rsidRDefault="00CC2CB1" w:rsidP="00CC2CB1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xây dựng bản thanh vẽ</w:t>
      </w:r>
    </w:p>
    <w:p w14:paraId="1AFF8014" w14:textId="77777777" w:rsidR="00CC2CB1" w:rsidRPr="00CC2CB1" w:rsidRDefault="00CC2CB1" w:rsidP="00CC2CB1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thiết kế layout bản đồ</w:t>
      </w:r>
    </w:p>
    <w:p w14:paraId="56E14639" w14:textId="77777777" w:rsidR="00CC2CB1" w:rsidRPr="00CC2CB1" w:rsidRDefault="00CC2CB1" w:rsidP="00CC2CB1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thêm bảng chú giải</w:t>
      </w:r>
    </w:p>
    <w:p w14:paraId="1B4FD313" w14:textId="77777777" w:rsidR="00CC2CB1" w:rsidRPr="00CC2CB1" w:rsidRDefault="00CC2CB1" w:rsidP="00CC2CB1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thêm thước tỷ lệ</w:t>
      </w:r>
    </w:p>
    <w:p w14:paraId="606135A0" w14:textId="77777777" w:rsidR="00CC2CB1" w:rsidRPr="00CC2CB1" w:rsidRDefault="00CC2CB1" w:rsidP="00CC2CB1">
      <w:pPr>
        <w:numPr>
          <w:ilvl w:val="0"/>
          <w:numId w:val="70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thêm nguồn dữ liệu</w:t>
      </w:r>
    </w:p>
    <w:p w14:paraId="6BB3E9C0" w14:textId="1F342E58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2CB1">
        <w:rPr>
          <w:rFonts w:ascii="Times New Roman" w:hAnsi="Times New Roman" w:cs="Times New Roman"/>
          <w:sz w:val="26"/>
          <w:szCs w:val="26"/>
        </w:rPr>
        <w:t xml:space="preserve">Sau đó tiến hành </w:t>
      </w:r>
      <w:r w:rsidRPr="00CC2CB1">
        <w:rPr>
          <w:rFonts w:ascii="Times New Roman" w:hAnsi="Times New Roman" w:cs="Times New Roman"/>
          <w:b/>
          <w:bCs/>
          <w:sz w:val="26"/>
          <w:szCs w:val="26"/>
        </w:rPr>
        <w:t>in thử và kiểm tra</w:t>
      </w:r>
      <w:r w:rsidRPr="00CC2CB1">
        <w:rPr>
          <w:rFonts w:ascii="Times New Roman" w:hAnsi="Times New Roman" w:cs="Times New Roman"/>
          <w:sz w:val="26"/>
          <w:szCs w:val="26"/>
        </w:rPr>
        <w:t>.</w:t>
      </w:r>
    </w:p>
    <w:p w14:paraId="701B6A93" w14:textId="77777777" w:rsidR="00CC2CB1" w:rsidRPr="00CC2CB1" w:rsidRDefault="00CC2CB1" w:rsidP="00CC2CB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CB1">
        <w:rPr>
          <w:rFonts w:ascii="Times New Roman" w:hAnsi="Times New Roman" w:cs="Times New Roman"/>
          <w:b/>
          <w:bCs/>
          <w:sz w:val="26"/>
          <w:szCs w:val="26"/>
        </w:rPr>
        <w:lastRenderedPageBreak/>
        <w:t>B4. IN</w:t>
      </w:r>
    </w:p>
    <w:p w14:paraId="66D4851B" w14:textId="77777777" w:rsidR="00CC2CB1" w:rsidRPr="00CC2CB1" w:rsidRDefault="00CC2CB1" w:rsidP="00CC2CB1">
      <w:p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Bản đồ sau khi hoàn chỉnh sẽ được:</w:t>
      </w:r>
    </w:p>
    <w:p w14:paraId="020358D2" w14:textId="77777777" w:rsidR="00CC2CB1" w:rsidRPr="00CC2CB1" w:rsidRDefault="00CC2CB1" w:rsidP="00CC2CB1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xuất file bản đồ</w:t>
      </w:r>
    </w:p>
    <w:p w14:paraId="55731501" w14:textId="77777777" w:rsidR="00CC2CB1" w:rsidRPr="00CC2CB1" w:rsidRDefault="00CC2CB1" w:rsidP="00CC2CB1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kiểm tra lần cuối</w:t>
      </w:r>
    </w:p>
    <w:p w14:paraId="03DDFBFA" w14:textId="0E5B8A85" w:rsidR="00D163E8" w:rsidRPr="00B71EDD" w:rsidRDefault="00CC2CB1" w:rsidP="00487A06">
      <w:pPr>
        <w:numPr>
          <w:ilvl w:val="0"/>
          <w:numId w:val="71"/>
        </w:numPr>
        <w:rPr>
          <w:rFonts w:ascii="Times New Roman" w:hAnsi="Times New Roman" w:cs="Times New Roman"/>
          <w:sz w:val="26"/>
          <w:szCs w:val="26"/>
        </w:rPr>
      </w:pPr>
      <w:r w:rsidRPr="00CC2CB1">
        <w:rPr>
          <w:rFonts w:ascii="Times New Roman" w:hAnsi="Times New Roman" w:cs="Times New Roman"/>
          <w:sz w:val="26"/>
          <w:szCs w:val="26"/>
        </w:rPr>
        <w:t>in bản đồ hoàn chỉnh</w:t>
      </w:r>
    </w:p>
    <w:sectPr w:rsidR="00D163E8" w:rsidRPr="00B71EDD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48E5" w14:textId="77777777" w:rsidR="00ED2975" w:rsidRDefault="00ED2975" w:rsidP="00B71EDD">
      <w:pPr>
        <w:spacing w:line="240" w:lineRule="auto"/>
      </w:pPr>
      <w:r>
        <w:separator/>
      </w:r>
    </w:p>
  </w:endnote>
  <w:endnote w:type="continuationSeparator" w:id="0">
    <w:p w14:paraId="4E1E1F0D" w14:textId="77777777" w:rsidR="00ED2975" w:rsidRDefault="00ED2975" w:rsidP="00B71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52A3" w14:textId="77777777" w:rsidR="00ED2975" w:rsidRDefault="00ED2975" w:rsidP="00B71EDD">
      <w:pPr>
        <w:spacing w:line="240" w:lineRule="auto"/>
      </w:pPr>
      <w:r>
        <w:separator/>
      </w:r>
    </w:p>
  </w:footnote>
  <w:footnote w:type="continuationSeparator" w:id="0">
    <w:p w14:paraId="47D2A5AB" w14:textId="77777777" w:rsidR="00ED2975" w:rsidRDefault="00ED2975" w:rsidP="00B71E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75F"/>
    <w:multiLevelType w:val="multilevel"/>
    <w:tmpl w:val="8C3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175E"/>
    <w:multiLevelType w:val="multilevel"/>
    <w:tmpl w:val="567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B61"/>
    <w:multiLevelType w:val="multilevel"/>
    <w:tmpl w:val="5DB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3CFD"/>
    <w:multiLevelType w:val="multilevel"/>
    <w:tmpl w:val="D3C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92FDE"/>
    <w:multiLevelType w:val="multilevel"/>
    <w:tmpl w:val="04F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B0720"/>
    <w:multiLevelType w:val="multilevel"/>
    <w:tmpl w:val="182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61E37"/>
    <w:multiLevelType w:val="multilevel"/>
    <w:tmpl w:val="C3F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607C2"/>
    <w:multiLevelType w:val="multilevel"/>
    <w:tmpl w:val="88D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50FF8"/>
    <w:multiLevelType w:val="multilevel"/>
    <w:tmpl w:val="C0BA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3E1F"/>
    <w:multiLevelType w:val="multilevel"/>
    <w:tmpl w:val="DD4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410C"/>
    <w:multiLevelType w:val="multilevel"/>
    <w:tmpl w:val="4BB8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47E2E"/>
    <w:multiLevelType w:val="multilevel"/>
    <w:tmpl w:val="DC8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74025"/>
    <w:multiLevelType w:val="multilevel"/>
    <w:tmpl w:val="1C0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7396"/>
    <w:multiLevelType w:val="multilevel"/>
    <w:tmpl w:val="1A8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10541"/>
    <w:multiLevelType w:val="multilevel"/>
    <w:tmpl w:val="A10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858D1"/>
    <w:multiLevelType w:val="multilevel"/>
    <w:tmpl w:val="12D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87F99"/>
    <w:multiLevelType w:val="multilevel"/>
    <w:tmpl w:val="C3B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D52D9"/>
    <w:multiLevelType w:val="multilevel"/>
    <w:tmpl w:val="0B0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46E20"/>
    <w:multiLevelType w:val="multilevel"/>
    <w:tmpl w:val="117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C660E"/>
    <w:multiLevelType w:val="multilevel"/>
    <w:tmpl w:val="F72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15FF5"/>
    <w:multiLevelType w:val="multilevel"/>
    <w:tmpl w:val="21E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46808"/>
    <w:multiLevelType w:val="multilevel"/>
    <w:tmpl w:val="975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26972"/>
    <w:multiLevelType w:val="multilevel"/>
    <w:tmpl w:val="143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005A4"/>
    <w:multiLevelType w:val="multilevel"/>
    <w:tmpl w:val="1DB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C654E"/>
    <w:multiLevelType w:val="multilevel"/>
    <w:tmpl w:val="6D9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E1520"/>
    <w:multiLevelType w:val="multilevel"/>
    <w:tmpl w:val="5C1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72C99"/>
    <w:multiLevelType w:val="multilevel"/>
    <w:tmpl w:val="382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14238"/>
    <w:multiLevelType w:val="multilevel"/>
    <w:tmpl w:val="215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75B23"/>
    <w:multiLevelType w:val="multilevel"/>
    <w:tmpl w:val="182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E40CB"/>
    <w:multiLevelType w:val="multilevel"/>
    <w:tmpl w:val="EDC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553C7"/>
    <w:multiLevelType w:val="multilevel"/>
    <w:tmpl w:val="A5DE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55DBD"/>
    <w:multiLevelType w:val="multilevel"/>
    <w:tmpl w:val="AE1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B001E"/>
    <w:multiLevelType w:val="multilevel"/>
    <w:tmpl w:val="472A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52A9E"/>
    <w:multiLevelType w:val="multilevel"/>
    <w:tmpl w:val="67D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B29AB"/>
    <w:multiLevelType w:val="multilevel"/>
    <w:tmpl w:val="706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469E3"/>
    <w:multiLevelType w:val="multilevel"/>
    <w:tmpl w:val="E3C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8A47A4"/>
    <w:multiLevelType w:val="multilevel"/>
    <w:tmpl w:val="4D3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1A67FC"/>
    <w:multiLevelType w:val="multilevel"/>
    <w:tmpl w:val="1D5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C27BE"/>
    <w:multiLevelType w:val="multilevel"/>
    <w:tmpl w:val="AB1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5A13D1"/>
    <w:multiLevelType w:val="multilevel"/>
    <w:tmpl w:val="DF8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F7D4A"/>
    <w:multiLevelType w:val="multilevel"/>
    <w:tmpl w:val="B05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AC2CF8"/>
    <w:multiLevelType w:val="multilevel"/>
    <w:tmpl w:val="D86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CE4F93"/>
    <w:multiLevelType w:val="multilevel"/>
    <w:tmpl w:val="00E0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9F1D9E"/>
    <w:multiLevelType w:val="multilevel"/>
    <w:tmpl w:val="FE8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D232D"/>
    <w:multiLevelType w:val="multilevel"/>
    <w:tmpl w:val="5CA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61FD8"/>
    <w:multiLevelType w:val="multilevel"/>
    <w:tmpl w:val="9FF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A2977"/>
    <w:multiLevelType w:val="multilevel"/>
    <w:tmpl w:val="FE6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636F8"/>
    <w:multiLevelType w:val="multilevel"/>
    <w:tmpl w:val="145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A95F8F"/>
    <w:multiLevelType w:val="multilevel"/>
    <w:tmpl w:val="88D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FA71EC"/>
    <w:multiLevelType w:val="multilevel"/>
    <w:tmpl w:val="641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5F110D"/>
    <w:multiLevelType w:val="multilevel"/>
    <w:tmpl w:val="8AE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A3EF1"/>
    <w:multiLevelType w:val="multilevel"/>
    <w:tmpl w:val="CE4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806FE"/>
    <w:multiLevelType w:val="multilevel"/>
    <w:tmpl w:val="C4B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C0C97"/>
    <w:multiLevelType w:val="multilevel"/>
    <w:tmpl w:val="79B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E5515"/>
    <w:multiLevelType w:val="multilevel"/>
    <w:tmpl w:val="901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F6A1C"/>
    <w:multiLevelType w:val="multilevel"/>
    <w:tmpl w:val="E4F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C4FAE"/>
    <w:multiLevelType w:val="multilevel"/>
    <w:tmpl w:val="12E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C7ECB"/>
    <w:multiLevelType w:val="multilevel"/>
    <w:tmpl w:val="E69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E17C77"/>
    <w:multiLevelType w:val="multilevel"/>
    <w:tmpl w:val="67E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EE5121"/>
    <w:multiLevelType w:val="multilevel"/>
    <w:tmpl w:val="510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AB66AF"/>
    <w:multiLevelType w:val="multilevel"/>
    <w:tmpl w:val="1A2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77413"/>
    <w:multiLevelType w:val="multilevel"/>
    <w:tmpl w:val="A65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A96E46"/>
    <w:multiLevelType w:val="multilevel"/>
    <w:tmpl w:val="A64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1F0F0B"/>
    <w:multiLevelType w:val="multilevel"/>
    <w:tmpl w:val="8D9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620FDE"/>
    <w:multiLevelType w:val="multilevel"/>
    <w:tmpl w:val="DF4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783BD9"/>
    <w:multiLevelType w:val="multilevel"/>
    <w:tmpl w:val="7C7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7C12A7"/>
    <w:multiLevelType w:val="multilevel"/>
    <w:tmpl w:val="9AC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E293A"/>
    <w:multiLevelType w:val="multilevel"/>
    <w:tmpl w:val="BB9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EC1DC6"/>
    <w:multiLevelType w:val="multilevel"/>
    <w:tmpl w:val="E4F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FB181D"/>
    <w:multiLevelType w:val="multilevel"/>
    <w:tmpl w:val="6F5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2A024C"/>
    <w:multiLevelType w:val="multilevel"/>
    <w:tmpl w:val="980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B5E99"/>
    <w:multiLevelType w:val="multilevel"/>
    <w:tmpl w:val="B8F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45130">
    <w:abstractNumId w:val="30"/>
  </w:num>
  <w:num w:numId="2" w16cid:durableId="818768394">
    <w:abstractNumId w:val="60"/>
  </w:num>
  <w:num w:numId="3" w16cid:durableId="466514596">
    <w:abstractNumId w:val="38"/>
  </w:num>
  <w:num w:numId="4" w16cid:durableId="1556241048">
    <w:abstractNumId w:val="35"/>
  </w:num>
  <w:num w:numId="5" w16cid:durableId="1430197563">
    <w:abstractNumId w:val="21"/>
  </w:num>
  <w:num w:numId="6" w16cid:durableId="927541276">
    <w:abstractNumId w:val="24"/>
  </w:num>
  <w:num w:numId="7" w16cid:durableId="205290219">
    <w:abstractNumId w:val="0"/>
  </w:num>
  <w:num w:numId="8" w16cid:durableId="1611667104">
    <w:abstractNumId w:val="57"/>
  </w:num>
  <w:num w:numId="9" w16cid:durableId="893155529">
    <w:abstractNumId w:val="9"/>
  </w:num>
  <w:num w:numId="10" w16cid:durableId="2136364146">
    <w:abstractNumId w:val="8"/>
  </w:num>
  <w:num w:numId="11" w16cid:durableId="965545264">
    <w:abstractNumId w:val="58"/>
  </w:num>
  <w:num w:numId="12" w16cid:durableId="1306005535">
    <w:abstractNumId w:val="16"/>
  </w:num>
  <w:num w:numId="13" w16cid:durableId="448620751">
    <w:abstractNumId w:val="13"/>
  </w:num>
  <w:num w:numId="14" w16cid:durableId="381028541">
    <w:abstractNumId w:val="5"/>
  </w:num>
  <w:num w:numId="15" w16cid:durableId="557515430">
    <w:abstractNumId w:val="53"/>
  </w:num>
  <w:num w:numId="16" w16cid:durableId="1847476623">
    <w:abstractNumId w:val="23"/>
  </w:num>
  <w:num w:numId="17" w16cid:durableId="1899631792">
    <w:abstractNumId w:val="31"/>
  </w:num>
  <w:num w:numId="18" w16cid:durableId="417018703">
    <w:abstractNumId w:val="44"/>
  </w:num>
  <w:num w:numId="19" w16cid:durableId="784231110">
    <w:abstractNumId w:val="7"/>
  </w:num>
  <w:num w:numId="20" w16cid:durableId="548496833">
    <w:abstractNumId w:val="2"/>
  </w:num>
  <w:num w:numId="21" w16cid:durableId="662390380">
    <w:abstractNumId w:val="52"/>
  </w:num>
  <w:num w:numId="22" w16cid:durableId="900094463">
    <w:abstractNumId w:val="36"/>
  </w:num>
  <w:num w:numId="23" w16cid:durableId="1155073246">
    <w:abstractNumId w:val="34"/>
  </w:num>
  <w:num w:numId="24" w16cid:durableId="1661545817">
    <w:abstractNumId w:val="51"/>
  </w:num>
  <w:num w:numId="25" w16cid:durableId="1422874614">
    <w:abstractNumId w:val="70"/>
  </w:num>
  <w:num w:numId="26" w16cid:durableId="13000406">
    <w:abstractNumId w:val="39"/>
  </w:num>
  <w:num w:numId="27" w16cid:durableId="1915507930">
    <w:abstractNumId w:val="67"/>
  </w:num>
  <w:num w:numId="28" w16cid:durableId="1436557656">
    <w:abstractNumId w:val="64"/>
  </w:num>
  <w:num w:numId="29" w16cid:durableId="150146900">
    <w:abstractNumId w:val="66"/>
  </w:num>
  <w:num w:numId="30" w16cid:durableId="309217346">
    <w:abstractNumId w:val="19"/>
  </w:num>
  <w:num w:numId="31" w16cid:durableId="443497099">
    <w:abstractNumId w:val="49"/>
  </w:num>
  <w:num w:numId="32" w16cid:durableId="1460682604">
    <w:abstractNumId w:val="14"/>
  </w:num>
  <w:num w:numId="33" w16cid:durableId="194390061">
    <w:abstractNumId w:val="22"/>
  </w:num>
  <w:num w:numId="34" w16cid:durableId="270236896">
    <w:abstractNumId w:val="3"/>
  </w:num>
  <w:num w:numId="35" w16cid:durableId="320893958">
    <w:abstractNumId w:val="68"/>
  </w:num>
  <w:num w:numId="36" w16cid:durableId="1671178884">
    <w:abstractNumId w:val="54"/>
  </w:num>
  <w:num w:numId="37" w16cid:durableId="1919091396">
    <w:abstractNumId w:val="32"/>
  </w:num>
  <w:num w:numId="38" w16cid:durableId="744183595">
    <w:abstractNumId w:val="25"/>
  </w:num>
  <w:num w:numId="39" w16cid:durableId="1040395749">
    <w:abstractNumId w:val="50"/>
  </w:num>
  <w:num w:numId="40" w16cid:durableId="1802141538">
    <w:abstractNumId w:val="59"/>
  </w:num>
  <w:num w:numId="41" w16cid:durableId="652639666">
    <w:abstractNumId w:val="10"/>
  </w:num>
  <w:num w:numId="42" w16cid:durableId="972254988">
    <w:abstractNumId w:val="63"/>
  </w:num>
  <w:num w:numId="43" w16cid:durableId="2053532938">
    <w:abstractNumId w:val="65"/>
  </w:num>
  <w:num w:numId="44" w16cid:durableId="1179003208">
    <w:abstractNumId w:val="56"/>
  </w:num>
  <w:num w:numId="45" w16cid:durableId="1606158046">
    <w:abstractNumId w:val="46"/>
  </w:num>
  <w:num w:numId="46" w16cid:durableId="1836532135">
    <w:abstractNumId w:val="17"/>
  </w:num>
  <w:num w:numId="47" w16cid:durableId="1421096645">
    <w:abstractNumId w:val="45"/>
  </w:num>
  <w:num w:numId="48" w16cid:durableId="1453286486">
    <w:abstractNumId w:val="37"/>
  </w:num>
  <w:num w:numId="49" w16cid:durableId="1921059389">
    <w:abstractNumId w:val="71"/>
  </w:num>
  <w:num w:numId="50" w16cid:durableId="928544441">
    <w:abstractNumId w:val="61"/>
  </w:num>
  <w:num w:numId="51" w16cid:durableId="254753242">
    <w:abstractNumId w:val="62"/>
  </w:num>
  <w:num w:numId="52" w16cid:durableId="1859586220">
    <w:abstractNumId w:val="12"/>
  </w:num>
  <w:num w:numId="53" w16cid:durableId="1262227699">
    <w:abstractNumId w:val="42"/>
  </w:num>
  <w:num w:numId="54" w16cid:durableId="297343828">
    <w:abstractNumId w:val="69"/>
  </w:num>
  <w:num w:numId="55" w16cid:durableId="1681464890">
    <w:abstractNumId w:val="4"/>
  </w:num>
  <w:num w:numId="56" w16cid:durableId="1480267160">
    <w:abstractNumId w:val="33"/>
  </w:num>
  <w:num w:numId="57" w16cid:durableId="525797420">
    <w:abstractNumId w:val="6"/>
  </w:num>
  <w:num w:numId="58" w16cid:durableId="1082676325">
    <w:abstractNumId w:val="18"/>
  </w:num>
  <w:num w:numId="59" w16cid:durableId="114368922">
    <w:abstractNumId w:val="55"/>
  </w:num>
  <w:num w:numId="60" w16cid:durableId="1718312703">
    <w:abstractNumId w:val="29"/>
  </w:num>
  <w:num w:numId="61" w16cid:durableId="715743689">
    <w:abstractNumId w:val="43"/>
  </w:num>
  <w:num w:numId="62" w16cid:durableId="794712373">
    <w:abstractNumId w:val="15"/>
  </w:num>
  <w:num w:numId="63" w16cid:durableId="1402361630">
    <w:abstractNumId w:val="11"/>
  </w:num>
  <w:num w:numId="64" w16cid:durableId="159583570">
    <w:abstractNumId w:val="47"/>
  </w:num>
  <w:num w:numId="65" w16cid:durableId="1214655412">
    <w:abstractNumId w:val="26"/>
  </w:num>
  <w:num w:numId="66" w16cid:durableId="2113669232">
    <w:abstractNumId w:val="28"/>
  </w:num>
  <w:num w:numId="67" w16cid:durableId="1394891796">
    <w:abstractNumId w:val="48"/>
  </w:num>
  <w:num w:numId="68" w16cid:durableId="300503058">
    <w:abstractNumId w:val="27"/>
  </w:num>
  <w:num w:numId="69" w16cid:durableId="422142750">
    <w:abstractNumId w:val="1"/>
  </w:num>
  <w:num w:numId="70" w16cid:durableId="651761336">
    <w:abstractNumId w:val="41"/>
  </w:num>
  <w:num w:numId="71" w16cid:durableId="282004054">
    <w:abstractNumId w:val="40"/>
  </w:num>
  <w:num w:numId="72" w16cid:durableId="872381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33"/>
    <w:rsid w:val="00381863"/>
    <w:rsid w:val="00487A06"/>
    <w:rsid w:val="00555C7B"/>
    <w:rsid w:val="005906E4"/>
    <w:rsid w:val="005914ED"/>
    <w:rsid w:val="007B77C5"/>
    <w:rsid w:val="0098739C"/>
    <w:rsid w:val="009B21DB"/>
    <w:rsid w:val="009B6F83"/>
    <w:rsid w:val="009D583C"/>
    <w:rsid w:val="009F1808"/>
    <w:rsid w:val="00A20F04"/>
    <w:rsid w:val="00AD07A7"/>
    <w:rsid w:val="00AE7733"/>
    <w:rsid w:val="00AF166C"/>
    <w:rsid w:val="00B71EDD"/>
    <w:rsid w:val="00B8415E"/>
    <w:rsid w:val="00B85754"/>
    <w:rsid w:val="00C353E5"/>
    <w:rsid w:val="00CB25D6"/>
    <w:rsid w:val="00CC2CB1"/>
    <w:rsid w:val="00D163E8"/>
    <w:rsid w:val="00DB3FEC"/>
    <w:rsid w:val="00E63817"/>
    <w:rsid w:val="00EB7B70"/>
    <w:rsid w:val="00ED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ED00"/>
  <w15:chartTrackingRefBased/>
  <w15:docId w15:val="{8E17981C-1D91-4549-BFC9-9A661B3E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73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87A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A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C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1E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EDD"/>
  </w:style>
  <w:style w:type="paragraph" w:styleId="Footer">
    <w:name w:val="footer"/>
    <w:basedOn w:val="Normal"/>
    <w:link w:val="FooterChar"/>
    <w:uiPriority w:val="99"/>
    <w:unhideWhenUsed/>
    <w:rsid w:val="00B71E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14</cp:revision>
  <dcterms:created xsi:type="dcterms:W3CDTF">2026-03-12T00:06:00Z</dcterms:created>
  <dcterms:modified xsi:type="dcterms:W3CDTF">2026-03-12T07:40:00Z</dcterms:modified>
</cp:coreProperties>
</file>