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介绍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SAES算法的背景和概述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S-AES 加密算法使用一个16位明文分组和一个16位密钥作为输人生成一个16位密文分组作为输出。S-AES解密算法用一个16位密文分组和相同的密钥作为输入，生成原始的16位明文分组作为输出。加密算法使用4个不同的函数或变换:密钥加（Ax)、半字节代替(NS)、行移位（SR)和列混淆(MC)。</w:t>
      </w:r>
      <w:r>
        <w:rPr>
          <w:rFonts w:hint="eastAsia"/>
          <w:lang w:val="en-US" w:eastAsia="zh-CN"/>
        </w:rPr>
        <w:t>解密就是加密的逆，其中的三个函数都有一个对应的逆函数:逆半字节代替(INS)、逆行位移(ISR)和逆列混淆(IMC)</w:t>
      </w: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算法设计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SAES算法的设计原则和目标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完成加密和解密的算法过程，本小组使用的是java语言，并完成五关的过关测试，分别为</w:t>
      </w:r>
      <w:r>
        <w:rPr>
          <w:rFonts w:ascii="宋体" w:hAnsi="宋体" w:eastAsia="宋体" w:cs="宋体"/>
          <w:sz w:val="21"/>
          <w:szCs w:val="21"/>
        </w:rPr>
        <w:t>基本测试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ascii="宋体" w:hAnsi="宋体" w:eastAsia="宋体" w:cs="宋体"/>
          <w:sz w:val="21"/>
          <w:szCs w:val="21"/>
        </w:rPr>
        <w:t>交叉测试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ascii="宋体" w:hAnsi="宋体" w:eastAsia="宋体" w:cs="宋体"/>
          <w:sz w:val="21"/>
          <w:szCs w:val="21"/>
        </w:rPr>
        <w:t>扩展功能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ascii="宋体" w:hAnsi="宋体" w:eastAsia="宋体" w:cs="宋体"/>
          <w:sz w:val="21"/>
          <w:szCs w:val="21"/>
        </w:rPr>
        <w:t>多重加密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</w:t>
      </w:r>
      <w:r>
        <w:rPr>
          <w:rFonts w:ascii="宋体" w:hAnsi="宋体" w:eastAsia="宋体" w:cs="宋体"/>
          <w:sz w:val="21"/>
          <w:szCs w:val="21"/>
        </w:rPr>
        <w:t>工作模式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设计过程中要保持代码的规范，具体为变量命名规范，代码的注释量和函数式的编码。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算法细节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轮函数的设计</w:t>
      </w:r>
    </w:p>
    <w:p>
      <w:pPr>
        <w:rPr>
          <w:rFonts w:hint="eastAsia"/>
        </w:rPr>
      </w:pPr>
      <w:r>
        <w:rPr>
          <w:rFonts w:hint="eastAsia"/>
        </w:rPr>
        <w:t>public static int addRoundKey(int data, int roundKey)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 ^ roundKey;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  <w:r>
        <w:rPr>
          <w:rFonts w:hint="eastAsia"/>
          <w:lang w:val="en-US" w:eastAsia="zh-CN"/>
        </w:rPr>
        <w:t>//实现异或操作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密钥扩展算法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public static int[] keyExpansion(int key)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int[] roundKeys = new int[4]; // 包含6个轮的轮密钥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int w0 = (key &gt;&gt;&gt; 8) &amp; 0xFF; // 第一个8位字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int w1 = key &amp; 0xFF; // 第二个8位字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// 轮常数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int RCON1 = 0x80; // RCON(1)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// 计算 w2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int w2 = w1 ^ (RCON1 ^ SubNib(RotNib(w1)));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// 计算 w3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int w3 = w2 ^ w1;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// 存储轮密钥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roundKeys[0] = w0;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roundKeys[1] = w1;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roundKeys[2] = w2;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roundKeys[3] = w3;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return roundKeys;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public static int SubNib(int x1)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String i1 = Integer.toBinaryString(x1 &amp; 0xFF);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while (i1.length() &lt; 8)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i1 = "0" + i1;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String p1 = i1.substring(0, 2);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String p2 = i1.substring(2, 4);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int z1 = sBox[Integer.parseInt(p1, 2)][Integer.parseInt(p2, 2)];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String p3 = i1.substring(4, 6);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String p4 = i1.substring(6, 8);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int z2 = sBox[Integer.parseInt(p3, 2)][Integer.parseInt(p4, 2)];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x1 = (int)((z1 &lt;&lt; 4) | z2);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// 实现字节替代操作（SubNib）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// 请根据S盒或其他字节替代表进行替代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return x1;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S盒和逆S盒的设计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</w:rPr>
      </w:pPr>
      <w:r>
        <w:rPr>
          <w:rFonts w:hint="eastAsia"/>
        </w:rPr>
        <w:t>static int sBox[][] = { {9,4,10,11},{13,1,8,5},{6,2,0,3},{12,14,15,7} }; // 16字节的S盒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>static int nsBox[][] = {{10,5,9,11},{1,7,8,15},{6,0,2,3},{12,4,13,14}};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public static int subBytes(int data) {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String x1 = Integer.toBinaryString(data &amp; 0xFFFF);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while (x1.length() &lt; 16) {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    x1 = "0" + x1;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String y1 = x1.substring(0, 2);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String y2 = x1.substring(2, 4);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int z1 = sBox[Integer.parseInt(y1, 2)][Integer.parseInt(y2, 2)];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String y3 = x1.substring(4, 6);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String y4 = x1.substring(6, 8);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int z2 = sBox[Integer.parseInt(y3, 2)][Integer.parseInt(y4, 2)];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String y5 = x1.substring(8, 10);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String y6 = x1.substring(10, 12);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int z3 = sBox[Integer.parseInt(y5, 2)][Integer.parseInt(y6, 2)];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String y7 = x1.substring(12, 14);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String y8 = x1.substring(14, 16);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int z4 = sBox[Integer.parseInt(y7, 2)][Integer.parseInt(y8, 2)];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data = (int)((z1 &lt;&lt; 12) | (z2 &lt;&lt; 8) | (z3 &lt;&lt; 4) | z4);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// 使用S盒执行字节替代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return data;//返回的为整数类型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public static int inverseSubBytes(int data) {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String ix1 = Integer.toBinaryString(data &amp; 0xFFFF);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while (ix1.length() &lt; 16) {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    ix1 = "0" + ix1;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String iy1 = ix1.substring(0, 2);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String iy2 = ix1.substring(2, 4);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int iz1 = nsBox[Integer.parseInt(iy1, 2)][Integer.parseInt(iy2, 2)];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String iy3 = ix1.substring(4, 6);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String iy4 = ix1.substring(6, 8);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int iz2 = nsBox[Integer.parseInt(iy3, 2)][Integer.parseInt(iy4, 2)];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String iy5 = ix1.substring(8, 10);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String iy6 = ix1.substring(10, 12);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int iz3 = nsBox[Integer.parseInt(iy5, 2)][Integer.parseInt(iy6, 2)];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String iy7 = ix1.substring(12, 14);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String iy8 = ix1.substring(14, 16);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int iz4 = nsBox[Integer.parseInt(iy7, 2)][Integer.parseInt(iy8, 2)];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data = (int)((iz1 &lt;&lt; 12) | (iz2 &lt;&lt; 8) | (iz3 &lt;&lt; 4) | iz4);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return data;//返回的为整数类型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    // 使用逆S盒执行字节替代</w:t>
      </w:r>
    </w:p>
    <w:p>
      <w:pPr>
        <w:numPr>
          <w:ilvl w:val="0"/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字循环移位操作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public static int RotNib(int data) {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// 实现字循环移位操作（RotNib）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int rotated = ((data &lt;&lt; 4) &amp; 0xFF) | ((data &gt;&gt;&gt; 4) &amp; 0x0F);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return rotated;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列混淆操作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public static int mixColumns(int data) {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// 执行列混淆操作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int[] columnData = new int[4];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for (int i = 0; i &lt; 4; i++) {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columnData[i] = (data &gt;&gt; (i * 4)) &amp; 0x0F;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int[] mixedColumnData = new int[4];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for (int i = 0; i &lt; 4; i++) {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mixedColumnData[i] = mixColumn(columnData, i);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int resultData = 0;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for (int i = 0; i &lt; 4; i++) {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resultData |= (mixedColumnData[i] &lt;&lt; (i * 4));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return (int) resultData;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private static int mixColumn(int[] columnData, int columnIndex) {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int result = 0;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for (int i = 0; i &lt; 4; i++) {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result ^= multiplyGF2_4(mixBox[i], columnData[(columnIndex + i) % 4]);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private static int multiplyGF2_4(int a, int b) {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int result = 0;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while (b &gt; 0) {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if ((b &amp; 1) == 1) {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    result ^= a;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a &lt;&lt;= 1;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if ((a &amp; 0x10) == 0x10) {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    a ^= 0x13;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b &gt;&gt;= 1;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逆列混淆操作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public static int inverseMixColumns(int data) {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// 执行逆列混淆操作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int[] columnData = new int[4];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for (int i = 0; i &lt; 4; i++) {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columnData[i] = (data &gt;&gt; (i * 4)) &amp; 0x0F;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int[] inverseMixedColumnData = new int[4];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for (int i = 0; i &lt; 4; i++) {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inverseMixedColumnData[i] = inverseMixColumn(columnData, i);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int resultData = 0;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for (int i = 0; i &lt; 4; i++) {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resultData |= (inverseMixedColumnData[i] &lt;&lt; (i * 4));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return (int) resultData;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private static int inverseMixColumn(int[] columnData, int columnIndex) {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int result = 0;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for (int i = 0; i &lt; 4; i++) {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result ^= multiplyGF2_4(nmixBox[i], columnData[(columnIndex + i) % 4]);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行移位操作和逆行移位操作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public static int shiftRows(int data) {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int rowValue = ((data &amp; 0xFF00) &gt;&gt; 8) | ((data &amp; 0x00FF) &lt;&lt; 8); // 行移位操作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return (int) rowValue;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// 执行行移位操作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public static int inverseShiftRows(int data) {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// 执行逆行移位操作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int rowValue = ((data &amp; 0x00FF) &lt;&lt; 8) | ((data &amp; 0xFF00) &gt;&gt; 8); // 逆行移位操作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return (int) rowValue;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加密流程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public void actionPerformed(ActionEvent e) {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    // 实现A-DES加密的代码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if (input3.getText().trim().equals("")){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message3.setText("&lt;html&gt;&lt;font color='red'&gt;请输入明文!&lt;/font&gt; &lt;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ml&gt;");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}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else if (keyfield3.getText().trim().equals(""))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message3.setText("&lt;html&gt;&lt;font color='red'&gt;请输入密钥1!&lt;/font&gt; &lt;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ml&gt;");}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else if (keyfield33.getText().trim().equals("")) {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message3.setText("&lt;html&gt;&lt;font color='red'&gt;请输入密钥2!&lt;/font&gt; &lt;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ml&gt;");}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else {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String plaintext = input3.getText();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String key1 = keyfield3.getText();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String key2=keyfield33.getText();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String key3=keyfield333.getText();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if(keyfield333.getText().trim().equals("")) {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String ciphertext = SAES.tripleEncrypt(plaintext, key1, key2);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encry_output3.setText(ciphertext);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        }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else if (keyfield333.getText().length()==16)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String ciphertext=SAES.tripleEncrypt(plaintext,key1,key2,key3);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encry_output3.setText( ciphertext);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        }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else {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message3.setText("&lt;html&gt;&lt;font color='red'&gt;请输入正确的密钥3!&lt;/font&gt; &lt;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htm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l&gt;");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        }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    }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           } 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三重加密的实现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public void actionPerformed(ActionEvent e) 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//三重加密的SAES分为两种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String ciphertext = input3.getText();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String key1 = keyfield3.getText();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String key2=keyfield33.getText();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String key3=keyfield333.getText();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if(key3.trim().equals("")) 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String plaintext = SAES.tripleDecode(ciphertext, key1, key2);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decry_output3.setText( plaintext );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else 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String plaintext = SAES.tripleDecode(ciphertext, key1, key2,key3);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decry_output3.setText(plaintext );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});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J.相遇攻击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public static void main(String[] args) 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tripleEncryption ui = new tripleEncryption();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k.ui设计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tripleEncryption extends JFrame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JLabel lb13 = new JLabel();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JLabel lb23 = new JLabel();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JLabel lb33 = new JLabel();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JLabel lb43 = new JLabel();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JLabel lb53 = new JLabel("密钥2");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JLabel lb533 = new JLabel("密钥3");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JLabel message3 = new JLabel();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JTextField input3 = new JTextField();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JTextField keyfield3 = new JTextField();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JTextField keyfield33 = new JTextField();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JTextField keyfield333 = new JTextField();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JTextField encry_output3 = new JTextField();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JTextField decry_output3 = new JTextField();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JButton encry_btn3 = new JButton("Encrypt");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JButton decry_btn3 = new JButton("Decrypt");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JSeparator line13 = new JSeparator(JSeparator.HORIZONTAL);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tripleEncryption()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setVisible(true);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maininit();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setDefaultCloseOperation(JFrame.DISPOSE_ON_CLOSE);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void maininit()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this.setTitle("S-AES");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this.setSize(800, 600);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 设置常驻屏幕中央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Dimension screen = Toolkit.getDefaultToolkit().getScreenSize();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int screenWidth = (int) screen.getWidth();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int screenHeight = (int) screen.getHeight();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int frameWidth = this.getWidth();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int frameHeight = this.getHeight();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int x = (screenWidth - frameWidth) /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int y = (screenHeight - frameHeight) /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this.setLocation(x, y);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getContentPane().setBackground(new Color(173, 216, 230));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this.setLayout(null); // 使用绝对布局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encry_btn3.setBackground(Color.blue);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encry_btn3.setForeground(Color.white);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decry_btn3.setBackground(Color.red);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decry_btn3.setForeground(Color.white);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lb13.setText("Enter the plaintext or the ciphertext:");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lb23.setText("Enter binary key 1:");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lb53.setText("Enter binary key 2:");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lb533.setText("Enter binary key 3:");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lb33.setText("Encryption result:");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lb43.setText("Decryption result:");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 组件布局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lb13.setBounds(50, 40, 250, 50);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lb23.setBounds(50, 100, 200, 50);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lb53.setBounds(50, 150, 200, 50);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lb533.setBounds(50, 200, 200, 50);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lb33.setBounds(50, 350, 100, 50);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lb43.setBounds(50, 400, 100, 50);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message3.setBounds(50, 480, 100, 50);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input3.setBounds(300, 40, 250, 40);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keyfield3.setBounds(300, 100, 250, 40);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keyfield33.setBounds(300, 150, 250, 40);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keyfield333.setBounds(300, 200, 250, 40);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encry_output3.setBounds(300, 350, 250, 40);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decry_output3.setBounds(300, 400, 250, 40);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encry_btn3.setBounds(50, 270, 140, 30);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decry_btn3.setBounds(200, 270, 140, 30);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line13.setBounds(0, 310, 800, 2);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 组件添加到 JFrame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this.add(lb13);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this.add(lb23);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this.add(lb33);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this.add(lb43);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this.add(lb53);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this.add(lb533);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this.add(message3);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this.add(input3);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this.add(keyfield3);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this.add(keyfield33);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this.add(keyfield333);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this.add(encry_output3);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this.add(decry_output3);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this.add(decry_btn3);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this.add(encry_btn3);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javax.swing.*;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java.awt.*;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java.awt.event.ActionEvent;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java.awt.event.ActionListener;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mainui extends JFrame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JLabel lb14 = new JLabel();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JLabel lb24 = new JLabel();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JLabel lb34 = new JLabel();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JLabel lb44 = new JLabel();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JLabel lb54 = new JLabel();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JLabel message4 = new JLabel();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JTextField input4 = new JTextField();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JTextField keyfield4 = new JTextField();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JTextField keyfield44 = new JTextField();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JTextField encry_output4 = new JTextField();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JTextField decry_output4 = new JTextField();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JButton encry_btn4 = new JButton("加密");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JButton decry_btn4 = new JButton("解密");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mainui()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setVisible(true);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mainInit();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setDefaultCloseOperation(JFrame.DISPOSE_ON_CLOSE);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mainInit()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this.setTitle("S-AES");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this.setSize(800, 600);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Set the frame to be centered on the screen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Dimension screen = Toolkit.getDefaultToolkit().getScreenSize();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screenWidth = (int) screen.getWidth();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screenHeight = (int) screen.getHeight();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frameWidth = this.getWidth();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frameHeight = this.getHeight();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x = (screenWidth - frameWidth) / 2;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y = (screenHeight - frameHeight) / 2;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this.setLocation(x, y);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this.setLayout(null); // Set the layout to null so you can position components manually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getContentPane().setBackground(new Color(173, 216, 230));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lb14.setText("请输入你要加密的明文或要解密的密文：");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lb24.setText("请输入二进制密钥:");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lb54.setText("随机数IV:");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lb34.setText("加密结果：");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lb44.setText("解密结果：");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encry_btn4.setBackground(Color.red);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encry_btn4.setForeground(Color.white);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decry_btn4.setBackground(Color.red);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decry_btn4.setForeground(Color.white);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lb14.setBounds(50, 40, 250, 50);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lb24.setBounds(50, 100, 200, 50);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lb54.setBounds(50, 150, 200, 50);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lb34.setBounds(50, 300, 100, 50);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lb44.setBounds(50, 350, 100, 50);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message4.setBounds(50, 400, 100, 50);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input4.setBounds(300, 40, 250, 40);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keyfield4.setBounds(300, 100, 250, 40);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keyfield44.setBounds(300, 150, 250, 40);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encry_output4.setBounds(300, 300, 250, 40);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decry_output4.setBounds(300, 350, 250, 40);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encry_btn4.setBounds(80, 250, 70, 30);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decry_btn4.setBounds(300, 250, 70, 30);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Add components to the frame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add(lb14);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add(lb24);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add(lb34);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add(lb44);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add(lb54);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add(message4);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add(input4);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add(keyfield4);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add(keyfield44);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add(encry_output4);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add(decry_output4);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add(decry_btn4);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add(encry_btn4);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encry_btn4.addActionListener(new ActionListener()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actionPerformed(ActionEvent e)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(input4.getText().trim().equals(""))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message4.setText("&lt;html&gt;&lt;font color='red'&gt;请输入明文!&lt;/font&gt; &lt;/html&gt;");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if (keyfield4.getText().trim().equals(""))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message4.setText("&lt;html&gt;&lt;font color='red'&gt;请输入密钥1!&lt;/font&gt; &lt;/html&gt;");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if (keyfield44.getText().trim().equals(""))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message4.setText("&lt;html&gt;&lt;font color='red'&gt;请输入IV!&lt;/font&gt; &lt;/html&gt;");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plaintext = input4.getText();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key1 = keyfield4.getText();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four = keyfield44.getText();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ciphertext = SAES.CBC_Encrypt(plaintext, key1, four);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encry_output4.setText(ciphertext);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decry_btn4.addActionListener(new ActionListener()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actionPerformed(ActionEvent e)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Implement the CBC-A-DES decryption code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ciphertext = input4.getText();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key1 = keyfield4.getText();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four = keyfield44.getText();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plaintext = SAES.CBC_Decode(ciphertext, key1, four);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decry_output4.setText(plaintext);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mainui ui = new mainui();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BB61C"/>
    <w:multiLevelType w:val="singleLevel"/>
    <w:tmpl w:val="613BB61C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6588611F"/>
    <w:multiLevelType w:val="singleLevel"/>
    <w:tmpl w:val="658861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C663EE9"/>
    <w:multiLevelType w:val="singleLevel"/>
    <w:tmpl w:val="6C663E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F7BCF47"/>
    <w:multiLevelType w:val="singleLevel"/>
    <w:tmpl w:val="6F7BCF47"/>
    <w:lvl w:ilvl="0" w:tentative="0">
      <w:start w:val="12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4YzI3OTFlN2E3ZTE3ZjY5MjY1NzlkOTJmNDliMjAifQ=="/>
  </w:docVars>
  <w:rsids>
    <w:rsidRoot w:val="00000000"/>
    <w:rsid w:val="2A8E72CC"/>
    <w:rsid w:val="35E4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2023-10-31T10:13:00Z</dcterms:created>
  <dc:creator>lenovo</dc:creator>
  <cp:lastModifiedBy>吃瓜看戏</cp:lastModifiedBy>
  <dcterms:modified xsi:type="dcterms:W3CDTF">2023-10-31T12:58:48Z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  <property fmtid="{D5CDD505-2E9C-101B-9397-08002B2CF9AE}" pid="3" name="ICV">
    <vt:lpwstr>52C2F2E3F7504FCAB6A8361128E65415_12</vt:lpwstr>
  </property>
</Properties>
</file>