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0"/>
          <w:szCs w:val="30"/>
        </w:rPr>
      </w:pPr>
      <w:bookmarkStart w:colFirst="0" w:colLast="0" w:name="_4yu3r9c7dhpv" w:id="0"/>
      <w:bookmarkEnd w:id="0"/>
      <w:r w:rsidDel="00000000" w:rsidR="00000000" w:rsidRPr="00000000">
        <w:rPr>
          <w:rFonts w:ascii="Times New Roman" w:cs="Times New Roman" w:eastAsia="Times New Roman" w:hAnsi="Times New Roman"/>
          <w:b w:val="1"/>
          <w:bCs w:val="1"/>
          <w:sz w:val="30"/>
          <w:szCs w:val="30"/>
          <w:rtl w:val="0"/>
        </w:rPr>
        <w:t xml:space="preserve">BIÊN BẢN TỔNG KẾT PHỎNG VẤN</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viết biên bản:</w:t>
      </w:r>
      <w:r w:rsidDel="00000000" w:rsidR="00000000" w:rsidRPr="00000000">
        <w:rPr>
          <w:rFonts w:ascii="Times New Roman" w:cs="Times New Roman" w:eastAsia="Times New Roman" w:hAnsi="Times New Roman"/>
          <w:sz w:val="26"/>
          <w:szCs w:val="26"/>
          <w:rtl w:val="0"/>
        </w:rPr>
        <w:t xml:space="preserve"> Nguyễn Thị Phương Thảo</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mjff8nx1y9j" w:id="1"/>
      <w:bookmarkEnd w:id="1"/>
      <w:r w:rsidDel="00000000" w:rsidR="00000000" w:rsidRPr="00000000">
        <w:rPr>
          <w:rFonts w:ascii="Times New Roman" w:cs="Times New Roman" w:eastAsia="Times New Roman" w:hAnsi="Times New Roman"/>
          <w:b w:val="1"/>
          <w:bCs w:val="1"/>
          <w:color w:val="000000"/>
          <w:sz w:val="26"/>
          <w:szCs w:val="26"/>
          <w:rtl w:val="0"/>
        </w:rPr>
        <w:t xml:space="preserve">1. Thời gian</w:t>
      </w:r>
    </w:p>
    <w:p w:rsidR="00000000" w:rsidDel="00000000" w:rsidP="00000000" w:rsidRDefault="00000000" w:rsidRPr="00000000" w14:paraId="00000004">
      <w:pPr>
        <w:numPr>
          <w:ilvl w:val="0"/>
          <w:numId w:val="22"/>
        </w:numPr>
        <w:spacing w:after="24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thực hiện: 1</w:t>
      </w:r>
      <w:r w:rsidDel="00000000" w:rsidR="00000000" w:rsidRPr="00000000">
        <w:rPr>
          <w:rFonts w:ascii="Times New Roman" w:cs="Times New Roman" w:eastAsia="Times New Roman" w:hAnsi="Times New Roman"/>
          <w:sz w:val="26"/>
          <w:szCs w:val="26"/>
          <w:rtl w:val="0"/>
        </w:rPr>
        <w:t xml:space="preserve">6:00, ngày 11/09/2026</w:t>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6rzjyftw8dt" w:id="2"/>
      <w:bookmarkEnd w:id="2"/>
      <w:r w:rsidDel="00000000" w:rsidR="00000000" w:rsidRPr="00000000">
        <w:rPr>
          <w:rFonts w:ascii="Times New Roman" w:cs="Times New Roman" w:eastAsia="Times New Roman" w:hAnsi="Times New Roman"/>
          <w:b w:val="1"/>
          <w:bCs w:val="1"/>
          <w:color w:val="000000"/>
          <w:sz w:val="26"/>
          <w:szCs w:val="26"/>
          <w:rtl w:val="0"/>
        </w:rPr>
        <w:t xml:space="preserve">2. Địa điểm</w:t>
      </w:r>
    </w:p>
    <w:p w:rsidR="00000000" w:rsidDel="00000000" w:rsidP="00000000" w:rsidRDefault="00000000" w:rsidRPr="00000000" w14:paraId="00000006">
      <w:pPr>
        <w:numPr>
          <w:ilvl w:val="0"/>
          <w:numId w:val="11"/>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Địa điểm : 25 Nguyễn Xuân Khoát, An Hải, Thành phố Đà Nẵng</w:t>
      </w:r>
    </w:p>
    <w:p w:rsidR="00000000" w:rsidDel="00000000" w:rsidP="00000000" w:rsidRDefault="00000000" w:rsidRPr="00000000" w14:paraId="00000007">
      <w:pPr>
        <w:numPr>
          <w:ilvl w:val="0"/>
          <w:numId w:val="11"/>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Hình thức: </w:t>
      </w:r>
      <w:r w:rsidDel="00000000" w:rsidR="00000000" w:rsidRPr="00000000">
        <w:rPr>
          <w:rFonts w:ascii="Times New Roman" w:cs="Times New Roman" w:eastAsia="Times New Roman" w:hAnsi="Times New Roman"/>
          <w:sz w:val="26"/>
          <w:szCs w:val="26"/>
          <w:rtl w:val="0"/>
        </w:rPr>
        <w:t xml:space="preserve">Online qua Google Meet </w:t>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jjfhqvpgz5k" w:id="3"/>
      <w:bookmarkEnd w:id="3"/>
      <w:r w:rsidDel="00000000" w:rsidR="00000000" w:rsidRPr="00000000">
        <w:rPr>
          <w:rFonts w:ascii="Times New Roman" w:cs="Times New Roman" w:eastAsia="Times New Roman" w:hAnsi="Times New Roman"/>
          <w:b w:val="1"/>
          <w:bCs w:val="1"/>
          <w:color w:val="000000"/>
          <w:sz w:val="26"/>
          <w:szCs w:val="26"/>
          <w:rtl w:val="0"/>
        </w:rPr>
        <w:t xml:space="preserve">3. Thành phần</w:t>
      </w:r>
    </w:p>
    <w:p w:rsidR="00000000" w:rsidDel="00000000" w:rsidP="00000000" w:rsidRDefault="00000000" w:rsidRPr="00000000" w14:paraId="00000009">
      <w:pPr>
        <w:numPr>
          <w:ilvl w:val="0"/>
          <w:numId w:val="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phỏng vấn: Trần Bảo Khuê (Chủ quán cà phê).</w:t>
      </w:r>
    </w:p>
    <w:p w:rsidR="00000000" w:rsidDel="00000000" w:rsidP="00000000" w:rsidRDefault="00000000" w:rsidRPr="00000000" w14:paraId="0000000A">
      <w:pPr>
        <w:numPr>
          <w:ilvl w:val="0"/>
          <w:numId w:val="9"/>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thực hiện phỏng vấn: </w:t>
      </w:r>
      <w:r w:rsidDel="00000000" w:rsidR="00000000" w:rsidRPr="00000000">
        <w:rPr>
          <w:rFonts w:ascii="Times New Roman" w:cs="Times New Roman" w:eastAsia="Times New Roman" w:hAnsi="Times New Roman"/>
          <w:sz w:val="26"/>
          <w:szCs w:val="26"/>
          <w:rtl w:val="0"/>
        </w:rPr>
        <w:t xml:space="preserve">Nguyễn Ngọc Minh Hiển, Nguyễn Thị Phương Thảo, Đặng Thị Minh Thư, Trần Thị Phương Thảo, Nguyễn Hoàn Vũ.</w:t>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a1haclvtfaa" w:id="4"/>
      <w:bookmarkEnd w:id="4"/>
      <w:r w:rsidDel="00000000" w:rsidR="00000000" w:rsidRPr="00000000">
        <w:rPr>
          <w:rFonts w:ascii="Times New Roman" w:cs="Times New Roman" w:eastAsia="Times New Roman" w:hAnsi="Times New Roman"/>
          <w:b w:val="1"/>
          <w:bCs w:val="1"/>
          <w:color w:val="000000"/>
          <w:sz w:val="26"/>
          <w:szCs w:val="26"/>
          <w:rtl w:val="0"/>
        </w:rPr>
        <w:t xml:space="preserve">4. Mục đích</w:t>
      </w:r>
    </w:p>
    <w:p w:rsidR="00000000" w:rsidDel="00000000" w:rsidP="00000000" w:rsidRDefault="00000000" w:rsidRPr="00000000" w14:paraId="0000000C">
      <w:pPr>
        <w:numPr>
          <w:ilvl w:val="0"/>
          <w:numId w:val="24"/>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Khảo sát thực trạng quy trình quản lý kho nguyên vật liệu, vận hành bán hàng, kiểm soát hạn sử dụng, chi phí hao hụt và doanh thu tại quán.</w:t>
      </w:r>
    </w:p>
    <w:p w:rsidR="00000000" w:rsidDel="00000000" w:rsidP="00000000" w:rsidRDefault="00000000" w:rsidRPr="00000000" w14:paraId="0000000D">
      <w:pPr>
        <w:numPr>
          <w:ilvl w:val="0"/>
          <w:numId w:val="24"/>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thập, phân tích và xác định tập yêu cầu phần mềm (chức năng và phi chức năng) phục vụ cho việc thiết kế Hệ thống Quản lý Kho &amp; Bán hàng phù hợp với mô hình kinh doanh thực tế.</w:t>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e1514zf5u9m" w:id="5"/>
      <w:bookmarkEnd w:id="5"/>
      <w:r w:rsidDel="00000000" w:rsidR="00000000" w:rsidRPr="00000000">
        <w:rPr>
          <w:rFonts w:ascii="Times New Roman" w:cs="Times New Roman" w:eastAsia="Times New Roman" w:hAnsi="Times New Roman"/>
          <w:b w:val="1"/>
          <w:bCs w:val="1"/>
          <w:color w:val="000000"/>
          <w:sz w:val="26"/>
          <w:szCs w:val="26"/>
          <w:rtl w:val="0"/>
        </w:rPr>
        <w:t xml:space="preserve">5. Nội dung tổng quát</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buổi phỏng vấn, các yêu cầu đối với hệ thống phần mềm quản lý kho và bán hàng được tổng hợp cụ thể như sau:</w:t>
      </w:r>
    </w:p>
    <w:p w:rsidR="00000000" w:rsidDel="00000000" w:rsidP="00000000" w:rsidRDefault="00000000" w:rsidRPr="00000000" w14:paraId="00000010">
      <w:pPr>
        <w:numPr>
          <w:ilvl w:val="0"/>
          <w:numId w:val="23"/>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p>
    <w:p w:rsidR="00000000" w:rsidDel="00000000" w:rsidP="00000000" w:rsidRDefault="00000000" w:rsidRPr="00000000" w14:paraId="00000011">
      <w:pPr>
        <w:numPr>
          <w:ilvl w:val="0"/>
          <w:numId w:val="1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Nhập kho &amp; Nhà cung cấp: Cho phép nhân viên tạo đơn nhập hàng (không có quyền chỉnh sửa/phê duyệt đơn); lưu danh bạ nhà cung cấp kèm nút gọi trực tiếp; tự động quy đổi đơn vị tính (ví dụ: kg/g sang ml).</w:t>
      </w:r>
    </w:p>
    <w:p w:rsidR="00000000" w:rsidDel="00000000" w:rsidP="00000000" w:rsidRDefault="00000000" w:rsidRPr="00000000" w14:paraId="00000012">
      <w:pPr>
        <w:numPr>
          <w:ilvl w:val="0"/>
          <w:numId w:val="1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Xuất kho &amp; Định lượng: Tự động trừ tồn kho theo định lượng chuẩn của từng món bán ra; ghi nhận các khoản chiết khấu/tặng món và chi phí hao hụt nguyên liệu (do hỏng hóc, pha chế lỗi, mất điện).</w:t>
      </w:r>
    </w:p>
    <w:p w:rsidR="00000000" w:rsidDel="00000000" w:rsidP="00000000" w:rsidRDefault="00000000" w:rsidRPr="00000000" w14:paraId="00000013">
      <w:pPr>
        <w:numPr>
          <w:ilvl w:val="0"/>
          <w:numId w:val="13"/>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Tồn kho &amp; Cảnh báo: Cảnh báo nguyên vật liệu sắp hết hạn (trước 1–2 ngày); cảnh báo nguyên liệu tồn đọng lâu (trên 1 tháng); cảnh báo hết </w:t>
      </w:r>
      <w:r w:rsidDel="00000000" w:rsidR="00000000" w:rsidRPr="00000000">
        <w:rPr>
          <w:rFonts w:ascii="Times New Roman" w:cs="Times New Roman" w:eastAsia="Times New Roman" w:hAnsi="Times New Roman"/>
          <w:sz w:val="26"/>
          <w:szCs w:val="26"/>
          <w:rtl w:val="0"/>
        </w:rPr>
        <w:t xml:space="preserve">hàng/hết món ngay khi nhân viên order (ẩn số lượng tồn chi tiết đối với nhân viên).</w:t>
      </w:r>
    </w:p>
    <w:p w:rsidR="00000000" w:rsidDel="00000000" w:rsidP="00000000" w:rsidRDefault="00000000" w:rsidRPr="00000000" w14:paraId="00000014">
      <w:pPr>
        <w:numPr>
          <w:ilvl w:val="0"/>
          <w:numId w:val="1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 &amp; Xuất dữ liệu: Tổng hợp báo cáo Nhập – Xuất – Tồn và Doanh thu theo ngày/tuần/tháng/năm cho từng chi nhánh; hiển thị biểu đồ cột trực quan và danh sách món bán chạy; hỗ trợ xuất báo cáo ra file Excel hoặc PDF.</w:t>
      </w:r>
    </w:p>
    <w:p w:rsidR="00000000" w:rsidDel="00000000" w:rsidP="00000000" w:rsidRDefault="00000000" w:rsidRPr="00000000" w14:paraId="00000015">
      <w:pPr>
        <w:numPr>
          <w:ilvl w:val="0"/>
          <w:numId w:val="1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Đa chi nhánh &amp; Điều chuyển: Quản lý nhiều chi nhánh trên cùng hệ thống với mục quản lý riêng; hỗ trợ quy trình điều chuyển nguyên vật liệu giữa các chi nhánh đơn giản.</w:t>
      </w:r>
    </w:p>
    <w:p w:rsidR="00000000" w:rsidDel="00000000" w:rsidP="00000000" w:rsidRDefault="00000000" w:rsidRPr="00000000" w14:paraId="00000016">
      <w:pPr>
        <w:numPr>
          <w:ilvl w:val="0"/>
          <w:numId w:val="8"/>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phi chức năng:</w:t>
      </w:r>
    </w:p>
    <w:p w:rsidR="00000000" w:rsidDel="00000000" w:rsidP="00000000" w:rsidRDefault="00000000" w:rsidRPr="00000000" w14:paraId="00000017">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Phân quyền &amp; Bảo mật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Phân quyền chặt chẽ giữa tài khoản Admin (Chủ quán) và tài khoản Nhân viên. Nhân viên chỉ được order, chọn thanh toán (Tiền mặt/Mã QR), tạo đơn nhập hàng; không được xem doanh thu, giá trị kho hay điều chỉnh dữ liệu. Hỗ trợ tạo tài khoản riêng cho từng nhân viên để ghi vết lịch sử thao tác. Đăng nhập tài khoản Admin yêu cầu mật khẩu kết hợp mã xác thực (OTP/PIN).</w:t>
      </w:r>
    </w:p>
    <w:p w:rsidR="00000000" w:rsidDel="00000000" w:rsidP="00000000" w:rsidRDefault="00000000" w:rsidRPr="00000000" w14:paraId="00000018">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Giao diện &amp; Thiết bị sử dụng: </w:t>
      </w:r>
      <w:r w:rsidDel="00000000" w:rsidR="00000000" w:rsidRPr="00000000">
        <w:rPr>
          <w:rFonts w:ascii="Times New Roman" w:cs="Times New Roman" w:eastAsia="Times New Roman" w:hAnsi="Times New Roman"/>
          <w:sz w:val="26"/>
          <w:szCs w:val="26"/>
          <w:rtl w:val="0"/>
        </w:rPr>
        <w:t xml:space="preserve">Giao diện tối giản, thao tác nhanh, dễ học (hướng dẫn nhân viên mới trong vòng 1 tiếng); tông màu chủ đạo: Nền Trắng kết hợp màu Xanh nước biển cho các thuộc tính thao tác. Sử dụng chính trên Laptop và đồng bộ trên Điện thoại di động; tích hợp đồng bộ trực tiếp với máy POS của quán.</w:t>
      </w:r>
    </w:p>
    <w:p w:rsidR="00000000" w:rsidDel="00000000" w:rsidP="00000000" w:rsidRDefault="00000000" w:rsidRPr="00000000" w14:paraId="00000019">
      <w:pPr>
        <w:numPr>
          <w:ilvl w:val="0"/>
          <w:numId w:val="14"/>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Thông báo &amp; Sao lưu dữ liệu: </w:t>
      </w:r>
      <w:r w:rsidDel="00000000" w:rsidR="00000000" w:rsidRPr="00000000">
        <w:rPr>
          <w:rFonts w:ascii="Times New Roman" w:cs="Times New Roman" w:eastAsia="Times New Roman" w:hAnsi="Times New Roman"/>
          <w:sz w:val="26"/>
          <w:szCs w:val="26"/>
          <w:rtl w:val="0"/>
        </w:rPr>
        <w:t xml:space="preserve">Gửi cảnh báo tức thời qua ứng dụng điện thoại và Email cho chủ quán (khi hủy đơn/hủy món, cảnh báo hết hàng,...). Hỗ trợ sao lưu (Backup) dữ liệu offline khi mất điện/mất mạng và tự động đồng bộ lại khi kết nối mạng trở lại.</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m2rysibgqvr" w:id="6"/>
      <w:bookmarkEnd w:id="6"/>
      <w:r w:rsidDel="00000000" w:rsidR="00000000" w:rsidRPr="00000000">
        <w:rPr>
          <w:rFonts w:ascii="Times New Roman" w:cs="Times New Roman" w:eastAsia="Times New Roman" w:hAnsi="Times New Roman"/>
          <w:b w:val="1"/>
          <w:bCs w:val="1"/>
          <w:color w:val="000000"/>
          <w:sz w:val="26"/>
          <w:szCs w:val="26"/>
          <w:rtl w:val="0"/>
        </w:rPr>
        <w:t xml:space="preserve">6. Nội dung chi tiết cuộc họp</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mô tả chi tiết các nhóm yêu cầu và quy trình vận hành thu thập được qua phỏng vấn:</w:t>
      </w:r>
    </w:p>
    <w:p w:rsidR="00000000" w:rsidDel="00000000" w:rsidP="00000000" w:rsidRDefault="00000000" w:rsidRPr="00000000" w14:paraId="0000001C">
      <w:pPr>
        <w:numPr>
          <w:ilvl w:val="0"/>
          <w:numId w:val="15"/>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 vận hành &amp; Khó khăn của quán:</w:t>
      </w:r>
    </w:p>
    <w:p w:rsidR="00000000" w:rsidDel="00000000" w:rsidP="00000000" w:rsidRDefault="00000000" w:rsidRPr="00000000" w14:paraId="0000001D">
      <w:pPr>
        <w:numPr>
          <w:ilvl w:val="0"/>
          <w:numId w:val="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Mô hình &amp; Nhân sự: </w:t>
      </w:r>
      <w:r w:rsidDel="00000000" w:rsidR="00000000" w:rsidRPr="00000000">
        <w:rPr>
          <w:rFonts w:ascii="Times New Roman" w:cs="Times New Roman" w:eastAsia="Times New Roman" w:hAnsi="Times New Roman"/>
          <w:sz w:val="26"/>
          <w:szCs w:val="26"/>
          <w:rtl w:val="0"/>
        </w:rPr>
        <w:t xml:space="preserve">Quán phục vụ khách nước ngoài và khách vãng lai, quy mô 2 nhân viên pha chế/phục vụ.</w:t>
      </w:r>
    </w:p>
    <w:p w:rsidR="00000000" w:rsidDel="00000000" w:rsidP="00000000" w:rsidRDefault="00000000" w:rsidRPr="00000000" w14:paraId="0000001E">
      <w:pPr>
        <w:numPr>
          <w:ilvl w:val="0"/>
          <w:numId w:val="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Phương pháp quản lý: </w:t>
      </w:r>
      <w:r w:rsidDel="00000000" w:rsidR="00000000" w:rsidRPr="00000000">
        <w:rPr>
          <w:rFonts w:ascii="Times New Roman" w:cs="Times New Roman" w:eastAsia="Times New Roman" w:hAnsi="Times New Roman"/>
          <w:sz w:val="26"/>
          <w:szCs w:val="26"/>
          <w:rtl w:val="0"/>
        </w:rPr>
        <w:t xml:space="preserve">Hiện kết hợp ghi chép sổ tay và nhập file Excel thủ công. Tần suất nhập hàng 1 tuần/lần. Nhân viên nhận hàng, chụp ảnh xác nhận cho chủ quán chuyển tiền; hàng lỗi/thiếu được đổi trực tiếp với nhà cung cấp. Tồn kho được trừ thủ công vào cuối ngày trên Excel dựa trên file tính cost.</w:t>
      </w:r>
    </w:p>
    <w:p w:rsidR="00000000" w:rsidDel="00000000" w:rsidP="00000000" w:rsidRDefault="00000000" w:rsidRPr="00000000" w14:paraId="0000001F">
      <w:pPr>
        <w:numPr>
          <w:ilvl w:val="0"/>
          <w:numId w:val="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Quy định khấu hao:</w:t>
      </w:r>
      <w:r w:rsidDel="00000000" w:rsidR="00000000" w:rsidRPr="00000000">
        <w:rPr>
          <w:rFonts w:ascii="Times New Roman" w:cs="Times New Roman" w:eastAsia="Times New Roman" w:hAnsi="Times New Roman"/>
          <w:sz w:val="26"/>
          <w:szCs w:val="26"/>
          <w:rtl w:val="0"/>
        </w:rPr>
        <w:t xml:space="preserve"> Cho phép mức khấu hao 5–10% tổng nguyên liệu cho sai lệch pha chế. Nhân viên làm sai món phải tự bù tiền nguyên liệu; tặng nước cho khách được ghi nhận như đơn bán có chiết khấu để trừ kho.</w:t>
      </w:r>
    </w:p>
    <w:p w:rsidR="00000000" w:rsidDel="00000000" w:rsidP="00000000" w:rsidRDefault="00000000" w:rsidRPr="00000000" w14:paraId="00000020">
      <w:pPr>
        <w:numPr>
          <w:ilvl w:val="0"/>
          <w:numId w:val="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Khó khăn: </w:t>
      </w:r>
      <w:r w:rsidDel="00000000" w:rsidR="00000000" w:rsidRPr="00000000">
        <w:rPr>
          <w:rFonts w:ascii="Times New Roman" w:cs="Times New Roman" w:eastAsia="Times New Roman" w:hAnsi="Times New Roman"/>
          <w:sz w:val="26"/>
          <w:szCs w:val="26"/>
          <w:rtl w:val="0"/>
        </w:rPr>
        <w:t xml:space="preserve">Mất thời gian và mệt mỏi khi nhập liệu Excel hàng ngày; nguy cơ thất thoát doanh thu khi đông khách do nhân viên quên ghi đơn; rủi ro mất điện làm hỏng nguyên liệu dễ hỏng (sữa tươi, nước cốt dừa, kem béo).</w:t>
      </w:r>
    </w:p>
    <w:p w:rsidR="00000000" w:rsidDel="00000000" w:rsidP="00000000" w:rsidRDefault="00000000" w:rsidRPr="00000000" w14:paraId="00000021">
      <w:pPr>
        <w:numPr>
          <w:ilvl w:val="0"/>
          <w:numId w:val="5"/>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Yêu cầu Quản lý Nhập kho &amp; Nhà cung cấp:</w:t>
      </w:r>
    </w:p>
    <w:p w:rsidR="00000000" w:rsidDel="00000000" w:rsidP="00000000" w:rsidRDefault="00000000" w:rsidRPr="00000000" w14:paraId="00000022">
      <w:pPr>
        <w:numPr>
          <w:ilvl w:val="0"/>
          <w:numId w:val="17"/>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cho phép nhân viên nhận hàng và nhập đơn hàng lên phần mềm nhưng không có quyền phê duyệt chính thức hoặc chỉnh sửa đơn.</w:t>
      </w:r>
    </w:p>
    <w:p w:rsidR="00000000" w:rsidDel="00000000" w:rsidP="00000000" w:rsidRDefault="00000000" w:rsidRPr="00000000" w14:paraId="00000023">
      <w:pPr>
        <w:numPr>
          <w:ilvl w:val="0"/>
          <w:numId w:val="17"/>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danh bạ nhà cung cấp gắn liền với từng loại nguyên liệu, hỗ trợ nút bấm gọi điện trực tiếp trên ứng dụng.</w:t>
      </w:r>
    </w:p>
    <w:p w:rsidR="00000000" w:rsidDel="00000000" w:rsidP="00000000" w:rsidRDefault="00000000" w:rsidRPr="00000000" w14:paraId="00000024">
      <w:pPr>
        <w:numPr>
          <w:ilvl w:val="0"/>
          <w:numId w:val="17"/>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công thức tự động quy đổi đơn vị tính (chẳng hạn quy đổi từ kg/g cà phê sang ml nước cà phê phục vụ pha chế).</w:t>
      </w:r>
    </w:p>
    <w:p w:rsidR="00000000" w:rsidDel="00000000" w:rsidP="00000000" w:rsidRDefault="00000000" w:rsidRPr="00000000" w14:paraId="00000025">
      <w:pPr>
        <w:numPr>
          <w:ilvl w:val="0"/>
          <w:numId w:val="12"/>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Yêu cầu Quản lý Xuất kho &amp; Khấu hao Định lượng:</w:t>
      </w:r>
    </w:p>
    <w:p w:rsidR="00000000" w:rsidDel="00000000" w:rsidP="00000000" w:rsidRDefault="00000000" w:rsidRPr="00000000" w14:paraId="00000026">
      <w:pPr>
        <w:numPr>
          <w:ilvl w:val="0"/>
          <w:numId w:val="1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trừ lùi số lượng nguyên liệu trong kho dựa theo công thức định lượng tiêu chuẩn ngay khi đơn hàng được bán.</w:t>
      </w:r>
    </w:p>
    <w:p w:rsidR="00000000" w:rsidDel="00000000" w:rsidP="00000000" w:rsidRDefault="00000000" w:rsidRPr="00000000" w14:paraId="00000027">
      <w:pPr>
        <w:numPr>
          <w:ilvl w:val="0"/>
          <w:numId w:val="1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các hình thức xuất kho đặc biệt: Tặng món/chiết khấu, hao hụt do sự cố mất điện/nguyên liệu hỏng, và hao hụt do nhân viên pha chế sai.</w:t>
      </w:r>
    </w:p>
    <w:p w:rsidR="00000000" w:rsidDel="00000000" w:rsidP="00000000" w:rsidRDefault="00000000" w:rsidRPr="00000000" w14:paraId="00000028">
      <w:pPr>
        <w:numPr>
          <w:ilvl w:val="0"/>
          <w:numId w:val="21"/>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Yêu cầu Cảnh báo &amp; Quản lý Tồn kho:</w:t>
      </w:r>
    </w:p>
    <w:p w:rsidR="00000000" w:rsidDel="00000000" w:rsidP="00000000" w:rsidRDefault="00000000" w:rsidRPr="00000000" w14:paraId="00000029">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Cảnh báo Hạn sử dụng:</w:t>
      </w:r>
      <w:r w:rsidDel="00000000" w:rsidR="00000000" w:rsidRPr="00000000">
        <w:rPr>
          <w:rFonts w:ascii="Times New Roman" w:cs="Times New Roman" w:eastAsia="Times New Roman" w:hAnsi="Times New Roman"/>
          <w:sz w:val="26"/>
          <w:szCs w:val="26"/>
          <w:rtl w:val="0"/>
        </w:rPr>
        <w:t xml:space="preserve"> Tự động phát cảnh báo cho chủ quán trước 1–2 ngày đối với nguyên liệu sắp hết hạn (ví dụ: sữa tươi).</w:t>
      </w:r>
    </w:p>
    <w:p w:rsidR="00000000" w:rsidDel="00000000" w:rsidP="00000000" w:rsidRDefault="00000000" w:rsidRPr="00000000" w14:paraId="0000002A">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Cảnh báo Tồn lâu: </w:t>
      </w:r>
      <w:r w:rsidDel="00000000" w:rsidR="00000000" w:rsidRPr="00000000">
        <w:rPr>
          <w:rFonts w:ascii="Times New Roman" w:cs="Times New Roman" w:eastAsia="Times New Roman" w:hAnsi="Times New Roman"/>
          <w:sz w:val="26"/>
          <w:szCs w:val="26"/>
          <w:rtl w:val="0"/>
        </w:rPr>
        <w:t xml:space="preserve">Cảnh báo các mặt hàng tồn kho lâu không có giao dịch (ví dụ tồn đọng trên 1 tháng).</w:t>
      </w:r>
    </w:p>
    <w:p w:rsidR="00000000" w:rsidDel="00000000" w:rsidP="00000000" w:rsidRDefault="00000000" w:rsidRPr="00000000" w14:paraId="0000002B">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Cảnh báo</w:t>
      </w:r>
      <w:r w:rsidDel="00000000" w:rsidR="00000000" w:rsidRPr="00000000">
        <w:rPr>
          <w:rFonts w:ascii="Times New Roman" w:cs="Times New Roman" w:eastAsia="Times New Roman" w:hAnsi="Times New Roman"/>
          <w:sz w:val="26"/>
          <w:szCs w:val="26"/>
          <w:rtl w:val="0"/>
        </w:rPr>
        <w:t xml:space="preserve"> Món tại giao diện bán hàng: Khi nguyên liệu hết, hệ thống báo trạng thái "Hết món" ngay trên màn hình order của nhân viên nhưng ẩn toàn bộ số lượng tồn chi tiết.</w:t>
      </w:r>
    </w:p>
    <w:p w:rsidR="00000000" w:rsidDel="00000000" w:rsidP="00000000" w:rsidRDefault="00000000" w:rsidRPr="00000000" w14:paraId="0000002C">
      <w:pPr>
        <w:numPr>
          <w:ilvl w:val="0"/>
          <w:numId w:val="18"/>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Yêu cầu Báo cáo &amp; Phân tích Doanh thu:</w:t>
      </w:r>
    </w:p>
    <w:p w:rsidR="00000000" w:rsidDel="00000000" w:rsidP="00000000" w:rsidRDefault="00000000" w:rsidRPr="00000000" w14:paraId="0000002D">
      <w:pPr>
        <w:numPr>
          <w:ilvl w:val="0"/>
          <w:numId w:val="1"/>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tổng quan Nhập – Xuất – Tồn và Báo cáo Do Doanh thu theo nhiều mốc thời gian (ngày, tuần, tháng, năm) cho từng chi nhánh.</w:t>
      </w:r>
    </w:p>
    <w:p w:rsidR="00000000" w:rsidDel="00000000" w:rsidP="00000000" w:rsidRDefault="00000000" w:rsidRPr="00000000" w14:paraId="0000002E">
      <w:pPr>
        <w:numPr>
          <w:ilvl w:val="0"/>
          <w:numId w:val="1"/>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Biểu đồ cột trực quan biểu diễn doanh thu kèm bảng xếp hạng các món bán chạy nhất.</w:t>
      </w:r>
    </w:p>
    <w:p w:rsidR="00000000" w:rsidDel="00000000" w:rsidP="00000000" w:rsidRDefault="00000000" w:rsidRPr="00000000" w14:paraId="0000002F">
      <w:pPr>
        <w:numPr>
          <w:ilvl w:val="0"/>
          <w:numId w:val="1"/>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Trích xuất dữ liệu báo cáo ra định dạng file Excel hoặc PDF.</w:t>
      </w:r>
    </w:p>
    <w:p w:rsidR="00000000" w:rsidDel="00000000" w:rsidP="00000000" w:rsidRDefault="00000000" w:rsidRPr="00000000" w14:paraId="00000030">
      <w:pPr>
        <w:numPr>
          <w:ilvl w:val="0"/>
          <w:numId w:val="7"/>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Yêu cầu Quản lý Đa chi nhánh &amp; Điều chuyển:</w:t>
      </w:r>
    </w:p>
    <w:p w:rsidR="00000000" w:rsidDel="00000000" w:rsidP="00000000" w:rsidRDefault="00000000" w:rsidRPr="00000000" w14:paraId="00000031">
      <w:pPr>
        <w:numPr>
          <w:ilvl w:val="0"/>
          <w:numId w:val="25"/>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hình quản lý nhiều chi nhánh trên cùng tài khoản quản trị.</w:t>
      </w:r>
    </w:p>
    <w:p w:rsidR="00000000" w:rsidDel="00000000" w:rsidP="00000000" w:rsidRDefault="00000000" w:rsidRPr="00000000" w14:paraId="00000032">
      <w:pPr>
        <w:numPr>
          <w:ilvl w:val="0"/>
          <w:numId w:val="20"/>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tạo phiếu điều chuyển nguyên vật liệu từ kho/chi nhánh này sang chi nhánh khác với thao tác đơn giản.</w:t>
      </w:r>
    </w:p>
    <w:p w:rsidR="00000000" w:rsidDel="00000000" w:rsidP="00000000" w:rsidRDefault="00000000" w:rsidRPr="00000000" w14:paraId="00000033">
      <w:pPr>
        <w:numPr>
          <w:ilvl w:val="0"/>
          <w:numId w:val="19"/>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Phân quyền, Bảo mật &amp; Giao diện:</w:t>
      </w:r>
    </w:p>
    <w:p w:rsidR="00000000" w:rsidDel="00000000" w:rsidP="00000000" w:rsidRDefault="00000000" w:rsidRPr="00000000" w14:paraId="00000034">
      <w:pPr>
        <w:numPr>
          <w:ilvl w:val="0"/>
          <w:numId w:val="2"/>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Phân quyền:</w:t>
      </w:r>
      <w:r w:rsidDel="00000000" w:rsidR="00000000" w:rsidRPr="00000000">
        <w:rPr>
          <w:rFonts w:ascii="Times New Roman" w:cs="Times New Roman" w:eastAsia="Times New Roman" w:hAnsi="Times New Roman"/>
          <w:sz w:val="26"/>
          <w:szCs w:val="26"/>
          <w:rtl w:val="0"/>
        </w:rPr>
        <w:t xml:space="preserve"> Tài khoản Nhân viên chỉ thực hiện Order, chọn thanh toán (Tiền mặt / Mã QR tự động), tạo phiếu nhập; bị chặn hoàn toàn việc xem giá trị kho, tổng doanh thu hay chỉnh sửa dữ liệu. Tài khoản Admin toàn quyền quản lý, yêu cầu xác thực 2 lớp (Mật khẩu + OTP/PIN).</w:t>
      </w:r>
    </w:p>
    <w:p w:rsidR="00000000" w:rsidDel="00000000" w:rsidP="00000000" w:rsidRDefault="00000000" w:rsidRPr="00000000" w14:paraId="00000035">
      <w:pPr>
        <w:numPr>
          <w:ilvl w:val="0"/>
          <w:numId w:val="2"/>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Cảnh báo tức thời: </w:t>
      </w:r>
      <w:r w:rsidDel="00000000" w:rsidR="00000000" w:rsidRPr="00000000">
        <w:rPr>
          <w:rFonts w:ascii="Times New Roman" w:cs="Times New Roman" w:eastAsia="Times New Roman" w:hAnsi="Times New Roman"/>
          <w:sz w:val="26"/>
          <w:szCs w:val="26"/>
          <w:rtl w:val="0"/>
        </w:rPr>
        <w:t xml:space="preserve">G</w:t>
      </w:r>
      <w:r w:rsidDel="00000000" w:rsidR="00000000" w:rsidRPr="00000000">
        <w:rPr>
          <w:rFonts w:ascii="Times New Roman" w:cs="Times New Roman" w:eastAsia="Times New Roman" w:hAnsi="Times New Roman"/>
          <w:sz w:val="26"/>
          <w:szCs w:val="26"/>
          <w:rtl w:val="0"/>
        </w:rPr>
        <w:t xml:space="preserve">ửi thông báo đến điện thoại/email chủ quán ngay khi nhân viên thực hiện thao tác hủy món, hủy đơn hàng.</w:t>
      </w:r>
    </w:p>
    <w:p w:rsidR="00000000" w:rsidDel="00000000" w:rsidP="00000000" w:rsidRDefault="00000000" w:rsidRPr="00000000" w14:paraId="00000036">
      <w:pPr>
        <w:numPr>
          <w:ilvl w:val="0"/>
          <w:numId w:val="2"/>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 Đơn giản, dễ học (đào tạo dưới 1 tiếng); Nền màu Trắng, các nút thao tác/thuộc tính màu Xanh nước biển.</w:t>
      </w:r>
    </w:p>
    <w:p w:rsidR="00000000" w:rsidDel="00000000" w:rsidP="00000000" w:rsidRDefault="00000000" w:rsidRPr="00000000" w14:paraId="00000037">
      <w:pPr>
        <w:numPr>
          <w:ilvl w:val="0"/>
          <w:numId w:val="2"/>
        </w:numPr>
        <w:spacing w:after="24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Thiết bị &amp; Đồng bộ:</w:t>
      </w:r>
      <w:r w:rsidDel="00000000" w:rsidR="00000000" w:rsidRPr="00000000">
        <w:rPr>
          <w:rFonts w:ascii="Times New Roman" w:cs="Times New Roman" w:eastAsia="Times New Roman" w:hAnsi="Times New Roman"/>
          <w:sz w:val="26"/>
          <w:szCs w:val="26"/>
          <w:rtl w:val="0"/>
        </w:rPr>
        <w:t xml:space="preserve"> Tối ưu trên Laptop, đồng bộ trên Smartphone, tích hợp với máy POS tại quán. Hỗ trợ lưu dữ liệu cục bộ khi mất mạng và tự động đồng bộ lại khi khôi phục kết nối.</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zadtao9hc6g" w:id="7"/>
      <w:bookmarkEnd w:id="7"/>
      <w:r w:rsidDel="00000000" w:rsidR="00000000" w:rsidRPr="00000000">
        <w:rPr>
          <w:rFonts w:ascii="Times New Roman" w:cs="Times New Roman" w:eastAsia="Times New Roman" w:hAnsi="Times New Roman"/>
          <w:b w:val="1"/>
          <w:bCs w:val="1"/>
          <w:color w:val="000000"/>
          <w:sz w:val="26"/>
          <w:szCs w:val="26"/>
          <w:rtl w:val="0"/>
        </w:rPr>
        <w:t xml:space="preserve">7. Các vấn đề chưa giải quyết được</w:t>
      </w:r>
    </w:p>
    <w:p w:rsidR="00000000" w:rsidDel="00000000" w:rsidP="00000000" w:rsidRDefault="00000000" w:rsidRPr="00000000" w14:paraId="00000039">
      <w:pPr>
        <w:numPr>
          <w:ilvl w:val="0"/>
          <w:numId w:val="3"/>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Tự động gửi đơn đặt hàng tới Nhà cung cấp:</w:t>
      </w:r>
      <w:r w:rsidDel="00000000" w:rsidR="00000000" w:rsidRPr="00000000">
        <w:rPr>
          <w:rFonts w:ascii="Times New Roman" w:cs="Times New Roman" w:eastAsia="Times New Roman" w:hAnsi="Times New Roman"/>
          <w:sz w:val="26"/>
          <w:szCs w:val="26"/>
          <w:rtl w:val="0"/>
        </w:rPr>
        <w:t xml:space="preserve"> Hiện tại chủ quán muốn nhận cảnh báo tồn/hạn dùng rồi tự liên hệ đặt hàng qua nút gọi trực tiếp, chưa quyết định việc để hệ thống tự động gửi tin nhắn/email đặt hàng tự động cho nhà cung cấp.</w:t>
      </w:r>
    </w:p>
    <w:p w:rsidR="00000000" w:rsidDel="00000000" w:rsidP="00000000" w:rsidRDefault="00000000" w:rsidRPr="00000000" w14:paraId="0000003A">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kiểm soát rủi ro chi tiết khi giao thiếu/lỗi hàng lúc vắng mặt chủ quán:</w:t>
      </w:r>
      <w:r w:rsidDel="00000000" w:rsidR="00000000" w:rsidRPr="00000000">
        <w:rPr>
          <w:rFonts w:ascii="Times New Roman" w:cs="Times New Roman" w:eastAsia="Times New Roman" w:hAnsi="Times New Roman"/>
          <w:sz w:val="26"/>
          <w:szCs w:val="26"/>
          <w:rtl w:val="0"/>
        </w:rPr>
        <w:t xml:space="preserve"> Quán hiện giải quyết bằng cách gửi trực tiếp cho nhà cung cấp đổi lại mà không chụp ảnh lưu minh chứng. Cần thảo luận thêm để xem hệ thống có cần bổ sung tính năng chụp ảnh minh chứng hàng lỗi/thiếu khi nhân viên lập phiếu nhận hàng hay không.</w:t>
      </w:r>
    </w:p>
    <w:p w:rsidR="00000000" w:rsidDel="00000000" w:rsidP="00000000" w:rsidRDefault="00000000" w:rsidRPr="00000000" w14:paraId="0000003B">
      <w:pPr>
        <w:numPr>
          <w:ilvl w:val="0"/>
          <w:numId w:val="3"/>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Mức độ tích hợp sâu với máy POS hiện tại:</w:t>
      </w:r>
      <w:r w:rsidDel="00000000" w:rsidR="00000000" w:rsidRPr="00000000">
        <w:rPr>
          <w:rFonts w:ascii="Times New Roman" w:cs="Times New Roman" w:eastAsia="Times New Roman" w:hAnsi="Times New Roman"/>
          <w:sz w:val="26"/>
          <w:szCs w:val="26"/>
          <w:rtl w:val="0"/>
        </w:rPr>
        <w:t xml:space="preserve"> Cần khảo sát thông số kỹ thuật và phần mềm đang cài đặt trên máy POS mới mua của quán để đảm bảo tính tương thích khi đồng bộ dữ liệu.</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