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 xml:space="preserve">Jmeter </w:t>
      </w:r>
      <w:r w:rsidR="00A77D74" w:rsidRPr="00A77D74">
        <w:t>Performance Testing</w:t>
      </w:r>
      <w:r w:rsidR="00FD7686">
        <w:t xml:space="preserve"> Course Works</w:t>
      </w:r>
    </w:p>
    <w:p w:rsidR="00006568" w:rsidRDefault="000222A8" w:rsidP="00006568">
      <w:bookmarkStart w:id="0" w:name="_GoBack"/>
      <w:r>
        <w:rPr>
          <w:sz w:val="28"/>
          <w:szCs w:val="28"/>
        </w:rPr>
        <w:t>Author: Thao Le</w:t>
      </w:r>
    </w:p>
    <w:bookmarkEnd w:id="0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373D78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373" w:history="1">
            <w:r w:rsidR="00373D78" w:rsidRPr="00F2421C">
              <w:rPr>
                <w:rStyle w:val="Hyperlink"/>
                <w:noProof/>
              </w:rPr>
              <w:t>1.</w:t>
            </w:r>
            <w:r w:rsidR="00373D78">
              <w:rPr>
                <w:rFonts w:eastAsiaTheme="minorEastAsia"/>
                <w:noProof/>
                <w:lang w:val="en-US"/>
              </w:rPr>
              <w:tab/>
            </w:r>
            <w:r w:rsidR="00373D78" w:rsidRPr="00F2421C">
              <w:rPr>
                <w:rStyle w:val="Hyperlink"/>
                <w:noProof/>
              </w:rPr>
              <w:t>Week 1 Course Works: Jmeter Fundamentals, Install and Create A Basic Jmeter Test Plan</w:t>
            </w:r>
            <w:r w:rsidR="00373D78">
              <w:rPr>
                <w:noProof/>
                <w:webHidden/>
              </w:rPr>
              <w:tab/>
            </w:r>
            <w:r w:rsidR="00373D78">
              <w:rPr>
                <w:noProof/>
                <w:webHidden/>
              </w:rPr>
              <w:fldChar w:fldCharType="begin"/>
            </w:r>
            <w:r w:rsidR="00373D78">
              <w:rPr>
                <w:noProof/>
                <w:webHidden/>
              </w:rPr>
              <w:instrText xml:space="preserve"> PAGEREF _Toc526624373 \h </w:instrText>
            </w:r>
            <w:r w:rsidR="00373D78">
              <w:rPr>
                <w:noProof/>
                <w:webHidden/>
              </w:rPr>
            </w:r>
            <w:r w:rsidR="00373D78">
              <w:rPr>
                <w:noProof/>
                <w:webHidden/>
              </w:rPr>
              <w:fldChar w:fldCharType="separate"/>
            </w:r>
            <w:r w:rsidR="00373D78">
              <w:rPr>
                <w:noProof/>
                <w:webHidden/>
              </w:rPr>
              <w:t>3</w:t>
            </w:r>
            <w:r w:rsidR="00373D78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CB7895" w:rsidRDefault="00CB7895" w:rsidP="00006568"/>
    <w:p w:rsidR="00FD7686" w:rsidRDefault="00FD7686" w:rsidP="00FD7686">
      <w:pPr>
        <w:pStyle w:val="Heading1"/>
        <w:numPr>
          <w:ilvl w:val="0"/>
          <w:numId w:val="11"/>
        </w:numPr>
        <w:spacing w:after="240"/>
      </w:pPr>
      <w:bookmarkStart w:id="1" w:name="_Toc526624373"/>
      <w:r>
        <w:t>Week 1 Course Works</w:t>
      </w:r>
      <w:r w:rsidR="00780F9D" w:rsidRPr="00780F9D">
        <w:rPr>
          <w:b w:val="0"/>
        </w:rPr>
        <w:t>: Jmeter Fundamentals, Install and Create A Basic Jmeter Test Plan</w:t>
      </w:r>
      <w:bookmarkEnd w:id="1"/>
    </w:p>
    <w:p w:rsidR="00AC2ABF" w:rsidRDefault="00AC2ABF" w:rsidP="00AC2ABF">
      <w:pPr>
        <w:pStyle w:val="ListParagraph"/>
        <w:numPr>
          <w:ilvl w:val="0"/>
          <w:numId w:val="21"/>
        </w:numPr>
      </w:pPr>
      <w:r>
        <w:t xml:space="preserve">Create Jmeter </w:t>
      </w:r>
      <w:r w:rsidR="0061790C">
        <w:t>Website</w:t>
      </w:r>
      <w:r>
        <w:t>Test Plan</w:t>
      </w:r>
      <w:r w:rsidR="0066500C">
        <w:t xml:space="preserve"> </w:t>
      </w:r>
      <w:r w:rsidR="0097205D">
        <w:t>(</w:t>
      </w:r>
      <w:r w:rsidR="00826B63" w:rsidRPr="00826B63">
        <w:t>http://jmeter.apache.org</w:t>
      </w:r>
      <w:r w:rsidR="00826B63" w:rsidRPr="00826B63">
        <w:rPr>
          <w:rStyle w:val="Hyperlink"/>
          <w:color w:val="auto"/>
          <w:u w:val="none"/>
        </w:rPr>
        <w:t xml:space="preserve">) </w:t>
      </w:r>
      <w:r w:rsidR="0066500C">
        <w:t>for 5 users, each user runs 2 time</w:t>
      </w:r>
      <w:r w:rsidR="002F0369">
        <w:t>s</w:t>
      </w:r>
      <w:r w:rsidR="0066500C">
        <w:t xml:space="preserve"> these test cases</w:t>
      </w:r>
      <w:r>
        <w:t>:</w:t>
      </w:r>
    </w:p>
    <w:p w:rsidR="00D13BCC" w:rsidRDefault="00AC2ABF" w:rsidP="00D13BCC">
      <w:pPr>
        <w:pStyle w:val="ListParagraph"/>
        <w:numPr>
          <w:ilvl w:val="1"/>
          <w:numId w:val="22"/>
        </w:numPr>
      </w:pPr>
      <w:r>
        <w:t xml:space="preserve">TC1: To measure Response Time when User goes to </w:t>
      </w:r>
      <w:r w:rsidR="00D42B8D">
        <w:t>Download/</w:t>
      </w:r>
      <w:r w:rsidRPr="00AC2ABF">
        <w:t>Download Releases</w:t>
      </w:r>
      <w:r>
        <w:t xml:space="preserve"> (</w:t>
      </w:r>
      <w:hyperlink r:id="rId9" w:history="1">
        <w:r w:rsidR="00D13BCC" w:rsidRPr="00FB181D">
          <w:rPr>
            <w:rStyle w:val="Hyperlink"/>
          </w:rPr>
          <w:t>http://jmeter.apache.org/download_jmeter.cgi</w:t>
        </w:r>
      </w:hyperlink>
      <w:r>
        <w:t>).</w:t>
      </w:r>
      <w:r w:rsidR="00D13BCC">
        <w:t xml:space="preserve"> Add assertion to check for “</w:t>
      </w:r>
      <w:r w:rsidR="00D13BCC" w:rsidRPr="00D13BCC">
        <w:t>Download Apache Jmeter</w:t>
      </w:r>
      <w:r w:rsidR="00D13BCC">
        <w:t>” text in the response.</w:t>
      </w:r>
    </w:p>
    <w:p w:rsidR="00AC2ABF" w:rsidRDefault="00AC2ABF" w:rsidP="00D13BCC">
      <w:pPr>
        <w:pStyle w:val="ListParagraph"/>
        <w:numPr>
          <w:ilvl w:val="1"/>
          <w:numId w:val="22"/>
        </w:numPr>
      </w:pPr>
      <w:r>
        <w:t xml:space="preserve">TC2: To measure Response Time when User goes to </w:t>
      </w:r>
      <w:r w:rsidR="00F34449">
        <w:t>a</w:t>
      </w:r>
      <w:r w:rsidR="00D42B8D">
        <w:t>bout/</w:t>
      </w:r>
      <w:r>
        <w:t>Overview (</w:t>
      </w:r>
      <w:hyperlink r:id="rId10" w:history="1">
        <w:r w:rsidR="00D13BCC" w:rsidRPr="00FB181D">
          <w:rPr>
            <w:rStyle w:val="Hyperlink"/>
          </w:rPr>
          <w:t>http://jmeter.apache.org/index.html</w:t>
        </w:r>
      </w:hyperlink>
      <w:r>
        <w:t>).</w:t>
      </w:r>
      <w:r w:rsidR="00D13BCC">
        <w:t xml:space="preserve"> Add assertion to check for “</w:t>
      </w:r>
      <w:r w:rsidR="00D13BCC" w:rsidRPr="00D13BCC">
        <w:t>open source software</w:t>
      </w:r>
      <w:r w:rsidR="00D13BCC">
        <w:t>” text in the response.</w:t>
      </w:r>
    </w:p>
    <w:p w:rsidR="00D13BCC" w:rsidRDefault="00AC2ABF" w:rsidP="00D13BCC">
      <w:pPr>
        <w:pStyle w:val="ListParagraph"/>
        <w:numPr>
          <w:ilvl w:val="1"/>
          <w:numId w:val="22"/>
        </w:numPr>
      </w:pPr>
      <w:r>
        <w:t>TC3: To measure Response Time when User goes to Documentation/Get Start</w:t>
      </w:r>
      <w:r w:rsidR="00D42B8D">
        <w:t>ed</w:t>
      </w:r>
      <w:r>
        <w:t xml:space="preserve"> (</w:t>
      </w:r>
      <w:hyperlink r:id="rId11" w:history="1">
        <w:r w:rsidR="002F10F2" w:rsidRPr="00D026DF">
          <w:rPr>
            <w:rStyle w:val="Hyperlink"/>
          </w:rPr>
          <w:t>http://jmeter.apache.org/usermanual/get-started.html</w:t>
        </w:r>
      </w:hyperlink>
      <w:r>
        <w:t>).</w:t>
      </w:r>
      <w:r w:rsidR="00D13BCC">
        <w:t xml:space="preserve"> Add assertion to check for “</w:t>
      </w:r>
      <w:r w:rsidR="00D13BCC" w:rsidRPr="00D13BCC">
        <w:t>Getting Started</w:t>
      </w:r>
      <w:r w:rsidR="00D13BCC">
        <w:t>” text in the response.</w:t>
      </w:r>
    </w:p>
    <w:p w:rsidR="00D13BCC" w:rsidRDefault="002F10F2" w:rsidP="00D13BCC">
      <w:pPr>
        <w:pStyle w:val="ListParagraph"/>
        <w:numPr>
          <w:ilvl w:val="1"/>
          <w:numId w:val="22"/>
        </w:numPr>
      </w:pPr>
      <w:r>
        <w:t>TC4: To measure Response Time when User goes to D</w:t>
      </w:r>
      <w:r w:rsidR="00D42B8D">
        <w:t>ownload</w:t>
      </w:r>
      <w:r>
        <w:t>/</w:t>
      </w:r>
      <w:r w:rsidR="00D42B8D">
        <w:t>Release Notes</w:t>
      </w:r>
      <w:r>
        <w:t xml:space="preserve"> (</w:t>
      </w:r>
      <w:hyperlink r:id="rId12" w:history="1">
        <w:r w:rsidR="00023F47" w:rsidRPr="00283716">
          <w:rPr>
            <w:rStyle w:val="Hyperlink"/>
          </w:rPr>
          <w:t>http://jmeter.apache.org/usermanual/changes.html</w:t>
        </w:r>
      </w:hyperlink>
      <w:r>
        <w:t>).</w:t>
      </w:r>
      <w:r w:rsidR="00D13BCC">
        <w:t xml:space="preserve"> Add assertion to check for “</w:t>
      </w:r>
      <w:r w:rsidR="00D13BCC" w:rsidRPr="00D13BCC">
        <w:t>Changes</w:t>
      </w:r>
      <w:r w:rsidR="00D13BCC">
        <w:t>” text in the response.</w:t>
      </w:r>
    </w:p>
    <w:p w:rsidR="00023F47" w:rsidRDefault="00023F47" w:rsidP="00840544">
      <w:pPr>
        <w:pStyle w:val="ListParagraph"/>
        <w:numPr>
          <w:ilvl w:val="1"/>
          <w:numId w:val="22"/>
        </w:numPr>
      </w:pPr>
      <w:r>
        <w:t xml:space="preserve">Add View Results Tree </w:t>
      </w:r>
    </w:p>
    <w:p w:rsidR="00A90724" w:rsidRDefault="00A90724" w:rsidP="00A90724">
      <w:r>
        <w:rPr>
          <w:noProof/>
          <w:lang w:val="en-US"/>
        </w:rPr>
        <w:drawing>
          <wp:inline distT="0" distB="0" distL="0" distR="0" wp14:anchorId="2A62F0D7" wp14:editId="11C45608">
            <wp:extent cx="59436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D" w:rsidRDefault="00D42B8D" w:rsidP="00EB09C9">
      <w:pPr>
        <w:pStyle w:val="ListParagraph"/>
        <w:numPr>
          <w:ilvl w:val="0"/>
          <w:numId w:val="21"/>
        </w:numPr>
      </w:pPr>
      <w:r>
        <w:t xml:space="preserve">Create </w:t>
      </w:r>
      <w:r w:rsidR="00F34449" w:rsidRPr="009C423F">
        <w:t>blazemeter</w:t>
      </w:r>
      <w:r w:rsidR="009C423F" w:rsidRPr="009C423F">
        <w:t xml:space="preserve"> </w:t>
      </w:r>
      <w:r>
        <w:t>Website Test Plan</w:t>
      </w:r>
      <w:r w:rsidR="00EB09C9">
        <w:t xml:space="preserve"> (</w:t>
      </w:r>
      <w:r w:rsidR="00EB09C9" w:rsidRPr="00EB09C9">
        <w:t>https://www.blazemeter.com</w:t>
      </w:r>
      <w:r w:rsidR="00EB09C9">
        <w:t>)</w:t>
      </w:r>
      <w:r>
        <w:t xml:space="preserve"> for 10 users, each user runs </w:t>
      </w:r>
      <w:r w:rsidR="009C423F">
        <w:t>1</w:t>
      </w:r>
      <w:r>
        <w:t xml:space="preserve"> times these test cases:</w:t>
      </w:r>
    </w:p>
    <w:p w:rsidR="00186C50" w:rsidRDefault="00D42B8D" w:rsidP="00186C50">
      <w:pPr>
        <w:pStyle w:val="ListParagraph"/>
        <w:numPr>
          <w:ilvl w:val="1"/>
          <w:numId w:val="22"/>
        </w:numPr>
      </w:pPr>
      <w:r>
        <w:lastRenderedPageBreak/>
        <w:t xml:space="preserve">TC1: </w:t>
      </w:r>
      <w:r w:rsidR="009C423F">
        <w:t xml:space="preserve"> user </w:t>
      </w:r>
      <w:r>
        <w:t xml:space="preserve">goes to </w:t>
      </w:r>
      <w:r w:rsidR="009C423F" w:rsidRPr="009C423F">
        <w:t>FEATURES</w:t>
      </w:r>
      <w:r w:rsidR="00186C50">
        <w:t>. Add assertion to check for “</w:t>
      </w:r>
      <w:r w:rsidR="00186C50" w:rsidRPr="00186C50">
        <w:t>JMeter performance testing</w:t>
      </w:r>
      <w:r w:rsidR="00186C50">
        <w:t>” text in the response.</w:t>
      </w:r>
    </w:p>
    <w:p w:rsidR="00186C50" w:rsidRDefault="00D42B8D" w:rsidP="00186C50">
      <w:pPr>
        <w:pStyle w:val="ListParagraph"/>
        <w:numPr>
          <w:ilvl w:val="1"/>
          <w:numId w:val="22"/>
        </w:numPr>
      </w:pPr>
      <w:r>
        <w:t xml:space="preserve">TC2: </w:t>
      </w:r>
      <w:r w:rsidR="009C423F">
        <w:t xml:space="preserve">user goes to </w:t>
      </w:r>
      <w:r w:rsidR="009C423F" w:rsidRPr="009C423F">
        <w:t>PRICING</w:t>
      </w:r>
      <w:r w:rsidR="00186C50">
        <w:t>. Add assertion to check for “</w:t>
      </w:r>
      <w:r w:rsidR="00186C50" w:rsidRPr="00186C50">
        <w:t>Try BlazeMeter for f</w:t>
      </w:r>
      <w:r w:rsidR="00186C50">
        <w:t>ree now. Choose your plan later” text in the response.</w:t>
      </w:r>
    </w:p>
    <w:p w:rsidR="00D42B8D" w:rsidRDefault="00D42B8D" w:rsidP="00186C50">
      <w:pPr>
        <w:pStyle w:val="ListParagraph"/>
        <w:numPr>
          <w:ilvl w:val="1"/>
          <w:numId w:val="22"/>
        </w:numPr>
      </w:pPr>
      <w:r>
        <w:t xml:space="preserve">TC3: </w:t>
      </w:r>
      <w:r w:rsidR="009C423F">
        <w:t xml:space="preserve">user goes to </w:t>
      </w:r>
      <w:r w:rsidR="009C423F" w:rsidRPr="009C423F">
        <w:t>RESOURCES</w:t>
      </w:r>
      <w:r w:rsidR="00186C50">
        <w:t>.</w:t>
      </w:r>
      <w:r w:rsidR="00186C50" w:rsidRPr="00186C50">
        <w:t xml:space="preserve"> </w:t>
      </w:r>
      <w:r w:rsidR="00186C50">
        <w:t>Add assertion to check for “</w:t>
      </w:r>
      <w:r w:rsidR="00186C50" w:rsidRPr="00186C50">
        <w:t>Five Easy Steps for Switching from LoadRunner to Apache JMeter</w:t>
      </w:r>
      <w:r w:rsidR="00186C50">
        <w:t>” text in the response.</w:t>
      </w:r>
    </w:p>
    <w:p w:rsidR="00D42B8D" w:rsidRDefault="00D42B8D" w:rsidP="00186C50">
      <w:pPr>
        <w:pStyle w:val="ListParagraph"/>
        <w:numPr>
          <w:ilvl w:val="1"/>
          <w:numId w:val="22"/>
        </w:numPr>
      </w:pPr>
      <w:r>
        <w:t xml:space="preserve">TC4: </w:t>
      </w:r>
      <w:r w:rsidR="009C423F">
        <w:t xml:space="preserve">user goes to </w:t>
      </w:r>
      <w:r w:rsidR="009C423F" w:rsidRPr="009C423F">
        <w:t>BLOG</w:t>
      </w:r>
      <w:r w:rsidR="00186C50">
        <w:t>.</w:t>
      </w:r>
      <w:r w:rsidR="00186C50" w:rsidRPr="00186C50">
        <w:t xml:space="preserve"> </w:t>
      </w:r>
      <w:r w:rsidR="00186C50">
        <w:t>Add assertion to check for “</w:t>
      </w:r>
      <w:r w:rsidR="00186C50" w:rsidRPr="00186C50">
        <w:t>Run massively scalable performance tests on web, mobile, and APIs</w:t>
      </w:r>
      <w:r w:rsidR="00186C50">
        <w:t>” text in the response.</w:t>
      </w:r>
    </w:p>
    <w:p w:rsidR="00023F47" w:rsidRDefault="00023F47" w:rsidP="00023F47">
      <w:pPr>
        <w:pStyle w:val="ListParagraph"/>
        <w:numPr>
          <w:ilvl w:val="1"/>
          <w:numId w:val="22"/>
        </w:numPr>
      </w:pPr>
      <w:r>
        <w:t xml:space="preserve">Add View Results Tree </w:t>
      </w:r>
    </w:p>
    <w:p w:rsidR="009C423F" w:rsidRDefault="009C423F" w:rsidP="009C423F">
      <w:r>
        <w:rPr>
          <w:noProof/>
          <w:lang w:val="en-US"/>
        </w:rPr>
        <w:drawing>
          <wp:inline distT="0" distB="0" distL="0" distR="0" wp14:anchorId="0A5ED07E" wp14:editId="1AED7D73">
            <wp:extent cx="5943600" cy="2221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D" w:rsidRDefault="00D42B8D" w:rsidP="00D42B8D">
      <w:pPr>
        <w:ind w:left="720"/>
      </w:pPr>
    </w:p>
    <w:p w:rsidR="006814F3" w:rsidRPr="004448C9" w:rsidRDefault="004448C9" w:rsidP="006814F3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092BD5">
        <w:t>install Notepad++</w:t>
      </w:r>
      <w:r>
        <w:t xml:space="preserve"> using 32bits Installer</w:t>
      </w:r>
      <w:r w:rsidRPr="00092BD5">
        <w:t xml:space="preserve"> from </w:t>
      </w:r>
      <w:hyperlink r:id="rId15" w:history="1">
        <w:r w:rsidRPr="002E4DDB">
          <w:rPr>
            <w:rStyle w:val="Hyperlink"/>
          </w:rPr>
          <w:t>https://notepad-plus-plus.org/download/v7.2.html</w:t>
        </w:r>
      </w:hyperlink>
      <w:r>
        <w:t xml:space="preserve"> ; install Plugin Manager from </w:t>
      </w:r>
      <w:hyperlink r:id="rId16" w:history="1">
        <w:r w:rsidRPr="002E4DDB">
          <w:rPr>
            <w:rStyle w:val="Hyperlink"/>
          </w:rPr>
          <w:t>https://sourceforge.net/projects/npppluginmgr/</w:t>
        </w:r>
      </w:hyperlink>
    </w:p>
    <w:p w:rsidR="006814F3" w:rsidRPr="00092BD5" w:rsidRDefault="004448C9" w:rsidP="004448C9">
      <w:pPr>
        <w:pStyle w:val="ListParagraph"/>
        <w:numPr>
          <w:ilvl w:val="0"/>
          <w:numId w:val="15"/>
        </w:numPr>
      </w:pPr>
      <w:r>
        <w:t>Questions about Performance Test and Jmeter:</w:t>
      </w:r>
    </w:p>
    <w:p w:rsidR="00DC5654" w:rsidRDefault="00A34353" w:rsidP="008C780C">
      <w:pPr>
        <w:pStyle w:val="ListParagraph"/>
        <w:numPr>
          <w:ilvl w:val="0"/>
          <w:numId w:val="20"/>
        </w:numPr>
      </w:pPr>
      <w:r>
        <w:t>What is Load, Performance and Stress Test?</w:t>
      </w:r>
    </w:p>
    <w:p w:rsidR="00DC5654" w:rsidRDefault="00DC5654" w:rsidP="008C780C">
      <w:pPr>
        <w:pStyle w:val="ListParagraph"/>
        <w:numPr>
          <w:ilvl w:val="0"/>
          <w:numId w:val="20"/>
        </w:numPr>
      </w:pPr>
      <w:r>
        <w:t>Why do we need to do Performance Testing</w:t>
      </w:r>
      <w:r w:rsidR="002344E3">
        <w:t>?</w:t>
      </w:r>
    </w:p>
    <w:p w:rsidR="002C538F" w:rsidRDefault="0024553F" w:rsidP="008C780C">
      <w:pPr>
        <w:pStyle w:val="ListParagraph"/>
        <w:numPr>
          <w:ilvl w:val="0"/>
          <w:numId w:val="20"/>
        </w:numPr>
      </w:pPr>
      <w:r>
        <w:t>W</w:t>
      </w:r>
      <w:r w:rsidR="002C538F">
        <w:t>hat is Jmeter?</w:t>
      </w:r>
    </w:p>
    <w:p w:rsidR="002C538F" w:rsidRDefault="0024553F" w:rsidP="008C780C">
      <w:pPr>
        <w:pStyle w:val="ListParagraph"/>
        <w:numPr>
          <w:ilvl w:val="0"/>
          <w:numId w:val="20"/>
        </w:numPr>
      </w:pPr>
      <w:r>
        <w:t>H</w:t>
      </w:r>
      <w:r w:rsidR="002C538F">
        <w:t>ow Jmeter works</w:t>
      </w:r>
      <w:r>
        <w:t>?</w:t>
      </w:r>
    </w:p>
    <w:p w:rsidR="002C538F" w:rsidRDefault="0024553F" w:rsidP="008C780C">
      <w:pPr>
        <w:pStyle w:val="ListParagraph"/>
        <w:numPr>
          <w:ilvl w:val="0"/>
          <w:numId w:val="20"/>
        </w:numPr>
      </w:pPr>
      <w:r>
        <w:t>W</w:t>
      </w:r>
      <w:r w:rsidR="002C538F">
        <w:t>hy use Jmeter</w:t>
      </w:r>
      <w:r>
        <w:t>?</w:t>
      </w:r>
    </w:p>
    <w:p w:rsidR="00515370" w:rsidRDefault="00515370" w:rsidP="008C780C">
      <w:pPr>
        <w:pStyle w:val="ListParagraph"/>
        <w:numPr>
          <w:ilvl w:val="0"/>
          <w:numId w:val="20"/>
        </w:numPr>
      </w:pPr>
      <w:r>
        <w:t>What is Thread Group, Sampler, Assertion and Listener in Jmeter?</w:t>
      </w:r>
    </w:p>
    <w:sectPr w:rsidR="00515370" w:rsidSect="0000656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024" w:rsidRDefault="00907024" w:rsidP="00006568">
      <w:pPr>
        <w:spacing w:after="0" w:line="240" w:lineRule="auto"/>
      </w:pPr>
      <w:r>
        <w:separator/>
      </w:r>
    </w:p>
  </w:endnote>
  <w:endnote w:type="continuationSeparator" w:id="0">
    <w:p w:rsidR="00907024" w:rsidRDefault="00907024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024" w:rsidRDefault="00907024" w:rsidP="00006568">
      <w:pPr>
        <w:spacing w:after="0" w:line="240" w:lineRule="auto"/>
      </w:pPr>
      <w:r>
        <w:separator/>
      </w:r>
    </w:p>
  </w:footnote>
  <w:footnote w:type="continuationSeparator" w:id="0">
    <w:p w:rsidR="00907024" w:rsidRDefault="00907024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A8821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07DF4"/>
    <w:rsid w:val="000123D1"/>
    <w:rsid w:val="00013FCF"/>
    <w:rsid w:val="00016CC8"/>
    <w:rsid w:val="00020626"/>
    <w:rsid w:val="000222A8"/>
    <w:rsid w:val="00023F47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86C50"/>
    <w:rsid w:val="001A30CF"/>
    <w:rsid w:val="001A401E"/>
    <w:rsid w:val="001A57A6"/>
    <w:rsid w:val="001B40CC"/>
    <w:rsid w:val="001D4E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53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73D78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448C9"/>
    <w:rsid w:val="0045683E"/>
    <w:rsid w:val="00484ECE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45268"/>
    <w:rsid w:val="005556D4"/>
    <w:rsid w:val="005702CE"/>
    <w:rsid w:val="0057167F"/>
    <w:rsid w:val="00573897"/>
    <w:rsid w:val="00580AF5"/>
    <w:rsid w:val="0058136B"/>
    <w:rsid w:val="005B3297"/>
    <w:rsid w:val="005E7445"/>
    <w:rsid w:val="006032B7"/>
    <w:rsid w:val="0061790C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14F3"/>
    <w:rsid w:val="00685E1F"/>
    <w:rsid w:val="00686741"/>
    <w:rsid w:val="00692C82"/>
    <w:rsid w:val="006A193D"/>
    <w:rsid w:val="006B0D64"/>
    <w:rsid w:val="006C1970"/>
    <w:rsid w:val="006C2ABA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5E8A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3D1B"/>
    <w:rsid w:val="00805A73"/>
    <w:rsid w:val="008117A4"/>
    <w:rsid w:val="00823606"/>
    <w:rsid w:val="00825CFA"/>
    <w:rsid w:val="00826B63"/>
    <w:rsid w:val="00840544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03B57"/>
    <w:rsid w:val="00907024"/>
    <w:rsid w:val="009222C8"/>
    <w:rsid w:val="00937ACD"/>
    <w:rsid w:val="00945FFD"/>
    <w:rsid w:val="00947B7B"/>
    <w:rsid w:val="00960B03"/>
    <w:rsid w:val="00965D81"/>
    <w:rsid w:val="00971DE0"/>
    <w:rsid w:val="0097205D"/>
    <w:rsid w:val="00987762"/>
    <w:rsid w:val="009B3215"/>
    <w:rsid w:val="009B78D1"/>
    <w:rsid w:val="009C0FF6"/>
    <w:rsid w:val="009C3F9D"/>
    <w:rsid w:val="009C423F"/>
    <w:rsid w:val="009D1500"/>
    <w:rsid w:val="009D5212"/>
    <w:rsid w:val="009D7479"/>
    <w:rsid w:val="009D7C1C"/>
    <w:rsid w:val="00A0378A"/>
    <w:rsid w:val="00A17677"/>
    <w:rsid w:val="00A32110"/>
    <w:rsid w:val="00A34353"/>
    <w:rsid w:val="00A46EB9"/>
    <w:rsid w:val="00A53785"/>
    <w:rsid w:val="00A645BC"/>
    <w:rsid w:val="00A7342C"/>
    <w:rsid w:val="00A74CF2"/>
    <w:rsid w:val="00A76B76"/>
    <w:rsid w:val="00A77D74"/>
    <w:rsid w:val="00A864B4"/>
    <w:rsid w:val="00A90724"/>
    <w:rsid w:val="00A91571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E7492"/>
    <w:rsid w:val="00AF649C"/>
    <w:rsid w:val="00B17F79"/>
    <w:rsid w:val="00B276B0"/>
    <w:rsid w:val="00B27B8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06FFC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3BCC"/>
    <w:rsid w:val="00D14BED"/>
    <w:rsid w:val="00D15B0A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245D9"/>
    <w:rsid w:val="00E3153B"/>
    <w:rsid w:val="00E33A1C"/>
    <w:rsid w:val="00E41987"/>
    <w:rsid w:val="00E42220"/>
    <w:rsid w:val="00E472F7"/>
    <w:rsid w:val="00E54418"/>
    <w:rsid w:val="00E60142"/>
    <w:rsid w:val="00E7059A"/>
    <w:rsid w:val="00E754C2"/>
    <w:rsid w:val="00E86F1B"/>
    <w:rsid w:val="00E911A2"/>
    <w:rsid w:val="00E9620C"/>
    <w:rsid w:val="00EA383A"/>
    <w:rsid w:val="00EA4988"/>
    <w:rsid w:val="00EB09C9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6540D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jmeter.apache.org/usermanual/changes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ourceforge.net/projects/npppluginmg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meter.apache.org/usermanual/get-started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tepad-plus-plus.org/download/v7.2.html" TargetMode="External"/><Relationship Id="rId10" Type="http://schemas.openxmlformats.org/officeDocument/2006/relationships/hyperlink" Target="http://jmeter.apache.org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jmeter.apache.org/download_jmeter.cg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78FB4-4F51-4A94-A84E-499665D7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290</cp:revision>
  <cp:lastPrinted>2016-11-19T20:14:00Z</cp:lastPrinted>
  <dcterms:created xsi:type="dcterms:W3CDTF">2016-11-01T19:28:00Z</dcterms:created>
  <dcterms:modified xsi:type="dcterms:W3CDTF">2018-12-07T01:12:00Z</dcterms:modified>
</cp:coreProperties>
</file>