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1. Luyện tư duy lập trình cần gì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Chia nhỏ vấn đề, 3 khối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Kiến thức nền tảng: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Biến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Kiểu dữ liệu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Lệnh gán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Lệnh điều kiện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Vòng Lặp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Hàm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Collection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Cấu trúc dữ liệu nền tảng: mảng, danh sách liên kết, hàng đợi, ngăn xếp, bảng băm, cây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Thuật toán/thuật giải nền tàng – chuyên sâu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Thuật toán/ thuật giải nền tảng: lũy tổng tích, cờ hiệu, max min, đếm, mảng mảng con, lính canh, chuỗi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Thuật toán/ thuật giải nâng cao: sx, tìm kiếm, trên cây, trên bảng băm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Suy nghĩ như một Tester, tạo test case: miền giá trị hợp lệ, bất hợp lệ, cho các dữ liệu giả (dummy data) để test các chức năng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Luyện tập, gỡ lỗi, đọc Code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2. IDE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IDE là gì: Integrated development environment: là một phần mềm để code.</w:t>
      </w:r>
    </w:p>
    <w:p w:rsidR="00CE13B5" w:rsidRDefault="00CE13B5" w:rsidP="00CE13B5">
      <w:pPr>
        <w:pStyle w:val="Header"/>
        <w:numPr>
          <w:ilvl w:val="0"/>
          <w:numId w:val="1"/>
        </w:numPr>
        <w:rPr>
          <w:lang w:val="vi-VN"/>
        </w:rPr>
      </w:pPr>
      <w:r>
        <w:rPr>
          <w:lang w:val="vi-VN"/>
        </w:rPr>
        <w:t>Hỗ trợ biên dịch và thực thi mã nguồn, hỗ trợ gỡ lỗi cho mã nguồn, chế độ code tự động, màu sắc từ khóa, hàm, biến, lớp, ...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Một số IDE thông dụng: IntelliJ IDEA (cho Java), Visual Studio (của Microsoft), Pycharm, Eclipse (cho Java), PHPStorm, ...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Các chức năng chính: build, run, debug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Nên xài hotkeys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3. Tư duy máy tính, thuật toán, thuật giải, mã giả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Thuật toán: số bước cố định, chỉ có 1 cách để có kết quả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Thuật giải: số bước có thể thay đổi, có thể cách này hoặc cách khác để có kết quả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Mã giả: bảng phát thảo Code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Code thực hiện thế nào: xây dựng mã giả, chuyển sang ngôn ngữ lập trình, biên dịch và chạy code để thấy kết quả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Lập trình là gì: biến hệ thống thực tế sang hệ thống tin học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4.Hello world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Tạo mới project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Lệnh in lời chào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Hàm chính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Lưu, mở, chạy chương trình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Cấu trúc của một chương trình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Cú pháp, từ khóa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Lệnh, khối lệnh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Lệnh xuất ra màn hình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5.Các bước cơ bản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Ghi chú project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Danh sách các thư viện (import java.util.Scanner)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Hàm main: entry point, thực thi các lệnh/ hàm khác bên trong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Đầu vào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End đầu vào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lastRenderedPageBreak/>
        <w:t>Xử lý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End xử lý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Đầu ra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End đầu ra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6.Syntax, keywords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Syntax phải viết đúng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Keyword ko được đặt trùng</w:t>
      </w:r>
    </w:p>
    <w:p w:rsidR="00CE13B5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7.Lệnh statements, khối lệnh block statements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Từng câu lệnh kết thúc bởi dấu chấm phẩy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Nên xuống dòng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Nên canh theo cột dòng với cùng 1 khối lệnh</w:t>
      </w:r>
    </w:p>
    <w:p w:rsidR="00E65143" w:rsidRPr="00E65143" w:rsidRDefault="00CE13B5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 xml:space="preserve">8.Lệnh xuất ra màn </w:t>
      </w:r>
      <w:r w:rsidR="00E65143">
        <w:rPr>
          <w:b/>
          <w:lang w:val="vi-VN"/>
        </w:rPr>
        <w:t>hình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System.out.println();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Có ln thì hàng phía sau mới xuống dòng</w:t>
      </w:r>
    </w:p>
    <w:p w:rsidR="00CE13B5" w:rsidRDefault="00CE13B5" w:rsidP="00CE13B5">
      <w:pPr>
        <w:pStyle w:val="Header"/>
        <w:rPr>
          <w:lang w:val="vi-VN"/>
        </w:rPr>
      </w:pPr>
      <w:r>
        <w:rPr>
          <w:lang w:val="vi-VN"/>
        </w:rPr>
        <w:t>Ký tự in đặc biệt</w:t>
      </w:r>
    </w:p>
    <w:p w:rsidR="00CE13B5" w:rsidRDefault="000A7302" w:rsidP="00CE13B5">
      <w:pPr>
        <w:pStyle w:val="Header"/>
        <w:rPr>
          <w:lang w:val="vi-VN"/>
        </w:rPr>
      </w:pPr>
      <w:r>
        <w:rPr>
          <w:lang w:val="vi-VN"/>
        </w:rPr>
        <w:t>\t Tab</w:t>
      </w:r>
    </w:p>
    <w:p w:rsidR="000A7302" w:rsidRDefault="000A7302" w:rsidP="00CE13B5">
      <w:pPr>
        <w:pStyle w:val="Header"/>
        <w:rPr>
          <w:lang w:val="vi-VN"/>
        </w:rPr>
      </w:pPr>
      <w:r>
        <w:rPr>
          <w:lang w:val="vi-VN"/>
        </w:rPr>
        <w:t>\n Newline</w:t>
      </w:r>
    </w:p>
    <w:p w:rsidR="000A7302" w:rsidRDefault="000A7302" w:rsidP="00CE13B5">
      <w:pPr>
        <w:pStyle w:val="Header"/>
        <w:rPr>
          <w:lang w:val="vi-VN"/>
        </w:rPr>
      </w:pPr>
      <w:r>
        <w:rPr>
          <w:lang w:val="vi-VN"/>
        </w:rPr>
        <w:t>\” in dấu “</w:t>
      </w:r>
    </w:p>
    <w:p w:rsidR="000A7302" w:rsidRDefault="000A7302" w:rsidP="00CE13B5">
      <w:pPr>
        <w:pStyle w:val="Header"/>
        <w:rPr>
          <w:lang w:val="vi-VN"/>
        </w:rPr>
      </w:pPr>
      <w:r>
        <w:rPr>
          <w:lang w:val="vi-VN"/>
        </w:rPr>
        <w:t>\’ in dấu ‘</w:t>
      </w:r>
    </w:p>
    <w:p w:rsidR="000A7302" w:rsidRDefault="000A7302" w:rsidP="00CE13B5">
      <w:pPr>
        <w:pStyle w:val="Header"/>
        <w:rPr>
          <w:lang w:val="vi-VN"/>
        </w:rPr>
      </w:pPr>
      <w:r>
        <w:rPr>
          <w:lang w:val="vi-VN"/>
        </w:rPr>
        <w:t>\\ in dấu \</w:t>
      </w:r>
    </w:p>
    <w:p w:rsidR="00DA298F" w:rsidRPr="00E65143" w:rsidRDefault="00DA298F" w:rsidP="00CE13B5">
      <w:pPr>
        <w:pStyle w:val="Header"/>
        <w:rPr>
          <w:b/>
          <w:lang w:val="vi-VN"/>
        </w:rPr>
      </w:pPr>
      <w:r w:rsidRPr="00E65143">
        <w:rPr>
          <w:b/>
          <w:lang w:val="vi-VN"/>
        </w:rPr>
        <w:t>9.Biến trong lập trình</w:t>
      </w:r>
    </w:p>
    <w:p w:rsidR="00DA298F" w:rsidRDefault="00DA298F" w:rsidP="00CE13B5">
      <w:pPr>
        <w:pStyle w:val="Header"/>
        <w:rPr>
          <w:lang w:val="vi-VN"/>
        </w:rPr>
      </w:pPr>
      <w:r>
        <w:rPr>
          <w:lang w:val="vi-VN"/>
        </w:rPr>
        <w:t>Phép gán – lệnh gán assignment (=)</w:t>
      </w:r>
    </w:p>
    <w:p w:rsidR="00DA298F" w:rsidRDefault="00DA298F" w:rsidP="00CE13B5">
      <w:pPr>
        <w:pStyle w:val="Header"/>
        <w:rPr>
          <w:lang w:val="vi-VN"/>
        </w:rPr>
      </w:pPr>
      <w:r>
        <w:rPr>
          <w:lang w:val="vi-VN"/>
        </w:rPr>
        <w:t>Kiểu dữ liệu (byte, char, int, long, float, double, boolean,</w:t>
      </w:r>
      <w:r w:rsidR="00E65143">
        <w:rPr>
          <w:lang w:val="vi-VN"/>
        </w:rPr>
        <w:t xml:space="preserve"> string</w:t>
      </w:r>
      <w:r>
        <w:rPr>
          <w:lang w:val="vi-VN"/>
        </w:rPr>
        <w:t xml:space="preserve"> ...)</w:t>
      </w:r>
      <w:r w:rsidR="00CC1D87">
        <w:rPr>
          <w:lang w:val="vi-VN"/>
        </w:rPr>
        <w:t xml:space="preserve"> gồm kiểu dữ liệu nguyên thủy và kiểu dữ liệu tham chiếu</w:t>
      </w:r>
    </w:p>
    <w:p w:rsidR="00CC1D87" w:rsidRDefault="00CC1D87" w:rsidP="00CE13B5">
      <w:pPr>
        <w:pStyle w:val="Header"/>
        <w:rPr>
          <w:lang w:val="vi-VN"/>
        </w:rPr>
      </w:pPr>
      <w:r>
        <w:rPr>
          <w:lang w:val="vi-VN"/>
        </w:rPr>
        <w:t>*Học ngôn ngữ khác mất tầm 1 tuần</w:t>
      </w:r>
    </w:p>
    <w:p w:rsidR="00CC1D87" w:rsidRDefault="00CC1D87" w:rsidP="00CE13B5">
      <w:pPr>
        <w:pStyle w:val="Header"/>
        <w:rPr>
          <w:lang w:val="vi-VN"/>
        </w:rPr>
      </w:pPr>
      <w:r>
        <w:rPr>
          <w:lang w:val="vi-VN"/>
        </w:rPr>
        <w:t xml:space="preserve">Khai báo biến và khởi tạo, có thể </w:t>
      </w:r>
      <w:r w:rsidR="00E65143">
        <w:rPr>
          <w:lang w:val="vi-VN"/>
        </w:rPr>
        <w:t>gá</w:t>
      </w:r>
      <w:r>
        <w:rPr>
          <w:lang w:val="vi-VN"/>
        </w:rPr>
        <w:t xml:space="preserve">n biến này cho biến </w:t>
      </w:r>
      <w:r w:rsidR="00E65143">
        <w:rPr>
          <w:lang w:val="vi-VN"/>
        </w:rPr>
        <w:t>kia (gán biến nhỏ cho biến lớn)</w:t>
      </w:r>
    </w:p>
    <w:p w:rsidR="00E65143" w:rsidRDefault="00C11465" w:rsidP="00CE13B5">
      <w:pPr>
        <w:pStyle w:val="Header"/>
        <w:rPr>
          <w:lang w:val="vi-VN"/>
        </w:rPr>
      </w:pPr>
      <w:r>
        <w:rPr>
          <w:lang w:val="vi-VN"/>
        </w:rPr>
        <w:t>Scanner scan = new Scanner(System.in);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scan.nextLine();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scan.nextInt();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scan.nextFloat();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scan.nextDouble();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Chuyển đổi chuỗi nhập là số sang số: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String chuoiNhap = scan.nextLine();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int so1 = Integer.parseInt(chuoiNhap);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float so2 = Float.parseFloat(chuoiNhap);</w:t>
      </w:r>
    </w:p>
    <w:p w:rsidR="00C11465" w:rsidRDefault="00C11465" w:rsidP="00CE13B5">
      <w:pPr>
        <w:pStyle w:val="Header"/>
        <w:rPr>
          <w:lang w:val="vi-VN"/>
        </w:rPr>
      </w:pPr>
      <w:r>
        <w:rPr>
          <w:lang w:val="vi-VN"/>
        </w:rPr>
        <w:t>int so3 = Double.parseDouble(chuoiNhap);</w:t>
      </w:r>
    </w:p>
    <w:p w:rsidR="00C11465" w:rsidRDefault="00C0257D" w:rsidP="00CE13B5">
      <w:pPr>
        <w:pStyle w:val="Header"/>
        <w:rPr>
          <w:lang w:val="vi-VN"/>
        </w:rPr>
      </w:pPr>
      <w:r>
        <w:rPr>
          <w:lang w:val="vi-VN"/>
        </w:rPr>
        <w:t>chỉ nên xài nextLine rồi xài parse qua Int thay vì xài nextInt thì sẽ bị lỗi khi kết hợp với nextLine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 xml:space="preserve">Ví dụ: 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Scanner scan = new Scanner(System.in);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System.out.println(“Nhập số thực thứ nhất”);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String value1 = scan. nextLine();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System.out.println(“Nhập số thực thứ hai”);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String value2 = scan.nextLine();</w:t>
      </w:r>
    </w:p>
    <w:p w:rsidR="00C0257D" w:rsidRDefault="00C0257D" w:rsidP="00CE13B5">
      <w:pPr>
        <w:pStyle w:val="Header"/>
        <w:rPr>
          <w:lang w:val="vi-VN"/>
        </w:rPr>
      </w:pP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Float num1 = Float.parseFloat(value1);</w:t>
      </w:r>
    </w:p>
    <w:p w:rsidR="00C0257D" w:rsidRP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Float num2 = Float.parseFloat(value2);</w:t>
      </w:r>
    </w:p>
    <w:p w:rsidR="00CE13B5" w:rsidRDefault="00C0257D" w:rsidP="00CE13B5">
      <w:pPr>
        <w:pStyle w:val="Header"/>
        <w:rPr>
          <w:lang w:val="vi-VN"/>
        </w:rPr>
      </w:pPr>
      <w:r>
        <w:rPr>
          <w:lang w:val="vi-VN"/>
        </w:rPr>
        <w:t>Float tong = num1 + num2;</w:t>
      </w:r>
    </w:p>
    <w:p w:rsidR="00C0257D" w:rsidRDefault="00C0257D" w:rsidP="00CE13B5">
      <w:pPr>
        <w:pStyle w:val="Header"/>
        <w:rPr>
          <w:lang w:val="vi-VN"/>
        </w:rPr>
      </w:pPr>
      <w:r>
        <w:rPr>
          <w:lang w:val="vi-VN"/>
        </w:rPr>
        <w:t>System.out.println(“Tổng là: “ + tong);</w:t>
      </w:r>
    </w:p>
    <w:p w:rsidR="007D2580" w:rsidRPr="007D2580" w:rsidRDefault="007D2580" w:rsidP="00CE13B5">
      <w:pPr>
        <w:pStyle w:val="Header"/>
        <w:rPr>
          <w:b/>
          <w:lang w:val="vi-VN"/>
        </w:rPr>
      </w:pPr>
      <w:r w:rsidRPr="007D2580">
        <w:rPr>
          <w:b/>
          <w:lang w:val="vi-VN"/>
        </w:rPr>
        <w:lastRenderedPageBreak/>
        <w:t>10. Toán tử</w:t>
      </w:r>
    </w:p>
    <w:p w:rsidR="00453CA4" w:rsidRDefault="007D2580">
      <w:pPr>
        <w:rPr>
          <w:lang w:val="vi-VN"/>
        </w:rPr>
      </w:pPr>
      <w:r>
        <w:rPr>
          <w:lang w:val="vi-VN"/>
        </w:rPr>
        <w:t>Cộng, trừ, nhân, chia, phần dư (%)</w:t>
      </w:r>
    </w:p>
    <w:p w:rsidR="00453CA4" w:rsidRDefault="00453CA4">
      <w:pPr>
        <w:rPr>
          <w:lang w:val="vi-VN"/>
        </w:rPr>
      </w:pPr>
      <w:r>
        <w:rPr>
          <w:lang w:val="vi-VN"/>
        </w:rPr>
        <w:t>x++; x+=1; x=x+1;</w:t>
      </w:r>
    </w:p>
    <w:p w:rsidR="00453CA4" w:rsidRDefault="00453CA4">
      <w:pPr>
        <w:rPr>
          <w:lang w:val="vi-VN"/>
        </w:rPr>
      </w:pPr>
      <w:r>
        <w:rPr>
          <w:lang w:val="vi-VN"/>
        </w:rPr>
        <w:t>x--; x-=1; x=x-1;</w:t>
      </w:r>
    </w:p>
    <w:p w:rsidR="00453CA4" w:rsidRDefault="00453CA4">
      <w:pPr>
        <w:rPr>
          <w:lang w:val="vi-VN"/>
        </w:rPr>
      </w:pPr>
      <w:r>
        <w:rPr>
          <w:lang w:val="vi-VN"/>
        </w:rPr>
        <w:t>x+=</w:t>
      </w:r>
      <w:r w:rsidR="004472CB">
        <w:rPr>
          <w:lang w:val="vi-VN"/>
        </w:rPr>
        <w:t>y; x= x+y;</w:t>
      </w:r>
    </w:p>
    <w:p w:rsidR="004472CB" w:rsidRDefault="004472CB">
      <w:pPr>
        <w:rPr>
          <w:lang w:val="vi-VN"/>
        </w:rPr>
      </w:pPr>
      <w:r>
        <w:rPr>
          <w:lang w:val="vi-VN"/>
        </w:rPr>
        <w:t>x*=y; x=x*y;</w:t>
      </w:r>
    </w:p>
    <w:p w:rsidR="004472CB" w:rsidRPr="008F4FD1" w:rsidRDefault="004472CB">
      <w:pPr>
        <w:rPr>
          <w:lang w:val="vi-VN"/>
        </w:rPr>
      </w:pPr>
      <w:r>
        <w:rPr>
          <w:lang w:val="vi-VN"/>
        </w:rPr>
        <w:t>x/=y; x=x/y;</w:t>
      </w:r>
      <w:bookmarkStart w:id="0" w:name="_GoBack"/>
      <w:bookmarkEnd w:id="0"/>
    </w:p>
    <w:sectPr w:rsidR="004472CB" w:rsidRPr="008F4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1278E9"/>
    <w:multiLevelType w:val="hybridMultilevel"/>
    <w:tmpl w:val="74347CB0"/>
    <w:lvl w:ilvl="0" w:tplc="CC103E38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3B5"/>
    <w:rsid w:val="000A7302"/>
    <w:rsid w:val="001610AF"/>
    <w:rsid w:val="004472CB"/>
    <w:rsid w:val="00453CA4"/>
    <w:rsid w:val="007D2580"/>
    <w:rsid w:val="008F4FD1"/>
    <w:rsid w:val="00C0257D"/>
    <w:rsid w:val="00C11465"/>
    <w:rsid w:val="00C447A0"/>
    <w:rsid w:val="00CC1D87"/>
    <w:rsid w:val="00CE13B5"/>
    <w:rsid w:val="00DA298F"/>
    <w:rsid w:val="00E65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04CB4"/>
  <w15:chartTrackingRefBased/>
  <w15:docId w15:val="{C14D7AD9-FBAA-4883-9CE4-1028A94D9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E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E13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35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2883</TotalTime>
  <Pages>1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2025-06-11T04:21:00Z</dcterms:created>
  <dcterms:modified xsi:type="dcterms:W3CDTF">2025-06-13T04:25:00Z</dcterms:modified>
</cp:coreProperties>
</file>