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12F9" w14:textId="77777777" w:rsidR="003E27ED" w:rsidRPr="002D3FDD" w:rsidRDefault="003848C5" w:rsidP="00C02E0C">
      <w:pPr>
        <w:pStyle w:val="Heading6"/>
      </w:pPr>
      <w:bookmarkStart w:id="0" w:name="_Hlk51019904"/>
      <w:bookmarkStart w:id="1" w:name="_Toc465417889"/>
      <w:bookmarkStart w:id="2" w:name="_Toc426697749"/>
      <w:bookmarkEnd w:id="0"/>
      <w:bookmarkEnd w:id="1"/>
      <w:r w:rsidRPr="003B3BE8">
        <w:rPr>
          <w:noProof/>
          <w:lang w:bidi="ar-SA"/>
        </w:rPr>
        <w:drawing>
          <wp:inline distT="0" distB="0" distL="0" distR="0" wp14:anchorId="78F605CF" wp14:editId="1149C938">
            <wp:extent cx="1463040" cy="154346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63040" cy="1543469"/>
                    </a:xfrm>
                    <a:prstGeom prst="rect">
                      <a:avLst/>
                    </a:prstGeom>
                    <a:noFill/>
                    <a:ln w="9525">
                      <a:noFill/>
                      <a:miter lim="800000"/>
                      <a:headEnd/>
                      <a:tailEnd/>
                    </a:ln>
                  </pic:spPr>
                </pic:pic>
              </a:graphicData>
            </a:graphic>
          </wp:inline>
        </w:drawing>
      </w:r>
    </w:p>
    <w:p w14:paraId="13368671" w14:textId="77777777" w:rsidR="003E27ED" w:rsidRPr="002D3FDD" w:rsidRDefault="003E27ED" w:rsidP="003F5D18">
      <w:pPr>
        <w:pStyle w:val="Default"/>
        <w:spacing w:line="360" w:lineRule="auto"/>
        <w:jc w:val="center"/>
      </w:pPr>
    </w:p>
    <w:p w14:paraId="2DD0686E" w14:textId="77777777" w:rsidR="003E27ED" w:rsidRPr="002D3FDD" w:rsidRDefault="003E27ED" w:rsidP="003F5D18">
      <w:pPr>
        <w:pStyle w:val="Default"/>
        <w:spacing w:line="360" w:lineRule="auto"/>
        <w:jc w:val="center"/>
      </w:pPr>
      <w:r w:rsidRPr="002D3FDD">
        <w:rPr>
          <w:b/>
          <w:bCs/>
        </w:rPr>
        <w:t>TRIBHUVAN UNIVERSITY</w:t>
      </w:r>
    </w:p>
    <w:p w14:paraId="2F431376" w14:textId="77777777" w:rsidR="003E27ED" w:rsidRPr="002D3FDD" w:rsidRDefault="003E27ED" w:rsidP="003F5D18">
      <w:pPr>
        <w:pStyle w:val="Default"/>
        <w:spacing w:line="360" w:lineRule="auto"/>
        <w:jc w:val="center"/>
        <w:rPr>
          <w:b/>
          <w:bCs/>
        </w:rPr>
      </w:pPr>
      <w:r w:rsidRPr="002D3FDD">
        <w:rPr>
          <w:b/>
          <w:bCs/>
        </w:rPr>
        <w:t xml:space="preserve">INSTITUTE OF ENGINEERING </w:t>
      </w:r>
    </w:p>
    <w:p w14:paraId="3B4E64FE" w14:textId="77777777" w:rsidR="003E27ED" w:rsidRPr="002D3FDD" w:rsidRDefault="003E27ED" w:rsidP="003F5D18">
      <w:pPr>
        <w:pStyle w:val="Default"/>
        <w:spacing w:line="360" w:lineRule="auto"/>
        <w:jc w:val="center"/>
      </w:pPr>
      <w:r w:rsidRPr="002D3FDD">
        <w:rPr>
          <w:b/>
          <w:bCs/>
        </w:rPr>
        <w:t>THAPATHALI CAMPUS</w:t>
      </w:r>
    </w:p>
    <w:p w14:paraId="498536EB" w14:textId="32E286FA" w:rsidR="00D66E5E" w:rsidRDefault="00D66E5E" w:rsidP="003F5D18">
      <w:pPr>
        <w:pStyle w:val="Default"/>
        <w:spacing w:line="360" w:lineRule="auto"/>
        <w:jc w:val="center"/>
        <w:rPr>
          <w:b/>
          <w:bCs/>
        </w:rPr>
      </w:pPr>
    </w:p>
    <w:p w14:paraId="3760E256" w14:textId="77777777" w:rsidR="00E563E0" w:rsidRPr="002D3FDD" w:rsidRDefault="00E563E0" w:rsidP="003F5D18">
      <w:pPr>
        <w:pStyle w:val="Default"/>
        <w:spacing w:line="360" w:lineRule="auto"/>
        <w:jc w:val="center"/>
        <w:rPr>
          <w:b/>
          <w:bCs/>
        </w:rPr>
      </w:pPr>
    </w:p>
    <w:p w14:paraId="1698BCA0" w14:textId="06565AC1" w:rsidR="00016AF4" w:rsidRPr="002D3FDD" w:rsidRDefault="00016AF4" w:rsidP="003F5D18">
      <w:pPr>
        <w:pStyle w:val="Default"/>
        <w:spacing w:line="360" w:lineRule="auto"/>
        <w:jc w:val="center"/>
        <w:rPr>
          <w:b/>
          <w:bCs/>
        </w:rPr>
      </w:pPr>
      <w:r w:rsidRPr="002D3FDD">
        <w:rPr>
          <w:b/>
          <w:bCs/>
        </w:rPr>
        <w:t xml:space="preserve">A </w:t>
      </w:r>
      <w:r w:rsidR="000A3478" w:rsidRPr="002D3FDD">
        <w:rPr>
          <w:b/>
          <w:bCs/>
        </w:rPr>
        <w:t>M</w:t>
      </w:r>
      <w:r w:rsidR="00102111">
        <w:rPr>
          <w:b/>
          <w:bCs/>
        </w:rPr>
        <w:t xml:space="preserve">ajor </w:t>
      </w:r>
      <w:r w:rsidRPr="002D3FDD">
        <w:rPr>
          <w:b/>
          <w:bCs/>
        </w:rPr>
        <w:t>Project</w:t>
      </w:r>
      <w:r w:rsidR="009102D2">
        <w:rPr>
          <w:b/>
          <w:bCs/>
        </w:rPr>
        <w:t xml:space="preserve"> Report</w:t>
      </w:r>
    </w:p>
    <w:p w14:paraId="7C890523" w14:textId="77777777" w:rsidR="003E27ED" w:rsidRPr="002D3FDD" w:rsidRDefault="00016AF4" w:rsidP="003F5D18">
      <w:pPr>
        <w:pStyle w:val="Default"/>
        <w:spacing w:line="360" w:lineRule="auto"/>
        <w:jc w:val="center"/>
        <w:rPr>
          <w:b/>
          <w:bCs/>
        </w:rPr>
      </w:pPr>
      <w:r w:rsidRPr="002D3FDD">
        <w:rPr>
          <w:b/>
          <w:bCs/>
        </w:rPr>
        <w:t>On</w:t>
      </w:r>
      <w:r w:rsidR="00D66E5E" w:rsidRPr="002D3FDD">
        <w:rPr>
          <w:b/>
          <w:bCs/>
        </w:rPr>
        <w:t xml:space="preserve"> </w:t>
      </w:r>
    </w:p>
    <w:p w14:paraId="667918FD" w14:textId="4EA56FD0" w:rsidR="00685457" w:rsidRDefault="000F73D8" w:rsidP="00685457">
      <w:pPr>
        <w:pStyle w:val="Default"/>
        <w:spacing w:line="360" w:lineRule="auto"/>
        <w:jc w:val="center"/>
        <w:rPr>
          <w:b/>
          <w:bCs/>
        </w:rPr>
      </w:pPr>
      <w:r>
        <w:rPr>
          <w:b/>
          <w:bCs/>
        </w:rPr>
        <w:t>Data-</w:t>
      </w:r>
      <w:r w:rsidR="00D64030" w:rsidRPr="00D64030">
        <w:rPr>
          <w:b/>
          <w:bCs/>
        </w:rPr>
        <w:t xml:space="preserve">Driven Approach in Isolating </w:t>
      </w:r>
    </w:p>
    <w:p w14:paraId="4FE8EBF3" w14:textId="6174F382" w:rsidR="00D64030" w:rsidRDefault="00D64030" w:rsidP="00685457">
      <w:pPr>
        <w:pStyle w:val="Default"/>
        <w:spacing w:line="360" w:lineRule="auto"/>
        <w:jc w:val="center"/>
        <w:rPr>
          <w:b/>
          <w:bCs/>
        </w:rPr>
      </w:pPr>
      <w:r w:rsidRPr="00D64030">
        <w:rPr>
          <w:b/>
          <w:bCs/>
        </w:rPr>
        <w:t>Vocals and</w:t>
      </w:r>
      <w:r w:rsidR="00685457">
        <w:rPr>
          <w:b/>
          <w:bCs/>
        </w:rPr>
        <w:t xml:space="preserve"> </w:t>
      </w:r>
      <w:r w:rsidRPr="00D64030">
        <w:rPr>
          <w:b/>
          <w:bCs/>
        </w:rPr>
        <w:t>Instruments from Music</w:t>
      </w:r>
    </w:p>
    <w:p w14:paraId="5EAEAB0D" w14:textId="77777777" w:rsidR="00E563E0" w:rsidRPr="00D64030" w:rsidRDefault="00E563E0" w:rsidP="00685457">
      <w:pPr>
        <w:pStyle w:val="Default"/>
        <w:spacing w:line="360" w:lineRule="auto"/>
        <w:jc w:val="center"/>
        <w:rPr>
          <w:b/>
          <w:bCs/>
        </w:rPr>
      </w:pPr>
    </w:p>
    <w:p w14:paraId="35B0AAD6" w14:textId="77777777" w:rsidR="00016AF4" w:rsidRPr="002D3FDD" w:rsidRDefault="00016AF4" w:rsidP="003F5D18">
      <w:pPr>
        <w:pStyle w:val="Default"/>
        <w:spacing w:line="360" w:lineRule="auto"/>
        <w:jc w:val="center"/>
        <w:rPr>
          <w:b/>
          <w:bCs/>
        </w:rPr>
      </w:pPr>
    </w:p>
    <w:p w14:paraId="55969A40" w14:textId="4BCBEA43" w:rsidR="00102111" w:rsidRDefault="003E27ED" w:rsidP="003F5D18">
      <w:pPr>
        <w:pStyle w:val="Default"/>
        <w:spacing w:line="360" w:lineRule="auto"/>
        <w:jc w:val="center"/>
        <w:rPr>
          <w:b/>
          <w:bCs/>
        </w:rPr>
      </w:pPr>
      <w:r w:rsidRPr="002D3FDD">
        <w:rPr>
          <w:b/>
          <w:bCs/>
        </w:rPr>
        <w:t>Submitted By</w:t>
      </w:r>
      <w:r w:rsidR="00875C18" w:rsidRPr="002D3FDD">
        <w:rPr>
          <w:b/>
          <w:bCs/>
        </w:rPr>
        <w:t>:</w:t>
      </w:r>
      <w:r w:rsidR="00D66E5E" w:rsidRPr="002D3FDD">
        <w:rPr>
          <w:b/>
          <w:bCs/>
        </w:rPr>
        <w:t xml:space="preserve"> </w:t>
      </w:r>
    </w:p>
    <w:p w14:paraId="0DA8602C" w14:textId="649970A5" w:rsidR="00102111" w:rsidRPr="00564E2D" w:rsidRDefault="00102111" w:rsidP="00102111">
      <w:pPr>
        <w:pStyle w:val="Default"/>
        <w:spacing w:line="360" w:lineRule="auto"/>
        <w:jc w:val="center"/>
      </w:pPr>
      <w:r w:rsidRPr="00564E2D">
        <w:t>Anish Dahal (</w:t>
      </w:r>
      <w:r w:rsidR="000F797E">
        <w:t>Exam Roll No.: 25354</w:t>
      </w:r>
      <w:r w:rsidRPr="00564E2D">
        <w:t>)</w:t>
      </w:r>
    </w:p>
    <w:p w14:paraId="0F7E2013" w14:textId="5279936E" w:rsidR="00102111" w:rsidRPr="00564E2D" w:rsidRDefault="00102111" w:rsidP="00102111">
      <w:pPr>
        <w:pStyle w:val="Default"/>
        <w:spacing w:line="360" w:lineRule="auto"/>
        <w:jc w:val="center"/>
        <w:rPr>
          <w:b/>
          <w:bCs/>
        </w:rPr>
      </w:pPr>
      <w:proofErr w:type="spellStart"/>
      <w:r w:rsidRPr="00564E2D">
        <w:t>Prajwol</w:t>
      </w:r>
      <w:proofErr w:type="spellEnd"/>
      <w:r w:rsidRPr="00564E2D">
        <w:t xml:space="preserve"> Pakka (</w:t>
      </w:r>
      <w:r w:rsidR="000F797E">
        <w:t xml:space="preserve">Exam Roll No.: </w:t>
      </w:r>
      <w:r w:rsidR="00A27C0C">
        <w:t>25367</w:t>
      </w:r>
      <w:r w:rsidRPr="00564E2D">
        <w:t>)</w:t>
      </w:r>
      <w:r w:rsidRPr="00564E2D">
        <w:rPr>
          <w:b/>
          <w:bCs/>
        </w:rPr>
        <w:t xml:space="preserve"> </w:t>
      </w:r>
    </w:p>
    <w:p w14:paraId="74A13332" w14:textId="1980734A" w:rsidR="00D66E5E" w:rsidRDefault="00102111" w:rsidP="00102111">
      <w:pPr>
        <w:pStyle w:val="Default"/>
        <w:spacing w:line="360" w:lineRule="auto"/>
        <w:jc w:val="center"/>
        <w:rPr>
          <w:b/>
          <w:bCs/>
        </w:rPr>
      </w:pPr>
      <w:r w:rsidRPr="00564E2D">
        <w:t>Sujal Subedi (</w:t>
      </w:r>
      <w:r w:rsidR="000F797E">
        <w:t xml:space="preserve">Exam Roll No.: </w:t>
      </w:r>
      <w:r w:rsidR="00A27C0C">
        <w:t>25388</w:t>
      </w:r>
      <w:r w:rsidRPr="00564E2D">
        <w:t>)</w:t>
      </w:r>
      <w:r w:rsidRPr="00564E2D">
        <w:rPr>
          <w:b/>
          <w:bCs/>
        </w:rPr>
        <w:t xml:space="preserve"> </w:t>
      </w:r>
      <w:r w:rsidR="00D66E5E" w:rsidRPr="002D3FDD">
        <w:rPr>
          <w:b/>
          <w:bCs/>
        </w:rPr>
        <w:t xml:space="preserve"> </w:t>
      </w:r>
    </w:p>
    <w:p w14:paraId="4A2331BE" w14:textId="77777777" w:rsidR="00E563E0" w:rsidRPr="002D3FDD" w:rsidRDefault="00E563E0" w:rsidP="00102111">
      <w:pPr>
        <w:pStyle w:val="Default"/>
        <w:spacing w:line="360" w:lineRule="auto"/>
        <w:jc w:val="center"/>
        <w:rPr>
          <w:b/>
          <w:bCs/>
        </w:rPr>
      </w:pPr>
    </w:p>
    <w:p w14:paraId="6735EB24" w14:textId="77777777" w:rsidR="00875C18" w:rsidRPr="002D3FDD" w:rsidRDefault="00875C18" w:rsidP="003F5D18">
      <w:pPr>
        <w:pStyle w:val="Default"/>
        <w:spacing w:line="360" w:lineRule="auto"/>
        <w:jc w:val="center"/>
      </w:pPr>
    </w:p>
    <w:p w14:paraId="1A8AA629" w14:textId="77777777" w:rsidR="00875C18" w:rsidRPr="002D3FDD" w:rsidRDefault="00875C18" w:rsidP="003F5D18">
      <w:pPr>
        <w:pStyle w:val="Default"/>
        <w:spacing w:line="360" w:lineRule="auto"/>
        <w:jc w:val="center"/>
        <w:rPr>
          <w:b/>
          <w:bCs/>
        </w:rPr>
      </w:pPr>
      <w:r w:rsidRPr="002D3FDD">
        <w:rPr>
          <w:b/>
          <w:bCs/>
        </w:rPr>
        <w:t>Submitted To:</w:t>
      </w:r>
      <w:r w:rsidR="003B79AC" w:rsidRPr="002D3FDD">
        <w:rPr>
          <w:b/>
          <w:bCs/>
        </w:rPr>
        <w:t xml:space="preserve"> </w:t>
      </w:r>
    </w:p>
    <w:p w14:paraId="541543D1" w14:textId="77777777" w:rsidR="00102111" w:rsidRPr="003B3BE8" w:rsidRDefault="00102111" w:rsidP="00102111">
      <w:pPr>
        <w:pStyle w:val="Default"/>
        <w:spacing w:line="360" w:lineRule="auto"/>
        <w:jc w:val="center"/>
        <w:rPr>
          <w:cs/>
        </w:rPr>
      </w:pPr>
      <w:r w:rsidRPr="003B3BE8">
        <w:t>Department of Electronics and Computer Engineering</w:t>
      </w:r>
    </w:p>
    <w:p w14:paraId="4ED7895C" w14:textId="77777777" w:rsidR="00102111" w:rsidRPr="003B3BE8" w:rsidRDefault="00102111" w:rsidP="00102111">
      <w:pPr>
        <w:pStyle w:val="Default"/>
        <w:spacing w:line="360" w:lineRule="auto"/>
        <w:jc w:val="center"/>
      </w:pPr>
      <w:proofErr w:type="spellStart"/>
      <w:r w:rsidRPr="003B3BE8">
        <w:t>Thapathali</w:t>
      </w:r>
      <w:proofErr w:type="spellEnd"/>
      <w:r w:rsidRPr="003B3BE8">
        <w:t xml:space="preserve"> Campus</w:t>
      </w:r>
    </w:p>
    <w:p w14:paraId="3DBD5F7F" w14:textId="77777777" w:rsidR="003E27ED" w:rsidRDefault="00102111" w:rsidP="00102111">
      <w:pPr>
        <w:pStyle w:val="Default"/>
        <w:spacing w:line="360" w:lineRule="auto"/>
        <w:jc w:val="center"/>
      </w:pPr>
      <w:r w:rsidRPr="003B3BE8">
        <w:t xml:space="preserve"> Kathmandu, Nepal</w:t>
      </w:r>
    </w:p>
    <w:p w14:paraId="25055325" w14:textId="77777777" w:rsidR="00102111" w:rsidRPr="002D3FDD" w:rsidRDefault="00102111" w:rsidP="003F5D18">
      <w:pPr>
        <w:pStyle w:val="Default"/>
        <w:spacing w:line="360" w:lineRule="auto"/>
        <w:jc w:val="center"/>
      </w:pPr>
    </w:p>
    <w:p w14:paraId="58537B45" w14:textId="77777777" w:rsidR="002E5CC9" w:rsidRPr="002D3FDD" w:rsidRDefault="002E5CC9" w:rsidP="003F5D18">
      <w:pPr>
        <w:pStyle w:val="Default"/>
        <w:tabs>
          <w:tab w:val="left" w:pos="1545"/>
          <w:tab w:val="center" w:pos="3973"/>
        </w:tabs>
        <w:spacing w:line="360" w:lineRule="auto"/>
        <w:jc w:val="center"/>
      </w:pPr>
    </w:p>
    <w:p w14:paraId="15ACF530" w14:textId="3355EA44" w:rsidR="0006234A" w:rsidRDefault="00F01222" w:rsidP="00102111">
      <w:pPr>
        <w:pStyle w:val="Default"/>
        <w:tabs>
          <w:tab w:val="left" w:pos="1545"/>
          <w:tab w:val="center" w:pos="3973"/>
        </w:tabs>
        <w:spacing w:line="360" w:lineRule="auto"/>
        <w:jc w:val="center"/>
      </w:pPr>
      <w:r>
        <w:t>March</w:t>
      </w:r>
      <w:r w:rsidR="00B85AC3" w:rsidRPr="002D3FDD">
        <w:t>, 20</w:t>
      </w:r>
      <w:r w:rsidR="00102111">
        <w:t>2</w:t>
      </w:r>
      <w:r w:rsidR="003D1E11">
        <w:t>2</w:t>
      </w:r>
    </w:p>
    <w:p w14:paraId="33B61B50" w14:textId="606C1FD5" w:rsidR="003D1E11" w:rsidRDefault="003D1E11" w:rsidP="00102111">
      <w:pPr>
        <w:pStyle w:val="Default"/>
        <w:tabs>
          <w:tab w:val="left" w:pos="1545"/>
          <w:tab w:val="center" w:pos="3973"/>
        </w:tabs>
        <w:spacing w:line="360" w:lineRule="auto"/>
        <w:jc w:val="center"/>
      </w:pPr>
    </w:p>
    <w:p w14:paraId="2F0E1914" w14:textId="77777777" w:rsidR="00E563E0" w:rsidRDefault="00E563E0" w:rsidP="00102111">
      <w:pPr>
        <w:pStyle w:val="Default"/>
        <w:tabs>
          <w:tab w:val="left" w:pos="1545"/>
          <w:tab w:val="center" w:pos="3973"/>
        </w:tabs>
        <w:spacing w:line="360" w:lineRule="auto"/>
        <w:jc w:val="center"/>
      </w:pPr>
    </w:p>
    <w:p w14:paraId="31B7E6BF" w14:textId="39015191" w:rsidR="003D1E11" w:rsidRDefault="003D1E11" w:rsidP="003D1E11">
      <w:pPr>
        <w:pStyle w:val="Default"/>
        <w:jc w:val="center"/>
      </w:pPr>
      <w:r w:rsidRPr="003B3BE8">
        <w:rPr>
          <w:noProof/>
          <w:lang w:bidi="ar-SA"/>
        </w:rPr>
        <w:lastRenderedPageBreak/>
        <w:drawing>
          <wp:inline distT="0" distB="0" distL="0" distR="0" wp14:anchorId="34338432" wp14:editId="376346C2">
            <wp:extent cx="1463040" cy="1543469"/>
            <wp:effectExtent l="0" t="0" r="3810" b="0"/>
            <wp:docPr id="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63040" cy="1543469"/>
                    </a:xfrm>
                    <a:prstGeom prst="rect">
                      <a:avLst/>
                    </a:prstGeom>
                    <a:noFill/>
                    <a:ln w="9525">
                      <a:noFill/>
                      <a:miter lim="800000"/>
                      <a:headEnd/>
                      <a:tailEnd/>
                    </a:ln>
                  </pic:spPr>
                </pic:pic>
              </a:graphicData>
            </a:graphic>
          </wp:inline>
        </w:drawing>
      </w:r>
    </w:p>
    <w:p w14:paraId="771BF4DE" w14:textId="77777777" w:rsidR="003D1E11" w:rsidRPr="002D3FDD" w:rsidRDefault="003D1E11" w:rsidP="003D1E11">
      <w:pPr>
        <w:pStyle w:val="Default"/>
        <w:jc w:val="center"/>
      </w:pPr>
    </w:p>
    <w:p w14:paraId="068DCD6E" w14:textId="20A45BC0" w:rsidR="003D1E11" w:rsidRDefault="003D1E11" w:rsidP="003D1E11">
      <w:pPr>
        <w:pStyle w:val="Default"/>
        <w:jc w:val="center"/>
        <w:rPr>
          <w:b/>
          <w:bCs/>
        </w:rPr>
      </w:pPr>
    </w:p>
    <w:p w14:paraId="5C6099D5" w14:textId="77777777" w:rsidR="00E5571C" w:rsidRPr="002D3FDD" w:rsidRDefault="00E5571C" w:rsidP="003D1E11">
      <w:pPr>
        <w:pStyle w:val="Default"/>
        <w:jc w:val="center"/>
        <w:rPr>
          <w:b/>
          <w:bCs/>
        </w:rPr>
      </w:pPr>
    </w:p>
    <w:p w14:paraId="090EB447" w14:textId="77777777" w:rsidR="003D1E11" w:rsidRPr="002D3FDD" w:rsidRDefault="003D1E11" w:rsidP="003D1E11">
      <w:pPr>
        <w:pStyle w:val="Default"/>
        <w:spacing w:line="360" w:lineRule="auto"/>
        <w:jc w:val="center"/>
      </w:pPr>
      <w:r w:rsidRPr="002D3FDD">
        <w:rPr>
          <w:b/>
          <w:bCs/>
        </w:rPr>
        <w:t xml:space="preserve">TRIBHUVAN UNIVERSITY </w:t>
      </w:r>
    </w:p>
    <w:p w14:paraId="1426CDEE" w14:textId="77777777" w:rsidR="003D1E11" w:rsidRPr="002D3FDD" w:rsidRDefault="003D1E11" w:rsidP="003D1E11">
      <w:pPr>
        <w:pStyle w:val="Default"/>
        <w:spacing w:line="360" w:lineRule="auto"/>
        <w:jc w:val="center"/>
        <w:rPr>
          <w:b/>
          <w:bCs/>
        </w:rPr>
      </w:pPr>
      <w:r w:rsidRPr="002D3FDD">
        <w:rPr>
          <w:b/>
          <w:bCs/>
        </w:rPr>
        <w:t xml:space="preserve">INSTITUTE OF ENGINEERING </w:t>
      </w:r>
    </w:p>
    <w:p w14:paraId="2FB6D78A" w14:textId="77777777" w:rsidR="003D1E11" w:rsidRPr="002D3FDD" w:rsidRDefault="003D1E11" w:rsidP="003D1E11">
      <w:pPr>
        <w:pStyle w:val="Default"/>
        <w:spacing w:line="360" w:lineRule="auto"/>
        <w:jc w:val="center"/>
      </w:pPr>
      <w:r w:rsidRPr="002D3FDD">
        <w:rPr>
          <w:b/>
          <w:bCs/>
        </w:rPr>
        <w:t>THAPATHALI CAMPUS</w:t>
      </w:r>
    </w:p>
    <w:p w14:paraId="147785D4" w14:textId="77777777" w:rsidR="003D1E11" w:rsidRPr="002D3FDD" w:rsidRDefault="003D1E11" w:rsidP="003D1E11">
      <w:pPr>
        <w:pStyle w:val="Default"/>
        <w:jc w:val="center"/>
        <w:rPr>
          <w:b/>
          <w:bCs/>
        </w:rPr>
      </w:pPr>
    </w:p>
    <w:p w14:paraId="4855CE70" w14:textId="122C442F" w:rsidR="003D1E11" w:rsidRPr="002D3FDD" w:rsidRDefault="003D1E11" w:rsidP="00E5571C">
      <w:pPr>
        <w:pStyle w:val="Default"/>
        <w:spacing w:line="360" w:lineRule="auto"/>
        <w:jc w:val="center"/>
        <w:rPr>
          <w:b/>
          <w:bCs/>
        </w:rPr>
      </w:pPr>
      <w:r>
        <w:rPr>
          <w:b/>
          <w:bCs/>
        </w:rPr>
        <w:t>A</w:t>
      </w:r>
      <w:r w:rsidR="00E5571C">
        <w:rPr>
          <w:b/>
          <w:bCs/>
        </w:rPr>
        <w:t xml:space="preserve"> Major</w:t>
      </w:r>
      <w:r>
        <w:rPr>
          <w:b/>
          <w:bCs/>
        </w:rPr>
        <w:t xml:space="preserve"> Project</w:t>
      </w:r>
      <w:r w:rsidR="00E5571C">
        <w:rPr>
          <w:b/>
          <w:bCs/>
        </w:rPr>
        <w:t xml:space="preserve"> </w:t>
      </w:r>
      <w:r>
        <w:rPr>
          <w:b/>
          <w:bCs/>
        </w:rPr>
        <w:t xml:space="preserve">Report </w:t>
      </w:r>
    </w:p>
    <w:p w14:paraId="1EDD6FEA" w14:textId="77777777" w:rsidR="003D1E11" w:rsidRPr="002D3FDD" w:rsidRDefault="003D1E11" w:rsidP="00E5571C">
      <w:pPr>
        <w:pStyle w:val="Default"/>
        <w:spacing w:line="360" w:lineRule="auto"/>
        <w:jc w:val="center"/>
        <w:rPr>
          <w:b/>
          <w:bCs/>
        </w:rPr>
      </w:pPr>
      <w:r w:rsidRPr="002D3FDD">
        <w:rPr>
          <w:b/>
          <w:bCs/>
        </w:rPr>
        <w:t xml:space="preserve">On </w:t>
      </w:r>
    </w:p>
    <w:p w14:paraId="21F0EE9A" w14:textId="77777777" w:rsidR="003D1E11" w:rsidRDefault="003D1E11" w:rsidP="003D1E11">
      <w:pPr>
        <w:pStyle w:val="Default"/>
        <w:spacing w:line="360" w:lineRule="auto"/>
        <w:jc w:val="center"/>
        <w:rPr>
          <w:b/>
          <w:bCs/>
        </w:rPr>
      </w:pPr>
      <w:r>
        <w:rPr>
          <w:b/>
          <w:bCs/>
        </w:rPr>
        <w:t>Data-</w:t>
      </w:r>
      <w:r w:rsidRPr="00D64030">
        <w:rPr>
          <w:b/>
          <w:bCs/>
        </w:rPr>
        <w:t xml:space="preserve">Driven Approach in Isolating </w:t>
      </w:r>
    </w:p>
    <w:p w14:paraId="26A706EC" w14:textId="3AD31746" w:rsidR="003D1E11" w:rsidRDefault="003D1E11" w:rsidP="003D1E11">
      <w:pPr>
        <w:pStyle w:val="Default"/>
        <w:spacing w:line="360" w:lineRule="auto"/>
        <w:jc w:val="center"/>
        <w:rPr>
          <w:b/>
          <w:bCs/>
        </w:rPr>
      </w:pPr>
      <w:r w:rsidRPr="00D64030">
        <w:rPr>
          <w:b/>
          <w:bCs/>
        </w:rPr>
        <w:t>Vocals and</w:t>
      </w:r>
      <w:r>
        <w:rPr>
          <w:b/>
          <w:bCs/>
        </w:rPr>
        <w:t xml:space="preserve"> </w:t>
      </w:r>
      <w:r w:rsidRPr="00D64030">
        <w:rPr>
          <w:b/>
          <w:bCs/>
        </w:rPr>
        <w:t>Instruments from Music</w:t>
      </w:r>
    </w:p>
    <w:p w14:paraId="70C1467A" w14:textId="63DE983B" w:rsidR="003D1E11" w:rsidRPr="002D3FDD" w:rsidRDefault="003D1E11" w:rsidP="00821D42">
      <w:pPr>
        <w:pStyle w:val="Default"/>
        <w:rPr>
          <w:b/>
          <w:bCs/>
        </w:rPr>
      </w:pPr>
    </w:p>
    <w:p w14:paraId="41B99FBF" w14:textId="77777777" w:rsidR="003D1E11" w:rsidRPr="002D3FDD" w:rsidRDefault="003D1E11" w:rsidP="003D1E11">
      <w:pPr>
        <w:pStyle w:val="Default"/>
        <w:spacing w:line="360" w:lineRule="auto"/>
        <w:jc w:val="center"/>
        <w:rPr>
          <w:b/>
          <w:bCs/>
        </w:rPr>
      </w:pPr>
      <w:r>
        <w:rPr>
          <w:b/>
          <w:bCs/>
        </w:rPr>
        <w:t>Submitted By:</w:t>
      </w:r>
    </w:p>
    <w:p w14:paraId="09322BBF" w14:textId="78A13958" w:rsidR="003D1E11" w:rsidRDefault="003D1E11" w:rsidP="003D1E11">
      <w:pPr>
        <w:pStyle w:val="Default"/>
        <w:spacing w:line="360" w:lineRule="auto"/>
        <w:jc w:val="center"/>
      </w:pPr>
      <w:r w:rsidRPr="00564E2D">
        <w:t>Anish Dahal (</w:t>
      </w:r>
      <w:r w:rsidR="000F797E">
        <w:t>Exam Roll No.: 25354</w:t>
      </w:r>
      <w:r w:rsidRPr="00564E2D">
        <w:t>)</w:t>
      </w:r>
    </w:p>
    <w:p w14:paraId="717FA877" w14:textId="56B9A2BD" w:rsidR="003D1E11" w:rsidRPr="00564E2D" w:rsidRDefault="003D1E11" w:rsidP="003D1E11">
      <w:pPr>
        <w:pStyle w:val="Default"/>
        <w:spacing w:line="360" w:lineRule="auto"/>
        <w:jc w:val="center"/>
        <w:rPr>
          <w:b/>
          <w:bCs/>
        </w:rPr>
      </w:pPr>
      <w:proofErr w:type="spellStart"/>
      <w:r w:rsidRPr="00564E2D">
        <w:t>Prajwol</w:t>
      </w:r>
      <w:proofErr w:type="spellEnd"/>
      <w:r w:rsidRPr="00564E2D">
        <w:t xml:space="preserve"> Pakka (</w:t>
      </w:r>
      <w:r w:rsidR="000F797E">
        <w:t>Exam Roll No.:</w:t>
      </w:r>
      <w:r w:rsidR="00A27C0C">
        <w:t xml:space="preserve"> 25367</w:t>
      </w:r>
      <w:r w:rsidRPr="00564E2D">
        <w:t>)</w:t>
      </w:r>
      <w:r w:rsidRPr="00564E2D">
        <w:rPr>
          <w:b/>
          <w:bCs/>
        </w:rPr>
        <w:t xml:space="preserve"> </w:t>
      </w:r>
    </w:p>
    <w:p w14:paraId="496ECC20" w14:textId="5342E00B" w:rsidR="003D1E11" w:rsidRPr="002D3FDD" w:rsidRDefault="003D1E11" w:rsidP="003D1E11">
      <w:pPr>
        <w:pStyle w:val="Default"/>
        <w:spacing w:line="360" w:lineRule="auto"/>
        <w:jc w:val="center"/>
        <w:rPr>
          <w:b/>
          <w:bCs/>
        </w:rPr>
      </w:pPr>
      <w:r w:rsidRPr="00564E2D">
        <w:t>Sujal Subedi (</w:t>
      </w:r>
      <w:r w:rsidR="000F797E">
        <w:t xml:space="preserve">Exam Roll No.: </w:t>
      </w:r>
      <w:r w:rsidR="00A27C0C">
        <w:t>25388</w:t>
      </w:r>
      <w:r w:rsidR="000F797E">
        <w:t>)</w:t>
      </w:r>
    </w:p>
    <w:p w14:paraId="3A99BADF" w14:textId="77777777" w:rsidR="003D1E11" w:rsidRPr="002D3FDD" w:rsidRDefault="003D1E11" w:rsidP="003D1E11">
      <w:pPr>
        <w:pStyle w:val="Default"/>
        <w:jc w:val="center"/>
      </w:pPr>
    </w:p>
    <w:p w14:paraId="36A2CF49" w14:textId="77777777" w:rsidR="003D1E11" w:rsidRPr="002D3FDD" w:rsidRDefault="003D1E11" w:rsidP="003D1E11">
      <w:pPr>
        <w:pStyle w:val="Default"/>
        <w:spacing w:line="360" w:lineRule="auto"/>
        <w:jc w:val="center"/>
        <w:rPr>
          <w:b/>
          <w:bCs/>
        </w:rPr>
      </w:pPr>
      <w:r>
        <w:rPr>
          <w:b/>
          <w:bCs/>
        </w:rPr>
        <w:t>Submitted To:</w:t>
      </w:r>
      <w:r w:rsidRPr="002D3FDD">
        <w:rPr>
          <w:b/>
          <w:bCs/>
        </w:rPr>
        <w:t xml:space="preserve"> </w:t>
      </w:r>
    </w:p>
    <w:p w14:paraId="1EF6E7EE" w14:textId="77777777" w:rsidR="003D1E11" w:rsidRPr="002D3FDD" w:rsidRDefault="003D1E11" w:rsidP="00821D42">
      <w:pPr>
        <w:pStyle w:val="Default"/>
        <w:spacing w:after="120"/>
        <w:jc w:val="center"/>
        <w:rPr>
          <w:cs/>
        </w:rPr>
      </w:pPr>
      <w:r w:rsidRPr="002D3FDD">
        <w:t>Department of Electronics and Computer Engineering</w:t>
      </w:r>
    </w:p>
    <w:p w14:paraId="012C6916" w14:textId="77777777" w:rsidR="003D1E11" w:rsidRPr="002D3FDD" w:rsidRDefault="003D1E11" w:rsidP="00821D42">
      <w:pPr>
        <w:pStyle w:val="Default"/>
        <w:spacing w:after="120"/>
        <w:jc w:val="center"/>
        <w:rPr>
          <w:b/>
          <w:bCs/>
        </w:rPr>
      </w:pPr>
      <w:proofErr w:type="spellStart"/>
      <w:r w:rsidRPr="002D3FDD">
        <w:t>Thapathali</w:t>
      </w:r>
      <w:proofErr w:type="spellEnd"/>
      <w:r w:rsidRPr="002D3FDD">
        <w:t xml:space="preserve"> Campus </w:t>
      </w:r>
    </w:p>
    <w:p w14:paraId="1FC81961" w14:textId="77777777" w:rsidR="003D1E11" w:rsidRPr="002D3FDD" w:rsidRDefault="003D1E11" w:rsidP="00821D42">
      <w:pPr>
        <w:pStyle w:val="Default"/>
        <w:spacing w:after="120"/>
        <w:jc w:val="center"/>
      </w:pPr>
      <w:r w:rsidRPr="002D3FDD">
        <w:t xml:space="preserve">Kathmandu, Nepal </w:t>
      </w:r>
    </w:p>
    <w:p w14:paraId="5A827468" w14:textId="77777777" w:rsidR="003D1E11" w:rsidRPr="002D3FDD" w:rsidRDefault="003D1E11" w:rsidP="003D1E11">
      <w:pPr>
        <w:pStyle w:val="Default"/>
        <w:jc w:val="center"/>
      </w:pPr>
    </w:p>
    <w:p w14:paraId="59B89AC6" w14:textId="2E5EB7EA" w:rsidR="003D1E11" w:rsidRPr="002D3FDD" w:rsidRDefault="003D1E11" w:rsidP="003D1E11">
      <w:pPr>
        <w:pStyle w:val="Default"/>
        <w:spacing w:line="360" w:lineRule="auto"/>
        <w:jc w:val="center"/>
      </w:pPr>
      <w:r w:rsidRPr="002D3FDD">
        <w:t>In partial fulfillment for the award of the Bachelor’s Degree in Electronics and Communication Engineering.</w:t>
      </w:r>
    </w:p>
    <w:p w14:paraId="1A16901F" w14:textId="77777777" w:rsidR="003D1E11" w:rsidRPr="002D3FDD" w:rsidRDefault="003D1E11" w:rsidP="003D1E11">
      <w:pPr>
        <w:spacing w:after="0"/>
        <w:jc w:val="center"/>
        <w:rPr>
          <w:rFonts w:cs="Times New Roman"/>
          <w:szCs w:val="24"/>
        </w:rPr>
      </w:pPr>
    </w:p>
    <w:p w14:paraId="6EA3C834" w14:textId="77777777" w:rsidR="003D1E11" w:rsidRPr="002D3FDD" w:rsidRDefault="003D1E11" w:rsidP="003D1E11">
      <w:pPr>
        <w:pStyle w:val="Default"/>
        <w:spacing w:line="360" w:lineRule="auto"/>
        <w:jc w:val="center"/>
      </w:pPr>
      <w:r w:rsidRPr="002D3FDD">
        <w:rPr>
          <w:b/>
          <w:bCs/>
        </w:rPr>
        <w:t>Under the Supervision of</w:t>
      </w:r>
      <w:r>
        <w:t xml:space="preserve"> </w:t>
      </w:r>
    </w:p>
    <w:p w14:paraId="1C447605" w14:textId="77777777" w:rsidR="003D1E11" w:rsidRPr="002D3FDD" w:rsidRDefault="003D1E11" w:rsidP="003D1E11">
      <w:pPr>
        <w:contextualSpacing/>
        <w:jc w:val="center"/>
        <w:rPr>
          <w:rFonts w:cs="Times New Roman"/>
          <w:szCs w:val="24"/>
        </w:rPr>
      </w:pPr>
      <w:r>
        <w:rPr>
          <w:rFonts w:cs="Times New Roman"/>
          <w:szCs w:val="24"/>
        </w:rPr>
        <w:t xml:space="preserve">Er. Dinesh Baniya </w:t>
      </w:r>
      <w:proofErr w:type="spellStart"/>
      <w:r>
        <w:rPr>
          <w:rFonts w:cs="Times New Roman"/>
          <w:szCs w:val="24"/>
        </w:rPr>
        <w:t>Kshatri</w:t>
      </w:r>
      <w:proofErr w:type="spellEnd"/>
    </w:p>
    <w:p w14:paraId="2CB972B9" w14:textId="3578EB6C" w:rsidR="003D1E11" w:rsidRDefault="00F01222" w:rsidP="003D1E11">
      <w:pPr>
        <w:pStyle w:val="Default"/>
        <w:tabs>
          <w:tab w:val="left" w:pos="1545"/>
          <w:tab w:val="center" w:pos="3973"/>
        </w:tabs>
        <w:spacing w:line="360" w:lineRule="auto"/>
        <w:jc w:val="center"/>
      </w:pPr>
      <w:r>
        <w:t>March</w:t>
      </w:r>
      <w:r w:rsidR="003D1E11" w:rsidRPr="002D3FDD">
        <w:t>, 20</w:t>
      </w:r>
      <w:r w:rsidR="003D1E11">
        <w:t>22</w:t>
      </w:r>
    </w:p>
    <w:p w14:paraId="26AE2828" w14:textId="77777777" w:rsidR="003D1E11" w:rsidRDefault="003D1E11">
      <w:pPr>
        <w:spacing w:after="0" w:line="240" w:lineRule="auto"/>
        <w:jc w:val="left"/>
        <w:rPr>
          <w:rFonts w:cs="Times New Roman"/>
          <w:color w:val="000000"/>
          <w:szCs w:val="24"/>
        </w:rPr>
      </w:pPr>
      <w:r>
        <w:br w:type="page"/>
      </w:r>
    </w:p>
    <w:p w14:paraId="250AA74F" w14:textId="77777777" w:rsidR="003D1E11" w:rsidRPr="002D3FDD" w:rsidRDefault="003D1E11" w:rsidP="00102111">
      <w:pPr>
        <w:pStyle w:val="Default"/>
        <w:tabs>
          <w:tab w:val="left" w:pos="1545"/>
          <w:tab w:val="center" w:pos="3973"/>
        </w:tabs>
        <w:spacing w:line="360" w:lineRule="auto"/>
        <w:jc w:val="center"/>
        <w:sectPr w:rsidR="003D1E11" w:rsidRPr="002D3FDD" w:rsidSect="002E5CC9">
          <w:headerReference w:type="even" r:id="rId10"/>
          <w:headerReference w:type="default" r:id="rId11"/>
          <w:footerReference w:type="even" r:id="rId12"/>
          <w:footerReference w:type="default" r:id="rId13"/>
          <w:headerReference w:type="first" r:id="rId14"/>
          <w:footerReference w:type="first" r:id="rId15"/>
          <w:pgSz w:w="11907" w:h="16839" w:code="9"/>
          <w:pgMar w:top="1440" w:right="1440" w:bottom="1440" w:left="2160" w:header="720" w:footer="720" w:gutter="0"/>
          <w:pgNumType w:fmt="lowerRoman" w:start="1"/>
          <w:cols w:space="720"/>
          <w:titlePg/>
          <w:docGrid w:linePitch="360"/>
        </w:sectPr>
      </w:pPr>
    </w:p>
    <w:p w14:paraId="02CA75D4" w14:textId="77777777" w:rsidR="00821D42" w:rsidRPr="002D3FDD" w:rsidRDefault="00821D42" w:rsidP="00821D42">
      <w:pPr>
        <w:pStyle w:val="Heading1"/>
        <w:ind w:left="360" w:hanging="360"/>
      </w:pPr>
      <w:bookmarkStart w:id="3" w:name="_Toc14879670"/>
      <w:bookmarkStart w:id="4" w:name="_Toc65315911"/>
      <w:bookmarkStart w:id="5" w:name="_Toc103629312"/>
      <w:bookmarkStart w:id="6" w:name="_Toc396943838"/>
      <w:bookmarkStart w:id="7" w:name="_Toc429210243"/>
      <w:bookmarkStart w:id="8" w:name="_Toc429210446"/>
      <w:bookmarkStart w:id="9" w:name="_Toc429243960"/>
      <w:bookmarkStart w:id="10" w:name="_Toc429210247"/>
      <w:bookmarkStart w:id="11" w:name="_Toc429210450"/>
      <w:bookmarkStart w:id="12" w:name="_Toc429243964"/>
      <w:r w:rsidRPr="000F34DB">
        <w:lastRenderedPageBreak/>
        <w:t>DECLARATION</w:t>
      </w:r>
      <w:bookmarkEnd w:id="3"/>
      <w:bookmarkEnd w:id="4"/>
      <w:bookmarkEnd w:id="5"/>
    </w:p>
    <w:bookmarkEnd w:id="6"/>
    <w:bookmarkEnd w:id="7"/>
    <w:bookmarkEnd w:id="8"/>
    <w:bookmarkEnd w:id="9"/>
    <w:p w14:paraId="2C16F0BA" w14:textId="3A459813" w:rsidR="00821D42" w:rsidRPr="00821D42" w:rsidRDefault="00821D42" w:rsidP="00821D42">
      <w:pPr>
        <w:pStyle w:val="Default"/>
        <w:spacing w:line="360" w:lineRule="auto"/>
        <w:jc w:val="both"/>
        <w:rPr>
          <w:b/>
          <w:bCs/>
        </w:rPr>
      </w:pPr>
      <w:r w:rsidRPr="002D3FDD">
        <w:t xml:space="preserve">We hereby declare that the report of the project entitled </w:t>
      </w:r>
      <w:r w:rsidRPr="002D3FDD">
        <w:rPr>
          <w:b/>
          <w:bCs/>
        </w:rPr>
        <w:t>“</w:t>
      </w:r>
      <w:r>
        <w:rPr>
          <w:b/>
          <w:bCs/>
        </w:rPr>
        <w:t>Data-</w:t>
      </w:r>
      <w:r w:rsidRPr="00D64030">
        <w:rPr>
          <w:b/>
          <w:bCs/>
        </w:rPr>
        <w:t>Driven Approach in Isolating Vocals and</w:t>
      </w:r>
      <w:r>
        <w:rPr>
          <w:b/>
          <w:bCs/>
        </w:rPr>
        <w:t xml:space="preserve"> </w:t>
      </w:r>
      <w:r w:rsidRPr="00D64030">
        <w:rPr>
          <w:b/>
          <w:bCs/>
        </w:rPr>
        <w:t>Instruments from Music</w:t>
      </w:r>
      <w:r w:rsidRPr="002D3FDD">
        <w:rPr>
          <w:b/>
          <w:bCs/>
        </w:rPr>
        <w:t>”</w:t>
      </w:r>
      <w:r w:rsidRPr="002D3FDD">
        <w:t xml:space="preserve"> which is being submitted to the </w:t>
      </w:r>
      <w:r w:rsidRPr="002D3FDD">
        <w:rPr>
          <w:b/>
          <w:bCs/>
        </w:rPr>
        <w:t xml:space="preserve">Department of Electronics and Computer Engineering, IOE, </w:t>
      </w:r>
      <w:proofErr w:type="spellStart"/>
      <w:r w:rsidRPr="002D3FDD">
        <w:rPr>
          <w:b/>
          <w:bCs/>
        </w:rPr>
        <w:t>Thapathali</w:t>
      </w:r>
      <w:proofErr w:type="spellEnd"/>
      <w:r w:rsidRPr="002D3FDD">
        <w:rPr>
          <w:b/>
          <w:bCs/>
        </w:rPr>
        <w:t xml:space="preserve"> Campus</w:t>
      </w:r>
      <w:r w:rsidRPr="002D3FDD">
        <w:t xml:space="preserve">, in the partial fulfillment of the requirements for the award of the Degree of Bachelor of Engineering in </w:t>
      </w:r>
      <w:r w:rsidRPr="002D3FDD">
        <w:rPr>
          <w:b/>
          <w:bCs/>
        </w:rPr>
        <w:t>Electronics and Communication Engineering</w:t>
      </w:r>
      <w:r w:rsidRPr="002D3FDD">
        <w:t xml:space="preserve">, is a </w:t>
      </w:r>
      <w:proofErr w:type="spellStart"/>
      <w:r w:rsidRPr="002D3FDD">
        <w:t>bonafide</w:t>
      </w:r>
      <w:proofErr w:type="spellEnd"/>
      <w:r w:rsidRPr="002D3FDD">
        <w:t xml:space="preserve"> report of the work carried out by us. The materials contained in this report have not been submitted to any University or Institution for the award of any degree and we are the only author of this complete work and no sources other than the listed here have been used in this work.</w:t>
      </w:r>
    </w:p>
    <w:p w14:paraId="071DD795" w14:textId="77777777" w:rsidR="00821D42" w:rsidRPr="002D3FDD" w:rsidRDefault="00821D42" w:rsidP="00821D42">
      <w:pPr>
        <w:widowControl w:val="0"/>
        <w:tabs>
          <w:tab w:val="left" w:pos="5040"/>
        </w:tabs>
        <w:autoSpaceDE w:val="0"/>
        <w:autoSpaceDN w:val="0"/>
        <w:adjustRightInd w:val="0"/>
        <w:spacing w:after="0"/>
        <w:rPr>
          <w:rFonts w:eastAsia="Calibri" w:cs="Times New Roman"/>
          <w:szCs w:val="24"/>
        </w:rPr>
      </w:pPr>
    </w:p>
    <w:p w14:paraId="1EE4289A" w14:textId="77777777" w:rsidR="00821D42" w:rsidRPr="002D3FDD" w:rsidRDefault="00821D42" w:rsidP="00821D42">
      <w:pPr>
        <w:widowControl w:val="0"/>
        <w:tabs>
          <w:tab w:val="left" w:pos="5040"/>
        </w:tabs>
        <w:autoSpaceDE w:val="0"/>
        <w:autoSpaceDN w:val="0"/>
        <w:adjustRightInd w:val="0"/>
        <w:spacing w:after="0"/>
        <w:rPr>
          <w:rFonts w:cs="Times New Roman"/>
          <w:szCs w:val="24"/>
        </w:rPr>
      </w:pPr>
      <w:r w:rsidRPr="003B3BE8">
        <w:rPr>
          <w:rFonts w:cs="Times New Roman"/>
          <w:szCs w:val="24"/>
        </w:rPr>
        <w:t>Anish Dahal (THA074BEX004)</w:t>
      </w:r>
      <w:r w:rsidRPr="002D3FDD">
        <w:rPr>
          <w:rFonts w:eastAsia="Calibri" w:cs="Times New Roman"/>
          <w:szCs w:val="24"/>
        </w:rPr>
        <w:tab/>
      </w:r>
      <w:r w:rsidRPr="002D3FDD">
        <w:rPr>
          <w:rFonts w:cs="Times New Roman"/>
          <w:szCs w:val="24"/>
        </w:rPr>
        <w:t>________________________</w:t>
      </w:r>
    </w:p>
    <w:p w14:paraId="7D4510D8" w14:textId="7A37B98C" w:rsidR="00821D42" w:rsidRPr="002D3FDD" w:rsidRDefault="00821D42" w:rsidP="00821D42">
      <w:pPr>
        <w:widowControl w:val="0"/>
        <w:tabs>
          <w:tab w:val="left" w:pos="5040"/>
        </w:tabs>
        <w:autoSpaceDE w:val="0"/>
        <w:autoSpaceDN w:val="0"/>
        <w:adjustRightInd w:val="0"/>
        <w:spacing w:after="0"/>
        <w:rPr>
          <w:rFonts w:eastAsia="Calibri" w:cs="Times New Roman"/>
          <w:szCs w:val="24"/>
        </w:rPr>
      </w:pPr>
    </w:p>
    <w:p w14:paraId="5DA439C2" w14:textId="77777777" w:rsidR="00821D42" w:rsidRPr="002D3FDD" w:rsidRDefault="00821D42" w:rsidP="00821D42">
      <w:pPr>
        <w:widowControl w:val="0"/>
        <w:tabs>
          <w:tab w:val="left" w:pos="5040"/>
        </w:tabs>
        <w:autoSpaceDE w:val="0"/>
        <w:autoSpaceDN w:val="0"/>
        <w:adjustRightInd w:val="0"/>
        <w:spacing w:after="0"/>
        <w:rPr>
          <w:rFonts w:cs="Times New Roman"/>
          <w:szCs w:val="24"/>
        </w:rPr>
      </w:pPr>
      <w:proofErr w:type="spellStart"/>
      <w:r w:rsidRPr="003B3BE8">
        <w:rPr>
          <w:rFonts w:cs="Times New Roman"/>
          <w:szCs w:val="24"/>
        </w:rPr>
        <w:t>Prajwol</w:t>
      </w:r>
      <w:proofErr w:type="spellEnd"/>
      <w:r w:rsidRPr="003B3BE8">
        <w:rPr>
          <w:rFonts w:cs="Times New Roman"/>
          <w:szCs w:val="24"/>
        </w:rPr>
        <w:t xml:space="preserve"> Pakka (THA074BEX022</w:t>
      </w:r>
      <w:r w:rsidRPr="002D3FDD">
        <w:rPr>
          <w:rFonts w:eastAsia="Calibri" w:cs="Times New Roman"/>
          <w:szCs w:val="24"/>
        </w:rPr>
        <w:t>)</w:t>
      </w:r>
      <w:r w:rsidRPr="002D3FDD">
        <w:rPr>
          <w:rFonts w:eastAsia="Calibri" w:cs="Times New Roman"/>
          <w:szCs w:val="24"/>
        </w:rPr>
        <w:tab/>
      </w:r>
      <w:r w:rsidRPr="002D3FDD">
        <w:rPr>
          <w:rFonts w:cs="Times New Roman"/>
          <w:szCs w:val="24"/>
        </w:rPr>
        <w:t>________________________</w:t>
      </w:r>
    </w:p>
    <w:p w14:paraId="0048BB18" w14:textId="77777777" w:rsidR="00821D42" w:rsidRPr="002D3FDD" w:rsidRDefault="00821D42" w:rsidP="00821D42">
      <w:pPr>
        <w:widowControl w:val="0"/>
        <w:tabs>
          <w:tab w:val="left" w:pos="5040"/>
        </w:tabs>
        <w:autoSpaceDE w:val="0"/>
        <w:autoSpaceDN w:val="0"/>
        <w:adjustRightInd w:val="0"/>
        <w:spacing w:after="0"/>
        <w:rPr>
          <w:rFonts w:eastAsia="Calibri" w:cs="Times New Roman"/>
          <w:szCs w:val="24"/>
        </w:rPr>
      </w:pPr>
    </w:p>
    <w:p w14:paraId="013E459D" w14:textId="77777777" w:rsidR="00821D42" w:rsidRPr="002D3FDD" w:rsidRDefault="00821D42" w:rsidP="00821D42">
      <w:pPr>
        <w:widowControl w:val="0"/>
        <w:tabs>
          <w:tab w:val="left" w:pos="5040"/>
        </w:tabs>
        <w:autoSpaceDE w:val="0"/>
        <w:autoSpaceDN w:val="0"/>
        <w:adjustRightInd w:val="0"/>
        <w:spacing w:after="0"/>
        <w:rPr>
          <w:rFonts w:cs="Times New Roman"/>
          <w:szCs w:val="24"/>
        </w:rPr>
      </w:pPr>
      <w:r w:rsidRPr="003B3BE8">
        <w:rPr>
          <w:rFonts w:cs="Times New Roman"/>
          <w:szCs w:val="24"/>
        </w:rPr>
        <w:t>Sujal Subedi (THA074BEX043)</w:t>
      </w:r>
      <w:r w:rsidRPr="002D3FDD">
        <w:rPr>
          <w:rFonts w:eastAsia="Calibri" w:cs="Times New Roman"/>
          <w:szCs w:val="24"/>
        </w:rPr>
        <w:tab/>
      </w:r>
      <w:r w:rsidRPr="002D3FDD">
        <w:rPr>
          <w:rFonts w:cs="Times New Roman"/>
          <w:szCs w:val="24"/>
        </w:rPr>
        <w:t>________________________</w:t>
      </w:r>
    </w:p>
    <w:p w14:paraId="4D014CDC" w14:textId="77777777" w:rsidR="00821D42" w:rsidRPr="002D3FDD" w:rsidRDefault="00821D42" w:rsidP="00821D42">
      <w:pPr>
        <w:widowControl w:val="0"/>
        <w:autoSpaceDE w:val="0"/>
        <w:autoSpaceDN w:val="0"/>
        <w:adjustRightInd w:val="0"/>
        <w:spacing w:after="0"/>
        <w:rPr>
          <w:rFonts w:cs="Times New Roman"/>
          <w:szCs w:val="24"/>
        </w:rPr>
      </w:pPr>
    </w:p>
    <w:p w14:paraId="45EE7E4F" w14:textId="77777777" w:rsidR="00821D42" w:rsidRPr="002D3FDD" w:rsidRDefault="00821D42" w:rsidP="00821D42">
      <w:pPr>
        <w:widowControl w:val="0"/>
        <w:autoSpaceDE w:val="0"/>
        <w:autoSpaceDN w:val="0"/>
        <w:adjustRightInd w:val="0"/>
        <w:spacing w:after="0" w:line="240" w:lineRule="auto"/>
        <w:rPr>
          <w:rFonts w:cs="Times New Roman"/>
          <w:b/>
          <w:szCs w:val="24"/>
        </w:rPr>
      </w:pPr>
    </w:p>
    <w:p w14:paraId="69706873" w14:textId="150C318D" w:rsidR="00821D42" w:rsidRPr="002D3FDD" w:rsidRDefault="00821D42" w:rsidP="00821D42">
      <w:pPr>
        <w:widowControl w:val="0"/>
        <w:autoSpaceDE w:val="0"/>
        <w:autoSpaceDN w:val="0"/>
        <w:adjustRightInd w:val="0"/>
        <w:spacing w:after="0" w:line="240" w:lineRule="auto"/>
        <w:rPr>
          <w:rFonts w:cs="Times New Roman"/>
          <w:szCs w:val="24"/>
        </w:rPr>
      </w:pPr>
      <w:r w:rsidRPr="002D3FDD">
        <w:rPr>
          <w:rFonts w:cs="Times New Roman"/>
          <w:b/>
          <w:szCs w:val="24"/>
        </w:rPr>
        <w:t>Date:</w:t>
      </w:r>
      <w:r>
        <w:rPr>
          <w:rFonts w:cs="Times New Roman"/>
          <w:b/>
          <w:szCs w:val="24"/>
        </w:rPr>
        <w:t xml:space="preserve"> </w:t>
      </w:r>
      <w:r w:rsidR="00F01222">
        <w:rPr>
          <w:rFonts w:cs="Times New Roman"/>
          <w:szCs w:val="24"/>
        </w:rPr>
        <w:t>March</w:t>
      </w:r>
      <w:r w:rsidR="0003447F">
        <w:rPr>
          <w:rFonts w:cs="Times New Roman"/>
          <w:szCs w:val="24"/>
        </w:rPr>
        <w:t>, 2022</w:t>
      </w:r>
    </w:p>
    <w:p w14:paraId="66216FAD" w14:textId="795B561A" w:rsidR="00821D42" w:rsidRDefault="00821D42" w:rsidP="00821D42"/>
    <w:p w14:paraId="40030A79" w14:textId="12AAF768" w:rsidR="00821D42" w:rsidRDefault="00821D42" w:rsidP="00821D42"/>
    <w:p w14:paraId="43E1F9D8" w14:textId="7914BAB6" w:rsidR="00821D42" w:rsidRDefault="00821D42" w:rsidP="00821D42"/>
    <w:p w14:paraId="2B4BDE9D" w14:textId="112A99FD" w:rsidR="00821D42" w:rsidRDefault="00821D42" w:rsidP="00821D42"/>
    <w:p w14:paraId="2A6234B6" w14:textId="0669ABC9" w:rsidR="00821D42" w:rsidRDefault="00821D42" w:rsidP="00821D42"/>
    <w:p w14:paraId="1EEFE549" w14:textId="77777777" w:rsidR="00821D42" w:rsidRDefault="00821D42" w:rsidP="00821D42"/>
    <w:p w14:paraId="51B1C366" w14:textId="1E543B0C" w:rsidR="00821D42" w:rsidRDefault="00821D42" w:rsidP="00821D42"/>
    <w:p w14:paraId="26CF1376" w14:textId="77777777" w:rsidR="00686BF3" w:rsidRDefault="00686BF3" w:rsidP="00686BF3">
      <w:pPr>
        <w:pStyle w:val="Heading1"/>
        <w:spacing w:after="120" w:line="240" w:lineRule="auto"/>
        <w:ind w:left="360" w:hanging="360"/>
      </w:pPr>
      <w:bookmarkStart w:id="13" w:name="_Toc396943839"/>
      <w:bookmarkStart w:id="14" w:name="_Toc429210244"/>
      <w:bookmarkStart w:id="15" w:name="_Toc429210447"/>
      <w:bookmarkStart w:id="16" w:name="_Toc429243961"/>
      <w:bookmarkStart w:id="17" w:name="_Toc14879671"/>
      <w:bookmarkStart w:id="18" w:name="_Toc65315912"/>
      <w:bookmarkStart w:id="19" w:name="_Toc103629313"/>
    </w:p>
    <w:p w14:paraId="01BC1F12" w14:textId="77777777" w:rsidR="00686BF3" w:rsidRDefault="00686BF3" w:rsidP="00686BF3">
      <w:pPr>
        <w:pStyle w:val="Heading1"/>
        <w:spacing w:after="120" w:line="240" w:lineRule="auto"/>
        <w:ind w:left="360" w:hanging="360"/>
      </w:pPr>
    </w:p>
    <w:p w14:paraId="1A0D485F" w14:textId="77777777" w:rsidR="00686BF3" w:rsidRDefault="00686BF3" w:rsidP="00686BF3">
      <w:pPr>
        <w:pStyle w:val="Heading1"/>
        <w:spacing w:after="120" w:line="240" w:lineRule="auto"/>
        <w:ind w:left="360" w:hanging="360"/>
      </w:pPr>
    </w:p>
    <w:p w14:paraId="6EDCED24" w14:textId="77777777" w:rsidR="00686BF3" w:rsidRDefault="00686BF3" w:rsidP="00686BF3">
      <w:pPr>
        <w:pStyle w:val="Heading1"/>
        <w:spacing w:after="120" w:line="240" w:lineRule="auto"/>
        <w:ind w:left="360" w:hanging="360"/>
      </w:pPr>
    </w:p>
    <w:p w14:paraId="1504159C" w14:textId="77777777" w:rsidR="006B0182" w:rsidRDefault="006B0182" w:rsidP="00686BF3">
      <w:pPr>
        <w:pStyle w:val="Heading1"/>
        <w:spacing w:after="120" w:line="240" w:lineRule="auto"/>
        <w:ind w:left="360" w:hanging="360"/>
      </w:pPr>
    </w:p>
    <w:p w14:paraId="7AEF42E5" w14:textId="78093A07" w:rsidR="00821D42" w:rsidRPr="000F34DB" w:rsidRDefault="00821D42" w:rsidP="00686BF3">
      <w:pPr>
        <w:pStyle w:val="Heading1"/>
        <w:spacing w:after="120" w:line="240" w:lineRule="auto"/>
        <w:ind w:left="360" w:hanging="360"/>
        <w:rPr>
          <w:rFonts w:eastAsia="TimesNewRomanPSMT"/>
        </w:rPr>
      </w:pPr>
      <w:r w:rsidRPr="002D3FDD">
        <w:t>CERTIFICATE OF APPROVAL</w:t>
      </w:r>
      <w:bookmarkEnd w:id="13"/>
      <w:bookmarkEnd w:id="14"/>
      <w:bookmarkEnd w:id="15"/>
      <w:bookmarkEnd w:id="16"/>
      <w:bookmarkEnd w:id="17"/>
      <w:bookmarkEnd w:id="18"/>
      <w:bookmarkEnd w:id="19"/>
    </w:p>
    <w:p w14:paraId="29FD5FC6" w14:textId="77777777" w:rsidR="00302A9C" w:rsidRDefault="00821D42" w:rsidP="00302A9C">
      <w:pPr>
        <w:pStyle w:val="Default"/>
        <w:spacing w:line="360" w:lineRule="auto"/>
        <w:jc w:val="both"/>
      </w:pPr>
      <w:r w:rsidRPr="002D3FDD">
        <w:t xml:space="preserve">The undersigned certify that they have read and recommended to the </w:t>
      </w:r>
      <w:r w:rsidRPr="002D3FDD">
        <w:rPr>
          <w:b/>
          <w:bCs/>
        </w:rPr>
        <w:t xml:space="preserve">Department of Electronics and Computer Engineering, IOE, </w:t>
      </w:r>
      <w:proofErr w:type="spellStart"/>
      <w:r w:rsidRPr="002D3FDD">
        <w:rPr>
          <w:b/>
          <w:bCs/>
        </w:rPr>
        <w:t>Thapathali</w:t>
      </w:r>
      <w:proofErr w:type="spellEnd"/>
      <w:r w:rsidRPr="002D3FDD">
        <w:rPr>
          <w:b/>
          <w:bCs/>
        </w:rPr>
        <w:t xml:space="preserve"> Campus</w:t>
      </w:r>
      <w:r w:rsidRPr="002D3FDD">
        <w:t xml:space="preserve">, a </w:t>
      </w:r>
      <w:r>
        <w:t xml:space="preserve">major </w:t>
      </w:r>
      <w:r w:rsidRPr="002D3FDD">
        <w:t>project work entitled “</w:t>
      </w:r>
      <w:r>
        <w:rPr>
          <w:b/>
          <w:bCs/>
        </w:rPr>
        <w:t>Data-</w:t>
      </w:r>
      <w:r w:rsidRPr="00D64030">
        <w:rPr>
          <w:b/>
          <w:bCs/>
        </w:rPr>
        <w:t>Driven Approach in Isolating Vocals and</w:t>
      </w:r>
      <w:r>
        <w:rPr>
          <w:b/>
          <w:bCs/>
        </w:rPr>
        <w:t xml:space="preserve"> </w:t>
      </w:r>
      <w:r w:rsidRPr="00D64030">
        <w:rPr>
          <w:b/>
          <w:bCs/>
        </w:rPr>
        <w:t>Instruments from Music</w:t>
      </w:r>
      <w:r w:rsidRPr="002D3FDD">
        <w:t xml:space="preserve">” submitted by </w:t>
      </w:r>
      <w:r w:rsidRPr="000F34DB">
        <w:rPr>
          <w:b/>
        </w:rPr>
        <w:t xml:space="preserve">Anish Dahal, </w:t>
      </w:r>
      <w:proofErr w:type="spellStart"/>
      <w:r w:rsidRPr="000F34DB">
        <w:rPr>
          <w:b/>
        </w:rPr>
        <w:t>Prajwol</w:t>
      </w:r>
      <w:proofErr w:type="spellEnd"/>
      <w:r w:rsidRPr="000F34DB">
        <w:rPr>
          <w:b/>
        </w:rPr>
        <w:t xml:space="preserve"> Pakka</w:t>
      </w:r>
      <w:r w:rsidR="006F3D33">
        <w:rPr>
          <w:b/>
        </w:rPr>
        <w:t>,</w:t>
      </w:r>
      <w:r w:rsidRPr="000F34DB">
        <w:rPr>
          <w:b/>
          <w:bCs/>
        </w:rPr>
        <w:t xml:space="preserve"> </w:t>
      </w:r>
      <w:r w:rsidRPr="000F34DB">
        <w:t>and</w:t>
      </w:r>
      <w:r w:rsidRPr="000F34DB">
        <w:rPr>
          <w:b/>
          <w:bCs/>
        </w:rPr>
        <w:t xml:space="preserve"> </w:t>
      </w:r>
      <w:r w:rsidRPr="000F34DB">
        <w:rPr>
          <w:b/>
        </w:rPr>
        <w:t>Sujal Subedi</w:t>
      </w:r>
      <w:r w:rsidRPr="003B3BE8">
        <w:t xml:space="preserve"> </w:t>
      </w:r>
      <w:r w:rsidRPr="002D3FDD">
        <w:t xml:space="preserve">in partial fulfillment for the award of Bachelor’s Degree in Electronics and </w:t>
      </w:r>
      <w:r>
        <w:t>Communication Engineering. The p</w:t>
      </w:r>
      <w:r w:rsidRPr="002D3FDD">
        <w:t>roject was carried out under special supervision and within the time frame prescribed by the syllabus.</w:t>
      </w:r>
    </w:p>
    <w:p w14:paraId="684EDA5E" w14:textId="30E3B0AB" w:rsidR="00821D42" w:rsidRPr="00302A9C" w:rsidRDefault="00821D42" w:rsidP="00302A9C">
      <w:pPr>
        <w:pStyle w:val="Default"/>
        <w:spacing w:line="360" w:lineRule="auto"/>
        <w:jc w:val="both"/>
        <w:rPr>
          <w:b/>
          <w:bCs/>
        </w:rPr>
      </w:pPr>
      <w:r w:rsidRPr="002D3FDD">
        <w:t>We found the students to be hardworking, skilled</w:t>
      </w:r>
      <w:r w:rsidR="006F3D33">
        <w:t>,</w:t>
      </w:r>
      <w:r w:rsidRPr="002D3FDD">
        <w:t xml:space="preserve"> and ready to undertake any related work to their field of study and hence we recommend the award of partial fulfillment of </w:t>
      </w:r>
      <w:r w:rsidR="006F3D33">
        <w:t xml:space="preserve">the </w:t>
      </w:r>
      <w:r w:rsidRPr="002D3FDD">
        <w:t xml:space="preserve">Bachelor’s degree </w:t>
      </w:r>
      <w:r w:rsidR="006F3D33">
        <w:t>in</w:t>
      </w:r>
      <w:r w:rsidRPr="002D3FDD">
        <w:t xml:space="preserve"> Electronics and Communication Engineering.</w:t>
      </w:r>
    </w:p>
    <w:p w14:paraId="341C23B6" w14:textId="77777777" w:rsidR="00821D42" w:rsidRPr="002D3FDD" w:rsidRDefault="00821D42" w:rsidP="00821D42">
      <w:pPr>
        <w:spacing w:after="0"/>
        <w:rPr>
          <w:rFonts w:cs="Times New Roman"/>
          <w:szCs w:val="24"/>
        </w:rPr>
      </w:pPr>
    </w:p>
    <w:p w14:paraId="3692D59C" w14:textId="77777777" w:rsidR="00821D42" w:rsidRPr="002D3FDD" w:rsidRDefault="00821D42" w:rsidP="00821D42">
      <w:pPr>
        <w:contextualSpacing/>
        <w:rPr>
          <w:rFonts w:cs="Times New Roman"/>
          <w:szCs w:val="24"/>
        </w:rPr>
      </w:pPr>
      <w:r>
        <w:rPr>
          <w:rFonts w:cs="Times New Roman"/>
          <w:noProof/>
          <w:szCs w:val="24"/>
          <w:lang w:bidi="ar-SA"/>
        </w:rPr>
        <mc:AlternateContent>
          <mc:Choice Requires="wps">
            <w:drawing>
              <wp:anchor distT="0" distB="0" distL="114300" distR="114300" simplePos="0" relativeHeight="251758592" behindDoc="0" locked="0" layoutInCell="1" allowOverlap="1" wp14:anchorId="46E1AD85" wp14:editId="5ACA9132">
                <wp:simplePos x="0" y="0"/>
                <wp:positionH relativeFrom="column">
                  <wp:posOffset>12065</wp:posOffset>
                </wp:positionH>
                <wp:positionV relativeFrom="paragraph">
                  <wp:posOffset>220345</wp:posOffset>
                </wp:positionV>
                <wp:extent cx="2692400" cy="0"/>
                <wp:effectExtent l="12065" t="6985" r="10160" b="1206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9D58CD" id="_x0000_t32" coordsize="21600,21600" o:spt="32" o:oned="t" path="m,l21600,21600e" filled="f">
                <v:path arrowok="t" fillok="f" o:connecttype="none"/>
                <o:lock v:ext="edit" shapetype="t"/>
              </v:shapetype>
              <v:shape id="Straight Arrow Connector 28" o:spid="_x0000_s1026" type="#_x0000_t32" style="position:absolute;margin-left:.95pt;margin-top:17.35pt;width:212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"/>
            </w:pict>
          </mc:Fallback>
        </mc:AlternateContent>
      </w:r>
    </w:p>
    <w:p w14:paraId="3A198901" w14:textId="77777777" w:rsidR="00821D42" w:rsidRPr="002D3FDD" w:rsidRDefault="00821D42" w:rsidP="00686BF3">
      <w:pPr>
        <w:spacing w:line="240" w:lineRule="auto"/>
        <w:contextualSpacing/>
        <w:rPr>
          <w:rFonts w:cs="Times New Roman"/>
          <w:szCs w:val="24"/>
        </w:rPr>
      </w:pPr>
      <w:r w:rsidRPr="002D3FDD">
        <w:rPr>
          <w:rFonts w:cs="Times New Roman"/>
          <w:szCs w:val="24"/>
        </w:rPr>
        <w:t>Project Supervisor</w:t>
      </w:r>
    </w:p>
    <w:p w14:paraId="00A9C236" w14:textId="77777777" w:rsidR="00821D42" w:rsidRPr="002D3FDD" w:rsidRDefault="00821D42" w:rsidP="00686BF3">
      <w:pPr>
        <w:spacing w:line="240" w:lineRule="auto"/>
        <w:contextualSpacing/>
        <w:rPr>
          <w:rFonts w:cs="Times New Roman"/>
          <w:szCs w:val="24"/>
        </w:rPr>
      </w:pPr>
      <w:r>
        <w:rPr>
          <w:rFonts w:cs="Times New Roman"/>
          <w:szCs w:val="24"/>
        </w:rPr>
        <w:t xml:space="preserve">Er. Dinesh Baniya </w:t>
      </w:r>
      <w:proofErr w:type="spellStart"/>
      <w:r>
        <w:rPr>
          <w:rFonts w:cs="Times New Roman"/>
          <w:szCs w:val="24"/>
        </w:rPr>
        <w:t>Kshatri</w:t>
      </w:r>
      <w:proofErr w:type="spellEnd"/>
    </w:p>
    <w:p w14:paraId="0B8C32BD" w14:textId="77777777" w:rsidR="00821D42" w:rsidRPr="002D3FDD" w:rsidRDefault="00821D42" w:rsidP="00821D42">
      <w:pPr>
        <w:spacing w:after="0"/>
        <w:contextualSpacing/>
        <w:rPr>
          <w:rFonts w:cs="Times New Roman"/>
          <w:szCs w:val="24"/>
        </w:rPr>
      </w:pPr>
      <w:r w:rsidRPr="002D3FDD">
        <w:rPr>
          <w:rFonts w:cs="Times New Roman"/>
          <w:szCs w:val="24"/>
        </w:rPr>
        <w:t xml:space="preserve">Department of Electronics and Computer Engineering, </w:t>
      </w:r>
      <w:proofErr w:type="spellStart"/>
      <w:r w:rsidRPr="002D3FDD">
        <w:rPr>
          <w:rFonts w:cs="Times New Roman"/>
          <w:szCs w:val="24"/>
        </w:rPr>
        <w:t>Thapathali</w:t>
      </w:r>
      <w:proofErr w:type="spellEnd"/>
      <w:r w:rsidRPr="002D3FDD">
        <w:rPr>
          <w:rFonts w:cs="Times New Roman"/>
          <w:szCs w:val="24"/>
        </w:rPr>
        <w:t xml:space="preserve"> Campus</w:t>
      </w:r>
    </w:p>
    <w:p w14:paraId="1C833B14" w14:textId="77777777" w:rsidR="00821D42" w:rsidRPr="002D3FDD" w:rsidRDefault="00821D42" w:rsidP="00821D42">
      <w:pPr>
        <w:contextualSpacing/>
        <w:rPr>
          <w:rFonts w:cs="Times New Roman"/>
          <w:szCs w:val="24"/>
        </w:rPr>
      </w:pPr>
    </w:p>
    <w:p w14:paraId="717E3901" w14:textId="77777777" w:rsidR="00821D42" w:rsidRPr="002D3FDD" w:rsidRDefault="00821D42" w:rsidP="00821D42">
      <w:pPr>
        <w:contextualSpacing/>
        <w:rPr>
          <w:rFonts w:cs="Times New Roman"/>
          <w:szCs w:val="24"/>
        </w:rPr>
      </w:pPr>
      <w:r>
        <w:rPr>
          <w:rFonts w:cs="Times New Roman"/>
          <w:noProof/>
          <w:szCs w:val="24"/>
          <w:lang w:bidi="ar-SA"/>
        </w:rPr>
        <mc:AlternateContent>
          <mc:Choice Requires="wps">
            <w:drawing>
              <wp:anchor distT="0" distB="0" distL="114300" distR="114300" simplePos="0" relativeHeight="251759616" behindDoc="0" locked="0" layoutInCell="1" allowOverlap="1" wp14:anchorId="283108C0" wp14:editId="7C298291">
                <wp:simplePos x="0" y="0"/>
                <wp:positionH relativeFrom="column">
                  <wp:posOffset>12065</wp:posOffset>
                </wp:positionH>
                <wp:positionV relativeFrom="paragraph">
                  <wp:posOffset>219710</wp:posOffset>
                </wp:positionV>
                <wp:extent cx="2692400" cy="0"/>
                <wp:effectExtent l="12065" t="5715" r="10160" b="13335"/>
                <wp:wrapNone/>
                <wp:docPr id="208" name="Straight Arrow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D7A4C" id="Straight Arrow Connector 208" o:spid="_x0000_s1026" type="#_x0000_t32" style="position:absolute;margin-left:.95pt;margin-top:17.3pt;width:212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"/>
            </w:pict>
          </mc:Fallback>
        </mc:AlternateContent>
      </w:r>
    </w:p>
    <w:p w14:paraId="125DCF8B" w14:textId="77777777" w:rsidR="00821D42" w:rsidRPr="002D3FDD" w:rsidRDefault="00821D42" w:rsidP="00686BF3">
      <w:pPr>
        <w:spacing w:line="240" w:lineRule="auto"/>
        <w:contextualSpacing/>
        <w:rPr>
          <w:rFonts w:cs="Times New Roman"/>
          <w:szCs w:val="24"/>
        </w:rPr>
      </w:pPr>
      <w:r w:rsidRPr="002D3FDD">
        <w:rPr>
          <w:rFonts w:cs="Times New Roman"/>
          <w:szCs w:val="24"/>
        </w:rPr>
        <w:t>External Examiner</w:t>
      </w:r>
    </w:p>
    <w:p w14:paraId="0FADEB14" w14:textId="31AD84D5" w:rsidR="00821D42" w:rsidRDefault="0090407B" w:rsidP="00686BF3">
      <w:pPr>
        <w:spacing w:after="0" w:line="240" w:lineRule="auto"/>
        <w:contextualSpacing/>
        <w:rPr>
          <w:rFonts w:cs="Times New Roman"/>
          <w:szCs w:val="24"/>
        </w:rPr>
      </w:pPr>
      <w:r>
        <w:rPr>
          <w:rFonts w:cs="Times New Roman"/>
          <w:szCs w:val="24"/>
        </w:rPr>
        <w:t>Dr. Pradi</w:t>
      </w:r>
      <w:r w:rsidR="00302A9C">
        <w:rPr>
          <w:rFonts w:cs="Times New Roman"/>
          <w:szCs w:val="24"/>
        </w:rPr>
        <w:t xml:space="preserve">p Paudyal </w:t>
      </w:r>
    </w:p>
    <w:p w14:paraId="3C97D21A" w14:textId="77501FB5" w:rsidR="00302A9C" w:rsidRPr="002D3FDD" w:rsidRDefault="00302A9C" w:rsidP="00686BF3">
      <w:pPr>
        <w:spacing w:after="0" w:line="240" w:lineRule="auto"/>
        <w:contextualSpacing/>
        <w:rPr>
          <w:rFonts w:cs="Times New Roman"/>
          <w:szCs w:val="24"/>
        </w:rPr>
      </w:pPr>
      <w:r>
        <w:rPr>
          <w:rFonts w:cs="Times New Roman"/>
          <w:szCs w:val="24"/>
        </w:rPr>
        <w:t xml:space="preserve">Nepal Telecommunications Authority, </w:t>
      </w:r>
      <w:proofErr w:type="spellStart"/>
      <w:r>
        <w:rPr>
          <w:rFonts w:cs="Times New Roman"/>
          <w:szCs w:val="24"/>
        </w:rPr>
        <w:t>Kantipath</w:t>
      </w:r>
      <w:proofErr w:type="spellEnd"/>
      <w:r w:rsidRPr="00302A9C">
        <w:rPr>
          <w:rFonts w:cs="Times New Roman"/>
          <w:szCs w:val="24"/>
        </w:rPr>
        <w:t>, Kathmandu</w:t>
      </w:r>
    </w:p>
    <w:p w14:paraId="1E2023BA" w14:textId="77777777" w:rsidR="00821D42" w:rsidRPr="002D3FDD" w:rsidRDefault="00821D42" w:rsidP="00821D42">
      <w:pPr>
        <w:contextualSpacing/>
        <w:rPr>
          <w:rFonts w:cs="Times New Roman"/>
          <w:szCs w:val="24"/>
        </w:rPr>
      </w:pPr>
    </w:p>
    <w:p w14:paraId="520758A8" w14:textId="77777777" w:rsidR="00821D42" w:rsidRPr="002D3FDD" w:rsidRDefault="00821D42" w:rsidP="00821D42">
      <w:pPr>
        <w:contextualSpacing/>
        <w:rPr>
          <w:rFonts w:cs="Times New Roman"/>
          <w:szCs w:val="24"/>
        </w:rPr>
      </w:pPr>
      <w:r>
        <w:rPr>
          <w:rFonts w:cs="Times New Roman"/>
          <w:noProof/>
          <w:szCs w:val="24"/>
          <w:lang w:bidi="ar-SA"/>
        </w:rPr>
        <mc:AlternateContent>
          <mc:Choice Requires="wps">
            <w:drawing>
              <wp:anchor distT="0" distB="0" distL="114300" distR="114300" simplePos="0" relativeHeight="251760640" behindDoc="0" locked="0" layoutInCell="1" allowOverlap="1" wp14:anchorId="5F82E631" wp14:editId="3BC5C6D5">
                <wp:simplePos x="0" y="0"/>
                <wp:positionH relativeFrom="column">
                  <wp:posOffset>12065</wp:posOffset>
                </wp:positionH>
                <wp:positionV relativeFrom="paragraph">
                  <wp:posOffset>238125</wp:posOffset>
                </wp:positionV>
                <wp:extent cx="2692400" cy="0"/>
                <wp:effectExtent l="12065" t="5080" r="10160" b="13970"/>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C8EFF9" id="Straight Arrow Connector 230" o:spid="_x0000_s1026" type="#_x0000_t32" style="position:absolute;margin-left:.95pt;margin-top:18.75pt;width:212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"/>
            </w:pict>
          </mc:Fallback>
        </mc:AlternateContent>
      </w:r>
    </w:p>
    <w:p w14:paraId="7EE106CF" w14:textId="77777777" w:rsidR="00821D42" w:rsidRPr="002D3FDD" w:rsidRDefault="00821D42" w:rsidP="00686BF3">
      <w:pPr>
        <w:spacing w:line="240" w:lineRule="auto"/>
        <w:contextualSpacing/>
        <w:rPr>
          <w:rFonts w:cs="Times New Roman"/>
          <w:szCs w:val="24"/>
        </w:rPr>
      </w:pPr>
      <w:r>
        <w:rPr>
          <w:rFonts w:cs="Times New Roman"/>
          <w:szCs w:val="24"/>
        </w:rPr>
        <w:t>Project Co</w:t>
      </w:r>
      <w:r w:rsidRPr="002D3FDD">
        <w:rPr>
          <w:rFonts w:cs="Times New Roman"/>
          <w:szCs w:val="24"/>
        </w:rPr>
        <w:t>ordinator</w:t>
      </w:r>
    </w:p>
    <w:p w14:paraId="19CF34FA" w14:textId="0E77972B" w:rsidR="00821D42" w:rsidRPr="002D3FDD" w:rsidRDefault="00821D42" w:rsidP="00686BF3">
      <w:pPr>
        <w:spacing w:line="240" w:lineRule="auto"/>
        <w:contextualSpacing/>
        <w:rPr>
          <w:rFonts w:cs="Times New Roman"/>
          <w:szCs w:val="24"/>
        </w:rPr>
      </w:pPr>
      <w:r>
        <w:rPr>
          <w:rFonts w:cs="Times New Roman"/>
          <w:szCs w:val="24"/>
        </w:rPr>
        <w:t xml:space="preserve">Er. Umesh </w:t>
      </w:r>
      <w:proofErr w:type="spellStart"/>
      <w:r>
        <w:rPr>
          <w:rFonts w:cs="Times New Roman"/>
          <w:szCs w:val="24"/>
        </w:rPr>
        <w:t>Kanta</w:t>
      </w:r>
      <w:proofErr w:type="spellEnd"/>
      <w:r>
        <w:rPr>
          <w:rFonts w:cs="Times New Roman"/>
          <w:szCs w:val="24"/>
        </w:rPr>
        <w:t xml:space="preserve"> Ghimire</w:t>
      </w:r>
    </w:p>
    <w:p w14:paraId="3D302560" w14:textId="77777777" w:rsidR="00821D42" w:rsidRPr="002D3FDD" w:rsidRDefault="00821D42" w:rsidP="00686BF3">
      <w:pPr>
        <w:spacing w:after="0" w:line="240" w:lineRule="auto"/>
        <w:contextualSpacing/>
        <w:rPr>
          <w:rFonts w:cs="Times New Roman"/>
          <w:szCs w:val="24"/>
        </w:rPr>
      </w:pPr>
      <w:r w:rsidRPr="002D3FDD">
        <w:rPr>
          <w:rFonts w:cs="Times New Roman"/>
          <w:szCs w:val="24"/>
        </w:rPr>
        <w:t xml:space="preserve">Department of Electronics and Computer Engineering, </w:t>
      </w:r>
      <w:proofErr w:type="spellStart"/>
      <w:r w:rsidRPr="002D3FDD">
        <w:rPr>
          <w:rFonts w:cs="Times New Roman"/>
          <w:szCs w:val="24"/>
        </w:rPr>
        <w:t>Thapathali</w:t>
      </w:r>
      <w:proofErr w:type="spellEnd"/>
      <w:r w:rsidRPr="002D3FDD">
        <w:rPr>
          <w:rFonts w:cs="Times New Roman"/>
          <w:szCs w:val="24"/>
        </w:rPr>
        <w:t xml:space="preserve"> Campus</w:t>
      </w:r>
    </w:p>
    <w:p w14:paraId="7B16A372" w14:textId="77777777" w:rsidR="00821D42" w:rsidRPr="002D3FDD" w:rsidRDefault="00821D42" w:rsidP="00821D42">
      <w:pPr>
        <w:spacing w:after="0"/>
        <w:contextualSpacing/>
        <w:rPr>
          <w:rFonts w:cs="Times New Roman"/>
          <w:szCs w:val="24"/>
        </w:rPr>
      </w:pPr>
    </w:p>
    <w:p w14:paraId="2E8948DF" w14:textId="77777777" w:rsidR="00821D42" w:rsidRPr="002D3FDD" w:rsidRDefault="00821D42" w:rsidP="00821D42">
      <w:pPr>
        <w:spacing w:after="0"/>
        <w:contextualSpacing/>
        <w:rPr>
          <w:rFonts w:cs="Times New Roman"/>
          <w:szCs w:val="24"/>
        </w:rPr>
      </w:pPr>
      <w:r>
        <w:rPr>
          <w:rFonts w:cs="Times New Roman"/>
          <w:noProof/>
          <w:szCs w:val="24"/>
          <w:lang w:bidi="ar-SA"/>
        </w:rPr>
        <mc:AlternateContent>
          <mc:Choice Requires="wps">
            <w:drawing>
              <wp:anchor distT="0" distB="0" distL="114300" distR="114300" simplePos="0" relativeHeight="251761664" behindDoc="0" locked="0" layoutInCell="1" allowOverlap="1" wp14:anchorId="2D69BBD6" wp14:editId="4C57CE25">
                <wp:simplePos x="0" y="0"/>
                <wp:positionH relativeFrom="column">
                  <wp:posOffset>12065</wp:posOffset>
                </wp:positionH>
                <wp:positionV relativeFrom="paragraph">
                  <wp:posOffset>242570</wp:posOffset>
                </wp:positionV>
                <wp:extent cx="2692400" cy="0"/>
                <wp:effectExtent l="12065" t="9525" r="10160" b="9525"/>
                <wp:wrapNone/>
                <wp:docPr id="231" name="Straight Arrow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BB9651" id="Straight Arrow Connector 231" o:spid="_x0000_s1026" type="#_x0000_t32" style="position:absolute;margin-left:.95pt;margin-top:19.1pt;width:212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"/>
            </w:pict>
          </mc:Fallback>
        </mc:AlternateContent>
      </w:r>
    </w:p>
    <w:p w14:paraId="63BD619C" w14:textId="77777777" w:rsidR="00821D42" w:rsidRDefault="00821D42" w:rsidP="00686BF3">
      <w:pPr>
        <w:widowControl w:val="0"/>
        <w:autoSpaceDE w:val="0"/>
        <w:autoSpaceDN w:val="0"/>
        <w:adjustRightInd w:val="0"/>
        <w:spacing w:after="0" w:line="240" w:lineRule="auto"/>
        <w:rPr>
          <w:rFonts w:cs="Times New Roman"/>
          <w:szCs w:val="24"/>
        </w:rPr>
      </w:pPr>
      <w:r w:rsidRPr="002D3FDD">
        <w:rPr>
          <w:rFonts w:cs="Times New Roman"/>
          <w:szCs w:val="24"/>
        </w:rPr>
        <w:t>Head of Department</w:t>
      </w:r>
    </w:p>
    <w:p w14:paraId="73568C43" w14:textId="77777777" w:rsidR="00821D42" w:rsidRPr="002D3FDD" w:rsidRDefault="00821D42" w:rsidP="00686BF3">
      <w:pPr>
        <w:widowControl w:val="0"/>
        <w:autoSpaceDE w:val="0"/>
        <w:autoSpaceDN w:val="0"/>
        <w:adjustRightInd w:val="0"/>
        <w:spacing w:after="0" w:line="240" w:lineRule="auto"/>
        <w:rPr>
          <w:rFonts w:cs="Times New Roman"/>
          <w:szCs w:val="24"/>
        </w:rPr>
      </w:pPr>
      <w:r>
        <w:rPr>
          <w:rFonts w:cs="Times New Roman"/>
          <w:szCs w:val="24"/>
        </w:rPr>
        <w:t>Er. Kiran Chandra Dahal</w:t>
      </w:r>
    </w:p>
    <w:p w14:paraId="5A14AE46" w14:textId="77777777" w:rsidR="00821D42" w:rsidRDefault="00821D42" w:rsidP="00686BF3">
      <w:pPr>
        <w:widowControl w:val="0"/>
        <w:overflowPunct w:val="0"/>
        <w:autoSpaceDE w:val="0"/>
        <w:autoSpaceDN w:val="0"/>
        <w:adjustRightInd w:val="0"/>
        <w:spacing w:after="0" w:line="240" w:lineRule="auto"/>
        <w:ind w:right="-333"/>
        <w:jc w:val="left"/>
        <w:rPr>
          <w:rFonts w:cs="Times New Roman"/>
          <w:szCs w:val="24"/>
        </w:rPr>
      </w:pPr>
      <w:r w:rsidRPr="002D3FDD">
        <w:rPr>
          <w:rFonts w:cs="Times New Roman"/>
          <w:szCs w:val="24"/>
        </w:rPr>
        <w:t xml:space="preserve">Department of Electronics and Computer Engineering, </w:t>
      </w:r>
      <w:proofErr w:type="spellStart"/>
      <w:r w:rsidRPr="002D3FDD">
        <w:rPr>
          <w:rFonts w:cs="Times New Roman"/>
          <w:szCs w:val="24"/>
        </w:rPr>
        <w:t>Thapathali</w:t>
      </w:r>
      <w:proofErr w:type="spellEnd"/>
      <w:r w:rsidRPr="002D3FDD">
        <w:rPr>
          <w:rFonts w:cs="Times New Roman"/>
          <w:szCs w:val="24"/>
        </w:rPr>
        <w:t xml:space="preserve"> Campus</w:t>
      </w:r>
      <w:r>
        <w:rPr>
          <w:rFonts w:cs="Times New Roman"/>
          <w:szCs w:val="24"/>
        </w:rPr>
        <w:br/>
      </w:r>
    </w:p>
    <w:p w14:paraId="2069FD99" w14:textId="5870A61F" w:rsidR="00821D42" w:rsidRPr="00821D42" w:rsidRDefault="00F01222" w:rsidP="00821D42">
      <w:pPr>
        <w:widowControl w:val="0"/>
        <w:overflowPunct w:val="0"/>
        <w:autoSpaceDE w:val="0"/>
        <w:autoSpaceDN w:val="0"/>
        <w:adjustRightInd w:val="0"/>
        <w:spacing w:after="0"/>
        <w:ind w:right="-333"/>
        <w:jc w:val="left"/>
        <w:rPr>
          <w:rFonts w:cs="Times New Roman"/>
          <w:szCs w:val="24"/>
        </w:rPr>
      </w:pPr>
      <w:r>
        <w:rPr>
          <w:rFonts w:cs="Times New Roman"/>
          <w:szCs w:val="24"/>
        </w:rPr>
        <w:t>March</w:t>
      </w:r>
      <w:r w:rsidR="0003447F">
        <w:rPr>
          <w:rFonts w:cs="Times New Roman"/>
          <w:szCs w:val="24"/>
        </w:rPr>
        <w:t>, 2022</w:t>
      </w:r>
    </w:p>
    <w:p w14:paraId="2DBDDB33" w14:textId="77777777" w:rsidR="00821D42" w:rsidRPr="002D3FDD" w:rsidRDefault="00821D42" w:rsidP="00821D42">
      <w:pPr>
        <w:pStyle w:val="Heading1"/>
        <w:ind w:left="360" w:hanging="360"/>
      </w:pPr>
      <w:bookmarkStart w:id="20" w:name="_Toc396943841"/>
      <w:bookmarkStart w:id="21" w:name="_Toc429210246"/>
      <w:bookmarkStart w:id="22" w:name="_Toc429210449"/>
      <w:bookmarkStart w:id="23" w:name="_Toc429243963"/>
      <w:bookmarkStart w:id="24" w:name="_Toc14879672"/>
      <w:bookmarkStart w:id="25" w:name="_Toc65315913"/>
      <w:bookmarkStart w:id="26" w:name="_Toc103629314"/>
      <w:r w:rsidRPr="002D3FDD">
        <w:lastRenderedPageBreak/>
        <w:t>COPYRIGHT</w:t>
      </w:r>
      <w:bookmarkEnd w:id="20"/>
      <w:bookmarkEnd w:id="21"/>
      <w:bookmarkEnd w:id="22"/>
      <w:bookmarkEnd w:id="23"/>
      <w:bookmarkEnd w:id="24"/>
      <w:bookmarkEnd w:id="25"/>
      <w:bookmarkEnd w:id="26"/>
    </w:p>
    <w:p w14:paraId="678F118F" w14:textId="4AF81475" w:rsidR="00821D42" w:rsidRPr="002D3FDD" w:rsidRDefault="00821D42" w:rsidP="00821D42">
      <w:pPr>
        <w:widowControl w:val="0"/>
        <w:overflowPunct w:val="0"/>
        <w:autoSpaceDE w:val="0"/>
        <w:autoSpaceDN w:val="0"/>
        <w:adjustRightInd w:val="0"/>
        <w:spacing w:before="360" w:after="120"/>
        <w:rPr>
          <w:rFonts w:cs="Times New Roman"/>
          <w:szCs w:val="24"/>
        </w:rPr>
      </w:pPr>
      <w:r w:rsidRPr="002D3FDD">
        <w:rPr>
          <w:rFonts w:cs="Times New Roman"/>
          <w:szCs w:val="24"/>
        </w:rPr>
        <w:t xml:space="preserve">The author has agreed that the library, Department of Electronics and Computer </w:t>
      </w:r>
      <w:r w:rsidRPr="002D3FDD">
        <w:rPr>
          <w:rFonts w:eastAsia="Calibri" w:cs="Times New Roman"/>
          <w:szCs w:val="24"/>
        </w:rPr>
        <w:t>Engineering</w:t>
      </w:r>
      <w:r w:rsidRPr="002D3FDD">
        <w:rPr>
          <w:rFonts w:cs="Times New Roman"/>
          <w:szCs w:val="24"/>
        </w:rPr>
        <w:t xml:space="preserve">, </w:t>
      </w:r>
      <w:proofErr w:type="spellStart"/>
      <w:r w:rsidRPr="002D3FDD">
        <w:rPr>
          <w:rFonts w:cs="Times New Roman"/>
          <w:szCs w:val="24"/>
        </w:rPr>
        <w:t>Thapathali</w:t>
      </w:r>
      <w:proofErr w:type="spellEnd"/>
      <w:r w:rsidRPr="002D3FDD">
        <w:rPr>
          <w:rFonts w:cs="Times New Roman"/>
          <w:szCs w:val="24"/>
        </w:rPr>
        <w:t xml:space="preserve"> Campus, may make this report freely available for inspection. Moreover, the author has agreed that the permission for extensive copying of this project work for </w:t>
      </w:r>
      <w:r w:rsidR="00451055">
        <w:rPr>
          <w:rFonts w:cs="Times New Roman"/>
          <w:szCs w:val="24"/>
        </w:rPr>
        <w:t xml:space="preserve">the </w:t>
      </w:r>
      <w:r w:rsidRPr="002D3FDD">
        <w:rPr>
          <w:rFonts w:cs="Times New Roman"/>
          <w:szCs w:val="24"/>
        </w:rPr>
        <w:t xml:space="preserve">scholarly purpose may be granted by the professor/lecturer, who supervised the project work recorded herein or, in their absence, by the head of the department. It is understood that the recognition will be given to the author of this report and the Department of Electronics and Computer </w:t>
      </w:r>
      <w:r w:rsidRPr="002D3FDD">
        <w:rPr>
          <w:rFonts w:eastAsia="Calibri" w:cs="Times New Roman"/>
          <w:szCs w:val="24"/>
        </w:rPr>
        <w:t>Engineering</w:t>
      </w:r>
      <w:r w:rsidRPr="002D3FDD">
        <w:rPr>
          <w:rFonts w:cs="Times New Roman"/>
          <w:szCs w:val="24"/>
        </w:rPr>
        <w:t xml:space="preserve">, IOE, </w:t>
      </w:r>
      <w:proofErr w:type="spellStart"/>
      <w:r w:rsidRPr="002D3FDD">
        <w:rPr>
          <w:rFonts w:cs="Times New Roman"/>
          <w:szCs w:val="24"/>
        </w:rPr>
        <w:t>Thapathali</w:t>
      </w:r>
      <w:proofErr w:type="spellEnd"/>
      <w:r w:rsidRPr="002D3FDD">
        <w:rPr>
          <w:rFonts w:cs="Times New Roman"/>
          <w:szCs w:val="24"/>
        </w:rPr>
        <w:t xml:space="preserve"> Campus in any use of the material of this report. Copying o</w:t>
      </w:r>
      <w:r w:rsidR="00451055">
        <w:rPr>
          <w:rFonts w:cs="Times New Roman"/>
          <w:szCs w:val="24"/>
        </w:rPr>
        <w:t>r</w:t>
      </w:r>
      <w:r w:rsidRPr="002D3FDD">
        <w:rPr>
          <w:rFonts w:cs="Times New Roman"/>
          <w:szCs w:val="24"/>
        </w:rPr>
        <w:t xml:space="preserve"> publication or other use of this report for financial gain without </w:t>
      </w:r>
      <w:r w:rsidR="00451055">
        <w:rPr>
          <w:rFonts w:cs="Times New Roman"/>
          <w:szCs w:val="24"/>
        </w:rPr>
        <w:t xml:space="preserve">the </w:t>
      </w:r>
      <w:r w:rsidRPr="002D3FDD">
        <w:rPr>
          <w:rFonts w:cs="Times New Roman"/>
          <w:szCs w:val="24"/>
        </w:rPr>
        <w:t xml:space="preserve">approval of the Department of Electronics and Computer Engineering, IOE, </w:t>
      </w:r>
      <w:proofErr w:type="spellStart"/>
      <w:r w:rsidRPr="002D3FDD">
        <w:rPr>
          <w:rFonts w:cs="Times New Roman"/>
          <w:szCs w:val="24"/>
        </w:rPr>
        <w:t>Thapathali</w:t>
      </w:r>
      <w:proofErr w:type="spellEnd"/>
      <w:r w:rsidRPr="002D3FDD">
        <w:rPr>
          <w:rFonts w:cs="Times New Roman"/>
          <w:szCs w:val="24"/>
        </w:rPr>
        <w:t xml:space="preserve"> Campus</w:t>
      </w:r>
      <w:r w:rsidR="00451055">
        <w:rPr>
          <w:rFonts w:cs="Times New Roman"/>
          <w:szCs w:val="24"/>
        </w:rPr>
        <w:t>,</w:t>
      </w:r>
      <w:r w:rsidRPr="002D3FDD">
        <w:rPr>
          <w:rFonts w:cs="Times New Roman"/>
          <w:szCs w:val="24"/>
        </w:rPr>
        <w:t xml:space="preserve"> and author’s written permission is prohibited.</w:t>
      </w:r>
    </w:p>
    <w:p w14:paraId="76A19993" w14:textId="46362DF6" w:rsidR="00821D42" w:rsidRPr="002D3FDD" w:rsidRDefault="00821D42" w:rsidP="00821D42">
      <w:pPr>
        <w:widowControl w:val="0"/>
        <w:overflowPunct w:val="0"/>
        <w:autoSpaceDE w:val="0"/>
        <w:autoSpaceDN w:val="0"/>
        <w:adjustRightInd w:val="0"/>
        <w:spacing w:after="0" w:line="391" w:lineRule="auto"/>
        <w:rPr>
          <w:rFonts w:cs="Times New Roman"/>
          <w:szCs w:val="24"/>
        </w:rPr>
      </w:pPr>
      <w:r w:rsidRPr="002D3FDD">
        <w:rPr>
          <w:rFonts w:cs="Times New Roman"/>
          <w:szCs w:val="24"/>
        </w:rPr>
        <w:t xml:space="preserve">Request for permission to copy or to make any use of the material in this project in whole or part should be addressed to </w:t>
      </w:r>
      <w:r w:rsidR="00451055">
        <w:rPr>
          <w:rFonts w:cs="Times New Roman"/>
          <w:szCs w:val="24"/>
        </w:rPr>
        <w:t>the D</w:t>
      </w:r>
      <w:r w:rsidRPr="002D3FDD">
        <w:rPr>
          <w:rFonts w:cs="Times New Roman"/>
          <w:szCs w:val="24"/>
        </w:rPr>
        <w:t xml:space="preserve">epartment of Electronics and Computer Engineering, IOE, </w:t>
      </w:r>
      <w:proofErr w:type="spellStart"/>
      <w:r w:rsidRPr="002D3FDD">
        <w:rPr>
          <w:rFonts w:cs="Times New Roman"/>
          <w:szCs w:val="24"/>
        </w:rPr>
        <w:t>Thapathali</w:t>
      </w:r>
      <w:proofErr w:type="spellEnd"/>
      <w:r w:rsidRPr="002D3FDD">
        <w:rPr>
          <w:rFonts w:cs="Times New Roman"/>
          <w:szCs w:val="24"/>
        </w:rPr>
        <w:t xml:space="preserve"> Campus. </w:t>
      </w:r>
    </w:p>
    <w:p w14:paraId="5E3AF10E" w14:textId="5AFE94BC" w:rsidR="00821D42" w:rsidRDefault="00821D42" w:rsidP="00821D42"/>
    <w:p w14:paraId="739CD3CC" w14:textId="413B409C" w:rsidR="00821D42" w:rsidRDefault="00821D42" w:rsidP="00821D42"/>
    <w:p w14:paraId="192A8155" w14:textId="3C9365F4" w:rsidR="00821D42" w:rsidRDefault="00821D42" w:rsidP="00821D42"/>
    <w:p w14:paraId="7DBB1841" w14:textId="0BA37855" w:rsidR="00821D42" w:rsidRDefault="00821D42" w:rsidP="00821D42"/>
    <w:p w14:paraId="194C19AA" w14:textId="68C539CA" w:rsidR="00821D42" w:rsidRDefault="00821D42" w:rsidP="00821D42"/>
    <w:p w14:paraId="7146F137" w14:textId="648AC764" w:rsidR="00821D42" w:rsidRDefault="00821D42" w:rsidP="00821D42"/>
    <w:p w14:paraId="3B102BA8" w14:textId="3D0AF9A4" w:rsidR="00821D42" w:rsidRDefault="00821D42" w:rsidP="00821D42"/>
    <w:p w14:paraId="6917D321" w14:textId="77777777" w:rsidR="00821D42" w:rsidRDefault="00821D42" w:rsidP="00821D42"/>
    <w:p w14:paraId="2746F43A" w14:textId="7BE6F3BC" w:rsidR="00981372" w:rsidRPr="002D3FDD" w:rsidRDefault="00981372" w:rsidP="00F45BE2">
      <w:pPr>
        <w:pStyle w:val="Heading1"/>
        <w:rPr>
          <w:rFonts w:eastAsia="TimesNewRomanPSMT" w:cs="Times New Roman"/>
          <w:szCs w:val="24"/>
        </w:rPr>
      </w:pPr>
      <w:bookmarkStart w:id="27" w:name="_Toc103629315"/>
      <w:r w:rsidRPr="002D3FDD">
        <w:rPr>
          <w:rFonts w:eastAsia="TimesNewRomanPSMT" w:cs="Times New Roman"/>
          <w:szCs w:val="24"/>
        </w:rPr>
        <w:lastRenderedPageBreak/>
        <w:t>ACKNOWLEDGEMENT</w:t>
      </w:r>
      <w:bookmarkEnd w:id="10"/>
      <w:bookmarkEnd w:id="11"/>
      <w:bookmarkEnd w:id="12"/>
      <w:bookmarkEnd w:id="27"/>
      <w:r w:rsidRPr="002D3FDD">
        <w:rPr>
          <w:rFonts w:eastAsia="TimesNewRomanPSMT" w:cs="Times New Roman"/>
          <w:szCs w:val="24"/>
        </w:rPr>
        <w:t xml:space="preserve">  </w:t>
      </w:r>
    </w:p>
    <w:p w14:paraId="3FD6B60E" w14:textId="5CCE24FD" w:rsidR="00821D42" w:rsidRPr="003B3BE8" w:rsidRDefault="005C1698" w:rsidP="00102111">
      <w:pPr>
        <w:rPr>
          <w:rFonts w:cs="Times New Roman"/>
          <w:color w:val="000000"/>
          <w:szCs w:val="24"/>
        </w:rPr>
      </w:pPr>
      <w:r w:rsidRPr="003B3BE8">
        <w:rPr>
          <w:rFonts w:cs="Times New Roman"/>
          <w:color w:val="000000"/>
          <w:szCs w:val="24"/>
        </w:rPr>
        <w:t>We would like to express our sincere gratitude towards the Institute of Engineering, Tribhu</w:t>
      </w:r>
      <w:r>
        <w:rPr>
          <w:rFonts w:cs="Times New Roman"/>
          <w:color w:val="000000"/>
          <w:szCs w:val="24"/>
        </w:rPr>
        <w:t>v</w:t>
      </w:r>
      <w:r w:rsidRPr="003B3BE8">
        <w:rPr>
          <w:rFonts w:cs="Times New Roman"/>
          <w:color w:val="000000"/>
          <w:szCs w:val="24"/>
        </w:rPr>
        <w:t>an U</w:t>
      </w:r>
      <w:r>
        <w:rPr>
          <w:rFonts w:cs="Times New Roman"/>
          <w:color w:val="000000"/>
          <w:szCs w:val="24"/>
        </w:rPr>
        <w:t xml:space="preserve">niversity for the inclusion of </w:t>
      </w:r>
      <w:r w:rsidR="0010208C">
        <w:rPr>
          <w:rFonts w:cs="Times New Roman"/>
          <w:color w:val="000000"/>
          <w:szCs w:val="24"/>
        </w:rPr>
        <w:t xml:space="preserve">the </w:t>
      </w:r>
      <w:r>
        <w:rPr>
          <w:rFonts w:cs="Times New Roman"/>
          <w:color w:val="000000"/>
          <w:szCs w:val="24"/>
        </w:rPr>
        <w:t>majo</w:t>
      </w:r>
      <w:r w:rsidRPr="003B3BE8">
        <w:rPr>
          <w:rFonts w:cs="Times New Roman"/>
          <w:color w:val="000000"/>
          <w:szCs w:val="24"/>
        </w:rPr>
        <w:t xml:space="preserve">r project in the course of Bachelors in Electronics and Communication Engineering. We are also thankful to </w:t>
      </w:r>
      <w:r>
        <w:rPr>
          <w:rFonts w:cs="Times New Roman"/>
          <w:color w:val="000000"/>
          <w:szCs w:val="24"/>
        </w:rPr>
        <w:t xml:space="preserve">our Supervisor Er. Dinesh Baniya </w:t>
      </w:r>
      <w:proofErr w:type="spellStart"/>
      <w:r>
        <w:rPr>
          <w:rFonts w:cs="Times New Roman"/>
          <w:color w:val="000000"/>
          <w:szCs w:val="24"/>
        </w:rPr>
        <w:t>Kshatri</w:t>
      </w:r>
      <w:proofErr w:type="spellEnd"/>
      <w:r w:rsidRPr="003B3BE8">
        <w:rPr>
          <w:rFonts w:cs="Times New Roman"/>
          <w:color w:val="000000"/>
          <w:szCs w:val="24"/>
        </w:rPr>
        <w:t xml:space="preserve"> </w:t>
      </w:r>
      <w:r>
        <w:rPr>
          <w:rFonts w:cs="Times New Roman"/>
          <w:color w:val="000000"/>
          <w:szCs w:val="24"/>
        </w:rPr>
        <w:t>and the Department of Electronics and Computer</w:t>
      </w:r>
      <w:r w:rsidR="00DD1D6B">
        <w:rPr>
          <w:rFonts w:cs="Times New Roman"/>
          <w:color w:val="000000"/>
          <w:szCs w:val="24"/>
        </w:rPr>
        <w:t xml:space="preserve"> Engineering</w:t>
      </w:r>
      <w:r>
        <w:rPr>
          <w:rFonts w:cs="Times New Roman"/>
          <w:color w:val="000000"/>
          <w:szCs w:val="24"/>
        </w:rPr>
        <w:t xml:space="preserve">, </w:t>
      </w:r>
      <w:proofErr w:type="spellStart"/>
      <w:r>
        <w:rPr>
          <w:rFonts w:cs="Times New Roman"/>
          <w:color w:val="000000"/>
          <w:szCs w:val="24"/>
        </w:rPr>
        <w:t>Thapathali</w:t>
      </w:r>
      <w:proofErr w:type="spellEnd"/>
      <w:r>
        <w:rPr>
          <w:rFonts w:cs="Times New Roman"/>
          <w:color w:val="000000"/>
          <w:szCs w:val="24"/>
        </w:rPr>
        <w:t xml:space="preserve"> Campus </w:t>
      </w:r>
      <w:r w:rsidRPr="003B3BE8">
        <w:rPr>
          <w:rFonts w:cs="Times New Roman"/>
          <w:color w:val="000000"/>
          <w:szCs w:val="24"/>
        </w:rPr>
        <w:t>for providing us with the resources and support which is needed for this project</w:t>
      </w:r>
      <w:r w:rsidR="00102111" w:rsidRPr="003B3BE8">
        <w:rPr>
          <w:rFonts w:cs="Times New Roman"/>
          <w:color w:val="000000"/>
          <w:szCs w:val="24"/>
        </w:rPr>
        <w:t xml:space="preserve">.  </w:t>
      </w:r>
    </w:p>
    <w:p w14:paraId="665BD4B7" w14:textId="77777777" w:rsidR="00102111" w:rsidRPr="003B3BE8" w:rsidRDefault="00102111" w:rsidP="00102111">
      <w:pPr>
        <w:pStyle w:val="NoSpacing"/>
        <w:spacing w:before="240" w:line="360" w:lineRule="auto"/>
        <w:rPr>
          <w:rFonts w:ascii="Times New Roman" w:hAnsi="Times New Roman" w:cs="Times New Roman"/>
          <w:sz w:val="24"/>
          <w:szCs w:val="24"/>
        </w:rPr>
      </w:pPr>
      <w:r w:rsidRPr="003B3BE8">
        <w:rPr>
          <w:rFonts w:ascii="Times New Roman" w:hAnsi="Times New Roman" w:cs="Times New Roman"/>
          <w:sz w:val="24"/>
          <w:szCs w:val="24"/>
        </w:rPr>
        <w:t>Anish Dahal (THA074BEX004)</w:t>
      </w:r>
    </w:p>
    <w:p w14:paraId="6BFC5FE5" w14:textId="77777777" w:rsidR="00102111" w:rsidRPr="003B3BE8" w:rsidRDefault="00102111" w:rsidP="00102111">
      <w:pPr>
        <w:pStyle w:val="NoSpacing"/>
        <w:spacing w:before="240" w:line="360" w:lineRule="auto"/>
        <w:rPr>
          <w:rFonts w:ascii="Times New Roman" w:hAnsi="Times New Roman" w:cs="Times New Roman"/>
          <w:sz w:val="24"/>
          <w:szCs w:val="24"/>
        </w:rPr>
      </w:pPr>
      <w:proofErr w:type="spellStart"/>
      <w:r w:rsidRPr="003B3BE8">
        <w:rPr>
          <w:rFonts w:ascii="Times New Roman" w:hAnsi="Times New Roman" w:cs="Times New Roman"/>
          <w:sz w:val="24"/>
          <w:szCs w:val="24"/>
        </w:rPr>
        <w:t>Prajwol</w:t>
      </w:r>
      <w:proofErr w:type="spellEnd"/>
      <w:r w:rsidRPr="003B3BE8">
        <w:rPr>
          <w:rFonts w:ascii="Times New Roman" w:hAnsi="Times New Roman" w:cs="Times New Roman"/>
          <w:sz w:val="24"/>
          <w:szCs w:val="24"/>
        </w:rPr>
        <w:t xml:space="preserve"> Pakka (THA074BEX022)</w:t>
      </w:r>
    </w:p>
    <w:p w14:paraId="4BF7D837" w14:textId="77777777" w:rsidR="00102111" w:rsidRDefault="00102111" w:rsidP="00102111">
      <w:pPr>
        <w:pStyle w:val="NoSpacing"/>
        <w:spacing w:before="240" w:line="360" w:lineRule="auto"/>
        <w:rPr>
          <w:rFonts w:ascii="Times New Roman" w:hAnsi="Times New Roman" w:cs="Times New Roman"/>
          <w:sz w:val="24"/>
          <w:szCs w:val="24"/>
        </w:rPr>
      </w:pPr>
      <w:r w:rsidRPr="003B3BE8">
        <w:rPr>
          <w:rFonts w:ascii="Times New Roman" w:hAnsi="Times New Roman" w:cs="Times New Roman"/>
          <w:sz w:val="24"/>
          <w:szCs w:val="24"/>
        </w:rPr>
        <w:t>Sujal Subedi (THA074BEX043)</w:t>
      </w:r>
    </w:p>
    <w:p w14:paraId="7E2E91EA" w14:textId="77777777" w:rsidR="001D0F8B" w:rsidRPr="002D3FDD" w:rsidRDefault="001D0F8B" w:rsidP="00981372">
      <w:pPr>
        <w:pStyle w:val="NoSpacing"/>
        <w:spacing w:before="240" w:line="360" w:lineRule="auto"/>
        <w:rPr>
          <w:rFonts w:ascii="Times New Roman" w:hAnsi="Times New Roman" w:cs="Times New Roman"/>
          <w:sz w:val="24"/>
          <w:szCs w:val="24"/>
        </w:rPr>
      </w:pPr>
    </w:p>
    <w:p w14:paraId="5BA0B957" w14:textId="77777777" w:rsidR="001D0F8B" w:rsidRPr="002D3FDD" w:rsidRDefault="001D0F8B" w:rsidP="00981372">
      <w:pPr>
        <w:pStyle w:val="NoSpacing"/>
        <w:spacing w:before="240" w:line="360" w:lineRule="auto"/>
        <w:rPr>
          <w:rFonts w:ascii="Times New Roman" w:hAnsi="Times New Roman" w:cs="Times New Roman"/>
          <w:sz w:val="24"/>
          <w:szCs w:val="24"/>
        </w:rPr>
      </w:pPr>
    </w:p>
    <w:p w14:paraId="3FF317D8"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6BE6A01E"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09999943"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64994447"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66DD46AF"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51EDA12F"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244D5A59"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468FCCBE" w14:textId="77777777" w:rsidR="001D0F8B" w:rsidRPr="002D3FDD" w:rsidRDefault="001D0F8B" w:rsidP="00981372">
      <w:pPr>
        <w:pStyle w:val="NoSpacing"/>
        <w:spacing w:before="240" w:line="360" w:lineRule="auto"/>
        <w:rPr>
          <w:rFonts w:ascii="Times New Roman" w:hAnsi="Times New Roman" w:cs="Times New Roman"/>
          <w:sz w:val="24"/>
          <w:szCs w:val="24"/>
        </w:rPr>
      </w:pPr>
    </w:p>
    <w:p w14:paraId="15AE68A5" w14:textId="77777777" w:rsidR="001D0F8B" w:rsidRPr="002D3FDD" w:rsidRDefault="001D0F8B" w:rsidP="00981372">
      <w:pPr>
        <w:pStyle w:val="NoSpacing"/>
        <w:spacing w:before="240" w:line="360" w:lineRule="auto"/>
        <w:rPr>
          <w:rFonts w:ascii="Times New Roman" w:hAnsi="Times New Roman" w:cs="Times New Roman"/>
          <w:sz w:val="24"/>
          <w:szCs w:val="24"/>
        </w:rPr>
      </w:pPr>
    </w:p>
    <w:p w14:paraId="5EF150B1"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6AB16C77" w14:textId="77777777" w:rsidR="00AD02A5" w:rsidRPr="002D3FDD" w:rsidRDefault="00AD02A5" w:rsidP="00981372">
      <w:pPr>
        <w:pStyle w:val="NoSpacing"/>
        <w:spacing w:before="240" w:line="360" w:lineRule="auto"/>
        <w:rPr>
          <w:rFonts w:ascii="Times New Roman" w:hAnsi="Times New Roman" w:cs="Times New Roman"/>
          <w:sz w:val="24"/>
          <w:szCs w:val="24"/>
        </w:rPr>
      </w:pPr>
    </w:p>
    <w:p w14:paraId="339B0D17" w14:textId="682032D5" w:rsidR="003E27ED" w:rsidRDefault="00EA3EEA" w:rsidP="00F45BE2">
      <w:pPr>
        <w:pStyle w:val="Heading1"/>
        <w:rPr>
          <w:rFonts w:cs="Times New Roman"/>
          <w:szCs w:val="24"/>
        </w:rPr>
      </w:pPr>
      <w:bookmarkStart w:id="28" w:name="_Toc429210248"/>
      <w:bookmarkStart w:id="29" w:name="_Toc429210451"/>
      <w:bookmarkStart w:id="30" w:name="_Toc429243965"/>
      <w:bookmarkStart w:id="31" w:name="_Toc103629316"/>
      <w:r w:rsidRPr="002D3FDD">
        <w:rPr>
          <w:rFonts w:cs="Times New Roman"/>
          <w:szCs w:val="24"/>
        </w:rPr>
        <w:lastRenderedPageBreak/>
        <w:t>ABSTRACT</w:t>
      </w:r>
      <w:bookmarkEnd w:id="28"/>
      <w:bookmarkEnd w:id="29"/>
      <w:bookmarkEnd w:id="30"/>
      <w:bookmarkEnd w:id="31"/>
    </w:p>
    <w:p w14:paraId="55CDF704" w14:textId="4573EFAE" w:rsidR="004B6FAA" w:rsidRDefault="003848C5" w:rsidP="00386493">
      <w:r>
        <w:t xml:space="preserve">This project </w:t>
      </w:r>
      <w:r w:rsidR="005C1698">
        <w:t>involves the</w:t>
      </w:r>
      <w:r w:rsidR="002873F3">
        <w:t xml:space="preserve"> separation of </w:t>
      </w:r>
      <w:r w:rsidR="00EE31EF">
        <w:t>vocal</w:t>
      </w:r>
      <w:r w:rsidR="00C02E0C">
        <w:t>s</w:t>
      </w:r>
      <w:r w:rsidR="00410EBA">
        <w:t xml:space="preserve">, </w:t>
      </w:r>
      <w:r w:rsidR="00EE31EF">
        <w:t>instrumental</w:t>
      </w:r>
      <w:r w:rsidR="00C02E0C">
        <w:t>s</w:t>
      </w:r>
      <w:r w:rsidR="00410EBA">
        <w:t>, drums, and bass stems</w:t>
      </w:r>
      <w:r w:rsidR="00EE31EF">
        <w:t xml:space="preserve"> </w:t>
      </w:r>
      <w:r w:rsidR="002B50F9">
        <w:t>from</w:t>
      </w:r>
      <w:r w:rsidR="00410EBA">
        <w:t xml:space="preserve"> </w:t>
      </w:r>
      <w:r w:rsidR="00D24C04">
        <w:t>song</w:t>
      </w:r>
      <w:r w:rsidR="00410EBA">
        <w:t>s</w:t>
      </w:r>
      <w:r w:rsidR="00EE31EF">
        <w:t xml:space="preserve">. </w:t>
      </w:r>
      <w:r w:rsidR="00334801">
        <w:t xml:space="preserve">For the </w:t>
      </w:r>
      <w:r w:rsidR="002B50F9">
        <w:t>separation</w:t>
      </w:r>
      <w:r w:rsidR="00B612CA">
        <w:t>,</w:t>
      </w:r>
      <w:r w:rsidR="00247A5C">
        <w:t xml:space="preserve"> two approaches are used. </w:t>
      </w:r>
      <w:r w:rsidR="0003447F">
        <w:t>Initially</w:t>
      </w:r>
      <w:r w:rsidR="00410EBA">
        <w:t>,</w:t>
      </w:r>
      <w:r w:rsidR="0003447F">
        <w:t xml:space="preserve"> </w:t>
      </w:r>
      <w:r w:rsidR="00410EBA">
        <w:t xml:space="preserve">the </w:t>
      </w:r>
      <w:r w:rsidR="00536F47">
        <w:t>2DFT</w:t>
      </w:r>
      <w:r w:rsidR="000A66BA">
        <w:t xml:space="preserve"> approach</w:t>
      </w:r>
      <w:r w:rsidR="00410EBA">
        <w:t>, which only separates vocal and, instrumental</w:t>
      </w:r>
      <w:r w:rsidR="000A66BA">
        <w:t xml:space="preserve"> </w:t>
      </w:r>
      <w:r w:rsidR="00410EBA">
        <w:t>is</w:t>
      </w:r>
      <w:r w:rsidR="0003447F">
        <w:t xml:space="preserve"> used</w:t>
      </w:r>
      <w:r w:rsidR="00B612CA">
        <w:t>,</w:t>
      </w:r>
      <w:r w:rsidR="0003447F">
        <w:t xml:space="preserve"> which </w:t>
      </w:r>
      <w:r w:rsidR="003D3F7D">
        <w:t>leverages</w:t>
      </w:r>
      <w:r w:rsidR="0003447F">
        <w:t xml:space="preserve"> </w:t>
      </w:r>
      <w:r w:rsidR="003D3F7D">
        <w:t xml:space="preserve">the fact that </w:t>
      </w:r>
      <w:r w:rsidR="00B612CA">
        <w:t>instrumentals</w:t>
      </w:r>
      <w:r w:rsidR="003D3F7D">
        <w:t xml:space="preserve"> ha</w:t>
      </w:r>
      <w:r w:rsidR="00B612CA">
        <w:t>ve</w:t>
      </w:r>
      <w:r w:rsidR="003D3F7D">
        <w:t xml:space="preserve"> some amount of periodic repetition, while the vocals are relatively aperiodic</w:t>
      </w:r>
      <w:r w:rsidR="00D34B19">
        <w:t>.</w:t>
      </w:r>
      <w:r w:rsidR="00386493">
        <w:t xml:space="preserve"> In the machine learning approach, </w:t>
      </w:r>
      <w:r w:rsidR="00B612CA">
        <w:t>convolution-based</w:t>
      </w:r>
      <w:r w:rsidR="00386493">
        <w:t xml:space="preserve"> architecture</w:t>
      </w:r>
      <w:r w:rsidR="00B612CA">
        <w:t>,</w:t>
      </w:r>
      <w:r w:rsidR="00386493">
        <w:t xml:space="preserve"> </w:t>
      </w:r>
      <w:r w:rsidR="00B612CA">
        <w:t>“</w:t>
      </w:r>
      <w:r w:rsidR="00386493">
        <w:t>U-Net</w:t>
      </w:r>
      <w:r w:rsidR="00B612CA">
        <w:t>”</w:t>
      </w:r>
      <w:r w:rsidR="00386493">
        <w:t xml:space="preserve"> is used.</w:t>
      </w:r>
      <w:r w:rsidR="00F64F62">
        <w:t xml:space="preserve"> </w:t>
      </w:r>
      <w:r w:rsidR="00B612CA">
        <w:t xml:space="preserve"> This provides </w:t>
      </w:r>
      <w:r w:rsidR="00FC7251">
        <w:t>instrumental</w:t>
      </w:r>
      <w:r w:rsidR="00B612CA">
        <w:t xml:space="preserve">, </w:t>
      </w:r>
      <w:r w:rsidR="00FC7251">
        <w:t>vocal</w:t>
      </w:r>
      <w:r w:rsidR="00B612CA">
        <w:t>, drum</w:t>
      </w:r>
      <w:r w:rsidR="00410EBA">
        <w:t>,</w:t>
      </w:r>
      <w:r w:rsidR="00B612CA">
        <w:t xml:space="preserve"> or bass</w:t>
      </w:r>
      <w:r w:rsidR="00FC7251">
        <w:t xml:space="preserve">, whichever is to be extracted. Finally, the </w:t>
      </w:r>
      <w:r w:rsidR="00F64F62">
        <w:t>instrumental and vocal</w:t>
      </w:r>
      <w:r w:rsidR="00572317">
        <w:t xml:space="preserve"> results</w:t>
      </w:r>
      <w:r w:rsidR="00F64F62">
        <w:t xml:space="preserve"> </w:t>
      </w:r>
      <w:r w:rsidR="00FC7251">
        <w:t xml:space="preserve">from </w:t>
      </w:r>
      <w:r w:rsidR="00B612CA">
        <w:t xml:space="preserve">both </w:t>
      </w:r>
      <w:r w:rsidR="00FC7251">
        <w:t>approaches are compared.</w:t>
      </w:r>
    </w:p>
    <w:p w14:paraId="0751325F" w14:textId="7A988172" w:rsidR="00487F10" w:rsidRPr="00EE31EF" w:rsidRDefault="0002384D" w:rsidP="00766492">
      <w:r w:rsidRPr="002D3FDD">
        <w:rPr>
          <w:rFonts w:cs="Times New Roman"/>
          <w:i/>
          <w:iCs/>
          <w:szCs w:val="24"/>
          <w:shd w:val="clear" w:color="auto" w:fill="FFFFFF"/>
        </w:rPr>
        <w:t>Keyword</w:t>
      </w:r>
      <w:r w:rsidR="00557EAE" w:rsidRPr="002D3FDD">
        <w:rPr>
          <w:rFonts w:cs="Times New Roman"/>
          <w:i/>
          <w:iCs/>
          <w:szCs w:val="24"/>
          <w:shd w:val="clear" w:color="auto" w:fill="FFFFFF"/>
        </w:rPr>
        <w:t>s</w:t>
      </w:r>
      <w:r w:rsidRPr="002D3FDD">
        <w:rPr>
          <w:rFonts w:cs="Times New Roman"/>
          <w:i/>
          <w:iCs/>
          <w:szCs w:val="24"/>
          <w:shd w:val="clear" w:color="auto" w:fill="FFFFFF"/>
        </w:rPr>
        <w:t xml:space="preserve">: </w:t>
      </w:r>
      <w:bookmarkEnd w:id="2"/>
      <w:r w:rsidR="00662800">
        <w:rPr>
          <w:rFonts w:cs="Times New Roman"/>
          <w:i/>
          <w:iCs/>
          <w:szCs w:val="24"/>
          <w:shd w:val="clear" w:color="auto" w:fill="FFFFFF"/>
        </w:rPr>
        <w:t>2DFT,</w:t>
      </w:r>
      <w:r w:rsidR="00164734">
        <w:rPr>
          <w:rFonts w:cs="Times New Roman"/>
          <w:i/>
          <w:iCs/>
          <w:szCs w:val="24"/>
          <w:shd w:val="clear" w:color="auto" w:fill="FFFFFF"/>
        </w:rPr>
        <w:t xml:space="preserve"> Convolution</w:t>
      </w:r>
      <w:r w:rsidR="00FC7251">
        <w:rPr>
          <w:rFonts w:cs="Times New Roman"/>
          <w:i/>
          <w:iCs/>
          <w:szCs w:val="24"/>
          <w:shd w:val="clear" w:color="auto" w:fill="FFFFFF"/>
        </w:rPr>
        <w:t xml:space="preserve">, U-Net </w:t>
      </w:r>
    </w:p>
    <w:p w14:paraId="51061F02" w14:textId="77777777" w:rsidR="00487F10" w:rsidRPr="002D3FDD" w:rsidRDefault="00487F10" w:rsidP="00F2611C">
      <w:pPr>
        <w:rPr>
          <w:rFonts w:cs="Times New Roman"/>
          <w:szCs w:val="24"/>
        </w:rPr>
      </w:pPr>
    </w:p>
    <w:p w14:paraId="72E067EA" w14:textId="77777777" w:rsidR="00487F10" w:rsidRPr="002D3FDD" w:rsidRDefault="00487F10" w:rsidP="00F2611C">
      <w:pPr>
        <w:rPr>
          <w:rFonts w:cs="Times New Roman"/>
          <w:szCs w:val="24"/>
        </w:rPr>
      </w:pPr>
    </w:p>
    <w:p w14:paraId="25FF7432" w14:textId="77777777" w:rsidR="00420867" w:rsidRPr="002D3FDD" w:rsidRDefault="00420867" w:rsidP="00F2611C">
      <w:pPr>
        <w:rPr>
          <w:rFonts w:cs="Times New Roman"/>
          <w:szCs w:val="24"/>
        </w:rPr>
      </w:pPr>
    </w:p>
    <w:p w14:paraId="54196320" w14:textId="77777777" w:rsidR="00420867" w:rsidRPr="002D3FDD" w:rsidRDefault="00420867" w:rsidP="00F2611C">
      <w:pPr>
        <w:rPr>
          <w:rFonts w:cs="Times New Roman"/>
          <w:szCs w:val="24"/>
        </w:rPr>
      </w:pPr>
    </w:p>
    <w:p w14:paraId="6CFCAEF8" w14:textId="77777777" w:rsidR="00420867" w:rsidRPr="002D3FDD" w:rsidRDefault="00420867" w:rsidP="00F2611C">
      <w:pPr>
        <w:rPr>
          <w:rFonts w:cs="Times New Roman"/>
          <w:szCs w:val="24"/>
        </w:rPr>
      </w:pPr>
    </w:p>
    <w:p w14:paraId="34D152F6" w14:textId="77777777" w:rsidR="00420867" w:rsidRPr="002D3FDD" w:rsidRDefault="00420867" w:rsidP="00F2611C">
      <w:pPr>
        <w:rPr>
          <w:rFonts w:cs="Times New Roman"/>
          <w:szCs w:val="24"/>
        </w:rPr>
      </w:pPr>
    </w:p>
    <w:p w14:paraId="5D686C60" w14:textId="77777777" w:rsidR="00420867" w:rsidRPr="002D3FDD" w:rsidRDefault="00420867" w:rsidP="00F2611C">
      <w:pPr>
        <w:rPr>
          <w:rFonts w:cs="Times New Roman"/>
          <w:szCs w:val="24"/>
        </w:rPr>
      </w:pPr>
    </w:p>
    <w:p w14:paraId="0A1283E2" w14:textId="7F1EE46D" w:rsidR="008C71B8" w:rsidRDefault="008C71B8">
      <w:pPr>
        <w:spacing w:after="0" w:line="240" w:lineRule="auto"/>
        <w:jc w:val="left"/>
        <w:rPr>
          <w:rFonts w:cs="Times New Roman"/>
          <w:szCs w:val="24"/>
        </w:rPr>
      </w:pPr>
      <w:r>
        <w:rPr>
          <w:rFonts w:cs="Times New Roman"/>
          <w:szCs w:val="24"/>
        </w:rPr>
        <w:br w:type="page"/>
      </w:r>
    </w:p>
    <w:bookmarkStart w:id="32" w:name="_Toc429210249" w:displacedByCustomXml="next"/>
    <w:bookmarkStart w:id="33" w:name="_Toc429210452" w:displacedByCustomXml="next"/>
    <w:bookmarkStart w:id="34" w:name="_Toc429243966" w:displacedByCustomXml="next"/>
    <w:sdt>
      <w:sdtPr>
        <w:rPr>
          <w:rFonts w:eastAsiaTheme="minorHAnsi" w:cstheme="minorBidi"/>
          <w:b w:val="0"/>
          <w:bCs w:val="0"/>
          <w:szCs w:val="20"/>
          <w:lang w:bidi="ne-NP"/>
        </w:rPr>
        <w:id w:val="853622393"/>
        <w:docPartObj>
          <w:docPartGallery w:val="Table of Contents"/>
          <w:docPartUnique/>
        </w:docPartObj>
      </w:sdtPr>
      <w:sdtEndPr>
        <w:rPr>
          <w:noProof/>
        </w:rPr>
      </w:sdtEndPr>
      <w:sdtContent>
        <w:p w14:paraId="66BEC052" w14:textId="5C468BE0" w:rsidR="00215ECE" w:rsidRDefault="00215ECE">
          <w:pPr>
            <w:pStyle w:val="TOCHeading"/>
          </w:pPr>
          <w:r>
            <w:t>Table of Contents</w:t>
          </w:r>
        </w:p>
        <w:p w14:paraId="566D8E73" w14:textId="04CDCF07" w:rsidR="007C0D82" w:rsidRDefault="00215ECE">
          <w:pPr>
            <w:pStyle w:val="TOC1"/>
            <w:rPr>
              <w:rFonts w:asciiTheme="minorHAnsi" w:eastAsiaTheme="minorEastAsia" w:hAnsiTheme="minorHAnsi" w:cstheme="minorBidi"/>
              <w:b w:val="0"/>
              <w:bCs w:val="0"/>
              <w:sz w:val="22"/>
              <w:szCs w:val="22"/>
              <w:lang w:bidi="ar-SA"/>
            </w:rPr>
          </w:pPr>
          <w:r>
            <w:fldChar w:fldCharType="begin"/>
          </w:r>
          <w:r>
            <w:instrText xml:space="preserve"> TOC \o "1-3" \h \z \u </w:instrText>
          </w:r>
          <w:r>
            <w:fldChar w:fldCharType="separate"/>
          </w:r>
          <w:hyperlink w:anchor="_Toc103629312" w:history="1">
            <w:r w:rsidR="007C0D82" w:rsidRPr="005B3FBC">
              <w:rPr>
                <w:rStyle w:val="Hyperlink"/>
              </w:rPr>
              <w:t>DECLARATION</w:t>
            </w:r>
            <w:r w:rsidR="007C0D82">
              <w:rPr>
                <w:webHidden/>
              </w:rPr>
              <w:tab/>
            </w:r>
            <w:r w:rsidR="007C0D82">
              <w:rPr>
                <w:webHidden/>
              </w:rPr>
              <w:fldChar w:fldCharType="begin"/>
            </w:r>
            <w:r w:rsidR="007C0D82">
              <w:rPr>
                <w:webHidden/>
              </w:rPr>
              <w:instrText xml:space="preserve"> PAGEREF _Toc103629312 \h </w:instrText>
            </w:r>
            <w:r w:rsidR="007C0D82">
              <w:rPr>
                <w:webHidden/>
              </w:rPr>
            </w:r>
            <w:r w:rsidR="007C0D82">
              <w:rPr>
                <w:webHidden/>
              </w:rPr>
              <w:fldChar w:fldCharType="separate"/>
            </w:r>
            <w:r w:rsidR="007C0D82">
              <w:rPr>
                <w:webHidden/>
              </w:rPr>
              <w:t>i</w:t>
            </w:r>
            <w:r w:rsidR="007C0D82">
              <w:rPr>
                <w:webHidden/>
              </w:rPr>
              <w:fldChar w:fldCharType="end"/>
            </w:r>
          </w:hyperlink>
        </w:p>
        <w:p w14:paraId="43FEB8BB" w14:textId="644A1EBA" w:rsidR="007C0D82" w:rsidRDefault="00AC1877">
          <w:pPr>
            <w:pStyle w:val="TOC1"/>
            <w:rPr>
              <w:rFonts w:asciiTheme="minorHAnsi" w:eastAsiaTheme="minorEastAsia" w:hAnsiTheme="minorHAnsi" w:cstheme="minorBidi"/>
              <w:b w:val="0"/>
              <w:bCs w:val="0"/>
              <w:sz w:val="22"/>
              <w:szCs w:val="22"/>
              <w:lang w:bidi="ar-SA"/>
            </w:rPr>
          </w:pPr>
          <w:hyperlink w:anchor="_Toc103629313" w:history="1">
            <w:r w:rsidR="007C0D82" w:rsidRPr="005B3FBC">
              <w:rPr>
                <w:rStyle w:val="Hyperlink"/>
              </w:rPr>
              <w:t>CERTIFICATE OF APPROVAL</w:t>
            </w:r>
            <w:r w:rsidR="007C0D82">
              <w:rPr>
                <w:webHidden/>
              </w:rPr>
              <w:tab/>
            </w:r>
            <w:r w:rsidR="007C0D82">
              <w:rPr>
                <w:webHidden/>
              </w:rPr>
              <w:fldChar w:fldCharType="begin"/>
            </w:r>
            <w:r w:rsidR="007C0D82">
              <w:rPr>
                <w:webHidden/>
              </w:rPr>
              <w:instrText xml:space="preserve"> PAGEREF _Toc103629313 \h </w:instrText>
            </w:r>
            <w:r w:rsidR="007C0D82">
              <w:rPr>
                <w:webHidden/>
              </w:rPr>
            </w:r>
            <w:r w:rsidR="007C0D82">
              <w:rPr>
                <w:webHidden/>
              </w:rPr>
              <w:fldChar w:fldCharType="separate"/>
            </w:r>
            <w:r w:rsidR="007C0D82">
              <w:rPr>
                <w:webHidden/>
              </w:rPr>
              <w:t>ii</w:t>
            </w:r>
            <w:r w:rsidR="007C0D82">
              <w:rPr>
                <w:webHidden/>
              </w:rPr>
              <w:fldChar w:fldCharType="end"/>
            </w:r>
          </w:hyperlink>
        </w:p>
        <w:p w14:paraId="1E01A771" w14:textId="0DB371DC" w:rsidR="007C0D82" w:rsidRDefault="00AC1877">
          <w:pPr>
            <w:pStyle w:val="TOC1"/>
            <w:rPr>
              <w:rFonts w:asciiTheme="minorHAnsi" w:eastAsiaTheme="minorEastAsia" w:hAnsiTheme="minorHAnsi" w:cstheme="minorBidi"/>
              <w:b w:val="0"/>
              <w:bCs w:val="0"/>
              <w:sz w:val="22"/>
              <w:szCs w:val="22"/>
              <w:lang w:bidi="ar-SA"/>
            </w:rPr>
          </w:pPr>
          <w:hyperlink w:anchor="_Toc103629314" w:history="1">
            <w:r w:rsidR="007C0D82" w:rsidRPr="005B3FBC">
              <w:rPr>
                <w:rStyle w:val="Hyperlink"/>
              </w:rPr>
              <w:t>COPYRIGHT</w:t>
            </w:r>
            <w:r w:rsidR="007C0D82">
              <w:rPr>
                <w:webHidden/>
              </w:rPr>
              <w:tab/>
            </w:r>
            <w:r w:rsidR="007C0D82">
              <w:rPr>
                <w:webHidden/>
              </w:rPr>
              <w:fldChar w:fldCharType="begin"/>
            </w:r>
            <w:r w:rsidR="007C0D82">
              <w:rPr>
                <w:webHidden/>
              </w:rPr>
              <w:instrText xml:space="preserve"> PAGEREF _Toc103629314 \h </w:instrText>
            </w:r>
            <w:r w:rsidR="007C0D82">
              <w:rPr>
                <w:webHidden/>
              </w:rPr>
            </w:r>
            <w:r w:rsidR="007C0D82">
              <w:rPr>
                <w:webHidden/>
              </w:rPr>
              <w:fldChar w:fldCharType="separate"/>
            </w:r>
            <w:r w:rsidR="007C0D82">
              <w:rPr>
                <w:webHidden/>
              </w:rPr>
              <w:t>iii</w:t>
            </w:r>
            <w:r w:rsidR="007C0D82">
              <w:rPr>
                <w:webHidden/>
              </w:rPr>
              <w:fldChar w:fldCharType="end"/>
            </w:r>
          </w:hyperlink>
        </w:p>
        <w:p w14:paraId="408154CB" w14:textId="6EF75DC4" w:rsidR="007C0D82" w:rsidRDefault="00AC1877">
          <w:pPr>
            <w:pStyle w:val="TOC1"/>
            <w:rPr>
              <w:rFonts w:asciiTheme="minorHAnsi" w:eastAsiaTheme="minorEastAsia" w:hAnsiTheme="minorHAnsi" w:cstheme="minorBidi"/>
              <w:b w:val="0"/>
              <w:bCs w:val="0"/>
              <w:sz w:val="22"/>
              <w:szCs w:val="22"/>
              <w:lang w:bidi="ar-SA"/>
            </w:rPr>
          </w:pPr>
          <w:hyperlink w:anchor="_Toc103629315" w:history="1">
            <w:r w:rsidR="007C0D82" w:rsidRPr="005B3FBC">
              <w:rPr>
                <w:rStyle w:val="Hyperlink"/>
                <w:rFonts w:eastAsia="TimesNewRomanPSMT"/>
              </w:rPr>
              <w:t>ACKNOWLEDGEMENT</w:t>
            </w:r>
            <w:r w:rsidR="007C0D82">
              <w:rPr>
                <w:webHidden/>
              </w:rPr>
              <w:tab/>
            </w:r>
            <w:r w:rsidR="007C0D82">
              <w:rPr>
                <w:webHidden/>
              </w:rPr>
              <w:fldChar w:fldCharType="begin"/>
            </w:r>
            <w:r w:rsidR="007C0D82">
              <w:rPr>
                <w:webHidden/>
              </w:rPr>
              <w:instrText xml:space="preserve"> PAGEREF _Toc103629315 \h </w:instrText>
            </w:r>
            <w:r w:rsidR="007C0D82">
              <w:rPr>
                <w:webHidden/>
              </w:rPr>
            </w:r>
            <w:r w:rsidR="007C0D82">
              <w:rPr>
                <w:webHidden/>
              </w:rPr>
              <w:fldChar w:fldCharType="separate"/>
            </w:r>
            <w:r w:rsidR="007C0D82">
              <w:rPr>
                <w:webHidden/>
              </w:rPr>
              <w:t>iv</w:t>
            </w:r>
            <w:r w:rsidR="007C0D82">
              <w:rPr>
                <w:webHidden/>
              </w:rPr>
              <w:fldChar w:fldCharType="end"/>
            </w:r>
          </w:hyperlink>
        </w:p>
        <w:p w14:paraId="3C9ED92C" w14:textId="14A85D53" w:rsidR="007C0D82" w:rsidRDefault="00AC1877">
          <w:pPr>
            <w:pStyle w:val="TOC1"/>
            <w:rPr>
              <w:rFonts w:asciiTheme="minorHAnsi" w:eastAsiaTheme="minorEastAsia" w:hAnsiTheme="minorHAnsi" w:cstheme="minorBidi"/>
              <w:b w:val="0"/>
              <w:bCs w:val="0"/>
              <w:sz w:val="22"/>
              <w:szCs w:val="22"/>
              <w:lang w:bidi="ar-SA"/>
            </w:rPr>
          </w:pPr>
          <w:hyperlink w:anchor="_Toc103629316" w:history="1">
            <w:r w:rsidR="007C0D82" w:rsidRPr="005B3FBC">
              <w:rPr>
                <w:rStyle w:val="Hyperlink"/>
              </w:rPr>
              <w:t>ABSTRACT</w:t>
            </w:r>
            <w:r w:rsidR="007C0D82">
              <w:rPr>
                <w:webHidden/>
              </w:rPr>
              <w:tab/>
            </w:r>
            <w:r w:rsidR="007C0D82">
              <w:rPr>
                <w:webHidden/>
              </w:rPr>
              <w:fldChar w:fldCharType="begin"/>
            </w:r>
            <w:r w:rsidR="007C0D82">
              <w:rPr>
                <w:webHidden/>
              </w:rPr>
              <w:instrText xml:space="preserve"> PAGEREF _Toc103629316 \h </w:instrText>
            </w:r>
            <w:r w:rsidR="007C0D82">
              <w:rPr>
                <w:webHidden/>
              </w:rPr>
            </w:r>
            <w:r w:rsidR="007C0D82">
              <w:rPr>
                <w:webHidden/>
              </w:rPr>
              <w:fldChar w:fldCharType="separate"/>
            </w:r>
            <w:r w:rsidR="007C0D82">
              <w:rPr>
                <w:webHidden/>
              </w:rPr>
              <w:t>v</w:t>
            </w:r>
            <w:r w:rsidR="007C0D82">
              <w:rPr>
                <w:webHidden/>
              </w:rPr>
              <w:fldChar w:fldCharType="end"/>
            </w:r>
          </w:hyperlink>
        </w:p>
        <w:p w14:paraId="34FE3644" w14:textId="471F2976" w:rsidR="007C0D82" w:rsidRDefault="00AC1877">
          <w:pPr>
            <w:pStyle w:val="TOC1"/>
            <w:rPr>
              <w:rFonts w:asciiTheme="minorHAnsi" w:eastAsiaTheme="minorEastAsia" w:hAnsiTheme="minorHAnsi" w:cstheme="minorBidi"/>
              <w:b w:val="0"/>
              <w:bCs w:val="0"/>
              <w:sz w:val="22"/>
              <w:szCs w:val="22"/>
              <w:lang w:bidi="ar-SA"/>
            </w:rPr>
          </w:pPr>
          <w:hyperlink w:anchor="_Toc103629317" w:history="1">
            <w:r w:rsidR="007C0D82" w:rsidRPr="005B3FBC">
              <w:rPr>
                <w:rStyle w:val="Hyperlink"/>
              </w:rPr>
              <w:t>List of Figures</w:t>
            </w:r>
            <w:r w:rsidR="007C0D82">
              <w:rPr>
                <w:webHidden/>
              </w:rPr>
              <w:tab/>
            </w:r>
            <w:r w:rsidR="007C0D82">
              <w:rPr>
                <w:webHidden/>
              </w:rPr>
              <w:fldChar w:fldCharType="begin"/>
            </w:r>
            <w:r w:rsidR="007C0D82">
              <w:rPr>
                <w:webHidden/>
              </w:rPr>
              <w:instrText xml:space="preserve"> PAGEREF _Toc103629317 \h </w:instrText>
            </w:r>
            <w:r w:rsidR="007C0D82">
              <w:rPr>
                <w:webHidden/>
              </w:rPr>
            </w:r>
            <w:r w:rsidR="007C0D82">
              <w:rPr>
                <w:webHidden/>
              </w:rPr>
              <w:fldChar w:fldCharType="separate"/>
            </w:r>
            <w:r w:rsidR="007C0D82">
              <w:rPr>
                <w:webHidden/>
              </w:rPr>
              <w:t>x</w:t>
            </w:r>
            <w:r w:rsidR="007C0D82">
              <w:rPr>
                <w:webHidden/>
              </w:rPr>
              <w:fldChar w:fldCharType="end"/>
            </w:r>
          </w:hyperlink>
        </w:p>
        <w:p w14:paraId="17749AE8" w14:textId="65D50478" w:rsidR="007C0D82" w:rsidRDefault="00AC1877">
          <w:pPr>
            <w:pStyle w:val="TOC1"/>
            <w:rPr>
              <w:rFonts w:asciiTheme="minorHAnsi" w:eastAsiaTheme="minorEastAsia" w:hAnsiTheme="minorHAnsi" w:cstheme="minorBidi"/>
              <w:b w:val="0"/>
              <w:bCs w:val="0"/>
              <w:sz w:val="22"/>
              <w:szCs w:val="22"/>
              <w:lang w:bidi="ar-SA"/>
            </w:rPr>
          </w:pPr>
          <w:hyperlink w:anchor="_Toc103629318" w:history="1">
            <w:r w:rsidR="007C0D82" w:rsidRPr="005B3FBC">
              <w:rPr>
                <w:rStyle w:val="Hyperlink"/>
              </w:rPr>
              <w:t>List of Tables</w:t>
            </w:r>
            <w:r w:rsidR="007C0D82">
              <w:rPr>
                <w:webHidden/>
              </w:rPr>
              <w:tab/>
            </w:r>
            <w:r w:rsidR="007C0D82">
              <w:rPr>
                <w:webHidden/>
              </w:rPr>
              <w:fldChar w:fldCharType="begin"/>
            </w:r>
            <w:r w:rsidR="007C0D82">
              <w:rPr>
                <w:webHidden/>
              </w:rPr>
              <w:instrText xml:space="preserve"> PAGEREF _Toc103629318 \h </w:instrText>
            </w:r>
            <w:r w:rsidR="007C0D82">
              <w:rPr>
                <w:webHidden/>
              </w:rPr>
            </w:r>
            <w:r w:rsidR="007C0D82">
              <w:rPr>
                <w:webHidden/>
              </w:rPr>
              <w:fldChar w:fldCharType="separate"/>
            </w:r>
            <w:r w:rsidR="007C0D82">
              <w:rPr>
                <w:webHidden/>
              </w:rPr>
              <w:t>xii</w:t>
            </w:r>
            <w:r w:rsidR="007C0D82">
              <w:rPr>
                <w:webHidden/>
              </w:rPr>
              <w:fldChar w:fldCharType="end"/>
            </w:r>
          </w:hyperlink>
        </w:p>
        <w:p w14:paraId="6F6785B4" w14:textId="0AFABB1C" w:rsidR="007C0D82" w:rsidRDefault="00AC1877">
          <w:pPr>
            <w:pStyle w:val="TOC1"/>
            <w:rPr>
              <w:rFonts w:asciiTheme="minorHAnsi" w:eastAsiaTheme="minorEastAsia" w:hAnsiTheme="minorHAnsi" w:cstheme="minorBidi"/>
              <w:b w:val="0"/>
              <w:bCs w:val="0"/>
              <w:sz w:val="22"/>
              <w:szCs w:val="22"/>
              <w:lang w:bidi="ar-SA"/>
            </w:rPr>
          </w:pPr>
          <w:hyperlink w:anchor="_Toc103629319" w:history="1">
            <w:r w:rsidR="007C0D82" w:rsidRPr="005B3FBC">
              <w:rPr>
                <w:rStyle w:val="Hyperlink"/>
              </w:rPr>
              <w:t>List of Abbreviations</w:t>
            </w:r>
            <w:r w:rsidR="007C0D82">
              <w:rPr>
                <w:webHidden/>
              </w:rPr>
              <w:tab/>
            </w:r>
            <w:r w:rsidR="007C0D82">
              <w:rPr>
                <w:webHidden/>
              </w:rPr>
              <w:fldChar w:fldCharType="begin"/>
            </w:r>
            <w:r w:rsidR="007C0D82">
              <w:rPr>
                <w:webHidden/>
              </w:rPr>
              <w:instrText xml:space="preserve"> PAGEREF _Toc103629319 \h </w:instrText>
            </w:r>
            <w:r w:rsidR="007C0D82">
              <w:rPr>
                <w:webHidden/>
              </w:rPr>
            </w:r>
            <w:r w:rsidR="007C0D82">
              <w:rPr>
                <w:webHidden/>
              </w:rPr>
              <w:fldChar w:fldCharType="separate"/>
            </w:r>
            <w:r w:rsidR="007C0D82">
              <w:rPr>
                <w:webHidden/>
              </w:rPr>
              <w:t>xiii</w:t>
            </w:r>
            <w:r w:rsidR="007C0D82">
              <w:rPr>
                <w:webHidden/>
              </w:rPr>
              <w:fldChar w:fldCharType="end"/>
            </w:r>
          </w:hyperlink>
        </w:p>
        <w:p w14:paraId="718138E8" w14:textId="6276162E" w:rsidR="007C0D82" w:rsidRDefault="00AC1877">
          <w:pPr>
            <w:pStyle w:val="TOC1"/>
            <w:rPr>
              <w:rFonts w:asciiTheme="minorHAnsi" w:eastAsiaTheme="minorEastAsia" w:hAnsiTheme="minorHAnsi" w:cstheme="minorBidi"/>
              <w:b w:val="0"/>
              <w:bCs w:val="0"/>
              <w:sz w:val="22"/>
              <w:szCs w:val="22"/>
              <w:lang w:bidi="ar-SA"/>
            </w:rPr>
          </w:pPr>
          <w:hyperlink w:anchor="_Toc103629320" w:history="1">
            <w:r w:rsidR="007C0D82" w:rsidRPr="005B3FBC">
              <w:rPr>
                <w:rStyle w:val="Hyperlink"/>
              </w:rPr>
              <w:t>1.</w:t>
            </w:r>
            <w:r w:rsidR="007C0D82">
              <w:rPr>
                <w:rFonts w:asciiTheme="minorHAnsi" w:eastAsiaTheme="minorEastAsia" w:hAnsiTheme="minorHAnsi" w:cstheme="minorBidi"/>
                <w:b w:val="0"/>
                <w:bCs w:val="0"/>
                <w:sz w:val="22"/>
                <w:szCs w:val="22"/>
                <w:lang w:bidi="ar-SA"/>
              </w:rPr>
              <w:tab/>
            </w:r>
            <w:r w:rsidR="007C0D82" w:rsidRPr="005B3FBC">
              <w:rPr>
                <w:rStyle w:val="Hyperlink"/>
              </w:rPr>
              <w:t>INTRODUCTION</w:t>
            </w:r>
            <w:r w:rsidR="007C0D82">
              <w:rPr>
                <w:webHidden/>
              </w:rPr>
              <w:tab/>
            </w:r>
            <w:r w:rsidR="007C0D82">
              <w:rPr>
                <w:webHidden/>
              </w:rPr>
              <w:fldChar w:fldCharType="begin"/>
            </w:r>
            <w:r w:rsidR="007C0D82">
              <w:rPr>
                <w:webHidden/>
              </w:rPr>
              <w:instrText xml:space="preserve"> PAGEREF _Toc103629320 \h </w:instrText>
            </w:r>
            <w:r w:rsidR="007C0D82">
              <w:rPr>
                <w:webHidden/>
              </w:rPr>
            </w:r>
            <w:r w:rsidR="007C0D82">
              <w:rPr>
                <w:webHidden/>
              </w:rPr>
              <w:fldChar w:fldCharType="separate"/>
            </w:r>
            <w:r w:rsidR="007C0D82">
              <w:rPr>
                <w:webHidden/>
              </w:rPr>
              <w:t>1</w:t>
            </w:r>
            <w:r w:rsidR="007C0D82">
              <w:rPr>
                <w:webHidden/>
              </w:rPr>
              <w:fldChar w:fldCharType="end"/>
            </w:r>
          </w:hyperlink>
        </w:p>
        <w:p w14:paraId="0571197E" w14:textId="13006281" w:rsidR="007C0D82" w:rsidRDefault="00AC1877">
          <w:pPr>
            <w:pStyle w:val="TOC2"/>
            <w:rPr>
              <w:rFonts w:asciiTheme="minorHAnsi" w:eastAsiaTheme="minorEastAsia" w:hAnsiTheme="minorHAnsi"/>
              <w:noProof/>
              <w:sz w:val="22"/>
              <w:szCs w:val="22"/>
              <w:lang w:bidi="ar-SA"/>
            </w:rPr>
          </w:pPr>
          <w:hyperlink w:anchor="_Toc103629321" w:history="1">
            <w:r w:rsidR="007C0D82" w:rsidRPr="005B3FBC">
              <w:rPr>
                <w:rStyle w:val="Hyperlink"/>
                <w:noProof/>
              </w:rPr>
              <w:t>1.1</w:t>
            </w:r>
            <w:r w:rsidR="007C0D82">
              <w:rPr>
                <w:rFonts w:asciiTheme="minorHAnsi" w:eastAsiaTheme="minorEastAsia" w:hAnsiTheme="minorHAnsi"/>
                <w:noProof/>
                <w:sz w:val="22"/>
                <w:szCs w:val="22"/>
                <w:lang w:bidi="ar-SA"/>
              </w:rPr>
              <w:tab/>
            </w:r>
            <w:r w:rsidR="007C0D82" w:rsidRPr="005B3FBC">
              <w:rPr>
                <w:rStyle w:val="Hyperlink"/>
                <w:noProof/>
              </w:rPr>
              <w:t>Motivation</w:t>
            </w:r>
            <w:r w:rsidR="007C0D82">
              <w:rPr>
                <w:noProof/>
                <w:webHidden/>
              </w:rPr>
              <w:tab/>
            </w:r>
            <w:r w:rsidR="007C0D82">
              <w:rPr>
                <w:noProof/>
                <w:webHidden/>
              </w:rPr>
              <w:fldChar w:fldCharType="begin"/>
            </w:r>
            <w:r w:rsidR="007C0D82">
              <w:rPr>
                <w:noProof/>
                <w:webHidden/>
              </w:rPr>
              <w:instrText xml:space="preserve"> PAGEREF _Toc103629321 \h </w:instrText>
            </w:r>
            <w:r w:rsidR="007C0D82">
              <w:rPr>
                <w:noProof/>
                <w:webHidden/>
              </w:rPr>
            </w:r>
            <w:r w:rsidR="007C0D82">
              <w:rPr>
                <w:noProof/>
                <w:webHidden/>
              </w:rPr>
              <w:fldChar w:fldCharType="separate"/>
            </w:r>
            <w:r w:rsidR="007C0D82">
              <w:rPr>
                <w:noProof/>
                <w:webHidden/>
              </w:rPr>
              <w:t>1</w:t>
            </w:r>
            <w:r w:rsidR="007C0D82">
              <w:rPr>
                <w:noProof/>
                <w:webHidden/>
              </w:rPr>
              <w:fldChar w:fldCharType="end"/>
            </w:r>
          </w:hyperlink>
        </w:p>
        <w:p w14:paraId="5EEB97F7" w14:textId="0E9C1A48" w:rsidR="007C0D82" w:rsidRDefault="00AC1877">
          <w:pPr>
            <w:pStyle w:val="TOC2"/>
            <w:rPr>
              <w:rFonts w:asciiTheme="minorHAnsi" w:eastAsiaTheme="minorEastAsia" w:hAnsiTheme="minorHAnsi"/>
              <w:noProof/>
              <w:sz w:val="22"/>
              <w:szCs w:val="22"/>
              <w:lang w:bidi="ar-SA"/>
            </w:rPr>
          </w:pPr>
          <w:hyperlink w:anchor="_Toc103629322" w:history="1">
            <w:r w:rsidR="007C0D82" w:rsidRPr="005B3FBC">
              <w:rPr>
                <w:rStyle w:val="Hyperlink"/>
                <w:noProof/>
              </w:rPr>
              <w:t>1.2</w:t>
            </w:r>
            <w:r w:rsidR="007C0D82">
              <w:rPr>
                <w:rFonts w:asciiTheme="minorHAnsi" w:eastAsiaTheme="minorEastAsia" w:hAnsiTheme="minorHAnsi"/>
                <w:noProof/>
                <w:sz w:val="22"/>
                <w:szCs w:val="22"/>
                <w:lang w:bidi="ar-SA"/>
              </w:rPr>
              <w:tab/>
            </w:r>
            <w:r w:rsidR="007C0D82" w:rsidRPr="005B3FBC">
              <w:rPr>
                <w:rStyle w:val="Hyperlink"/>
                <w:noProof/>
              </w:rPr>
              <w:t>Problem Definition</w:t>
            </w:r>
            <w:r w:rsidR="007C0D82">
              <w:rPr>
                <w:noProof/>
                <w:webHidden/>
              </w:rPr>
              <w:tab/>
            </w:r>
            <w:r w:rsidR="007C0D82">
              <w:rPr>
                <w:noProof/>
                <w:webHidden/>
              </w:rPr>
              <w:fldChar w:fldCharType="begin"/>
            </w:r>
            <w:r w:rsidR="007C0D82">
              <w:rPr>
                <w:noProof/>
                <w:webHidden/>
              </w:rPr>
              <w:instrText xml:space="preserve"> PAGEREF _Toc103629322 \h </w:instrText>
            </w:r>
            <w:r w:rsidR="007C0D82">
              <w:rPr>
                <w:noProof/>
                <w:webHidden/>
              </w:rPr>
            </w:r>
            <w:r w:rsidR="007C0D82">
              <w:rPr>
                <w:noProof/>
                <w:webHidden/>
              </w:rPr>
              <w:fldChar w:fldCharType="separate"/>
            </w:r>
            <w:r w:rsidR="007C0D82">
              <w:rPr>
                <w:noProof/>
                <w:webHidden/>
              </w:rPr>
              <w:t>1</w:t>
            </w:r>
            <w:r w:rsidR="007C0D82">
              <w:rPr>
                <w:noProof/>
                <w:webHidden/>
              </w:rPr>
              <w:fldChar w:fldCharType="end"/>
            </w:r>
          </w:hyperlink>
        </w:p>
        <w:p w14:paraId="0F31CA7B" w14:textId="7681AE49" w:rsidR="007C0D82" w:rsidRDefault="00AC1877">
          <w:pPr>
            <w:pStyle w:val="TOC2"/>
            <w:rPr>
              <w:rFonts w:asciiTheme="minorHAnsi" w:eastAsiaTheme="minorEastAsia" w:hAnsiTheme="minorHAnsi"/>
              <w:noProof/>
              <w:sz w:val="22"/>
              <w:szCs w:val="22"/>
              <w:lang w:bidi="ar-SA"/>
            </w:rPr>
          </w:pPr>
          <w:hyperlink w:anchor="_Toc103629323" w:history="1">
            <w:r w:rsidR="007C0D82" w:rsidRPr="005B3FBC">
              <w:rPr>
                <w:rStyle w:val="Hyperlink"/>
                <w:noProof/>
              </w:rPr>
              <w:t>1.3</w:t>
            </w:r>
            <w:r w:rsidR="007C0D82">
              <w:rPr>
                <w:rFonts w:asciiTheme="minorHAnsi" w:eastAsiaTheme="minorEastAsia" w:hAnsiTheme="minorHAnsi"/>
                <w:noProof/>
                <w:sz w:val="22"/>
                <w:szCs w:val="22"/>
                <w:lang w:bidi="ar-SA"/>
              </w:rPr>
              <w:tab/>
            </w:r>
            <w:r w:rsidR="007C0D82" w:rsidRPr="005B3FBC">
              <w:rPr>
                <w:rStyle w:val="Hyperlink"/>
                <w:noProof/>
              </w:rPr>
              <w:t>Project Objectives</w:t>
            </w:r>
            <w:r w:rsidR="007C0D82">
              <w:rPr>
                <w:noProof/>
                <w:webHidden/>
              </w:rPr>
              <w:tab/>
            </w:r>
            <w:r w:rsidR="007C0D82">
              <w:rPr>
                <w:noProof/>
                <w:webHidden/>
              </w:rPr>
              <w:fldChar w:fldCharType="begin"/>
            </w:r>
            <w:r w:rsidR="007C0D82">
              <w:rPr>
                <w:noProof/>
                <w:webHidden/>
              </w:rPr>
              <w:instrText xml:space="preserve"> PAGEREF _Toc103629323 \h </w:instrText>
            </w:r>
            <w:r w:rsidR="007C0D82">
              <w:rPr>
                <w:noProof/>
                <w:webHidden/>
              </w:rPr>
            </w:r>
            <w:r w:rsidR="007C0D82">
              <w:rPr>
                <w:noProof/>
                <w:webHidden/>
              </w:rPr>
              <w:fldChar w:fldCharType="separate"/>
            </w:r>
            <w:r w:rsidR="007C0D82">
              <w:rPr>
                <w:noProof/>
                <w:webHidden/>
              </w:rPr>
              <w:t>1</w:t>
            </w:r>
            <w:r w:rsidR="007C0D82">
              <w:rPr>
                <w:noProof/>
                <w:webHidden/>
              </w:rPr>
              <w:fldChar w:fldCharType="end"/>
            </w:r>
          </w:hyperlink>
        </w:p>
        <w:p w14:paraId="04318BCE" w14:textId="19FC847F" w:rsidR="007C0D82" w:rsidRDefault="00AC1877">
          <w:pPr>
            <w:pStyle w:val="TOC2"/>
            <w:rPr>
              <w:rFonts w:asciiTheme="minorHAnsi" w:eastAsiaTheme="minorEastAsia" w:hAnsiTheme="minorHAnsi"/>
              <w:noProof/>
              <w:sz w:val="22"/>
              <w:szCs w:val="22"/>
              <w:lang w:bidi="ar-SA"/>
            </w:rPr>
          </w:pPr>
          <w:hyperlink w:anchor="_Toc103629324" w:history="1">
            <w:r w:rsidR="007C0D82" w:rsidRPr="005B3FBC">
              <w:rPr>
                <w:rStyle w:val="Hyperlink"/>
                <w:noProof/>
              </w:rPr>
              <w:t>1.4</w:t>
            </w:r>
            <w:r w:rsidR="007C0D82">
              <w:rPr>
                <w:rFonts w:asciiTheme="minorHAnsi" w:eastAsiaTheme="minorEastAsia" w:hAnsiTheme="minorHAnsi"/>
                <w:noProof/>
                <w:sz w:val="22"/>
                <w:szCs w:val="22"/>
                <w:lang w:bidi="ar-SA"/>
              </w:rPr>
              <w:tab/>
            </w:r>
            <w:r w:rsidR="007C0D82" w:rsidRPr="005B3FBC">
              <w:rPr>
                <w:rStyle w:val="Hyperlink"/>
                <w:noProof/>
              </w:rPr>
              <w:t>Project Applications</w:t>
            </w:r>
            <w:r w:rsidR="007C0D82">
              <w:rPr>
                <w:noProof/>
                <w:webHidden/>
              </w:rPr>
              <w:tab/>
            </w:r>
            <w:r w:rsidR="007C0D82">
              <w:rPr>
                <w:noProof/>
                <w:webHidden/>
              </w:rPr>
              <w:fldChar w:fldCharType="begin"/>
            </w:r>
            <w:r w:rsidR="007C0D82">
              <w:rPr>
                <w:noProof/>
                <w:webHidden/>
              </w:rPr>
              <w:instrText xml:space="preserve"> PAGEREF _Toc103629324 \h </w:instrText>
            </w:r>
            <w:r w:rsidR="007C0D82">
              <w:rPr>
                <w:noProof/>
                <w:webHidden/>
              </w:rPr>
            </w:r>
            <w:r w:rsidR="007C0D82">
              <w:rPr>
                <w:noProof/>
                <w:webHidden/>
              </w:rPr>
              <w:fldChar w:fldCharType="separate"/>
            </w:r>
            <w:r w:rsidR="007C0D82">
              <w:rPr>
                <w:noProof/>
                <w:webHidden/>
              </w:rPr>
              <w:t>2</w:t>
            </w:r>
            <w:r w:rsidR="007C0D82">
              <w:rPr>
                <w:noProof/>
                <w:webHidden/>
              </w:rPr>
              <w:fldChar w:fldCharType="end"/>
            </w:r>
          </w:hyperlink>
        </w:p>
        <w:p w14:paraId="7BCD1D5F" w14:textId="30840304" w:rsidR="007C0D82" w:rsidRDefault="00AC1877">
          <w:pPr>
            <w:pStyle w:val="TOC2"/>
            <w:rPr>
              <w:rFonts w:asciiTheme="minorHAnsi" w:eastAsiaTheme="minorEastAsia" w:hAnsiTheme="minorHAnsi"/>
              <w:noProof/>
              <w:sz w:val="22"/>
              <w:szCs w:val="22"/>
              <w:lang w:bidi="ar-SA"/>
            </w:rPr>
          </w:pPr>
          <w:hyperlink w:anchor="_Toc103629325" w:history="1">
            <w:r w:rsidR="007C0D82" w:rsidRPr="005B3FBC">
              <w:rPr>
                <w:rStyle w:val="Hyperlink"/>
                <w:noProof/>
              </w:rPr>
              <w:t>1.5</w:t>
            </w:r>
            <w:r w:rsidR="007C0D82">
              <w:rPr>
                <w:rFonts w:asciiTheme="minorHAnsi" w:eastAsiaTheme="minorEastAsia" w:hAnsiTheme="minorHAnsi"/>
                <w:noProof/>
                <w:sz w:val="22"/>
                <w:szCs w:val="22"/>
                <w:lang w:bidi="ar-SA"/>
              </w:rPr>
              <w:tab/>
            </w:r>
            <w:r w:rsidR="007C0D82" w:rsidRPr="005B3FBC">
              <w:rPr>
                <w:rStyle w:val="Hyperlink"/>
                <w:noProof/>
              </w:rPr>
              <w:t>Scope of Project</w:t>
            </w:r>
            <w:r w:rsidR="007C0D82">
              <w:rPr>
                <w:noProof/>
                <w:webHidden/>
              </w:rPr>
              <w:tab/>
            </w:r>
            <w:r w:rsidR="007C0D82">
              <w:rPr>
                <w:noProof/>
                <w:webHidden/>
              </w:rPr>
              <w:fldChar w:fldCharType="begin"/>
            </w:r>
            <w:r w:rsidR="007C0D82">
              <w:rPr>
                <w:noProof/>
                <w:webHidden/>
              </w:rPr>
              <w:instrText xml:space="preserve"> PAGEREF _Toc103629325 \h </w:instrText>
            </w:r>
            <w:r w:rsidR="007C0D82">
              <w:rPr>
                <w:noProof/>
                <w:webHidden/>
              </w:rPr>
            </w:r>
            <w:r w:rsidR="007C0D82">
              <w:rPr>
                <w:noProof/>
                <w:webHidden/>
              </w:rPr>
              <w:fldChar w:fldCharType="separate"/>
            </w:r>
            <w:r w:rsidR="007C0D82">
              <w:rPr>
                <w:noProof/>
                <w:webHidden/>
              </w:rPr>
              <w:t>2</w:t>
            </w:r>
            <w:r w:rsidR="007C0D82">
              <w:rPr>
                <w:noProof/>
                <w:webHidden/>
              </w:rPr>
              <w:fldChar w:fldCharType="end"/>
            </w:r>
          </w:hyperlink>
        </w:p>
        <w:p w14:paraId="06ECC6EB" w14:textId="0ABA156A" w:rsidR="007C0D82" w:rsidRDefault="00AC1877">
          <w:pPr>
            <w:pStyle w:val="TOC2"/>
            <w:rPr>
              <w:rFonts w:asciiTheme="minorHAnsi" w:eastAsiaTheme="minorEastAsia" w:hAnsiTheme="minorHAnsi"/>
              <w:noProof/>
              <w:sz w:val="22"/>
              <w:szCs w:val="22"/>
              <w:lang w:bidi="ar-SA"/>
            </w:rPr>
          </w:pPr>
          <w:hyperlink w:anchor="_Toc103629326" w:history="1">
            <w:r w:rsidR="007C0D82" w:rsidRPr="005B3FBC">
              <w:rPr>
                <w:rStyle w:val="Hyperlink"/>
                <w:noProof/>
              </w:rPr>
              <w:t>1.6</w:t>
            </w:r>
            <w:r w:rsidR="007C0D82">
              <w:rPr>
                <w:rFonts w:asciiTheme="minorHAnsi" w:eastAsiaTheme="minorEastAsia" w:hAnsiTheme="minorHAnsi"/>
                <w:noProof/>
                <w:sz w:val="22"/>
                <w:szCs w:val="22"/>
                <w:lang w:bidi="ar-SA"/>
              </w:rPr>
              <w:tab/>
            </w:r>
            <w:r w:rsidR="007C0D82" w:rsidRPr="005B3FBC">
              <w:rPr>
                <w:rStyle w:val="Hyperlink"/>
                <w:noProof/>
              </w:rPr>
              <w:t>Report Organization</w:t>
            </w:r>
            <w:r w:rsidR="007C0D82">
              <w:rPr>
                <w:noProof/>
                <w:webHidden/>
              </w:rPr>
              <w:tab/>
            </w:r>
            <w:r w:rsidR="007C0D82">
              <w:rPr>
                <w:noProof/>
                <w:webHidden/>
              </w:rPr>
              <w:fldChar w:fldCharType="begin"/>
            </w:r>
            <w:r w:rsidR="007C0D82">
              <w:rPr>
                <w:noProof/>
                <w:webHidden/>
              </w:rPr>
              <w:instrText xml:space="preserve"> PAGEREF _Toc103629326 \h </w:instrText>
            </w:r>
            <w:r w:rsidR="007C0D82">
              <w:rPr>
                <w:noProof/>
                <w:webHidden/>
              </w:rPr>
            </w:r>
            <w:r w:rsidR="007C0D82">
              <w:rPr>
                <w:noProof/>
                <w:webHidden/>
              </w:rPr>
              <w:fldChar w:fldCharType="separate"/>
            </w:r>
            <w:r w:rsidR="007C0D82">
              <w:rPr>
                <w:noProof/>
                <w:webHidden/>
              </w:rPr>
              <w:t>3</w:t>
            </w:r>
            <w:r w:rsidR="007C0D82">
              <w:rPr>
                <w:noProof/>
                <w:webHidden/>
              </w:rPr>
              <w:fldChar w:fldCharType="end"/>
            </w:r>
          </w:hyperlink>
        </w:p>
        <w:p w14:paraId="4497CD28" w14:textId="4E8C54A2" w:rsidR="007C0D82" w:rsidRDefault="00AC1877">
          <w:pPr>
            <w:pStyle w:val="TOC1"/>
            <w:rPr>
              <w:rFonts w:asciiTheme="minorHAnsi" w:eastAsiaTheme="minorEastAsia" w:hAnsiTheme="minorHAnsi" w:cstheme="minorBidi"/>
              <w:b w:val="0"/>
              <w:bCs w:val="0"/>
              <w:sz w:val="22"/>
              <w:szCs w:val="22"/>
              <w:lang w:bidi="ar-SA"/>
            </w:rPr>
          </w:pPr>
          <w:hyperlink w:anchor="_Toc103629327" w:history="1">
            <w:r w:rsidR="007C0D82" w:rsidRPr="005B3FBC">
              <w:rPr>
                <w:rStyle w:val="Hyperlink"/>
              </w:rPr>
              <w:t>2.</w:t>
            </w:r>
            <w:r w:rsidR="007C0D82">
              <w:rPr>
                <w:rFonts w:asciiTheme="minorHAnsi" w:eastAsiaTheme="minorEastAsia" w:hAnsiTheme="minorHAnsi" w:cstheme="minorBidi"/>
                <w:b w:val="0"/>
                <w:bCs w:val="0"/>
                <w:sz w:val="22"/>
                <w:szCs w:val="22"/>
                <w:lang w:bidi="ar-SA"/>
              </w:rPr>
              <w:tab/>
            </w:r>
            <w:r w:rsidR="007C0D82" w:rsidRPr="005B3FBC">
              <w:rPr>
                <w:rStyle w:val="Hyperlink"/>
              </w:rPr>
              <w:t>LITERATURE REVIEW</w:t>
            </w:r>
            <w:r w:rsidR="007C0D82">
              <w:rPr>
                <w:webHidden/>
              </w:rPr>
              <w:tab/>
            </w:r>
            <w:r w:rsidR="007C0D82">
              <w:rPr>
                <w:webHidden/>
              </w:rPr>
              <w:fldChar w:fldCharType="begin"/>
            </w:r>
            <w:r w:rsidR="007C0D82">
              <w:rPr>
                <w:webHidden/>
              </w:rPr>
              <w:instrText xml:space="preserve"> PAGEREF _Toc103629327 \h </w:instrText>
            </w:r>
            <w:r w:rsidR="007C0D82">
              <w:rPr>
                <w:webHidden/>
              </w:rPr>
            </w:r>
            <w:r w:rsidR="007C0D82">
              <w:rPr>
                <w:webHidden/>
              </w:rPr>
              <w:fldChar w:fldCharType="separate"/>
            </w:r>
            <w:r w:rsidR="007C0D82">
              <w:rPr>
                <w:webHidden/>
              </w:rPr>
              <w:t>4</w:t>
            </w:r>
            <w:r w:rsidR="007C0D82">
              <w:rPr>
                <w:webHidden/>
              </w:rPr>
              <w:fldChar w:fldCharType="end"/>
            </w:r>
          </w:hyperlink>
        </w:p>
        <w:p w14:paraId="0EA662AF" w14:textId="59C85867" w:rsidR="007C0D82" w:rsidRDefault="00AC1877">
          <w:pPr>
            <w:pStyle w:val="TOC1"/>
            <w:rPr>
              <w:rFonts w:asciiTheme="minorHAnsi" w:eastAsiaTheme="minorEastAsia" w:hAnsiTheme="minorHAnsi" w:cstheme="minorBidi"/>
              <w:b w:val="0"/>
              <w:bCs w:val="0"/>
              <w:sz w:val="22"/>
              <w:szCs w:val="22"/>
              <w:lang w:bidi="ar-SA"/>
            </w:rPr>
          </w:pPr>
          <w:hyperlink w:anchor="_Toc103629328" w:history="1">
            <w:r w:rsidR="007C0D82" w:rsidRPr="005B3FBC">
              <w:rPr>
                <w:rStyle w:val="Hyperlink"/>
              </w:rPr>
              <w:t>3.</w:t>
            </w:r>
            <w:r w:rsidR="007C0D82">
              <w:rPr>
                <w:rFonts w:asciiTheme="minorHAnsi" w:eastAsiaTheme="minorEastAsia" w:hAnsiTheme="minorHAnsi" w:cstheme="minorBidi"/>
                <w:b w:val="0"/>
                <w:bCs w:val="0"/>
                <w:sz w:val="22"/>
                <w:szCs w:val="22"/>
                <w:lang w:bidi="ar-SA"/>
              </w:rPr>
              <w:tab/>
            </w:r>
            <w:r w:rsidR="007C0D82" w:rsidRPr="005B3FBC">
              <w:rPr>
                <w:rStyle w:val="Hyperlink"/>
              </w:rPr>
              <w:t>REQUIREMENT ANALYSIS</w:t>
            </w:r>
            <w:r w:rsidR="007C0D82">
              <w:rPr>
                <w:webHidden/>
              </w:rPr>
              <w:tab/>
            </w:r>
            <w:r w:rsidR="007C0D82">
              <w:rPr>
                <w:webHidden/>
              </w:rPr>
              <w:fldChar w:fldCharType="begin"/>
            </w:r>
            <w:r w:rsidR="007C0D82">
              <w:rPr>
                <w:webHidden/>
              </w:rPr>
              <w:instrText xml:space="preserve"> PAGEREF _Toc103629328 \h </w:instrText>
            </w:r>
            <w:r w:rsidR="007C0D82">
              <w:rPr>
                <w:webHidden/>
              </w:rPr>
            </w:r>
            <w:r w:rsidR="007C0D82">
              <w:rPr>
                <w:webHidden/>
              </w:rPr>
              <w:fldChar w:fldCharType="separate"/>
            </w:r>
            <w:r w:rsidR="007C0D82">
              <w:rPr>
                <w:webHidden/>
              </w:rPr>
              <w:t>7</w:t>
            </w:r>
            <w:r w:rsidR="007C0D82">
              <w:rPr>
                <w:webHidden/>
              </w:rPr>
              <w:fldChar w:fldCharType="end"/>
            </w:r>
          </w:hyperlink>
        </w:p>
        <w:p w14:paraId="20247D50" w14:textId="159CDAB3" w:rsidR="007C0D82" w:rsidRDefault="00AC1877">
          <w:pPr>
            <w:pStyle w:val="TOC2"/>
            <w:rPr>
              <w:rFonts w:asciiTheme="minorHAnsi" w:eastAsiaTheme="minorEastAsia" w:hAnsiTheme="minorHAnsi"/>
              <w:noProof/>
              <w:sz w:val="22"/>
              <w:szCs w:val="22"/>
              <w:lang w:bidi="ar-SA"/>
            </w:rPr>
          </w:pPr>
          <w:hyperlink w:anchor="_Toc103629329" w:history="1">
            <w:r w:rsidR="007C0D82" w:rsidRPr="005B3FBC">
              <w:rPr>
                <w:rStyle w:val="Hyperlink"/>
                <w:noProof/>
              </w:rPr>
              <w:t>3.1 Google Colaboratory</w:t>
            </w:r>
            <w:r w:rsidR="007C0D82">
              <w:rPr>
                <w:noProof/>
                <w:webHidden/>
              </w:rPr>
              <w:tab/>
            </w:r>
            <w:r w:rsidR="007C0D82">
              <w:rPr>
                <w:noProof/>
                <w:webHidden/>
              </w:rPr>
              <w:fldChar w:fldCharType="begin"/>
            </w:r>
            <w:r w:rsidR="007C0D82">
              <w:rPr>
                <w:noProof/>
                <w:webHidden/>
              </w:rPr>
              <w:instrText xml:space="preserve"> PAGEREF _Toc103629329 \h </w:instrText>
            </w:r>
            <w:r w:rsidR="007C0D82">
              <w:rPr>
                <w:noProof/>
                <w:webHidden/>
              </w:rPr>
            </w:r>
            <w:r w:rsidR="007C0D82">
              <w:rPr>
                <w:noProof/>
                <w:webHidden/>
              </w:rPr>
              <w:fldChar w:fldCharType="separate"/>
            </w:r>
            <w:r w:rsidR="007C0D82">
              <w:rPr>
                <w:noProof/>
                <w:webHidden/>
              </w:rPr>
              <w:t>7</w:t>
            </w:r>
            <w:r w:rsidR="007C0D82">
              <w:rPr>
                <w:noProof/>
                <w:webHidden/>
              </w:rPr>
              <w:fldChar w:fldCharType="end"/>
            </w:r>
          </w:hyperlink>
        </w:p>
        <w:p w14:paraId="32E82035" w14:textId="7C82011F" w:rsidR="007C0D82" w:rsidRDefault="00AC1877">
          <w:pPr>
            <w:pStyle w:val="TOC2"/>
            <w:rPr>
              <w:rFonts w:asciiTheme="minorHAnsi" w:eastAsiaTheme="minorEastAsia" w:hAnsiTheme="minorHAnsi"/>
              <w:noProof/>
              <w:sz w:val="22"/>
              <w:szCs w:val="22"/>
              <w:lang w:bidi="ar-SA"/>
            </w:rPr>
          </w:pPr>
          <w:hyperlink w:anchor="_Toc103629330" w:history="1">
            <w:r w:rsidR="007C0D82" w:rsidRPr="005B3FBC">
              <w:rPr>
                <w:rStyle w:val="Hyperlink"/>
                <w:noProof/>
              </w:rPr>
              <w:t>3.2 Google Drive</w:t>
            </w:r>
            <w:r w:rsidR="007C0D82">
              <w:rPr>
                <w:noProof/>
                <w:webHidden/>
              </w:rPr>
              <w:tab/>
            </w:r>
            <w:r w:rsidR="007C0D82">
              <w:rPr>
                <w:noProof/>
                <w:webHidden/>
              </w:rPr>
              <w:fldChar w:fldCharType="begin"/>
            </w:r>
            <w:r w:rsidR="007C0D82">
              <w:rPr>
                <w:noProof/>
                <w:webHidden/>
              </w:rPr>
              <w:instrText xml:space="preserve"> PAGEREF _Toc103629330 \h </w:instrText>
            </w:r>
            <w:r w:rsidR="007C0D82">
              <w:rPr>
                <w:noProof/>
                <w:webHidden/>
              </w:rPr>
            </w:r>
            <w:r w:rsidR="007C0D82">
              <w:rPr>
                <w:noProof/>
                <w:webHidden/>
              </w:rPr>
              <w:fldChar w:fldCharType="separate"/>
            </w:r>
            <w:r w:rsidR="007C0D82">
              <w:rPr>
                <w:noProof/>
                <w:webHidden/>
              </w:rPr>
              <w:t>7</w:t>
            </w:r>
            <w:r w:rsidR="007C0D82">
              <w:rPr>
                <w:noProof/>
                <w:webHidden/>
              </w:rPr>
              <w:fldChar w:fldCharType="end"/>
            </w:r>
          </w:hyperlink>
        </w:p>
        <w:p w14:paraId="0E28694C" w14:textId="4BD2732C" w:rsidR="007C0D82" w:rsidRDefault="00AC1877">
          <w:pPr>
            <w:pStyle w:val="TOC2"/>
            <w:rPr>
              <w:rFonts w:asciiTheme="minorHAnsi" w:eastAsiaTheme="minorEastAsia" w:hAnsiTheme="minorHAnsi"/>
              <w:noProof/>
              <w:sz w:val="22"/>
              <w:szCs w:val="22"/>
              <w:lang w:bidi="ar-SA"/>
            </w:rPr>
          </w:pPr>
          <w:hyperlink w:anchor="_Toc103629331" w:history="1">
            <w:r w:rsidR="007C0D82" w:rsidRPr="005B3FBC">
              <w:rPr>
                <w:rStyle w:val="Hyperlink"/>
                <w:noProof/>
              </w:rPr>
              <w:t>3.3 Kaggle</w:t>
            </w:r>
            <w:r w:rsidR="007C0D82">
              <w:rPr>
                <w:noProof/>
                <w:webHidden/>
              </w:rPr>
              <w:tab/>
            </w:r>
            <w:r w:rsidR="007C0D82">
              <w:rPr>
                <w:noProof/>
                <w:webHidden/>
              </w:rPr>
              <w:fldChar w:fldCharType="begin"/>
            </w:r>
            <w:r w:rsidR="007C0D82">
              <w:rPr>
                <w:noProof/>
                <w:webHidden/>
              </w:rPr>
              <w:instrText xml:space="preserve"> PAGEREF _Toc103629331 \h </w:instrText>
            </w:r>
            <w:r w:rsidR="007C0D82">
              <w:rPr>
                <w:noProof/>
                <w:webHidden/>
              </w:rPr>
            </w:r>
            <w:r w:rsidR="007C0D82">
              <w:rPr>
                <w:noProof/>
                <w:webHidden/>
              </w:rPr>
              <w:fldChar w:fldCharType="separate"/>
            </w:r>
            <w:r w:rsidR="007C0D82">
              <w:rPr>
                <w:noProof/>
                <w:webHidden/>
              </w:rPr>
              <w:t>7</w:t>
            </w:r>
            <w:r w:rsidR="007C0D82">
              <w:rPr>
                <w:noProof/>
                <w:webHidden/>
              </w:rPr>
              <w:fldChar w:fldCharType="end"/>
            </w:r>
          </w:hyperlink>
        </w:p>
        <w:p w14:paraId="3F5C4C7F" w14:textId="2AA10DB1" w:rsidR="007C0D82" w:rsidRDefault="00AC1877">
          <w:pPr>
            <w:pStyle w:val="TOC2"/>
            <w:rPr>
              <w:rFonts w:asciiTheme="minorHAnsi" w:eastAsiaTheme="minorEastAsia" w:hAnsiTheme="minorHAnsi"/>
              <w:noProof/>
              <w:sz w:val="22"/>
              <w:szCs w:val="22"/>
              <w:lang w:bidi="ar-SA"/>
            </w:rPr>
          </w:pPr>
          <w:hyperlink w:anchor="_Toc103629332" w:history="1">
            <w:r w:rsidR="007C0D82" w:rsidRPr="005B3FBC">
              <w:rPr>
                <w:rStyle w:val="Hyperlink"/>
                <w:noProof/>
              </w:rPr>
              <w:t>3.4 Google Cloud</w:t>
            </w:r>
            <w:r w:rsidR="007C0D82">
              <w:rPr>
                <w:noProof/>
                <w:webHidden/>
              </w:rPr>
              <w:tab/>
            </w:r>
            <w:r w:rsidR="007C0D82">
              <w:rPr>
                <w:noProof/>
                <w:webHidden/>
              </w:rPr>
              <w:fldChar w:fldCharType="begin"/>
            </w:r>
            <w:r w:rsidR="007C0D82">
              <w:rPr>
                <w:noProof/>
                <w:webHidden/>
              </w:rPr>
              <w:instrText xml:space="preserve"> PAGEREF _Toc103629332 \h </w:instrText>
            </w:r>
            <w:r w:rsidR="007C0D82">
              <w:rPr>
                <w:noProof/>
                <w:webHidden/>
              </w:rPr>
            </w:r>
            <w:r w:rsidR="007C0D82">
              <w:rPr>
                <w:noProof/>
                <w:webHidden/>
              </w:rPr>
              <w:fldChar w:fldCharType="separate"/>
            </w:r>
            <w:r w:rsidR="007C0D82">
              <w:rPr>
                <w:noProof/>
                <w:webHidden/>
              </w:rPr>
              <w:t>7</w:t>
            </w:r>
            <w:r w:rsidR="007C0D82">
              <w:rPr>
                <w:noProof/>
                <w:webHidden/>
              </w:rPr>
              <w:fldChar w:fldCharType="end"/>
            </w:r>
          </w:hyperlink>
        </w:p>
        <w:p w14:paraId="52EF6D57" w14:textId="754F7E27" w:rsidR="007C0D82" w:rsidRDefault="00AC1877">
          <w:pPr>
            <w:pStyle w:val="TOC2"/>
            <w:rPr>
              <w:rFonts w:asciiTheme="minorHAnsi" w:eastAsiaTheme="minorEastAsia" w:hAnsiTheme="minorHAnsi"/>
              <w:noProof/>
              <w:sz w:val="22"/>
              <w:szCs w:val="22"/>
              <w:lang w:bidi="ar-SA"/>
            </w:rPr>
          </w:pPr>
          <w:hyperlink w:anchor="_Toc103629333" w:history="1">
            <w:r w:rsidR="007C0D82" w:rsidRPr="005B3FBC">
              <w:rPr>
                <w:rStyle w:val="Hyperlink"/>
                <w:noProof/>
              </w:rPr>
              <w:t>3.5 Programming Language and Libraries</w:t>
            </w:r>
            <w:r w:rsidR="007C0D82">
              <w:rPr>
                <w:noProof/>
                <w:webHidden/>
              </w:rPr>
              <w:tab/>
            </w:r>
            <w:r w:rsidR="007C0D82">
              <w:rPr>
                <w:noProof/>
                <w:webHidden/>
              </w:rPr>
              <w:fldChar w:fldCharType="begin"/>
            </w:r>
            <w:r w:rsidR="007C0D82">
              <w:rPr>
                <w:noProof/>
                <w:webHidden/>
              </w:rPr>
              <w:instrText xml:space="preserve"> PAGEREF _Toc103629333 \h </w:instrText>
            </w:r>
            <w:r w:rsidR="007C0D82">
              <w:rPr>
                <w:noProof/>
                <w:webHidden/>
              </w:rPr>
            </w:r>
            <w:r w:rsidR="007C0D82">
              <w:rPr>
                <w:noProof/>
                <w:webHidden/>
              </w:rPr>
              <w:fldChar w:fldCharType="separate"/>
            </w:r>
            <w:r w:rsidR="007C0D82">
              <w:rPr>
                <w:noProof/>
                <w:webHidden/>
              </w:rPr>
              <w:t>8</w:t>
            </w:r>
            <w:r w:rsidR="007C0D82">
              <w:rPr>
                <w:noProof/>
                <w:webHidden/>
              </w:rPr>
              <w:fldChar w:fldCharType="end"/>
            </w:r>
          </w:hyperlink>
        </w:p>
        <w:p w14:paraId="46428E34" w14:textId="0FC403DE" w:rsidR="007C0D82" w:rsidRDefault="00AC1877">
          <w:pPr>
            <w:pStyle w:val="TOC2"/>
            <w:rPr>
              <w:rFonts w:asciiTheme="minorHAnsi" w:eastAsiaTheme="minorEastAsia" w:hAnsiTheme="minorHAnsi"/>
              <w:noProof/>
              <w:sz w:val="22"/>
              <w:szCs w:val="22"/>
              <w:lang w:bidi="ar-SA"/>
            </w:rPr>
          </w:pPr>
          <w:hyperlink w:anchor="_Toc103629334" w:history="1">
            <w:r w:rsidR="007C0D82" w:rsidRPr="005B3FBC">
              <w:rPr>
                <w:rStyle w:val="Hyperlink"/>
                <w:noProof/>
              </w:rPr>
              <w:t>3.6 Evaluation Metrics</w:t>
            </w:r>
            <w:r w:rsidR="007C0D82">
              <w:rPr>
                <w:noProof/>
                <w:webHidden/>
              </w:rPr>
              <w:tab/>
            </w:r>
            <w:r w:rsidR="007C0D82">
              <w:rPr>
                <w:noProof/>
                <w:webHidden/>
              </w:rPr>
              <w:fldChar w:fldCharType="begin"/>
            </w:r>
            <w:r w:rsidR="007C0D82">
              <w:rPr>
                <w:noProof/>
                <w:webHidden/>
              </w:rPr>
              <w:instrText xml:space="preserve"> PAGEREF _Toc103629334 \h </w:instrText>
            </w:r>
            <w:r w:rsidR="007C0D82">
              <w:rPr>
                <w:noProof/>
                <w:webHidden/>
              </w:rPr>
            </w:r>
            <w:r w:rsidR="007C0D82">
              <w:rPr>
                <w:noProof/>
                <w:webHidden/>
              </w:rPr>
              <w:fldChar w:fldCharType="separate"/>
            </w:r>
            <w:r w:rsidR="007C0D82">
              <w:rPr>
                <w:noProof/>
                <w:webHidden/>
              </w:rPr>
              <w:t>8</w:t>
            </w:r>
            <w:r w:rsidR="007C0D82">
              <w:rPr>
                <w:noProof/>
                <w:webHidden/>
              </w:rPr>
              <w:fldChar w:fldCharType="end"/>
            </w:r>
          </w:hyperlink>
        </w:p>
        <w:p w14:paraId="02563471" w14:textId="1964BE4F" w:rsidR="007C0D82" w:rsidRDefault="00AC1877">
          <w:pPr>
            <w:pStyle w:val="TOC1"/>
            <w:rPr>
              <w:rFonts w:asciiTheme="minorHAnsi" w:eastAsiaTheme="minorEastAsia" w:hAnsiTheme="minorHAnsi" w:cstheme="minorBidi"/>
              <w:b w:val="0"/>
              <w:bCs w:val="0"/>
              <w:sz w:val="22"/>
              <w:szCs w:val="22"/>
              <w:lang w:bidi="ar-SA"/>
            </w:rPr>
          </w:pPr>
          <w:hyperlink w:anchor="_Toc103629335" w:history="1">
            <w:r w:rsidR="007C0D82" w:rsidRPr="005B3FBC">
              <w:rPr>
                <w:rStyle w:val="Hyperlink"/>
              </w:rPr>
              <w:t>4.</w:t>
            </w:r>
            <w:r w:rsidR="007C0D82">
              <w:rPr>
                <w:rFonts w:asciiTheme="minorHAnsi" w:eastAsiaTheme="minorEastAsia" w:hAnsiTheme="minorHAnsi" w:cstheme="minorBidi"/>
                <w:b w:val="0"/>
                <w:bCs w:val="0"/>
                <w:sz w:val="22"/>
                <w:szCs w:val="22"/>
                <w:lang w:bidi="ar-SA"/>
              </w:rPr>
              <w:tab/>
            </w:r>
            <w:r w:rsidR="007C0D82" w:rsidRPr="005B3FBC">
              <w:rPr>
                <w:rStyle w:val="Hyperlink"/>
              </w:rPr>
              <w:t>DATASET ANALYSIS</w:t>
            </w:r>
            <w:r w:rsidR="007C0D82">
              <w:rPr>
                <w:webHidden/>
              </w:rPr>
              <w:tab/>
            </w:r>
            <w:r w:rsidR="007C0D82">
              <w:rPr>
                <w:webHidden/>
              </w:rPr>
              <w:fldChar w:fldCharType="begin"/>
            </w:r>
            <w:r w:rsidR="007C0D82">
              <w:rPr>
                <w:webHidden/>
              </w:rPr>
              <w:instrText xml:space="preserve"> PAGEREF _Toc103629335 \h </w:instrText>
            </w:r>
            <w:r w:rsidR="007C0D82">
              <w:rPr>
                <w:webHidden/>
              </w:rPr>
            </w:r>
            <w:r w:rsidR="007C0D82">
              <w:rPr>
                <w:webHidden/>
              </w:rPr>
              <w:fldChar w:fldCharType="separate"/>
            </w:r>
            <w:r w:rsidR="007C0D82">
              <w:rPr>
                <w:webHidden/>
              </w:rPr>
              <w:t>10</w:t>
            </w:r>
            <w:r w:rsidR="007C0D82">
              <w:rPr>
                <w:webHidden/>
              </w:rPr>
              <w:fldChar w:fldCharType="end"/>
            </w:r>
          </w:hyperlink>
        </w:p>
        <w:p w14:paraId="40267478" w14:textId="7D16F60C" w:rsidR="007C0D82" w:rsidRDefault="00AC1877">
          <w:pPr>
            <w:pStyle w:val="TOC1"/>
            <w:rPr>
              <w:rFonts w:asciiTheme="minorHAnsi" w:eastAsiaTheme="minorEastAsia" w:hAnsiTheme="minorHAnsi" w:cstheme="minorBidi"/>
              <w:b w:val="0"/>
              <w:bCs w:val="0"/>
              <w:sz w:val="22"/>
              <w:szCs w:val="22"/>
              <w:lang w:bidi="ar-SA"/>
            </w:rPr>
          </w:pPr>
          <w:hyperlink w:anchor="_Toc103629336" w:history="1">
            <w:r w:rsidR="007C0D82" w:rsidRPr="005B3FBC">
              <w:rPr>
                <w:rStyle w:val="Hyperlink"/>
              </w:rPr>
              <w:t>5.</w:t>
            </w:r>
            <w:r w:rsidR="007C0D82">
              <w:rPr>
                <w:rFonts w:asciiTheme="minorHAnsi" w:eastAsiaTheme="minorEastAsia" w:hAnsiTheme="minorHAnsi" w:cstheme="minorBidi"/>
                <w:b w:val="0"/>
                <w:bCs w:val="0"/>
                <w:sz w:val="22"/>
                <w:szCs w:val="22"/>
                <w:lang w:bidi="ar-SA"/>
              </w:rPr>
              <w:tab/>
            </w:r>
            <w:r w:rsidR="007C0D82" w:rsidRPr="005B3FBC">
              <w:rPr>
                <w:rStyle w:val="Hyperlink"/>
              </w:rPr>
              <w:t>SYSTEM ARCHITECTURE AND METHODOLOGY</w:t>
            </w:r>
            <w:r w:rsidR="007C0D82">
              <w:rPr>
                <w:webHidden/>
              </w:rPr>
              <w:tab/>
            </w:r>
            <w:r w:rsidR="007C0D82">
              <w:rPr>
                <w:webHidden/>
              </w:rPr>
              <w:fldChar w:fldCharType="begin"/>
            </w:r>
            <w:r w:rsidR="007C0D82">
              <w:rPr>
                <w:webHidden/>
              </w:rPr>
              <w:instrText xml:space="preserve"> PAGEREF _Toc103629336 \h </w:instrText>
            </w:r>
            <w:r w:rsidR="007C0D82">
              <w:rPr>
                <w:webHidden/>
              </w:rPr>
            </w:r>
            <w:r w:rsidR="007C0D82">
              <w:rPr>
                <w:webHidden/>
              </w:rPr>
              <w:fldChar w:fldCharType="separate"/>
            </w:r>
            <w:r w:rsidR="007C0D82">
              <w:rPr>
                <w:webHidden/>
              </w:rPr>
              <w:t>13</w:t>
            </w:r>
            <w:r w:rsidR="007C0D82">
              <w:rPr>
                <w:webHidden/>
              </w:rPr>
              <w:fldChar w:fldCharType="end"/>
            </w:r>
          </w:hyperlink>
        </w:p>
        <w:p w14:paraId="1E4EF9E3" w14:textId="58519B5F" w:rsidR="007C0D82" w:rsidRDefault="00AC1877">
          <w:pPr>
            <w:pStyle w:val="TOC2"/>
            <w:rPr>
              <w:rFonts w:asciiTheme="minorHAnsi" w:eastAsiaTheme="minorEastAsia" w:hAnsiTheme="minorHAnsi"/>
              <w:noProof/>
              <w:sz w:val="22"/>
              <w:szCs w:val="22"/>
              <w:lang w:bidi="ar-SA"/>
            </w:rPr>
          </w:pPr>
          <w:hyperlink w:anchor="_Toc103629337" w:history="1">
            <w:r w:rsidR="007C0D82" w:rsidRPr="005B3FBC">
              <w:rPr>
                <w:rStyle w:val="Hyperlink"/>
                <w:noProof/>
              </w:rPr>
              <w:t>5.1 Theoretical Considerations</w:t>
            </w:r>
            <w:r w:rsidR="007C0D82">
              <w:rPr>
                <w:noProof/>
                <w:webHidden/>
              </w:rPr>
              <w:tab/>
            </w:r>
            <w:r w:rsidR="007C0D82">
              <w:rPr>
                <w:noProof/>
                <w:webHidden/>
              </w:rPr>
              <w:fldChar w:fldCharType="begin"/>
            </w:r>
            <w:r w:rsidR="007C0D82">
              <w:rPr>
                <w:noProof/>
                <w:webHidden/>
              </w:rPr>
              <w:instrText xml:space="preserve"> PAGEREF _Toc103629337 \h </w:instrText>
            </w:r>
            <w:r w:rsidR="007C0D82">
              <w:rPr>
                <w:noProof/>
                <w:webHidden/>
              </w:rPr>
            </w:r>
            <w:r w:rsidR="007C0D82">
              <w:rPr>
                <w:noProof/>
                <w:webHidden/>
              </w:rPr>
              <w:fldChar w:fldCharType="separate"/>
            </w:r>
            <w:r w:rsidR="007C0D82">
              <w:rPr>
                <w:noProof/>
                <w:webHidden/>
              </w:rPr>
              <w:t>13</w:t>
            </w:r>
            <w:r w:rsidR="007C0D82">
              <w:rPr>
                <w:noProof/>
                <w:webHidden/>
              </w:rPr>
              <w:fldChar w:fldCharType="end"/>
            </w:r>
          </w:hyperlink>
        </w:p>
        <w:p w14:paraId="56D53F39" w14:textId="093DC10F" w:rsidR="007C0D82" w:rsidRDefault="00AC1877">
          <w:pPr>
            <w:pStyle w:val="TOC3"/>
            <w:rPr>
              <w:rFonts w:asciiTheme="minorHAnsi" w:eastAsiaTheme="minorEastAsia" w:hAnsiTheme="minorHAnsi"/>
              <w:noProof/>
              <w:sz w:val="22"/>
              <w:szCs w:val="22"/>
              <w:lang w:bidi="ar-SA"/>
            </w:rPr>
          </w:pPr>
          <w:hyperlink w:anchor="_Toc103629338" w:history="1">
            <w:r w:rsidR="007C0D82" w:rsidRPr="005B3FBC">
              <w:rPr>
                <w:rStyle w:val="Hyperlink"/>
                <w:noProof/>
              </w:rPr>
              <w:t>5.1.1 Short Time Fourier Transform</w:t>
            </w:r>
            <w:r w:rsidR="007C0D82">
              <w:rPr>
                <w:noProof/>
                <w:webHidden/>
              </w:rPr>
              <w:tab/>
            </w:r>
            <w:r w:rsidR="007C0D82">
              <w:rPr>
                <w:noProof/>
                <w:webHidden/>
              </w:rPr>
              <w:fldChar w:fldCharType="begin"/>
            </w:r>
            <w:r w:rsidR="007C0D82">
              <w:rPr>
                <w:noProof/>
                <w:webHidden/>
              </w:rPr>
              <w:instrText xml:space="preserve"> PAGEREF _Toc103629338 \h </w:instrText>
            </w:r>
            <w:r w:rsidR="007C0D82">
              <w:rPr>
                <w:noProof/>
                <w:webHidden/>
              </w:rPr>
            </w:r>
            <w:r w:rsidR="007C0D82">
              <w:rPr>
                <w:noProof/>
                <w:webHidden/>
              </w:rPr>
              <w:fldChar w:fldCharType="separate"/>
            </w:r>
            <w:r w:rsidR="007C0D82">
              <w:rPr>
                <w:noProof/>
                <w:webHidden/>
              </w:rPr>
              <w:t>13</w:t>
            </w:r>
            <w:r w:rsidR="007C0D82">
              <w:rPr>
                <w:noProof/>
                <w:webHidden/>
              </w:rPr>
              <w:fldChar w:fldCharType="end"/>
            </w:r>
          </w:hyperlink>
        </w:p>
        <w:p w14:paraId="4DE74BAB" w14:textId="65B1C62A" w:rsidR="007C0D82" w:rsidRDefault="00AC1877">
          <w:pPr>
            <w:pStyle w:val="TOC3"/>
            <w:rPr>
              <w:rFonts w:asciiTheme="minorHAnsi" w:eastAsiaTheme="minorEastAsia" w:hAnsiTheme="minorHAnsi"/>
              <w:noProof/>
              <w:sz w:val="22"/>
              <w:szCs w:val="22"/>
              <w:lang w:bidi="ar-SA"/>
            </w:rPr>
          </w:pPr>
          <w:hyperlink w:anchor="_Toc103629339" w:history="1">
            <w:r w:rsidR="007C0D82" w:rsidRPr="005B3FBC">
              <w:rPr>
                <w:rStyle w:val="Hyperlink"/>
                <w:noProof/>
              </w:rPr>
              <w:t>5.1.2 Window Functions</w:t>
            </w:r>
            <w:r w:rsidR="007C0D82">
              <w:rPr>
                <w:noProof/>
                <w:webHidden/>
              </w:rPr>
              <w:tab/>
            </w:r>
            <w:r w:rsidR="007C0D82">
              <w:rPr>
                <w:noProof/>
                <w:webHidden/>
              </w:rPr>
              <w:fldChar w:fldCharType="begin"/>
            </w:r>
            <w:r w:rsidR="007C0D82">
              <w:rPr>
                <w:noProof/>
                <w:webHidden/>
              </w:rPr>
              <w:instrText xml:space="preserve"> PAGEREF _Toc103629339 \h </w:instrText>
            </w:r>
            <w:r w:rsidR="007C0D82">
              <w:rPr>
                <w:noProof/>
                <w:webHidden/>
              </w:rPr>
            </w:r>
            <w:r w:rsidR="007C0D82">
              <w:rPr>
                <w:noProof/>
                <w:webHidden/>
              </w:rPr>
              <w:fldChar w:fldCharType="separate"/>
            </w:r>
            <w:r w:rsidR="007C0D82">
              <w:rPr>
                <w:noProof/>
                <w:webHidden/>
              </w:rPr>
              <w:t>13</w:t>
            </w:r>
            <w:r w:rsidR="007C0D82">
              <w:rPr>
                <w:noProof/>
                <w:webHidden/>
              </w:rPr>
              <w:fldChar w:fldCharType="end"/>
            </w:r>
          </w:hyperlink>
        </w:p>
        <w:p w14:paraId="3D4EB06B" w14:textId="10139457" w:rsidR="007C0D82" w:rsidRDefault="00AC1877">
          <w:pPr>
            <w:pStyle w:val="TOC3"/>
            <w:rPr>
              <w:rFonts w:asciiTheme="minorHAnsi" w:eastAsiaTheme="minorEastAsia" w:hAnsiTheme="minorHAnsi"/>
              <w:noProof/>
              <w:sz w:val="22"/>
              <w:szCs w:val="22"/>
              <w:lang w:bidi="ar-SA"/>
            </w:rPr>
          </w:pPr>
          <w:hyperlink w:anchor="_Toc103629340" w:history="1">
            <w:r w:rsidR="007C0D82" w:rsidRPr="005B3FBC">
              <w:rPr>
                <w:rStyle w:val="Hyperlink"/>
                <w:noProof/>
              </w:rPr>
              <w:t>5.1.3 Characteristics of Windows</w:t>
            </w:r>
            <w:r w:rsidR="007C0D82">
              <w:rPr>
                <w:noProof/>
                <w:webHidden/>
              </w:rPr>
              <w:tab/>
            </w:r>
            <w:r w:rsidR="007C0D82">
              <w:rPr>
                <w:noProof/>
                <w:webHidden/>
              </w:rPr>
              <w:fldChar w:fldCharType="begin"/>
            </w:r>
            <w:r w:rsidR="007C0D82">
              <w:rPr>
                <w:noProof/>
                <w:webHidden/>
              </w:rPr>
              <w:instrText xml:space="preserve"> PAGEREF _Toc103629340 \h </w:instrText>
            </w:r>
            <w:r w:rsidR="007C0D82">
              <w:rPr>
                <w:noProof/>
                <w:webHidden/>
              </w:rPr>
            </w:r>
            <w:r w:rsidR="007C0D82">
              <w:rPr>
                <w:noProof/>
                <w:webHidden/>
              </w:rPr>
              <w:fldChar w:fldCharType="separate"/>
            </w:r>
            <w:r w:rsidR="007C0D82">
              <w:rPr>
                <w:noProof/>
                <w:webHidden/>
              </w:rPr>
              <w:t>17</w:t>
            </w:r>
            <w:r w:rsidR="007C0D82">
              <w:rPr>
                <w:noProof/>
                <w:webHidden/>
              </w:rPr>
              <w:fldChar w:fldCharType="end"/>
            </w:r>
          </w:hyperlink>
        </w:p>
        <w:p w14:paraId="0ED2D5C9" w14:textId="69B6CF15" w:rsidR="007C0D82" w:rsidRDefault="00AC1877">
          <w:pPr>
            <w:pStyle w:val="TOC3"/>
            <w:rPr>
              <w:rFonts w:asciiTheme="minorHAnsi" w:eastAsiaTheme="minorEastAsia" w:hAnsiTheme="minorHAnsi"/>
              <w:noProof/>
              <w:sz w:val="22"/>
              <w:szCs w:val="22"/>
              <w:lang w:bidi="ar-SA"/>
            </w:rPr>
          </w:pPr>
          <w:hyperlink w:anchor="_Toc103629341" w:history="1">
            <w:r w:rsidR="007C0D82" w:rsidRPr="005B3FBC">
              <w:rPr>
                <w:rStyle w:val="Hyperlink"/>
                <w:noProof/>
              </w:rPr>
              <w:t>5.1.4 Two-Dimensional Fourier Transform</w:t>
            </w:r>
            <w:r w:rsidR="007C0D82">
              <w:rPr>
                <w:noProof/>
                <w:webHidden/>
              </w:rPr>
              <w:tab/>
            </w:r>
            <w:r w:rsidR="007C0D82">
              <w:rPr>
                <w:noProof/>
                <w:webHidden/>
              </w:rPr>
              <w:fldChar w:fldCharType="begin"/>
            </w:r>
            <w:r w:rsidR="007C0D82">
              <w:rPr>
                <w:noProof/>
                <w:webHidden/>
              </w:rPr>
              <w:instrText xml:space="preserve"> PAGEREF _Toc103629341 \h </w:instrText>
            </w:r>
            <w:r w:rsidR="007C0D82">
              <w:rPr>
                <w:noProof/>
                <w:webHidden/>
              </w:rPr>
            </w:r>
            <w:r w:rsidR="007C0D82">
              <w:rPr>
                <w:noProof/>
                <w:webHidden/>
              </w:rPr>
              <w:fldChar w:fldCharType="separate"/>
            </w:r>
            <w:r w:rsidR="007C0D82">
              <w:rPr>
                <w:noProof/>
                <w:webHidden/>
              </w:rPr>
              <w:t>18</w:t>
            </w:r>
            <w:r w:rsidR="007C0D82">
              <w:rPr>
                <w:noProof/>
                <w:webHidden/>
              </w:rPr>
              <w:fldChar w:fldCharType="end"/>
            </w:r>
          </w:hyperlink>
        </w:p>
        <w:p w14:paraId="49603C7D" w14:textId="73553DD0" w:rsidR="007C0D82" w:rsidRDefault="00AC1877">
          <w:pPr>
            <w:pStyle w:val="TOC3"/>
            <w:rPr>
              <w:rFonts w:asciiTheme="minorHAnsi" w:eastAsiaTheme="minorEastAsia" w:hAnsiTheme="minorHAnsi"/>
              <w:noProof/>
              <w:sz w:val="22"/>
              <w:szCs w:val="22"/>
              <w:lang w:bidi="ar-SA"/>
            </w:rPr>
          </w:pPr>
          <w:hyperlink w:anchor="_Toc103629342" w:history="1">
            <w:r w:rsidR="007C0D82" w:rsidRPr="005B3FBC">
              <w:rPr>
                <w:rStyle w:val="Hyperlink"/>
                <w:noProof/>
              </w:rPr>
              <w:t>5.1.5 U-Net</w:t>
            </w:r>
            <w:r w:rsidR="007C0D82">
              <w:rPr>
                <w:noProof/>
                <w:webHidden/>
              </w:rPr>
              <w:tab/>
            </w:r>
            <w:r w:rsidR="007C0D82">
              <w:rPr>
                <w:noProof/>
                <w:webHidden/>
              </w:rPr>
              <w:fldChar w:fldCharType="begin"/>
            </w:r>
            <w:r w:rsidR="007C0D82">
              <w:rPr>
                <w:noProof/>
                <w:webHidden/>
              </w:rPr>
              <w:instrText xml:space="preserve"> PAGEREF _Toc103629342 \h </w:instrText>
            </w:r>
            <w:r w:rsidR="007C0D82">
              <w:rPr>
                <w:noProof/>
                <w:webHidden/>
              </w:rPr>
            </w:r>
            <w:r w:rsidR="007C0D82">
              <w:rPr>
                <w:noProof/>
                <w:webHidden/>
              </w:rPr>
              <w:fldChar w:fldCharType="separate"/>
            </w:r>
            <w:r w:rsidR="007C0D82">
              <w:rPr>
                <w:noProof/>
                <w:webHidden/>
              </w:rPr>
              <w:t>19</w:t>
            </w:r>
            <w:r w:rsidR="007C0D82">
              <w:rPr>
                <w:noProof/>
                <w:webHidden/>
              </w:rPr>
              <w:fldChar w:fldCharType="end"/>
            </w:r>
          </w:hyperlink>
        </w:p>
        <w:p w14:paraId="0BFD514B" w14:textId="01BEC7AB" w:rsidR="007C0D82" w:rsidRDefault="00AC1877">
          <w:pPr>
            <w:pStyle w:val="TOC3"/>
            <w:rPr>
              <w:rFonts w:asciiTheme="minorHAnsi" w:eastAsiaTheme="minorEastAsia" w:hAnsiTheme="minorHAnsi"/>
              <w:noProof/>
              <w:sz w:val="22"/>
              <w:szCs w:val="22"/>
              <w:lang w:bidi="ar-SA"/>
            </w:rPr>
          </w:pPr>
          <w:hyperlink w:anchor="_Toc103629343" w:history="1">
            <w:r w:rsidR="007C0D82" w:rsidRPr="005B3FBC">
              <w:rPr>
                <w:rStyle w:val="Hyperlink"/>
                <w:noProof/>
              </w:rPr>
              <w:t>5.1.6 Convolution Operation</w:t>
            </w:r>
            <w:r w:rsidR="007C0D82">
              <w:rPr>
                <w:noProof/>
                <w:webHidden/>
              </w:rPr>
              <w:tab/>
            </w:r>
            <w:r w:rsidR="007C0D82">
              <w:rPr>
                <w:noProof/>
                <w:webHidden/>
              </w:rPr>
              <w:fldChar w:fldCharType="begin"/>
            </w:r>
            <w:r w:rsidR="007C0D82">
              <w:rPr>
                <w:noProof/>
                <w:webHidden/>
              </w:rPr>
              <w:instrText xml:space="preserve"> PAGEREF _Toc103629343 \h </w:instrText>
            </w:r>
            <w:r w:rsidR="007C0D82">
              <w:rPr>
                <w:noProof/>
                <w:webHidden/>
              </w:rPr>
            </w:r>
            <w:r w:rsidR="007C0D82">
              <w:rPr>
                <w:noProof/>
                <w:webHidden/>
              </w:rPr>
              <w:fldChar w:fldCharType="separate"/>
            </w:r>
            <w:r w:rsidR="007C0D82">
              <w:rPr>
                <w:noProof/>
                <w:webHidden/>
              </w:rPr>
              <w:t>20</w:t>
            </w:r>
            <w:r w:rsidR="007C0D82">
              <w:rPr>
                <w:noProof/>
                <w:webHidden/>
              </w:rPr>
              <w:fldChar w:fldCharType="end"/>
            </w:r>
          </w:hyperlink>
        </w:p>
        <w:p w14:paraId="10246179" w14:textId="1FB61BB7" w:rsidR="007C0D82" w:rsidRDefault="00AC1877">
          <w:pPr>
            <w:pStyle w:val="TOC3"/>
            <w:rPr>
              <w:rFonts w:asciiTheme="minorHAnsi" w:eastAsiaTheme="minorEastAsia" w:hAnsiTheme="minorHAnsi"/>
              <w:noProof/>
              <w:sz w:val="22"/>
              <w:szCs w:val="22"/>
              <w:lang w:bidi="ar-SA"/>
            </w:rPr>
          </w:pPr>
          <w:hyperlink w:anchor="_Toc103629344" w:history="1">
            <w:r w:rsidR="007C0D82" w:rsidRPr="005B3FBC">
              <w:rPr>
                <w:rStyle w:val="Hyperlink"/>
                <w:noProof/>
              </w:rPr>
              <w:t>5.1.7 Transposed Convolution Operation</w:t>
            </w:r>
            <w:r w:rsidR="007C0D82">
              <w:rPr>
                <w:noProof/>
                <w:webHidden/>
              </w:rPr>
              <w:tab/>
            </w:r>
            <w:r w:rsidR="007C0D82">
              <w:rPr>
                <w:noProof/>
                <w:webHidden/>
              </w:rPr>
              <w:fldChar w:fldCharType="begin"/>
            </w:r>
            <w:r w:rsidR="007C0D82">
              <w:rPr>
                <w:noProof/>
                <w:webHidden/>
              </w:rPr>
              <w:instrText xml:space="preserve"> PAGEREF _Toc103629344 \h </w:instrText>
            </w:r>
            <w:r w:rsidR="007C0D82">
              <w:rPr>
                <w:noProof/>
                <w:webHidden/>
              </w:rPr>
            </w:r>
            <w:r w:rsidR="007C0D82">
              <w:rPr>
                <w:noProof/>
                <w:webHidden/>
              </w:rPr>
              <w:fldChar w:fldCharType="separate"/>
            </w:r>
            <w:r w:rsidR="007C0D82">
              <w:rPr>
                <w:noProof/>
                <w:webHidden/>
              </w:rPr>
              <w:t>22</w:t>
            </w:r>
            <w:r w:rsidR="007C0D82">
              <w:rPr>
                <w:noProof/>
                <w:webHidden/>
              </w:rPr>
              <w:fldChar w:fldCharType="end"/>
            </w:r>
          </w:hyperlink>
        </w:p>
        <w:p w14:paraId="5EBC0D69" w14:textId="4B1C7598" w:rsidR="007C0D82" w:rsidRDefault="00AC1877">
          <w:pPr>
            <w:pStyle w:val="TOC3"/>
            <w:rPr>
              <w:rFonts w:asciiTheme="minorHAnsi" w:eastAsiaTheme="minorEastAsia" w:hAnsiTheme="minorHAnsi"/>
              <w:noProof/>
              <w:sz w:val="22"/>
              <w:szCs w:val="22"/>
              <w:lang w:bidi="ar-SA"/>
            </w:rPr>
          </w:pPr>
          <w:hyperlink w:anchor="_Toc103629345" w:history="1">
            <w:r w:rsidR="007C0D82" w:rsidRPr="005B3FBC">
              <w:rPr>
                <w:rStyle w:val="Hyperlink"/>
                <w:noProof/>
              </w:rPr>
              <w:t>5.1.8 Activation Function</w:t>
            </w:r>
            <w:r w:rsidR="007C0D82">
              <w:rPr>
                <w:noProof/>
                <w:webHidden/>
              </w:rPr>
              <w:tab/>
            </w:r>
            <w:r w:rsidR="007C0D82">
              <w:rPr>
                <w:noProof/>
                <w:webHidden/>
              </w:rPr>
              <w:fldChar w:fldCharType="begin"/>
            </w:r>
            <w:r w:rsidR="007C0D82">
              <w:rPr>
                <w:noProof/>
                <w:webHidden/>
              </w:rPr>
              <w:instrText xml:space="preserve"> PAGEREF _Toc103629345 \h </w:instrText>
            </w:r>
            <w:r w:rsidR="007C0D82">
              <w:rPr>
                <w:noProof/>
                <w:webHidden/>
              </w:rPr>
            </w:r>
            <w:r w:rsidR="007C0D82">
              <w:rPr>
                <w:noProof/>
                <w:webHidden/>
              </w:rPr>
              <w:fldChar w:fldCharType="separate"/>
            </w:r>
            <w:r w:rsidR="007C0D82">
              <w:rPr>
                <w:noProof/>
                <w:webHidden/>
              </w:rPr>
              <w:t>22</w:t>
            </w:r>
            <w:r w:rsidR="007C0D82">
              <w:rPr>
                <w:noProof/>
                <w:webHidden/>
              </w:rPr>
              <w:fldChar w:fldCharType="end"/>
            </w:r>
          </w:hyperlink>
        </w:p>
        <w:p w14:paraId="6F5B66A9" w14:textId="61D61A78" w:rsidR="007C0D82" w:rsidRDefault="00AC1877">
          <w:pPr>
            <w:pStyle w:val="TOC3"/>
            <w:rPr>
              <w:rFonts w:asciiTheme="minorHAnsi" w:eastAsiaTheme="minorEastAsia" w:hAnsiTheme="minorHAnsi"/>
              <w:noProof/>
              <w:sz w:val="22"/>
              <w:szCs w:val="22"/>
              <w:lang w:bidi="ar-SA"/>
            </w:rPr>
          </w:pPr>
          <w:hyperlink w:anchor="_Toc103629346" w:history="1">
            <w:r w:rsidR="007C0D82" w:rsidRPr="005B3FBC">
              <w:rPr>
                <w:rStyle w:val="Hyperlink"/>
                <w:noProof/>
              </w:rPr>
              <w:t>5.1.9 Data Augmentation</w:t>
            </w:r>
            <w:r w:rsidR="007C0D82">
              <w:rPr>
                <w:noProof/>
                <w:webHidden/>
              </w:rPr>
              <w:tab/>
            </w:r>
            <w:r w:rsidR="007C0D82">
              <w:rPr>
                <w:noProof/>
                <w:webHidden/>
              </w:rPr>
              <w:fldChar w:fldCharType="begin"/>
            </w:r>
            <w:r w:rsidR="007C0D82">
              <w:rPr>
                <w:noProof/>
                <w:webHidden/>
              </w:rPr>
              <w:instrText xml:space="preserve"> PAGEREF _Toc103629346 \h </w:instrText>
            </w:r>
            <w:r w:rsidR="007C0D82">
              <w:rPr>
                <w:noProof/>
                <w:webHidden/>
              </w:rPr>
            </w:r>
            <w:r w:rsidR="007C0D82">
              <w:rPr>
                <w:noProof/>
                <w:webHidden/>
              </w:rPr>
              <w:fldChar w:fldCharType="separate"/>
            </w:r>
            <w:r w:rsidR="007C0D82">
              <w:rPr>
                <w:noProof/>
                <w:webHidden/>
              </w:rPr>
              <w:t>23</w:t>
            </w:r>
            <w:r w:rsidR="007C0D82">
              <w:rPr>
                <w:noProof/>
                <w:webHidden/>
              </w:rPr>
              <w:fldChar w:fldCharType="end"/>
            </w:r>
          </w:hyperlink>
        </w:p>
        <w:p w14:paraId="207E425B" w14:textId="0FE40901" w:rsidR="007C0D82" w:rsidRDefault="00AC1877">
          <w:pPr>
            <w:pStyle w:val="TOC2"/>
            <w:rPr>
              <w:rFonts w:asciiTheme="minorHAnsi" w:eastAsiaTheme="minorEastAsia" w:hAnsiTheme="minorHAnsi"/>
              <w:noProof/>
              <w:sz w:val="22"/>
              <w:szCs w:val="22"/>
              <w:lang w:bidi="ar-SA"/>
            </w:rPr>
          </w:pPr>
          <w:hyperlink w:anchor="_Toc103629347" w:history="1">
            <w:r w:rsidR="007C0D82" w:rsidRPr="005B3FBC">
              <w:rPr>
                <w:rStyle w:val="Hyperlink"/>
                <w:noProof/>
              </w:rPr>
              <w:t>5.2 System Block Diagram</w:t>
            </w:r>
            <w:r w:rsidR="007C0D82">
              <w:rPr>
                <w:noProof/>
                <w:webHidden/>
              </w:rPr>
              <w:tab/>
            </w:r>
            <w:r w:rsidR="007C0D82">
              <w:rPr>
                <w:noProof/>
                <w:webHidden/>
              </w:rPr>
              <w:fldChar w:fldCharType="begin"/>
            </w:r>
            <w:r w:rsidR="007C0D82">
              <w:rPr>
                <w:noProof/>
                <w:webHidden/>
              </w:rPr>
              <w:instrText xml:space="preserve"> PAGEREF _Toc103629347 \h </w:instrText>
            </w:r>
            <w:r w:rsidR="007C0D82">
              <w:rPr>
                <w:noProof/>
                <w:webHidden/>
              </w:rPr>
            </w:r>
            <w:r w:rsidR="007C0D82">
              <w:rPr>
                <w:noProof/>
                <w:webHidden/>
              </w:rPr>
              <w:fldChar w:fldCharType="separate"/>
            </w:r>
            <w:r w:rsidR="007C0D82">
              <w:rPr>
                <w:noProof/>
                <w:webHidden/>
              </w:rPr>
              <w:t>24</w:t>
            </w:r>
            <w:r w:rsidR="007C0D82">
              <w:rPr>
                <w:noProof/>
                <w:webHidden/>
              </w:rPr>
              <w:fldChar w:fldCharType="end"/>
            </w:r>
          </w:hyperlink>
        </w:p>
        <w:p w14:paraId="26C45256" w14:textId="6B3E4A92" w:rsidR="007C0D82" w:rsidRDefault="00AC1877">
          <w:pPr>
            <w:pStyle w:val="TOC3"/>
            <w:rPr>
              <w:rFonts w:asciiTheme="minorHAnsi" w:eastAsiaTheme="minorEastAsia" w:hAnsiTheme="minorHAnsi"/>
              <w:noProof/>
              <w:sz w:val="22"/>
              <w:szCs w:val="22"/>
              <w:lang w:bidi="ar-SA"/>
            </w:rPr>
          </w:pPr>
          <w:hyperlink w:anchor="_Toc103629348" w:history="1">
            <w:r w:rsidR="007C0D82" w:rsidRPr="005B3FBC">
              <w:rPr>
                <w:rStyle w:val="Hyperlink"/>
                <w:noProof/>
              </w:rPr>
              <w:t>5.2.1 2DFT Approach</w:t>
            </w:r>
            <w:r w:rsidR="007C0D82">
              <w:rPr>
                <w:noProof/>
                <w:webHidden/>
              </w:rPr>
              <w:tab/>
            </w:r>
            <w:r w:rsidR="007C0D82">
              <w:rPr>
                <w:noProof/>
                <w:webHidden/>
              </w:rPr>
              <w:fldChar w:fldCharType="begin"/>
            </w:r>
            <w:r w:rsidR="007C0D82">
              <w:rPr>
                <w:noProof/>
                <w:webHidden/>
              </w:rPr>
              <w:instrText xml:space="preserve"> PAGEREF _Toc103629348 \h </w:instrText>
            </w:r>
            <w:r w:rsidR="007C0D82">
              <w:rPr>
                <w:noProof/>
                <w:webHidden/>
              </w:rPr>
            </w:r>
            <w:r w:rsidR="007C0D82">
              <w:rPr>
                <w:noProof/>
                <w:webHidden/>
              </w:rPr>
              <w:fldChar w:fldCharType="separate"/>
            </w:r>
            <w:r w:rsidR="007C0D82">
              <w:rPr>
                <w:noProof/>
                <w:webHidden/>
              </w:rPr>
              <w:t>24</w:t>
            </w:r>
            <w:r w:rsidR="007C0D82">
              <w:rPr>
                <w:noProof/>
                <w:webHidden/>
              </w:rPr>
              <w:fldChar w:fldCharType="end"/>
            </w:r>
          </w:hyperlink>
        </w:p>
        <w:p w14:paraId="54976656" w14:textId="1C4AE2A6" w:rsidR="007C0D82" w:rsidRDefault="00AC1877">
          <w:pPr>
            <w:pStyle w:val="TOC3"/>
            <w:rPr>
              <w:rFonts w:asciiTheme="minorHAnsi" w:eastAsiaTheme="minorEastAsia" w:hAnsiTheme="minorHAnsi"/>
              <w:noProof/>
              <w:sz w:val="22"/>
              <w:szCs w:val="22"/>
              <w:lang w:bidi="ar-SA"/>
            </w:rPr>
          </w:pPr>
          <w:hyperlink w:anchor="_Toc103629349" w:history="1">
            <w:r w:rsidR="007C0D82" w:rsidRPr="005B3FBC">
              <w:rPr>
                <w:rStyle w:val="Hyperlink"/>
                <w:noProof/>
              </w:rPr>
              <w:t>5.2.2 Machine Learning Approach</w:t>
            </w:r>
            <w:r w:rsidR="007C0D82">
              <w:rPr>
                <w:noProof/>
                <w:webHidden/>
              </w:rPr>
              <w:tab/>
            </w:r>
            <w:r w:rsidR="007C0D82">
              <w:rPr>
                <w:noProof/>
                <w:webHidden/>
              </w:rPr>
              <w:fldChar w:fldCharType="begin"/>
            </w:r>
            <w:r w:rsidR="007C0D82">
              <w:rPr>
                <w:noProof/>
                <w:webHidden/>
              </w:rPr>
              <w:instrText xml:space="preserve"> PAGEREF _Toc103629349 \h </w:instrText>
            </w:r>
            <w:r w:rsidR="007C0D82">
              <w:rPr>
                <w:noProof/>
                <w:webHidden/>
              </w:rPr>
            </w:r>
            <w:r w:rsidR="007C0D82">
              <w:rPr>
                <w:noProof/>
                <w:webHidden/>
              </w:rPr>
              <w:fldChar w:fldCharType="separate"/>
            </w:r>
            <w:r w:rsidR="007C0D82">
              <w:rPr>
                <w:noProof/>
                <w:webHidden/>
              </w:rPr>
              <w:t>26</w:t>
            </w:r>
            <w:r w:rsidR="007C0D82">
              <w:rPr>
                <w:noProof/>
                <w:webHidden/>
              </w:rPr>
              <w:fldChar w:fldCharType="end"/>
            </w:r>
          </w:hyperlink>
        </w:p>
        <w:p w14:paraId="4F3DDAD1" w14:textId="31E04E25" w:rsidR="007C0D82" w:rsidRDefault="00AC1877">
          <w:pPr>
            <w:pStyle w:val="TOC1"/>
            <w:rPr>
              <w:rFonts w:asciiTheme="minorHAnsi" w:eastAsiaTheme="minorEastAsia" w:hAnsiTheme="minorHAnsi" w:cstheme="minorBidi"/>
              <w:b w:val="0"/>
              <w:bCs w:val="0"/>
              <w:sz w:val="22"/>
              <w:szCs w:val="22"/>
              <w:lang w:bidi="ar-SA"/>
            </w:rPr>
          </w:pPr>
          <w:hyperlink w:anchor="_Toc103629350" w:history="1">
            <w:r w:rsidR="007C0D82" w:rsidRPr="005B3FBC">
              <w:rPr>
                <w:rStyle w:val="Hyperlink"/>
              </w:rPr>
              <w:t>6.</w:t>
            </w:r>
            <w:r w:rsidR="007C0D82">
              <w:rPr>
                <w:rFonts w:asciiTheme="minorHAnsi" w:eastAsiaTheme="minorEastAsia" w:hAnsiTheme="minorHAnsi" w:cstheme="minorBidi"/>
                <w:b w:val="0"/>
                <w:bCs w:val="0"/>
                <w:sz w:val="22"/>
                <w:szCs w:val="22"/>
                <w:lang w:bidi="ar-SA"/>
              </w:rPr>
              <w:tab/>
            </w:r>
            <w:r w:rsidR="007C0D82" w:rsidRPr="005B3FBC">
              <w:rPr>
                <w:rStyle w:val="Hyperlink"/>
              </w:rPr>
              <w:t>IMPLEMENTATION DETAILS</w:t>
            </w:r>
            <w:r w:rsidR="007C0D82">
              <w:rPr>
                <w:webHidden/>
              </w:rPr>
              <w:tab/>
            </w:r>
            <w:r w:rsidR="007C0D82">
              <w:rPr>
                <w:webHidden/>
              </w:rPr>
              <w:fldChar w:fldCharType="begin"/>
            </w:r>
            <w:r w:rsidR="007C0D82">
              <w:rPr>
                <w:webHidden/>
              </w:rPr>
              <w:instrText xml:space="preserve"> PAGEREF _Toc103629350 \h </w:instrText>
            </w:r>
            <w:r w:rsidR="007C0D82">
              <w:rPr>
                <w:webHidden/>
              </w:rPr>
            </w:r>
            <w:r w:rsidR="007C0D82">
              <w:rPr>
                <w:webHidden/>
              </w:rPr>
              <w:fldChar w:fldCharType="separate"/>
            </w:r>
            <w:r w:rsidR="007C0D82">
              <w:rPr>
                <w:webHidden/>
              </w:rPr>
              <w:t>29</w:t>
            </w:r>
            <w:r w:rsidR="007C0D82">
              <w:rPr>
                <w:webHidden/>
              </w:rPr>
              <w:fldChar w:fldCharType="end"/>
            </w:r>
          </w:hyperlink>
        </w:p>
        <w:p w14:paraId="13005B25" w14:textId="31F7C989" w:rsidR="007C0D82" w:rsidRDefault="00AC1877">
          <w:pPr>
            <w:pStyle w:val="TOC2"/>
            <w:rPr>
              <w:rFonts w:asciiTheme="minorHAnsi" w:eastAsiaTheme="minorEastAsia" w:hAnsiTheme="minorHAnsi"/>
              <w:noProof/>
              <w:sz w:val="22"/>
              <w:szCs w:val="22"/>
              <w:lang w:bidi="ar-SA"/>
            </w:rPr>
          </w:pPr>
          <w:hyperlink w:anchor="_Toc103629351" w:history="1">
            <w:r w:rsidR="007C0D82" w:rsidRPr="005B3FBC">
              <w:rPr>
                <w:rStyle w:val="Hyperlink"/>
                <w:noProof/>
              </w:rPr>
              <w:t>6.1 2DFT Approach</w:t>
            </w:r>
            <w:r w:rsidR="007C0D82">
              <w:rPr>
                <w:noProof/>
                <w:webHidden/>
              </w:rPr>
              <w:tab/>
            </w:r>
            <w:r w:rsidR="007C0D82">
              <w:rPr>
                <w:noProof/>
                <w:webHidden/>
              </w:rPr>
              <w:fldChar w:fldCharType="begin"/>
            </w:r>
            <w:r w:rsidR="007C0D82">
              <w:rPr>
                <w:noProof/>
                <w:webHidden/>
              </w:rPr>
              <w:instrText xml:space="preserve"> PAGEREF _Toc103629351 \h </w:instrText>
            </w:r>
            <w:r w:rsidR="007C0D82">
              <w:rPr>
                <w:noProof/>
                <w:webHidden/>
              </w:rPr>
            </w:r>
            <w:r w:rsidR="007C0D82">
              <w:rPr>
                <w:noProof/>
                <w:webHidden/>
              </w:rPr>
              <w:fldChar w:fldCharType="separate"/>
            </w:r>
            <w:r w:rsidR="007C0D82">
              <w:rPr>
                <w:noProof/>
                <w:webHidden/>
              </w:rPr>
              <w:t>29</w:t>
            </w:r>
            <w:r w:rsidR="007C0D82">
              <w:rPr>
                <w:noProof/>
                <w:webHidden/>
              </w:rPr>
              <w:fldChar w:fldCharType="end"/>
            </w:r>
          </w:hyperlink>
        </w:p>
        <w:p w14:paraId="0FB55E68" w14:textId="00B39643" w:rsidR="007C0D82" w:rsidRDefault="00AC1877">
          <w:pPr>
            <w:pStyle w:val="TOC3"/>
            <w:rPr>
              <w:rFonts w:asciiTheme="minorHAnsi" w:eastAsiaTheme="minorEastAsia" w:hAnsiTheme="minorHAnsi"/>
              <w:noProof/>
              <w:sz w:val="22"/>
              <w:szCs w:val="22"/>
              <w:lang w:bidi="ar-SA"/>
            </w:rPr>
          </w:pPr>
          <w:hyperlink w:anchor="_Toc103629352" w:history="1">
            <w:r w:rsidR="007C0D82" w:rsidRPr="005B3FBC">
              <w:rPr>
                <w:rStyle w:val="Hyperlink"/>
                <w:noProof/>
              </w:rPr>
              <w:t>6.1.1 Windowing Parameters</w:t>
            </w:r>
            <w:r w:rsidR="007C0D82">
              <w:rPr>
                <w:noProof/>
                <w:webHidden/>
              </w:rPr>
              <w:tab/>
            </w:r>
            <w:r w:rsidR="007C0D82">
              <w:rPr>
                <w:noProof/>
                <w:webHidden/>
              </w:rPr>
              <w:fldChar w:fldCharType="begin"/>
            </w:r>
            <w:r w:rsidR="007C0D82">
              <w:rPr>
                <w:noProof/>
                <w:webHidden/>
              </w:rPr>
              <w:instrText xml:space="preserve"> PAGEREF _Toc103629352 \h </w:instrText>
            </w:r>
            <w:r w:rsidR="007C0D82">
              <w:rPr>
                <w:noProof/>
                <w:webHidden/>
              </w:rPr>
            </w:r>
            <w:r w:rsidR="007C0D82">
              <w:rPr>
                <w:noProof/>
                <w:webHidden/>
              </w:rPr>
              <w:fldChar w:fldCharType="separate"/>
            </w:r>
            <w:r w:rsidR="007C0D82">
              <w:rPr>
                <w:noProof/>
                <w:webHidden/>
              </w:rPr>
              <w:t>29</w:t>
            </w:r>
            <w:r w:rsidR="007C0D82">
              <w:rPr>
                <w:noProof/>
                <w:webHidden/>
              </w:rPr>
              <w:fldChar w:fldCharType="end"/>
            </w:r>
          </w:hyperlink>
        </w:p>
        <w:p w14:paraId="3BF36598" w14:textId="011D4D54" w:rsidR="007C0D82" w:rsidRDefault="00AC1877">
          <w:pPr>
            <w:pStyle w:val="TOC3"/>
            <w:rPr>
              <w:rFonts w:asciiTheme="minorHAnsi" w:eastAsiaTheme="minorEastAsia" w:hAnsiTheme="minorHAnsi"/>
              <w:noProof/>
              <w:sz w:val="22"/>
              <w:szCs w:val="22"/>
              <w:lang w:bidi="ar-SA"/>
            </w:rPr>
          </w:pPr>
          <w:hyperlink w:anchor="_Toc103629353" w:history="1">
            <w:r w:rsidR="007C0D82" w:rsidRPr="005B3FBC">
              <w:rPr>
                <w:rStyle w:val="Hyperlink"/>
                <w:noProof/>
              </w:rPr>
              <w:t>6.1.2 Spectrogram Formation</w:t>
            </w:r>
            <w:r w:rsidR="007C0D82">
              <w:rPr>
                <w:noProof/>
                <w:webHidden/>
              </w:rPr>
              <w:tab/>
            </w:r>
            <w:r w:rsidR="007C0D82">
              <w:rPr>
                <w:noProof/>
                <w:webHidden/>
              </w:rPr>
              <w:fldChar w:fldCharType="begin"/>
            </w:r>
            <w:r w:rsidR="007C0D82">
              <w:rPr>
                <w:noProof/>
                <w:webHidden/>
              </w:rPr>
              <w:instrText xml:space="preserve"> PAGEREF _Toc103629353 \h </w:instrText>
            </w:r>
            <w:r w:rsidR="007C0D82">
              <w:rPr>
                <w:noProof/>
                <w:webHidden/>
              </w:rPr>
            </w:r>
            <w:r w:rsidR="007C0D82">
              <w:rPr>
                <w:noProof/>
                <w:webHidden/>
              </w:rPr>
              <w:fldChar w:fldCharType="separate"/>
            </w:r>
            <w:r w:rsidR="007C0D82">
              <w:rPr>
                <w:noProof/>
                <w:webHidden/>
              </w:rPr>
              <w:t>29</w:t>
            </w:r>
            <w:r w:rsidR="007C0D82">
              <w:rPr>
                <w:noProof/>
                <w:webHidden/>
              </w:rPr>
              <w:fldChar w:fldCharType="end"/>
            </w:r>
          </w:hyperlink>
        </w:p>
        <w:p w14:paraId="038D3956" w14:textId="53115EAC" w:rsidR="007C0D82" w:rsidRDefault="00AC1877">
          <w:pPr>
            <w:pStyle w:val="TOC3"/>
            <w:rPr>
              <w:rFonts w:asciiTheme="minorHAnsi" w:eastAsiaTheme="minorEastAsia" w:hAnsiTheme="minorHAnsi"/>
              <w:noProof/>
              <w:sz w:val="22"/>
              <w:szCs w:val="22"/>
              <w:lang w:bidi="ar-SA"/>
            </w:rPr>
          </w:pPr>
          <w:hyperlink w:anchor="_Toc103629354" w:history="1">
            <w:r w:rsidR="007C0D82" w:rsidRPr="005B3FBC">
              <w:rPr>
                <w:rStyle w:val="Hyperlink"/>
                <w:noProof/>
              </w:rPr>
              <w:t>6.1.3 2DFT of Spectrogram</w:t>
            </w:r>
            <w:r w:rsidR="007C0D82">
              <w:rPr>
                <w:noProof/>
                <w:webHidden/>
              </w:rPr>
              <w:tab/>
            </w:r>
            <w:r w:rsidR="007C0D82">
              <w:rPr>
                <w:noProof/>
                <w:webHidden/>
              </w:rPr>
              <w:fldChar w:fldCharType="begin"/>
            </w:r>
            <w:r w:rsidR="007C0D82">
              <w:rPr>
                <w:noProof/>
                <w:webHidden/>
              </w:rPr>
              <w:instrText xml:space="preserve"> PAGEREF _Toc103629354 \h </w:instrText>
            </w:r>
            <w:r w:rsidR="007C0D82">
              <w:rPr>
                <w:noProof/>
                <w:webHidden/>
              </w:rPr>
            </w:r>
            <w:r w:rsidR="007C0D82">
              <w:rPr>
                <w:noProof/>
                <w:webHidden/>
              </w:rPr>
              <w:fldChar w:fldCharType="separate"/>
            </w:r>
            <w:r w:rsidR="007C0D82">
              <w:rPr>
                <w:noProof/>
                <w:webHidden/>
              </w:rPr>
              <w:t>29</w:t>
            </w:r>
            <w:r w:rsidR="007C0D82">
              <w:rPr>
                <w:noProof/>
                <w:webHidden/>
              </w:rPr>
              <w:fldChar w:fldCharType="end"/>
            </w:r>
          </w:hyperlink>
        </w:p>
        <w:p w14:paraId="5BDD45CC" w14:textId="29357950" w:rsidR="007C0D82" w:rsidRDefault="00AC1877">
          <w:pPr>
            <w:pStyle w:val="TOC3"/>
            <w:rPr>
              <w:rFonts w:asciiTheme="minorHAnsi" w:eastAsiaTheme="minorEastAsia" w:hAnsiTheme="minorHAnsi"/>
              <w:noProof/>
              <w:sz w:val="22"/>
              <w:szCs w:val="22"/>
              <w:lang w:bidi="ar-SA"/>
            </w:rPr>
          </w:pPr>
          <w:hyperlink w:anchor="_Toc103629355" w:history="1">
            <w:r w:rsidR="007C0D82" w:rsidRPr="005B3FBC">
              <w:rPr>
                <w:rStyle w:val="Hyperlink"/>
                <w:noProof/>
              </w:rPr>
              <w:t>6.1.4 Determination of Neighborhood Size</w:t>
            </w:r>
            <w:r w:rsidR="007C0D82">
              <w:rPr>
                <w:noProof/>
                <w:webHidden/>
              </w:rPr>
              <w:tab/>
            </w:r>
            <w:r w:rsidR="007C0D82">
              <w:rPr>
                <w:noProof/>
                <w:webHidden/>
              </w:rPr>
              <w:fldChar w:fldCharType="begin"/>
            </w:r>
            <w:r w:rsidR="007C0D82">
              <w:rPr>
                <w:noProof/>
                <w:webHidden/>
              </w:rPr>
              <w:instrText xml:space="preserve"> PAGEREF _Toc103629355 \h </w:instrText>
            </w:r>
            <w:r w:rsidR="007C0D82">
              <w:rPr>
                <w:noProof/>
                <w:webHidden/>
              </w:rPr>
            </w:r>
            <w:r w:rsidR="007C0D82">
              <w:rPr>
                <w:noProof/>
                <w:webHidden/>
              </w:rPr>
              <w:fldChar w:fldCharType="separate"/>
            </w:r>
            <w:r w:rsidR="007C0D82">
              <w:rPr>
                <w:noProof/>
                <w:webHidden/>
              </w:rPr>
              <w:t>30</w:t>
            </w:r>
            <w:r w:rsidR="007C0D82">
              <w:rPr>
                <w:noProof/>
                <w:webHidden/>
              </w:rPr>
              <w:fldChar w:fldCharType="end"/>
            </w:r>
          </w:hyperlink>
        </w:p>
        <w:p w14:paraId="52CB8DBB" w14:textId="7B10B68B" w:rsidR="007C0D82" w:rsidRDefault="00AC1877">
          <w:pPr>
            <w:pStyle w:val="TOC3"/>
            <w:rPr>
              <w:rFonts w:asciiTheme="minorHAnsi" w:eastAsiaTheme="minorEastAsia" w:hAnsiTheme="minorHAnsi"/>
              <w:noProof/>
              <w:sz w:val="22"/>
              <w:szCs w:val="22"/>
              <w:lang w:bidi="ar-SA"/>
            </w:rPr>
          </w:pPr>
          <w:hyperlink w:anchor="_Toc103629356" w:history="1">
            <w:r w:rsidR="007C0D82" w:rsidRPr="005B3FBC">
              <w:rPr>
                <w:rStyle w:val="Hyperlink"/>
                <w:noProof/>
              </w:rPr>
              <w:t>6.1.5 Formation of Scale-Rate Masks</w:t>
            </w:r>
            <w:r w:rsidR="007C0D82">
              <w:rPr>
                <w:noProof/>
                <w:webHidden/>
              </w:rPr>
              <w:tab/>
            </w:r>
            <w:r w:rsidR="007C0D82">
              <w:rPr>
                <w:noProof/>
                <w:webHidden/>
              </w:rPr>
              <w:fldChar w:fldCharType="begin"/>
            </w:r>
            <w:r w:rsidR="007C0D82">
              <w:rPr>
                <w:noProof/>
                <w:webHidden/>
              </w:rPr>
              <w:instrText xml:space="preserve"> PAGEREF _Toc103629356 \h </w:instrText>
            </w:r>
            <w:r w:rsidR="007C0D82">
              <w:rPr>
                <w:noProof/>
                <w:webHidden/>
              </w:rPr>
            </w:r>
            <w:r w:rsidR="007C0D82">
              <w:rPr>
                <w:noProof/>
                <w:webHidden/>
              </w:rPr>
              <w:fldChar w:fldCharType="separate"/>
            </w:r>
            <w:r w:rsidR="007C0D82">
              <w:rPr>
                <w:noProof/>
                <w:webHidden/>
              </w:rPr>
              <w:t>30</w:t>
            </w:r>
            <w:r w:rsidR="007C0D82">
              <w:rPr>
                <w:noProof/>
                <w:webHidden/>
              </w:rPr>
              <w:fldChar w:fldCharType="end"/>
            </w:r>
          </w:hyperlink>
        </w:p>
        <w:p w14:paraId="66092AFA" w14:textId="0BD566D3" w:rsidR="007C0D82" w:rsidRDefault="00AC1877">
          <w:pPr>
            <w:pStyle w:val="TOC3"/>
            <w:rPr>
              <w:rFonts w:asciiTheme="minorHAnsi" w:eastAsiaTheme="minorEastAsia" w:hAnsiTheme="minorHAnsi"/>
              <w:noProof/>
              <w:sz w:val="22"/>
              <w:szCs w:val="22"/>
              <w:lang w:bidi="ar-SA"/>
            </w:rPr>
          </w:pPr>
          <w:hyperlink w:anchor="_Toc103629357" w:history="1">
            <w:r w:rsidR="007C0D82" w:rsidRPr="005B3FBC">
              <w:rPr>
                <w:rStyle w:val="Hyperlink"/>
                <w:noProof/>
              </w:rPr>
              <w:t>6.1.6 Spectrogram Masking</w:t>
            </w:r>
            <w:r w:rsidR="007C0D82">
              <w:rPr>
                <w:noProof/>
                <w:webHidden/>
              </w:rPr>
              <w:tab/>
            </w:r>
            <w:r w:rsidR="007C0D82">
              <w:rPr>
                <w:noProof/>
                <w:webHidden/>
              </w:rPr>
              <w:fldChar w:fldCharType="begin"/>
            </w:r>
            <w:r w:rsidR="007C0D82">
              <w:rPr>
                <w:noProof/>
                <w:webHidden/>
              </w:rPr>
              <w:instrText xml:space="preserve"> PAGEREF _Toc103629357 \h </w:instrText>
            </w:r>
            <w:r w:rsidR="007C0D82">
              <w:rPr>
                <w:noProof/>
                <w:webHidden/>
              </w:rPr>
            </w:r>
            <w:r w:rsidR="007C0D82">
              <w:rPr>
                <w:noProof/>
                <w:webHidden/>
              </w:rPr>
              <w:fldChar w:fldCharType="separate"/>
            </w:r>
            <w:r w:rsidR="007C0D82">
              <w:rPr>
                <w:noProof/>
                <w:webHidden/>
              </w:rPr>
              <w:t>30</w:t>
            </w:r>
            <w:r w:rsidR="007C0D82">
              <w:rPr>
                <w:noProof/>
                <w:webHidden/>
              </w:rPr>
              <w:fldChar w:fldCharType="end"/>
            </w:r>
          </w:hyperlink>
        </w:p>
        <w:p w14:paraId="08C2B62E" w14:textId="74D330D3" w:rsidR="007C0D82" w:rsidRDefault="00AC1877">
          <w:pPr>
            <w:pStyle w:val="TOC3"/>
            <w:rPr>
              <w:rFonts w:asciiTheme="minorHAnsi" w:eastAsiaTheme="minorEastAsia" w:hAnsiTheme="minorHAnsi"/>
              <w:noProof/>
              <w:sz w:val="22"/>
              <w:szCs w:val="22"/>
              <w:lang w:bidi="ar-SA"/>
            </w:rPr>
          </w:pPr>
          <w:hyperlink w:anchor="_Toc103629358" w:history="1">
            <w:r w:rsidR="007C0D82" w:rsidRPr="005B3FBC">
              <w:rPr>
                <w:rStyle w:val="Hyperlink"/>
                <w:noProof/>
              </w:rPr>
              <w:t>6.1.7 Retrieval of Signals</w:t>
            </w:r>
            <w:r w:rsidR="007C0D82">
              <w:rPr>
                <w:noProof/>
                <w:webHidden/>
              </w:rPr>
              <w:tab/>
            </w:r>
            <w:r w:rsidR="007C0D82">
              <w:rPr>
                <w:noProof/>
                <w:webHidden/>
              </w:rPr>
              <w:fldChar w:fldCharType="begin"/>
            </w:r>
            <w:r w:rsidR="007C0D82">
              <w:rPr>
                <w:noProof/>
                <w:webHidden/>
              </w:rPr>
              <w:instrText xml:space="preserve"> PAGEREF _Toc103629358 \h </w:instrText>
            </w:r>
            <w:r w:rsidR="007C0D82">
              <w:rPr>
                <w:noProof/>
                <w:webHidden/>
              </w:rPr>
            </w:r>
            <w:r w:rsidR="007C0D82">
              <w:rPr>
                <w:noProof/>
                <w:webHidden/>
              </w:rPr>
              <w:fldChar w:fldCharType="separate"/>
            </w:r>
            <w:r w:rsidR="007C0D82">
              <w:rPr>
                <w:noProof/>
                <w:webHidden/>
              </w:rPr>
              <w:t>31</w:t>
            </w:r>
            <w:r w:rsidR="007C0D82">
              <w:rPr>
                <w:noProof/>
                <w:webHidden/>
              </w:rPr>
              <w:fldChar w:fldCharType="end"/>
            </w:r>
          </w:hyperlink>
        </w:p>
        <w:p w14:paraId="30D3B1C4" w14:textId="4696C086" w:rsidR="007C0D82" w:rsidRDefault="00AC1877">
          <w:pPr>
            <w:pStyle w:val="TOC2"/>
            <w:rPr>
              <w:rFonts w:asciiTheme="minorHAnsi" w:eastAsiaTheme="minorEastAsia" w:hAnsiTheme="minorHAnsi"/>
              <w:noProof/>
              <w:sz w:val="22"/>
              <w:szCs w:val="22"/>
              <w:lang w:bidi="ar-SA"/>
            </w:rPr>
          </w:pPr>
          <w:hyperlink w:anchor="_Toc103629359" w:history="1">
            <w:r w:rsidR="007C0D82" w:rsidRPr="005B3FBC">
              <w:rPr>
                <w:rStyle w:val="Hyperlink"/>
                <w:noProof/>
              </w:rPr>
              <w:t>6.2 Machine Learning Approach</w:t>
            </w:r>
            <w:r w:rsidR="007C0D82">
              <w:rPr>
                <w:noProof/>
                <w:webHidden/>
              </w:rPr>
              <w:tab/>
            </w:r>
            <w:r w:rsidR="007C0D82">
              <w:rPr>
                <w:noProof/>
                <w:webHidden/>
              </w:rPr>
              <w:fldChar w:fldCharType="begin"/>
            </w:r>
            <w:r w:rsidR="007C0D82">
              <w:rPr>
                <w:noProof/>
                <w:webHidden/>
              </w:rPr>
              <w:instrText xml:space="preserve"> PAGEREF _Toc103629359 \h </w:instrText>
            </w:r>
            <w:r w:rsidR="007C0D82">
              <w:rPr>
                <w:noProof/>
                <w:webHidden/>
              </w:rPr>
            </w:r>
            <w:r w:rsidR="007C0D82">
              <w:rPr>
                <w:noProof/>
                <w:webHidden/>
              </w:rPr>
              <w:fldChar w:fldCharType="separate"/>
            </w:r>
            <w:r w:rsidR="007C0D82">
              <w:rPr>
                <w:noProof/>
                <w:webHidden/>
              </w:rPr>
              <w:t>31</w:t>
            </w:r>
            <w:r w:rsidR="007C0D82">
              <w:rPr>
                <w:noProof/>
                <w:webHidden/>
              </w:rPr>
              <w:fldChar w:fldCharType="end"/>
            </w:r>
          </w:hyperlink>
        </w:p>
        <w:p w14:paraId="445788BD" w14:textId="73886CAF" w:rsidR="007C0D82" w:rsidRDefault="00AC1877">
          <w:pPr>
            <w:pStyle w:val="TOC3"/>
            <w:rPr>
              <w:rFonts w:asciiTheme="minorHAnsi" w:eastAsiaTheme="minorEastAsia" w:hAnsiTheme="minorHAnsi"/>
              <w:noProof/>
              <w:sz w:val="22"/>
              <w:szCs w:val="22"/>
              <w:lang w:bidi="ar-SA"/>
            </w:rPr>
          </w:pPr>
          <w:hyperlink w:anchor="_Toc103629360" w:history="1">
            <w:r w:rsidR="007C0D82" w:rsidRPr="005B3FBC">
              <w:rPr>
                <w:rStyle w:val="Hyperlink"/>
                <w:noProof/>
              </w:rPr>
              <w:t>6.2.1 Dataset</w:t>
            </w:r>
            <w:r w:rsidR="007C0D82">
              <w:rPr>
                <w:noProof/>
                <w:webHidden/>
              </w:rPr>
              <w:tab/>
            </w:r>
            <w:r w:rsidR="007C0D82">
              <w:rPr>
                <w:noProof/>
                <w:webHidden/>
              </w:rPr>
              <w:fldChar w:fldCharType="begin"/>
            </w:r>
            <w:r w:rsidR="007C0D82">
              <w:rPr>
                <w:noProof/>
                <w:webHidden/>
              </w:rPr>
              <w:instrText xml:space="preserve"> PAGEREF _Toc103629360 \h </w:instrText>
            </w:r>
            <w:r w:rsidR="007C0D82">
              <w:rPr>
                <w:noProof/>
                <w:webHidden/>
              </w:rPr>
            </w:r>
            <w:r w:rsidR="007C0D82">
              <w:rPr>
                <w:noProof/>
                <w:webHidden/>
              </w:rPr>
              <w:fldChar w:fldCharType="separate"/>
            </w:r>
            <w:r w:rsidR="007C0D82">
              <w:rPr>
                <w:noProof/>
                <w:webHidden/>
              </w:rPr>
              <w:t>31</w:t>
            </w:r>
            <w:r w:rsidR="007C0D82">
              <w:rPr>
                <w:noProof/>
                <w:webHidden/>
              </w:rPr>
              <w:fldChar w:fldCharType="end"/>
            </w:r>
          </w:hyperlink>
        </w:p>
        <w:p w14:paraId="6D25A103" w14:textId="230ABF42" w:rsidR="007C0D82" w:rsidRDefault="00AC1877">
          <w:pPr>
            <w:pStyle w:val="TOC3"/>
            <w:rPr>
              <w:rFonts w:asciiTheme="minorHAnsi" w:eastAsiaTheme="minorEastAsia" w:hAnsiTheme="minorHAnsi"/>
              <w:noProof/>
              <w:sz w:val="22"/>
              <w:szCs w:val="22"/>
              <w:lang w:bidi="ar-SA"/>
            </w:rPr>
          </w:pPr>
          <w:hyperlink w:anchor="_Toc103629361" w:history="1">
            <w:r w:rsidR="007C0D82" w:rsidRPr="005B3FBC">
              <w:rPr>
                <w:rStyle w:val="Hyperlink"/>
                <w:noProof/>
              </w:rPr>
              <w:t>6.2.2 Dataset Splitting</w:t>
            </w:r>
            <w:r w:rsidR="007C0D82">
              <w:rPr>
                <w:noProof/>
                <w:webHidden/>
              </w:rPr>
              <w:tab/>
            </w:r>
            <w:r w:rsidR="007C0D82">
              <w:rPr>
                <w:noProof/>
                <w:webHidden/>
              </w:rPr>
              <w:fldChar w:fldCharType="begin"/>
            </w:r>
            <w:r w:rsidR="007C0D82">
              <w:rPr>
                <w:noProof/>
                <w:webHidden/>
              </w:rPr>
              <w:instrText xml:space="preserve"> PAGEREF _Toc103629361 \h </w:instrText>
            </w:r>
            <w:r w:rsidR="007C0D82">
              <w:rPr>
                <w:noProof/>
                <w:webHidden/>
              </w:rPr>
            </w:r>
            <w:r w:rsidR="007C0D82">
              <w:rPr>
                <w:noProof/>
                <w:webHidden/>
              </w:rPr>
              <w:fldChar w:fldCharType="separate"/>
            </w:r>
            <w:r w:rsidR="007C0D82">
              <w:rPr>
                <w:noProof/>
                <w:webHidden/>
              </w:rPr>
              <w:t>31</w:t>
            </w:r>
            <w:r w:rsidR="007C0D82">
              <w:rPr>
                <w:noProof/>
                <w:webHidden/>
              </w:rPr>
              <w:fldChar w:fldCharType="end"/>
            </w:r>
          </w:hyperlink>
        </w:p>
        <w:p w14:paraId="579ECE93" w14:textId="491AAE1E" w:rsidR="007C0D82" w:rsidRDefault="00AC1877">
          <w:pPr>
            <w:pStyle w:val="TOC3"/>
            <w:rPr>
              <w:rFonts w:asciiTheme="minorHAnsi" w:eastAsiaTheme="minorEastAsia" w:hAnsiTheme="minorHAnsi"/>
              <w:noProof/>
              <w:sz w:val="22"/>
              <w:szCs w:val="22"/>
              <w:lang w:bidi="ar-SA"/>
            </w:rPr>
          </w:pPr>
          <w:hyperlink w:anchor="_Toc103629362" w:history="1">
            <w:r w:rsidR="007C0D82" w:rsidRPr="005B3FBC">
              <w:rPr>
                <w:rStyle w:val="Hyperlink"/>
                <w:noProof/>
              </w:rPr>
              <w:t>6.2.3 U-Net Architecture</w:t>
            </w:r>
            <w:r w:rsidR="007C0D82">
              <w:rPr>
                <w:noProof/>
                <w:webHidden/>
              </w:rPr>
              <w:tab/>
            </w:r>
            <w:r w:rsidR="007C0D82">
              <w:rPr>
                <w:noProof/>
                <w:webHidden/>
              </w:rPr>
              <w:fldChar w:fldCharType="begin"/>
            </w:r>
            <w:r w:rsidR="007C0D82">
              <w:rPr>
                <w:noProof/>
                <w:webHidden/>
              </w:rPr>
              <w:instrText xml:space="preserve"> PAGEREF _Toc103629362 \h </w:instrText>
            </w:r>
            <w:r w:rsidR="007C0D82">
              <w:rPr>
                <w:noProof/>
                <w:webHidden/>
              </w:rPr>
            </w:r>
            <w:r w:rsidR="007C0D82">
              <w:rPr>
                <w:noProof/>
                <w:webHidden/>
              </w:rPr>
              <w:fldChar w:fldCharType="separate"/>
            </w:r>
            <w:r w:rsidR="007C0D82">
              <w:rPr>
                <w:noProof/>
                <w:webHidden/>
              </w:rPr>
              <w:t>32</w:t>
            </w:r>
            <w:r w:rsidR="007C0D82">
              <w:rPr>
                <w:noProof/>
                <w:webHidden/>
              </w:rPr>
              <w:fldChar w:fldCharType="end"/>
            </w:r>
          </w:hyperlink>
        </w:p>
        <w:p w14:paraId="0267B932" w14:textId="7F445C71" w:rsidR="007C0D82" w:rsidRDefault="00AC1877">
          <w:pPr>
            <w:pStyle w:val="TOC3"/>
            <w:rPr>
              <w:rFonts w:asciiTheme="minorHAnsi" w:eastAsiaTheme="minorEastAsia" w:hAnsiTheme="minorHAnsi"/>
              <w:noProof/>
              <w:sz w:val="22"/>
              <w:szCs w:val="22"/>
              <w:lang w:bidi="ar-SA"/>
            </w:rPr>
          </w:pPr>
          <w:hyperlink w:anchor="_Toc103629363" w:history="1">
            <w:r w:rsidR="007C0D82" w:rsidRPr="005B3FBC">
              <w:rPr>
                <w:rStyle w:val="Hyperlink"/>
                <w:noProof/>
              </w:rPr>
              <w:t>6.2.4 Batch Normalization</w:t>
            </w:r>
            <w:r w:rsidR="007C0D82">
              <w:rPr>
                <w:noProof/>
                <w:webHidden/>
              </w:rPr>
              <w:tab/>
            </w:r>
            <w:r w:rsidR="007C0D82">
              <w:rPr>
                <w:noProof/>
                <w:webHidden/>
              </w:rPr>
              <w:fldChar w:fldCharType="begin"/>
            </w:r>
            <w:r w:rsidR="007C0D82">
              <w:rPr>
                <w:noProof/>
                <w:webHidden/>
              </w:rPr>
              <w:instrText xml:space="preserve"> PAGEREF _Toc103629363 \h </w:instrText>
            </w:r>
            <w:r w:rsidR="007C0D82">
              <w:rPr>
                <w:noProof/>
                <w:webHidden/>
              </w:rPr>
            </w:r>
            <w:r w:rsidR="007C0D82">
              <w:rPr>
                <w:noProof/>
                <w:webHidden/>
              </w:rPr>
              <w:fldChar w:fldCharType="separate"/>
            </w:r>
            <w:r w:rsidR="007C0D82">
              <w:rPr>
                <w:noProof/>
                <w:webHidden/>
              </w:rPr>
              <w:t>33</w:t>
            </w:r>
            <w:r w:rsidR="007C0D82">
              <w:rPr>
                <w:noProof/>
                <w:webHidden/>
              </w:rPr>
              <w:fldChar w:fldCharType="end"/>
            </w:r>
          </w:hyperlink>
        </w:p>
        <w:p w14:paraId="603853D5" w14:textId="77C76B29" w:rsidR="007C0D82" w:rsidRDefault="00AC1877">
          <w:pPr>
            <w:pStyle w:val="TOC3"/>
            <w:rPr>
              <w:rFonts w:asciiTheme="minorHAnsi" w:eastAsiaTheme="minorEastAsia" w:hAnsiTheme="minorHAnsi"/>
              <w:noProof/>
              <w:sz w:val="22"/>
              <w:szCs w:val="22"/>
              <w:lang w:bidi="ar-SA"/>
            </w:rPr>
          </w:pPr>
          <w:hyperlink w:anchor="_Toc103629364" w:history="1">
            <w:r w:rsidR="007C0D82" w:rsidRPr="005B3FBC">
              <w:rPr>
                <w:rStyle w:val="Hyperlink"/>
                <w:noProof/>
              </w:rPr>
              <w:t>6.2.5 Loss Calculation</w:t>
            </w:r>
            <w:r w:rsidR="007C0D82">
              <w:rPr>
                <w:noProof/>
                <w:webHidden/>
              </w:rPr>
              <w:tab/>
            </w:r>
            <w:r w:rsidR="007C0D82">
              <w:rPr>
                <w:noProof/>
                <w:webHidden/>
              </w:rPr>
              <w:fldChar w:fldCharType="begin"/>
            </w:r>
            <w:r w:rsidR="007C0D82">
              <w:rPr>
                <w:noProof/>
                <w:webHidden/>
              </w:rPr>
              <w:instrText xml:space="preserve"> PAGEREF _Toc103629364 \h </w:instrText>
            </w:r>
            <w:r w:rsidR="007C0D82">
              <w:rPr>
                <w:noProof/>
                <w:webHidden/>
              </w:rPr>
            </w:r>
            <w:r w:rsidR="007C0D82">
              <w:rPr>
                <w:noProof/>
                <w:webHidden/>
              </w:rPr>
              <w:fldChar w:fldCharType="separate"/>
            </w:r>
            <w:r w:rsidR="007C0D82">
              <w:rPr>
                <w:noProof/>
                <w:webHidden/>
              </w:rPr>
              <w:t>33</w:t>
            </w:r>
            <w:r w:rsidR="007C0D82">
              <w:rPr>
                <w:noProof/>
                <w:webHidden/>
              </w:rPr>
              <w:fldChar w:fldCharType="end"/>
            </w:r>
          </w:hyperlink>
        </w:p>
        <w:p w14:paraId="6BF4F3B6" w14:textId="3B26B0A4" w:rsidR="007C0D82" w:rsidRDefault="00AC1877">
          <w:pPr>
            <w:pStyle w:val="TOC3"/>
            <w:rPr>
              <w:rFonts w:asciiTheme="minorHAnsi" w:eastAsiaTheme="minorEastAsia" w:hAnsiTheme="minorHAnsi"/>
              <w:noProof/>
              <w:sz w:val="22"/>
              <w:szCs w:val="22"/>
              <w:lang w:bidi="ar-SA"/>
            </w:rPr>
          </w:pPr>
          <w:hyperlink w:anchor="_Toc103629365" w:history="1">
            <w:r w:rsidR="007C0D82" w:rsidRPr="005B3FBC">
              <w:rPr>
                <w:rStyle w:val="Hyperlink"/>
                <w:noProof/>
              </w:rPr>
              <w:t>6.2.6 Optimizers</w:t>
            </w:r>
            <w:r w:rsidR="007C0D82">
              <w:rPr>
                <w:noProof/>
                <w:webHidden/>
              </w:rPr>
              <w:tab/>
            </w:r>
            <w:r w:rsidR="007C0D82">
              <w:rPr>
                <w:noProof/>
                <w:webHidden/>
              </w:rPr>
              <w:fldChar w:fldCharType="begin"/>
            </w:r>
            <w:r w:rsidR="007C0D82">
              <w:rPr>
                <w:noProof/>
                <w:webHidden/>
              </w:rPr>
              <w:instrText xml:space="preserve"> PAGEREF _Toc103629365 \h </w:instrText>
            </w:r>
            <w:r w:rsidR="007C0D82">
              <w:rPr>
                <w:noProof/>
                <w:webHidden/>
              </w:rPr>
            </w:r>
            <w:r w:rsidR="007C0D82">
              <w:rPr>
                <w:noProof/>
                <w:webHidden/>
              </w:rPr>
              <w:fldChar w:fldCharType="separate"/>
            </w:r>
            <w:r w:rsidR="007C0D82">
              <w:rPr>
                <w:noProof/>
                <w:webHidden/>
              </w:rPr>
              <w:t>33</w:t>
            </w:r>
            <w:r w:rsidR="007C0D82">
              <w:rPr>
                <w:noProof/>
                <w:webHidden/>
              </w:rPr>
              <w:fldChar w:fldCharType="end"/>
            </w:r>
          </w:hyperlink>
        </w:p>
        <w:p w14:paraId="2F367C16" w14:textId="6A716E35" w:rsidR="007C0D82" w:rsidRDefault="00AC1877">
          <w:pPr>
            <w:pStyle w:val="TOC3"/>
            <w:rPr>
              <w:rFonts w:asciiTheme="minorHAnsi" w:eastAsiaTheme="minorEastAsia" w:hAnsiTheme="minorHAnsi"/>
              <w:noProof/>
              <w:sz w:val="22"/>
              <w:szCs w:val="22"/>
              <w:lang w:bidi="ar-SA"/>
            </w:rPr>
          </w:pPr>
          <w:hyperlink w:anchor="_Toc103629366" w:history="1">
            <w:r w:rsidR="007C0D82" w:rsidRPr="005B3FBC">
              <w:rPr>
                <w:rStyle w:val="Hyperlink"/>
                <w:noProof/>
              </w:rPr>
              <w:t>6.2.7 Hyper-parameter Tuning</w:t>
            </w:r>
            <w:r w:rsidR="007C0D82">
              <w:rPr>
                <w:noProof/>
                <w:webHidden/>
              </w:rPr>
              <w:tab/>
            </w:r>
            <w:r w:rsidR="007C0D82">
              <w:rPr>
                <w:noProof/>
                <w:webHidden/>
              </w:rPr>
              <w:fldChar w:fldCharType="begin"/>
            </w:r>
            <w:r w:rsidR="007C0D82">
              <w:rPr>
                <w:noProof/>
                <w:webHidden/>
              </w:rPr>
              <w:instrText xml:space="preserve"> PAGEREF _Toc103629366 \h </w:instrText>
            </w:r>
            <w:r w:rsidR="007C0D82">
              <w:rPr>
                <w:noProof/>
                <w:webHidden/>
              </w:rPr>
            </w:r>
            <w:r w:rsidR="007C0D82">
              <w:rPr>
                <w:noProof/>
                <w:webHidden/>
              </w:rPr>
              <w:fldChar w:fldCharType="separate"/>
            </w:r>
            <w:r w:rsidR="007C0D82">
              <w:rPr>
                <w:noProof/>
                <w:webHidden/>
              </w:rPr>
              <w:t>35</w:t>
            </w:r>
            <w:r w:rsidR="007C0D82">
              <w:rPr>
                <w:noProof/>
                <w:webHidden/>
              </w:rPr>
              <w:fldChar w:fldCharType="end"/>
            </w:r>
          </w:hyperlink>
        </w:p>
        <w:p w14:paraId="58433248" w14:textId="122B06B6" w:rsidR="007C0D82" w:rsidRDefault="00AC1877">
          <w:pPr>
            <w:pStyle w:val="TOC1"/>
            <w:rPr>
              <w:rFonts w:asciiTheme="minorHAnsi" w:eastAsiaTheme="minorEastAsia" w:hAnsiTheme="minorHAnsi" w:cstheme="minorBidi"/>
              <w:b w:val="0"/>
              <w:bCs w:val="0"/>
              <w:sz w:val="22"/>
              <w:szCs w:val="22"/>
              <w:lang w:bidi="ar-SA"/>
            </w:rPr>
          </w:pPr>
          <w:hyperlink w:anchor="_Toc103629367" w:history="1">
            <w:r w:rsidR="007C0D82" w:rsidRPr="005B3FBC">
              <w:rPr>
                <w:rStyle w:val="Hyperlink"/>
              </w:rPr>
              <w:t>7.</w:t>
            </w:r>
            <w:r w:rsidR="007C0D82">
              <w:rPr>
                <w:rFonts w:asciiTheme="minorHAnsi" w:eastAsiaTheme="minorEastAsia" w:hAnsiTheme="minorHAnsi" w:cstheme="minorBidi"/>
                <w:b w:val="0"/>
                <w:bCs w:val="0"/>
                <w:sz w:val="22"/>
                <w:szCs w:val="22"/>
                <w:lang w:bidi="ar-SA"/>
              </w:rPr>
              <w:tab/>
            </w:r>
            <w:r w:rsidR="007C0D82" w:rsidRPr="005B3FBC">
              <w:rPr>
                <w:rStyle w:val="Hyperlink"/>
              </w:rPr>
              <w:t>RESULTS AND ANALYSIS</w:t>
            </w:r>
            <w:r w:rsidR="007C0D82">
              <w:rPr>
                <w:webHidden/>
              </w:rPr>
              <w:tab/>
            </w:r>
            <w:r w:rsidR="007C0D82">
              <w:rPr>
                <w:webHidden/>
              </w:rPr>
              <w:fldChar w:fldCharType="begin"/>
            </w:r>
            <w:r w:rsidR="007C0D82">
              <w:rPr>
                <w:webHidden/>
              </w:rPr>
              <w:instrText xml:space="preserve"> PAGEREF _Toc103629367 \h </w:instrText>
            </w:r>
            <w:r w:rsidR="007C0D82">
              <w:rPr>
                <w:webHidden/>
              </w:rPr>
            </w:r>
            <w:r w:rsidR="007C0D82">
              <w:rPr>
                <w:webHidden/>
              </w:rPr>
              <w:fldChar w:fldCharType="separate"/>
            </w:r>
            <w:r w:rsidR="007C0D82">
              <w:rPr>
                <w:webHidden/>
              </w:rPr>
              <w:t>36</w:t>
            </w:r>
            <w:r w:rsidR="007C0D82">
              <w:rPr>
                <w:webHidden/>
              </w:rPr>
              <w:fldChar w:fldCharType="end"/>
            </w:r>
          </w:hyperlink>
        </w:p>
        <w:p w14:paraId="24ECC947" w14:textId="740FF7AD" w:rsidR="007C0D82" w:rsidRDefault="00AC1877">
          <w:pPr>
            <w:pStyle w:val="TOC2"/>
            <w:rPr>
              <w:rFonts w:asciiTheme="minorHAnsi" w:eastAsiaTheme="minorEastAsia" w:hAnsiTheme="minorHAnsi"/>
              <w:noProof/>
              <w:sz w:val="22"/>
              <w:szCs w:val="22"/>
              <w:lang w:bidi="ar-SA"/>
            </w:rPr>
          </w:pPr>
          <w:hyperlink w:anchor="_Toc103629368" w:history="1">
            <w:r w:rsidR="007C0D82" w:rsidRPr="005B3FBC">
              <w:rPr>
                <w:rStyle w:val="Hyperlink"/>
                <w:noProof/>
              </w:rPr>
              <w:t>7.1 Result from 2DFT Approach</w:t>
            </w:r>
            <w:r w:rsidR="007C0D82">
              <w:rPr>
                <w:noProof/>
                <w:webHidden/>
              </w:rPr>
              <w:tab/>
            </w:r>
            <w:r w:rsidR="007C0D82">
              <w:rPr>
                <w:noProof/>
                <w:webHidden/>
              </w:rPr>
              <w:fldChar w:fldCharType="begin"/>
            </w:r>
            <w:r w:rsidR="007C0D82">
              <w:rPr>
                <w:noProof/>
                <w:webHidden/>
              </w:rPr>
              <w:instrText xml:space="preserve"> PAGEREF _Toc103629368 \h </w:instrText>
            </w:r>
            <w:r w:rsidR="007C0D82">
              <w:rPr>
                <w:noProof/>
                <w:webHidden/>
              </w:rPr>
            </w:r>
            <w:r w:rsidR="007C0D82">
              <w:rPr>
                <w:noProof/>
                <w:webHidden/>
              </w:rPr>
              <w:fldChar w:fldCharType="separate"/>
            </w:r>
            <w:r w:rsidR="007C0D82">
              <w:rPr>
                <w:noProof/>
                <w:webHidden/>
              </w:rPr>
              <w:t>36</w:t>
            </w:r>
            <w:r w:rsidR="007C0D82">
              <w:rPr>
                <w:noProof/>
                <w:webHidden/>
              </w:rPr>
              <w:fldChar w:fldCharType="end"/>
            </w:r>
          </w:hyperlink>
        </w:p>
        <w:p w14:paraId="2AF26975" w14:textId="1D77A1EA" w:rsidR="007C0D82" w:rsidRDefault="00AC1877">
          <w:pPr>
            <w:pStyle w:val="TOC3"/>
            <w:rPr>
              <w:rFonts w:asciiTheme="minorHAnsi" w:eastAsiaTheme="minorEastAsia" w:hAnsiTheme="minorHAnsi"/>
              <w:noProof/>
              <w:sz w:val="22"/>
              <w:szCs w:val="22"/>
              <w:lang w:bidi="ar-SA"/>
            </w:rPr>
          </w:pPr>
          <w:hyperlink w:anchor="_Toc103629369" w:history="1">
            <w:r w:rsidR="007C0D82" w:rsidRPr="005B3FBC">
              <w:rPr>
                <w:rStyle w:val="Hyperlink"/>
                <w:noProof/>
              </w:rPr>
              <w:t>7.1.1 Formation of Spectrogram</w:t>
            </w:r>
            <w:r w:rsidR="007C0D82">
              <w:rPr>
                <w:noProof/>
                <w:webHidden/>
              </w:rPr>
              <w:tab/>
            </w:r>
            <w:r w:rsidR="007C0D82">
              <w:rPr>
                <w:noProof/>
                <w:webHidden/>
              </w:rPr>
              <w:fldChar w:fldCharType="begin"/>
            </w:r>
            <w:r w:rsidR="007C0D82">
              <w:rPr>
                <w:noProof/>
                <w:webHidden/>
              </w:rPr>
              <w:instrText xml:space="preserve"> PAGEREF _Toc103629369 \h </w:instrText>
            </w:r>
            <w:r w:rsidR="007C0D82">
              <w:rPr>
                <w:noProof/>
                <w:webHidden/>
              </w:rPr>
            </w:r>
            <w:r w:rsidR="007C0D82">
              <w:rPr>
                <w:noProof/>
                <w:webHidden/>
              </w:rPr>
              <w:fldChar w:fldCharType="separate"/>
            </w:r>
            <w:r w:rsidR="007C0D82">
              <w:rPr>
                <w:noProof/>
                <w:webHidden/>
              </w:rPr>
              <w:t>36</w:t>
            </w:r>
            <w:r w:rsidR="007C0D82">
              <w:rPr>
                <w:noProof/>
                <w:webHidden/>
              </w:rPr>
              <w:fldChar w:fldCharType="end"/>
            </w:r>
          </w:hyperlink>
        </w:p>
        <w:p w14:paraId="30C47DFA" w14:textId="02FFFF2D" w:rsidR="007C0D82" w:rsidRDefault="00AC1877">
          <w:pPr>
            <w:pStyle w:val="TOC3"/>
            <w:rPr>
              <w:rFonts w:asciiTheme="minorHAnsi" w:eastAsiaTheme="minorEastAsia" w:hAnsiTheme="minorHAnsi"/>
              <w:noProof/>
              <w:sz w:val="22"/>
              <w:szCs w:val="22"/>
              <w:lang w:bidi="ar-SA"/>
            </w:rPr>
          </w:pPr>
          <w:hyperlink w:anchor="_Toc103629370" w:history="1">
            <w:r w:rsidR="007C0D82" w:rsidRPr="005B3FBC">
              <w:rPr>
                <w:rStyle w:val="Hyperlink"/>
                <w:noProof/>
              </w:rPr>
              <w:t>7.1.2 Scale-Rate Graph of Song</w:t>
            </w:r>
            <w:r w:rsidR="007C0D82">
              <w:rPr>
                <w:noProof/>
                <w:webHidden/>
              </w:rPr>
              <w:tab/>
            </w:r>
            <w:r w:rsidR="007C0D82">
              <w:rPr>
                <w:noProof/>
                <w:webHidden/>
              </w:rPr>
              <w:fldChar w:fldCharType="begin"/>
            </w:r>
            <w:r w:rsidR="007C0D82">
              <w:rPr>
                <w:noProof/>
                <w:webHidden/>
              </w:rPr>
              <w:instrText xml:space="preserve"> PAGEREF _Toc103629370 \h </w:instrText>
            </w:r>
            <w:r w:rsidR="007C0D82">
              <w:rPr>
                <w:noProof/>
                <w:webHidden/>
              </w:rPr>
            </w:r>
            <w:r w:rsidR="007C0D82">
              <w:rPr>
                <w:noProof/>
                <w:webHidden/>
              </w:rPr>
              <w:fldChar w:fldCharType="separate"/>
            </w:r>
            <w:r w:rsidR="007C0D82">
              <w:rPr>
                <w:noProof/>
                <w:webHidden/>
              </w:rPr>
              <w:t>37</w:t>
            </w:r>
            <w:r w:rsidR="007C0D82">
              <w:rPr>
                <w:noProof/>
                <w:webHidden/>
              </w:rPr>
              <w:fldChar w:fldCharType="end"/>
            </w:r>
          </w:hyperlink>
        </w:p>
        <w:p w14:paraId="7D21BCCE" w14:textId="111F2C38" w:rsidR="007C0D82" w:rsidRDefault="00AC1877">
          <w:pPr>
            <w:pStyle w:val="TOC3"/>
            <w:rPr>
              <w:rFonts w:asciiTheme="minorHAnsi" w:eastAsiaTheme="minorEastAsia" w:hAnsiTheme="minorHAnsi"/>
              <w:noProof/>
              <w:sz w:val="22"/>
              <w:szCs w:val="22"/>
              <w:lang w:bidi="ar-SA"/>
            </w:rPr>
          </w:pPr>
          <w:hyperlink w:anchor="_Toc103629371" w:history="1">
            <w:r w:rsidR="007C0D82" w:rsidRPr="005B3FBC">
              <w:rPr>
                <w:rStyle w:val="Hyperlink"/>
                <w:noProof/>
              </w:rPr>
              <w:t>7.1.3 Mask of Scale Rate Graph</w:t>
            </w:r>
            <w:r w:rsidR="007C0D82">
              <w:rPr>
                <w:noProof/>
                <w:webHidden/>
              </w:rPr>
              <w:tab/>
            </w:r>
            <w:r w:rsidR="007C0D82">
              <w:rPr>
                <w:noProof/>
                <w:webHidden/>
              </w:rPr>
              <w:fldChar w:fldCharType="begin"/>
            </w:r>
            <w:r w:rsidR="007C0D82">
              <w:rPr>
                <w:noProof/>
                <w:webHidden/>
              </w:rPr>
              <w:instrText xml:space="preserve"> PAGEREF _Toc103629371 \h </w:instrText>
            </w:r>
            <w:r w:rsidR="007C0D82">
              <w:rPr>
                <w:noProof/>
                <w:webHidden/>
              </w:rPr>
            </w:r>
            <w:r w:rsidR="007C0D82">
              <w:rPr>
                <w:noProof/>
                <w:webHidden/>
              </w:rPr>
              <w:fldChar w:fldCharType="separate"/>
            </w:r>
            <w:r w:rsidR="007C0D82">
              <w:rPr>
                <w:noProof/>
                <w:webHidden/>
              </w:rPr>
              <w:t>37</w:t>
            </w:r>
            <w:r w:rsidR="007C0D82">
              <w:rPr>
                <w:noProof/>
                <w:webHidden/>
              </w:rPr>
              <w:fldChar w:fldCharType="end"/>
            </w:r>
          </w:hyperlink>
        </w:p>
        <w:p w14:paraId="125514A3" w14:textId="32EA55DD" w:rsidR="007C0D82" w:rsidRDefault="00AC1877">
          <w:pPr>
            <w:pStyle w:val="TOC3"/>
            <w:rPr>
              <w:rFonts w:asciiTheme="minorHAnsi" w:eastAsiaTheme="minorEastAsia" w:hAnsiTheme="minorHAnsi"/>
              <w:noProof/>
              <w:sz w:val="22"/>
              <w:szCs w:val="22"/>
              <w:lang w:bidi="ar-SA"/>
            </w:rPr>
          </w:pPr>
          <w:hyperlink w:anchor="_Toc103629372" w:history="1">
            <w:r w:rsidR="007C0D82" w:rsidRPr="005B3FBC">
              <w:rPr>
                <w:rStyle w:val="Hyperlink"/>
                <w:noProof/>
              </w:rPr>
              <w:t>7.1.4 Masked Scale Rate Graphs</w:t>
            </w:r>
            <w:r w:rsidR="007C0D82">
              <w:rPr>
                <w:noProof/>
                <w:webHidden/>
              </w:rPr>
              <w:tab/>
            </w:r>
            <w:r w:rsidR="007C0D82">
              <w:rPr>
                <w:noProof/>
                <w:webHidden/>
              </w:rPr>
              <w:fldChar w:fldCharType="begin"/>
            </w:r>
            <w:r w:rsidR="007C0D82">
              <w:rPr>
                <w:noProof/>
                <w:webHidden/>
              </w:rPr>
              <w:instrText xml:space="preserve"> PAGEREF _Toc103629372 \h </w:instrText>
            </w:r>
            <w:r w:rsidR="007C0D82">
              <w:rPr>
                <w:noProof/>
                <w:webHidden/>
              </w:rPr>
            </w:r>
            <w:r w:rsidR="007C0D82">
              <w:rPr>
                <w:noProof/>
                <w:webHidden/>
              </w:rPr>
              <w:fldChar w:fldCharType="separate"/>
            </w:r>
            <w:r w:rsidR="007C0D82">
              <w:rPr>
                <w:noProof/>
                <w:webHidden/>
              </w:rPr>
              <w:t>38</w:t>
            </w:r>
            <w:r w:rsidR="007C0D82">
              <w:rPr>
                <w:noProof/>
                <w:webHidden/>
              </w:rPr>
              <w:fldChar w:fldCharType="end"/>
            </w:r>
          </w:hyperlink>
        </w:p>
        <w:p w14:paraId="650576F9" w14:textId="27D6AAE8" w:rsidR="007C0D82" w:rsidRDefault="00AC1877">
          <w:pPr>
            <w:pStyle w:val="TOC3"/>
            <w:rPr>
              <w:rFonts w:asciiTheme="minorHAnsi" w:eastAsiaTheme="minorEastAsia" w:hAnsiTheme="minorHAnsi"/>
              <w:noProof/>
              <w:sz w:val="22"/>
              <w:szCs w:val="22"/>
              <w:lang w:bidi="ar-SA"/>
            </w:rPr>
          </w:pPr>
          <w:hyperlink w:anchor="_Toc103629373" w:history="1">
            <w:r w:rsidR="007C0D82" w:rsidRPr="005B3FBC">
              <w:rPr>
                <w:rStyle w:val="Hyperlink"/>
                <w:noProof/>
              </w:rPr>
              <w:t>7.1.5 Spectrogram Mask</w:t>
            </w:r>
            <w:r w:rsidR="007C0D82">
              <w:rPr>
                <w:noProof/>
                <w:webHidden/>
              </w:rPr>
              <w:tab/>
            </w:r>
            <w:r w:rsidR="007C0D82">
              <w:rPr>
                <w:noProof/>
                <w:webHidden/>
              </w:rPr>
              <w:fldChar w:fldCharType="begin"/>
            </w:r>
            <w:r w:rsidR="007C0D82">
              <w:rPr>
                <w:noProof/>
                <w:webHidden/>
              </w:rPr>
              <w:instrText xml:space="preserve"> PAGEREF _Toc103629373 \h </w:instrText>
            </w:r>
            <w:r w:rsidR="007C0D82">
              <w:rPr>
                <w:noProof/>
                <w:webHidden/>
              </w:rPr>
            </w:r>
            <w:r w:rsidR="007C0D82">
              <w:rPr>
                <w:noProof/>
                <w:webHidden/>
              </w:rPr>
              <w:fldChar w:fldCharType="separate"/>
            </w:r>
            <w:r w:rsidR="007C0D82">
              <w:rPr>
                <w:noProof/>
                <w:webHidden/>
              </w:rPr>
              <w:t>39</w:t>
            </w:r>
            <w:r w:rsidR="007C0D82">
              <w:rPr>
                <w:noProof/>
                <w:webHidden/>
              </w:rPr>
              <w:fldChar w:fldCharType="end"/>
            </w:r>
          </w:hyperlink>
        </w:p>
        <w:p w14:paraId="1DB20C6B" w14:textId="22AE5061" w:rsidR="007C0D82" w:rsidRDefault="00AC1877">
          <w:pPr>
            <w:pStyle w:val="TOC3"/>
            <w:rPr>
              <w:rFonts w:asciiTheme="minorHAnsi" w:eastAsiaTheme="minorEastAsia" w:hAnsiTheme="minorHAnsi"/>
              <w:noProof/>
              <w:sz w:val="22"/>
              <w:szCs w:val="22"/>
              <w:lang w:bidi="ar-SA"/>
            </w:rPr>
          </w:pPr>
          <w:hyperlink w:anchor="_Toc103629374" w:history="1">
            <w:r w:rsidR="007C0D82" w:rsidRPr="005B3FBC">
              <w:rPr>
                <w:rStyle w:val="Hyperlink"/>
                <w:noProof/>
              </w:rPr>
              <w:t>7.1.6 Separated Vocal and Instrumental Signals</w:t>
            </w:r>
            <w:r w:rsidR="007C0D82">
              <w:rPr>
                <w:noProof/>
                <w:webHidden/>
              </w:rPr>
              <w:tab/>
            </w:r>
            <w:r w:rsidR="007C0D82">
              <w:rPr>
                <w:noProof/>
                <w:webHidden/>
              </w:rPr>
              <w:fldChar w:fldCharType="begin"/>
            </w:r>
            <w:r w:rsidR="007C0D82">
              <w:rPr>
                <w:noProof/>
                <w:webHidden/>
              </w:rPr>
              <w:instrText xml:space="preserve"> PAGEREF _Toc103629374 \h </w:instrText>
            </w:r>
            <w:r w:rsidR="007C0D82">
              <w:rPr>
                <w:noProof/>
                <w:webHidden/>
              </w:rPr>
            </w:r>
            <w:r w:rsidR="007C0D82">
              <w:rPr>
                <w:noProof/>
                <w:webHidden/>
              </w:rPr>
              <w:fldChar w:fldCharType="separate"/>
            </w:r>
            <w:r w:rsidR="007C0D82">
              <w:rPr>
                <w:noProof/>
                <w:webHidden/>
              </w:rPr>
              <w:t>41</w:t>
            </w:r>
            <w:r w:rsidR="007C0D82">
              <w:rPr>
                <w:noProof/>
                <w:webHidden/>
              </w:rPr>
              <w:fldChar w:fldCharType="end"/>
            </w:r>
          </w:hyperlink>
        </w:p>
        <w:p w14:paraId="5293362B" w14:textId="5A193E77" w:rsidR="007C0D82" w:rsidRDefault="00AC1877">
          <w:pPr>
            <w:pStyle w:val="TOC2"/>
            <w:rPr>
              <w:rFonts w:asciiTheme="minorHAnsi" w:eastAsiaTheme="minorEastAsia" w:hAnsiTheme="minorHAnsi"/>
              <w:noProof/>
              <w:sz w:val="22"/>
              <w:szCs w:val="22"/>
              <w:lang w:bidi="ar-SA"/>
            </w:rPr>
          </w:pPr>
          <w:hyperlink w:anchor="_Toc103629375" w:history="1">
            <w:r w:rsidR="007C0D82" w:rsidRPr="005B3FBC">
              <w:rPr>
                <w:rStyle w:val="Hyperlink"/>
                <w:noProof/>
              </w:rPr>
              <w:t>7.2 Result from Machine Learning Approach</w:t>
            </w:r>
            <w:r w:rsidR="007C0D82">
              <w:rPr>
                <w:noProof/>
                <w:webHidden/>
              </w:rPr>
              <w:tab/>
            </w:r>
            <w:r w:rsidR="007C0D82">
              <w:rPr>
                <w:noProof/>
                <w:webHidden/>
              </w:rPr>
              <w:fldChar w:fldCharType="begin"/>
            </w:r>
            <w:r w:rsidR="007C0D82">
              <w:rPr>
                <w:noProof/>
                <w:webHidden/>
              </w:rPr>
              <w:instrText xml:space="preserve"> PAGEREF _Toc103629375 \h </w:instrText>
            </w:r>
            <w:r w:rsidR="007C0D82">
              <w:rPr>
                <w:noProof/>
                <w:webHidden/>
              </w:rPr>
            </w:r>
            <w:r w:rsidR="007C0D82">
              <w:rPr>
                <w:noProof/>
                <w:webHidden/>
              </w:rPr>
              <w:fldChar w:fldCharType="separate"/>
            </w:r>
            <w:r w:rsidR="007C0D82">
              <w:rPr>
                <w:noProof/>
                <w:webHidden/>
              </w:rPr>
              <w:t>43</w:t>
            </w:r>
            <w:r w:rsidR="007C0D82">
              <w:rPr>
                <w:noProof/>
                <w:webHidden/>
              </w:rPr>
              <w:fldChar w:fldCharType="end"/>
            </w:r>
          </w:hyperlink>
        </w:p>
        <w:p w14:paraId="7491EC87" w14:textId="6BFC0D42" w:rsidR="007C0D82" w:rsidRDefault="00AC1877">
          <w:pPr>
            <w:pStyle w:val="TOC3"/>
            <w:rPr>
              <w:rFonts w:asciiTheme="minorHAnsi" w:eastAsiaTheme="minorEastAsia" w:hAnsiTheme="minorHAnsi"/>
              <w:noProof/>
              <w:sz w:val="22"/>
              <w:szCs w:val="22"/>
              <w:lang w:bidi="ar-SA"/>
            </w:rPr>
          </w:pPr>
          <w:hyperlink w:anchor="_Toc103629376" w:history="1">
            <w:r w:rsidR="007C0D82" w:rsidRPr="005B3FBC">
              <w:rPr>
                <w:rStyle w:val="Hyperlink"/>
                <w:noProof/>
              </w:rPr>
              <w:t>7.2.1 Formation of Spectrogram</w:t>
            </w:r>
            <w:r w:rsidR="007C0D82">
              <w:rPr>
                <w:noProof/>
                <w:webHidden/>
              </w:rPr>
              <w:tab/>
            </w:r>
            <w:r w:rsidR="007C0D82">
              <w:rPr>
                <w:noProof/>
                <w:webHidden/>
              </w:rPr>
              <w:fldChar w:fldCharType="begin"/>
            </w:r>
            <w:r w:rsidR="007C0D82">
              <w:rPr>
                <w:noProof/>
                <w:webHidden/>
              </w:rPr>
              <w:instrText xml:space="preserve"> PAGEREF _Toc103629376 \h </w:instrText>
            </w:r>
            <w:r w:rsidR="007C0D82">
              <w:rPr>
                <w:noProof/>
                <w:webHidden/>
              </w:rPr>
            </w:r>
            <w:r w:rsidR="007C0D82">
              <w:rPr>
                <w:noProof/>
                <w:webHidden/>
              </w:rPr>
              <w:fldChar w:fldCharType="separate"/>
            </w:r>
            <w:r w:rsidR="007C0D82">
              <w:rPr>
                <w:noProof/>
                <w:webHidden/>
              </w:rPr>
              <w:t>43</w:t>
            </w:r>
            <w:r w:rsidR="007C0D82">
              <w:rPr>
                <w:noProof/>
                <w:webHidden/>
              </w:rPr>
              <w:fldChar w:fldCharType="end"/>
            </w:r>
          </w:hyperlink>
        </w:p>
        <w:p w14:paraId="1D2C003D" w14:textId="4A0045EC" w:rsidR="007C0D82" w:rsidRDefault="00AC1877">
          <w:pPr>
            <w:pStyle w:val="TOC3"/>
            <w:rPr>
              <w:rFonts w:asciiTheme="minorHAnsi" w:eastAsiaTheme="minorEastAsia" w:hAnsiTheme="minorHAnsi"/>
              <w:noProof/>
              <w:sz w:val="22"/>
              <w:szCs w:val="22"/>
              <w:lang w:bidi="ar-SA"/>
            </w:rPr>
          </w:pPr>
          <w:hyperlink w:anchor="_Toc103629377" w:history="1">
            <w:r w:rsidR="007C0D82" w:rsidRPr="005B3FBC">
              <w:rPr>
                <w:rStyle w:val="Hyperlink"/>
                <w:noProof/>
              </w:rPr>
              <w:t>7.2.2 Spectrograms of Isolated Stems</w:t>
            </w:r>
            <w:r w:rsidR="007C0D82">
              <w:rPr>
                <w:noProof/>
                <w:webHidden/>
              </w:rPr>
              <w:tab/>
            </w:r>
            <w:r w:rsidR="007C0D82">
              <w:rPr>
                <w:noProof/>
                <w:webHidden/>
              </w:rPr>
              <w:fldChar w:fldCharType="begin"/>
            </w:r>
            <w:r w:rsidR="007C0D82">
              <w:rPr>
                <w:noProof/>
                <w:webHidden/>
              </w:rPr>
              <w:instrText xml:space="preserve"> PAGEREF _Toc103629377 \h </w:instrText>
            </w:r>
            <w:r w:rsidR="007C0D82">
              <w:rPr>
                <w:noProof/>
                <w:webHidden/>
              </w:rPr>
            </w:r>
            <w:r w:rsidR="007C0D82">
              <w:rPr>
                <w:noProof/>
                <w:webHidden/>
              </w:rPr>
              <w:fldChar w:fldCharType="separate"/>
            </w:r>
            <w:r w:rsidR="007C0D82">
              <w:rPr>
                <w:noProof/>
                <w:webHidden/>
              </w:rPr>
              <w:t>44</w:t>
            </w:r>
            <w:r w:rsidR="007C0D82">
              <w:rPr>
                <w:noProof/>
                <w:webHidden/>
              </w:rPr>
              <w:fldChar w:fldCharType="end"/>
            </w:r>
          </w:hyperlink>
        </w:p>
        <w:p w14:paraId="3C11EE1D" w14:textId="5290FE49" w:rsidR="007C0D82" w:rsidRDefault="00AC1877">
          <w:pPr>
            <w:pStyle w:val="TOC3"/>
            <w:rPr>
              <w:rFonts w:asciiTheme="minorHAnsi" w:eastAsiaTheme="minorEastAsia" w:hAnsiTheme="minorHAnsi"/>
              <w:noProof/>
              <w:sz w:val="22"/>
              <w:szCs w:val="22"/>
              <w:lang w:bidi="ar-SA"/>
            </w:rPr>
          </w:pPr>
          <w:hyperlink w:anchor="_Toc103629378" w:history="1">
            <w:r w:rsidR="007C0D82" w:rsidRPr="005B3FBC">
              <w:rPr>
                <w:rStyle w:val="Hyperlink"/>
                <w:noProof/>
              </w:rPr>
              <w:t>7.2.3 Separated Stems</w:t>
            </w:r>
            <w:r w:rsidR="007C0D82">
              <w:rPr>
                <w:noProof/>
                <w:webHidden/>
              </w:rPr>
              <w:tab/>
            </w:r>
            <w:r w:rsidR="007C0D82">
              <w:rPr>
                <w:noProof/>
                <w:webHidden/>
              </w:rPr>
              <w:fldChar w:fldCharType="begin"/>
            </w:r>
            <w:r w:rsidR="007C0D82">
              <w:rPr>
                <w:noProof/>
                <w:webHidden/>
              </w:rPr>
              <w:instrText xml:space="preserve"> PAGEREF _Toc103629378 \h </w:instrText>
            </w:r>
            <w:r w:rsidR="007C0D82">
              <w:rPr>
                <w:noProof/>
                <w:webHidden/>
              </w:rPr>
            </w:r>
            <w:r w:rsidR="007C0D82">
              <w:rPr>
                <w:noProof/>
                <w:webHidden/>
              </w:rPr>
              <w:fldChar w:fldCharType="separate"/>
            </w:r>
            <w:r w:rsidR="007C0D82">
              <w:rPr>
                <w:noProof/>
                <w:webHidden/>
              </w:rPr>
              <w:t>46</w:t>
            </w:r>
            <w:r w:rsidR="007C0D82">
              <w:rPr>
                <w:noProof/>
                <w:webHidden/>
              </w:rPr>
              <w:fldChar w:fldCharType="end"/>
            </w:r>
          </w:hyperlink>
        </w:p>
        <w:p w14:paraId="16E8B317" w14:textId="2787BB03" w:rsidR="007C0D82" w:rsidRDefault="00AC1877">
          <w:pPr>
            <w:pStyle w:val="TOC2"/>
            <w:rPr>
              <w:rFonts w:asciiTheme="minorHAnsi" w:eastAsiaTheme="minorEastAsia" w:hAnsiTheme="minorHAnsi"/>
              <w:noProof/>
              <w:sz w:val="22"/>
              <w:szCs w:val="22"/>
              <w:lang w:bidi="ar-SA"/>
            </w:rPr>
          </w:pPr>
          <w:hyperlink w:anchor="_Toc103629379" w:history="1">
            <w:r w:rsidR="007C0D82" w:rsidRPr="005B3FBC">
              <w:rPr>
                <w:rStyle w:val="Hyperlink"/>
                <w:noProof/>
              </w:rPr>
              <w:t>7.3 Song Samples for Further Analysis</w:t>
            </w:r>
            <w:r w:rsidR="007C0D82">
              <w:rPr>
                <w:noProof/>
                <w:webHidden/>
              </w:rPr>
              <w:tab/>
            </w:r>
            <w:r w:rsidR="007C0D82">
              <w:rPr>
                <w:noProof/>
                <w:webHidden/>
              </w:rPr>
              <w:fldChar w:fldCharType="begin"/>
            </w:r>
            <w:r w:rsidR="007C0D82">
              <w:rPr>
                <w:noProof/>
                <w:webHidden/>
              </w:rPr>
              <w:instrText xml:space="preserve"> PAGEREF _Toc103629379 \h </w:instrText>
            </w:r>
            <w:r w:rsidR="007C0D82">
              <w:rPr>
                <w:noProof/>
                <w:webHidden/>
              </w:rPr>
            </w:r>
            <w:r w:rsidR="007C0D82">
              <w:rPr>
                <w:noProof/>
                <w:webHidden/>
              </w:rPr>
              <w:fldChar w:fldCharType="separate"/>
            </w:r>
            <w:r w:rsidR="007C0D82">
              <w:rPr>
                <w:noProof/>
                <w:webHidden/>
              </w:rPr>
              <w:t>49</w:t>
            </w:r>
            <w:r w:rsidR="007C0D82">
              <w:rPr>
                <w:noProof/>
                <w:webHidden/>
              </w:rPr>
              <w:fldChar w:fldCharType="end"/>
            </w:r>
          </w:hyperlink>
        </w:p>
        <w:p w14:paraId="782B4A0D" w14:textId="6DED0440" w:rsidR="007C0D82" w:rsidRDefault="00AC1877">
          <w:pPr>
            <w:pStyle w:val="TOC2"/>
            <w:rPr>
              <w:rFonts w:asciiTheme="minorHAnsi" w:eastAsiaTheme="minorEastAsia" w:hAnsiTheme="minorHAnsi"/>
              <w:noProof/>
              <w:sz w:val="22"/>
              <w:szCs w:val="22"/>
              <w:lang w:bidi="ar-SA"/>
            </w:rPr>
          </w:pPr>
          <w:hyperlink w:anchor="_Toc103629380" w:history="1">
            <w:r w:rsidR="007C0D82" w:rsidRPr="005B3FBC">
              <w:rPr>
                <w:rStyle w:val="Hyperlink"/>
                <w:noProof/>
              </w:rPr>
              <w:t>7.4 Evaluation of Result of 2DFT Approach</w:t>
            </w:r>
            <w:r w:rsidR="007C0D82">
              <w:rPr>
                <w:noProof/>
                <w:webHidden/>
              </w:rPr>
              <w:tab/>
            </w:r>
            <w:r w:rsidR="007C0D82">
              <w:rPr>
                <w:noProof/>
                <w:webHidden/>
              </w:rPr>
              <w:fldChar w:fldCharType="begin"/>
            </w:r>
            <w:r w:rsidR="007C0D82">
              <w:rPr>
                <w:noProof/>
                <w:webHidden/>
              </w:rPr>
              <w:instrText xml:space="preserve"> PAGEREF _Toc103629380 \h </w:instrText>
            </w:r>
            <w:r w:rsidR="007C0D82">
              <w:rPr>
                <w:noProof/>
                <w:webHidden/>
              </w:rPr>
            </w:r>
            <w:r w:rsidR="007C0D82">
              <w:rPr>
                <w:noProof/>
                <w:webHidden/>
              </w:rPr>
              <w:fldChar w:fldCharType="separate"/>
            </w:r>
            <w:r w:rsidR="007C0D82">
              <w:rPr>
                <w:noProof/>
                <w:webHidden/>
              </w:rPr>
              <w:t>50</w:t>
            </w:r>
            <w:r w:rsidR="007C0D82">
              <w:rPr>
                <w:noProof/>
                <w:webHidden/>
              </w:rPr>
              <w:fldChar w:fldCharType="end"/>
            </w:r>
          </w:hyperlink>
        </w:p>
        <w:p w14:paraId="2FC4C69D" w14:textId="4839A05E" w:rsidR="007C0D82" w:rsidRDefault="00AC1877">
          <w:pPr>
            <w:pStyle w:val="TOC3"/>
            <w:rPr>
              <w:rFonts w:asciiTheme="minorHAnsi" w:eastAsiaTheme="minorEastAsia" w:hAnsiTheme="minorHAnsi"/>
              <w:noProof/>
              <w:sz w:val="22"/>
              <w:szCs w:val="22"/>
              <w:lang w:bidi="ar-SA"/>
            </w:rPr>
          </w:pPr>
          <w:hyperlink w:anchor="_Toc103629381" w:history="1">
            <w:r w:rsidR="007C0D82" w:rsidRPr="005B3FBC">
              <w:rPr>
                <w:rStyle w:val="Hyperlink"/>
                <w:noProof/>
              </w:rPr>
              <w:t>7.4.1 SNR of Extracted Output Signals</w:t>
            </w:r>
            <w:r w:rsidR="007C0D82">
              <w:rPr>
                <w:noProof/>
                <w:webHidden/>
              </w:rPr>
              <w:tab/>
            </w:r>
            <w:r w:rsidR="007C0D82">
              <w:rPr>
                <w:noProof/>
                <w:webHidden/>
              </w:rPr>
              <w:fldChar w:fldCharType="begin"/>
            </w:r>
            <w:r w:rsidR="007C0D82">
              <w:rPr>
                <w:noProof/>
                <w:webHidden/>
              </w:rPr>
              <w:instrText xml:space="preserve"> PAGEREF _Toc103629381 \h </w:instrText>
            </w:r>
            <w:r w:rsidR="007C0D82">
              <w:rPr>
                <w:noProof/>
                <w:webHidden/>
              </w:rPr>
            </w:r>
            <w:r w:rsidR="007C0D82">
              <w:rPr>
                <w:noProof/>
                <w:webHidden/>
              </w:rPr>
              <w:fldChar w:fldCharType="separate"/>
            </w:r>
            <w:r w:rsidR="007C0D82">
              <w:rPr>
                <w:noProof/>
                <w:webHidden/>
              </w:rPr>
              <w:t>50</w:t>
            </w:r>
            <w:r w:rsidR="007C0D82">
              <w:rPr>
                <w:noProof/>
                <w:webHidden/>
              </w:rPr>
              <w:fldChar w:fldCharType="end"/>
            </w:r>
          </w:hyperlink>
        </w:p>
        <w:p w14:paraId="2B045279" w14:textId="1EA78D33" w:rsidR="007C0D82" w:rsidRDefault="00AC1877">
          <w:pPr>
            <w:pStyle w:val="TOC3"/>
            <w:rPr>
              <w:rFonts w:asciiTheme="minorHAnsi" w:eastAsiaTheme="minorEastAsia" w:hAnsiTheme="minorHAnsi"/>
              <w:noProof/>
              <w:sz w:val="22"/>
              <w:szCs w:val="22"/>
              <w:lang w:bidi="ar-SA"/>
            </w:rPr>
          </w:pPr>
          <w:hyperlink w:anchor="_Toc103629382" w:history="1">
            <w:r w:rsidR="007C0D82" w:rsidRPr="005B3FBC">
              <w:rPr>
                <w:rStyle w:val="Hyperlink"/>
                <w:noProof/>
              </w:rPr>
              <w:t>7.4.2 Cosine Similarity of Output Signals</w:t>
            </w:r>
            <w:r w:rsidR="007C0D82">
              <w:rPr>
                <w:noProof/>
                <w:webHidden/>
              </w:rPr>
              <w:tab/>
            </w:r>
            <w:r w:rsidR="007C0D82">
              <w:rPr>
                <w:noProof/>
                <w:webHidden/>
              </w:rPr>
              <w:fldChar w:fldCharType="begin"/>
            </w:r>
            <w:r w:rsidR="007C0D82">
              <w:rPr>
                <w:noProof/>
                <w:webHidden/>
              </w:rPr>
              <w:instrText xml:space="preserve"> PAGEREF _Toc103629382 \h </w:instrText>
            </w:r>
            <w:r w:rsidR="007C0D82">
              <w:rPr>
                <w:noProof/>
                <w:webHidden/>
              </w:rPr>
            </w:r>
            <w:r w:rsidR="007C0D82">
              <w:rPr>
                <w:noProof/>
                <w:webHidden/>
              </w:rPr>
              <w:fldChar w:fldCharType="separate"/>
            </w:r>
            <w:r w:rsidR="007C0D82">
              <w:rPr>
                <w:noProof/>
                <w:webHidden/>
              </w:rPr>
              <w:t>51</w:t>
            </w:r>
            <w:r w:rsidR="007C0D82">
              <w:rPr>
                <w:noProof/>
                <w:webHidden/>
              </w:rPr>
              <w:fldChar w:fldCharType="end"/>
            </w:r>
          </w:hyperlink>
        </w:p>
        <w:p w14:paraId="5FDCB2D6" w14:textId="40E2D6F3" w:rsidR="007C0D82" w:rsidRDefault="00AC1877">
          <w:pPr>
            <w:pStyle w:val="TOC3"/>
            <w:rPr>
              <w:rFonts w:asciiTheme="minorHAnsi" w:eastAsiaTheme="minorEastAsia" w:hAnsiTheme="minorHAnsi"/>
              <w:noProof/>
              <w:sz w:val="22"/>
              <w:szCs w:val="22"/>
              <w:lang w:bidi="ar-SA"/>
            </w:rPr>
          </w:pPr>
          <w:hyperlink w:anchor="_Toc103629383" w:history="1">
            <w:r w:rsidR="007C0D82" w:rsidRPr="005B3FBC">
              <w:rPr>
                <w:rStyle w:val="Hyperlink"/>
                <w:noProof/>
              </w:rPr>
              <w:t>7.4.3 SDR of Extracted Output Signals</w:t>
            </w:r>
            <w:r w:rsidR="007C0D82">
              <w:rPr>
                <w:noProof/>
                <w:webHidden/>
              </w:rPr>
              <w:tab/>
            </w:r>
            <w:r w:rsidR="007C0D82">
              <w:rPr>
                <w:noProof/>
                <w:webHidden/>
              </w:rPr>
              <w:fldChar w:fldCharType="begin"/>
            </w:r>
            <w:r w:rsidR="007C0D82">
              <w:rPr>
                <w:noProof/>
                <w:webHidden/>
              </w:rPr>
              <w:instrText xml:space="preserve"> PAGEREF _Toc103629383 \h </w:instrText>
            </w:r>
            <w:r w:rsidR="007C0D82">
              <w:rPr>
                <w:noProof/>
                <w:webHidden/>
              </w:rPr>
            </w:r>
            <w:r w:rsidR="007C0D82">
              <w:rPr>
                <w:noProof/>
                <w:webHidden/>
              </w:rPr>
              <w:fldChar w:fldCharType="separate"/>
            </w:r>
            <w:r w:rsidR="007C0D82">
              <w:rPr>
                <w:noProof/>
                <w:webHidden/>
              </w:rPr>
              <w:t>51</w:t>
            </w:r>
            <w:r w:rsidR="007C0D82">
              <w:rPr>
                <w:noProof/>
                <w:webHidden/>
              </w:rPr>
              <w:fldChar w:fldCharType="end"/>
            </w:r>
          </w:hyperlink>
        </w:p>
        <w:p w14:paraId="30C5B580" w14:textId="6E6594D5" w:rsidR="007C0D82" w:rsidRDefault="00AC1877">
          <w:pPr>
            <w:pStyle w:val="TOC3"/>
            <w:rPr>
              <w:rFonts w:asciiTheme="minorHAnsi" w:eastAsiaTheme="minorEastAsia" w:hAnsiTheme="minorHAnsi"/>
              <w:noProof/>
              <w:sz w:val="22"/>
              <w:szCs w:val="22"/>
              <w:lang w:bidi="ar-SA"/>
            </w:rPr>
          </w:pPr>
          <w:hyperlink w:anchor="_Toc103629384" w:history="1">
            <w:r w:rsidR="007C0D82" w:rsidRPr="005B3FBC">
              <w:rPr>
                <w:rStyle w:val="Hyperlink"/>
                <w:noProof/>
              </w:rPr>
              <w:t>7.4.4 SAR of Extracted Output Signals</w:t>
            </w:r>
            <w:r w:rsidR="007C0D82">
              <w:rPr>
                <w:noProof/>
                <w:webHidden/>
              </w:rPr>
              <w:tab/>
            </w:r>
            <w:r w:rsidR="007C0D82">
              <w:rPr>
                <w:noProof/>
                <w:webHidden/>
              </w:rPr>
              <w:fldChar w:fldCharType="begin"/>
            </w:r>
            <w:r w:rsidR="007C0D82">
              <w:rPr>
                <w:noProof/>
                <w:webHidden/>
              </w:rPr>
              <w:instrText xml:space="preserve"> PAGEREF _Toc103629384 \h </w:instrText>
            </w:r>
            <w:r w:rsidR="007C0D82">
              <w:rPr>
                <w:noProof/>
                <w:webHidden/>
              </w:rPr>
            </w:r>
            <w:r w:rsidR="007C0D82">
              <w:rPr>
                <w:noProof/>
                <w:webHidden/>
              </w:rPr>
              <w:fldChar w:fldCharType="separate"/>
            </w:r>
            <w:r w:rsidR="007C0D82">
              <w:rPr>
                <w:noProof/>
                <w:webHidden/>
              </w:rPr>
              <w:t>52</w:t>
            </w:r>
            <w:r w:rsidR="007C0D82">
              <w:rPr>
                <w:noProof/>
                <w:webHidden/>
              </w:rPr>
              <w:fldChar w:fldCharType="end"/>
            </w:r>
          </w:hyperlink>
        </w:p>
        <w:p w14:paraId="2BD0CFB6" w14:textId="26E975F3" w:rsidR="007C0D82" w:rsidRDefault="00AC1877">
          <w:pPr>
            <w:pStyle w:val="TOC3"/>
            <w:rPr>
              <w:rFonts w:asciiTheme="minorHAnsi" w:eastAsiaTheme="minorEastAsia" w:hAnsiTheme="minorHAnsi"/>
              <w:noProof/>
              <w:sz w:val="22"/>
              <w:szCs w:val="22"/>
              <w:lang w:bidi="ar-SA"/>
            </w:rPr>
          </w:pPr>
          <w:hyperlink w:anchor="_Toc103629385" w:history="1">
            <w:r w:rsidR="007C0D82" w:rsidRPr="005B3FBC">
              <w:rPr>
                <w:rStyle w:val="Hyperlink"/>
                <w:noProof/>
              </w:rPr>
              <w:t>7.4.5 SNR vs. Rate</w:t>
            </w:r>
            <w:r w:rsidR="007C0D82">
              <w:rPr>
                <w:noProof/>
                <w:webHidden/>
              </w:rPr>
              <w:tab/>
            </w:r>
            <w:r w:rsidR="007C0D82">
              <w:rPr>
                <w:noProof/>
                <w:webHidden/>
              </w:rPr>
              <w:fldChar w:fldCharType="begin"/>
            </w:r>
            <w:r w:rsidR="007C0D82">
              <w:rPr>
                <w:noProof/>
                <w:webHidden/>
              </w:rPr>
              <w:instrText xml:space="preserve"> PAGEREF _Toc103629385 \h </w:instrText>
            </w:r>
            <w:r w:rsidR="007C0D82">
              <w:rPr>
                <w:noProof/>
                <w:webHidden/>
              </w:rPr>
            </w:r>
            <w:r w:rsidR="007C0D82">
              <w:rPr>
                <w:noProof/>
                <w:webHidden/>
              </w:rPr>
              <w:fldChar w:fldCharType="separate"/>
            </w:r>
            <w:r w:rsidR="007C0D82">
              <w:rPr>
                <w:noProof/>
                <w:webHidden/>
              </w:rPr>
              <w:t>53</w:t>
            </w:r>
            <w:r w:rsidR="007C0D82">
              <w:rPr>
                <w:noProof/>
                <w:webHidden/>
              </w:rPr>
              <w:fldChar w:fldCharType="end"/>
            </w:r>
          </w:hyperlink>
        </w:p>
        <w:p w14:paraId="04BD354A" w14:textId="7BE059B1" w:rsidR="007C0D82" w:rsidRDefault="00AC1877">
          <w:pPr>
            <w:pStyle w:val="TOC3"/>
            <w:rPr>
              <w:rFonts w:asciiTheme="minorHAnsi" w:eastAsiaTheme="minorEastAsia" w:hAnsiTheme="minorHAnsi"/>
              <w:noProof/>
              <w:sz w:val="22"/>
              <w:szCs w:val="22"/>
              <w:lang w:bidi="ar-SA"/>
            </w:rPr>
          </w:pPr>
          <w:hyperlink w:anchor="_Toc103629386" w:history="1">
            <w:r w:rsidR="007C0D82" w:rsidRPr="005B3FBC">
              <w:rPr>
                <w:rStyle w:val="Hyperlink"/>
                <w:noProof/>
              </w:rPr>
              <w:t>7.4.6 Cosine Similarity vs. Rate</w:t>
            </w:r>
            <w:r w:rsidR="007C0D82">
              <w:rPr>
                <w:noProof/>
                <w:webHidden/>
              </w:rPr>
              <w:tab/>
            </w:r>
            <w:r w:rsidR="007C0D82">
              <w:rPr>
                <w:noProof/>
                <w:webHidden/>
              </w:rPr>
              <w:fldChar w:fldCharType="begin"/>
            </w:r>
            <w:r w:rsidR="007C0D82">
              <w:rPr>
                <w:noProof/>
                <w:webHidden/>
              </w:rPr>
              <w:instrText xml:space="preserve"> PAGEREF _Toc103629386 \h </w:instrText>
            </w:r>
            <w:r w:rsidR="007C0D82">
              <w:rPr>
                <w:noProof/>
                <w:webHidden/>
              </w:rPr>
            </w:r>
            <w:r w:rsidR="007C0D82">
              <w:rPr>
                <w:noProof/>
                <w:webHidden/>
              </w:rPr>
              <w:fldChar w:fldCharType="separate"/>
            </w:r>
            <w:r w:rsidR="007C0D82">
              <w:rPr>
                <w:noProof/>
                <w:webHidden/>
              </w:rPr>
              <w:t>54</w:t>
            </w:r>
            <w:r w:rsidR="007C0D82">
              <w:rPr>
                <w:noProof/>
                <w:webHidden/>
              </w:rPr>
              <w:fldChar w:fldCharType="end"/>
            </w:r>
          </w:hyperlink>
        </w:p>
        <w:p w14:paraId="69B205E3" w14:textId="5410335E" w:rsidR="007C0D82" w:rsidRDefault="00AC1877">
          <w:pPr>
            <w:pStyle w:val="TOC3"/>
            <w:rPr>
              <w:rFonts w:asciiTheme="minorHAnsi" w:eastAsiaTheme="minorEastAsia" w:hAnsiTheme="minorHAnsi"/>
              <w:noProof/>
              <w:sz w:val="22"/>
              <w:szCs w:val="22"/>
              <w:lang w:bidi="ar-SA"/>
            </w:rPr>
          </w:pPr>
          <w:hyperlink w:anchor="_Toc103629387" w:history="1">
            <w:r w:rsidR="007C0D82" w:rsidRPr="005B3FBC">
              <w:rPr>
                <w:rStyle w:val="Hyperlink"/>
                <w:noProof/>
              </w:rPr>
              <w:t>7.4.7 SDR vs. Rate</w:t>
            </w:r>
            <w:r w:rsidR="007C0D82">
              <w:rPr>
                <w:noProof/>
                <w:webHidden/>
              </w:rPr>
              <w:tab/>
            </w:r>
            <w:r w:rsidR="007C0D82">
              <w:rPr>
                <w:noProof/>
                <w:webHidden/>
              </w:rPr>
              <w:fldChar w:fldCharType="begin"/>
            </w:r>
            <w:r w:rsidR="007C0D82">
              <w:rPr>
                <w:noProof/>
                <w:webHidden/>
              </w:rPr>
              <w:instrText xml:space="preserve"> PAGEREF _Toc103629387 \h </w:instrText>
            </w:r>
            <w:r w:rsidR="007C0D82">
              <w:rPr>
                <w:noProof/>
                <w:webHidden/>
              </w:rPr>
            </w:r>
            <w:r w:rsidR="007C0D82">
              <w:rPr>
                <w:noProof/>
                <w:webHidden/>
              </w:rPr>
              <w:fldChar w:fldCharType="separate"/>
            </w:r>
            <w:r w:rsidR="007C0D82">
              <w:rPr>
                <w:noProof/>
                <w:webHidden/>
              </w:rPr>
              <w:t>55</w:t>
            </w:r>
            <w:r w:rsidR="007C0D82">
              <w:rPr>
                <w:noProof/>
                <w:webHidden/>
              </w:rPr>
              <w:fldChar w:fldCharType="end"/>
            </w:r>
          </w:hyperlink>
        </w:p>
        <w:p w14:paraId="6D98C388" w14:textId="1898850E" w:rsidR="007C0D82" w:rsidRDefault="00AC1877">
          <w:pPr>
            <w:pStyle w:val="TOC3"/>
            <w:rPr>
              <w:rFonts w:asciiTheme="minorHAnsi" w:eastAsiaTheme="minorEastAsia" w:hAnsiTheme="minorHAnsi"/>
              <w:noProof/>
              <w:sz w:val="22"/>
              <w:szCs w:val="22"/>
              <w:lang w:bidi="ar-SA"/>
            </w:rPr>
          </w:pPr>
          <w:hyperlink w:anchor="_Toc103629388" w:history="1">
            <w:r w:rsidR="007C0D82" w:rsidRPr="005B3FBC">
              <w:rPr>
                <w:rStyle w:val="Hyperlink"/>
                <w:noProof/>
              </w:rPr>
              <w:t>7.4.8 SAR vs. Rate</w:t>
            </w:r>
            <w:r w:rsidR="007C0D82">
              <w:rPr>
                <w:noProof/>
                <w:webHidden/>
              </w:rPr>
              <w:tab/>
            </w:r>
            <w:r w:rsidR="007C0D82">
              <w:rPr>
                <w:noProof/>
                <w:webHidden/>
              </w:rPr>
              <w:fldChar w:fldCharType="begin"/>
            </w:r>
            <w:r w:rsidR="007C0D82">
              <w:rPr>
                <w:noProof/>
                <w:webHidden/>
              </w:rPr>
              <w:instrText xml:space="preserve"> PAGEREF _Toc103629388 \h </w:instrText>
            </w:r>
            <w:r w:rsidR="007C0D82">
              <w:rPr>
                <w:noProof/>
                <w:webHidden/>
              </w:rPr>
            </w:r>
            <w:r w:rsidR="007C0D82">
              <w:rPr>
                <w:noProof/>
                <w:webHidden/>
              </w:rPr>
              <w:fldChar w:fldCharType="separate"/>
            </w:r>
            <w:r w:rsidR="007C0D82">
              <w:rPr>
                <w:noProof/>
                <w:webHidden/>
              </w:rPr>
              <w:t>56</w:t>
            </w:r>
            <w:r w:rsidR="007C0D82">
              <w:rPr>
                <w:noProof/>
                <w:webHidden/>
              </w:rPr>
              <w:fldChar w:fldCharType="end"/>
            </w:r>
          </w:hyperlink>
        </w:p>
        <w:p w14:paraId="18923218" w14:textId="58E029E8" w:rsidR="007C0D82" w:rsidRDefault="00AC1877">
          <w:pPr>
            <w:pStyle w:val="TOC3"/>
            <w:rPr>
              <w:rFonts w:asciiTheme="minorHAnsi" w:eastAsiaTheme="minorEastAsia" w:hAnsiTheme="minorHAnsi"/>
              <w:noProof/>
              <w:sz w:val="22"/>
              <w:szCs w:val="22"/>
              <w:lang w:bidi="ar-SA"/>
            </w:rPr>
          </w:pPr>
          <w:hyperlink w:anchor="_Toc103629389" w:history="1">
            <w:r w:rsidR="007C0D82" w:rsidRPr="005B3FBC">
              <w:rPr>
                <w:rStyle w:val="Hyperlink"/>
                <w:noProof/>
              </w:rPr>
              <w:t>7.4.9 Variation in Window Function</w:t>
            </w:r>
            <w:r w:rsidR="007C0D82">
              <w:rPr>
                <w:noProof/>
                <w:webHidden/>
              </w:rPr>
              <w:tab/>
            </w:r>
            <w:r w:rsidR="007C0D82">
              <w:rPr>
                <w:noProof/>
                <w:webHidden/>
              </w:rPr>
              <w:fldChar w:fldCharType="begin"/>
            </w:r>
            <w:r w:rsidR="007C0D82">
              <w:rPr>
                <w:noProof/>
                <w:webHidden/>
              </w:rPr>
              <w:instrText xml:space="preserve"> PAGEREF _Toc103629389 \h </w:instrText>
            </w:r>
            <w:r w:rsidR="007C0D82">
              <w:rPr>
                <w:noProof/>
                <w:webHidden/>
              </w:rPr>
            </w:r>
            <w:r w:rsidR="007C0D82">
              <w:rPr>
                <w:noProof/>
                <w:webHidden/>
              </w:rPr>
              <w:fldChar w:fldCharType="separate"/>
            </w:r>
            <w:r w:rsidR="007C0D82">
              <w:rPr>
                <w:noProof/>
                <w:webHidden/>
              </w:rPr>
              <w:t>57</w:t>
            </w:r>
            <w:r w:rsidR="007C0D82">
              <w:rPr>
                <w:noProof/>
                <w:webHidden/>
              </w:rPr>
              <w:fldChar w:fldCharType="end"/>
            </w:r>
          </w:hyperlink>
        </w:p>
        <w:p w14:paraId="3B987598" w14:textId="315C5E5A" w:rsidR="007C0D82" w:rsidRDefault="00AC1877">
          <w:pPr>
            <w:pStyle w:val="TOC2"/>
            <w:rPr>
              <w:rFonts w:asciiTheme="minorHAnsi" w:eastAsiaTheme="minorEastAsia" w:hAnsiTheme="minorHAnsi"/>
              <w:noProof/>
              <w:sz w:val="22"/>
              <w:szCs w:val="22"/>
              <w:lang w:bidi="ar-SA"/>
            </w:rPr>
          </w:pPr>
          <w:hyperlink w:anchor="_Toc103629390" w:history="1">
            <w:r w:rsidR="007C0D82" w:rsidRPr="005B3FBC">
              <w:rPr>
                <w:rStyle w:val="Hyperlink"/>
                <w:noProof/>
              </w:rPr>
              <w:t>7.5 Evaluation of Result of Machine Learning Approach</w:t>
            </w:r>
            <w:r w:rsidR="007C0D82">
              <w:rPr>
                <w:noProof/>
                <w:webHidden/>
              </w:rPr>
              <w:tab/>
            </w:r>
            <w:r w:rsidR="007C0D82">
              <w:rPr>
                <w:noProof/>
                <w:webHidden/>
              </w:rPr>
              <w:fldChar w:fldCharType="begin"/>
            </w:r>
            <w:r w:rsidR="007C0D82">
              <w:rPr>
                <w:noProof/>
                <w:webHidden/>
              </w:rPr>
              <w:instrText xml:space="preserve"> PAGEREF _Toc103629390 \h </w:instrText>
            </w:r>
            <w:r w:rsidR="007C0D82">
              <w:rPr>
                <w:noProof/>
                <w:webHidden/>
              </w:rPr>
            </w:r>
            <w:r w:rsidR="007C0D82">
              <w:rPr>
                <w:noProof/>
                <w:webHidden/>
              </w:rPr>
              <w:fldChar w:fldCharType="separate"/>
            </w:r>
            <w:r w:rsidR="007C0D82">
              <w:rPr>
                <w:noProof/>
                <w:webHidden/>
              </w:rPr>
              <w:t>62</w:t>
            </w:r>
            <w:r w:rsidR="007C0D82">
              <w:rPr>
                <w:noProof/>
                <w:webHidden/>
              </w:rPr>
              <w:fldChar w:fldCharType="end"/>
            </w:r>
          </w:hyperlink>
        </w:p>
        <w:p w14:paraId="62E42EDE" w14:textId="2C0F2D07" w:rsidR="007C0D82" w:rsidRDefault="00AC1877">
          <w:pPr>
            <w:pStyle w:val="TOC3"/>
            <w:rPr>
              <w:rFonts w:asciiTheme="minorHAnsi" w:eastAsiaTheme="minorEastAsia" w:hAnsiTheme="minorHAnsi"/>
              <w:noProof/>
              <w:sz w:val="22"/>
              <w:szCs w:val="22"/>
              <w:lang w:bidi="ar-SA"/>
            </w:rPr>
          </w:pPr>
          <w:hyperlink w:anchor="_Toc103629391" w:history="1">
            <w:r w:rsidR="007C0D82" w:rsidRPr="005B3FBC">
              <w:rPr>
                <w:rStyle w:val="Hyperlink"/>
                <w:noProof/>
              </w:rPr>
              <w:t>7.5.1 SNR of Extracted Output Signals</w:t>
            </w:r>
            <w:r w:rsidR="007C0D82">
              <w:rPr>
                <w:noProof/>
                <w:webHidden/>
              </w:rPr>
              <w:tab/>
            </w:r>
            <w:r w:rsidR="007C0D82">
              <w:rPr>
                <w:noProof/>
                <w:webHidden/>
              </w:rPr>
              <w:fldChar w:fldCharType="begin"/>
            </w:r>
            <w:r w:rsidR="007C0D82">
              <w:rPr>
                <w:noProof/>
                <w:webHidden/>
              </w:rPr>
              <w:instrText xml:space="preserve"> PAGEREF _Toc103629391 \h </w:instrText>
            </w:r>
            <w:r w:rsidR="007C0D82">
              <w:rPr>
                <w:noProof/>
                <w:webHidden/>
              </w:rPr>
            </w:r>
            <w:r w:rsidR="007C0D82">
              <w:rPr>
                <w:noProof/>
                <w:webHidden/>
              </w:rPr>
              <w:fldChar w:fldCharType="separate"/>
            </w:r>
            <w:r w:rsidR="007C0D82">
              <w:rPr>
                <w:noProof/>
                <w:webHidden/>
              </w:rPr>
              <w:t>62</w:t>
            </w:r>
            <w:r w:rsidR="007C0D82">
              <w:rPr>
                <w:noProof/>
                <w:webHidden/>
              </w:rPr>
              <w:fldChar w:fldCharType="end"/>
            </w:r>
          </w:hyperlink>
        </w:p>
        <w:p w14:paraId="66E6F501" w14:textId="7806A058" w:rsidR="007C0D82" w:rsidRDefault="00AC1877">
          <w:pPr>
            <w:pStyle w:val="TOC3"/>
            <w:rPr>
              <w:rFonts w:asciiTheme="minorHAnsi" w:eastAsiaTheme="minorEastAsia" w:hAnsiTheme="minorHAnsi"/>
              <w:noProof/>
              <w:sz w:val="22"/>
              <w:szCs w:val="22"/>
              <w:lang w:bidi="ar-SA"/>
            </w:rPr>
          </w:pPr>
          <w:hyperlink w:anchor="_Toc103629392" w:history="1">
            <w:r w:rsidR="007C0D82" w:rsidRPr="005B3FBC">
              <w:rPr>
                <w:rStyle w:val="Hyperlink"/>
                <w:noProof/>
              </w:rPr>
              <w:t>7.5.2 Cosine Similarity of Output Signals</w:t>
            </w:r>
            <w:r w:rsidR="007C0D82">
              <w:rPr>
                <w:noProof/>
                <w:webHidden/>
              </w:rPr>
              <w:tab/>
            </w:r>
            <w:r w:rsidR="007C0D82">
              <w:rPr>
                <w:noProof/>
                <w:webHidden/>
              </w:rPr>
              <w:fldChar w:fldCharType="begin"/>
            </w:r>
            <w:r w:rsidR="007C0D82">
              <w:rPr>
                <w:noProof/>
                <w:webHidden/>
              </w:rPr>
              <w:instrText xml:space="preserve"> PAGEREF _Toc103629392 \h </w:instrText>
            </w:r>
            <w:r w:rsidR="007C0D82">
              <w:rPr>
                <w:noProof/>
                <w:webHidden/>
              </w:rPr>
            </w:r>
            <w:r w:rsidR="007C0D82">
              <w:rPr>
                <w:noProof/>
                <w:webHidden/>
              </w:rPr>
              <w:fldChar w:fldCharType="separate"/>
            </w:r>
            <w:r w:rsidR="007C0D82">
              <w:rPr>
                <w:noProof/>
                <w:webHidden/>
              </w:rPr>
              <w:t>63</w:t>
            </w:r>
            <w:r w:rsidR="007C0D82">
              <w:rPr>
                <w:noProof/>
                <w:webHidden/>
              </w:rPr>
              <w:fldChar w:fldCharType="end"/>
            </w:r>
          </w:hyperlink>
        </w:p>
        <w:p w14:paraId="455218F4" w14:textId="5DCCD815" w:rsidR="007C0D82" w:rsidRDefault="00AC1877">
          <w:pPr>
            <w:pStyle w:val="TOC3"/>
            <w:rPr>
              <w:rFonts w:asciiTheme="minorHAnsi" w:eastAsiaTheme="minorEastAsia" w:hAnsiTheme="minorHAnsi"/>
              <w:noProof/>
              <w:sz w:val="22"/>
              <w:szCs w:val="22"/>
              <w:lang w:bidi="ar-SA"/>
            </w:rPr>
          </w:pPr>
          <w:hyperlink w:anchor="_Toc103629393" w:history="1">
            <w:r w:rsidR="007C0D82" w:rsidRPr="005B3FBC">
              <w:rPr>
                <w:rStyle w:val="Hyperlink"/>
                <w:noProof/>
              </w:rPr>
              <w:t>7.5.3 SDR of Extracted Output Signals</w:t>
            </w:r>
            <w:r w:rsidR="007C0D82">
              <w:rPr>
                <w:noProof/>
                <w:webHidden/>
              </w:rPr>
              <w:tab/>
            </w:r>
            <w:r w:rsidR="007C0D82">
              <w:rPr>
                <w:noProof/>
                <w:webHidden/>
              </w:rPr>
              <w:fldChar w:fldCharType="begin"/>
            </w:r>
            <w:r w:rsidR="007C0D82">
              <w:rPr>
                <w:noProof/>
                <w:webHidden/>
              </w:rPr>
              <w:instrText xml:space="preserve"> PAGEREF _Toc103629393 \h </w:instrText>
            </w:r>
            <w:r w:rsidR="007C0D82">
              <w:rPr>
                <w:noProof/>
                <w:webHidden/>
              </w:rPr>
            </w:r>
            <w:r w:rsidR="007C0D82">
              <w:rPr>
                <w:noProof/>
                <w:webHidden/>
              </w:rPr>
              <w:fldChar w:fldCharType="separate"/>
            </w:r>
            <w:r w:rsidR="007C0D82">
              <w:rPr>
                <w:noProof/>
                <w:webHidden/>
              </w:rPr>
              <w:t>64</w:t>
            </w:r>
            <w:r w:rsidR="007C0D82">
              <w:rPr>
                <w:noProof/>
                <w:webHidden/>
              </w:rPr>
              <w:fldChar w:fldCharType="end"/>
            </w:r>
          </w:hyperlink>
        </w:p>
        <w:p w14:paraId="79943090" w14:textId="601C9F07" w:rsidR="007C0D82" w:rsidRDefault="00AC1877">
          <w:pPr>
            <w:pStyle w:val="TOC3"/>
            <w:rPr>
              <w:rFonts w:asciiTheme="minorHAnsi" w:eastAsiaTheme="minorEastAsia" w:hAnsiTheme="minorHAnsi"/>
              <w:noProof/>
              <w:sz w:val="22"/>
              <w:szCs w:val="22"/>
              <w:lang w:bidi="ar-SA"/>
            </w:rPr>
          </w:pPr>
          <w:hyperlink w:anchor="_Toc103629394" w:history="1">
            <w:r w:rsidR="007C0D82" w:rsidRPr="005B3FBC">
              <w:rPr>
                <w:rStyle w:val="Hyperlink"/>
                <w:noProof/>
              </w:rPr>
              <w:t>7.5.4 SAR of Extracted Output Signals</w:t>
            </w:r>
            <w:r w:rsidR="007C0D82">
              <w:rPr>
                <w:noProof/>
                <w:webHidden/>
              </w:rPr>
              <w:tab/>
            </w:r>
            <w:r w:rsidR="007C0D82">
              <w:rPr>
                <w:noProof/>
                <w:webHidden/>
              </w:rPr>
              <w:fldChar w:fldCharType="begin"/>
            </w:r>
            <w:r w:rsidR="007C0D82">
              <w:rPr>
                <w:noProof/>
                <w:webHidden/>
              </w:rPr>
              <w:instrText xml:space="preserve"> PAGEREF _Toc103629394 \h </w:instrText>
            </w:r>
            <w:r w:rsidR="007C0D82">
              <w:rPr>
                <w:noProof/>
                <w:webHidden/>
              </w:rPr>
            </w:r>
            <w:r w:rsidR="007C0D82">
              <w:rPr>
                <w:noProof/>
                <w:webHidden/>
              </w:rPr>
              <w:fldChar w:fldCharType="separate"/>
            </w:r>
            <w:r w:rsidR="007C0D82">
              <w:rPr>
                <w:noProof/>
                <w:webHidden/>
              </w:rPr>
              <w:t>64</w:t>
            </w:r>
            <w:r w:rsidR="007C0D82">
              <w:rPr>
                <w:noProof/>
                <w:webHidden/>
              </w:rPr>
              <w:fldChar w:fldCharType="end"/>
            </w:r>
          </w:hyperlink>
        </w:p>
        <w:p w14:paraId="4518020B" w14:textId="387A4384" w:rsidR="007C0D82" w:rsidRDefault="00AC1877">
          <w:pPr>
            <w:pStyle w:val="TOC3"/>
            <w:rPr>
              <w:rFonts w:asciiTheme="minorHAnsi" w:eastAsiaTheme="minorEastAsia" w:hAnsiTheme="minorHAnsi"/>
              <w:noProof/>
              <w:sz w:val="22"/>
              <w:szCs w:val="22"/>
              <w:lang w:bidi="ar-SA"/>
            </w:rPr>
          </w:pPr>
          <w:hyperlink w:anchor="_Toc103629395" w:history="1">
            <w:r w:rsidR="007C0D82" w:rsidRPr="005B3FBC">
              <w:rPr>
                <w:rStyle w:val="Hyperlink"/>
                <w:noProof/>
              </w:rPr>
              <w:t>7.5.5 Epoch vs Mean Squared Error</w:t>
            </w:r>
            <w:r w:rsidR="007C0D82">
              <w:rPr>
                <w:noProof/>
                <w:webHidden/>
              </w:rPr>
              <w:tab/>
            </w:r>
            <w:r w:rsidR="007C0D82">
              <w:rPr>
                <w:noProof/>
                <w:webHidden/>
              </w:rPr>
              <w:fldChar w:fldCharType="begin"/>
            </w:r>
            <w:r w:rsidR="007C0D82">
              <w:rPr>
                <w:noProof/>
                <w:webHidden/>
              </w:rPr>
              <w:instrText xml:space="preserve"> PAGEREF _Toc103629395 \h </w:instrText>
            </w:r>
            <w:r w:rsidR="007C0D82">
              <w:rPr>
                <w:noProof/>
                <w:webHidden/>
              </w:rPr>
            </w:r>
            <w:r w:rsidR="007C0D82">
              <w:rPr>
                <w:noProof/>
                <w:webHidden/>
              </w:rPr>
              <w:fldChar w:fldCharType="separate"/>
            </w:r>
            <w:r w:rsidR="007C0D82">
              <w:rPr>
                <w:noProof/>
                <w:webHidden/>
              </w:rPr>
              <w:t>65</w:t>
            </w:r>
            <w:r w:rsidR="007C0D82">
              <w:rPr>
                <w:noProof/>
                <w:webHidden/>
              </w:rPr>
              <w:fldChar w:fldCharType="end"/>
            </w:r>
          </w:hyperlink>
        </w:p>
        <w:p w14:paraId="4513320B" w14:textId="521A25A4" w:rsidR="007C0D82" w:rsidRDefault="00AC1877">
          <w:pPr>
            <w:pStyle w:val="TOC2"/>
            <w:rPr>
              <w:rFonts w:asciiTheme="minorHAnsi" w:eastAsiaTheme="minorEastAsia" w:hAnsiTheme="minorHAnsi"/>
              <w:noProof/>
              <w:sz w:val="22"/>
              <w:szCs w:val="22"/>
              <w:lang w:bidi="ar-SA"/>
            </w:rPr>
          </w:pPr>
          <w:hyperlink w:anchor="_Toc103629396" w:history="1">
            <w:r w:rsidR="007C0D82" w:rsidRPr="005B3FBC">
              <w:rPr>
                <w:rStyle w:val="Hyperlink"/>
                <w:noProof/>
              </w:rPr>
              <w:t>7.6 Comparison of Output waveform</w:t>
            </w:r>
            <w:r w:rsidR="007C0D82">
              <w:rPr>
                <w:noProof/>
                <w:webHidden/>
              </w:rPr>
              <w:tab/>
            </w:r>
            <w:r w:rsidR="007C0D82">
              <w:rPr>
                <w:noProof/>
                <w:webHidden/>
              </w:rPr>
              <w:fldChar w:fldCharType="begin"/>
            </w:r>
            <w:r w:rsidR="007C0D82">
              <w:rPr>
                <w:noProof/>
                <w:webHidden/>
              </w:rPr>
              <w:instrText xml:space="preserve"> PAGEREF _Toc103629396 \h </w:instrText>
            </w:r>
            <w:r w:rsidR="007C0D82">
              <w:rPr>
                <w:noProof/>
                <w:webHidden/>
              </w:rPr>
            </w:r>
            <w:r w:rsidR="007C0D82">
              <w:rPr>
                <w:noProof/>
                <w:webHidden/>
              </w:rPr>
              <w:fldChar w:fldCharType="separate"/>
            </w:r>
            <w:r w:rsidR="007C0D82">
              <w:rPr>
                <w:noProof/>
                <w:webHidden/>
              </w:rPr>
              <w:t>67</w:t>
            </w:r>
            <w:r w:rsidR="007C0D82">
              <w:rPr>
                <w:noProof/>
                <w:webHidden/>
              </w:rPr>
              <w:fldChar w:fldCharType="end"/>
            </w:r>
          </w:hyperlink>
        </w:p>
        <w:p w14:paraId="0C73A5DE" w14:textId="299CFA05" w:rsidR="007C0D82" w:rsidRDefault="00AC1877">
          <w:pPr>
            <w:pStyle w:val="TOC2"/>
            <w:rPr>
              <w:rFonts w:asciiTheme="minorHAnsi" w:eastAsiaTheme="minorEastAsia" w:hAnsiTheme="minorHAnsi"/>
              <w:noProof/>
              <w:sz w:val="22"/>
              <w:szCs w:val="22"/>
              <w:lang w:bidi="ar-SA"/>
            </w:rPr>
          </w:pPr>
          <w:hyperlink w:anchor="_Toc103629397" w:history="1">
            <w:r w:rsidR="007C0D82" w:rsidRPr="005B3FBC">
              <w:rPr>
                <w:rStyle w:val="Hyperlink"/>
                <w:noProof/>
              </w:rPr>
              <w:t>7.7 Comparison with Other Related Projects</w:t>
            </w:r>
            <w:r w:rsidR="007C0D82">
              <w:rPr>
                <w:noProof/>
                <w:webHidden/>
              </w:rPr>
              <w:tab/>
            </w:r>
            <w:r w:rsidR="007C0D82">
              <w:rPr>
                <w:noProof/>
                <w:webHidden/>
              </w:rPr>
              <w:fldChar w:fldCharType="begin"/>
            </w:r>
            <w:r w:rsidR="007C0D82">
              <w:rPr>
                <w:noProof/>
                <w:webHidden/>
              </w:rPr>
              <w:instrText xml:space="preserve"> PAGEREF _Toc103629397 \h </w:instrText>
            </w:r>
            <w:r w:rsidR="007C0D82">
              <w:rPr>
                <w:noProof/>
                <w:webHidden/>
              </w:rPr>
            </w:r>
            <w:r w:rsidR="007C0D82">
              <w:rPr>
                <w:noProof/>
                <w:webHidden/>
              </w:rPr>
              <w:fldChar w:fldCharType="separate"/>
            </w:r>
            <w:r w:rsidR="007C0D82">
              <w:rPr>
                <w:noProof/>
                <w:webHidden/>
              </w:rPr>
              <w:t>69</w:t>
            </w:r>
            <w:r w:rsidR="007C0D82">
              <w:rPr>
                <w:noProof/>
                <w:webHidden/>
              </w:rPr>
              <w:fldChar w:fldCharType="end"/>
            </w:r>
          </w:hyperlink>
        </w:p>
        <w:p w14:paraId="4BAEEF45" w14:textId="2ECA64A9" w:rsidR="007C0D82" w:rsidRDefault="00AC1877">
          <w:pPr>
            <w:pStyle w:val="TOC1"/>
            <w:rPr>
              <w:rFonts w:asciiTheme="minorHAnsi" w:eastAsiaTheme="minorEastAsia" w:hAnsiTheme="minorHAnsi" w:cstheme="minorBidi"/>
              <w:b w:val="0"/>
              <w:bCs w:val="0"/>
              <w:sz w:val="22"/>
              <w:szCs w:val="22"/>
              <w:lang w:bidi="ar-SA"/>
            </w:rPr>
          </w:pPr>
          <w:hyperlink w:anchor="_Toc103629398" w:history="1">
            <w:r w:rsidR="007C0D82" w:rsidRPr="005B3FBC">
              <w:rPr>
                <w:rStyle w:val="Hyperlink"/>
              </w:rPr>
              <w:t>8.</w:t>
            </w:r>
            <w:r w:rsidR="007C0D82">
              <w:rPr>
                <w:rFonts w:asciiTheme="minorHAnsi" w:eastAsiaTheme="minorEastAsia" w:hAnsiTheme="minorHAnsi" w:cstheme="minorBidi"/>
                <w:b w:val="0"/>
                <w:bCs w:val="0"/>
                <w:sz w:val="22"/>
                <w:szCs w:val="22"/>
                <w:lang w:bidi="ar-SA"/>
              </w:rPr>
              <w:tab/>
            </w:r>
            <w:r w:rsidR="007C0D82" w:rsidRPr="005B3FBC">
              <w:rPr>
                <w:rStyle w:val="Hyperlink"/>
              </w:rPr>
              <w:t>FUTURE ENHANCEMENT</w:t>
            </w:r>
            <w:r w:rsidR="007C0D82">
              <w:rPr>
                <w:webHidden/>
              </w:rPr>
              <w:tab/>
            </w:r>
            <w:r w:rsidR="007C0D82">
              <w:rPr>
                <w:webHidden/>
              </w:rPr>
              <w:fldChar w:fldCharType="begin"/>
            </w:r>
            <w:r w:rsidR="007C0D82">
              <w:rPr>
                <w:webHidden/>
              </w:rPr>
              <w:instrText xml:space="preserve"> PAGEREF _Toc103629398 \h </w:instrText>
            </w:r>
            <w:r w:rsidR="007C0D82">
              <w:rPr>
                <w:webHidden/>
              </w:rPr>
            </w:r>
            <w:r w:rsidR="007C0D82">
              <w:rPr>
                <w:webHidden/>
              </w:rPr>
              <w:fldChar w:fldCharType="separate"/>
            </w:r>
            <w:r w:rsidR="007C0D82">
              <w:rPr>
                <w:webHidden/>
              </w:rPr>
              <w:t>71</w:t>
            </w:r>
            <w:r w:rsidR="007C0D82">
              <w:rPr>
                <w:webHidden/>
              </w:rPr>
              <w:fldChar w:fldCharType="end"/>
            </w:r>
          </w:hyperlink>
        </w:p>
        <w:p w14:paraId="111DF7B2" w14:textId="03D1D806" w:rsidR="007C0D82" w:rsidRDefault="00AC1877">
          <w:pPr>
            <w:pStyle w:val="TOC1"/>
            <w:rPr>
              <w:rFonts w:asciiTheme="minorHAnsi" w:eastAsiaTheme="minorEastAsia" w:hAnsiTheme="minorHAnsi" w:cstheme="minorBidi"/>
              <w:b w:val="0"/>
              <w:bCs w:val="0"/>
              <w:sz w:val="22"/>
              <w:szCs w:val="22"/>
              <w:lang w:bidi="ar-SA"/>
            </w:rPr>
          </w:pPr>
          <w:hyperlink w:anchor="_Toc103629399" w:history="1">
            <w:r w:rsidR="007C0D82" w:rsidRPr="005B3FBC">
              <w:rPr>
                <w:rStyle w:val="Hyperlink"/>
              </w:rPr>
              <w:t>9.</w:t>
            </w:r>
            <w:r w:rsidR="007C0D82">
              <w:rPr>
                <w:rFonts w:asciiTheme="minorHAnsi" w:eastAsiaTheme="minorEastAsia" w:hAnsiTheme="minorHAnsi" w:cstheme="minorBidi"/>
                <w:b w:val="0"/>
                <w:bCs w:val="0"/>
                <w:sz w:val="22"/>
                <w:szCs w:val="22"/>
                <w:lang w:bidi="ar-SA"/>
              </w:rPr>
              <w:tab/>
            </w:r>
            <w:r w:rsidR="007C0D82" w:rsidRPr="005B3FBC">
              <w:rPr>
                <w:rStyle w:val="Hyperlink"/>
              </w:rPr>
              <w:t>CONCLUSION</w:t>
            </w:r>
            <w:r w:rsidR="007C0D82">
              <w:rPr>
                <w:webHidden/>
              </w:rPr>
              <w:tab/>
            </w:r>
            <w:r w:rsidR="007C0D82">
              <w:rPr>
                <w:webHidden/>
              </w:rPr>
              <w:fldChar w:fldCharType="begin"/>
            </w:r>
            <w:r w:rsidR="007C0D82">
              <w:rPr>
                <w:webHidden/>
              </w:rPr>
              <w:instrText xml:space="preserve"> PAGEREF _Toc103629399 \h </w:instrText>
            </w:r>
            <w:r w:rsidR="007C0D82">
              <w:rPr>
                <w:webHidden/>
              </w:rPr>
            </w:r>
            <w:r w:rsidR="007C0D82">
              <w:rPr>
                <w:webHidden/>
              </w:rPr>
              <w:fldChar w:fldCharType="separate"/>
            </w:r>
            <w:r w:rsidR="007C0D82">
              <w:rPr>
                <w:webHidden/>
              </w:rPr>
              <w:t>72</w:t>
            </w:r>
            <w:r w:rsidR="007C0D82">
              <w:rPr>
                <w:webHidden/>
              </w:rPr>
              <w:fldChar w:fldCharType="end"/>
            </w:r>
          </w:hyperlink>
        </w:p>
        <w:p w14:paraId="45B42208" w14:textId="2B0C545A" w:rsidR="007C0D82" w:rsidRDefault="00AC1877">
          <w:pPr>
            <w:pStyle w:val="TOC1"/>
            <w:rPr>
              <w:rFonts w:asciiTheme="minorHAnsi" w:eastAsiaTheme="minorEastAsia" w:hAnsiTheme="minorHAnsi" w:cstheme="minorBidi"/>
              <w:b w:val="0"/>
              <w:bCs w:val="0"/>
              <w:sz w:val="22"/>
              <w:szCs w:val="22"/>
              <w:lang w:bidi="ar-SA"/>
            </w:rPr>
          </w:pPr>
          <w:hyperlink w:anchor="_Toc103629400" w:history="1">
            <w:r w:rsidR="007C0D82" w:rsidRPr="005B3FBC">
              <w:rPr>
                <w:rStyle w:val="Hyperlink"/>
              </w:rPr>
              <w:t>10.</w:t>
            </w:r>
            <w:r w:rsidR="007C0D82">
              <w:rPr>
                <w:rFonts w:asciiTheme="minorHAnsi" w:eastAsiaTheme="minorEastAsia" w:hAnsiTheme="minorHAnsi" w:cstheme="minorBidi"/>
                <w:b w:val="0"/>
                <w:bCs w:val="0"/>
                <w:sz w:val="22"/>
                <w:szCs w:val="22"/>
                <w:lang w:bidi="ar-SA"/>
              </w:rPr>
              <w:tab/>
            </w:r>
            <w:r w:rsidR="007C0D82" w:rsidRPr="005B3FBC">
              <w:rPr>
                <w:rStyle w:val="Hyperlink"/>
              </w:rPr>
              <w:t>APPENDICES</w:t>
            </w:r>
            <w:r w:rsidR="007C0D82">
              <w:rPr>
                <w:webHidden/>
              </w:rPr>
              <w:tab/>
            </w:r>
            <w:r w:rsidR="007C0D82">
              <w:rPr>
                <w:webHidden/>
              </w:rPr>
              <w:fldChar w:fldCharType="begin"/>
            </w:r>
            <w:r w:rsidR="007C0D82">
              <w:rPr>
                <w:webHidden/>
              </w:rPr>
              <w:instrText xml:space="preserve"> PAGEREF _Toc103629400 \h </w:instrText>
            </w:r>
            <w:r w:rsidR="007C0D82">
              <w:rPr>
                <w:webHidden/>
              </w:rPr>
            </w:r>
            <w:r w:rsidR="007C0D82">
              <w:rPr>
                <w:webHidden/>
              </w:rPr>
              <w:fldChar w:fldCharType="separate"/>
            </w:r>
            <w:r w:rsidR="007C0D82">
              <w:rPr>
                <w:webHidden/>
              </w:rPr>
              <w:t>73</w:t>
            </w:r>
            <w:r w:rsidR="007C0D82">
              <w:rPr>
                <w:webHidden/>
              </w:rPr>
              <w:fldChar w:fldCharType="end"/>
            </w:r>
          </w:hyperlink>
        </w:p>
        <w:p w14:paraId="2A8A79DB" w14:textId="68D3C2A4" w:rsidR="007C0D82" w:rsidRDefault="00AC1877">
          <w:pPr>
            <w:pStyle w:val="TOC2"/>
            <w:rPr>
              <w:rFonts w:asciiTheme="minorHAnsi" w:eastAsiaTheme="minorEastAsia" w:hAnsiTheme="minorHAnsi"/>
              <w:noProof/>
              <w:sz w:val="22"/>
              <w:szCs w:val="22"/>
              <w:lang w:bidi="ar-SA"/>
            </w:rPr>
          </w:pPr>
          <w:hyperlink w:anchor="_Toc103629401" w:history="1">
            <w:r w:rsidR="007C0D82" w:rsidRPr="005B3FBC">
              <w:rPr>
                <w:rStyle w:val="Hyperlink"/>
                <w:noProof/>
              </w:rPr>
              <w:t>Appendix A: Project Schedule</w:t>
            </w:r>
            <w:r w:rsidR="007C0D82">
              <w:rPr>
                <w:noProof/>
                <w:webHidden/>
              </w:rPr>
              <w:tab/>
            </w:r>
            <w:r w:rsidR="007C0D82">
              <w:rPr>
                <w:noProof/>
                <w:webHidden/>
              </w:rPr>
              <w:fldChar w:fldCharType="begin"/>
            </w:r>
            <w:r w:rsidR="007C0D82">
              <w:rPr>
                <w:noProof/>
                <w:webHidden/>
              </w:rPr>
              <w:instrText xml:space="preserve"> PAGEREF _Toc103629401 \h </w:instrText>
            </w:r>
            <w:r w:rsidR="007C0D82">
              <w:rPr>
                <w:noProof/>
                <w:webHidden/>
              </w:rPr>
            </w:r>
            <w:r w:rsidR="007C0D82">
              <w:rPr>
                <w:noProof/>
                <w:webHidden/>
              </w:rPr>
              <w:fldChar w:fldCharType="separate"/>
            </w:r>
            <w:r w:rsidR="007C0D82">
              <w:rPr>
                <w:noProof/>
                <w:webHidden/>
              </w:rPr>
              <w:t>73</w:t>
            </w:r>
            <w:r w:rsidR="007C0D82">
              <w:rPr>
                <w:noProof/>
                <w:webHidden/>
              </w:rPr>
              <w:fldChar w:fldCharType="end"/>
            </w:r>
          </w:hyperlink>
        </w:p>
        <w:p w14:paraId="1D717E15" w14:textId="6EAA84B8" w:rsidR="007C0D82" w:rsidRDefault="00AC1877">
          <w:pPr>
            <w:pStyle w:val="TOC2"/>
            <w:rPr>
              <w:rFonts w:asciiTheme="minorHAnsi" w:eastAsiaTheme="minorEastAsia" w:hAnsiTheme="minorHAnsi"/>
              <w:noProof/>
              <w:sz w:val="22"/>
              <w:szCs w:val="22"/>
              <w:lang w:bidi="ar-SA"/>
            </w:rPr>
          </w:pPr>
          <w:hyperlink w:anchor="_Toc103629402" w:history="1">
            <w:r w:rsidR="007C0D82" w:rsidRPr="005B3FBC">
              <w:rPr>
                <w:rStyle w:val="Hyperlink"/>
                <w:noProof/>
              </w:rPr>
              <w:t>Appendix B: Similarity Index of Report</w:t>
            </w:r>
            <w:r w:rsidR="007C0D82">
              <w:rPr>
                <w:noProof/>
                <w:webHidden/>
              </w:rPr>
              <w:tab/>
            </w:r>
            <w:r w:rsidR="007C0D82">
              <w:rPr>
                <w:noProof/>
                <w:webHidden/>
              </w:rPr>
              <w:fldChar w:fldCharType="begin"/>
            </w:r>
            <w:r w:rsidR="007C0D82">
              <w:rPr>
                <w:noProof/>
                <w:webHidden/>
              </w:rPr>
              <w:instrText xml:space="preserve"> PAGEREF _Toc103629402 \h </w:instrText>
            </w:r>
            <w:r w:rsidR="007C0D82">
              <w:rPr>
                <w:noProof/>
                <w:webHidden/>
              </w:rPr>
            </w:r>
            <w:r w:rsidR="007C0D82">
              <w:rPr>
                <w:noProof/>
                <w:webHidden/>
              </w:rPr>
              <w:fldChar w:fldCharType="separate"/>
            </w:r>
            <w:r w:rsidR="007C0D82">
              <w:rPr>
                <w:noProof/>
                <w:webHidden/>
              </w:rPr>
              <w:t>74</w:t>
            </w:r>
            <w:r w:rsidR="007C0D82">
              <w:rPr>
                <w:noProof/>
                <w:webHidden/>
              </w:rPr>
              <w:fldChar w:fldCharType="end"/>
            </w:r>
          </w:hyperlink>
        </w:p>
        <w:p w14:paraId="25FEB5F6" w14:textId="117D7815" w:rsidR="007C0D82" w:rsidRDefault="00AC1877">
          <w:pPr>
            <w:pStyle w:val="TOC1"/>
            <w:rPr>
              <w:rFonts w:asciiTheme="minorHAnsi" w:eastAsiaTheme="minorEastAsia" w:hAnsiTheme="minorHAnsi" w:cstheme="minorBidi"/>
              <w:b w:val="0"/>
              <w:bCs w:val="0"/>
              <w:sz w:val="22"/>
              <w:szCs w:val="22"/>
              <w:lang w:bidi="ar-SA"/>
            </w:rPr>
          </w:pPr>
          <w:hyperlink w:anchor="_Toc103629403" w:history="1">
            <w:r w:rsidR="007C0D82" w:rsidRPr="005B3FBC">
              <w:rPr>
                <w:rStyle w:val="Hyperlink"/>
              </w:rPr>
              <w:t>References</w:t>
            </w:r>
            <w:r w:rsidR="007C0D82">
              <w:rPr>
                <w:webHidden/>
              </w:rPr>
              <w:tab/>
            </w:r>
            <w:r w:rsidR="007C0D82">
              <w:rPr>
                <w:webHidden/>
              </w:rPr>
              <w:fldChar w:fldCharType="begin"/>
            </w:r>
            <w:r w:rsidR="007C0D82">
              <w:rPr>
                <w:webHidden/>
              </w:rPr>
              <w:instrText xml:space="preserve"> PAGEREF _Toc103629403 \h </w:instrText>
            </w:r>
            <w:r w:rsidR="007C0D82">
              <w:rPr>
                <w:webHidden/>
              </w:rPr>
            </w:r>
            <w:r w:rsidR="007C0D82">
              <w:rPr>
                <w:webHidden/>
              </w:rPr>
              <w:fldChar w:fldCharType="separate"/>
            </w:r>
            <w:r w:rsidR="007C0D82">
              <w:rPr>
                <w:webHidden/>
              </w:rPr>
              <w:t>83</w:t>
            </w:r>
            <w:r w:rsidR="007C0D82">
              <w:rPr>
                <w:webHidden/>
              </w:rPr>
              <w:fldChar w:fldCharType="end"/>
            </w:r>
          </w:hyperlink>
        </w:p>
        <w:p w14:paraId="3EE4E940" w14:textId="231ACE6A" w:rsidR="00215ECE" w:rsidRDefault="00215ECE">
          <w:r>
            <w:rPr>
              <w:b/>
              <w:bCs/>
              <w:noProof/>
            </w:rPr>
            <w:fldChar w:fldCharType="end"/>
          </w:r>
        </w:p>
      </w:sdtContent>
    </w:sdt>
    <w:p w14:paraId="7D277478" w14:textId="77777777" w:rsidR="00642281" w:rsidRDefault="00642281" w:rsidP="0093651C">
      <w:pPr>
        <w:pStyle w:val="Heading1"/>
        <w:rPr>
          <w:rFonts w:cs="Times New Roman"/>
          <w:szCs w:val="24"/>
        </w:rPr>
      </w:pPr>
    </w:p>
    <w:p w14:paraId="23122A0F" w14:textId="77777777" w:rsidR="00642281" w:rsidRDefault="00642281" w:rsidP="0093651C">
      <w:pPr>
        <w:pStyle w:val="Heading1"/>
        <w:rPr>
          <w:rFonts w:cs="Times New Roman"/>
          <w:szCs w:val="24"/>
        </w:rPr>
      </w:pPr>
    </w:p>
    <w:p w14:paraId="14A30B0E" w14:textId="77777777" w:rsidR="00642281" w:rsidRDefault="00642281" w:rsidP="0093651C">
      <w:pPr>
        <w:pStyle w:val="Heading1"/>
        <w:rPr>
          <w:rFonts w:cs="Times New Roman"/>
          <w:szCs w:val="24"/>
        </w:rPr>
      </w:pPr>
    </w:p>
    <w:p w14:paraId="187E9585" w14:textId="77777777" w:rsidR="00642281" w:rsidRDefault="00642281" w:rsidP="0093651C">
      <w:pPr>
        <w:pStyle w:val="Heading1"/>
        <w:rPr>
          <w:rFonts w:cs="Times New Roman"/>
          <w:szCs w:val="24"/>
        </w:rPr>
      </w:pPr>
    </w:p>
    <w:p w14:paraId="3F60CB07" w14:textId="49552B27" w:rsidR="00642281" w:rsidRDefault="00642281" w:rsidP="0093651C">
      <w:pPr>
        <w:pStyle w:val="Heading1"/>
        <w:rPr>
          <w:rFonts w:cs="Times New Roman"/>
          <w:szCs w:val="24"/>
        </w:rPr>
      </w:pPr>
    </w:p>
    <w:p w14:paraId="65E36AC1" w14:textId="1824F269" w:rsidR="00642281" w:rsidRDefault="00642281" w:rsidP="00642281"/>
    <w:p w14:paraId="3EE685CD" w14:textId="77777777" w:rsidR="008966F0" w:rsidRDefault="008966F0" w:rsidP="0093651C">
      <w:pPr>
        <w:pStyle w:val="Heading1"/>
        <w:rPr>
          <w:rFonts w:cs="Times New Roman"/>
          <w:szCs w:val="24"/>
        </w:rPr>
      </w:pPr>
      <w:r>
        <w:rPr>
          <w:rFonts w:cs="Times New Roman"/>
          <w:szCs w:val="24"/>
        </w:rPr>
        <w:br/>
      </w:r>
    </w:p>
    <w:p w14:paraId="3E77F4DE" w14:textId="77777777" w:rsidR="008966F0" w:rsidRDefault="008966F0">
      <w:pPr>
        <w:spacing w:after="0" w:line="240" w:lineRule="auto"/>
        <w:jc w:val="left"/>
        <w:rPr>
          <w:rFonts w:eastAsiaTheme="majorEastAsia" w:cs="Times New Roman"/>
          <w:b/>
          <w:bCs/>
          <w:szCs w:val="24"/>
        </w:rPr>
      </w:pPr>
      <w:r>
        <w:rPr>
          <w:rFonts w:cs="Times New Roman"/>
          <w:szCs w:val="24"/>
        </w:rPr>
        <w:br w:type="page"/>
      </w:r>
    </w:p>
    <w:p w14:paraId="7CEF3E79" w14:textId="2CA7DA8C" w:rsidR="0093651C" w:rsidRPr="0093651C" w:rsidRDefault="00BA1366" w:rsidP="0093651C">
      <w:pPr>
        <w:pStyle w:val="Heading1"/>
        <w:rPr>
          <w:rFonts w:cs="Times New Roman"/>
          <w:szCs w:val="24"/>
        </w:rPr>
      </w:pPr>
      <w:bookmarkStart w:id="35" w:name="_Toc103629317"/>
      <w:r w:rsidRPr="002D3FDD">
        <w:rPr>
          <w:rFonts w:cs="Times New Roman"/>
          <w:szCs w:val="24"/>
        </w:rPr>
        <w:lastRenderedPageBreak/>
        <w:t>List of Figures</w:t>
      </w:r>
      <w:bookmarkEnd w:id="34"/>
      <w:bookmarkEnd w:id="33"/>
      <w:bookmarkEnd w:id="32"/>
      <w:bookmarkEnd w:id="35"/>
    </w:p>
    <w:bookmarkStart w:id="36" w:name="_Toc429210250"/>
    <w:bookmarkStart w:id="37" w:name="_Toc429210453"/>
    <w:bookmarkStart w:id="38" w:name="_Toc429243967"/>
    <w:p w14:paraId="2F6A3298" w14:textId="4E27B31B" w:rsidR="00B64596" w:rsidRDefault="00462870">
      <w:pPr>
        <w:pStyle w:val="TableofFigures"/>
        <w:tabs>
          <w:tab w:val="right" w:leader="dot" w:pos="8297"/>
        </w:tabs>
        <w:rPr>
          <w:rFonts w:asciiTheme="minorHAnsi" w:eastAsiaTheme="minorEastAsia" w:hAnsiTheme="minorHAnsi"/>
          <w:noProof/>
          <w:sz w:val="22"/>
          <w:szCs w:val="22"/>
          <w:lang w:bidi="ar-SA"/>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101861857" w:history="1">
        <w:r w:rsidR="00B64596" w:rsidRPr="007049AF">
          <w:rPr>
            <w:rStyle w:val="Hyperlink"/>
            <w:noProof/>
          </w:rPr>
          <w:t>Figure 5</w:t>
        </w:r>
        <w:r w:rsidR="00B64596" w:rsidRPr="007049AF">
          <w:rPr>
            <w:rStyle w:val="Hyperlink"/>
            <w:noProof/>
          </w:rPr>
          <w:noBreakHyphen/>
          <w:t>1: Non-Overlapping Windows</w:t>
        </w:r>
        <w:r w:rsidR="00B64596">
          <w:rPr>
            <w:noProof/>
            <w:webHidden/>
          </w:rPr>
          <w:tab/>
        </w:r>
        <w:r w:rsidR="00B64596">
          <w:rPr>
            <w:noProof/>
            <w:webHidden/>
          </w:rPr>
          <w:fldChar w:fldCharType="begin"/>
        </w:r>
        <w:r w:rsidR="00B64596">
          <w:rPr>
            <w:noProof/>
            <w:webHidden/>
          </w:rPr>
          <w:instrText xml:space="preserve"> PAGEREF _Toc101861857 \h </w:instrText>
        </w:r>
        <w:r w:rsidR="00B64596">
          <w:rPr>
            <w:noProof/>
            <w:webHidden/>
          </w:rPr>
        </w:r>
        <w:r w:rsidR="00B64596">
          <w:rPr>
            <w:noProof/>
            <w:webHidden/>
          </w:rPr>
          <w:fldChar w:fldCharType="separate"/>
        </w:r>
        <w:r w:rsidR="00B64596">
          <w:rPr>
            <w:noProof/>
            <w:webHidden/>
          </w:rPr>
          <w:t>14</w:t>
        </w:r>
        <w:r w:rsidR="00B64596">
          <w:rPr>
            <w:noProof/>
            <w:webHidden/>
          </w:rPr>
          <w:fldChar w:fldCharType="end"/>
        </w:r>
      </w:hyperlink>
    </w:p>
    <w:p w14:paraId="1823C54B" w14:textId="6B8017D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58" w:history="1">
        <w:r w:rsidR="00B64596" w:rsidRPr="007049AF">
          <w:rPr>
            <w:rStyle w:val="Hyperlink"/>
            <w:noProof/>
          </w:rPr>
          <w:t>Figure 5</w:t>
        </w:r>
        <w:r w:rsidR="00B64596" w:rsidRPr="007049AF">
          <w:rPr>
            <w:rStyle w:val="Hyperlink"/>
            <w:noProof/>
          </w:rPr>
          <w:noBreakHyphen/>
          <w:t>2: Overlapping Windows</w:t>
        </w:r>
        <w:r w:rsidR="00B64596">
          <w:rPr>
            <w:noProof/>
            <w:webHidden/>
          </w:rPr>
          <w:tab/>
        </w:r>
        <w:r w:rsidR="00B64596">
          <w:rPr>
            <w:noProof/>
            <w:webHidden/>
          </w:rPr>
          <w:fldChar w:fldCharType="begin"/>
        </w:r>
        <w:r w:rsidR="00B64596">
          <w:rPr>
            <w:noProof/>
            <w:webHidden/>
          </w:rPr>
          <w:instrText xml:space="preserve"> PAGEREF _Toc101861858 \h </w:instrText>
        </w:r>
        <w:r w:rsidR="00B64596">
          <w:rPr>
            <w:noProof/>
            <w:webHidden/>
          </w:rPr>
        </w:r>
        <w:r w:rsidR="00B64596">
          <w:rPr>
            <w:noProof/>
            <w:webHidden/>
          </w:rPr>
          <w:fldChar w:fldCharType="separate"/>
        </w:r>
        <w:r w:rsidR="00B64596">
          <w:rPr>
            <w:noProof/>
            <w:webHidden/>
          </w:rPr>
          <w:t>14</w:t>
        </w:r>
        <w:r w:rsidR="00B64596">
          <w:rPr>
            <w:noProof/>
            <w:webHidden/>
          </w:rPr>
          <w:fldChar w:fldCharType="end"/>
        </w:r>
      </w:hyperlink>
    </w:p>
    <w:p w14:paraId="2F547A15" w14:textId="79C22732"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59" w:history="1">
        <w:r w:rsidR="00B64596" w:rsidRPr="007049AF">
          <w:rPr>
            <w:rStyle w:val="Hyperlink"/>
            <w:noProof/>
          </w:rPr>
          <w:t>Figure 5</w:t>
        </w:r>
        <w:r w:rsidR="00B64596" w:rsidRPr="007049AF">
          <w:rPr>
            <w:rStyle w:val="Hyperlink"/>
            <w:noProof/>
          </w:rPr>
          <w:noBreakHyphen/>
          <w:t>3: Hopping in Overlapping Window</w:t>
        </w:r>
        <w:r w:rsidR="00B64596">
          <w:rPr>
            <w:noProof/>
            <w:webHidden/>
          </w:rPr>
          <w:tab/>
        </w:r>
        <w:r w:rsidR="00B64596">
          <w:rPr>
            <w:noProof/>
            <w:webHidden/>
          </w:rPr>
          <w:fldChar w:fldCharType="begin"/>
        </w:r>
        <w:r w:rsidR="00B64596">
          <w:rPr>
            <w:noProof/>
            <w:webHidden/>
          </w:rPr>
          <w:instrText xml:space="preserve"> PAGEREF _Toc101861859 \h </w:instrText>
        </w:r>
        <w:r w:rsidR="00B64596">
          <w:rPr>
            <w:noProof/>
            <w:webHidden/>
          </w:rPr>
        </w:r>
        <w:r w:rsidR="00B64596">
          <w:rPr>
            <w:noProof/>
            <w:webHidden/>
          </w:rPr>
          <w:fldChar w:fldCharType="separate"/>
        </w:r>
        <w:r w:rsidR="00B64596">
          <w:rPr>
            <w:noProof/>
            <w:webHidden/>
          </w:rPr>
          <w:t>15</w:t>
        </w:r>
        <w:r w:rsidR="00B64596">
          <w:rPr>
            <w:noProof/>
            <w:webHidden/>
          </w:rPr>
          <w:fldChar w:fldCharType="end"/>
        </w:r>
      </w:hyperlink>
    </w:p>
    <w:p w14:paraId="56DC3512" w14:textId="401AC2D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0" w:history="1">
        <w:r w:rsidR="00B64596" w:rsidRPr="007049AF">
          <w:rPr>
            <w:rStyle w:val="Hyperlink"/>
            <w:noProof/>
          </w:rPr>
          <w:t>Figure 5</w:t>
        </w:r>
        <w:r w:rsidR="00B64596" w:rsidRPr="007049AF">
          <w:rPr>
            <w:rStyle w:val="Hyperlink"/>
            <w:noProof/>
          </w:rPr>
          <w:noBreakHyphen/>
          <w:t>4: Hanning Window Waveform</w:t>
        </w:r>
        <w:r w:rsidR="00B64596">
          <w:rPr>
            <w:noProof/>
            <w:webHidden/>
          </w:rPr>
          <w:tab/>
        </w:r>
        <w:r w:rsidR="00B64596">
          <w:rPr>
            <w:noProof/>
            <w:webHidden/>
          </w:rPr>
          <w:fldChar w:fldCharType="begin"/>
        </w:r>
        <w:r w:rsidR="00B64596">
          <w:rPr>
            <w:noProof/>
            <w:webHidden/>
          </w:rPr>
          <w:instrText xml:space="preserve"> PAGEREF _Toc101861860 \h </w:instrText>
        </w:r>
        <w:r w:rsidR="00B64596">
          <w:rPr>
            <w:noProof/>
            <w:webHidden/>
          </w:rPr>
        </w:r>
        <w:r w:rsidR="00B64596">
          <w:rPr>
            <w:noProof/>
            <w:webHidden/>
          </w:rPr>
          <w:fldChar w:fldCharType="separate"/>
        </w:r>
        <w:r w:rsidR="00B64596">
          <w:rPr>
            <w:noProof/>
            <w:webHidden/>
          </w:rPr>
          <w:t>15</w:t>
        </w:r>
        <w:r w:rsidR="00B64596">
          <w:rPr>
            <w:noProof/>
            <w:webHidden/>
          </w:rPr>
          <w:fldChar w:fldCharType="end"/>
        </w:r>
      </w:hyperlink>
    </w:p>
    <w:p w14:paraId="58ECCB47" w14:textId="07DC883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1" w:history="1">
        <w:r w:rsidR="00B64596" w:rsidRPr="007049AF">
          <w:rPr>
            <w:rStyle w:val="Hyperlink"/>
            <w:noProof/>
          </w:rPr>
          <w:t>Figure 5</w:t>
        </w:r>
        <w:r w:rsidR="00B64596" w:rsidRPr="007049AF">
          <w:rPr>
            <w:rStyle w:val="Hyperlink"/>
            <w:noProof/>
          </w:rPr>
          <w:noBreakHyphen/>
          <w:t>5: Sqrt-Hanning Window Waveform</w:t>
        </w:r>
        <w:r w:rsidR="00B64596">
          <w:rPr>
            <w:noProof/>
            <w:webHidden/>
          </w:rPr>
          <w:tab/>
        </w:r>
        <w:r w:rsidR="00B64596">
          <w:rPr>
            <w:noProof/>
            <w:webHidden/>
          </w:rPr>
          <w:fldChar w:fldCharType="begin"/>
        </w:r>
        <w:r w:rsidR="00B64596">
          <w:rPr>
            <w:noProof/>
            <w:webHidden/>
          </w:rPr>
          <w:instrText xml:space="preserve"> PAGEREF _Toc101861861 \h </w:instrText>
        </w:r>
        <w:r w:rsidR="00B64596">
          <w:rPr>
            <w:noProof/>
            <w:webHidden/>
          </w:rPr>
        </w:r>
        <w:r w:rsidR="00B64596">
          <w:rPr>
            <w:noProof/>
            <w:webHidden/>
          </w:rPr>
          <w:fldChar w:fldCharType="separate"/>
        </w:r>
        <w:r w:rsidR="00B64596">
          <w:rPr>
            <w:noProof/>
            <w:webHidden/>
          </w:rPr>
          <w:t>16</w:t>
        </w:r>
        <w:r w:rsidR="00B64596">
          <w:rPr>
            <w:noProof/>
            <w:webHidden/>
          </w:rPr>
          <w:fldChar w:fldCharType="end"/>
        </w:r>
      </w:hyperlink>
    </w:p>
    <w:p w14:paraId="0F3F5789" w14:textId="52B7BE6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2" w:history="1">
        <w:r w:rsidR="00B64596" w:rsidRPr="007049AF">
          <w:rPr>
            <w:rStyle w:val="Hyperlink"/>
            <w:noProof/>
          </w:rPr>
          <w:t>Figure 5</w:t>
        </w:r>
        <w:r w:rsidR="00B64596" w:rsidRPr="007049AF">
          <w:rPr>
            <w:rStyle w:val="Hyperlink"/>
            <w:noProof/>
          </w:rPr>
          <w:noBreakHyphen/>
          <w:t>6: Blackman Window Waveform</w:t>
        </w:r>
        <w:r w:rsidR="00B64596">
          <w:rPr>
            <w:noProof/>
            <w:webHidden/>
          </w:rPr>
          <w:tab/>
        </w:r>
        <w:r w:rsidR="00B64596">
          <w:rPr>
            <w:noProof/>
            <w:webHidden/>
          </w:rPr>
          <w:fldChar w:fldCharType="begin"/>
        </w:r>
        <w:r w:rsidR="00B64596">
          <w:rPr>
            <w:noProof/>
            <w:webHidden/>
          </w:rPr>
          <w:instrText xml:space="preserve"> PAGEREF _Toc101861862 \h </w:instrText>
        </w:r>
        <w:r w:rsidR="00B64596">
          <w:rPr>
            <w:noProof/>
            <w:webHidden/>
          </w:rPr>
        </w:r>
        <w:r w:rsidR="00B64596">
          <w:rPr>
            <w:noProof/>
            <w:webHidden/>
          </w:rPr>
          <w:fldChar w:fldCharType="separate"/>
        </w:r>
        <w:r w:rsidR="00B64596">
          <w:rPr>
            <w:noProof/>
            <w:webHidden/>
          </w:rPr>
          <w:t>17</w:t>
        </w:r>
        <w:r w:rsidR="00B64596">
          <w:rPr>
            <w:noProof/>
            <w:webHidden/>
          </w:rPr>
          <w:fldChar w:fldCharType="end"/>
        </w:r>
      </w:hyperlink>
    </w:p>
    <w:p w14:paraId="0C0DD619" w14:textId="7EBDB929" w:rsidR="00B64596" w:rsidRDefault="00AC1877">
      <w:pPr>
        <w:pStyle w:val="TableofFigures"/>
        <w:tabs>
          <w:tab w:val="right" w:leader="dot" w:pos="8297"/>
        </w:tabs>
        <w:rPr>
          <w:rFonts w:asciiTheme="minorHAnsi" w:eastAsiaTheme="minorEastAsia" w:hAnsiTheme="minorHAnsi"/>
          <w:noProof/>
          <w:sz w:val="22"/>
          <w:szCs w:val="22"/>
          <w:lang w:bidi="ar-SA"/>
        </w:rPr>
      </w:pPr>
      <w:hyperlink r:id="rId16" w:anchor="_Toc101861863" w:history="1">
        <w:r w:rsidR="00B64596" w:rsidRPr="007049AF">
          <w:rPr>
            <w:rStyle w:val="Hyperlink"/>
            <w:noProof/>
          </w:rPr>
          <w:t>Figure 5</w:t>
        </w:r>
        <w:r w:rsidR="00B64596" w:rsidRPr="007049AF">
          <w:rPr>
            <w:rStyle w:val="Hyperlink"/>
            <w:noProof/>
          </w:rPr>
          <w:noBreakHyphen/>
          <w:t>7: Frequency Response of a Window Function</w:t>
        </w:r>
        <w:r w:rsidR="00B64596">
          <w:rPr>
            <w:noProof/>
            <w:webHidden/>
          </w:rPr>
          <w:tab/>
        </w:r>
        <w:r w:rsidR="00B64596">
          <w:rPr>
            <w:noProof/>
            <w:webHidden/>
          </w:rPr>
          <w:fldChar w:fldCharType="begin"/>
        </w:r>
        <w:r w:rsidR="00B64596">
          <w:rPr>
            <w:noProof/>
            <w:webHidden/>
          </w:rPr>
          <w:instrText xml:space="preserve"> PAGEREF _Toc101861863 \h </w:instrText>
        </w:r>
        <w:r w:rsidR="00B64596">
          <w:rPr>
            <w:noProof/>
            <w:webHidden/>
          </w:rPr>
        </w:r>
        <w:r w:rsidR="00B64596">
          <w:rPr>
            <w:noProof/>
            <w:webHidden/>
          </w:rPr>
          <w:fldChar w:fldCharType="separate"/>
        </w:r>
        <w:r w:rsidR="00B64596">
          <w:rPr>
            <w:noProof/>
            <w:webHidden/>
          </w:rPr>
          <w:t>17</w:t>
        </w:r>
        <w:r w:rsidR="00B64596">
          <w:rPr>
            <w:noProof/>
            <w:webHidden/>
          </w:rPr>
          <w:fldChar w:fldCharType="end"/>
        </w:r>
      </w:hyperlink>
    </w:p>
    <w:p w14:paraId="09DB40D2" w14:textId="5969E1C3"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4" w:history="1">
        <w:r w:rsidR="00B64596" w:rsidRPr="007049AF">
          <w:rPr>
            <w:rStyle w:val="Hyperlink"/>
            <w:noProof/>
          </w:rPr>
          <w:t>Figure 5</w:t>
        </w:r>
        <w:r w:rsidR="00B64596" w:rsidRPr="007049AF">
          <w:rPr>
            <w:rStyle w:val="Hyperlink"/>
            <w:noProof/>
          </w:rPr>
          <w:noBreakHyphen/>
          <w:t>8: 2DFT Computation</w:t>
        </w:r>
        <w:r w:rsidR="00B64596">
          <w:rPr>
            <w:noProof/>
            <w:webHidden/>
          </w:rPr>
          <w:tab/>
        </w:r>
        <w:r w:rsidR="00B64596">
          <w:rPr>
            <w:noProof/>
            <w:webHidden/>
          </w:rPr>
          <w:fldChar w:fldCharType="begin"/>
        </w:r>
        <w:r w:rsidR="00B64596">
          <w:rPr>
            <w:noProof/>
            <w:webHidden/>
          </w:rPr>
          <w:instrText xml:space="preserve"> PAGEREF _Toc101861864 \h </w:instrText>
        </w:r>
        <w:r w:rsidR="00B64596">
          <w:rPr>
            <w:noProof/>
            <w:webHidden/>
          </w:rPr>
        </w:r>
        <w:r w:rsidR="00B64596">
          <w:rPr>
            <w:noProof/>
            <w:webHidden/>
          </w:rPr>
          <w:fldChar w:fldCharType="separate"/>
        </w:r>
        <w:r w:rsidR="00B64596">
          <w:rPr>
            <w:noProof/>
            <w:webHidden/>
          </w:rPr>
          <w:t>18</w:t>
        </w:r>
        <w:r w:rsidR="00B64596">
          <w:rPr>
            <w:noProof/>
            <w:webHidden/>
          </w:rPr>
          <w:fldChar w:fldCharType="end"/>
        </w:r>
      </w:hyperlink>
    </w:p>
    <w:p w14:paraId="3B52738F" w14:textId="6A721070"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5" w:history="1">
        <w:r w:rsidR="00B64596" w:rsidRPr="007049AF">
          <w:rPr>
            <w:rStyle w:val="Hyperlink"/>
            <w:noProof/>
          </w:rPr>
          <w:t>Figure 5</w:t>
        </w:r>
        <w:r w:rsidR="00B64596" w:rsidRPr="007049AF">
          <w:rPr>
            <w:rStyle w:val="Hyperlink"/>
            <w:noProof/>
          </w:rPr>
          <w:noBreakHyphen/>
          <w:t>9: Periodic Signal</w:t>
        </w:r>
        <w:r w:rsidR="00B64596">
          <w:rPr>
            <w:noProof/>
            <w:webHidden/>
          </w:rPr>
          <w:tab/>
        </w:r>
        <w:r w:rsidR="00B64596">
          <w:rPr>
            <w:noProof/>
            <w:webHidden/>
          </w:rPr>
          <w:fldChar w:fldCharType="begin"/>
        </w:r>
        <w:r w:rsidR="00B64596">
          <w:rPr>
            <w:noProof/>
            <w:webHidden/>
          </w:rPr>
          <w:instrText xml:space="preserve"> PAGEREF _Toc101861865 \h </w:instrText>
        </w:r>
        <w:r w:rsidR="00B64596">
          <w:rPr>
            <w:noProof/>
            <w:webHidden/>
          </w:rPr>
        </w:r>
        <w:r w:rsidR="00B64596">
          <w:rPr>
            <w:noProof/>
            <w:webHidden/>
          </w:rPr>
          <w:fldChar w:fldCharType="separate"/>
        </w:r>
        <w:r w:rsidR="00B64596">
          <w:rPr>
            <w:noProof/>
            <w:webHidden/>
          </w:rPr>
          <w:t>19</w:t>
        </w:r>
        <w:r w:rsidR="00B64596">
          <w:rPr>
            <w:noProof/>
            <w:webHidden/>
          </w:rPr>
          <w:fldChar w:fldCharType="end"/>
        </w:r>
      </w:hyperlink>
    </w:p>
    <w:p w14:paraId="6528026C" w14:textId="2E0A6274"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6" w:history="1">
        <w:r w:rsidR="00B64596" w:rsidRPr="007049AF">
          <w:rPr>
            <w:rStyle w:val="Hyperlink"/>
            <w:noProof/>
          </w:rPr>
          <w:t>Figure 5</w:t>
        </w:r>
        <w:r w:rsidR="00B64596" w:rsidRPr="007049AF">
          <w:rPr>
            <w:rStyle w:val="Hyperlink"/>
            <w:noProof/>
          </w:rPr>
          <w:noBreakHyphen/>
          <w:t>10: Scale Rate Plot of Periodic Signal</w:t>
        </w:r>
        <w:r w:rsidR="00B64596">
          <w:rPr>
            <w:noProof/>
            <w:webHidden/>
          </w:rPr>
          <w:tab/>
        </w:r>
        <w:r w:rsidR="00B64596">
          <w:rPr>
            <w:noProof/>
            <w:webHidden/>
          </w:rPr>
          <w:fldChar w:fldCharType="begin"/>
        </w:r>
        <w:r w:rsidR="00B64596">
          <w:rPr>
            <w:noProof/>
            <w:webHidden/>
          </w:rPr>
          <w:instrText xml:space="preserve"> PAGEREF _Toc101861866 \h </w:instrText>
        </w:r>
        <w:r w:rsidR="00B64596">
          <w:rPr>
            <w:noProof/>
            <w:webHidden/>
          </w:rPr>
        </w:r>
        <w:r w:rsidR="00B64596">
          <w:rPr>
            <w:noProof/>
            <w:webHidden/>
          </w:rPr>
          <w:fldChar w:fldCharType="separate"/>
        </w:r>
        <w:r w:rsidR="00B64596">
          <w:rPr>
            <w:noProof/>
            <w:webHidden/>
          </w:rPr>
          <w:t>19</w:t>
        </w:r>
        <w:r w:rsidR="00B64596">
          <w:rPr>
            <w:noProof/>
            <w:webHidden/>
          </w:rPr>
          <w:fldChar w:fldCharType="end"/>
        </w:r>
      </w:hyperlink>
    </w:p>
    <w:p w14:paraId="4AF1E265" w14:textId="5F1A1D87"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7" w:history="1">
        <w:r w:rsidR="00B64596" w:rsidRPr="007049AF">
          <w:rPr>
            <w:rStyle w:val="Hyperlink"/>
            <w:noProof/>
          </w:rPr>
          <w:t>Figure 5</w:t>
        </w:r>
        <w:r w:rsidR="00B64596" w:rsidRPr="007049AF">
          <w:rPr>
            <w:rStyle w:val="Hyperlink"/>
            <w:noProof/>
          </w:rPr>
          <w:noBreakHyphen/>
          <w:t>11: U-Net Architecture [24]</w:t>
        </w:r>
        <w:r w:rsidR="00B64596">
          <w:rPr>
            <w:noProof/>
            <w:webHidden/>
          </w:rPr>
          <w:tab/>
        </w:r>
        <w:r w:rsidR="00B64596">
          <w:rPr>
            <w:noProof/>
            <w:webHidden/>
          </w:rPr>
          <w:fldChar w:fldCharType="begin"/>
        </w:r>
        <w:r w:rsidR="00B64596">
          <w:rPr>
            <w:noProof/>
            <w:webHidden/>
          </w:rPr>
          <w:instrText xml:space="preserve"> PAGEREF _Toc101861867 \h </w:instrText>
        </w:r>
        <w:r w:rsidR="00B64596">
          <w:rPr>
            <w:noProof/>
            <w:webHidden/>
          </w:rPr>
        </w:r>
        <w:r w:rsidR="00B64596">
          <w:rPr>
            <w:noProof/>
            <w:webHidden/>
          </w:rPr>
          <w:fldChar w:fldCharType="separate"/>
        </w:r>
        <w:r w:rsidR="00B64596">
          <w:rPr>
            <w:noProof/>
            <w:webHidden/>
          </w:rPr>
          <w:t>20</w:t>
        </w:r>
        <w:r w:rsidR="00B64596">
          <w:rPr>
            <w:noProof/>
            <w:webHidden/>
          </w:rPr>
          <w:fldChar w:fldCharType="end"/>
        </w:r>
      </w:hyperlink>
    </w:p>
    <w:p w14:paraId="3C870B84" w14:textId="754E6FF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8" w:history="1">
        <w:r w:rsidR="00B64596" w:rsidRPr="007049AF">
          <w:rPr>
            <w:rStyle w:val="Hyperlink"/>
            <w:noProof/>
          </w:rPr>
          <w:t>Figure 5</w:t>
        </w:r>
        <w:r w:rsidR="00B64596" w:rsidRPr="007049AF">
          <w:rPr>
            <w:rStyle w:val="Hyperlink"/>
            <w:noProof/>
          </w:rPr>
          <w:noBreakHyphen/>
          <w:t>12: Convolution Process</w:t>
        </w:r>
        <w:r w:rsidR="00B64596">
          <w:rPr>
            <w:noProof/>
            <w:webHidden/>
          </w:rPr>
          <w:tab/>
        </w:r>
        <w:r w:rsidR="00B64596">
          <w:rPr>
            <w:noProof/>
            <w:webHidden/>
          </w:rPr>
          <w:fldChar w:fldCharType="begin"/>
        </w:r>
        <w:r w:rsidR="00B64596">
          <w:rPr>
            <w:noProof/>
            <w:webHidden/>
          </w:rPr>
          <w:instrText xml:space="preserve"> PAGEREF _Toc101861868 \h </w:instrText>
        </w:r>
        <w:r w:rsidR="00B64596">
          <w:rPr>
            <w:noProof/>
            <w:webHidden/>
          </w:rPr>
        </w:r>
        <w:r w:rsidR="00B64596">
          <w:rPr>
            <w:noProof/>
            <w:webHidden/>
          </w:rPr>
          <w:fldChar w:fldCharType="separate"/>
        </w:r>
        <w:r w:rsidR="00B64596">
          <w:rPr>
            <w:noProof/>
            <w:webHidden/>
          </w:rPr>
          <w:t>21</w:t>
        </w:r>
        <w:r w:rsidR="00B64596">
          <w:rPr>
            <w:noProof/>
            <w:webHidden/>
          </w:rPr>
          <w:fldChar w:fldCharType="end"/>
        </w:r>
      </w:hyperlink>
    </w:p>
    <w:p w14:paraId="23D1A417" w14:textId="0132243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69" w:history="1">
        <w:r w:rsidR="00B64596" w:rsidRPr="007049AF">
          <w:rPr>
            <w:rStyle w:val="Hyperlink"/>
            <w:noProof/>
          </w:rPr>
          <w:t>Figure 5</w:t>
        </w:r>
        <w:r w:rsidR="00B64596" w:rsidRPr="007049AF">
          <w:rPr>
            <w:rStyle w:val="Hyperlink"/>
            <w:noProof/>
          </w:rPr>
          <w:noBreakHyphen/>
          <w:t>13: Activation Functions [25]</w:t>
        </w:r>
        <w:r w:rsidR="00B64596">
          <w:rPr>
            <w:noProof/>
            <w:webHidden/>
          </w:rPr>
          <w:tab/>
        </w:r>
        <w:r w:rsidR="00B64596">
          <w:rPr>
            <w:noProof/>
            <w:webHidden/>
          </w:rPr>
          <w:fldChar w:fldCharType="begin"/>
        </w:r>
        <w:r w:rsidR="00B64596">
          <w:rPr>
            <w:noProof/>
            <w:webHidden/>
          </w:rPr>
          <w:instrText xml:space="preserve"> PAGEREF _Toc101861869 \h </w:instrText>
        </w:r>
        <w:r w:rsidR="00B64596">
          <w:rPr>
            <w:noProof/>
            <w:webHidden/>
          </w:rPr>
        </w:r>
        <w:r w:rsidR="00B64596">
          <w:rPr>
            <w:noProof/>
            <w:webHidden/>
          </w:rPr>
          <w:fldChar w:fldCharType="separate"/>
        </w:r>
        <w:r w:rsidR="00B64596">
          <w:rPr>
            <w:noProof/>
            <w:webHidden/>
          </w:rPr>
          <w:t>22</w:t>
        </w:r>
        <w:r w:rsidR="00B64596">
          <w:rPr>
            <w:noProof/>
            <w:webHidden/>
          </w:rPr>
          <w:fldChar w:fldCharType="end"/>
        </w:r>
      </w:hyperlink>
    </w:p>
    <w:p w14:paraId="3C90D7BA" w14:textId="4999C3CF" w:rsidR="00B64596" w:rsidRDefault="00AC1877">
      <w:pPr>
        <w:pStyle w:val="TableofFigures"/>
        <w:tabs>
          <w:tab w:val="right" w:leader="dot" w:pos="8297"/>
        </w:tabs>
        <w:rPr>
          <w:rFonts w:asciiTheme="minorHAnsi" w:eastAsiaTheme="minorEastAsia" w:hAnsiTheme="minorHAnsi"/>
          <w:noProof/>
          <w:sz w:val="22"/>
          <w:szCs w:val="22"/>
          <w:lang w:bidi="ar-SA"/>
        </w:rPr>
      </w:pPr>
      <w:hyperlink r:id="rId17" w:anchor="_Toc101861870" w:history="1">
        <w:r w:rsidR="00B64596" w:rsidRPr="007049AF">
          <w:rPr>
            <w:rStyle w:val="Hyperlink"/>
            <w:noProof/>
          </w:rPr>
          <w:t>Figure 5</w:t>
        </w:r>
        <w:r w:rsidR="00B64596" w:rsidRPr="007049AF">
          <w:rPr>
            <w:rStyle w:val="Hyperlink"/>
            <w:noProof/>
          </w:rPr>
          <w:noBreakHyphen/>
          <w:t>14: Coherent Mixing [24]</w:t>
        </w:r>
        <w:r w:rsidR="00B64596">
          <w:rPr>
            <w:noProof/>
            <w:webHidden/>
          </w:rPr>
          <w:tab/>
        </w:r>
        <w:r w:rsidR="00B64596">
          <w:rPr>
            <w:noProof/>
            <w:webHidden/>
          </w:rPr>
          <w:fldChar w:fldCharType="begin"/>
        </w:r>
        <w:r w:rsidR="00B64596">
          <w:rPr>
            <w:noProof/>
            <w:webHidden/>
          </w:rPr>
          <w:instrText xml:space="preserve"> PAGEREF _Toc101861870 \h </w:instrText>
        </w:r>
        <w:r w:rsidR="00B64596">
          <w:rPr>
            <w:noProof/>
            <w:webHidden/>
          </w:rPr>
        </w:r>
        <w:r w:rsidR="00B64596">
          <w:rPr>
            <w:noProof/>
            <w:webHidden/>
          </w:rPr>
          <w:fldChar w:fldCharType="separate"/>
        </w:r>
        <w:r w:rsidR="00B64596">
          <w:rPr>
            <w:noProof/>
            <w:webHidden/>
          </w:rPr>
          <w:t>23</w:t>
        </w:r>
        <w:r w:rsidR="00B64596">
          <w:rPr>
            <w:noProof/>
            <w:webHidden/>
          </w:rPr>
          <w:fldChar w:fldCharType="end"/>
        </w:r>
      </w:hyperlink>
    </w:p>
    <w:p w14:paraId="1BB0DE74" w14:textId="1DD6B5C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1" w:history="1">
        <w:r w:rsidR="00B64596" w:rsidRPr="007049AF">
          <w:rPr>
            <w:rStyle w:val="Hyperlink"/>
            <w:noProof/>
          </w:rPr>
          <w:t>Figure 5</w:t>
        </w:r>
        <w:r w:rsidR="00B64596" w:rsidRPr="007049AF">
          <w:rPr>
            <w:rStyle w:val="Hyperlink"/>
            <w:noProof/>
          </w:rPr>
          <w:noBreakHyphen/>
          <w:t>15: Incoherent Mixing [24]</w:t>
        </w:r>
        <w:r w:rsidR="00B64596">
          <w:rPr>
            <w:noProof/>
            <w:webHidden/>
          </w:rPr>
          <w:tab/>
        </w:r>
        <w:r w:rsidR="00B64596">
          <w:rPr>
            <w:noProof/>
            <w:webHidden/>
          </w:rPr>
          <w:fldChar w:fldCharType="begin"/>
        </w:r>
        <w:r w:rsidR="00B64596">
          <w:rPr>
            <w:noProof/>
            <w:webHidden/>
          </w:rPr>
          <w:instrText xml:space="preserve"> PAGEREF _Toc101861871 \h </w:instrText>
        </w:r>
        <w:r w:rsidR="00B64596">
          <w:rPr>
            <w:noProof/>
            <w:webHidden/>
          </w:rPr>
        </w:r>
        <w:r w:rsidR="00B64596">
          <w:rPr>
            <w:noProof/>
            <w:webHidden/>
          </w:rPr>
          <w:fldChar w:fldCharType="separate"/>
        </w:r>
        <w:r w:rsidR="00B64596">
          <w:rPr>
            <w:noProof/>
            <w:webHidden/>
          </w:rPr>
          <w:t>24</w:t>
        </w:r>
        <w:r w:rsidR="00B64596">
          <w:rPr>
            <w:noProof/>
            <w:webHidden/>
          </w:rPr>
          <w:fldChar w:fldCharType="end"/>
        </w:r>
      </w:hyperlink>
    </w:p>
    <w:p w14:paraId="6B52C07C" w14:textId="4E4E314C"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2" w:history="1">
        <w:r w:rsidR="00B64596" w:rsidRPr="007049AF">
          <w:rPr>
            <w:rStyle w:val="Hyperlink"/>
            <w:noProof/>
          </w:rPr>
          <w:t>Figure 5</w:t>
        </w:r>
        <w:r w:rsidR="00B64596" w:rsidRPr="007049AF">
          <w:rPr>
            <w:rStyle w:val="Hyperlink"/>
            <w:noProof/>
          </w:rPr>
          <w:noBreakHyphen/>
          <w:t>16: Block Diagram of 2DFT Approach</w:t>
        </w:r>
        <w:r w:rsidR="00B64596">
          <w:rPr>
            <w:noProof/>
            <w:webHidden/>
          </w:rPr>
          <w:tab/>
        </w:r>
        <w:r w:rsidR="00B64596">
          <w:rPr>
            <w:noProof/>
            <w:webHidden/>
          </w:rPr>
          <w:fldChar w:fldCharType="begin"/>
        </w:r>
        <w:r w:rsidR="00B64596">
          <w:rPr>
            <w:noProof/>
            <w:webHidden/>
          </w:rPr>
          <w:instrText xml:space="preserve"> PAGEREF _Toc101861872 \h </w:instrText>
        </w:r>
        <w:r w:rsidR="00B64596">
          <w:rPr>
            <w:noProof/>
            <w:webHidden/>
          </w:rPr>
        </w:r>
        <w:r w:rsidR="00B64596">
          <w:rPr>
            <w:noProof/>
            <w:webHidden/>
          </w:rPr>
          <w:fldChar w:fldCharType="separate"/>
        </w:r>
        <w:r w:rsidR="00B64596">
          <w:rPr>
            <w:noProof/>
            <w:webHidden/>
          </w:rPr>
          <w:t>25</w:t>
        </w:r>
        <w:r w:rsidR="00B64596">
          <w:rPr>
            <w:noProof/>
            <w:webHidden/>
          </w:rPr>
          <w:fldChar w:fldCharType="end"/>
        </w:r>
      </w:hyperlink>
    </w:p>
    <w:p w14:paraId="60AF45AA" w14:textId="70572B8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3" w:history="1">
        <w:r w:rsidR="00B64596" w:rsidRPr="007049AF">
          <w:rPr>
            <w:rStyle w:val="Hyperlink"/>
            <w:noProof/>
          </w:rPr>
          <w:t>Figure 5</w:t>
        </w:r>
        <w:r w:rsidR="00B64596" w:rsidRPr="007049AF">
          <w:rPr>
            <w:rStyle w:val="Hyperlink"/>
            <w:noProof/>
          </w:rPr>
          <w:noBreakHyphen/>
          <w:t>17: Block Diagram of Machine Learning Approach</w:t>
        </w:r>
        <w:r w:rsidR="00B64596">
          <w:rPr>
            <w:noProof/>
            <w:webHidden/>
          </w:rPr>
          <w:tab/>
        </w:r>
        <w:r w:rsidR="00B64596">
          <w:rPr>
            <w:noProof/>
            <w:webHidden/>
          </w:rPr>
          <w:fldChar w:fldCharType="begin"/>
        </w:r>
        <w:r w:rsidR="00B64596">
          <w:rPr>
            <w:noProof/>
            <w:webHidden/>
          </w:rPr>
          <w:instrText xml:space="preserve"> PAGEREF _Toc101861873 \h </w:instrText>
        </w:r>
        <w:r w:rsidR="00B64596">
          <w:rPr>
            <w:noProof/>
            <w:webHidden/>
          </w:rPr>
        </w:r>
        <w:r w:rsidR="00B64596">
          <w:rPr>
            <w:noProof/>
            <w:webHidden/>
          </w:rPr>
          <w:fldChar w:fldCharType="separate"/>
        </w:r>
        <w:r w:rsidR="00B64596">
          <w:rPr>
            <w:noProof/>
            <w:webHidden/>
          </w:rPr>
          <w:t>27</w:t>
        </w:r>
        <w:r w:rsidR="00B64596">
          <w:rPr>
            <w:noProof/>
            <w:webHidden/>
          </w:rPr>
          <w:fldChar w:fldCharType="end"/>
        </w:r>
      </w:hyperlink>
    </w:p>
    <w:p w14:paraId="3F1064E6" w14:textId="728EA31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4" w:history="1">
        <w:r w:rsidR="00B64596" w:rsidRPr="007049AF">
          <w:rPr>
            <w:rStyle w:val="Hyperlink"/>
            <w:noProof/>
          </w:rPr>
          <w:t>Figure 6</w:t>
        </w:r>
        <w:r w:rsidR="00B64596" w:rsidRPr="007049AF">
          <w:rPr>
            <w:rStyle w:val="Hyperlink"/>
            <w:noProof/>
          </w:rPr>
          <w:noBreakHyphen/>
          <w:t>1: Designed U-Net Architecture</w:t>
        </w:r>
        <w:r w:rsidR="00B64596">
          <w:rPr>
            <w:noProof/>
            <w:webHidden/>
          </w:rPr>
          <w:tab/>
        </w:r>
        <w:r w:rsidR="00B64596">
          <w:rPr>
            <w:noProof/>
            <w:webHidden/>
          </w:rPr>
          <w:fldChar w:fldCharType="begin"/>
        </w:r>
        <w:r w:rsidR="00B64596">
          <w:rPr>
            <w:noProof/>
            <w:webHidden/>
          </w:rPr>
          <w:instrText xml:space="preserve"> PAGEREF _Toc101861874 \h </w:instrText>
        </w:r>
        <w:r w:rsidR="00B64596">
          <w:rPr>
            <w:noProof/>
            <w:webHidden/>
          </w:rPr>
        </w:r>
        <w:r w:rsidR="00B64596">
          <w:rPr>
            <w:noProof/>
            <w:webHidden/>
          </w:rPr>
          <w:fldChar w:fldCharType="separate"/>
        </w:r>
        <w:r w:rsidR="00B64596">
          <w:rPr>
            <w:noProof/>
            <w:webHidden/>
          </w:rPr>
          <w:t>32</w:t>
        </w:r>
        <w:r w:rsidR="00B64596">
          <w:rPr>
            <w:noProof/>
            <w:webHidden/>
          </w:rPr>
          <w:fldChar w:fldCharType="end"/>
        </w:r>
      </w:hyperlink>
    </w:p>
    <w:p w14:paraId="72FB92BC" w14:textId="120903C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5" w:history="1">
        <w:r w:rsidR="00B64596" w:rsidRPr="007049AF">
          <w:rPr>
            <w:rStyle w:val="Hyperlink"/>
            <w:noProof/>
          </w:rPr>
          <w:t>Figure 7</w:t>
        </w:r>
        <w:r w:rsidR="00B64596" w:rsidRPr="007049AF">
          <w:rPr>
            <w:rStyle w:val="Hyperlink"/>
            <w:noProof/>
          </w:rPr>
          <w:noBreakHyphen/>
          <w:t>1: Waveform of Run Run Run Song</w:t>
        </w:r>
        <w:r w:rsidR="00B64596">
          <w:rPr>
            <w:noProof/>
            <w:webHidden/>
          </w:rPr>
          <w:tab/>
        </w:r>
        <w:r w:rsidR="00B64596">
          <w:rPr>
            <w:noProof/>
            <w:webHidden/>
          </w:rPr>
          <w:fldChar w:fldCharType="begin"/>
        </w:r>
        <w:r w:rsidR="00B64596">
          <w:rPr>
            <w:noProof/>
            <w:webHidden/>
          </w:rPr>
          <w:instrText xml:space="preserve"> PAGEREF _Toc101861875 \h </w:instrText>
        </w:r>
        <w:r w:rsidR="00B64596">
          <w:rPr>
            <w:noProof/>
            <w:webHidden/>
          </w:rPr>
        </w:r>
        <w:r w:rsidR="00B64596">
          <w:rPr>
            <w:noProof/>
            <w:webHidden/>
          </w:rPr>
          <w:fldChar w:fldCharType="separate"/>
        </w:r>
        <w:r w:rsidR="00B64596">
          <w:rPr>
            <w:noProof/>
            <w:webHidden/>
          </w:rPr>
          <w:t>36</w:t>
        </w:r>
        <w:r w:rsidR="00B64596">
          <w:rPr>
            <w:noProof/>
            <w:webHidden/>
          </w:rPr>
          <w:fldChar w:fldCharType="end"/>
        </w:r>
      </w:hyperlink>
    </w:p>
    <w:p w14:paraId="38392591" w14:textId="33ED80F3" w:rsidR="00B64596" w:rsidRDefault="00AC1877">
      <w:pPr>
        <w:pStyle w:val="TableofFigures"/>
        <w:tabs>
          <w:tab w:val="right" w:leader="dot" w:pos="8297"/>
        </w:tabs>
        <w:rPr>
          <w:rFonts w:asciiTheme="minorHAnsi" w:eastAsiaTheme="minorEastAsia" w:hAnsiTheme="minorHAnsi"/>
          <w:noProof/>
          <w:sz w:val="22"/>
          <w:szCs w:val="22"/>
          <w:lang w:bidi="ar-SA"/>
        </w:rPr>
      </w:pPr>
      <w:hyperlink r:id="rId18" w:anchor="_Toc101861876" w:history="1">
        <w:r w:rsidR="00B64596" w:rsidRPr="007049AF">
          <w:rPr>
            <w:rStyle w:val="Hyperlink"/>
            <w:noProof/>
          </w:rPr>
          <w:t>Figure 7</w:t>
        </w:r>
        <w:r w:rsidR="00B64596" w:rsidRPr="007049AF">
          <w:rPr>
            <w:rStyle w:val="Hyperlink"/>
            <w:noProof/>
          </w:rPr>
          <w:noBreakHyphen/>
          <w:t>2: Spectrogram of Run Run Run Song</w:t>
        </w:r>
        <w:r w:rsidR="00B64596">
          <w:rPr>
            <w:noProof/>
            <w:webHidden/>
          </w:rPr>
          <w:tab/>
        </w:r>
        <w:r w:rsidR="00B64596">
          <w:rPr>
            <w:noProof/>
            <w:webHidden/>
          </w:rPr>
          <w:fldChar w:fldCharType="begin"/>
        </w:r>
        <w:r w:rsidR="00B64596">
          <w:rPr>
            <w:noProof/>
            <w:webHidden/>
          </w:rPr>
          <w:instrText xml:space="preserve"> PAGEREF _Toc101861876 \h </w:instrText>
        </w:r>
        <w:r w:rsidR="00B64596">
          <w:rPr>
            <w:noProof/>
            <w:webHidden/>
          </w:rPr>
        </w:r>
        <w:r w:rsidR="00B64596">
          <w:rPr>
            <w:noProof/>
            <w:webHidden/>
          </w:rPr>
          <w:fldChar w:fldCharType="separate"/>
        </w:r>
        <w:r w:rsidR="00B64596">
          <w:rPr>
            <w:noProof/>
            <w:webHidden/>
          </w:rPr>
          <w:t>36</w:t>
        </w:r>
        <w:r w:rsidR="00B64596">
          <w:rPr>
            <w:noProof/>
            <w:webHidden/>
          </w:rPr>
          <w:fldChar w:fldCharType="end"/>
        </w:r>
      </w:hyperlink>
    </w:p>
    <w:p w14:paraId="0362FB7A" w14:textId="63FF7CF1"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7" w:history="1">
        <w:r w:rsidR="00B64596" w:rsidRPr="007049AF">
          <w:rPr>
            <w:rStyle w:val="Hyperlink"/>
            <w:noProof/>
          </w:rPr>
          <w:t>Figure 7</w:t>
        </w:r>
        <w:r w:rsidR="00B64596" w:rsidRPr="007049AF">
          <w:rPr>
            <w:rStyle w:val="Hyperlink"/>
            <w:noProof/>
          </w:rPr>
          <w:noBreakHyphen/>
          <w:t>3: Scale Rate Graph of Song</w:t>
        </w:r>
        <w:r w:rsidR="00B64596">
          <w:rPr>
            <w:noProof/>
            <w:webHidden/>
          </w:rPr>
          <w:tab/>
        </w:r>
        <w:r w:rsidR="00B64596">
          <w:rPr>
            <w:noProof/>
            <w:webHidden/>
          </w:rPr>
          <w:fldChar w:fldCharType="begin"/>
        </w:r>
        <w:r w:rsidR="00B64596">
          <w:rPr>
            <w:noProof/>
            <w:webHidden/>
          </w:rPr>
          <w:instrText xml:space="preserve"> PAGEREF _Toc101861877 \h </w:instrText>
        </w:r>
        <w:r w:rsidR="00B64596">
          <w:rPr>
            <w:noProof/>
            <w:webHidden/>
          </w:rPr>
        </w:r>
        <w:r w:rsidR="00B64596">
          <w:rPr>
            <w:noProof/>
            <w:webHidden/>
          </w:rPr>
          <w:fldChar w:fldCharType="separate"/>
        </w:r>
        <w:r w:rsidR="00B64596">
          <w:rPr>
            <w:noProof/>
            <w:webHidden/>
          </w:rPr>
          <w:t>37</w:t>
        </w:r>
        <w:r w:rsidR="00B64596">
          <w:rPr>
            <w:noProof/>
            <w:webHidden/>
          </w:rPr>
          <w:fldChar w:fldCharType="end"/>
        </w:r>
      </w:hyperlink>
    </w:p>
    <w:p w14:paraId="07563BF5" w14:textId="513A955F"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8" w:history="1">
        <w:r w:rsidR="00B64596" w:rsidRPr="007049AF">
          <w:rPr>
            <w:rStyle w:val="Hyperlink"/>
            <w:noProof/>
          </w:rPr>
          <w:t>Figure 7</w:t>
        </w:r>
        <w:r w:rsidR="00B64596" w:rsidRPr="007049AF">
          <w:rPr>
            <w:rStyle w:val="Hyperlink"/>
            <w:noProof/>
          </w:rPr>
          <w:noBreakHyphen/>
          <w:t>4: Scale Rate Mask for Instrumental</w:t>
        </w:r>
        <w:r w:rsidR="00B64596">
          <w:rPr>
            <w:noProof/>
            <w:webHidden/>
          </w:rPr>
          <w:tab/>
        </w:r>
        <w:r w:rsidR="00B64596">
          <w:rPr>
            <w:noProof/>
            <w:webHidden/>
          </w:rPr>
          <w:fldChar w:fldCharType="begin"/>
        </w:r>
        <w:r w:rsidR="00B64596">
          <w:rPr>
            <w:noProof/>
            <w:webHidden/>
          </w:rPr>
          <w:instrText xml:space="preserve"> PAGEREF _Toc101861878 \h </w:instrText>
        </w:r>
        <w:r w:rsidR="00B64596">
          <w:rPr>
            <w:noProof/>
            <w:webHidden/>
          </w:rPr>
        </w:r>
        <w:r w:rsidR="00B64596">
          <w:rPr>
            <w:noProof/>
            <w:webHidden/>
          </w:rPr>
          <w:fldChar w:fldCharType="separate"/>
        </w:r>
        <w:r w:rsidR="00B64596">
          <w:rPr>
            <w:noProof/>
            <w:webHidden/>
          </w:rPr>
          <w:t>37</w:t>
        </w:r>
        <w:r w:rsidR="00B64596">
          <w:rPr>
            <w:noProof/>
            <w:webHidden/>
          </w:rPr>
          <w:fldChar w:fldCharType="end"/>
        </w:r>
      </w:hyperlink>
    </w:p>
    <w:p w14:paraId="1246E82B" w14:textId="4C334082"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79" w:history="1">
        <w:r w:rsidR="00B64596" w:rsidRPr="007049AF">
          <w:rPr>
            <w:rStyle w:val="Hyperlink"/>
            <w:noProof/>
          </w:rPr>
          <w:t>Figure 7</w:t>
        </w:r>
        <w:r w:rsidR="00B64596" w:rsidRPr="007049AF">
          <w:rPr>
            <w:rStyle w:val="Hyperlink"/>
            <w:noProof/>
          </w:rPr>
          <w:noBreakHyphen/>
          <w:t>5: Scale Rate Mask for Vocal</w:t>
        </w:r>
        <w:r w:rsidR="00B64596">
          <w:rPr>
            <w:noProof/>
            <w:webHidden/>
          </w:rPr>
          <w:tab/>
        </w:r>
        <w:r w:rsidR="00B64596">
          <w:rPr>
            <w:noProof/>
            <w:webHidden/>
          </w:rPr>
          <w:fldChar w:fldCharType="begin"/>
        </w:r>
        <w:r w:rsidR="00B64596">
          <w:rPr>
            <w:noProof/>
            <w:webHidden/>
          </w:rPr>
          <w:instrText xml:space="preserve"> PAGEREF _Toc101861879 \h </w:instrText>
        </w:r>
        <w:r w:rsidR="00B64596">
          <w:rPr>
            <w:noProof/>
            <w:webHidden/>
          </w:rPr>
        </w:r>
        <w:r w:rsidR="00B64596">
          <w:rPr>
            <w:noProof/>
            <w:webHidden/>
          </w:rPr>
          <w:fldChar w:fldCharType="separate"/>
        </w:r>
        <w:r w:rsidR="00B64596">
          <w:rPr>
            <w:noProof/>
            <w:webHidden/>
          </w:rPr>
          <w:t>38</w:t>
        </w:r>
        <w:r w:rsidR="00B64596">
          <w:rPr>
            <w:noProof/>
            <w:webHidden/>
          </w:rPr>
          <w:fldChar w:fldCharType="end"/>
        </w:r>
      </w:hyperlink>
    </w:p>
    <w:p w14:paraId="45457C02" w14:textId="29FB2B0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0" w:history="1">
        <w:r w:rsidR="00B64596" w:rsidRPr="007049AF">
          <w:rPr>
            <w:rStyle w:val="Hyperlink"/>
            <w:noProof/>
          </w:rPr>
          <w:t>Figure 7</w:t>
        </w:r>
        <w:r w:rsidR="00B64596" w:rsidRPr="007049AF">
          <w:rPr>
            <w:rStyle w:val="Hyperlink"/>
            <w:noProof/>
          </w:rPr>
          <w:noBreakHyphen/>
          <w:t>6: Masked Scale Rate Graph of Instrumental</w:t>
        </w:r>
        <w:r w:rsidR="00B64596">
          <w:rPr>
            <w:noProof/>
            <w:webHidden/>
          </w:rPr>
          <w:tab/>
        </w:r>
        <w:r w:rsidR="00B64596">
          <w:rPr>
            <w:noProof/>
            <w:webHidden/>
          </w:rPr>
          <w:fldChar w:fldCharType="begin"/>
        </w:r>
        <w:r w:rsidR="00B64596">
          <w:rPr>
            <w:noProof/>
            <w:webHidden/>
          </w:rPr>
          <w:instrText xml:space="preserve"> PAGEREF _Toc101861880 \h </w:instrText>
        </w:r>
        <w:r w:rsidR="00B64596">
          <w:rPr>
            <w:noProof/>
            <w:webHidden/>
          </w:rPr>
        </w:r>
        <w:r w:rsidR="00B64596">
          <w:rPr>
            <w:noProof/>
            <w:webHidden/>
          </w:rPr>
          <w:fldChar w:fldCharType="separate"/>
        </w:r>
        <w:r w:rsidR="00B64596">
          <w:rPr>
            <w:noProof/>
            <w:webHidden/>
          </w:rPr>
          <w:t>38</w:t>
        </w:r>
        <w:r w:rsidR="00B64596">
          <w:rPr>
            <w:noProof/>
            <w:webHidden/>
          </w:rPr>
          <w:fldChar w:fldCharType="end"/>
        </w:r>
      </w:hyperlink>
    </w:p>
    <w:p w14:paraId="15B33005" w14:textId="43ECBB3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1" w:history="1">
        <w:r w:rsidR="00B64596" w:rsidRPr="007049AF">
          <w:rPr>
            <w:rStyle w:val="Hyperlink"/>
            <w:noProof/>
          </w:rPr>
          <w:t>Figure 7</w:t>
        </w:r>
        <w:r w:rsidR="00B64596" w:rsidRPr="007049AF">
          <w:rPr>
            <w:rStyle w:val="Hyperlink"/>
            <w:noProof/>
          </w:rPr>
          <w:noBreakHyphen/>
          <w:t>7: Masked Scale Rate Graph of Vocal</w:t>
        </w:r>
        <w:r w:rsidR="00B64596">
          <w:rPr>
            <w:noProof/>
            <w:webHidden/>
          </w:rPr>
          <w:tab/>
        </w:r>
        <w:r w:rsidR="00B64596">
          <w:rPr>
            <w:noProof/>
            <w:webHidden/>
          </w:rPr>
          <w:fldChar w:fldCharType="begin"/>
        </w:r>
        <w:r w:rsidR="00B64596">
          <w:rPr>
            <w:noProof/>
            <w:webHidden/>
          </w:rPr>
          <w:instrText xml:space="preserve"> PAGEREF _Toc101861881 \h </w:instrText>
        </w:r>
        <w:r w:rsidR="00B64596">
          <w:rPr>
            <w:noProof/>
            <w:webHidden/>
          </w:rPr>
        </w:r>
        <w:r w:rsidR="00B64596">
          <w:rPr>
            <w:noProof/>
            <w:webHidden/>
          </w:rPr>
          <w:fldChar w:fldCharType="separate"/>
        </w:r>
        <w:r w:rsidR="00B64596">
          <w:rPr>
            <w:noProof/>
            <w:webHidden/>
          </w:rPr>
          <w:t>38</w:t>
        </w:r>
        <w:r w:rsidR="00B64596">
          <w:rPr>
            <w:noProof/>
            <w:webHidden/>
          </w:rPr>
          <w:fldChar w:fldCharType="end"/>
        </w:r>
      </w:hyperlink>
    </w:p>
    <w:p w14:paraId="1645FABF" w14:textId="1C96239F"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2" w:history="1">
        <w:r w:rsidR="00B64596" w:rsidRPr="007049AF">
          <w:rPr>
            <w:rStyle w:val="Hyperlink"/>
            <w:noProof/>
          </w:rPr>
          <w:t>Figure 7</w:t>
        </w:r>
        <w:r w:rsidR="00B64596" w:rsidRPr="007049AF">
          <w:rPr>
            <w:rStyle w:val="Hyperlink"/>
            <w:noProof/>
          </w:rPr>
          <w:noBreakHyphen/>
          <w:t>8: Inverse-2DFT of Masked Instrumental Scale Rate Graph</w:t>
        </w:r>
        <w:r w:rsidR="00B64596">
          <w:rPr>
            <w:noProof/>
            <w:webHidden/>
          </w:rPr>
          <w:tab/>
        </w:r>
        <w:r w:rsidR="00B64596">
          <w:rPr>
            <w:noProof/>
            <w:webHidden/>
          </w:rPr>
          <w:fldChar w:fldCharType="begin"/>
        </w:r>
        <w:r w:rsidR="00B64596">
          <w:rPr>
            <w:noProof/>
            <w:webHidden/>
          </w:rPr>
          <w:instrText xml:space="preserve"> PAGEREF _Toc101861882 \h </w:instrText>
        </w:r>
        <w:r w:rsidR="00B64596">
          <w:rPr>
            <w:noProof/>
            <w:webHidden/>
          </w:rPr>
        </w:r>
        <w:r w:rsidR="00B64596">
          <w:rPr>
            <w:noProof/>
            <w:webHidden/>
          </w:rPr>
          <w:fldChar w:fldCharType="separate"/>
        </w:r>
        <w:r w:rsidR="00B64596">
          <w:rPr>
            <w:noProof/>
            <w:webHidden/>
          </w:rPr>
          <w:t>39</w:t>
        </w:r>
        <w:r w:rsidR="00B64596">
          <w:rPr>
            <w:noProof/>
            <w:webHidden/>
          </w:rPr>
          <w:fldChar w:fldCharType="end"/>
        </w:r>
      </w:hyperlink>
    </w:p>
    <w:p w14:paraId="15B13D71" w14:textId="2CA02B5F"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3" w:history="1">
        <w:r w:rsidR="00B64596" w:rsidRPr="007049AF">
          <w:rPr>
            <w:rStyle w:val="Hyperlink"/>
            <w:noProof/>
          </w:rPr>
          <w:t>Figure 7</w:t>
        </w:r>
        <w:r w:rsidR="00B64596" w:rsidRPr="007049AF">
          <w:rPr>
            <w:rStyle w:val="Hyperlink"/>
            <w:noProof/>
          </w:rPr>
          <w:noBreakHyphen/>
          <w:t>9: Inverse-2DFT of Masked Vocal Scale Rate Graph</w:t>
        </w:r>
        <w:r w:rsidR="00B64596">
          <w:rPr>
            <w:noProof/>
            <w:webHidden/>
          </w:rPr>
          <w:tab/>
        </w:r>
        <w:r w:rsidR="00B64596">
          <w:rPr>
            <w:noProof/>
            <w:webHidden/>
          </w:rPr>
          <w:fldChar w:fldCharType="begin"/>
        </w:r>
        <w:r w:rsidR="00B64596">
          <w:rPr>
            <w:noProof/>
            <w:webHidden/>
          </w:rPr>
          <w:instrText xml:space="preserve"> PAGEREF _Toc101861883 \h </w:instrText>
        </w:r>
        <w:r w:rsidR="00B64596">
          <w:rPr>
            <w:noProof/>
            <w:webHidden/>
          </w:rPr>
        </w:r>
        <w:r w:rsidR="00B64596">
          <w:rPr>
            <w:noProof/>
            <w:webHidden/>
          </w:rPr>
          <w:fldChar w:fldCharType="separate"/>
        </w:r>
        <w:r w:rsidR="00B64596">
          <w:rPr>
            <w:noProof/>
            <w:webHidden/>
          </w:rPr>
          <w:t>39</w:t>
        </w:r>
        <w:r w:rsidR="00B64596">
          <w:rPr>
            <w:noProof/>
            <w:webHidden/>
          </w:rPr>
          <w:fldChar w:fldCharType="end"/>
        </w:r>
      </w:hyperlink>
    </w:p>
    <w:p w14:paraId="4B8ED98A" w14:textId="383930F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4" w:history="1">
        <w:r w:rsidR="00B64596" w:rsidRPr="007049AF">
          <w:rPr>
            <w:rStyle w:val="Hyperlink"/>
            <w:noProof/>
          </w:rPr>
          <w:t>Figure 7</w:t>
        </w:r>
        <w:r w:rsidR="00B64596" w:rsidRPr="007049AF">
          <w:rPr>
            <w:rStyle w:val="Hyperlink"/>
            <w:noProof/>
          </w:rPr>
          <w:noBreakHyphen/>
          <w:t>10: Mask for Instrumental Spectrogram</w:t>
        </w:r>
        <w:r w:rsidR="00B64596">
          <w:rPr>
            <w:noProof/>
            <w:webHidden/>
          </w:rPr>
          <w:tab/>
        </w:r>
        <w:r w:rsidR="00B64596">
          <w:rPr>
            <w:noProof/>
            <w:webHidden/>
          </w:rPr>
          <w:fldChar w:fldCharType="begin"/>
        </w:r>
        <w:r w:rsidR="00B64596">
          <w:rPr>
            <w:noProof/>
            <w:webHidden/>
          </w:rPr>
          <w:instrText xml:space="preserve"> PAGEREF _Toc101861884 \h </w:instrText>
        </w:r>
        <w:r w:rsidR="00B64596">
          <w:rPr>
            <w:noProof/>
            <w:webHidden/>
          </w:rPr>
        </w:r>
        <w:r w:rsidR="00B64596">
          <w:rPr>
            <w:noProof/>
            <w:webHidden/>
          </w:rPr>
          <w:fldChar w:fldCharType="separate"/>
        </w:r>
        <w:r w:rsidR="00B64596">
          <w:rPr>
            <w:noProof/>
            <w:webHidden/>
          </w:rPr>
          <w:t>40</w:t>
        </w:r>
        <w:r w:rsidR="00B64596">
          <w:rPr>
            <w:noProof/>
            <w:webHidden/>
          </w:rPr>
          <w:fldChar w:fldCharType="end"/>
        </w:r>
      </w:hyperlink>
    </w:p>
    <w:p w14:paraId="423C5388" w14:textId="421956E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5" w:history="1">
        <w:r w:rsidR="00B64596" w:rsidRPr="007049AF">
          <w:rPr>
            <w:rStyle w:val="Hyperlink"/>
            <w:noProof/>
          </w:rPr>
          <w:t>Figure 7</w:t>
        </w:r>
        <w:r w:rsidR="00B64596" w:rsidRPr="007049AF">
          <w:rPr>
            <w:rStyle w:val="Hyperlink"/>
            <w:noProof/>
          </w:rPr>
          <w:noBreakHyphen/>
          <w:t>11: Mask for Vocal Spectrogram</w:t>
        </w:r>
        <w:r w:rsidR="00B64596">
          <w:rPr>
            <w:noProof/>
            <w:webHidden/>
          </w:rPr>
          <w:tab/>
        </w:r>
        <w:r w:rsidR="00B64596">
          <w:rPr>
            <w:noProof/>
            <w:webHidden/>
          </w:rPr>
          <w:fldChar w:fldCharType="begin"/>
        </w:r>
        <w:r w:rsidR="00B64596">
          <w:rPr>
            <w:noProof/>
            <w:webHidden/>
          </w:rPr>
          <w:instrText xml:space="preserve"> PAGEREF _Toc101861885 \h </w:instrText>
        </w:r>
        <w:r w:rsidR="00B64596">
          <w:rPr>
            <w:noProof/>
            <w:webHidden/>
          </w:rPr>
        </w:r>
        <w:r w:rsidR="00B64596">
          <w:rPr>
            <w:noProof/>
            <w:webHidden/>
          </w:rPr>
          <w:fldChar w:fldCharType="separate"/>
        </w:r>
        <w:r w:rsidR="00B64596">
          <w:rPr>
            <w:noProof/>
            <w:webHidden/>
          </w:rPr>
          <w:t>40</w:t>
        </w:r>
        <w:r w:rsidR="00B64596">
          <w:rPr>
            <w:noProof/>
            <w:webHidden/>
          </w:rPr>
          <w:fldChar w:fldCharType="end"/>
        </w:r>
      </w:hyperlink>
    </w:p>
    <w:p w14:paraId="1F5D5E6D" w14:textId="327BFBAC"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6" w:history="1">
        <w:r w:rsidR="00B64596" w:rsidRPr="007049AF">
          <w:rPr>
            <w:rStyle w:val="Hyperlink"/>
            <w:noProof/>
          </w:rPr>
          <w:t>Figure 7</w:t>
        </w:r>
        <w:r w:rsidR="00B64596" w:rsidRPr="007049AF">
          <w:rPr>
            <w:rStyle w:val="Hyperlink"/>
            <w:noProof/>
          </w:rPr>
          <w:noBreakHyphen/>
          <w:t>12: Extracted Instrumental Spectrogram</w:t>
        </w:r>
        <w:r w:rsidR="00B64596">
          <w:rPr>
            <w:noProof/>
            <w:webHidden/>
          </w:rPr>
          <w:tab/>
        </w:r>
        <w:r w:rsidR="00B64596">
          <w:rPr>
            <w:noProof/>
            <w:webHidden/>
          </w:rPr>
          <w:fldChar w:fldCharType="begin"/>
        </w:r>
        <w:r w:rsidR="00B64596">
          <w:rPr>
            <w:noProof/>
            <w:webHidden/>
          </w:rPr>
          <w:instrText xml:space="preserve"> PAGEREF _Toc101861886 \h </w:instrText>
        </w:r>
        <w:r w:rsidR="00B64596">
          <w:rPr>
            <w:noProof/>
            <w:webHidden/>
          </w:rPr>
        </w:r>
        <w:r w:rsidR="00B64596">
          <w:rPr>
            <w:noProof/>
            <w:webHidden/>
          </w:rPr>
          <w:fldChar w:fldCharType="separate"/>
        </w:r>
        <w:r w:rsidR="00B64596">
          <w:rPr>
            <w:noProof/>
            <w:webHidden/>
          </w:rPr>
          <w:t>41</w:t>
        </w:r>
        <w:r w:rsidR="00B64596">
          <w:rPr>
            <w:noProof/>
            <w:webHidden/>
          </w:rPr>
          <w:fldChar w:fldCharType="end"/>
        </w:r>
      </w:hyperlink>
    </w:p>
    <w:p w14:paraId="5BFC4327" w14:textId="46794F09"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7" w:history="1">
        <w:r w:rsidR="00B64596" w:rsidRPr="007049AF">
          <w:rPr>
            <w:rStyle w:val="Hyperlink"/>
            <w:noProof/>
          </w:rPr>
          <w:t>Figure 7</w:t>
        </w:r>
        <w:r w:rsidR="00B64596" w:rsidRPr="007049AF">
          <w:rPr>
            <w:rStyle w:val="Hyperlink"/>
            <w:noProof/>
          </w:rPr>
          <w:noBreakHyphen/>
          <w:t>13: Extracted Vocal Spectrogram</w:t>
        </w:r>
        <w:r w:rsidR="00B64596">
          <w:rPr>
            <w:noProof/>
            <w:webHidden/>
          </w:rPr>
          <w:tab/>
        </w:r>
        <w:r w:rsidR="00B64596">
          <w:rPr>
            <w:noProof/>
            <w:webHidden/>
          </w:rPr>
          <w:fldChar w:fldCharType="begin"/>
        </w:r>
        <w:r w:rsidR="00B64596">
          <w:rPr>
            <w:noProof/>
            <w:webHidden/>
          </w:rPr>
          <w:instrText xml:space="preserve"> PAGEREF _Toc101861887 \h </w:instrText>
        </w:r>
        <w:r w:rsidR="00B64596">
          <w:rPr>
            <w:noProof/>
            <w:webHidden/>
          </w:rPr>
        </w:r>
        <w:r w:rsidR="00B64596">
          <w:rPr>
            <w:noProof/>
            <w:webHidden/>
          </w:rPr>
          <w:fldChar w:fldCharType="separate"/>
        </w:r>
        <w:r w:rsidR="00B64596">
          <w:rPr>
            <w:noProof/>
            <w:webHidden/>
          </w:rPr>
          <w:t>41</w:t>
        </w:r>
        <w:r w:rsidR="00B64596">
          <w:rPr>
            <w:noProof/>
            <w:webHidden/>
          </w:rPr>
          <w:fldChar w:fldCharType="end"/>
        </w:r>
      </w:hyperlink>
    </w:p>
    <w:p w14:paraId="77A91AE9" w14:textId="1CE03251"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8" w:history="1">
        <w:r w:rsidR="00B64596" w:rsidRPr="007049AF">
          <w:rPr>
            <w:rStyle w:val="Hyperlink"/>
            <w:noProof/>
          </w:rPr>
          <w:t>Figure 7</w:t>
        </w:r>
        <w:r w:rsidR="00B64596" w:rsidRPr="007049AF">
          <w:rPr>
            <w:rStyle w:val="Hyperlink"/>
            <w:noProof/>
          </w:rPr>
          <w:noBreakHyphen/>
          <w:t>14: Separated Instrumental Waveform of “Run Run Run” Song</w:t>
        </w:r>
        <w:r w:rsidR="00B64596">
          <w:rPr>
            <w:noProof/>
            <w:webHidden/>
          </w:rPr>
          <w:tab/>
        </w:r>
        <w:r w:rsidR="00B64596">
          <w:rPr>
            <w:noProof/>
            <w:webHidden/>
          </w:rPr>
          <w:fldChar w:fldCharType="begin"/>
        </w:r>
        <w:r w:rsidR="00B64596">
          <w:rPr>
            <w:noProof/>
            <w:webHidden/>
          </w:rPr>
          <w:instrText xml:space="preserve"> PAGEREF _Toc101861888 \h </w:instrText>
        </w:r>
        <w:r w:rsidR="00B64596">
          <w:rPr>
            <w:noProof/>
            <w:webHidden/>
          </w:rPr>
        </w:r>
        <w:r w:rsidR="00B64596">
          <w:rPr>
            <w:noProof/>
            <w:webHidden/>
          </w:rPr>
          <w:fldChar w:fldCharType="separate"/>
        </w:r>
        <w:r w:rsidR="00B64596">
          <w:rPr>
            <w:noProof/>
            <w:webHidden/>
          </w:rPr>
          <w:t>42</w:t>
        </w:r>
        <w:r w:rsidR="00B64596">
          <w:rPr>
            <w:noProof/>
            <w:webHidden/>
          </w:rPr>
          <w:fldChar w:fldCharType="end"/>
        </w:r>
      </w:hyperlink>
    </w:p>
    <w:p w14:paraId="2D7A647E" w14:textId="4CE54B0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89" w:history="1">
        <w:r w:rsidR="00B64596" w:rsidRPr="007049AF">
          <w:rPr>
            <w:rStyle w:val="Hyperlink"/>
            <w:noProof/>
          </w:rPr>
          <w:t>Figure 7</w:t>
        </w:r>
        <w:r w:rsidR="00B64596" w:rsidRPr="007049AF">
          <w:rPr>
            <w:rStyle w:val="Hyperlink"/>
            <w:noProof/>
          </w:rPr>
          <w:noBreakHyphen/>
          <w:t>15: Targeted Instrumental Waveform of “Run Run Run” Song</w:t>
        </w:r>
        <w:r w:rsidR="00B64596">
          <w:rPr>
            <w:noProof/>
            <w:webHidden/>
          </w:rPr>
          <w:tab/>
        </w:r>
        <w:r w:rsidR="00B64596">
          <w:rPr>
            <w:noProof/>
            <w:webHidden/>
          </w:rPr>
          <w:fldChar w:fldCharType="begin"/>
        </w:r>
        <w:r w:rsidR="00B64596">
          <w:rPr>
            <w:noProof/>
            <w:webHidden/>
          </w:rPr>
          <w:instrText xml:space="preserve"> PAGEREF _Toc101861889 \h </w:instrText>
        </w:r>
        <w:r w:rsidR="00B64596">
          <w:rPr>
            <w:noProof/>
            <w:webHidden/>
          </w:rPr>
        </w:r>
        <w:r w:rsidR="00B64596">
          <w:rPr>
            <w:noProof/>
            <w:webHidden/>
          </w:rPr>
          <w:fldChar w:fldCharType="separate"/>
        </w:r>
        <w:r w:rsidR="00B64596">
          <w:rPr>
            <w:noProof/>
            <w:webHidden/>
          </w:rPr>
          <w:t>42</w:t>
        </w:r>
        <w:r w:rsidR="00B64596">
          <w:rPr>
            <w:noProof/>
            <w:webHidden/>
          </w:rPr>
          <w:fldChar w:fldCharType="end"/>
        </w:r>
      </w:hyperlink>
    </w:p>
    <w:p w14:paraId="4B6DF563" w14:textId="2C946D42"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0" w:history="1">
        <w:r w:rsidR="00B64596" w:rsidRPr="007049AF">
          <w:rPr>
            <w:rStyle w:val="Hyperlink"/>
            <w:noProof/>
          </w:rPr>
          <w:t>Figure 7</w:t>
        </w:r>
        <w:r w:rsidR="00B64596" w:rsidRPr="007049AF">
          <w:rPr>
            <w:rStyle w:val="Hyperlink"/>
            <w:noProof/>
          </w:rPr>
          <w:noBreakHyphen/>
          <w:t>16: Separated Vocal Waveform of “Run Run Run” Song</w:t>
        </w:r>
        <w:r w:rsidR="00B64596">
          <w:rPr>
            <w:noProof/>
            <w:webHidden/>
          </w:rPr>
          <w:tab/>
        </w:r>
        <w:r w:rsidR="00B64596">
          <w:rPr>
            <w:noProof/>
            <w:webHidden/>
          </w:rPr>
          <w:fldChar w:fldCharType="begin"/>
        </w:r>
        <w:r w:rsidR="00B64596">
          <w:rPr>
            <w:noProof/>
            <w:webHidden/>
          </w:rPr>
          <w:instrText xml:space="preserve"> PAGEREF _Toc101861890 \h </w:instrText>
        </w:r>
        <w:r w:rsidR="00B64596">
          <w:rPr>
            <w:noProof/>
            <w:webHidden/>
          </w:rPr>
        </w:r>
        <w:r w:rsidR="00B64596">
          <w:rPr>
            <w:noProof/>
            <w:webHidden/>
          </w:rPr>
          <w:fldChar w:fldCharType="separate"/>
        </w:r>
        <w:r w:rsidR="00B64596">
          <w:rPr>
            <w:noProof/>
            <w:webHidden/>
          </w:rPr>
          <w:t>42</w:t>
        </w:r>
        <w:r w:rsidR="00B64596">
          <w:rPr>
            <w:noProof/>
            <w:webHidden/>
          </w:rPr>
          <w:fldChar w:fldCharType="end"/>
        </w:r>
      </w:hyperlink>
    </w:p>
    <w:p w14:paraId="546BB8F8" w14:textId="7AA61CB5"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1" w:history="1">
        <w:r w:rsidR="00B64596" w:rsidRPr="007049AF">
          <w:rPr>
            <w:rStyle w:val="Hyperlink"/>
            <w:noProof/>
          </w:rPr>
          <w:t>Figure 7</w:t>
        </w:r>
        <w:r w:rsidR="00B64596" w:rsidRPr="007049AF">
          <w:rPr>
            <w:rStyle w:val="Hyperlink"/>
            <w:noProof/>
          </w:rPr>
          <w:noBreakHyphen/>
          <w:t>17: Targeted Vocal Waveform of “Run Run Run” Song</w:t>
        </w:r>
        <w:r w:rsidR="00B64596">
          <w:rPr>
            <w:noProof/>
            <w:webHidden/>
          </w:rPr>
          <w:tab/>
        </w:r>
        <w:r w:rsidR="00B64596">
          <w:rPr>
            <w:noProof/>
            <w:webHidden/>
          </w:rPr>
          <w:fldChar w:fldCharType="begin"/>
        </w:r>
        <w:r w:rsidR="00B64596">
          <w:rPr>
            <w:noProof/>
            <w:webHidden/>
          </w:rPr>
          <w:instrText xml:space="preserve"> PAGEREF _Toc101861891 \h </w:instrText>
        </w:r>
        <w:r w:rsidR="00B64596">
          <w:rPr>
            <w:noProof/>
            <w:webHidden/>
          </w:rPr>
        </w:r>
        <w:r w:rsidR="00B64596">
          <w:rPr>
            <w:noProof/>
            <w:webHidden/>
          </w:rPr>
          <w:fldChar w:fldCharType="separate"/>
        </w:r>
        <w:r w:rsidR="00B64596">
          <w:rPr>
            <w:noProof/>
            <w:webHidden/>
          </w:rPr>
          <w:t>43</w:t>
        </w:r>
        <w:r w:rsidR="00B64596">
          <w:rPr>
            <w:noProof/>
            <w:webHidden/>
          </w:rPr>
          <w:fldChar w:fldCharType="end"/>
        </w:r>
      </w:hyperlink>
    </w:p>
    <w:p w14:paraId="43A3F269" w14:textId="35CAA59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2" w:history="1">
        <w:r w:rsidR="00B64596" w:rsidRPr="007049AF">
          <w:rPr>
            <w:rStyle w:val="Hyperlink"/>
            <w:noProof/>
          </w:rPr>
          <w:t>Figure 7</w:t>
        </w:r>
        <w:r w:rsidR="00B64596" w:rsidRPr="007049AF">
          <w:rPr>
            <w:rStyle w:val="Hyperlink"/>
            <w:noProof/>
          </w:rPr>
          <w:noBreakHyphen/>
          <w:t>18: Waveform of “Left Behind” Song</w:t>
        </w:r>
        <w:r w:rsidR="00B64596">
          <w:rPr>
            <w:noProof/>
            <w:webHidden/>
          </w:rPr>
          <w:tab/>
        </w:r>
        <w:r w:rsidR="00B64596">
          <w:rPr>
            <w:noProof/>
            <w:webHidden/>
          </w:rPr>
          <w:fldChar w:fldCharType="begin"/>
        </w:r>
        <w:r w:rsidR="00B64596">
          <w:rPr>
            <w:noProof/>
            <w:webHidden/>
          </w:rPr>
          <w:instrText xml:space="preserve"> PAGEREF _Toc101861892 \h </w:instrText>
        </w:r>
        <w:r w:rsidR="00B64596">
          <w:rPr>
            <w:noProof/>
            <w:webHidden/>
          </w:rPr>
        </w:r>
        <w:r w:rsidR="00B64596">
          <w:rPr>
            <w:noProof/>
            <w:webHidden/>
          </w:rPr>
          <w:fldChar w:fldCharType="separate"/>
        </w:r>
        <w:r w:rsidR="00B64596">
          <w:rPr>
            <w:noProof/>
            <w:webHidden/>
          </w:rPr>
          <w:t>43</w:t>
        </w:r>
        <w:r w:rsidR="00B64596">
          <w:rPr>
            <w:noProof/>
            <w:webHidden/>
          </w:rPr>
          <w:fldChar w:fldCharType="end"/>
        </w:r>
      </w:hyperlink>
    </w:p>
    <w:p w14:paraId="03978AB4" w14:textId="22A123FD"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3" w:history="1">
        <w:r w:rsidR="00B64596" w:rsidRPr="007049AF">
          <w:rPr>
            <w:rStyle w:val="Hyperlink"/>
            <w:noProof/>
          </w:rPr>
          <w:t>Figure 7</w:t>
        </w:r>
        <w:r w:rsidR="00B64596" w:rsidRPr="007049AF">
          <w:rPr>
            <w:rStyle w:val="Hyperlink"/>
            <w:noProof/>
          </w:rPr>
          <w:noBreakHyphen/>
          <w:t>19: Spectrogram of “Left Behind” Song</w:t>
        </w:r>
        <w:r w:rsidR="00B64596">
          <w:rPr>
            <w:noProof/>
            <w:webHidden/>
          </w:rPr>
          <w:tab/>
        </w:r>
        <w:r w:rsidR="00B64596">
          <w:rPr>
            <w:noProof/>
            <w:webHidden/>
          </w:rPr>
          <w:fldChar w:fldCharType="begin"/>
        </w:r>
        <w:r w:rsidR="00B64596">
          <w:rPr>
            <w:noProof/>
            <w:webHidden/>
          </w:rPr>
          <w:instrText xml:space="preserve"> PAGEREF _Toc101861893 \h </w:instrText>
        </w:r>
        <w:r w:rsidR="00B64596">
          <w:rPr>
            <w:noProof/>
            <w:webHidden/>
          </w:rPr>
        </w:r>
        <w:r w:rsidR="00B64596">
          <w:rPr>
            <w:noProof/>
            <w:webHidden/>
          </w:rPr>
          <w:fldChar w:fldCharType="separate"/>
        </w:r>
        <w:r w:rsidR="00B64596">
          <w:rPr>
            <w:noProof/>
            <w:webHidden/>
          </w:rPr>
          <w:t>44</w:t>
        </w:r>
        <w:r w:rsidR="00B64596">
          <w:rPr>
            <w:noProof/>
            <w:webHidden/>
          </w:rPr>
          <w:fldChar w:fldCharType="end"/>
        </w:r>
      </w:hyperlink>
    </w:p>
    <w:p w14:paraId="67B0C5B9" w14:textId="34BF8CCC"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4" w:history="1">
        <w:r w:rsidR="00B64596" w:rsidRPr="007049AF">
          <w:rPr>
            <w:rStyle w:val="Hyperlink"/>
            <w:noProof/>
          </w:rPr>
          <w:t>Figure 7</w:t>
        </w:r>
        <w:r w:rsidR="00B64596" w:rsidRPr="007049AF">
          <w:rPr>
            <w:rStyle w:val="Hyperlink"/>
            <w:noProof/>
          </w:rPr>
          <w:noBreakHyphen/>
          <w:t>20: Extracted Instrumental Spectrogram</w:t>
        </w:r>
        <w:r w:rsidR="00B64596">
          <w:rPr>
            <w:noProof/>
            <w:webHidden/>
          </w:rPr>
          <w:tab/>
        </w:r>
        <w:r w:rsidR="00B64596">
          <w:rPr>
            <w:noProof/>
            <w:webHidden/>
          </w:rPr>
          <w:fldChar w:fldCharType="begin"/>
        </w:r>
        <w:r w:rsidR="00B64596">
          <w:rPr>
            <w:noProof/>
            <w:webHidden/>
          </w:rPr>
          <w:instrText xml:space="preserve"> PAGEREF _Toc101861894 \h </w:instrText>
        </w:r>
        <w:r w:rsidR="00B64596">
          <w:rPr>
            <w:noProof/>
            <w:webHidden/>
          </w:rPr>
        </w:r>
        <w:r w:rsidR="00B64596">
          <w:rPr>
            <w:noProof/>
            <w:webHidden/>
          </w:rPr>
          <w:fldChar w:fldCharType="separate"/>
        </w:r>
        <w:r w:rsidR="00B64596">
          <w:rPr>
            <w:noProof/>
            <w:webHidden/>
          </w:rPr>
          <w:t>44</w:t>
        </w:r>
        <w:r w:rsidR="00B64596">
          <w:rPr>
            <w:noProof/>
            <w:webHidden/>
          </w:rPr>
          <w:fldChar w:fldCharType="end"/>
        </w:r>
      </w:hyperlink>
    </w:p>
    <w:p w14:paraId="039E3C1A" w14:textId="6A719814"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5" w:history="1">
        <w:r w:rsidR="00B64596" w:rsidRPr="007049AF">
          <w:rPr>
            <w:rStyle w:val="Hyperlink"/>
            <w:noProof/>
          </w:rPr>
          <w:t>Figure 7</w:t>
        </w:r>
        <w:r w:rsidR="00B64596" w:rsidRPr="007049AF">
          <w:rPr>
            <w:rStyle w:val="Hyperlink"/>
            <w:noProof/>
          </w:rPr>
          <w:noBreakHyphen/>
          <w:t>21: Extracted Vocal Spectrogram</w:t>
        </w:r>
        <w:r w:rsidR="00B64596">
          <w:rPr>
            <w:noProof/>
            <w:webHidden/>
          </w:rPr>
          <w:tab/>
        </w:r>
        <w:r w:rsidR="00B64596">
          <w:rPr>
            <w:noProof/>
            <w:webHidden/>
          </w:rPr>
          <w:fldChar w:fldCharType="begin"/>
        </w:r>
        <w:r w:rsidR="00B64596">
          <w:rPr>
            <w:noProof/>
            <w:webHidden/>
          </w:rPr>
          <w:instrText xml:space="preserve"> PAGEREF _Toc101861895 \h </w:instrText>
        </w:r>
        <w:r w:rsidR="00B64596">
          <w:rPr>
            <w:noProof/>
            <w:webHidden/>
          </w:rPr>
        </w:r>
        <w:r w:rsidR="00B64596">
          <w:rPr>
            <w:noProof/>
            <w:webHidden/>
          </w:rPr>
          <w:fldChar w:fldCharType="separate"/>
        </w:r>
        <w:r w:rsidR="00B64596">
          <w:rPr>
            <w:noProof/>
            <w:webHidden/>
          </w:rPr>
          <w:t>45</w:t>
        </w:r>
        <w:r w:rsidR="00B64596">
          <w:rPr>
            <w:noProof/>
            <w:webHidden/>
          </w:rPr>
          <w:fldChar w:fldCharType="end"/>
        </w:r>
      </w:hyperlink>
    </w:p>
    <w:p w14:paraId="68746884" w14:textId="6EE3DE03"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6" w:history="1">
        <w:r w:rsidR="00B64596" w:rsidRPr="007049AF">
          <w:rPr>
            <w:rStyle w:val="Hyperlink"/>
            <w:noProof/>
          </w:rPr>
          <w:t>Figure 7</w:t>
        </w:r>
        <w:r w:rsidR="00B64596" w:rsidRPr="007049AF">
          <w:rPr>
            <w:rStyle w:val="Hyperlink"/>
            <w:noProof/>
          </w:rPr>
          <w:noBreakHyphen/>
          <w:t>22: Extracted Drum Spectrogram</w:t>
        </w:r>
        <w:r w:rsidR="00B64596">
          <w:rPr>
            <w:noProof/>
            <w:webHidden/>
          </w:rPr>
          <w:tab/>
        </w:r>
        <w:r w:rsidR="00B64596">
          <w:rPr>
            <w:noProof/>
            <w:webHidden/>
          </w:rPr>
          <w:fldChar w:fldCharType="begin"/>
        </w:r>
        <w:r w:rsidR="00B64596">
          <w:rPr>
            <w:noProof/>
            <w:webHidden/>
          </w:rPr>
          <w:instrText xml:space="preserve"> PAGEREF _Toc101861896 \h </w:instrText>
        </w:r>
        <w:r w:rsidR="00B64596">
          <w:rPr>
            <w:noProof/>
            <w:webHidden/>
          </w:rPr>
        </w:r>
        <w:r w:rsidR="00B64596">
          <w:rPr>
            <w:noProof/>
            <w:webHidden/>
          </w:rPr>
          <w:fldChar w:fldCharType="separate"/>
        </w:r>
        <w:r w:rsidR="00B64596">
          <w:rPr>
            <w:noProof/>
            <w:webHidden/>
          </w:rPr>
          <w:t>45</w:t>
        </w:r>
        <w:r w:rsidR="00B64596">
          <w:rPr>
            <w:noProof/>
            <w:webHidden/>
          </w:rPr>
          <w:fldChar w:fldCharType="end"/>
        </w:r>
      </w:hyperlink>
    </w:p>
    <w:p w14:paraId="54DA7D33" w14:textId="7954D717"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7" w:history="1">
        <w:r w:rsidR="00B64596" w:rsidRPr="007049AF">
          <w:rPr>
            <w:rStyle w:val="Hyperlink"/>
            <w:noProof/>
          </w:rPr>
          <w:t>Figure 7</w:t>
        </w:r>
        <w:r w:rsidR="00B64596" w:rsidRPr="007049AF">
          <w:rPr>
            <w:rStyle w:val="Hyperlink"/>
            <w:noProof/>
          </w:rPr>
          <w:noBreakHyphen/>
          <w:t>23: Extracted Bass Spectrogram</w:t>
        </w:r>
        <w:r w:rsidR="00B64596">
          <w:rPr>
            <w:noProof/>
            <w:webHidden/>
          </w:rPr>
          <w:tab/>
        </w:r>
        <w:r w:rsidR="00B64596">
          <w:rPr>
            <w:noProof/>
            <w:webHidden/>
          </w:rPr>
          <w:fldChar w:fldCharType="begin"/>
        </w:r>
        <w:r w:rsidR="00B64596">
          <w:rPr>
            <w:noProof/>
            <w:webHidden/>
          </w:rPr>
          <w:instrText xml:space="preserve"> PAGEREF _Toc101861897 \h </w:instrText>
        </w:r>
        <w:r w:rsidR="00B64596">
          <w:rPr>
            <w:noProof/>
            <w:webHidden/>
          </w:rPr>
        </w:r>
        <w:r w:rsidR="00B64596">
          <w:rPr>
            <w:noProof/>
            <w:webHidden/>
          </w:rPr>
          <w:fldChar w:fldCharType="separate"/>
        </w:r>
        <w:r w:rsidR="00B64596">
          <w:rPr>
            <w:noProof/>
            <w:webHidden/>
          </w:rPr>
          <w:t>46</w:t>
        </w:r>
        <w:r w:rsidR="00B64596">
          <w:rPr>
            <w:noProof/>
            <w:webHidden/>
          </w:rPr>
          <w:fldChar w:fldCharType="end"/>
        </w:r>
      </w:hyperlink>
    </w:p>
    <w:p w14:paraId="5D01E0EC" w14:textId="4916A03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8" w:history="1">
        <w:r w:rsidR="00B64596" w:rsidRPr="007049AF">
          <w:rPr>
            <w:rStyle w:val="Hyperlink"/>
            <w:noProof/>
          </w:rPr>
          <w:t>Figure 7</w:t>
        </w:r>
        <w:r w:rsidR="00B64596" w:rsidRPr="007049AF">
          <w:rPr>
            <w:rStyle w:val="Hyperlink"/>
            <w:noProof/>
          </w:rPr>
          <w:noBreakHyphen/>
          <w:t>24: Separated Instrumental Waveform of “Left Behind” Song</w:t>
        </w:r>
        <w:r w:rsidR="00B64596">
          <w:rPr>
            <w:noProof/>
            <w:webHidden/>
          </w:rPr>
          <w:tab/>
        </w:r>
        <w:r w:rsidR="00B64596">
          <w:rPr>
            <w:noProof/>
            <w:webHidden/>
          </w:rPr>
          <w:fldChar w:fldCharType="begin"/>
        </w:r>
        <w:r w:rsidR="00B64596">
          <w:rPr>
            <w:noProof/>
            <w:webHidden/>
          </w:rPr>
          <w:instrText xml:space="preserve"> PAGEREF _Toc101861898 \h </w:instrText>
        </w:r>
        <w:r w:rsidR="00B64596">
          <w:rPr>
            <w:noProof/>
            <w:webHidden/>
          </w:rPr>
        </w:r>
        <w:r w:rsidR="00B64596">
          <w:rPr>
            <w:noProof/>
            <w:webHidden/>
          </w:rPr>
          <w:fldChar w:fldCharType="separate"/>
        </w:r>
        <w:r w:rsidR="00B64596">
          <w:rPr>
            <w:noProof/>
            <w:webHidden/>
          </w:rPr>
          <w:t>46</w:t>
        </w:r>
        <w:r w:rsidR="00B64596">
          <w:rPr>
            <w:noProof/>
            <w:webHidden/>
          </w:rPr>
          <w:fldChar w:fldCharType="end"/>
        </w:r>
      </w:hyperlink>
    </w:p>
    <w:p w14:paraId="2C1E9DF2" w14:textId="692363C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899" w:history="1">
        <w:r w:rsidR="00B64596" w:rsidRPr="007049AF">
          <w:rPr>
            <w:rStyle w:val="Hyperlink"/>
            <w:noProof/>
          </w:rPr>
          <w:t>Figure 7</w:t>
        </w:r>
        <w:r w:rsidR="00B64596" w:rsidRPr="007049AF">
          <w:rPr>
            <w:rStyle w:val="Hyperlink"/>
            <w:noProof/>
          </w:rPr>
          <w:noBreakHyphen/>
          <w:t>25: Targeted Instrumental Waveform of “Left Behind” Song</w:t>
        </w:r>
        <w:r w:rsidR="00B64596">
          <w:rPr>
            <w:noProof/>
            <w:webHidden/>
          </w:rPr>
          <w:tab/>
        </w:r>
        <w:r w:rsidR="00B64596">
          <w:rPr>
            <w:noProof/>
            <w:webHidden/>
          </w:rPr>
          <w:fldChar w:fldCharType="begin"/>
        </w:r>
        <w:r w:rsidR="00B64596">
          <w:rPr>
            <w:noProof/>
            <w:webHidden/>
          </w:rPr>
          <w:instrText xml:space="preserve"> PAGEREF _Toc101861899 \h </w:instrText>
        </w:r>
        <w:r w:rsidR="00B64596">
          <w:rPr>
            <w:noProof/>
            <w:webHidden/>
          </w:rPr>
        </w:r>
        <w:r w:rsidR="00B64596">
          <w:rPr>
            <w:noProof/>
            <w:webHidden/>
          </w:rPr>
          <w:fldChar w:fldCharType="separate"/>
        </w:r>
        <w:r w:rsidR="00B64596">
          <w:rPr>
            <w:noProof/>
            <w:webHidden/>
          </w:rPr>
          <w:t>47</w:t>
        </w:r>
        <w:r w:rsidR="00B64596">
          <w:rPr>
            <w:noProof/>
            <w:webHidden/>
          </w:rPr>
          <w:fldChar w:fldCharType="end"/>
        </w:r>
      </w:hyperlink>
    </w:p>
    <w:p w14:paraId="2D9E0915" w14:textId="0CBDA78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0" w:history="1">
        <w:r w:rsidR="00B64596" w:rsidRPr="007049AF">
          <w:rPr>
            <w:rStyle w:val="Hyperlink"/>
            <w:noProof/>
          </w:rPr>
          <w:t>Figure 7</w:t>
        </w:r>
        <w:r w:rsidR="00B64596" w:rsidRPr="007049AF">
          <w:rPr>
            <w:rStyle w:val="Hyperlink"/>
            <w:noProof/>
          </w:rPr>
          <w:noBreakHyphen/>
          <w:t>26: Separated Vocal Waveform of “Left Behind” Song</w:t>
        </w:r>
        <w:r w:rsidR="00B64596">
          <w:rPr>
            <w:noProof/>
            <w:webHidden/>
          </w:rPr>
          <w:tab/>
        </w:r>
        <w:r w:rsidR="00B64596">
          <w:rPr>
            <w:noProof/>
            <w:webHidden/>
          </w:rPr>
          <w:fldChar w:fldCharType="begin"/>
        </w:r>
        <w:r w:rsidR="00B64596">
          <w:rPr>
            <w:noProof/>
            <w:webHidden/>
          </w:rPr>
          <w:instrText xml:space="preserve"> PAGEREF _Toc101861900 \h </w:instrText>
        </w:r>
        <w:r w:rsidR="00B64596">
          <w:rPr>
            <w:noProof/>
            <w:webHidden/>
          </w:rPr>
        </w:r>
        <w:r w:rsidR="00B64596">
          <w:rPr>
            <w:noProof/>
            <w:webHidden/>
          </w:rPr>
          <w:fldChar w:fldCharType="separate"/>
        </w:r>
        <w:r w:rsidR="00B64596">
          <w:rPr>
            <w:noProof/>
            <w:webHidden/>
          </w:rPr>
          <w:t>47</w:t>
        </w:r>
        <w:r w:rsidR="00B64596">
          <w:rPr>
            <w:noProof/>
            <w:webHidden/>
          </w:rPr>
          <w:fldChar w:fldCharType="end"/>
        </w:r>
      </w:hyperlink>
    </w:p>
    <w:p w14:paraId="22CF3F00" w14:textId="32A1D487"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1" w:history="1">
        <w:r w:rsidR="00B64596" w:rsidRPr="007049AF">
          <w:rPr>
            <w:rStyle w:val="Hyperlink"/>
            <w:noProof/>
          </w:rPr>
          <w:t>Figure 7</w:t>
        </w:r>
        <w:r w:rsidR="00B64596" w:rsidRPr="007049AF">
          <w:rPr>
            <w:rStyle w:val="Hyperlink"/>
            <w:noProof/>
          </w:rPr>
          <w:noBreakHyphen/>
          <w:t>27: Targeted Vocal Waveform of “Left Behind” Song</w:t>
        </w:r>
        <w:r w:rsidR="00B64596">
          <w:rPr>
            <w:noProof/>
            <w:webHidden/>
          </w:rPr>
          <w:tab/>
        </w:r>
        <w:r w:rsidR="00B64596">
          <w:rPr>
            <w:noProof/>
            <w:webHidden/>
          </w:rPr>
          <w:fldChar w:fldCharType="begin"/>
        </w:r>
        <w:r w:rsidR="00B64596">
          <w:rPr>
            <w:noProof/>
            <w:webHidden/>
          </w:rPr>
          <w:instrText xml:space="preserve"> PAGEREF _Toc101861901 \h </w:instrText>
        </w:r>
        <w:r w:rsidR="00B64596">
          <w:rPr>
            <w:noProof/>
            <w:webHidden/>
          </w:rPr>
        </w:r>
        <w:r w:rsidR="00B64596">
          <w:rPr>
            <w:noProof/>
            <w:webHidden/>
          </w:rPr>
          <w:fldChar w:fldCharType="separate"/>
        </w:r>
        <w:r w:rsidR="00B64596">
          <w:rPr>
            <w:noProof/>
            <w:webHidden/>
          </w:rPr>
          <w:t>47</w:t>
        </w:r>
        <w:r w:rsidR="00B64596">
          <w:rPr>
            <w:noProof/>
            <w:webHidden/>
          </w:rPr>
          <w:fldChar w:fldCharType="end"/>
        </w:r>
      </w:hyperlink>
    </w:p>
    <w:p w14:paraId="03B0AAB6" w14:textId="5632E5F4"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2" w:history="1">
        <w:r w:rsidR="00B64596" w:rsidRPr="007049AF">
          <w:rPr>
            <w:rStyle w:val="Hyperlink"/>
            <w:noProof/>
          </w:rPr>
          <w:t>Figure 7</w:t>
        </w:r>
        <w:r w:rsidR="00B64596" w:rsidRPr="007049AF">
          <w:rPr>
            <w:rStyle w:val="Hyperlink"/>
            <w:noProof/>
          </w:rPr>
          <w:noBreakHyphen/>
          <w:t>28: Separated Drum Waveform of “Left Behind” Song</w:t>
        </w:r>
        <w:r w:rsidR="00B64596">
          <w:rPr>
            <w:noProof/>
            <w:webHidden/>
          </w:rPr>
          <w:tab/>
        </w:r>
        <w:r w:rsidR="00B64596">
          <w:rPr>
            <w:noProof/>
            <w:webHidden/>
          </w:rPr>
          <w:fldChar w:fldCharType="begin"/>
        </w:r>
        <w:r w:rsidR="00B64596">
          <w:rPr>
            <w:noProof/>
            <w:webHidden/>
          </w:rPr>
          <w:instrText xml:space="preserve"> PAGEREF _Toc101861902 \h </w:instrText>
        </w:r>
        <w:r w:rsidR="00B64596">
          <w:rPr>
            <w:noProof/>
            <w:webHidden/>
          </w:rPr>
        </w:r>
        <w:r w:rsidR="00B64596">
          <w:rPr>
            <w:noProof/>
            <w:webHidden/>
          </w:rPr>
          <w:fldChar w:fldCharType="separate"/>
        </w:r>
        <w:r w:rsidR="00B64596">
          <w:rPr>
            <w:noProof/>
            <w:webHidden/>
          </w:rPr>
          <w:t>48</w:t>
        </w:r>
        <w:r w:rsidR="00B64596">
          <w:rPr>
            <w:noProof/>
            <w:webHidden/>
          </w:rPr>
          <w:fldChar w:fldCharType="end"/>
        </w:r>
      </w:hyperlink>
    </w:p>
    <w:p w14:paraId="2B91B513" w14:textId="61405DD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3" w:history="1">
        <w:r w:rsidR="00B64596" w:rsidRPr="007049AF">
          <w:rPr>
            <w:rStyle w:val="Hyperlink"/>
            <w:noProof/>
          </w:rPr>
          <w:t>Figure 7</w:t>
        </w:r>
        <w:r w:rsidR="00B64596" w:rsidRPr="007049AF">
          <w:rPr>
            <w:rStyle w:val="Hyperlink"/>
            <w:noProof/>
          </w:rPr>
          <w:noBreakHyphen/>
          <w:t>29: Targeted Drum Signal of “Left Behind” Song</w:t>
        </w:r>
        <w:r w:rsidR="00B64596">
          <w:rPr>
            <w:noProof/>
            <w:webHidden/>
          </w:rPr>
          <w:tab/>
        </w:r>
        <w:r w:rsidR="00B64596">
          <w:rPr>
            <w:noProof/>
            <w:webHidden/>
          </w:rPr>
          <w:fldChar w:fldCharType="begin"/>
        </w:r>
        <w:r w:rsidR="00B64596">
          <w:rPr>
            <w:noProof/>
            <w:webHidden/>
          </w:rPr>
          <w:instrText xml:space="preserve"> PAGEREF _Toc101861903 \h </w:instrText>
        </w:r>
        <w:r w:rsidR="00B64596">
          <w:rPr>
            <w:noProof/>
            <w:webHidden/>
          </w:rPr>
        </w:r>
        <w:r w:rsidR="00B64596">
          <w:rPr>
            <w:noProof/>
            <w:webHidden/>
          </w:rPr>
          <w:fldChar w:fldCharType="separate"/>
        </w:r>
        <w:r w:rsidR="00B64596">
          <w:rPr>
            <w:noProof/>
            <w:webHidden/>
          </w:rPr>
          <w:t>48</w:t>
        </w:r>
        <w:r w:rsidR="00B64596">
          <w:rPr>
            <w:noProof/>
            <w:webHidden/>
          </w:rPr>
          <w:fldChar w:fldCharType="end"/>
        </w:r>
      </w:hyperlink>
    </w:p>
    <w:p w14:paraId="0FDC7325" w14:textId="19F56FD9"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4" w:history="1">
        <w:r w:rsidR="00B64596" w:rsidRPr="007049AF">
          <w:rPr>
            <w:rStyle w:val="Hyperlink"/>
            <w:noProof/>
          </w:rPr>
          <w:t>Figure 7</w:t>
        </w:r>
        <w:r w:rsidR="00B64596" w:rsidRPr="007049AF">
          <w:rPr>
            <w:rStyle w:val="Hyperlink"/>
            <w:noProof/>
          </w:rPr>
          <w:noBreakHyphen/>
          <w:t>30: Separated Bass Signal of “Left Behind” Song</w:t>
        </w:r>
        <w:r w:rsidR="00B64596">
          <w:rPr>
            <w:noProof/>
            <w:webHidden/>
          </w:rPr>
          <w:tab/>
        </w:r>
        <w:r w:rsidR="00B64596">
          <w:rPr>
            <w:noProof/>
            <w:webHidden/>
          </w:rPr>
          <w:fldChar w:fldCharType="begin"/>
        </w:r>
        <w:r w:rsidR="00B64596">
          <w:rPr>
            <w:noProof/>
            <w:webHidden/>
          </w:rPr>
          <w:instrText xml:space="preserve"> PAGEREF _Toc101861904 \h </w:instrText>
        </w:r>
        <w:r w:rsidR="00B64596">
          <w:rPr>
            <w:noProof/>
            <w:webHidden/>
          </w:rPr>
        </w:r>
        <w:r w:rsidR="00B64596">
          <w:rPr>
            <w:noProof/>
            <w:webHidden/>
          </w:rPr>
          <w:fldChar w:fldCharType="separate"/>
        </w:r>
        <w:r w:rsidR="00B64596">
          <w:rPr>
            <w:noProof/>
            <w:webHidden/>
          </w:rPr>
          <w:t>48</w:t>
        </w:r>
        <w:r w:rsidR="00B64596">
          <w:rPr>
            <w:noProof/>
            <w:webHidden/>
          </w:rPr>
          <w:fldChar w:fldCharType="end"/>
        </w:r>
      </w:hyperlink>
    </w:p>
    <w:p w14:paraId="173A12BC" w14:textId="7BA97635"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5" w:history="1">
        <w:r w:rsidR="00B64596" w:rsidRPr="007049AF">
          <w:rPr>
            <w:rStyle w:val="Hyperlink"/>
            <w:noProof/>
          </w:rPr>
          <w:t>Figure 7</w:t>
        </w:r>
        <w:r w:rsidR="00B64596" w:rsidRPr="007049AF">
          <w:rPr>
            <w:rStyle w:val="Hyperlink"/>
            <w:noProof/>
          </w:rPr>
          <w:noBreakHyphen/>
          <w:t>31: Targeted Bass Signal of “Left Behind” Song</w:t>
        </w:r>
        <w:r w:rsidR="00B64596">
          <w:rPr>
            <w:noProof/>
            <w:webHidden/>
          </w:rPr>
          <w:tab/>
        </w:r>
        <w:r w:rsidR="00B64596">
          <w:rPr>
            <w:noProof/>
            <w:webHidden/>
          </w:rPr>
          <w:fldChar w:fldCharType="begin"/>
        </w:r>
        <w:r w:rsidR="00B64596">
          <w:rPr>
            <w:noProof/>
            <w:webHidden/>
          </w:rPr>
          <w:instrText xml:space="preserve"> PAGEREF _Toc101861905 \h </w:instrText>
        </w:r>
        <w:r w:rsidR="00B64596">
          <w:rPr>
            <w:noProof/>
            <w:webHidden/>
          </w:rPr>
        </w:r>
        <w:r w:rsidR="00B64596">
          <w:rPr>
            <w:noProof/>
            <w:webHidden/>
          </w:rPr>
          <w:fldChar w:fldCharType="separate"/>
        </w:r>
        <w:r w:rsidR="00B64596">
          <w:rPr>
            <w:noProof/>
            <w:webHidden/>
          </w:rPr>
          <w:t>49</w:t>
        </w:r>
        <w:r w:rsidR="00B64596">
          <w:rPr>
            <w:noProof/>
            <w:webHidden/>
          </w:rPr>
          <w:fldChar w:fldCharType="end"/>
        </w:r>
      </w:hyperlink>
    </w:p>
    <w:p w14:paraId="29ED63EE" w14:textId="270DB440"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6" w:history="1">
        <w:r w:rsidR="00B64596" w:rsidRPr="007049AF">
          <w:rPr>
            <w:rStyle w:val="Hyperlink"/>
            <w:noProof/>
          </w:rPr>
          <w:t>Figure 7</w:t>
        </w:r>
        <w:r w:rsidR="00B64596" w:rsidRPr="007049AF">
          <w:rPr>
            <w:rStyle w:val="Hyperlink"/>
            <w:noProof/>
          </w:rPr>
          <w:noBreakHyphen/>
          <w:t>32: SNR vs. Rate of Instrumental Signal</w:t>
        </w:r>
        <w:r w:rsidR="00B64596">
          <w:rPr>
            <w:noProof/>
            <w:webHidden/>
          </w:rPr>
          <w:tab/>
        </w:r>
        <w:r w:rsidR="00B64596">
          <w:rPr>
            <w:noProof/>
            <w:webHidden/>
          </w:rPr>
          <w:fldChar w:fldCharType="begin"/>
        </w:r>
        <w:r w:rsidR="00B64596">
          <w:rPr>
            <w:noProof/>
            <w:webHidden/>
          </w:rPr>
          <w:instrText xml:space="preserve"> PAGEREF _Toc101861906 \h </w:instrText>
        </w:r>
        <w:r w:rsidR="00B64596">
          <w:rPr>
            <w:noProof/>
            <w:webHidden/>
          </w:rPr>
        </w:r>
        <w:r w:rsidR="00B64596">
          <w:rPr>
            <w:noProof/>
            <w:webHidden/>
          </w:rPr>
          <w:fldChar w:fldCharType="separate"/>
        </w:r>
        <w:r w:rsidR="00B64596">
          <w:rPr>
            <w:noProof/>
            <w:webHidden/>
          </w:rPr>
          <w:t>54</w:t>
        </w:r>
        <w:r w:rsidR="00B64596">
          <w:rPr>
            <w:noProof/>
            <w:webHidden/>
          </w:rPr>
          <w:fldChar w:fldCharType="end"/>
        </w:r>
      </w:hyperlink>
    </w:p>
    <w:p w14:paraId="131F6CB1" w14:textId="7AF09FE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7" w:history="1">
        <w:r w:rsidR="00B64596" w:rsidRPr="007049AF">
          <w:rPr>
            <w:rStyle w:val="Hyperlink"/>
            <w:noProof/>
          </w:rPr>
          <w:t>Figure 7</w:t>
        </w:r>
        <w:r w:rsidR="00B64596" w:rsidRPr="007049AF">
          <w:rPr>
            <w:rStyle w:val="Hyperlink"/>
            <w:noProof/>
          </w:rPr>
          <w:noBreakHyphen/>
          <w:t>33: SNR vs. Rate of Vocal Signal</w:t>
        </w:r>
        <w:r w:rsidR="00B64596">
          <w:rPr>
            <w:noProof/>
            <w:webHidden/>
          </w:rPr>
          <w:tab/>
        </w:r>
        <w:r w:rsidR="00B64596">
          <w:rPr>
            <w:noProof/>
            <w:webHidden/>
          </w:rPr>
          <w:fldChar w:fldCharType="begin"/>
        </w:r>
        <w:r w:rsidR="00B64596">
          <w:rPr>
            <w:noProof/>
            <w:webHidden/>
          </w:rPr>
          <w:instrText xml:space="preserve"> PAGEREF _Toc101861907 \h </w:instrText>
        </w:r>
        <w:r w:rsidR="00B64596">
          <w:rPr>
            <w:noProof/>
            <w:webHidden/>
          </w:rPr>
        </w:r>
        <w:r w:rsidR="00B64596">
          <w:rPr>
            <w:noProof/>
            <w:webHidden/>
          </w:rPr>
          <w:fldChar w:fldCharType="separate"/>
        </w:r>
        <w:r w:rsidR="00B64596">
          <w:rPr>
            <w:noProof/>
            <w:webHidden/>
          </w:rPr>
          <w:t>54</w:t>
        </w:r>
        <w:r w:rsidR="00B64596">
          <w:rPr>
            <w:noProof/>
            <w:webHidden/>
          </w:rPr>
          <w:fldChar w:fldCharType="end"/>
        </w:r>
      </w:hyperlink>
    </w:p>
    <w:p w14:paraId="379983DD" w14:textId="111DA90F"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8" w:history="1">
        <w:r w:rsidR="00B64596" w:rsidRPr="007049AF">
          <w:rPr>
            <w:rStyle w:val="Hyperlink"/>
            <w:noProof/>
          </w:rPr>
          <w:t>Figure 7</w:t>
        </w:r>
        <w:r w:rsidR="00B64596" w:rsidRPr="007049AF">
          <w:rPr>
            <w:rStyle w:val="Hyperlink"/>
            <w:noProof/>
          </w:rPr>
          <w:noBreakHyphen/>
          <w:t>34: Similarity vs. Rate of Instrumental Signal</w:t>
        </w:r>
        <w:r w:rsidR="00B64596">
          <w:rPr>
            <w:noProof/>
            <w:webHidden/>
          </w:rPr>
          <w:tab/>
        </w:r>
        <w:r w:rsidR="00B64596">
          <w:rPr>
            <w:noProof/>
            <w:webHidden/>
          </w:rPr>
          <w:fldChar w:fldCharType="begin"/>
        </w:r>
        <w:r w:rsidR="00B64596">
          <w:rPr>
            <w:noProof/>
            <w:webHidden/>
          </w:rPr>
          <w:instrText xml:space="preserve"> PAGEREF _Toc101861908 \h </w:instrText>
        </w:r>
        <w:r w:rsidR="00B64596">
          <w:rPr>
            <w:noProof/>
            <w:webHidden/>
          </w:rPr>
        </w:r>
        <w:r w:rsidR="00B64596">
          <w:rPr>
            <w:noProof/>
            <w:webHidden/>
          </w:rPr>
          <w:fldChar w:fldCharType="separate"/>
        </w:r>
        <w:r w:rsidR="00B64596">
          <w:rPr>
            <w:noProof/>
            <w:webHidden/>
          </w:rPr>
          <w:t>55</w:t>
        </w:r>
        <w:r w:rsidR="00B64596">
          <w:rPr>
            <w:noProof/>
            <w:webHidden/>
          </w:rPr>
          <w:fldChar w:fldCharType="end"/>
        </w:r>
      </w:hyperlink>
    </w:p>
    <w:p w14:paraId="17648CA8" w14:textId="79121E2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09" w:history="1">
        <w:r w:rsidR="00B64596" w:rsidRPr="007049AF">
          <w:rPr>
            <w:rStyle w:val="Hyperlink"/>
            <w:noProof/>
          </w:rPr>
          <w:t>Figure 7</w:t>
        </w:r>
        <w:r w:rsidR="00B64596" w:rsidRPr="007049AF">
          <w:rPr>
            <w:rStyle w:val="Hyperlink"/>
            <w:noProof/>
          </w:rPr>
          <w:noBreakHyphen/>
          <w:t>35: Similarity vs. Rate of Vocal Signal</w:t>
        </w:r>
        <w:r w:rsidR="00B64596">
          <w:rPr>
            <w:noProof/>
            <w:webHidden/>
          </w:rPr>
          <w:tab/>
        </w:r>
        <w:r w:rsidR="00B64596">
          <w:rPr>
            <w:noProof/>
            <w:webHidden/>
          </w:rPr>
          <w:fldChar w:fldCharType="begin"/>
        </w:r>
        <w:r w:rsidR="00B64596">
          <w:rPr>
            <w:noProof/>
            <w:webHidden/>
          </w:rPr>
          <w:instrText xml:space="preserve"> PAGEREF _Toc101861909 \h </w:instrText>
        </w:r>
        <w:r w:rsidR="00B64596">
          <w:rPr>
            <w:noProof/>
            <w:webHidden/>
          </w:rPr>
        </w:r>
        <w:r w:rsidR="00B64596">
          <w:rPr>
            <w:noProof/>
            <w:webHidden/>
          </w:rPr>
          <w:fldChar w:fldCharType="separate"/>
        </w:r>
        <w:r w:rsidR="00B64596">
          <w:rPr>
            <w:noProof/>
            <w:webHidden/>
          </w:rPr>
          <w:t>55</w:t>
        </w:r>
        <w:r w:rsidR="00B64596">
          <w:rPr>
            <w:noProof/>
            <w:webHidden/>
          </w:rPr>
          <w:fldChar w:fldCharType="end"/>
        </w:r>
      </w:hyperlink>
    </w:p>
    <w:p w14:paraId="0774B492" w14:textId="4740FB8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0" w:history="1">
        <w:r w:rsidR="00B64596" w:rsidRPr="007049AF">
          <w:rPr>
            <w:rStyle w:val="Hyperlink"/>
            <w:noProof/>
          </w:rPr>
          <w:t>Figure 7</w:t>
        </w:r>
        <w:r w:rsidR="00B64596" w:rsidRPr="007049AF">
          <w:rPr>
            <w:rStyle w:val="Hyperlink"/>
            <w:noProof/>
          </w:rPr>
          <w:noBreakHyphen/>
          <w:t>36: SDR vs. Rate of Instrumental Signal</w:t>
        </w:r>
        <w:r w:rsidR="00B64596">
          <w:rPr>
            <w:noProof/>
            <w:webHidden/>
          </w:rPr>
          <w:tab/>
        </w:r>
        <w:r w:rsidR="00B64596">
          <w:rPr>
            <w:noProof/>
            <w:webHidden/>
          </w:rPr>
          <w:fldChar w:fldCharType="begin"/>
        </w:r>
        <w:r w:rsidR="00B64596">
          <w:rPr>
            <w:noProof/>
            <w:webHidden/>
          </w:rPr>
          <w:instrText xml:space="preserve"> PAGEREF _Toc101861910 \h </w:instrText>
        </w:r>
        <w:r w:rsidR="00B64596">
          <w:rPr>
            <w:noProof/>
            <w:webHidden/>
          </w:rPr>
        </w:r>
        <w:r w:rsidR="00B64596">
          <w:rPr>
            <w:noProof/>
            <w:webHidden/>
          </w:rPr>
          <w:fldChar w:fldCharType="separate"/>
        </w:r>
        <w:r w:rsidR="00B64596">
          <w:rPr>
            <w:noProof/>
            <w:webHidden/>
          </w:rPr>
          <w:t>56</w:t>
        </w:r>
        <w:r w:rsidR="00B64596">
          <w:rPr>
            <w:noProof/>
            <w:webHidden/>
          </w:rPr>
          <w:fldChar w:fldCharType="end"/>
        </w:r>
      </w:hyperlink>
    </w:p>
    <w:p w14:paraId="233FE69C" w14:textId="033ED441"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1" w:history="1">
        <w:r w:rsidR="00B64596" w:rsidRPr="007049AF">
          <w:rPr>
            <w:rStyle w:val="Hyperlink"/>
            <w:noProof/>
          </w:rPr>
          <w:t>Figure 7</w:t>
        </w:r>
        <w:r w:rsidR="00B64596" w:rsidRPr="007049AF">
          <w:rPr>
            <w:rStyle w:val="Hyperlink"/>
            <w:noProof/>
          </w:rPr>
          <w:noBreakHyphen/>
          <w:t>37: SDR vs. Rate for Vocal Signal</w:t>
        </w:r>
        <w:r w:rsidR="00B64596">
          <w:rPr>
            <w:noProof/>
            <w:webHidden/>
          </w:rPr>
          <w:tab/>
        </w:r>
        <w:r w:rsidR="00B64596">
          <w:rPr>
            <w:noProof/>
            <w:webHidden/>
          </w:rPr>
          <w:fldChar w:fldCharType="begin"/>
        </w:r>
        <w:r w:rsidR="00B64596">
          <w:rPr>
            <w:noProof/>
            <w:webHidden/>
          </w:rPr>
          <w:instrText xml:space="preserve"> PAGEREF _Toc101861911 \h </w:instrText>
        </w:r>
        <w:r w:rsidR="00B64596">
          <w:rPr>
            <w:noProof/>
            <w:webHidden/>
          </w:rPr>
        </w:r>
        <w:r w:rsidR="00B64596">
          <w:rPr>
            <w:noProof/>
            <w:webHidden/>
          </w:rPr>
          <w:fldChar w:fldCharType="separate"/>
        </w:r>
        <w:r w:rsidR="00B64596">
          <w:rPr>
            <w:noProof/>
            <w:webHidden/>
          </w:rPr>
          <w:t>56</w:t>
        </w:r>
        <w:r w:rsidR="00B64596">
          <w:rPr>
            <w:noProof/>
            <w:webHidden/>
          </w:rPr>
          <w:fldChar w:fldCharType="end"/>
        </w:r>
      </w:hyperlink>
    </w:p>
    <w:p w14:paraId="657EB088" w14:textId="636AA18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2" w:history="1">
        <w:r w:rsidR="00B64596" w:rsidRPr="007049AF">
          <w:rPr>
            <w:rStyle w:val="Hyperlink"/>
            <w:noProof/>
          </w:rPr>
          <w:t>Figure 7</w:t>
        </w:r>
        <w:r w:rsidR="00B64596" w:rsidRPr="007049AF">
          <w:rPr>
            <w:rStyle w:val="Hyperlink"/>
            <w:noProof/>
          </w:rPr>
          <w:noBreakHyphen/>
          <w:t>38: SAR vs. Rate for Instrumental Signal</w:t>
        </w:r>
        <w:r w:rsidR="00B64596">
          <w:rPr>
            <w:noProof/>
            <w:webHidden/>
          </w:rPr>
          <w:tab/>
        </w:r>
        <w:r w:rsidR="00B64596">
          <w:rPr>
            <w:noProof/>
            <w:webHidden/>
          </w:rPr>
          <w:fldChar w:fldCharType="begin"/>
        </w:r>
        <w:r w:rsidR="00B64596">
          <w:rPr>
            <w:noProof/>
            <w:webHidden/>
          </w:rPr>
          <w:instrText xml:space="preserve"> PAGEREF _Toc101861912 \h </w:instrText>
        </w:r>
        <w:r w:rsidR="00B64596">
          <w:rPr>
            <w:noProof/>
            <w:webHidden/>
          </w:rPr>
        </w:r>
        <w:r w:rsidR="00B64596">
          <w:rPr>
            <w:noProof/>
            <w:webHidden/>
          </w:rPr>
          <w:fldChar w:fldCharType="separate"/>
        </w:r>
        <w:r w:rsidR="00B64596">
          <w:rPr>
            <w:noProof/>
            <w:webHidden/>
          </w:rPr>
          <w:t>57</w:t>
        </w:r>
        <w:r w:rsidR="00B64596">
          <w:rPr>
            <w:noProof/>
            <w:webHidden/>
          </w:rPr>
          <w:fldChar w:fldCharType="end"/>
        </w:r>
      </w:hyperlink>
    </w:p>
    <w:p w14:paraId="484744A5" w14:textId="7B48A3E3"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3" w:history="1">
        <w:r w:rsidR="00B64596" w:rsidRPr="007049AF">
          <w:rPr>
            <w:rStyle w:val="Hyperlink"/>
            <w:noProof/>
          </w:rPr>
          <w:t>Figure 7</w:t>
        </w:r>
        <w:r w:rsidR="00B64596" w:rsidRPr="007049AF">
          <w:rPr>
            <w:rStyle w:val="Hyperlink"/>
            <w:noProof/>
          </w:rPr>
          <w:noBreakHyphen/>
          <w:t>39: SAR vs. Rate for Vocal Signal</w:t>
        </w:r>
        <w:r w:rsidR="00B64596">
          <w:rPr>
            <w:noProof/>
            <w:webHidden/>
          </w:rPr>
          <w:tab/>
        </w:r>
        <w:r w:rsidR="00B64596">
          <w:rPr>
            <w:noProof/>
            <w:webHidden/>
          </w:rPr>
          <w:fldChar w:fldCharType="begin"/>
        </w:r>
        <w:r w:rsidR="00B64596">
          <w:rPr>
            <w:noProof/>
            <w:webHidden/>
          </w:rPr>
          <w:instrText xml:space="preserve"> PAGEREF _Toc101861913 \h </w:instrText>
        </w:r>
        <w:r w:rsidR="00B64596">
          <w:rPr>
            <w:noProof/>
            <w:webHidden/>
          </w:rPr>
        </w:r>
        <w:r w:rsidR="00B64596">
          <w:rPr>
            <w:noProof/>
            <w:webHidden/>
          </w:rPr>
          <w:fldChar w:fldCharType="separate"/>
        </w:r>
        <w:r w:rsidR="00B64596">
          <w:rPr>
            <w:noProof/>
            <w:webHidden/>
          </w:rPr>
          <w:t>57</w:t>
        </w:r>
        <w:r w:rsidR="00B64596">
          <w:rPr>
            <w:noProof/>
            <w:webHidden/>
          </w:rPr>
          <w:fldChar w:fldCharType="end"/>
        </w:r>
      </w:hyperlink>
    </w:p>
    <w:p w14:paraId="712155B7" w14:textId="3A46BEC1"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4" w:history="1">
        <w:r w:rsidR="00B64596" w:rsidRPr="007049AF">
          <w:rPr>
            <w:rStyle w:val="Hyperlink"/>
            <w:noProof/>
          </w:rPr>
          <w:t>Figure 7</w:t>
        </w:r>
        <w:r w:rsidR="00B64596" w:rsidRPr="007049AF">
          <w:rPr>
            <w:rStyle w:val="Hyperlink"/>
            <w:noProof/>
          </w:rPr>
          <w:noBreakHyphen/>
          <w:t>40: Epochs vs Mean Squared Error for Instrumentals</w:t>
        </w:r>
        <w:r w:rsidR="00B64596">
          <w:rPr>
            <w:noProof/>
            <w:webHidden/>
          </w:rPr>
          <w:tab/>
        </w:r>
        <w:r w:rsidR="00B64596">
          <w:rPr>
            <w:noProof/>
            <w:webHidden/>
          </w:rPr>
          <w:fldChar w:fldCharType="begin"/>
        </w:r>
        <w:r w:rsidR="00B64596">
          <w:rPr>
            <w:noProof/>
            <w:webHidden/>
          </w:rPr>
          <w:instrText xml:space="preserve"> PAGEREF _Toc101861914 \h </w:instrText>
        </w:r>
        <w:r w:rsidR="00B64596">
          <w:rPr>
            <w:noProof/>
            <w:webHidden/>
          </w:rPr>
        </w:r>
        <w:r w:rsidR="00B64596">
          <w:rPr>
            <w:noProof/>
            <w:webHidden/>
          </w:rPr>
          <w:fldChar w:fldCharType="separate"/>
        </w:r>
        <w:r w:rsidR="00B64596">
          <w:rPr>
            <w:noProof/>
            <w:webHidden/>
          </w:rPr>
          <w:t>65</w:t>
        </w:r>
        <w:r w:rsidR="00B64596">
          <w:rPr>
            <w:noProof/>
            <w:webHidden/>
          </w:rPr>
          <w:fldChar w:fldCharType="end"/>
        </w:r>
      </w:hyperlink>
    </w:p>
    <w:p w14:paraId="26E23D46" w14:textId="24A5D40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5" w:history="1">
        <w:r w:rsidR="00B64596" w:rsidRPr="007049AF">
          <w:rPr>
            <w:rStyle w:val="Hyperlink"/>
            <w:noProof/>
          </w:rPr>
          <w:t>Figure 7</w:t>
        </w:r>
        <w:r w:rsidR="00B64596" w:rsidRPr="007049AF">
          <w:rPr>
            <w:rStyle w:val="Hyperlink"/>
            <w:noProof/>
          </w:rPr>
          <w:noBreakHyphen/>
          <w:t>41: Epochs vs Mean Squared Error for Vocals</w:t>
        </w:r>
        <w:r w:rsidR="00B64596">
          <w:rPr>
            <w:noProof/>
            <w:webHidden/>
          </w:rPr>
          <w:tab/>
        </w:r>
        <w:r w:rsidR="00B64596">
          <w:rPr>
            <w:noProof/>
            <w:webHidden/>
          </w:rPr>
          <w:fldChar w:fldCharType="begin"/>
        </w:r>
        <w:r w:rsidR="00B64596">
          <w:rPr>
            <w:noProof/>
            <w:webHidden/>
          </w:rPr>
          <w:instrText xml:space="preserve"> PAGEREF _Toc101861915 \h </w:instrText>
        </w:r>
        <w:r w:rsidR="00B64596">
          <w:rPr>
            <w:noProof/>
            <w:webHidden/>
          </w:rPr>
        </w:r>
        <w:r w:rsidR="00B64596">
          <w:rPr>
            <w:noProof/>
            <w:webHidden/>
          </w:rPr>
          <w:fldChar w:fldCharType="separate"/>
        </w:r>
        <w:r w:rsidR="00B64596">
          <w:rPr>
            <w:noProof/>
            <w:webHidden/>
          </w:rPr>
          <w:t>66</w:t>
        </w:r>
        <w:r w:rsidR="00B64596">
          <w:rPr>
            <w:noProof/>
            <w:webHidden/>
          </w:rPr>
          <w:fldChar w:fldCharType="end"/>
        </w:r>
      </w:hyperlink>
    </w:p>
    <w:p w14:paraId="50558091" w14:textId="39AB4557"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6" w:history="1">
        <w:r w:rsidR="00B64596" w:rsidRPr="007049AF">
          <w:rPr>
            <w:rStyle w:val="Hyperlink"/>
            <w:noProof/>
          </w:rPr>
          <w:t>Figure 7</w:t>
        </w:r>
        <w:r w:rsidR="00B64596" w:rsidRPr="007049AF">
          <w:rPr>
            <w:rStyle w:val="Hyperlink"/>
            <w:noProof/>
          </w:rPr>
          <w:noBreakHyphen/>
          <w:t>42: Epochs vs Mean Squared Error for Drum</w:t>
        </w:r>
        <w:r w:rsidR="00B64596">
          <w:rPr>
            <w:noProof/>
            <w:webHidden/>
          </w:rPr>
          <w:tab/>
        </w:r>
        <w:r w:rsidR="00B64596">
          <w:rPr>
            <w:noProof/>
            <w:webHidden/>
          </w:rPr>
          <w:fldChar w:fldCharType="begin"/>
        </w:r>
        <w:r w:rsidR="00B64596">
          <w:rPr>
            <w:noProof/>
            <w:webHidden/>
          </w:rPr>
          <w:instrText xml:space="preserve"> PAGEREF _Toc101861916 \h </w:instrText>
        </w:r>
        <w:r w:rsidR="00B64596">
          <w:rPr>
            <w:noProof/>
            <w:webHidden/>
          </w:rPr>
        </w:r>
        <w:r w:rsidR="00B64596">
          <w:rPr>
            <w:noProof/>
            <w:webHidden/>
          </w:rPr>
          <w:fldChar w:fldCharType="separate"/>
        </w:r>
        <w:r w:rsidR="00B64596">
          <w:rPr>
            <w:noProof/>
            <w:webHidden/>
          </w:rPr>
          <w:t>66</w:t>
        </w:r>
        <w:r w:rsidR="00B64596">
          <w:rPr>
            <w:noProof/>
            <w:webHidden/>
          </w:rPr>
          <w:fldChar w:fldCharType="end"/>
        </w:r>
      </w:hyperlink>
    </w:p>
    <w:p w14:paraId="7B322838" w14:textId="43FE1FA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7" w:history="1">
        <w:r w:rsidR="00B64596" w:rsidRPr="007049AF">
          <w:rPr>
            <w:rStyle w:val="Hyperlink"/>
            <w:noProof/>
          </w:rPr>
          <w:t>Figure 7</w:t>
        </w:r>
        <w:r w:rsidR="00B64596" w:rsidRPr="007049AF">
          <w:rPr>
            <w:rStyle w:val="Hyperlink"/>
            <w:noProof/>
          </w:rPr>
          <w:noBreakHyphen/>
          <w:t>43: Epochs vs Mean Squared Error for Bass</w:t>
        </w:r>
        <w:r w:rsidR="00B64596">
          <w:rPr>
            <w:noProof/>
            <w:webHidden/>
          </w:rPr>
          <w:tab/>
        </w:r>
        <w:r w:rsidR="00B64596">
          <w:rPr>
            <w:noProof/>
            <w:webHidden/>
          </w:rPr>
          <w:fldChar w:fldCharType="begin"/>
        </w:r>
        <w:r w:rsidR="00B64596">
          <w:rPr>
            <w:noProof/>
            <w:webHidden/>
          </w:rPr>
          <w:instrText xml:space="preserve"> PAGEREF _Toc101861917 \h </w:instrText>
        </w:r>
        <w:r w:rsidR="00B64596">
          <w:rPr>
            <w:noProof/>
            <w:webHidden/>
          </w:rPr>
        </w:r>
        <w:r w:rsidR="00B64596">
          <w:rPr>
            <w:noProof/>
            <w:webHidden/>
          </w:rPr>
          <w:fldChar w:fldCharType="separate"/>
        </w:r>
        <w:r w:rsidR="00B64596">
          <w:rPr>
            <w:noProof/>
            <w:webHidden/>
          </w:rPr>
          <w:t>66</w:t>
        </w:r>
        <w:r w:rsidR="00B64596">
          <w:rPr>
            <w:noProof/>
            <w:webHidden/>
          </w:rPr>
          <w:fldChar w:fldCharType="end"/>
        </w:r>
      </w:hyperlink>
    </w:p>
    <w:p w14:paraId="4E3DDB9D" w14:textId="7C6651BC"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8" w:history="1">
        <w:r w:rsidR="00B64596" w:rsidRPr="007049AF">
          <w:rPr>
            <w:rStyle w:val="Hyperlink"/>
            <w:noProof/>
          </w:rPr>
          <w:t>Figure 7</w:t>
        </w:r>
        <w:r w:rsidR="00B64596" w:rsidRPr="007049AF">
          <w:rPr>
            <w:rStyle w:val="Hyperlink"/>
            <w:noProof/>
          </w:rPr>
          <w:noBreakHyphen/>
          <w:t>44: Comparison of Instrumental Waveforms</w:t>
        </w:r>
        <w:r w:rsidR="00B64596">
          <w:rPr>
            <w:noProof/>
            <w:webHidden/>
          </w:rPr>
          <w:tab/>
        </w:r>
        <w:r w:rsidR="00B64596">
          <w:rPr>
            <w:noProof/>
            <w:webHidden/>
          </w:rPr>
          <w:fldChar w:fldCharType="begin"/>
        </w:r>
        <w:r w:rsidR="00B64596">
          <w:rPr>
            <w:noProof/>
            <w:webHidden/>
          </w:rPr>
          <w:instrText xml:space="preserve"> PAGEREF _Toc101861918 \h </w:instrText>
        </w:r>
        <w:r w:rsidR="00B64596">
          <w:rPr>
            <w:noProof/>
            <w:webHidden/>
          </w:rPr>
        </w:r>
        <w:r w:rsidR="00B64596">
          <w:rPr>
            <w:noProof/>
            <w:webHidden/>
          </w:rPr>
          <w:fldChar w:fldCharType="separate"/>
        </w:r>
        <w:r w:rsidR="00B64596">
          <w:rPr>
            <w:noProof/>
            <w:webHidden/>
          </w:rPr>
          <w:t>67</w:t>
        </w:r>
        <w:r w:rsidR="00B64596">
          <w:rPr>
            <w:noProof/>
            <w:webHidden/>
          </w:rPr>
          <w:fldChar w:fldCharType="end"/>
        </w:r>
      </w:hyperlink>
    </w:p>
    <w:p w14:paraId="361EE5D6" w14:textId="463F69E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19" w:history="1">
        <w:r w:rsidR="00B64596" w:rsidRPr="007049AF">
          <w:rPr>
            <w:rStyle w:val="Hyperlink"/>
            <w:noProof/>
          </w:rPr>
          <w:t>Figure 7</w:t>
        </w:r>
        <w:r w:rsidR="00B64596" w:rsidRPr="007049AF">
          <w:rPr>
            <w:rStyle w:val="Hyperlink"/>
            <w:noProof/>
          </w:rPr>
          <w:noBreakHyphen/>
          <w:t>45: Comparison of Vocal Waveforms</w:t>
        </w:r>
        <w:r w:rsidR="00B64596">
          <w:rPr>
            <w:noProof/>
            <w:webHidden/>
          </w:rPr>
          <w:tab/>
        </w:r>
        <w:r w:rsidR="00B64596">
          <w:rPr>
            <w:noProof/>
            <w:webHidden/>
          </w:rPr>
          <w:fldChar w:fldCharType="begin"/>
        </w:r>
        <w:r w:rsidR="00B64596">
          <w:rPr>
            <w:noProof/>
            <w:webHidden/>
          </w:rPr>
          <w:instrText xml:space="preserve"> PAGEREF _Toc101861919 \h </w:instrText>
        </w:r>
        <w:r w:rsidR="00B64596">
          <w:rPr>
            <w:noProof/>
            <w:webHidden/>
          </w:rPr>
        </w:r>
        <w:r w:rsidR="00B64596">
          <w:rPr>
            <w:noProof/>
            <w:webHidden/>
          </w:rPr>
          <w:fldChar w:fldCharType="separate"/>
        </w:r>
        <w:r w:rsidR="00B64596">
          <w:rPr>
            <w:noProof/>
            <w:webHidden/>
          </w:rPr>
          <w:t>68</w:t>
        </w:r>
        <w:r w:rsidR="00B64596">
          <w:rPr>
            <w:noProof/>
            <w:webHidden/>
          </w:rPr>
          <w:fldChar w:fldCharType="end"/>
        </w:r>
      </w:hyperlink>
    </w:p>
    <w:p w14:paraId="535CE2A9" w14:textId="17860DFF" w:rsidR="001E0C47" w:rsidRDefault="00462870" w:rsidP="0070364E">
      <w:pPr>
        <w:pStyle w:val="Heading1"/>
        <w:rPr>
          <w:rFonts w:cs="Times New Roman"/>
          <w:szCs w:val="24"/>
        </w:rPr>
      </w:pPr>
      <w:r>
        <w:rPr>
          <w:rFonts w:eastAsiaTheme="minorHAnsi" w:cs="Times New Roman"/>
          <w:szCs w:val="24"/>
        </w:rPr>
        <w:fldChar w:fldCharType="end"/>
      </w:r>
      <w:r w:rsidR="001E0C47">
        <w:rPr>
          <w:rFonts w:cs="Times New Roman"/>
          <w:szCs w:val="24"/>
        </w:rPr>
        <w:br w:type="page"/>
      </w:r>
    </w:p>
    <w:p w14:paraId="6C4D2AFD" w14:textId="20AA99B5" w:rsidR="00661231" w:rsidRDefault="00BA1366" w:rsidP="00661231">
      <w:pPr>
        <w:pStyle w:val="Heading1"/>
        <w:rPr>
          <w:rFonts w:cs="Times New Roman"/>
          <w:szCs w:val="24"/>
        </w:rPr>
      </w:pPr>
      <w:bookmarkStart w:id="39" w:name="_Toc103629318"/>
      <w:r w:rsidRPr="002D3FDD">
        <w:rPr>
          <w:rFonts w:cs="Times New Roman"/>
          <w:szCs w:val="24"/>
        </w:rPr>
        <w:lastRenderedPageBreak/>
        <w:t xml:space="preserve">List of </w:t>
      </w:r>
      <w:r w:rsidR="006B6807" w:rsidRPr="002D3FDD">
        <w:rPr>
          <w:rFonts w:cs="Times New Roman"/>
          <w:szCs w:val="24"/>
        </w:rPr>
        <w:t>Tables</w:t>
      </w:r>
      <w:bookmarkStart w:id="40" w:name="_Toc429210251"/>
      <w:bookmarkStart w:id="41" w:name="_Toc429210454"/>
      <w:bookmarkStart w:id="42" w:name="_Toc429243968"/>
      <w:bookmarkEnd w:id="36"/>
      <w:bookmarkEnd w:id="37"/>
      <w:bookmarkEnd w:id="38"/>
      <w:bookmarkEnd w:id="39"/>
    </w:p>
    <w:p w14:paraId="4EAD0D2B" w14:textId="7559EFAF" w:rsidR="00B64596" w:rsidRDefault="00661231">
      <w:pPr>
        <w:pStyle w:val="TableofFigures"/>
        <w:tabs>
          <w:tab w:val="right" w:leader="dot" w:pos="8297"/>
        </w:tabs>
        <w:rPr>
          <w:rFonts w:asciiTheme="minorHAnsi" w:eastAsiaTheme="minorEastAsia" w:hAnsiTheme="minorHAnsi"/>
          <w:noProof/>
          <w:sz w:val="22"/>
          <w:szCs w:val="22"/>
          <w:lang w:bidi="ar-SA"/>
        </w:rPr>
      </w:pPr>
      <w:r>
        <w:rPr>
          <w:rFonts w:cs="Times New Roman"/>
          <w:szCs w:val="24"/>
        </w:rPr>
        <w:fldChar w:fldCharType="begin"/>
      </w:r>
      <w:r>
        <w:rPr>
          <w:rFonts w:cs="Times New Roman"/>
          <w:szCs w:val="24"/>
        </w:rPr>
        <w:instrText xml:space="preserve"> TOC \h \z \t "Subtitle,captions" \c "Table" </w:instrText>
      </w:r>
      <w:r>
        <w:rPr>
          <w:rFonts w:cs="Times New Roman"/>
          <w:szCs w:val="24"/>
        </w:rPr>
        <w:fldChar w:fldCharType="separate"/>
      </w:r>
      <w:hyperlink w:anchor="_Toc101861920" w:history="1">
        <w:r w:rsidR="00B64596" w:rsidRPr="00EE0B8C">
          <w:rPr>
            <w:rStyle w:val="Hyperlink"/>
            <w:noProof/>
          </w:rPr>
          <w:t>Table 4</w:t>
        </w:r>
        <w:r w:rsidR="00B64596" w:rsidRPr="00EE0B8C">
          <w:rPr>
            <w:rStyle w:val="Hyperlink"/>
            <w:noProof/>
          </w:rPr>
          <w:noBreakHyphen/>
          <w:t>1: Open-Source Datasets</w:t>
        </w:r>
        <w:r w:rsidR="00B64596">
          <w:rPr>
            <w:noProof/>
            <w:webHidden/>
          </w:rPr>
          <w:tab/>
        </w:r>
        <w:r w:rsidR="00B64596">
          <w:rPr>
            <w:noProof/>
            <w:webHidden/>
          </w:rPr>
          <w:fldChar w:fldCharType="begin"/>
        </w:r>
        <w:r w:rsidR="00B64596">
          <w:rPr>
            <w:noProof/>
            <w:webHidden/>
          </w:rPr>
          <w:instrText xml:space="preserve"> PAGEREF _Toc101861920 \h </w:instrText>
        </w:r>
        <w:r w:rsidR="00B64596">
          <w:rPr>
            <w:noProof/>
            <w:webHidden/>
          </w:rPr>
        </w:r>
        <w:r w:rsidR="00B64596">
          <w:rPr>
            <w:noProof/>
            <w:webHidden/>
          </w:rPr>
          <w:fldChar w:fldCharType="separate"/>
        </w:r>
        <w:r w:rsidR="00B64596">
          <w:rPr>
            <w:noProof/>
            <w:webHidden/>
          </w:rPr>
          <w:t>10</w:t>
        </w:r>
        <w:r w:rsidR="00B64596">
          <w:rPr>
            <w:noProof/>
            <w:webHidden/>
          </w:rPr>
          <w:fldChar w:fldCharType="end"/>
        </w:r>
      </w:hyperlink>
    </w:p>
    <w:p w14:paraId="5FDF06EE" w14:textId="2961FDF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1" w:history="1">
        <w:r w:rsidR="00B64596" w:rsidRPr="00EE0B8C">
          <w:rPr>
            <w:rStyle w:val="Hyperlink"/>
            <w:noProof/>
          </w:rPr>
          <w:t>Table 4</w:t>
        </w:r>
        <w:r w:rsidR="00B64596" w:rsidRPr="00EE0B8C">
          <w:rPr>
            <w:rStyle w:val="Hyperlink"/>
            <w:noProof/>
          </w:rPr>
          <w:noBreakHyphen/>
          <w:t>2: Details of DSD100 Data Set</w:t>
        </w:r>
        <w:r w:rsidR="00B64596">
          <w:rPr>
            <w:noProof/>
            <w:webHidden/>
          </w:rPr>
          <w:tab/>
        </w:r>
        <w:r w:rsidR="00B64596">
          <w:rPr>
            <w:noProof/>
            <w:webHidden/>
          </w:rPr>
          <w:fldChar w:fldCharType="begin"/>
        </w:r>
        <w:r w:rsidR="00B64596">
          <w:rPr>
            <w:noProof/>
            <w:webHidden/>
          </w:rPr>
          <w:instrText xml:space="preserve"> PAGEREF _Toc101861921 \h </w:instrText>
        </w:r>
        <w:r w:rsidR="00B64596">
          <w:rPr>
            <w:noProof/>
            <w:webHidden/>
          </w:rPr>
        </w:r>
        <w:r w:rsidR="00B64596">
          <w:rPr>
            <w:noProof/>
            <w:webHidden/>
          </w:rPr>
          <w:fldChar w:fldCharType="separate"/>
        </w:r>
        <w:r w:rsidR="00B64596">
          <w:rPr>
            <w:noProof/>
            <w:webHidden/>
          </w:rPr>
          <w:t>11</w:t>
        </w:r>
        <w:r w:rsidR="00B64596">
          <w:rPr>
            <w:noProof/>
            <w:webHidden/>
          </w:rPr>
          <w:fldChar w:fldCharType="end"/>
        </w:r>
      </w:hyperlink>
    </w:p>
    <w:p w14:paraId="0A19D046" w14:textId="7ED343DF"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2" w:history="1">
        <w:r w:rsidR="00B64596" w:rsidRPr="00EE0B8C">
          <w:rPr>
            <w:rStyle w:val="Hyperlink"/>
            <w:noProof/>
          </w:rPr>
          <w:t>Table 7</w:t>
        </w:r>
        <w:r w:rsidR="00B64596" w:rsidRPr="00EE0B8C">
          <w:rPr>
            <w:rStyle w:val="Hyperlink"/>
            <w:noProof/>
          </w:rPr>
          <w:noBreakHyphen/>
          <w:t>1: Song Samples from Dataset</w:t>
        </w:r>
        <w:r w:rsidR="00B64596">
          <w:rPr>
            <w:noProof/>
            <w:webHidden/>
          </w:rPr>
          <w:tab/>
        </w:r>
        <w:r w:rsidR="00B64596">
          <w:rPr>
            <w:noProof/>
            <w:webHidden/>
          </w:rPr>
          <w:fldChar w:fldCharType="begin"/>
        </w:r>
        <w:r w:rsidR="00B64596">
          <w:rPr>
            <w:noProof/>
            <w:webHidden/>
          </w:rPr>
          <w:instrText xml:space="preserve"> PAGEREF _Toc101861922 \h </w:instrText>
        </w:r>
        <w:r w:rsidR="00B64596">
          <w:rPr>
            <w:noProof/>
            <w:webHidden/>
          </w:rPr>
        </w:r>
        <w:r w:rsidR="00B64596">
          <w:rPr>
            <w:noProof/>
            <w:webHidden/>
          </w:rPr>
          <w:fldChar w:fldCharType="separate"/>
        </w:r>
        <w:r w:rsidR="00B64596">
          <w:rPr>
            <w:noProof/>
            <w:webHidden/>
          </w:rPr>
          <w:t>49</w:t>
        </w:r>
        <w:r w:rsidR="00B64596">
          <w:rPr>
            <w:noProof/>
            <w:webHidden/>
          </w:rPr>
          <w:fldChar w:fldCharType="end"/>
        </w:r>
      </w:hyperlink>
    </w:p>
    <w:p w14:paraId="1B57D1EB" w14:textId="472F2940"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3" w:history="1">
        <w:r w:rsidR="00B64596" w:rsidRPr="00EE0B8C">
          <w:rPr>
            <w:rStyle w:val="Hyperlink"/>
            <w:noProof/>
          </w:rPr>
          <w:t>Table 7</w:t>
        </w:r>
        <w:r w:rsidR="00B64596" w:rsidRPr="00EE0B8C">
          <w:rPr>
            <w:rStyle w:val="Hyperlink"/>
            <w:noProof/>
          </w:rPr>
          <w:noBreakHyphen/>
          <w:t>2: SNR of 2DFT Approach Output Signals</w:t>
        </w:r>
        <w:r w:rsidR="00B64596">
          <w:rPr>
            <w:noProof/>
            <w:webHidden/>
          </w:rPr>
          <w:tab/>
        </w:r>
        <w:r w:rsidR="00B64596">
          <w:rPr>
            <w:noProof/>
            <w:webHidden/>
          </w:rPr>
          <w:fldChar w:fldCharType="begin"/>
        </w:r>
        <w:r w:rsidR="00B64596">
          <w:rPr>
            <w:noProof/>
            <w:webHidden/>
          </w:rPr>
          <w:instrText xml:space="preserve"> PAGEREF _Toc101861923 \h </w:instrText>
        </w:r>
        <w:r w:rsidR="00B64596">
          <w:rPr>
            <w:noProof/>
            <w:webHidden/>
          </w:rPr>
        </w:r>
        <w:r w:rsidR="00B64596">
          <w:rPr>
            <w:noProof/>
            <w:webHidden/>
          </w:rPr>
          <w:fldChar w:fldCharType="separate"/>
        </w:r>
        <w:r w:rsidR="00B64596">
          <w:rPr>
            <w:noProof/>
            <w:webHidden/>
          </w:rPr>
          <w:t>50</w:t>
        </w:r>
        <w:r w:rsidR="00B64596">
          <w:rPr>
            <w:noProof/>
            <w:webHidden/>
          </w:rPr>
          <w:fldChar w:fldCharType="end"/>
        </w:r>
      </w:hyperlink>
    </w:p>
    <w:p w14:paraId="131CD899" w14:textId="0E6CFD07"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4" w:history="1">
        <w:r w:rsidR="00B64596" w:rsidRPr="00EE0B8C">
          <w:rPr>
            <w:rStyle w:val="Hyperlink"/>
            <w:noProof/>
          </w:rPr>
          <w:t>Table 7</w:t>
        </w:r>
        <w:r w:rsidR="00B64596" w:rsidRPr="00EE0B8C">
          <w:rPr>
            <w:rStyle w:val="Hyperlink"/>
            <w:noProof/>
          </w:rPr>
          <w:noBreakHyphen/>
          <w:t>3: Cosine Similarity of 2DFT Approach Output Signals</w:t>
        </w:r>
        <w:r w:rsidR="00B64596">
          <w:rPr>
            <w:noProof/>
            <w:webHidden/>
          </w:rPr>
          <w:tab/>
        </w:r>
        <w:r w:rsidR="00B64596">
          <w:rPr>
            <w:noProof/>
            <w:webHidden/>
          </w:rPr>
          <w:fldChar w:fldCharType="begin"/>
        </w:r>
        <w:r w:rsidR="00B64596">
          <w:rPr>
            <w:noProof/>
            <w:webHidden/>
          </w:rPr>
          <w:instrText xml:space="preserve"> PAGEREF _Toc101861924 \h </w:instrText>
        </w:r>
        <w:r w:rsidR="00B64596">
          <w:rPr>
            <w:noProof/>
            <w:webHidden/>
          </w:rPr>
        </w:r>
        <w:r w:rsidR="00B64596">
          <w:rPr>
            <w:noProof/>
            <w:webHidden/>
          </w:rPr>
          <w:fldChar w:fldCharType="separate"/>
        </w:r>
        <w:r w:rsidR="00B64596">
          <w:rPr>
            <w:noProof/>
            <w:webHidden/>
          </w:rPr>
          <w:t>51</w:t>
        </w:r>
        <w:r w:rsidR="00B64596">
          <w:rPr>
            <w:noProof/>
            <w:webHidden/>
          </w:rPr>
          <w:fldChar w:fldCharType="end"/>
        </w:r>
      </w:hyperlink>
    </w:p>
    <w:p w14:paraId="54AE3036" w14:textId="7DF222E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5" w:history="1">
        <w:r w:rsidR="00B64596" w:rsidRPr="00EE0B8C">
          <w:rPr>
            <w:rStyle w:val="Hyperlink"/>
            <w:noProof/>
          </w:rPr>
          <w:t>Table 7</w:t>
        </w:r>
        <w:r w:rsidR="00B64596" w:rsidRPr="00EE0B8C">
          <w:rPr>
            <w:rStyle w:val="Hyperlink"/>
            <w:noProof/>
          </w:rPr>
          <w:noBreakHyphen/>
          <w:t>4: SDR of 2DFT Approach Output Signals</w:t>
        </w:r>
        <w:r w:rsidR="00B64596">
          <w:rPr>
            <w:noProof/>
            <w:webHidden/>
          </w:rPr>
          <w:tab/>
        </w:r>
        <w:r w:rsidR="00B64596">
          <w:rPr>
            <w:noProof/>
            <w:webHidden/>
          </w:rPr>
          <w:fldChar w:fldCharType="begin"/>
        </w:r>
        <w:r w:rsidR="00B64596">
          <w:rPr>
            <w:noProof/>
            <w:webHidden/>
          </w:rPr>
          <w:instrText xml:space="preserve"> PAGEREF _Toc101861925 \h </w:instrText>
        </w:r>
        <w:r w:rsidR="00B64596">
          <w:rPr>
            <w:noProof/>
            <w:webHidden/>
          </w:rPr>
        </w:r>
        <w:r w:rsidR="00B64596">
          <w:rPr>
            <w:noProof/>
            <w:webHidden/>
          </w:rPr>
          <w:fldChar w:fldCharType="separate"/>
        </w:r>
        <w:r w:rsidR="00B64596">
          <w:rPr>
            <w:noProof/>
            <w:webHidden/>
          </w:rPr>
          <w:t>52</w:t>
        </w:r>
        <w:r w:rsidR="00B64596">
          <w:rPr>
            <w:noProof/>
            <w:webHidden/>
          </w:rPr>
          <w:fldChar w:fldCharType="end"/>
        </w:r>
      </w:hyperlink>
    </w:p>
    <w:p w14:paraId="397C5E29" w14:textId="4F6813AE"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6" w:history="1">
        <w:r w:rsidR="00B64596" w:rsidRPr="00EE0B8C">
          <w:rPr>
            <w:rStyle w:val="Hyperlink"/>
            <w:noProof/>
          </w:rPr>
          <w:t>Table 7</w:t>
        </w:r>
        <w:r w:rsidR="00B64596" w:rsidRPr="00EE0B8C">
          <w:rPr>
            <w:rStyle w:val="Hyperlink"/>
            <w:noProof/>
          </w:rPr>
          <w:noBreakHyphen/>
          <w:t>5: SAR of 2DFT Approach Output Signals</w:t>
        </w:r>
        <w:r w:rsidR="00B64596">
          <w:rPr>
            <w:noProof/>
            <w:webHidden/>
          </w:rPr>
          <w:tab/>
        </w:r>
        <w:r w:rsidR="00B64596">
          <w:rPr>
            <w:noProof/>
            <w:webHidden/>
          </w:rPr>
          <w:fldChar w:fldCharType="begin"/>
        </w:r>
        <w:r w:rsidR="00B64596">
          <w:rPr>
            <w:noProof/>
            <w:webHidden/>
          </w:rPr>
          <w:instrText xml:space="preserve"> PAGEREF _Toc101861926 \h </w:instrText>
        </w:r>
        <w:r w:rsidR="00B64596">
          <w:rPr>
            <w:noProof/>
            <w:webHidden/>
          </w:rPr>
        </w:r>
        <w:r w:rsidR="00B64596">
          <w:rPr>
            <w:noProof/>
            <w:webHidden/>
          </w:rPr>
          <w:fldChar w:fldCharType="separate"/>
        </w:r>
        <w:r w:rsidR="00B64596">
          <w:rPr>
            <w:noProof/>
            <w:webHidden/>
          </w:rPr>
          <w:t>53</w:t>
        </w:r>
        <w:r w:rsidR="00B64596">
          <w:rPr>
            <w:noProof/>
            <w:webHidden/>
          </w:rPr>
          <w:fldChar w:fldCharType="end"/>
        </w:r>
      </w:hyperlink>
    </w:p>
    <w:p w14:paraId="73351CDD" w14:textId="4FDF6FF8"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7" w:history="1">
        <w:r w:rsidR="00B64596" w:rsidRPr="00EE0B8C">
          <w:rPr>
            <w:rStyle w:val="Hyperlink"/>
            <w:noProof/>
          </w:rPr>
          <w:t>Table 7</w:t>
        </w:r>
        <w:r w:rsidR="00B64596" w:rsidRPr="00EE0B8C">
          <w:rPr>
            <w:rStyle w:val="Hyperlink"/>
            <w:noProof/>
          </w:rPr>
          <w:noBreakHyphen/>
          <w:t>6: SNR using Sqrt-Hanning Window</w:t>
        </w:r>
        <w:r w:rsidR="00B64596">
          <w:rPr>
            <w:noProof/>
            <w:webHidden/>
          </w:rPr>
          <w:tab/>
        </w:r>
        <w:r w:rsidR="00B64596">
          <w:rPr>
            <w:noProof/>
            <w:webHidden/>
          </w:rPr>
          <w:fldChar w:fldCharType="begin"/>
        </w:r>
        <w:r w:rsidR="00B64596">
          <w:rPr>
            <w:noProof/>
            <w:webHidden/>
          </w:rPr>
          <w:instrText xml:space="preserve"> PAGEREF _Toc101861927 \h </w:instrText>
        </w:r>
        <w:r w:rsidR="00B64596">
          <w:rPr>
            <w:noProof/>
            <w:webHidden/>
          </w:rPr>
        </w:r>
        <w:r w:rsidR="00B64596">
          <w:rPr>
            <w:noProof/>
            <w:webHidden/>
          </w:rPr>
          <w:fldChar w:fldCharType="separate"/>
        </w:r>
        <w:r w:rsidR="00B64596">
          <w:rPr>
            <w:noProof/>
            <w:webHidden/>
          </w:rPr>
          <w:t>58</w:t>
        </w:r>
        <w:r w:rsidR="00B64596">
          <w:rPr>
            <w:noProof/>
            <w:webHidden/>
          </w:rPr>
          <w:fldChar w:fldCharType="end"/>
        </w:r>
      </w:hyperlink>
    </w:p>
    <w:p w14:paraId="57A13F8C" w14:textId="2B1B6995"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8" w:history="1">
        <w:r w:rsidR="00B64596" w:rsidRPr="00EE0B8C">
          <w:rPr>
            <w:rStyle w:val="Hyperlink"/>
            <w:noProof/>
          </w:rPr>
          <w:t>Table 7</w:t>
        </w:r>
        <w:r w:rsidR="00B64596" w:rsidRPr="00EE0B8C">
          <w:rPr>
            <w:rStyle w:val="Hyperlink"/>
            <w:noProof/>
          </w:rPr>
          <w:noBreakHyphen/>
          <w:t>7: Cosine Similarity using Sqrt-Hanning Window</w:t>
        </w:r>
        <w:r w:rsidR="00B64596">
          <w:rPr>
            <w:noProof/>
            <w:webHidden/>
          </w:rPr>
          <w:tab/>
        </w:r>
        <w:r w:rsidR="00B64596">
          <w:rPr>
            <w:noProof/>
            <w:webHidden/>
          </w:rPr>
          <w:fldChar w:fldCharType="begin"/>
        </w:r>
        <w:r w:rsidR="00B64596">
          <w:rPr>
            <w:noProof/>
            <w:webHidden/>
          </w:rPr>
          <w:instrText xml:space="preserve"> PAGEREF _Toc101861928 \h </w:instrText>
        </w:r>
        <w:r w:rsidR="00B64596">
          <w:rPr>
            <w:noProof/>
            <w:webHidden/>
          </w:rPr>
        </w:r>
        <w:r w:rsidR="00B64596">
          <w:rPr>
            <w:noProof/>
            <w:webHidden/>
          </w:rPr>
          <w:fldChar w:fldCharType="separate"/>
        </w:r>
        <w:r w:rsidR="00B64596">
          <w:rPr>
            <w:noProof/>
            <w:webHidden/>
          </w:rPr>
          <w:t>58</w:t>
        </w:r>
        <w:r w:rsidR="00B64596">
          <w:rPr>
            <w:noProof/>
            <w:webHidden/>
          </w:rPr>
          <w:fldChar w:fldCharType="end"/>
        </w:r>
      </w:hyperlink>
    </w:p>
    <w:p w14:paraId="600FC209" w14:textId="0A4CFF4C"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29" w:history="1">
        <w:r w:rsidR="00B64596" w:rsidRPr="00EE0B8C">
          <w:rPr>
            <w:rStyle w:val="Hyperlink"/>
            <w:noProof/>
          </w:rPr>
          <w:t>Table 7</w:t>
        </w:r>
        <w:r w:rsidR="00B64596" w:rsidRPr="00EE0B8C">
          <w:rPr>
            <w:rStyle w:val="Hyperlink"/>
            <w:noProof/>
          </w:rPr>
          <w:noBreakHyphen/>
          <w:t>8: SDR using Sqrt-Hanning Window</w:t>
        </w:r>
        <w:r w:rsidR="00B64596">
          <w:rPr>
            <w:noProof/>
            <w:webHidden/>
          </w:rPr>
          <w:tab/>
        </w:r>
        <w:r w:rsidR="00B64596">
          <w:rPr>
            <w:noProof/>
            <w:webHidden/>
          </w:rPr>
          <w:fldChar w:fldCharType="begin"/>
        </w:r>
        <w:r w:rsidR="00B64596">
          <w:rPr>
            <w:noProof/>
            <w:webHidden/>
          </w:rPr>
          <w:instrText xml:space="preserve"> PAGEREF _Toc101861929 \h </w:instrText>
        </w:r>
        <w:r w:rsidR="00B64596">
          <w:rPr>
            <w:noProof/>
            <w:webHidden/>
          </w:rPr>
        </w:r>
        <w:r w:rsidR="00B64596">
          <w:rPr>
            <w:noProof/>
            <w:webHidden/>
          </w:rPr>
          <w:fldChar w:fldCharType="separate"/>
        </w:r>
        <w:r w:rsidR="00B64596">
          <w:rPr>
            <w:noProof/>
            <w:webHidden/>
          </w:rPr>
          <w:t>59</w:t>
        </w:r>
        <w:r w:rsidR="00B64596">
          <w:rPr>
            <w:noProof/>
            <w:webHidden/>
          </w:rPr>
          <w:fldChar w:fldCharType="end"/>
        </w:r>
      </w:hyperlink>
    </w:p>
    <w:p w14:paraId="5793CDDA" w14:textId="14CD7A5D"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0" w:history="1">
        <w:r w:rsidR="00B64596" w:rsidRPr="00EE0B8C">
          <w:rPr>
            <w:rStyle w:val="Hyperlink"/>
            <w:noProof/>
          </w:rPr>
          <w:t>Table 7</w:t>
        </w:r>
        <w:r w:rsidR="00B64596" w:rsidRPr="00EE0B8C">
          <w:rPr>
            <w:rStyle w:val="Hyperlink"/>
            <w:noProof/>
          </w:rPr>
          <w:noBreakHyphen/>
          <w:t>9: SAR using Sqrt-Hanning Window</w:t>
        </w:r>
        <w:r w:rsidR="00B64596">
          <w:rPr>
            <w:noProof/>
            <w:webHidden/>
          </w:rPr>
          <w:tab/>
        </w:r>
        <w:r w:rsidR="00B64596">
          <w:rPr>
            <w:noProof/>
            <w:webHidden/>
          </w:rPr>
          <w:fldChar w:fldCharType="begin"/>
        </w:r>
        <w:r w:rsidR="00B64596">
          <w:rPr>
            <w:noProof/>
            <w:webHidden/>
          </w:rPr>
          <w:instrText xml:space="preserve"> PAGEREF _Toc101861930 \h </w:instrText>
        </w:r>
        <w:r w:rsidR="00B64596">
          <w:rPr>
            <w:noProof/>
            <w:webHidden/>
          </w:rPr>
        </w:r>
        <w:r w:rsidR="00B64596">
          <w:rPr>
            <w:noProof/>
            <w:webHidden/>
          </w:rPr>
          <w:fldChar w:fldCharType="separate"/>
        </w:r>
        <w:r w:rsidR="00B64596">
          <w:rPr>
            <w:noProof/>
            <w:webHidden/>
          </w:rPr>
          <w:t>59</w:t>
        </w:r>
        <w:r w:rsidR="00B64596">
          <w:rPr>
            <w:noProof/>
            <w:webHidden/>
          </w:rPr>
          <w:fldChar w:fldCharType="end"/>
        </w:r>
      </w:hyperlink>
    </w:p>
    <w:p w14:paraId="5C4D0454" w14:textId="32934B14"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1" w:history="1">
        <w:r w:rsidR="00B64596" w:rsidRPr="00EE0B8C">
          <w:rPr>
            <w:rStyle w:val="Hyperlink"/>
            <w:noProof/>
          </w:rPr>
          <w:t>Table 7</w:t>
        </w:r>
        <w:r w:rsidR="00B64596" w:rsidRPr="00EE0B8C">
          <w:rPr>
            <w:rStyle w:val="Hyperlink"/>
            <w:noProof/>
          </w:rPr>
          <w:noBreakHyphen/>
          <w:t>10: SNR using Blackman Window</w:t>
        </w:r>
        <w:r w:rsidR="00B64596">
          <w:rPr>
            <w:noProof/>
            <w:webHidden/>
          </w:rPr>
          <w:tab/>
        </w:r>
        <w:r w:rsidR="00B64596">
          <w:rPr>
            <w:noProof/>
            <w:webHidden/>
          </w:rPr>
          <w:fldChar w:fldCharType="begin"/>
        </w:r>
        <w:r w:rsidR="00B64596">
          <w:rPr>
            <w:noProof/>
            <w:webHidden/>
          </w:rPr>
          <w:instrText xml:space="preserve"> PAGEREF _Toc101861931 \h </w:instrText>
        </w:r>
        <w:r w:rsidR="00B64596">
          <w:rPr>
            <w:noProof/>
            <w:webHidden/>
          </w:rPr>
        </w:r>
        <w:r w:rsidR="00B64596">
          <w:rPr>
            <w:noProof/>
            <w:webHidden/>
          </w:rPr>
          <w:fldChar w:fldCharType="separate"/>
        </w:r>
        <w:r w:rsidR="00B64596">
          <w:rPr>
            <w:noProof/>
            <w:webHidden/>
          </w:rPr>
          <w:t>60</w:t>
        </w:r>
        <w:r w:rsidR="00B64596">
          <w:rPr>
            <w:noProof/>
            <w:webHidden/>
          </w:rPr>
          <w:fldChar w:fldCharType="end"/>
        </w:r>
      </w:hyperlink>
    </w:p>
    <w:p w14:paraId="11ABE615" w14:textId="15D42DC3"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2" w:history="1">
        <w:r w:rsidR="00B64596" w:rsidRPr="00EE0B8C">
          <w:rPr>
            <w:rStyle w:val="Hyperlink"/>
            <w:noProof/>
          </w:rPr>
          <w:t>Table 7</w:t>
        </w:r>
        <w:r w:rsidR="00B64596" w:rsidRPr="00EE0B8C">
          <w:rPr>
            <w:rStyle w:val="Hyperlink"/>
            <w:noProof/>
          </w:rPr>
          <w:noBreakHyphen/>
          <w:t>11: Cosine Similarity using Blackman Window</w:t>
        </w:r>
        <w:r w:rsidR="00B64596">
          <w:rPr>
            <w:noProof/>
            <w:webHidden/>
          </w:rPr>
          <w:tab/>
        </w:r>
        <w:r w:rsidR="00B64596">
          <w:rPr>
            <w:noProof/>
            <w:webHidden/>
          </w:rPr>
          <w:fldChar w:fldCharType="begin"/>
        </w:r>
        <w:r w:rsidR="00B64596">
          <w:rPr>
            <w:noProof/>
            <w:webHidden/>
          </w:rPr>
          <w:instrText xml:space="preserve"> PAGEREF _Toc101861932 \h </w:instrText>
        </w:r>
        <w:r w:rsidR="00B64596">
          <w:rPr>
            <w:noProof/>
            <w:webHidden/>
          </w:rPr>
        </w:r>
        <w:r w:rsidR="00B64596">
          <w:rPr>
            <w:noProof/>
            <w:webHidden/>
          </w:rPr>
          <w:fldChar w:fldCharType="separate"/>
        </w:r>
        <w:r w:rsidR="00B64596">
          <w:rPr>
            <w:noProof/>
            <w:webHidden/>
          </w:rPr>
          <w:t>60</w:t>
        </w:r>
        <w:r w:rsidR="00B64596">
          <w:rPr>
            <w:noProof/>
            <w:webHidden/>
          </w:rPr>
          <w:fldChar w:fldCharType="end"/>
        </w:r>
      </w:hyperlink>
    </w:p>
    <w:p w14:paraId="0AA665C2" w14:textId="7F4AC231"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3" w:history="1">
        <w:r w:rsidR="00B64596" w:rsidRPr="00EE0B8C">
          <w:rPr>
            <w:rStyle w:val="Hyperlink"/>
            <w:noProof/>
          </w:rPr>
          <w:t>Table 7</w:t>
        </w:r>
        <w:r w:rsidR="00B64596" w:rsidRPr="00EE0B8C">
          <w:rPr>
            <w:rStyle w:val="Hyperlink"/>
            <w:noProof/>
          </w:rPr>
          <w:noBreakHyphen/>
          <w:t>12: SDR using Blackman Window</w:t>
        </w:r>
        <w:r w:rsidR="00B64596">
          <w:rPr>
            <w:noProof/>
            <w:webHidden/>
          </w:rPr>
          <w:tab/>
        </w:r>
        <w:r w:rsidR="00B64596">
          <w:rPr>
            <w:noProof/>
            <w:webHidden/>
          </w:rPr>
          <w:fldChar w:fldCharType="begin"/>
        </w:r>
        <w:r w:rsidR="00B64596">
          <w:rPr>
            <w:noProof/>
            <w:webHidden/>
          </w:rPr>
          <w:instrText xml:space="preserve"> PAGEREF _Toc101861933 \h </w:instrText>
        </w:r>
        <w:r w:rsidR="00B64596">
          <w:rPr>
            <w:noProof/>
            <w:webHidden/>
          </w:rPr>
        </w:r>
        <w:r w:rsidR="00B64596">
          <w:rPr>
            <w:noProof/>
            <w:webHidden/>
          </w:rPr>
          <w:fldChar w:fldCharType="separate"/>
        </w:r>
        <w:r w:rsidR="00B64596">
          <w:rPr>
            <w:noProof/>
            <w:webHidden/>
          </w:rPr>
          <w:t>61</w:t>
        </w:r>
        <w:r w:rsidR="00B64596">
          <w:rPr>
            <w:noProof/>
            <w:webHidden/>
          </w:rPr>
          <w:fldChar w:fldCharType="end"/>
        </w:r>
      </w:hyperlink>
    </w:p>
    <w:p w14:paraId="2C9A8ACF" w14:textId="475D8094"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4" w:history="1">
        <w:r w:rsidR="00B64596" w:rsidRPr="00EE0B8C">
          <w:rPr>
            <w:rStyle w:val="Hyperlink"/>
            <w:noProof/>
          </w:rPr>
          <w:t>Table 7</w:t>
        </w:r>
        <w:r w:rsidR="00B64596" w:rsidRPr="00EE0B8C">
          <w:rPr>
            <w:rStyle w:val="Hyperlink"/>
            <w:noProof/>
          </w:rPr>
          <w:noBreakHyphen/>
          <w:t>13: SAR using Blackman Window</w:t>
        </w:r>
        <w:r w:rsidR="00B64596">
          <w:rPr>
            <w:noProof/>
            <w:webHidden/>
          </w:rPr>
          <w:tab/>
        </w:r>
        <w:r w:rsidR="00B64596">
          <w:rPr>
            <w:noProof/>
            <w:webHidden/>
          </w:rPr>
          <w:fldChar w:fldCharType="begin"/>
        </w:r>
        <w:r w:rsidR="00B64596">
          <w:rPr>
            <w:noProof/>
            <w:webHidden/>
          </w:rPr>
          <w:instrText xml:space="preserve"> PAGEREF _Toc101861934 \h </w:instrText>
        </w:r>
        <w:r w:rsidR="00B64596">
          <w:rPr>
            <w:noProof/>
            <w:webHidden/>
          </w:rPr>
        </w:r>
        <w:r w:rsidR="00B64596">
          <w:rPr>
            <w:noProof/>
            <w:webHidden/>
          </w:rPr>
          <w:fldChar w:fldCharType="separate"/>
        </w:r>
        <w:r w:rsidR="00B64596">
          <w:rPr>
            <w:noProof/>
            <w:webHidden/>
          </w:rPr>
          <w:t>61</w:t>
        </w:r>
        <w:r w:rsidR="00B64596">
          <w:rPr>
            <w:noProof/>
            <w:webHidden/>
          </w:rPr>
          <w:fldChar w:fldCharType="end"/>
        </w:r>
      </w:hyperlink>
    </w:p>
    <w:p w14:paraId="3FCBFE0B" w14:textId="5C7927A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5" w:history="1">
        <w:r w:rsidR="00B64596" w:rsidRPr="00EE0B8C">
          <w:rPr>
            <w:rStyle w:val="Hyperlink"/>
            <w:noProof/>
          </w:rPr>
          <w:t>Table 7</w:t>
        </w:r>
        <w:r w:rsidR="00B64596" w:rsidRPr="00EE0B8C">
          <w:rPr>
            <w:rStyle w:val="Hyperlink"/>
            <w:noProof/>
          </w:rPr>
          <w:noBreakHyphen/>
          <w:t>14: SNR of Output Signals from Machine Learning Approach</w:t>
        </w:r>
        <w:r w:rsidR="00B64596">
          <w:rPr>
            <w:noProof/>
            <w:webHidden/>
          </w:rPr>
          <w:tab/>
        </w:r>
        <w:r w:rsidR="00B64596">
          <w:rPr>
            <w:noProof/>
            <w:webHidden/>
          </w:rPr>
          <w:fldChar w:fldCharType="begin"/>
        </w:r>
        <w:r w:rsidR="00B64596">
          <w:rPr>
            <w:noProof/>
            <w:webHidden/>
          </w:rPr>
          <w:instrText xml:space="preserve"> PAGEREF _Toc101861935 \h </w:instrText>
        </w:r>
        <w:r w:rsidR="00B64596">
          <w:rPr>
            <w:noProof/>
            <w:webHidden/>
          </w:rPr>
        </w:r>
        <w:r w:rsidR="00B64596">
          <w:rPr>
            <w:noProof/>
            <w:webHidden/>
          </w:rPr>
          <w:fldChar w:fldCharType="separate"/>
        </w:r>
        <w:r w:rsidR="00B64596">
          <w:rPr>
            <w:noProof/>
            <w:webHidden/>
          </w:rPr>
          <w:t>62</w:t>
        </w:r>
        <w:r w:rsidR="00B64596">
          <w:rPr>
            <w:noProof/>
            <w:webHidden/>
          </w:rPr>
          <w:fldChar w:fldCharType="end"/>
        </w:r>
      </w:hyperlink>
    </w:p>
    <w:p w14:paraId="0FDDB37B" w14:textId="483ECC2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6" w:history="1">
        <w:r w:rsidR="00B64596" w:rsidRPr="00EE0B8C">
          <w:rPr>
            <w:rStyle w:val="Hyperlink"/>
            <w:noProof/>
          </w:rPr>
          <w:t>Table 7</w:t>
        </w:r>
        <w:r w:rsidR="00B64596" w:rsidRPr="00EE0B8C">
          <w:rPr>
            <w:rStyle w:val="Hyperlink"/>
            <w:noProof/>
          </w:rPr>
          <w:noBreakHyphen/>
          <w:t>15: Cosine Similarity of Output Signals from Machine Learning Approach</w:t>
        </w:r>
        <w:r w:rsidR="00B64596">
          <w:rPr>
            <w:noProof/>
            <w:webHidden/>
          </w:rPr>
          <w:tab/>
        </w:r>
        <w:r w:rsidR="00B64596">
          <w:rPr>
            <w:noProof/>
            <w:webHidden/>
          </w:rPr>
          <w:fldChar w:fldCharType="begin"/>
        </w:r>
        <w:r w:rsidR="00B64596">
          <w:rPr>
            <w:noProof/>
            <w:webHidden/>
          </w:rPr>
          <w:instrText xml:space="preserve"> PAGEREF _Toc101861936 \h </w:instrText>
        </w:r>
        <w:r w:rsidR="00B64596">
          <w:rPr>
            <w:noProof/>
            <w:webHidden/>
          </w:rPr>
        </w:r>
        <w:r w:rsidR="00B64596">
          <w:rPr>
            <w:noProof/>
            <w:webHidden/>
          </w:rPr>
          <w:fldChar w:fldCharType="separate"/>
        </w:r>
        <w:r w:rsidR="00B64596">
          <w:rPr>
            <w:noProof/>
            <w:webHidden/>
          </w:rPr>
          <w:t>63</w:t>
        </w:r>
        <w:r w:rsidR="00B64596">
          <w:rPr>
            <w:noProof/>
            <w:webHidden/>
          </w:rPr>
          <w:fldChar w:fldCharType="end"/>
        </w:r>
      </w:hyperlink>
    </w:p>
    <w:p w14:paraId="473B3419" w14:textId="04AFC76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7" w:history="1">
        <w:r w:rsidR="00B64596" w:rsidRPr="00EE0B8C">
          <w:rPr>
            <w:rStyle w:val="Hyperlink"/>
            <w:noProof/>
          </w:rPr>
          <w:t>Table 7</w:t>
        </w:r>
        <w:r w:rsidR="00B64596" w:rsidRPr="00EE0B8C">
          <w:rPr>
            <w:rStyle w:val="Hyperlink"/>
            <w:noProof/>
          </w:rPr>
          <w:noBreakHyphen/>
          <w:t>16: SDR of Output Signals from Machine Learning Approach</w:t>
        </w:r>
        <w:r w:rsidR="00B64596">
          <w:rPr>
            <w:noProof/>
            <w:webHidden/>
          </w:rPr>
          <w:tab/>
        </w:r>
        <w:r w:rsidR="00B64596">
          <w:rPr>
            <w:noProof/>
            <w:webHidden/>
          </w:rPr>
          <w:fldChar w:fldCharType="begin"/>
        </w:r>
        <w:r w:rsidR="00B64596">
          <w:rPr>
            <w:noProof/>
            <w:webHidden/>
          </w:rPr>
          <w:instrText xml:space="preserve"> PAGEREF _Toc101861937 \h </w:instrText>
        </w:r>
        <w:r w:rsidR="00B64596">
          <w:rPr>
            <w:noProof/>
            <w:webHidden/>
          </w:rPr>
        </w:r>
        <w:r w:rsidR="00B64596">
          <w:rPr>
            <w:noProof/>
            <w:webHidden/>
          </w:rPr>
          <w:fldChar w:fldCharType="separate"/>
        </w:r>
        <w:r w:rsidR="00B64596">
          <w:rPr>
            <w:noProof/>
            <w:webHidden/>
          </w:rPr>
          <w:t>64</w:t>
        </w:r>
        <w:r w:rsidR="00B64596">
          <w:rPr>
            <w:noProof/>
            <w:webHidden/>
          </w:rPr>
          <w:fldChar w:fldCharType="end"/>
        </w:r>
      </w:hyperlink>
    </w:p>
    <w:p w14:paraId="454A88AF" w14:textId="05929C3B"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8" w:history="1">
        <w:r w:rsidR="00B64596" w:rsidRPr="00EE0B8C">
          <w:rPr>
            <w:rStyle w:val="Hyperlink"/>
            <w:noProof/>
          </w:rPr>
          <w:t>Table 7</w:t>
        </w:r>
        <w:r w:rsidR="00B64596" w:rsidRPr="00EE0B8C">
          <w:rPr>
            <w:rStyle w:val="Hyperlink"/>
            <w:noProof/>
          </w:rPr>
          <w:noBreakHyphen/>
          <w:t>17: SAR of Output Signals from Machine Learning Approach</w:t>
        </w:r>
        <w:r w:rsidR="00B64596">
          <w:rPr>
            <w:noProof/>
            <w:webHidden/>
          </w:rPr>
          <w:tab/>
        </w:r>
        <w:r w:rsidR="00B64596">
          <w:rPr>
            <w:noProof/>
            <w:webHidden/>
          </w:rPr>
          <w:fldChar w:fldCharType="begin"/>
        </w:r>
        <w:r w:rsidR="00B64596">
          <w:rPr>
            <w:noProof/>
            <w:webHidden/>
          </w:rPr>
          <w:instrText xml:space="preserve"> PAGEREF _Toc101861938 \h </w:instrText>
        </w:r>
        <w:r w:rsidR="00B64596">
          <w:rPr>
            <w:noProof/>
            <w:webHidden/>
          </w:rPr>
        </w:r>
        <w:r w:rsidR="00B64596">
          <w:rPr>
            <w:noProof/>
            <w:webHidden/>
          </w:rPr>
          <w:fldChar w:fldCharType="separate"/>
        </w:r>
        <w:r w:rsidR="00B64596">
          <w:rPr>
            <w:noProof/>
            <w:webHidden/>
          </w:rPr>
          <w:t>65</w:t>
        </w:r>
        <w:r w:rsidR="00B64596">
          <w:rPr>
            <w:noProof/>
            <w:webHidden/>
          </w:rPr>
          <w:fldChar w:fldCharType="end"/>
        </w:r>
      </w:hyperlink>
    </w:p>
    <w:p w14:paraId="576A871A" w14:textId="4C05787A"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39" w:history="1">
        <w:r w:rsidR="00B64596" w:rsidRPr="00EE0B8C">
          <w:rPr>
            <w:rStyle w:val="Hyperlink"/>
            <w:noProof/>
          </w:rPr>
          <w:t>Table 7</w:t>
        </w:r>
        <w:r w:rsidR="00B64596" w:rsidRPr="00EE0B8C">
          <w:rPr>
            <w:rStyle w:val="Hyperlink"/>
            <w:noProof/>
          </w:rPr>
          <w:noBreakHyphen/>
          <w:t>18: SDR Values of Other Similar Projects for Vocal and Instrumental [26]</w:t>
        </w:r>
        <w:r w:rsidR="00B64596">
          <w:rPr>
            <w:noProof/>
            <w:webHidden/>
          </w:rPr>
          <w:tab/>
        </w:r>
        <w:r w:rsidR="00B64596">
          <w:rPr>
            <w:noProof/>
            <w:webHidden/>
          </w:rPr>
          <w:fldChar w:fldCharType="begin"/>
        </w:r>
        <w:r w:rsidR="00B64596">
          <w:rPr>
            <w:noProof/>
            <w:webHidden/>
          </w:rPr>
          <w:instrText xml:space="preserve"> PAGEREF _Toc101861939 \h </w:instrText>
        </w:r>
        <w:r w:rsidR="00B64596">
          <w:rPr>
            <w:noProof/>
            <w:webHidden/>
          </w:rPr>
        </w:r>
        <w:r w:rsidR="00B64596">
          <w:rPr>
            <w:noProof/>
            <w:webHidden/>
          </w:rPr>
          <w:fldChar w:fldCharType="separate"/>
        </w:r>
        <w:r w:rsidR="00B64596">
          <w:rPr>
            <w:noProof/>
            <w:webHidden/>
          </w:rPr>
          <w:t>69</w:t>
        </w:r>
        <w:r w:rsidR="00B64596">
          <w:rPr>
            <w:noProof/>
            <w:webHidden/>
          </w:rPr>
          <w:fldChar w:fldCharType="end"/>
        </w:r>
      </w:hyperlink>
    </w:p>
    <w:p w14:paraId="2CCDCF02" w14:textId="3997D1A5"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40" w:history="1">
        <w:r w:rsidR="00B64596" w:rsidRPr="00EE0B8C">
          <w:rPr>
            <w:rStyle w:val="Hyperlink"/>
            <w:noProof/>
          </w:rPr>
          <w:t>Table 7</w:t>
        </w:r>
        <w:r w:rsidR="00B64596" w:rsidRPr="00EE0B8C">
          <w:rPr>
            <w:rStyle w:val="Hyperlink"/>
            <w:noProof/>
          </w:rPr>
          <w:noBreakHyphen/>
          <w:t>19: SDR Values of Other Similar Projects for Vocal, Drum, and Bass [27]</w:t>
        </w:r>
        <w:r w:rsidR="00B64596">
          <w:rPr>
            <w:noProof/>
            <w:webHidden/>
          </w:rPr>
          <w:tab/>
        </w:r>
        <w:r w:rsidR="00B64596">
          <w:rPr>
            <w:noProof/>
            <w:webHidden/>
          </w:rPr>
          <w:fldChar w:fldCharType="begin"/>
        </w:r>
        <w:r w:rsidR="00B64596">
          <w:rPr>
            <w:noProof/>
            <w:webHidden/>
          </w:rPr>
          <w:instrText xml:space="preserve"> PAGEREF _Toc101861940 \h </w:instrText>
        </w:r>
        <w:r w:rsidR="00B64596">
          <w:rPr>
            <w:noProof/>
            <w:webHidden/>
          </w:rPr>
        </w:r>
        <w:r w:rsidR="00B64596">
          <w:rPr>
            <w:noProof/>
            <w:webHidden/>
          </w:rPr>
          <w:fldChar w:fldCharType="separate"/>
        </w:r>
        <w:r w:rsidR="00B64596">
          <w:rPr>
            <w:noProof/>
            <w:webHidden/>
          </w:rPr>
          <w:t>70</w:t>
        </w:r>
        <w:r w:rsidR="00B64596">
          <w:rPr>
            <w:noProof/>
            <w:webHidden/>
          </w:rPr>
          <w:fldChar w:fldCharType="end"/>
        </w:r>
      </w:hyperlink>
    </w:p>
    <w:p w14:paraId="6E8B3C0B" w14:textId="12D1DC89"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41" w:history="1">
        <w:r w:rsidR="00B64596" w:rsidRPr="00EE0B8C">
          <w:rPr>
            <w:rStyle w:val="Hyperlink"/>
            <w:noProof/>
          </w:rPr>
          <w:t>Table 7</w:t>
        </w:r>
        <w:r w:rsidR="00B64596" w:rsidRPr="00EE0B8C">
          <w:rPr>
            <w:rStyle w:val="Hyperlink"/>
            <w:noProof/>
          </w:rPr>
          <w:noBreakHyphen/>
          <w:t>20: SDR Values of the Project for Vocal and Instrumental</w:t>
        </w:r>
        <w:r w:rsidR="00B64596">
          <w:rPr>
            <w:noProof/>
            <w:webHidden/>
          </w:rPr>
          <w:tab/>
        </w:r>
        <w:r w:rsidR="00B64596">
          <w:rPr>
            <w:noProof/>
            <w:webHidden/>
          </w:rPr>
          <w:fldChar w:fldCharType="begin"/>
        </w:r>
        <w:r w:rsidR="00B64596">
          <w:rPr>
            <w:noProof/>
            <w:webHidden/>
          </w:rPr>
          <w:instrText xml:space="preserve"> PAGEREF _Toc101861941 \h </w:instrText>
        </w:r>
        <w:r w:rsidR="00B64596">
          <w:rPr>
            <w:noProof/>
            <w:webHidden/>
          </w:rPr>
        </w:r>
        <w:r w:rsidR="00B64596">
          <w:rPr>
            <w:noProof/>
            <w:webHidden/>
          </w:rPr>
          <w:fldChar w:fldCharType="separate"/>
        </w:r>
        <w:r w:rsidR="00B64596">
          <w:rPr>
            <w:noProof/>
            <w:webHidden/>
          </w:rPr>
          <w:t>70</w:t>
        </w:r>
        <w:r w:rsidR="00B64596">
          <w:rPr>
            <w:noProof/>
            <w:webHidden/>
          </w:rPr>
          <w:fldChar w:fldCharType="end"/>
        </w:r>
      </w:hyperlink>
    </w:p>
    <w:p w14:paraId="6E8B544D" w14:textId="601C4076"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42" w:history="1">
        <w:r w:rsidR="00B64596" w:rsidRPr="00EE0B8C">
          <w:rPr>
            <w:rStyle w:val="Hyperlink"/>
            <w:noProof/>
          </w:rPr>
          <w:t>Table 7</w:t>
        </w:r>
        <w:r w:rsidR="00B64596" w:rsidRPr="00EE0B8C">
          <w:rPr>
            <w:rStyle w:val="Hyperlink"/>
            <w:noProof/>
          </w:rPr>
          <w:noBreakHyphen/>
          <w:t>21: SDR Values of the Project for Vocal, Drum, and Bass</w:t>
        </w:r>
        <w:r w:rsidR="00B64596">
          <w:rPr>
            <w:noProof/>
            <w:webHidden/>
          </w:rPr>
          <w:tab/>
        </w:r>
        <w:r w:rsidR="00B64596">
          <w:rPr>
            <w:noProof/>
            <w:webHidden/>
          </w:rPr>
          <w:fldChar w:fldCharType="begin"/>
        </w:r>
        <w:r w:rsidR="00B64596">
          <w:rPr>
            <w:noProof/>
            <w:webHidden/>
          </w:rPr>
          <w:instrText xml:space="preserve"> PAGEREF _Toc101861942 \h </w:instrText>
        </w:r>
        <w:r w:rsidR="00B64596">
          <w:rPr>
            <w:noProof/>
            <w:webHidden/>
          </w:rPr>
        </w:r>
        <w:r w:rsidR="00B64596">
          <w:rPr>
            <w:noProof/>
            <w:webHidden/>
          </w:rPr>
          <w:fldChar w:fldCharType="separate"/>
        </w:r>
        <w:r w:rsidR="00B64596">
          <w:rPr>
            <w:noProof/>
            <w:webHidden/>
          </w:rPr>
          <w:t>70</w:t>
        </w:r>
        <w:r w:rsidR="00B64596">
          <w:rPr>
            <w:noProof/>
            <w:webHidden/>
          </w:rPr>
          <w:fldChar w:fldCharType="end"/>
        </w:r>
      </w:hyperlink>
    </w:p>
    <w:p w14:paraId="722DF3CC" w14:textId="226C43C0" w:rsidR="00B64596" w:rsidRDefault="00AC1877">
      <w:pPr>
        <w:pStyle w:val="TableofFigures"/>
        <w:tabs>
          <w:tab w:val="right" w:leader="dot" w:pos="8297"/>
        </w:tabs>
        <w:rPr>
          <w:rFonts w:asciiTheme="minorHAnsi" w:eastAsiaTheme="minorEastAsia" w:hAnsiTheme="minorHAnsi"/>
          <w:noProof/>
          <w:sz w:val="22"/>
          <w:szCs w:val="22"/>
          <w:lang w:bidi="ar-SA"/>
        </w:rPr>
      </w:pPr>
      <w:hyperlink w:anchor="_Toc101861943" w:history="1">
        <w:r w:rsidR="00B64596" w:rsidRPr="00EE0B8C">
          <w:rPr>
            <w:rStyle w:val="Hyperlink"/>
            <w:noProof/>
          </w:rPr>
          <w:t>Table A: Gantt Chart with Project Activities and Timeline</w:t>
        </w:r>
        <w:r w:rsidR="00B64596">
          <w:rPr>
            <w:noProof/>
            <w:webHidden/>
          </w:rPr>
          <w:tab/>
        </w:r>
        <w:r w:rsidR="00B64596">
          <w:rPr>
            <w:noProof/>
            <w:webHidden/>
          </w:rPr>
          <w:fldChar w:fldCharType="begin"/>
        </w:r>
        <w:r w:rsidR="00B64596">
          <w:rPr>
            <w:noProof/>
            <w:webHidden/>
          </w:rPr>
          <w:instrText xml:space="preserve"> PAGEREF _Toc101861943 \h </w:instrText>
        </w:r>
        <w:r w:rsidR="00B64596">
          <w:rPr>
            <w:noProof/>
            <w:webHidden/>
          </w:rPr>
        </w:r>
        <w:r w:rsidR="00B64596">
          <w:rPr>
            <w:noProof/>
            <w:webHidden/>
          </w:rPr>
          <w:fldChar w:fldCharType="separate"/>
        </w:r>
        <w:r w:rsidR="00B64596">
          <w:rPr>
            <w:noProof/>
            <w:webHidden/>
          </w:rPr>
          <w:t>73</w:t>
        </w:r>
        <w:r w:rsidR="00B64596">
          <w:rPr>
            <w:noProof/>
            <w:webHidden/>
          </w:rPr>
          <w:fldChar w:fldCharType="end"/>
        </w:r>
      </w:hyperlink>
    </w:p>
    <w:p w14:paraId="58A37DDE" w14:textId="6FB5061C" w:rsidR="001E17A8" w:rsidRPr="002D3FDD" w:rsidRDefault="00661231" w:rsidP="001E17A8">
      <w:pPr>
        <w:pStyle w:val="Heading1"/>
        <w:rPr>
          <w:rFonts w:cs="Times New Roman"/>
          <w:szCs w:val="24"/>
        </w:rPr>
      </w:pPr>
      <w:r>
        <w:rPr>
          <w:rFonts w:cs="Times New Roman"/>
          <w:szCs w:val="24"/>
        </w:rPr>
        <w:fldChar w:fldCharType="end"/>
      </w:r>
    </w:p>
    <w:p w14:paraId="1320A2D7" w14:textId="77777777" w:rsidR="001E17A8" w:rsidRPr="002D3FDD" w:rsidRDefault="001E17A8" w:rsidP="001E17A8">
      <w:pPr>
        <w:rPr>
          <w:rFonts w:cs="Times New Roman"/>
          <w:szCs w:val="24"/>
        </w:rPr>
      </w:pPr>
    </w:p>
    <w:p w14:paraId="6613C8E0" w14:textId="77777777" w:rsidR="001E17A8" w:rsidRPr="002D3FDD" w:rsidRDefault="001E17A8" w:rsidP="001E17A8">
      <w:pPr>
        <w:rPr>
          <w:rFonts w:cs="Times New Roman"/>
          <w:szCs w:val="24"/>
        </w:rPr>
      </w:pPr>
    </w:p>
    <w:p w14:paraId="200E311D" w14:textId="77777777" w:rsidR="001E17A8" w:rsidRPr="002D3FDD" w:rsidRDefault="001E17A8" w:rsidP="001E17A8">
      <w:pPr>
        <w:rPr>
          <w:rFonts w:cs="Times New Roman"/>
          <w:szCs w:val="24"/>
        </w:rPr>
      </w:pPr>
    </w:p>
    <w:p w14:paraId="5B7EE30D" w14:textId="77777777" w:rsidR="001E17A8" w:rsidRPr="002D3FDD" w:rsidRDefault="001E17A8" w:rsidP="001E17A8">
      <w:pPr>
        <w:rPr>
          <w:rFonts w:cs="Times New Roman"/>
          <w:szCs w:val="24"/>
        </w:rPr>
      </w:pPr>
    </w:p>
    <w:p w14:paraId="651DD9B5" w14:textId="46B13D05" w:rsidR="00826F3B" w:rsidRPr="002D3FDD" w:rsidRDefault="00826F3B" w:rsidP="000B5CA1">
      <w:pPr>
        <w:pStyle w:val="Heading1"/>
        <w:rPr>
          <w:rFonts w:cs="Times New Roman"/>
          <w:szCs w:val="24"/>
        </w:rPr>
      </w:pPr>
      <w:bookmarkStart w:id="43" w:name="_Toc103629319"/>
      <w:r w:rsidRPr="002D3FDD">
        <w:rPr>
          <w:rFonts w:cs="Times New Roman"/>
          <w:szCs w:val="24"/>
        </w:rPr>
        <w:lastRenderedPageBreak/>
        <w:t>List of Abbreviations</w:t>
      </w:r>
      <w:bookmarkEnd w:id="40"/>
      <w:bookmarkEnd w:id="41"/>
      <w:bookmarkEnd w:id="42"/>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5580"/>
      </w:tblGrid>
      <w:tr w:rsidR="002C7FDB" w:rsidRPr="002D3FDD" w14:paraId="0A0AED8A" w14:textId="77777777" w:rsidTr="00B73AFE">
        <w:trPr>
          <w:trHeight w:hRule="exact" w:val="432"/>
        </w:trPr>
        <w:tc>
          <w:tcPr>
            <w:tcW w:w="1368" w:type="dxa"/>
            <w:vAlign w:val="center"/>
          </w:tcPr>
          <w:p w14:paraId="75081DE6" w14:textId="79AF114F" w:rsidR="002C7FDB" w:rsidRDefault="002C7FDB" w:rsidP="00F246D1">
            <w:pPr>
              <w:spacing w:after="0" w:line="240" w:lineRule="auto"/>
              <w:jc w:val="left"/>
              <w:rPr>
                <w:rFonts w:cs="Times New Roman"/>
                <w:szCs w:val="24"/>
              </w:rPr>
            </w:pPr>
            <w:bookmarkStart w:id="44" w:name="_Toc426697752"/>
            <w:r>
              <w:rPr>
                <w:rFonts w:cs="Times New Roman"/>
                <w:szCs w:val="24"/>
              </w:rPr>
              <w:t>2DFT</w:t>
            </w:r>
          </w:p>
        </w:tc>
        <w:tc>
          <w:tcPr>
            <w:tcW w:w="5580" w:type="dxa"/>
            <w:vAlign w:val="center"/>
          </w:tcPr>
          <w:p w14:paraId="536FFB5C" w14:textId="3FAA7E5F" w:rsidR="002C7FDB" w:rsidRDefault="00906169" w:rsidP="00731212">
            <w:pPr>
              <w:spacing w:after="0" w:line="240" w:lineRule="auto"/>
              <w:rPr>
                <w:rFonts w:cs="Times New Roman"/>
                <w:szCs w:val="24"/>
              </w:rPr>
            </w:pPr>
            <w:r>
              <w:rPr>
                <w:rFonts w:cs="Times New Roman"/>
                <w:szCs w:val="24"/>
              </w:rPr>
              <w:t>2</w:t>
            </w:r>
            <w:r w:rsidR="00745F35">
              <w:rPr>
                <w:rFonts w:cs="Times New Roman"/>
                <w:szCs w:val="24"/>
              </w:rPr>
              <w:t>-Dimensional</w:t>
            </w:r>
            <w:r w:rsidR="002C7FDB">
              <w:rPr>
                <w:rFonts w:cs="Times New Roman"/>
                <w:szCs w:val="24"/>
              </w:rPr>
              <w:t xml:space="preserve"> Fourier Transform</w:t>
            </w:r>
          </w:p>
        </w:tc>
      </w:tr>
      <w:tr w:rsidR="00F638F5" w:rsidRPr="002D3FDD" w14:paraId="2311CDF2" w14:textId="77777777" w:rsidTr="00B73AFE">
        <w:trPr>
          <w:trHeight w:hRule="exact" w:val="432"/>
        </w:trPr>
        <w:tc>
          <w:tcPr>
            <w:tcW w:w="1368" w:type="dxa"/>
            <w:vAlign w:val="center"/>
          </w:tcPr>
          <w:p w14:paraId="4535DF3A" w14:textId="77777777" w:rsidR="00F638F5" w:rsidRPr="002D3FDD" w:rsidRDefault="008E4F3B" w:rsidP="00F246D1">
            <w:pPr>
              <w:spacing w:after="0" w:line="240" w:lineRule="auto"/>
              <w:jc w:val="left"/>
              <w:rPr>
                <w:rFonts w:cs="Times New Roman"/>
                <w:szCs w:val="24"/>
              </w:rPr>
            </w:pPr>
            <w:r>
              <w:rPr>
                <w:rFonts w:cs="Times New Roman"/>
                <w:szCs w:val="24"/>
              </w:rPr>
              <w:t>A</w:t>
            </w:r>
            <w:r w:rsidR="00DB27BD">
              <w:rPr>
                <w:rFonts w:cs="Times New Roman"/>
                <w:szCs w:val="24"/>
              </w:rPr>
              <w:t>B</w:t>
            </w:r>
            <w:r>
              <w:rPr>
                <w:rFonts w:cs="Times New Roman"/>
                <w:szCs w:val="24"/>
              </w:rPr>
              <w:t>I</w:t>
            </w:r>
          </w:p>
        </w:tc>
        <w:tc>
          <w:tcPr>
            <w:tcW w:w="5580" w:type="dxa"/>
            <w:vAlign w:val="center"/>
          </w:tcPr>
          <w:p w14:paraId="3EC1922E" w14:textId="401C5D34" w:rsidR="003F158D" w:rsidRPr="002D3FDD" w:rsidRDefault="008E4F3B" w:rsidP="00731212">
            <w:pPr>
              <w:spacing w:after="0" w:line="240" w:lineRule="auto"/>
              <w:rPr>
                <w:rFonts w:cs="Times New Roman"/>
                <w:szCs w:val="24"/>
              </w:rPr>
            </w:pPr>
            <w:r>
              <w:rPr>
                <w:rFonts w:cs="Times New Roman"/>
                <w:szCs w:val="24"/>
              </w:rPr>
              <w:t xml:space="preserve">Artificial </w:t>
            </w:r>
            <w:r w:rsidR="00DB27BD">
              <w:rPr>
                <w:rFonts w:cs="Times New Roman"/>
                <w:szCs w:val="24"/>
              </w:rPr>
              <w:t xml:space="preserve">Biological </w:t>
            </w:r>
            <w:r>
              <w:rPr>
                <w:rFonts w:cs="Times New Roman"/>
                <w:szCs w:val="24"/>
              </w:rPr>
              <w:t>Intelligence</w:t>
            </w:r>
          </w:p>
        </w:tc>
      </w:tr>
      <w:tr w:rsidR="003F158D" w:rsidRPr="002D3FDD" w14:paraId="6BB041F9" w14:textId="77777777" w:rsidTr="00B73AFE">
        <w:trPr>
          <w:trHeight w:hRule="exact" w:val="432"/>
        </w:trPr>
        <w:tc>
          <w:tcPr>
            <w:tcW w:w="1368" w:type="dxa"/>
            <w:vAlign w:val="center"/>
          </w:tcPr>
          <w:p w14:paraId="7D1CBD1B" w14:textId="626F3383" w:rsidR="003F158D" w:rsidRDefault="003F158D" w:rsidP="00DB27BD">
            <w:pPr>
              <w:spacing w:after="0" w:line="240" w:lineRule="auto"/>
              <w:jc w:val="left"/>
              <w:rPr>
                <w:rFonts w:cs="Times New Roman"/>
                <w:szCs w:val="24"/>
              </w:rPr>
            </w:pPr>
            <w:r>
              <w:rPr>
                <w:rFonts w:cs="Times New Roman"/>
                <w:szCs w:val="24"/>
              </w:rPr>
              <w:t>ADAM</w:t>
            </w:r>
          </w:p>
        </w:tc>
        <w:tc>
          <w:tcPr>
            <w:tcW w:w="5580" w:type="dxa"/>
            <w:vAlign w:val="center"/>
          </w:tcPr>
          <w:p w14:paraId="528FA4C0" w14:textId="246AE80F" w:rsidR="003F158D" w:rsidRDefault="003F158D" w:rsidP="00DB27BD">
            <w:pPr>
              <w:spacing w:after="0" w:line="240" w:lineRule="auto"/>
              <w:rPr>
                <w:rFonts w:cs="Times New Roman"/>
                <w:szCs w:val="24"/>
              </w:rPr>
            </w:pPr>
            <w:r w:rsidRPr="003F158D">
              <w:t>Adaptive Moment Estimation</w:t>
            </w:r>
          </w:p>
        </w:tc>
      </w:tr>
      <w:tr w:rsidR="00DB27BD" w:rsidRPr="002D3FDD" w14:paraId="3FE1DD07" w14:textId="77777777" w:rsidTr="00B73AFE">
        <w:trPr>
          <w:trHeight w:hRule="exact" w:val="432"/>
        </w:trPr>
        <w:tc>
          <w:tcPr>
            <w:tcW w:w="1368" w:type="dxa"/>
            <w:vAlign w:val="center"/>
          </w:tcPr>
          <w:p w14:paraId="7D169194" w14:textId="77777777" w:rsidR="00DB27BD" w:rsidRPr="002D3FDD" w:rsidRDefault="00DB27BD" w:rsidP="00DB27BD">
            <w:pPr>
              <w:spacing w:after="0" w:line="240" w:lineRule="auto"/>
              <w:jc w:val="left"/>
              <w:rPr>
                <w:rFonts w:cs="Times New Roman"/>
                <w:szCs w:val="24"/>
              </w:rPr>
            </w:pPr>
            <w:r>
              <w:rPr>
                <w:rFonts w:cs="Times New Roman"/>
                <w:szCs w:val="24"/>
              </w:rPr>
              <w:t>AI</w:t>
            </w:r>
          </w:p>
        </w:tc>
        <w:tc>
          <w:tcPr>
            <w:tcW w:w="5580" w:type="dxa"/>
            <w:vAlign w:val="center"/>
          </w:tcPr>
          <w:p w14:paraId="65DBE4B5" w14:textId="77777777" w:rsidR="00DB27BD" w:rsidRPr="002D3FDD" w:rsidRDefault="00DB27BD" w:rsidP="00DB27BD">
            <w:pPr>
              <w:spacing w:after="0" w:line="240" w:lineRule="auto"/>
              <w:rPr>
                <w:rFonts w:cs="Times New Roman"/>
                <w:szCs w:val="24"/>
              </w:rPr>
            </w:pPr>
            <w:r>
              <w:rPr>
                <w:rFonts w:cs="Times New Roman"/>
                <w:szCs w:val="24"/>
              </w:rPr>
              <w:t>Artificial Intelligence</w:t>
            </w:r>
          </w:p>
        </w:tc>
      </w:tr>
      <w:tr w:rsidR="00DB27BD" w:rsidRPr="002D3FDD" w14:paraId="39E58957" w14:textId="77777777" w:rsidTr="00B73AFE">
        <w:trPr>
          <w:trHeight w:hRule="exact" w:val="432"/>
        </w:trPr>
        <w:tc>
          <w:tcPr>
            <w:tcW w:w="1368" w:type="dxa"/>
            <w:vAlign w:val="center"/>
          </w:tcPr>
          <w:p w14:paraId="56E93740" w14:textId="77777777" w:rsidR="00DB27BD" w:rsidRPr="002D3FDD" w:rsidRDefault="00DB27BD" w:rsidP="00DB27BD">
            <w:pPr>
              <w:spacing w:after="0" w:line="240" w:lineRule="auto"/>
              <w:jc w:val="left"/>
              <w:rPr>
                <w:rFonts w:cs="Times New Roman"/>
                <w:szCs w:val="24"/>
              </w:rPr>
            </w:pPr>
            <w:r w:rsidRPr="002D3FDD">
              <w:rPr>
                <w:rFonts w:cs="Times New Roman"/>
                <w:szCs w:val="24"/>
              </w:rPr>
              <w:t>A</w:t>
            </w:r>
            <w:r>
              <w:rPr>
                <w:rFonts w:cs="Times New Roman"/>
                <w:szCs w:val="24"/>
              </w:rPr>
              <w:t>NN</w:t>
            </w:r>
          </w:p>
        </w:tc>
        <w:tc>
          <w:tcPr>
            <w:tcW w:w="5580" w:type="dxa"/>
            <w:vAlign w:val="center"/>
          </w:tcPr>
          <w:p w14:paraId="4BF966B2" w14:textId="77777777" w:rsidR="00DB27BD" w:rsidRPr="002D3FDD" w:rsidRDefault="00DB27BD" w:rsidP="00DB27BD">
            <w:pPr>
              <w:spacing w:after="0" w:line="240" w:lineRule="auto"/>
              <w:rPr>
                <w:rFonts w:cs="Times New Roman"/>
                <w:szCs w:val="24"/>
              </w:rPr>
            </w:pPr>
            <w:r>
              <w:rPr>
                <w:rFonts w:cs="Times New Roman"/>
                <w:szCs w:val="24"/>
              </w:rPr>
              <w:t>Artificial Neural Network</w:t>
            </w:r>
          </w:p>
        </w:tc>
      </w:tr>
      <w:tr w:rsidR="00567434" w:rsidRPr="002D3FDD" w14:paraId="1E890138" w14:textId="77777777" w:rsidTr="00B73AFE">
        <w:trPr>
          <w:trHeight w:hRule="exact" w:val="432"/>
        </w:trPr>
        <w:tc>
          <w:tcPr>
            <w:tcW w:w="1368" w:type="dxa"/>
            <w:vAlign w:val="center"/>
          </w:tcPr>
          <w:p w14:paraId="07B5CFF8" w14:textId="5993FACA" w:rsidR="00567434" w:rsidRPr="002D3FDD" w:rsidRDefault="00567434" w:rsidP="00DB27BD">
            <w:pPr>
              <w:spacing w:after="0" w:line="240" w:lineRule="auto"/>
              <w:jc w:val="left"/>
              <w:rPr>
                <w:rFonts w:cs="Times New Roman"/>
                <w:szCs w:val="24"/>
              </w:rPr>
            </w:pPr>
            <w:r>
              <w:rPr>
                <w:rFonts w:cs="Times New Roman"/>
                <w:szCs w:val="24"/>
              </w:rPr>
              <w:t>CNN</w:t>
            </w:r>
          </w:p>
        </w:tc>
        <w:tc>
          <w:tcPr>
            <w:tcW w:w="5580" w:type="dxa"/>
            <w:vAlign w:val="center"/>
          </w:tcPr>
          <w:p w14:paraId="64F823F9" w14:textId="538EF0E1" w:rsidR="00567434" w:rsidRDefault="00567434" w:rsidP="00DB27BD">
            <w:pPr>
              <w:spacing w:after="0" w:line="240" w:lineRule="auto"/>
              <w:rPr>
                <w:rFonts w:cs="Times New Roman"/>
                <w:szCs w:val="24"/>
              </w:rPr>
            </w:pPr>
            <w:r>
              <w:rPr>
                <w:rFonts w:cs="Times New Roman"/>
                <w:szCs w:val="24"/>
              </w:rPr>
              <w:t>Convolutional Neural Network</w:t>
            </w:r>
          </w:p>
        </w:tc>
      </w:tr>
      <w:tr w:rsidR="00412E19" w:rsidRPr="002D3FDD" w14:paraId="5A963BE8" w14:textId="77777777" w:rsidTr="00B73AFE">
        <w:trPr>
          <w:trHeight w:hRule="exact" w:val="432"/>
        </w:trPr>
        <w:tc>
          <w:tcPr>
            <w:tcW w:w="1368" w:type="dxa"/>
            <w:vAlign w:val="center"/>
          </w:tcPr>
          <w:p w14:paraId="35D29DCE" w14:textId="5EC58D1F" w:rsidR="00412E19" w:rsidRPr="002D3FDD" w:rsidRDefault="00412E19" w:rsidP="00DB27BD">
            <w:pPr>
              <w:spacing w:after="0" w:line="240" w:lineRule="auto"/>
              <w:jc w:val="left"/>
              <w:rPr>
                <w:rFonts w:cs="Times New Roman"/>
                <w:szCs w:val="24"/>
              </w:rPr>
            </w:pPr>
            <w:r>
              <w:rPr>
                <w:rFonts w:cs="Times New Roman"/>
                <w:szCs w:val="24"/>
              </w:rPr>
              <w:t>DLM</w:t>
            </w:r>
          </w:p>
        </w:tc>
        <w:tc>
          <w:tcPr>
            <w:tcW w:w="5580" w:type="dxa"/>
            <w:vAlign w:val="center"/>
          </w:tcPr>
          <w:p w14:paraId="6BFCC173" w14:textId="11FC4B77" w:rsidR="00412E19" w:rsidRPr="002D3FDD" w:rsidRDefault="00412E19" w:rsidP="00DB27BD">
            <w:pPr>
              <w:spacing w:after="0" w:line="240" w:lineRule="auto"/>
              <w:rPr>
                <w:rFonts w:cs="Times New Roman"/>
                <w:szCs w:val="24"/>
              </w:rPr>
            </w:pPr>
            <w:r>
              <w:rPr>
                <w:rFonts w:cs="Times New Roman"/>
                <w:szCs w:val="24"/>
              </w:rPr>
              <w:t>Deep Learning Method</w:t>
            </w:r>
          </w:p>
        </w:tc>
      </w:tr>
      <w:tr w:rsidR="00412E19" w:rsidRPr="002D3FDD" w14:paraId="56341E00" w14:textId="77777777" w:rsidTr="00B73AFE">
        <w:trPr>
          <w:trHeight w:hRule="exact" w:val="432"/>
        </w:trPr>
        <w:tc>
          <w:tcPr>
            <w:tcW w:w="1368" w:type="dxa"/>
            <w:vAlign w:val="center"/>
          </w:tcPr>
          <w:p w14:paraId="17FB13A2" w14:textId="036E3617" w:rsidR="00412E19" w:rsidRDefault="00412E19" w:rsidP="00DB27BD">
            <w:pPr>
              <w:spacing w:after="0" w:line="240" w:lineRule="auto"/>
              <w:jc w:val="left"/>
              <w:rPr>
                <w:rFonts w:cs="Times New Roman"/>
                <w:szCs w:val="24"/>
              </w:rPr>
            </w:pPr>
            <w:r>
              <w:rPr>
                <w:rFonts w:cs="Times New Roman"/>
                <w:szCs w:val="24"/>
              </w:rPr>
              <w:t>DNN</w:t>
            </w:r>
          </w:p>
        </w:tc>
        <w:tc>
          <w:tcPr>
            <w:tcW w:w="5580" w:type="dxa"/>
            <w:vAlign w:val="center"/>
          </w:tcPr>
          <w:p w14:paraId="162CF809" w14:textId="56AB67FE" w:rsidR="00412E19" w:rsidRDefault="00412E19" w:rsidP="00DB27BD">
            <w:pPr>
              <w:spacing w:after="0" w:line="240" w:lineRule="auto"/>
              <w:rPr>
                <w:rFonts w:cs="Times New Roman"/>
                <w:szCs w:val="24"/>
              </w:rPr>
            </w:pPr>
            <w:r>
              <w:rPr>
                <w:rFonts w:cs="Times New Roman"/>
                <w:szCs w:val="24"/>
              </w:rPr>
              <w:t>Deep Neural Network</w:t>
            </w:r>
          </w:p>
        </w:tc>
      </w:tr>
      <w:tr w:rsidR="00412E19" w:rsidRPr="002D3FDD" w14:paraId="1A1EEBB9" w14:textId="77777777" w:rsidTr="00B73AFE">
        <w:trPr>
          <w:trHeight w:hRule="exact" w:val="432"/>
        </w:trPr>
        <w:tc>
          <w:tcPr>
            <w:tcW w:w="1368" w:type="dxa"/>
            <w:vAlign w:val="center"/>
          </w:tcPr>
          <w:p w14:paraId="5085191C" w14:textId="2CB84D88" w:rsidR="00412E19" w:rsidRPr="002D3FDD" w:rsidRDefault="00412E19" w:rsidP="00DB27BD">
            <w:pPr>
              <w:spacing w:after="0" w:line="240" w:lineRule="auto"/>
              <w:jc w:val="left"/>
              <w:rPr>
                <w:rFonts w:cs="Times New Roman"/>
                <w:szCs w:val="24"/>
              </w:rPr>
            </w:pPr>
            <w:r>
              <w:t>FT</w:t>
            </w:r>
          </w:p>
        </w:tc>
        <w:tc>
          <w:tcPr>
            <w:tcW w:w="5580" w:type="dxa"/>
            <w:vAlign w:val="center"/>
          </w:tcPr>
          <w:p w14:paraId="1D211B3E" w14:textId="7C020A2B" w:rsidR="00412E19" w:rsidRPr="002D3FDD" w:rsidRDefault="00412E19" w:rsidP="00DB27BD">
            <w:pPr>
              <w:spacing w:after="0" w:line="240" w:lineRule="auto"/>
              <w:rPr>
                <w:rFonts w:cs="Times New Roman"/>
                <w:szCs w:val="24"/>
              </w:rPr>
            </w:pPr>
            <w:r>
              <w:t xml:space="preserve">Fourier Transform </w:t>
            </w:r>
          </w:p>
        </w:tc>
      </w:tr>
      <w:tr w:rsidR="00455671" w:rsidRPr="002D3FDD" w14:paraId="34241EED" w14:textId="77777777" w:rsidTr="00B73AFE">
        <w:trPr>
          <w:trHeight w:hRule="exact" w:val="432"/>
        </w:trPr>
        <w:tc>
          <w:tcPr>
            <w:tcW w:w="1368" w:type="dxa"/>
            <w:vAlign w:val="center"/>
          </w:tcPr>
          <w:p w14:paraId="541F95C1" w14:textId="38B5B613" w:rsidR="00455671" w:rsidRDefault="00455671" w:rsidP="00DB27BD">
            <w:pPr>
              <w:spacing w:after="0" w:line="240" w:lineRule="auto"/>
              <w:jc w:val="left"/>
            </w:pPr>
            <w:r>
              <w:t>GPU</w:t>
            </w:r>
          </w:p>
        </w:tc>
        <w:tc>
          <w:tcPr>
            <w:tcW w:w="5580" w:type="dxa"/>
            <w:vAlign w:val="center"/>
          </w:tcPr>
          <w:p w14:paraId="5AC0DE7C" w14:textId="0BCC0AC6" w:rsidR="00455671" w:rsidRDefault="00455671" w:rsidP="00DB27BD">
            <w:pPr>
              <w:spacing w:after="0" w:line="240" w:lineRule="auto"/>
            </w:pPr>
            <w:r>
              <w:t>Graphics Processing Unit</w:t>
            </w:r>
          </w:p>
        </w:tc>
      </w:tr>
      <w:tr w:rsidR="00412E19" w:rsidRPr="002D3FDD" w14:paraId="2827AFBC" w14:textId="77777777" w:rsidTr="00B73AFE">
        <w:trPr>
          <w:trHeight w:hRule="exact" w:val="432"/>
        </w:trPr>
        <w:tc>
          <w:tcPr>
            <w:tcW w:w="1368" w:type="dxa"/>
            <w:vAlign w:val="center"/>
          </w:tcPr>
          <w:p w14:paraId="2F45D5A6" w14:textId="0095BED2" w:rsidR="00412E19" w:rsidRDefault="00412E19" w:rsidP="00DB27BD">
            <w:pPr>
              <w:spacing w:after="0" w:line="240" w:lineRule="auto"/>
              <w:jc w:val="left"/>
              <w:rPr>
                <w:rFonts w:cs="Times New Roman"/>
                <w:szCs w:val="24"/>
              </w:rPr>
            </w:pPr>
            <w:r>
              <w:t>GUI</w:t>
            </w:r>
          </w:p>
        </w:tc>
        <w:tc>
          <w:tcPr>
            <w:tcW w:w="5580" w:type="dxa"/>
            <w:vAlign w:val="center"/>
          </w:tcPr>
          <w:p w14:paraId="2522190C" w14:textId="1685FAFB" w:rsidR="00455671" w:rsidRPr="00455671" w:rsidRDefault="00412E19" w:rsidP="00DB27BD">
            <w:pPr>
              <w:spacing w:after="0" w:line="240" w:lineRule="auto"/>
            </w:pPr>
            <w:r>
              <w:t>Graphical User Interface</w:t>
            </w:r>
          </w:p>
        </w:tc>
      </w:tr>
      <w:tr w:rsidR="00412E19" w:rsidRPr="002D3FDD" w14:paraId="2E2123C0" w14:textId="77777777" w:rsidTr="00B73AFE">
        <w:trPr>
          <w:trHeight w:hRule="exact" w:val="432"/>
        </w:trPr>
        <w:tc>
          <w:tcPr>
            <w:tcW w:w="1368" w:type="dxa"/>
            <w:vAlign w:val="center"/>
          </w:tcPr>
          <w:p w14:paraId="7F27219B" w14:textId="4BCF30A1" w:rsidR="00412E19" w:rsidRDefault="00412E19" w:rsidP="0045378B">
            <w:pPr>
              <w:spacing w:after="0" w:line="240" w:lineRule="auto"/>
              <w:jc w:val="left"/>
              <w:rPr>
                <w:rFonts w:cs="Times New Roman"/>
                <w:szCs w:val="24"/>
              </w:rPr>
            </w:pPr>
            <w:r>
              <w:rPr>
                <w:rFonts w:cs="Times New Roman"/>
                <w:szCs w:val="24"/>
              </w:rPr>
              <w:t>IFT</w:t>
            </w:r>
          </w:p>
        </w:tc>
        <w:tc>
          <w:tcPr>
            <w:tcW w:w="5580" w:type="dxa"/>
            <w:vAlign w:val="center"/>
          </w:tcPr>
          <w:p w14:paraId="1B412B26" w14:textId="496663F0" w:rsidR="004872CC" w:rsidRDefault="00412E19" w:rsidP="0045378B">
            <w:pPr>
              <w:spacing w:after="0" w:line="240" w:lineRule="auto"/>
              <w:rPr>
                <w:rFonts w:cs="Times New Roman"/>
                <w:szCs w:val="24"/>
              </w:rPr>
            </w:pPr>
            <w:r>
              <w:rPr>
                <w:rFonts w:cs="Times New Roman"/>
                <w:szCs w:val="24"/>
              </w:rPr>
              <w:t xml:space="preserve">Inverse Fourier Transform </w:t>
            </w:r>
          </w:p>
        </w:tc>
      </w:tr>
      <w:tr w:rsidR="00DF0B37" w:rsidRPr="002D3FDD" w14:paraId="52A157DA" w14:textId="77777777" w:rsidTr="00B73AFE">
        <w:trPr>
          <w:trHeight w:hRule="exact" w:val="432"/>
        </w:trPr>
        <w:tc>
          <w:tcPr>
            <w:tcW w:w="1368" w:type="dxa"/>
            <w:vAlign w:val="center"/>
          </w:tcPr>
          <w:p w14:paraId="05A34B72" w14:textId="42C5BF66" w:rsidR="00DF0B37" w:rsidRDefault="00DF0B37" w:rsidP="0045378B">
            <w:pPr>
              <w:spacing w:after="0" w:line="240" w:lineRule="auto"/>
              <w:jc w:val="left"/>
              <w:rPr>
                <w:rFonts w:cs="Times New Roman"/>
                <w:szCs w:val="24"/>
              </w:rPr>
            </w:pPr>
            <w:r>
              <w:rPr>
                <w:rFonts w:cs="Times New Roman"/>
                <w:szCs w:val="24"/>
              </w:rPr>
              <w:t>LSTM</w:t>
            </w:r>
          </w:p>
        </w:tc>
        <w:tc>
          <w:tcPr>
            <w:tcW w:w="5580" w:type="dxa"/>
            <w:vAlign w:val="center"/>
          </w:tcPr>
          <w:p w14:paraId="649210F4" w14:textId="7BE2D55A" w:rsidR="00DF0B37" w:rsidRDefault="00DF0B37" w:rsidP="0045378B">
            <w:pPr>
              <w:spacing w:after="0" w:line="240" w:lineRule="auto"/>
              <w:rPr>
                <w:rFonts w:cs="Times New Roman"/>
                <w:szCs w:val="24"/>
              </w:rPr>
            </w:pPr>
            <w:r>
              <w:rPr>
                <w:rFonts w:cs="Times New Roman"/>
                <w:szCs w:val="24"/>
              </w:rPr>
              <w:t xml:space="preserve">Long </w:t>
            </w:r>
            <w:r w:rsidR="00C5452B">
              <w:rPr>
                <w:rFonts w:cs="Times New Roman"/>
                <w:szCs w:val="24"/>
              </w:rPr>
              <w:t>Short-Term</w:t>
            </w:r>
            <w:r>
              <w:rPr>
                <w:rFonts w:cs="Times New Roman"/>
                <w:szCs w:val="24"/>
              </w:rPr>
              <w:t xml:space="preserve"> Memory </w:t>
            </w:r>
          </w:p>
        </w:tc>
      </w:tr>
      <w:tr w:rsidR="004872CC" w:rsidRPr="002D3FDD" w14:paraId="1967679B" w14:textId="77777777" w:rsidTr="00B73AFE">
        <w:trPr>
          <w:trHeight w:hRule="exact" w:val="432"/>
        </w:trPr>
        <w:tc>
          <w:tcPr>
            <w:tcW w:w="1368" w:type="dxa"/>
            <w:vAlign w:val="center"/>
          </w:tcPr>
          <w:p w14:paraId="2D372E62" w14:textId="0BAF83ED" w:rsidR="004872CC" w:rsidRDefault="004872CC" w:rsidP="0045378B">
            <w:pPr>
              <w:spacing w:after="0" w:line="240" w:lineRule="auto"/>
              <w:jc w:val="left"/>
              <w:rPr>
                <w:rFonts w:cs="Times New Roman"/>
                <w:szCs w:val="24"/>
              </w:rPr>
            </w:pPr>
            <w:r>
              <w:rPr>
                <w:rFonts w:cs="Times New Roman"/>
                <w:szCs w:val="24"/>
              </w:rPr>
              <w:t>MSS</w:t>
            </w:r>
          </w:p>
        </w:tc>
        <w:tc>
          <w:tcPr>
            <w:tcW w:w="5580" w:type="dxa"/>
            <w:vAlign w:val="center"/>
          </w:tcPr>
          <w:p w14:paraId="38FB3D32" w14:textId="102EC9EB" w:rsidR="004872CC" w:rsidRDefault="004872CC" w:rsidP="0045378B">
            <w:pPr>
              <w:spacing w:after="0" w:line="240" w:lineRule="auto"/>
              <w:rPr>
                <w:rFonts w:cs="Times New Roman"/>
                <w:szCs w:val="24"/>
              </w:rPr>
            </w:pPr>
            <w:r>
              <w:rPr>
                <w:rFonts w:cs="Times New Roman"/>
                <w:szCs w:val="24"/>
              </w:rPr>
              <w:t>Musical Source Separation</w:t>
            </w:r>
          </w:p>
        </w:tc>
      </w:tr>
      <w:tr w:rsidR="00412E19" w:rsidRPr="002D3FDD" w14:paraId="367C8F1E" w14:textId="77777777" w:rsidTr="00B73AFE">
        <w:trPr>
          <w:trHeight w:hRule="exact" w:val="432"/>
        </w:trPr>
        <w:tc>
          <w:tcPr>
            <w:tcW w:w="1368" w:type="dxa"/>
            <w:vAlign w:val="center"/>
          </w:tcPr>
          <w:p w14:paraId="646309A5" w14:textId="3FF92323" w:rsidR="00412E19" w:rsidRDefault="00412E19" w:rsidP="0045378B">
            <w:pPr>
              <w:spacing w:after="0" w:line="240" w:lineRule="auto"/>
              <w:jc w:val="left"/>
            </w:pPr>
            <w:r>
              <w:rPr>
                <w:rFonts w:cs="Times New Roman"/>
                <w:szCs w:val="24"/>
              </w:rPr>
              <w:t>NMF</w:t>
            </w:r>
          </w:p>
        </w:tc>
        <w:tc>
          <w:tcPr>
            <w:tcW w:w="5580" w:type="dxa"/>
            <w:vAlign w:val="center"/>
          </w:tcPr>
          <w:p w14:paraId="4675F674" w14:textId="50FAAABE" w:rsidR="00412E19" w:rsidRDefault="00412E19" w:rsidP="0045378B">
            <w:pPr>
              <w:spacing w:after="0" w:line="240" w:lineRule="auto"/>
            </w:pPr>
            <w:r>
              <w:rPr>
                <w:rFonts w:cs="Times New Roman"/>
                <w:szCs w:val="24"/>
              </w:rPr>
              <w:t>Non-N</w:t>
            </w:r>
            <w:r w:rsidRPr="009B2B7A">
              <w:rPr>
                <w:rFonts w:cs="Times New Roman"/>
                <w:szCs w:val="24"/>
              </w:rPr>
              <w:t>egative Matrix Factorization</w:t>
            </w:r>
          </w:p>
        </w:tc>
      </w:tr>
      <w:tr w:rsidR="003A1298" w:rsidRPr="002D3FDD" w14:paraId="76E3532B" w14:textId="77777777" w:rsidTr="00B73AFE">
        <w:trPr>
          <w:trHeight w:hRule="exact" w:val="432"/>
        </w:trPr>
        <w:tc>
          <w:tcPr>
            <w:tcW w:w="1368" w:type="dxa"/>
            <w:vAlign w:val="center"/>
          </w:tcPr>
          <w:p w14:paraId="79D86089" w14:textId="6AA5CB08" w:rsidR="003A1298" w:rsidRDefault="003A1298" w:rsidP="0045378B">
            <w:pPr>
              <w:spacing w:after="0" w:line="240" w:lineRule="auto"/>
              <w:jc w:val="left"/>
              <w:rPr>
                <w:rFonts w:cs="Times New Roman"/>
                <w:szCs w:val="24"/>
              </w:rPr>
            </w:pPr>
            <w:r>
              <w:rPr>
                <w:rFonts w:cs="Times New Roman"/>
                <w:szCs w:val="24"/>
              </w:rPr>
              <w:t>SAR</w:t>
            </w:r>
          </w:p>
        </w:tc>
        <w:tc>
          <w:tcPr>
            <w:tcW w:w="5580" w:type="dxa"/>
            <w:vAlign w:val="center"/>
          </w:tcPr>
          <w:p w14:paraId="7CFC5204" w14:textId="3F40F5D4" w:rsidR="003A1298" w:rsidRDefault="003A1298" w:rsidP="0045378B">
            <w:pPr>
              <w:spacing w:after="0" w:line="240" w:lineRule="auto"/>
              <w:rPr>
                <w:rFonts w:cs="Times New Roman"/>
                <w:szCs w:val="24"/>
              </w:rPr>
            </w:pPr>
            <w:r>
              <w:rPr>
                <w:rFonts w:cs="Times New Roman"/>
                <w:szCs w:val="24"/>
              </w:rPr>
              <w:t>Signal to Artifact Ratio</w:t>
            </w:r>
          </w:p>
        </w:tc>
      </w:tr>
      <w:tr w:rsidR="00762EDE" w:rsidRPr="002D3FDD" w14:paraId="260DF520" w14:textId="77777777" w:rsidTr="00B73AFE">
        <w:trPr>
          <w:trHeight w:hRule="exact" w:val="432"/>
        </w:trPr>
        <w:tc>
          <w:tcPr>
            <w:tcW w:w="1368" w:type="dxa"/>
            <w:vAlign w:val="center"/>
          </w:tcPr>
          <w:p w14:paraId="5CDA562E" w14:textId="1B76F500" w:rsidR="00762EDE" w:rsidRDefault="00762EDE" w:rsidP="0045378B">
            <w:pPr>
              <w:spacing w:after="0" w:line="240" w:lineRule="auto"/>
              <w:jc w:val="left"/>
              <w:rPr>
                <w:rFonts w:cs="Times New Roman"/>
                <w:szCs w:val="24"/>
              </w:rPr>
            </w:pPr>
            <w:r>
              <w:rPr>
                <w:rFonts w:cs="Times New Roman"/>
                <w:szCs w:val="24"/>
              </w:rPr>
              <w:t>SDR</w:t>
            </w:r>
          </w:p>
        </w:tc>
        <w:tc>
          <w:tcPr>
            <w:tcW w:w="5580" w:type="dxa"/>
            <w:vAlign w:val="center"/>
          </w:tcPr>
          <w:p w14:paraId="3F2914C1" w14:textId="2D940628" w:rsidR="00762EDE" w:rsidRDefault="00762EDE" w:rsidP="0045378B">
            <w:pPr>
              <w:spacing w:after="0" w:line="240" w:lineRule="auto"/>
              <w:rPr>
                <w:rFonts w:cs="Times New Roman"/>
                <w:szCs w:val="24"/>
              </w:rPr>
            </w:pPr>
            <w:r>
              <w:rPr>
                <w:rFonts w:cs="Times New Roman"/>
                <w:szCs w:val="24"/>
              </w:rPr>
              <w:t>Signal to Distortion Ratio</w:t>
            </w:r>
          </w:p>
        </w:tc>
      </w:tr>
      <w:tr w:rsidR="00412E19" w:rsidRPr="002D3FDD" w14:paraId="5FA0CC92" w14:textId="77777777" w:rsidTr="00B73AFE">
        <w:trPr>
          <w:trHeight w:hRule="exact" w:val="432"/>
        </w:trPr>
        <w:tc>
          <w:tcPr>
            <w:tcW w:w="1368" w:type="dxa"/>
            <w:vAlign w:val="center"/>
          </w:tcPr>
          <w:p w14:paraId="158D98FD" w14:textId="68CEF433" w:rsidR="00412E19" w:rsidRDefault="00412E19" w:rsidP="00DB27BD">
            <w:pPr>
              <w:spacing w:after="0" w:line="240" w:lineRule="auto"/>
              <w:jc w:val="left"/>
              <w:rPr>
                <w:rFonts w:cs="Times New Roman"/>
                <w:szCs w:val="24"/>
              </w:rPr>
            </w:pPr>
            <w:r>
              <w:t>SNFM</w:t>
            </w:r>
          </w:p>
        </w:tc>
        <w:tc>
          <w:tcPr>
            <w:tcW w:w="5580" w:type="dxa"/>
            <w:vAlign w:val="center"/>
          </w:tcPr>
          <w:p w14:paraId="7432E5A4" w14:textId="146682B4" w:rsidR="00412E19" w:rsidRDefault="00412E19" w:rsidP="0045378B">
            <w:pPr>
              <w:spacing w:after="0" w:line="240" w:lineRule="auto"/>
              <w:rPr>
                <w:rFonts w:cs="Times New Roman"/>
                <w:szCs w:val="24"/>
              </w:rPr>
            </w:pPr>
            <w:r>
              <w:t>Sparse Non-Negative Matrix Factorization</w:t>
            </w:r>
          </w:p>
        </w:tc>
      </w:tr>
      <w:tr w:rsidR="00ED4317" w:rsidRPr="002D3FDD" w14:paraId="2FDF0888" w14:textId="77777777" w:rsidTr="00B73AFE">
        <w:trPr>
          <w:trHeight w:hRule="exact" w:val="432"/>
        </w:trPr>
        <w:tc>
          <w:tcPr>
            <w:tcW w:w="1368" w:type="dxa"/>
            <w:vAlign w:val="center"/>
          </w:tcPr>
          <w:p w14:paraId="3C031BA9" w14:textId="1F71676A" w:rsidR="00ED4317" w:rsidRDefault="00ED4317" w:rsidP="00DB27BD">
            <w:pPr>
              <w:spacing w:after="0" w:line="240" w:lineRule="auto"/>
              <w:jc w:val="left"/>
            </w:pPr>
            <w:r>
              <w:t>SNR</w:t>
            </w:r>
          </w:p>
        </w:tc>
        <w:tc>
          <w:tcPr>
            <w:tcW w:w="5580" w:type="dxa"/>
            <w:vAlign w:val="center"/>
          </w:tcPr>
          <w:p w14:paraId="5E48F4AA" w14:textId="0391A760" w:rsidR="00ED4317" w:rsidRDefault="00ED4317" w:rsidP="0045378B">
            <w:pPr>
              <w:spacing w:after="0" w:line="240" w:lineRule="auto"/>
            </w:pPr>
            <w:r>
              <w:t>Signal to Noise Ratio</w:t>
            </w:r>
          </w:p>
        </w:tc>
      </w:tr>
      <w:tr w:rsidR="00412E19" w:rsidRPr="002D3FDD" w14:paraId="242C527D" w14:textId="77777777" w:rsidTr="00B73AFE">
        <w:trPr>
          <w:trHeight w:hRule="exact" w:val="432"/>
        </w:trPr>
        <w:tc>
          <w:tcPr>
            <w:tcW w:w="1368" w:type="dxa"/>
            <w:vAlign w:val="center"/>
          </w:tcPr>
          <w:p w14:paraId="36D4F0F4" w14:textId="22AD7F17" w:rsidR="00412E19" w:rsidRDefault="00412E19" w:rsidP="00DB27BD">
            <w:pPr>
              <w:spacing w:after="0" w:line="240" w:lineRule="auto"/>
              <w:jc w:val="left"/>
              <w:rPr>
                <w:rFonts w:cs="Times New Roman"/>
                <w:szCs w:val="24"/>
              </w:rPr>
            </w:pPr>
            <w:r>
              <w:t>STFT</w:t>
            </w:r>
          </w:p>
        </w:tc>
        <w:tc>
          <w:tcPr>
            <w:tcW w:w="5580" w:type="dxa"/>
            <w:vAlign w:val="center"/>
          </w:tcPr>
          <w:p w14:paraId="222C9A68" w14:textId="0DEE94CE" w:rsidR="00412E19" w:rsidRDefault="00412E19" w:rsidP="00DB27BD">
            <w:pPr>
              <w:spacing w:after="0" w:line="240" w:lineRule="auto"/>
              <w:rPr>
                <w:rFonts w:cs="Times New Roman"/>
                <w:szCs w:val="24"/>
              </w:rPr>
            </w:pPr>
            <w:r>
              <w:t>Short Time Fourier Transformation</w:t>
            </w:r>
          </w:p>
        </w:tc>
      </w:tr>
      <w:tr w:rsidR="00412E19" w:rsidRPr="002D3FDD" w14:paraId="072512C0" w14:textId="77777777" w:rsidTr="00B73AFE">
        <w:trPr>
          <w:trHeight w:hRule="exact" w:val="432"/>
        </w:trPr>
        <w:tc>
          <w:tcPr>
            <w:tcW w:w="1368" w:type="dxa"/>
            <w:vAlign w:val="center"/>
          </w:tcPr>
          <w:p w14:paraId="53653C8E" w14:textId="6ABA0010" w:rsidR="00412E19" w:rsidRPr="009B2B7A" w:rsidRDefault="00412E19" w:rsidP="00DB27BD">
            <w:pPr>
              <w:spacing w:after="0" w:line="240" w:lineRule="auto"/>
              <w:rPr>
                <w:rFonts w:cs="Times New Roman"/>
                <w:szCs w:val="24"/>
              </w:rPr>
            </w:pPr>
            <w:r w:rsidRPr="009B2B7A">
              <w:rPr>
                <w:rFonts w:cs="Times New Roman"/>
                <w:szCs w:val="24"/>
              </w:rPr>
              <w:t>SVM</w:t>
            </w:r>
          </w:p>
        </w:tc>
        <w:tc>
          <w:tcPr>
            <w:tcW w:w="5580" w:type="dxa"/>
            <w:vAlign w:val="center"/>
          </w:tcPr>
          <w:p w14:paraId="6DD107CC" w14:textId="71BEC644" w:rsidR="00412E19" w:rsidRDefault="00412E19" w:rsidP="00DB27BD">
            <w:pPr>
              <w:spacing w:after="0" w:line="240" w:lineRule="auto"/>
              <w:rPr>
                <w:rFonts w:cs="Times New Roman"/>
                <w:szCs w:val="24"/>
              </w:rPr>
            </w:pPr>
            <w:r>
              <w:rPr>
                <w:rFonts w:cs="Times New Roman"/>
                <w:szCs w:val="24"/>
              </w:rPr>
              <w:t>Support Vector M</w:t>
            </w:r>
            <w:r w:rsidRPr="007C3C32">
              <w:rPr>
                <w:rFonts w:cs="Times New Roman"/>
                <w:szCs w:val="24"/>
              </w:rPr>
              <w:t>achine</w:t>
            </w:r>
          </w:p>
        </w:tc>
      </w:tr>
      <w:tr w:rsidR="00412E19" w:rsidRPr="002D3FDD" w14:paraId="3E458744" w14:textId="77777777" w:rsidTr="00B73AFE">
        <w:trPr>
          <w:trHeight w:hRule="exact" w:val="432"/>
        </w:trPr>
        <w:tc>
          <w:tcPr>
            <w:tcW w:w="1368" w:type="dxa"/>
            <w:vAlign w:val="center"/>
          </w:tcPr>
          <w:p w14:paraId="1D377364" w14:textId="7CA149D7" w:rsidR="00412E19" w:rsidRDefault="00412E19" w:rsidP="00DB27BD">
            <w:pPr>
              <w:spacing w:after="0" w:line="240" w:lineRule="auto"/>
            </w:pPr>
          </w:p>
        </w:tc>
        <w:tc>
          <w:tcPr>
            <w:tcW w:w="5580" w:type="dxa"/>
            <w:vAlign w:val="center"/>
          </w:tcPr>
          <w:p w14:paraId="73527AFF" w14:textId="3EC91038" w:rsidR="00412E19" w:rsidRDefault="00412E19" w:rsidP="00DB27BD">
            <w:pPr>
              <w:spacing w:after="0" w:line="240" w:lineRule="auto"/>
            </w:pPr>
          </w:p>
        </w:tc>
      </w:tr>
      <w:tr w:rsidR="00412E19" w:rsidRPr="002D3FDD" w14:paraId="6D41F55A" w14:textId="77777777" w:rsidTr="00B73AFE">
        <w:trPr>
          <w:trHeight w:hRule="exact" w:val="432"/>
        </w:trPr>
        <w:tc>
          <w:tcPr>
            <w:tcW w:w="1368" w:type="dxa"/>
            <w:vAlign w:val="center"/>
          </w:tcPr>
          <w:p w14:paraId="344D0A1F" w14:textId="15584A66" w:rsidR="00412E19" w:rsidRDefault="00412E19" w:rsidP="0045378B">
            <w:pPr>
              <w:spacing w:after="0" w:line="240" w:lineRule="auto"/>
            </w:pPr>
          </w:p>
        </w:tc>
        <w:tc>
          <w:tcPr>
            <w:tcW w:w="5580" w:type="dxa"/>
            <w:vAlign w:val="center"/>
          </w:tcPr>
          <w:p w14:paraId="0A8A0DD9" w14:textId="2E6A01B5" w:rsidR="00412E19" w:rsidRDefault="00412E19" w:rsidP="0045378B">
            <w:pPr>
              <w:spacing w:after="0" w:line="240" w:lineRule="auto"/>
            </w:pPr>
          </w:p>
        </w:tc>
      </w:tr>
      <w:tr w:rsidR="00412E19" w:rsidRPr="002D3FDD" w14:paraId="47329518" w14:textId="77777777" w:rsidTr="00B73AFE">
        <w:trPr>
          <w:trHeight w:hRule="exact" w:val="432"/>
        </w:trPr>
        <w:tc>
          <w:tcPr>
            <w:tcW w:w="1368" w:type="dxa"/>
            <w:vAlign w:val="center"/>
          </w:tcPr>
          <w:p w14:paraId="166E6E64" w14:textId="151E126F" w:rsidR="00412E19" w:rsidRDefault="00412E19" w:rsidP="0045378B">
            <w:pPr>
              <w:spacing w:after="0" w:line="240" w:lineRule="auto"/>
              <w:rPr>
                <w:rFonts w:cs="Times New Roman"/>
                <w:szCs w:val="24"/>
              </w:rPr>
            </w:pPr>
          </w:p>
        </w:tc>
        <w:tc>
          <w:tcPr>
            <w:tcW w:w="5580" w:type="dxa"/>
            <w:vAlign w:val="center"/>
          </w:tcPr>
          <w:p w14:paraId="258DAD00" w14:textId="00995352" w:rsidR="00412E19" w:rsidRPr="009B2B7A" w:rsidRDefault="00412E19" w:rsidP="0045378B">
            <w:pPr>
              <w:spacing w:after="0" w:line="240" w:lineRule="auto"/>
              <w:rPr>
                <w:rFonts w:cs="Times New Roman"/>
                <w:szCs w:val="24"/>
              </w:rPr>
            </w:pPr>
          </w:p>
        </w:tc>
      </w:tr>
      <w:tr w:rsidR="00412E19" w:rsidRPr="002D3FDD" w14:paraId="33BF514D" w14:textId="77777777" w:rsidTr="00B73AFE">
        <w:trPr>
          <w:trHeight w:hRule="exact" w:val="432"/>
        </w:trPr>
        <w:tc>
          <w:tcPr>
            <w:tcW w:w="1368" w:type="dxa"/>
            <w:vAlign w:val="center"/>
          </w:tcPr>
          <w:p w14:paraId="7A8E871E" w14:textId="77777777" w:rsidR="00412E19" w:rsidRDefault="00412E19" w:rsidP="0045378B">
            <w:pPr>
              <w:spacing w:after="0" w:line="240" w:lineRule="auto"/>
              <w:rPr>
                <w:rFonts w:cs="Times New Roman"/>
                <w:szCs w:val="24"/>
              </w:rPr>
            </w:pPr>
          </w:p>
        </w:tc>
        <w:tc>
          <w:tcPr>
            <w:tcW w:w="5580" w:type="dxa"/>
            <w:vAlign w:val="center"/>
          </w:tcPr>
          <w:p w14:paraId="48E27C17" w14:textId="77777777" w:rsidR="00412E19" w:rsidRPr="009B2B7A" w:rsidRDefault="00412E19" w:rsidP="0045378B">
            <w:pPr>
              <w:spacing w:after="0" w:line="240" w:lineRule="auto"/>
              <w:rPr>
                <w:rFonts w:cs="Times New Roman"/>
                <w:szCs w:val="24"/>
              </w:rPr>
            </w:pPr>
          </w:p>
        </w:tc>
      </w:tr>
    </w:tbl>
    <w:p w14:paraId="4D9ED3BC" w14:textId="77777777" w:rsidR="002B01BC" w:rsidRPr="002D3FDD" w:rsidRDefault="002B01BC">
      <w:pPr>
        <w:spacing w:after="0" w:line="240" w:lineRule="auto"/>
        <w:rPr>
          <w:rFonts w:cs="Times New Roman"/>
          <w:szCs w:val="24"/>
        </w:rPr>
        <w:sectPr w:rsidR="002B01BC" w:rsidRPr="002D3FDD" w:rsidSect="00394F0F">
          <w:headerReference w:type="even" r:id="rId19"/>
          <w:headerReference w:type="default" r:id="rId20"/>
          <w:footerReference w:type="default" r:id="rId21"/>
          <w:headerReference w:type="first" r:id="rId22"/>
          <w:pgSz w:w="11907" w:h="16839" w:code="9"/>
          <w:pgMar w:top="1440" w:right="1440" w:bottom="1440" w:left="2160" w:header="720" w:footer="720" w:gutter="0"/>
          <w:pgNumType w:fmt="lowerRoman" w:start="1"/>
          <w:cols w:space="720"/>
          <w:docGrid w:linePitch="360"/>
        </w:sectPr>
      </w:pPr>
    </w:p>
    <w:p w14:paraId="612DA830" w14:textId="77777777" w:rsidR="00604DFC" w:rsidRPr="002D3FDD" w:rsidRDefault="00F20ADC" w:rsidP="00301456">
      <w:pPr>
        <w:pStyle w:val="Heading1"/>
        <w:numPr>
          <w:ilvl w:val="0"/>
          <w:numId w:val="1"/>
        </w:numPr>
        <w:rPr>
          <w:rFonts w:cs="Times New Roman"/>
          <w:szCs w:val="24"/>
        </w:rPr>
      </w:pPr>
      <w:bookmarkStart w:id="45" w:name="_Toc429243969"/>
      <w:bookmarkStart w:id="46" w:name="_Toc103629320"/>
      <w:r w:rsidRPr="002D3FDD">
        <w:rPr>
          <w:rFonts w:cs="Times New Roman"/>
          <w:szCs w:val="24"/>
        </w:rPr>
        <w:lastRenderedPageBreak/>
        <w:t>INTRODUCTION</w:t>
      </w:r>
      <w:bookmarkStart w:id="47" w:name="_Toc429243970"/>
      <w:bookmarkEnd w:id="44"/>
      <w:bookmarkEnd w:id="45"/>
      <w:bookmarkEnd w:id="46"/>
    </w:p>
    <w:p w14:paraId="2F9A31EC" w14:textId="13F1ED0A" w:rsidR="00422C1D" w:rsidRPr="005F06E4" w:rsidRDefault="007A57A6" w:rsidP="005F06E4">
      <w:r>
        <w:t xml:space="preserve">Musical Source Separation (MSS) </w:t>
      </w:r>
      <w:r w:rsidR="00615CE4" w:rsidRPr="005F06E4">
        <w:t xml:space="preserve">is the process of isolating individual sounds in an auditory mixture of multiple sounds. It is the opposite of </w:t>
      </w:r>
      <w:r w:rsidR="006F3D33">
        <w:t xml:space="preserve">the </w:t>
      </w:r>
      <w:r w:rsidR="00615CE4" w:rsidRPr="005F06E4">
        <w:t>mixing process used by audio engineers and musicians to create songs. Music Separation is a sub</w:t>
      </w:r>
      <w:r w:rsidR="006F3D33">
        <w:t>-</w:t>
      </w:r>
      <w:r w:rsidR="00615CE4" w:rsidRPr="005F06E4">
        <w:t>domain of Source Separation, wh</w:t>
      </w:r>
      <w:r w:rsidR="00CA739D">
        <w:t>ich is</w:t>
      </w:r>
      <w:r w:rsidR="00615CE4" w:rsidRPr="005F06E4">
        <w:t xml:space="preserve"> the process of isolating at least the musical background (instrumentals) or the vocals of the singer from a musical mixture (song)</w:t>
      </w:r>
      <w:r w:rsidR="00227463" w:rsidRPr="005F06E4">
        <w:t xml:space="preserve">. </w:t>
      </w:r>
    </w:p>
    <w:p w14:paraId="497A0792" w14:textId="4728FA56" w:rsidR="00EC06CF" w:rsidRPr="002D3FDD" w:rsidRDefault="00EC06CF" w:rsidP="0023076C">
      <w:pPr>
        <w:pStyle w:val="Heading2"/>
        <w:numPr>
          <w:ilvl w:val="1"/>
          <w:numId w:val="12"/>
        </w:numPr>
      </w:pPr>
      <w:bookmarkStart w:id="48" w:name="_Toc103629321"/>
      <w:bookmarkStart w:id="49" w:name="_Toc429243971"/>
      <w:bookmarkEnd w:id="47"/>
      <w:r w:rsidRPr="002D3FDD">
        <w:t>Motivation</w:t>
      </w:r>
      <w:bookmarkEnd w:id="48"/>
    </w:p>
    <w:p w14:paraId="744A3AFA" w14:textId="475081CF" w:rsidR="00072ADF" w:rsidRDefault="00C84DE8" w:rsidP="00EC06CF">
      <w:r>
        <w:t>While listening to th</w:t>
      </w:r>
      <w:r w:rsidR="00CF49CD">
        <w:t>e</w:t>
      </w:r>
      <w:r>
        <w:t xml:space="preserve"> instrumentals </w:t>
      </w:r>
      <w:r w:rsidR="008A00AC">
        <w:t>is</w:t>
      </w:r>
      <w:r>
        <w:t xml:space="preserve"> pleasing, the creation of those </w:t>
      </w:r>
      <w:r w:rsidR="00D3309A">
        <w:t>is</w:t>
      </w:r>
      <w:r>
        <w:t xml:space="preserve"> not</w:t>
      </w:r>
      <w:r w:rsidR="002B352B">
        <w:t xml:space="preserve">. The team </w:t>
      </w:r>
      <w:r w:rsidR="00072ADF">
        <w:t>came acr</w:t>
      </w:r>
      <w:r w:rsidR="00A47409">
        <w:t>oss this reality when one of the</w:t>
      </w:r>
      <w:r w:rsidR="00072ADF">
        <w:t xml:space="preserve"> team members tried to make his own instrumental</w:t>
      </w:r>
      <w:r w:rsidR="00212B2E">
        <w:t xml:space="preserve"> by using software known as Audacity</w:t>
      </w:r>
      <w:r w:rsidR="00072ADF">
        <w:t xml:space="preserve"> but failed to do so. It was a </w:t>
      </w:r>
      <w:r w:rsidR="009B3F15">
        <w:t xml:space="preserve">simple </w:t>
      </w:r>
      <w:r w:rsidR="00072ADF">
        <w:t xml:space="preserve">method </w:t>
      </w:r>
      <w:r w:rsidR="008A00AC">
        <w:t>that</w:t>
      </w:r>
      <w:r w:rsidR="00072ADF">
        <w:t xml:space="preserve"> used </w:t>
      </w:r>
      <w:r w:rsidR="009675D1">
        <w:t xml:space="preserve">the concept of </w:t>
      </w:r>
      <w:r w:rsidR="00072ADF">
        <w:t xml:space="preserve">phase inversion. The method was quick, but the output was </w:t>
      </w:r>
      <w:r w:rsidR="00212B2E">
        <w:t xml:space="preserve">unsatisfactory. </w:t>
      </w:r>
      <w:r w:rsidR="00512FDB">
        <w:t>In addition</w:t>
      </w:r>
      <w:r w:rsidR="00212B2E">
        <w:t xml:space="preserve">, the team members used an online separating program. Although it generated an output, there were still detectable ranges of vocals present in instrumental music. </w:t>
      </w:r>
      <w:r w:rsidR="00512FDB">
        <w:t>Hence,</w:t>
      </w:r>
      <w:r w:rsidR="00212B2E">
        <w:t xml:space="preserve"> the output found was</w:t>
      </w:r>
      <w:r w:rsidR="00512FDB">
        <w:t xml:space="preserve"> still unsatisfactory. Therefore</w:t>
      </w:r>
      <w:r w:rsidR="009B3F15">
        <w:t>,</w:t>
      </w:r>
      <w:r w:rsidR="00072ADF">
        <w:t xml:space="preserve"> a question </w:t>
      </w:r>
      <w:r w:rsidR="00D81E80" w:rsidRPr="00D81E80">
        <w:t>arose</w:t>
      </w:r>
      <w:r w:rsidR="00602714" w:rsidRPr="00D81E80">
        <w:t xml:space="preserve"> </w:t>
      </w:r>
      <w:r w:rsidR="00C659DD">
        <w:t>–</w:t>
      </w:r>
      <w:r w:rsidR="00602714">
        <w:t xml:space="preserve"> </w:t>
      </w:r>
      <w:r w:rsidR="00C659DD">
        <w:t>“</w:t>
      </w:r>
      <w:r w:rsidR="00602714">
        <w:t>W</w:t>
      </w:r>
      <w:r w:rsidR="00072ADF">
        <w:t>hy not</w:t>
      </w:r>
      <w:r w:rsidR="00801C62">
        <w:t xml:space="preserve"> create a better approach for this task?</w:t>
      </w:r>
      <w:r w:rsidR="00A71409">
        <w:t>”</w:t>
      </w:r>
      <w:r w:rsidR="00801C62">
        <w:t xml:space="preserve"> </w:t>
      </w:r>
    </w:p>
    <w:p w14:paraId="4637B295" w14:textId="58481805" w:rsidR="00EC06CF" w:rsidRPr="002D3FDD" w:rsidRDefault="00EC06CF" w:rsidP="0023076C">
      <w:pPr>
        <w:pStyle w:val="Heading2"/>
        <w:numPr>
          <w:ilvl w:val="1"/>
          <w:numId w:val="11"/>
        </w:numPr>
      </w:pPr>
      <w:bookmarkStart w:id="50" w:name="_Toc103629322"/>
      <w:r w:rsidRPr="002D3FDD">
        <w:t>Problem Definition</w:t>
      </w:r>
      <w:bookmarkEnd w:id="50"/>
    </w:p>
    <w:p w14:paraId="61CAD678" w14:textId="38208D0E" w:rsidR="009470D0" w:rsidRDefault="005D094C" w:rsidP="003A5AC9">
      <w:pPr>
        <w:rPr>
          <w:rFonts w:cs="Times New Roman"/>
          <w:szCs w:val="24"/>
        </w:rPr>
      </w:pPr>
      <w:r>
        <w:rPr>
          <w:rFonts w:cs="Times New Roman"/>
          <w:szCs w:val="24"/>
        </w:rPr>
        <w:t xml:space="preserve">Songs are primarily </w:t>
      </w:r>
      <w:r w:rsidR="00D3309A">
        <w:rPr>
          <w:rFonts w:cs="Times New Roman"/>
          <w:szCs w:val="24"/>
        </w:rPr>
        <w:t>a</w:t>
      </w:r>
      <w:r w:rsidR="007912DF">
        <w:rPr>
          <w:rFonts w:cs="Times New Roman"/>
          <w:szCs w:val="24"/>
        </w:rPr>
        <w:t xml:space="preserve"> mixture</w:t>
      </w:r>
      <w:r>
        <w:rPr>
          <w:rFonts w:cs="Times New Roman"/>
          <w:szCs w:val="24"/>
        </w:rPr>
        <w:t xml:space="preserve"> of vocals and instrumentals. </w:t>
      </w:r>
      <w:r w:rsidR="00D3309A">
        <w:rPr>
          <w:rFonts w:cs="Times New Roman"/>
          <w:szCs w:val="24"/>
        </w:rPr>
        <w:t>However, a</w:t>
      </w:r>
      <w:r>
        <w:rPr>
          <w:rFonts w:cs="Times New Roman"/>
          <w:szCs w:val="24"/>
        </w:rPr>
        <w:t xml:space="preserve">rtists rarely compose </w:t>
      </w:r>
      <w:r w:rsidR="00D3309A">
        <w:rPr>
          <w:rFonts w:cs="Times New Roman"/>
          <w:szCs w:val="24"/>
        </w:rPr>
        <w:t xml:space="preserve">them </w:t>
      </w:r>
      <w:r>
        <w:rPr>
          <w:rFonts w:cs="Times New Roman"/>
          <w:szCs w:val="24"/>
        </w:rPr>
        <w:t xml:space="preserve">separately. </w:t>
      </w:r>
      <w:proofErr w:type="gramStart"/>
      <w:r w:rsidR="00D3309A">
        <w:rPr>
          <w:rFonts w:cs="Times New Roman"/>
          <w:szCs w:val="24"/>
        </w:rPr>
        <w:t>But</w:t>
      </w:r>
      <w:r>
        <w:rPr>
          <w:rFonts w:cs="Times New Roman"/>
          <w:szCs w:val="24"/>
        </w:rPr>
        <w:t>,</w:t>
      </w:r>
      <w:proofErr w:type="gramEnd"/>
      <w:r>
        <w:rPr>
          <w:rFonts w:cs="Times New Roman"/>
          <w:szCs w:val="24"/>
        </w:rPr>
        <w:t xml:space="preserve"> </w:t>
      </w:r>
      <w:r w:rsidR="00D3309A">
        <w:rPr>
          <w:rFonts w:cs="Times New Roman"/>
          <w:szCs w:val="24"/>
        </w:rPr>
        <w:t>they</w:t>
      </w:r>
      <w:r>
        <w:rPr>
          <w:rFonts w:cs="Times New Roman"/>
          <w:szCs w:val="24"/>
        </w:rPr>
        <w:t xml:space="preserve"> are </w:t>
      </w:r>
      <w:r w:rsidR="00D3309A">
        <w:rPr>
          <w:rFonts w:cs="Times New Roman"/>
          <w:szCs w:val="24"/>
        </w:rPr>
        <w:t xml:space="preserve">useful </w:t>
      </w:r>
      <w:r>
        <w:rPr>
          <w:rFonts w:cs="Times New Roman"/>
          <w:szCs w:val="24"/>
        </w:rPr>
        <w:t>for different applications.</w:t>
      </w:r>
      <w:r w:rsidR="00043C20">
        <w:rPr>
          <w:rFonts w:cs="Times New Roman"/>
          <w:szCs w:val="24"/>
        </w:rPr>
        <w:t xml:space="preserve"> This requires the use of third-party software which might be proprietary or open</w:t>
      </w:r>
      <w:r w:rsidR="00D3309A">
        <w:rPr>
          <w:rFonts w:cs="Times New Roman"/>
          <w:szCs w:val="24"/>
        </w:rPr>
        <w:t>-</w:t>
      </w:r>
      <w:r w:rsidR="00043C20">
        <w:rPr>
          <w:rFonts w:cs="Times New Roman"/>
          <w:szCs w:val="24"/>
        </w:rPr>
        <w:t xml:space="preserve">source. Such software </w:t>
      </w:r>
      <w:r w:rsidR="00397063">
        <w:rPr>
          <w:rFonts w:cs="Times New Roman"/>
          <w:szCs w:val="24"/>
        </w:rPr>
        <w:t>can be</w:t>
      </w:r>
      <w:r w:rsidR="00533ABC">
        <w:rPr>
          <w:rFonts w:cs="Times New Roman"/>
          <w:szCs w:val="24"/>
        </w:rPr>
        <w:t xml:space="preserve"> expensive</w:t>
      </w:r>
      <w:r w:rsidR="00043C20">
        <w:rPr>
          <w:rFonts w:cs="Times New Roman"/>
          <w:szCs w:val="24"/>
        </w:rPr>
        <w:t>,</w:t>
      </w:r>
      <w:r w:rsidR="00533ABC">
        <w:rPr>
          <w:rFonts w:cs="Times New Roman"/>
          <w:szCs w:val="24"/>
        </w:rPr>
        <w:t xml:space="preserve"> cumbersome to </w:t>
      </w:r>
      <w:r w:rsidR="0073403B">
        <w:rPr>
          <w:rFonts w:cs="Times New Roman"/>
          <w:szCs w:val="24"/>
        </w:rPr>
        <w:t>use,</w:t>
      </w:r>
      <w:r w:rsidR="00043C20">
        <w:rPr>
          <w:rFonts w:cs="Times New Roman"/>
          <w:szCs w:val="24"/>
        </w:rPr>
        <w:t xml:space="preserve"> and the</w:t>
      </w:r>
      <w:r w:rsidR="00533ABC">
        <w:rPr>
          <w:rFonts w:cs="Times New Roman"/>
          <w:szCs w:val="24"/>
        </w:rPr>
        <w:t>ir</w:t>
      </w:r>
      <w:r w:rsidR="00043C20">
        <w:rPr>
          <w:rFonts w:cs="Times New Roman"/>
          <w:szCs w:val="24"/>
        </w:rPr>
        <w:t xml:space="preserve"> performance </w:t>
      </w:r>
      <w:r w:rsidR="00EB5D25">
        <w:rPr>
          <w:rFonts w:cs="Times New Roman"/>
          <w:szCs w:val="24"/>
        </w:rPr>
        <w:t xml:space="preserve">might </w:t>
      </w:r>
      <w:r w:rsidR="00043C20">
        <w:rPr>
          <w:rFonts w:cs="Times New Roman"/>
          <w:szCs w:val="24"/>
        </w:rPr>
        <w:t xml:space="preserve">not </w:t>
      </w:r>
      <w:r w:rsidR="00EB5D25">
        <w:rPr>
          <w:rFonts w:cs="Times New Roman"/>
          <w:szCs w:val="24"/>
        </w:rPr>
        <w:t xml:space="preserve">be </w:t>
      </w:r>
      <w:r w:rsidR="00AA5DAB">
        <w:rPr>
          <w:rFonts w:cs="Times New Roman"/>
          <w:szCs w:val="24"/>
        </w:rPr>
        <w:t>up to par</w:t>
      </w:r>
      <w:r w:rsidR="00D3309A">
        <w:rPr>
          <w:rFonts w:cs="Times New Roman"/>
          <w:szCs w:val="24"/>
        </w:rPr>
        <w:t>,</w:t>
      </w:r>
      <w:r w:rsidR="00AA5DAB">
        <w:rPr>
          <w:rFonts w:cs="Times New Roman"/>
          <w:szCs w:val="24"/>
        </w:rPr>
        <w:t xml:space="preserve"> </w:t>
      </w:r>
      <w:r w:rsidR="0073403B">
        <w:rPr>
          <w:rFonts w:cs="Times New Roman"/>
          <w:szCs w:val="24"/>
        </w:rPr>
        <w:t xml:space="preserve">to be used at </w:t>
      </w:r>
      <w:r w:rsidR="00043C20">
        <w:rPr>
          <w:rFonts w:cs="Times New Roman"/>
          <w:szCs w:val="24"/>
        </w:rPr>
        <w:t>the professional level.</w:t>
      </w:r>
      <w:r>
        <w:rPr>
          <w:rFonts w:cs="Times New Roman"/>
          <w:szCs w:val="24"/>
        </w:rPr>
        <w:t xml:space="preserve"> Thus, th</w:t>
      </w:r>
      <w:r w:rsidR="0095074C">
        <w:rPr>
          <w:rFonts w:cs="Times New Roman"/>
          <w:szCs w:val="24"/>
        </w:rPr>
        <w:t>is</w:t>
      </w:r>
      <w:r>
        <w:rPr>
          <w:rFonts w:cs="Times New Roman"/>
          <w:szCs w:val="24"/>
        </w:rPr>
        <w:t xml:space="preserve"> project helps to facilitate singers</w:t>
      </w:r>
      <w:r w:rsidR="00043C20">
        <w:rPr>
          <w:rFonts w:cs="Times New Roman"/>
          <w:szCs w:val="24"/>
        </w:rPr>
        <w:t xml:space="preserve">, </w:t>
      </w:r>
      <w:r>
        <w:rPr>
          <w:rFonts w:cs="Times New Roman"/>
          <w:szCs w:val="24"/>
        </w:rPr>
        <w:t>musical engineers</w:t>
      </w:r>
      <w:r w:rsidR="00D3309A">
        <w:rPr>
          <w:rFonts w:cs="Times New Roman"/>
          <w:szCs w:val="24"/>
        </w:rPr>
        <w:t>,</w:t>
      </w:r>
      <w:r>
        <w:rPr>
          <w:rFonts w:cs="Times New Roman"/>
          <w:szCs w:val="24"/>
        </w:rPr>
        <w:t xml:space="preserve"> </w:t>
      </w:r>
      <w:r w:rsidR="00043C20">
        <w:rPr>
          <w:rFonts w:cs="Times New Roman"/>
          <w:szCs w:val="24"/>
        </w:rPr>
        <w:t xml:space="preserve">and </w:t>
      </w:r>
      <w:r w:rsidR="00312F15">
        <w:rPr>
          <w:rFonts w:cs="Times New Roman"/>
          <w:szCs w:val="24"/>
        </w:rPr>
        <w:t xml:space="preserve">the </w:t>
      </w:r>
      <w:r w:rsidR="00043C20">
        <w:rPr>
          <w:rFonts w:cs="Times New Roman"/>
          <w:szCs w:val="24"/>
        </w:rPr>
        <w:t xml:space="preserve">general </w:t>
      </w:r>
      <w:r w:rsidR="00312F15">
        <w:rPr>
          <w:rFonts w:cs="Times New Roman"/>
          <w:szCs w:val="24"/>
        </w:rPr>
        <w:t>population to separate</w:t>
      </w:r>
      <w:r>
        <w:rPr>
          <w:rFonts w:cs="Times New Roman"/>
          <w:szCs w:val="24"/>
        </w:rPr>
        <w:t xml:space="preserve"> vocals and instrumentals</w:t>
      </w:r>
      <w:r w:rsidR="003D5F77">
        <w:rPr>
          <w:rFonts w:cs="Times New Roman"/>
          <w:szCs w:val="24"/>
        </w:rPr>
        <w:t xml:space="preserve"> </w:t>
      </w:r>
      <w:r w:rsidR="00AA7A8C">
        <w:rPr>
          <w:rFonts w:cs="Times New Roman"/>
          <w:szCs w:val="24"/>
        </w:rPr>
        <w:t xml:space="preserve">by providing an </w:t>
      </w:r>
      <w:r w:rsidR="00C95967">
        <w:rPr>
          <w:rFonts w:cs="Times New Roman"/>
          <w:szCs w:val="24"/>
        </w:rPr>
        <w:t>open-source</w:t>
      </w:r>
      <w:r w:rsidR="00AA7A8C">
        <w:rPr>
          <w:rFonts w:cs="Times New Roman"/>
          <w:szCs w:val="24"/>
        </w:rPr>
        <w:t xml:space="preserve"> program that is easy to use</w:t>
      </w:r>
      <w:r w:rsidR="002D3967">
        <w:rPr>
          <w:rFonts w:cs="Times New Roman"/>
          <w:szCs w:val="24"/>
        </w:rPr>
        <w:t xml:space="preserve"> and delivers </w:t>
      </w:r>
      <w:r w:rsidR="00AA7A8C">
        <w:rPr>
          <w:rFonts w:cs="Times New Roman"/>
          <w:szCs w:val="24"/>
        </w:rPr>
        <w:t>satisfactory performance</w:t>
      </w:r>
      <w:r>
        <w:rPr>
          <w:rFonts w:cs="Times New Roman"/>
          <w:szCs w:val="24"/>
        </w:rPr>
        <w:t>.</w:t>
      </w:r>
    </w:p>
    <w:p w14:paraId="3C11F0C8" w14:textId="57EB7656" w:rsidR="00D515F2" w:rsidRPr="002D3FDD" w:rsidRDefault="00AE150A" w:rsidP="0023076C">
      <w:pPr>
        <w:pStyle w:val="Heading2"/>
        <w:numPr>
          <w:ilvl w:val="1"/>
          <w:numId w:val="10"/>
        </w:numPr>
      </w:pPr>
      <w:bookmarkStart w:id="51" w:name="_Toc103629323"/>
      <w:r>
        <w:t xml:space="preserve">Project </w:t>
      </w:r>
      <w:r w:rsidR="00BB43CD" w:rsidRPr="002D3FDD">
        <w:t>Objectives</w:t>
      </w:r>
      <w:bookmarkEnd w:id="49"/>
      <w:bookmarkEnd w:id="51"/>
    </w:p>
    <w:p w14:paraId="174EEF64" w14:textId="598EA8AF" w:rsidR="00F20ADC" w:rsidRPr="002D3FDD" w:rsidRDefault="009C50A9" w:rsidP="00412505">
      <w:pPr>
        <w:rPr>
          <w:rFonts w:cs="Times New Roman"/>
          <w:b/>
          <w:bCs/>
          <w:szCs w:val="24"/>
        </w:rPr>
      </w:pPr>
      <w:r>
        <w:t>The specific objectives of th</w:t>
      </w:r>
      <w:r w:rsidR="009401B9">
        <w:t>is</w:t>
      </w:r>
      <w:r>
        <w:t xml:space="preserve"> project are listed below</w:t>
      </w:r>
      <w:r w:rsidR="00F20ADC" w:rsidRPr="002D3FDD">
        <w:rPr>
          <w:rFonts w:cs="Times New Roman"/>
          <w:b/>
          <w:bCs/>
          <w:szCs w:val="24"/>
        </w:rPr>
        <w:t>:</w:t>
      </w:r>
    </w:p>
    <w:p w14:paraId="5B93D490" w14:textId="77777777" w:rsidR="00917689" w:rsidRPr="002D3FDD" w:rsidRDefault="00917689" w:rsidP="00917689">
      <w:pPr>
        <w:pStyle w:val="ListParagraph"/>
        <w:numPr>
          <w:ilvl w:val="0"/>
          <w:numId w:val="2"/>
        </w:numPr>
        <w:rPr>
          <w:rFonts w:cs="Times New Roman"/>
          <w:b/>
          <w:bCs/>
          <w:szCs w:val="24"/>
        </w:rPr>
      </w:pPr>
      <w:r>
        <w:rPr>
          <w:rFonts w:cs="Times New Roman"/>
          <w:szCs w:val="24"/>
        </w:rPr>
        <w:t>To separate vocals and instrumentals from songs</w:t>
      </w:r>
    </w:p>
    <w:p w14:paraId="13613536" w14:textId="514E797E" w:rsidR="00D81E80" w:rsidRPr="00B663F2" w:rsidRDefault="00917689" w:rsidP="00917689">
      <w:pPr>
        <w:pStyle w:val="ListParagraph"/>
        <w:numPr>
          <w:ilvl w:val="0"/>
          <w:numId w:val="2"/>
        </w:numPr>
        <w:rPr>
          <w:rFonts w:cs="Times New Roman"/>
          <w:b/>
          <w:bCs/>
          <w:szCs w:val="24"/>
        </w:rPr>
      </w:pPr>
      <w:r>
        <w:rPr>
          <w:rFonts w:cs="Times New Roman"/>
          <w:szCs w:val="24"/>
        </w:rPr>
        <w:t>To isolate drum and bass stems from instrumentals</w:t>
      </w:r>
    </w:p>
    <w:p w14:paraId="3E549C60" w14:textId="75BCD651" w:rsidR="00EC06CF" w:rsidRPr="002D3FDD" w:rsidRDefault="00FE363F" w:rsidP="0023076C">
      <w:pPr>
        <w:pStyle w:val="Heading2"/>
        <w:numPr>
          <w:ilvl w:val="1"/>
          <w:numId w:val="9"/>
        </w:numPr>
      </w:pPr>
      <w:bookmarkStart w:id="52" w:name="_Toc103629324"/>
      <w:r>
        <w:lastRenderedPageBreak/>
        <w:t xml:space="preserve">Project </w:t>
      </w:r>
      <w:r w:rsidR="00EC06CF" w:rsidRPr="002D3FDD">
        <w:t>Applications</w:t>
      </w:r>
      <w:bookmarkEnd w:id="52"/>
    </w:p>
    <w:p w14:paraId="4EFFEA5D" w14:textId="4D5D00B7" w:rsidR="00EC06CF" w:rsidRDefault="00FC58E9" w:rsidP="00EC06CF">
      <w:pPr>
        <w:rPr>
          <w:rFonts w:cs="Times New Roman"/>
          <w:szCs w:val="24"/>
        </w:rPr>
      </w:pPr>
      <w:r>
        <w:t>There are many applications of</w:t>
      </w:r>
      <w:r w:rsidR="00033FE4">
        <w:t xml:space="preserve"> separating vocal and instrument</w:t>
      </w:r>
      <w:r w:rsidR="00910120">
        <w:t>al</w:t>
      </w:r>
      <w:r w:rsidR="0027491F">
        <w:t xml:space="preserve"> from a song</w:t>
      </w:r>
      <w:r w:rsidR="00033FE4">
        <w:t>.</w:t>
      </w:r>
      <w:r>
        <w:t xml:space="preserve"> Some of the prominent real-life applications of the project are listed below</w:t>
      </w:r>
      <w:r w:rsidR="00EC06CF" w:rsidRPr="002D3FDD">
        <w:rPr>
          <w:rFonts w:cs="Times New Roman"/>
          <w:szCs w:val="24"/>
        </w:rPr>
        <w:t>.</w:t>
      </w:r>
    </w:p>
    <w:p w14:paraId="36B5D4B7" w14:textId="03F15084" w:rsidR="00110DC6" w:rsidRPr="00476DCD" w:rsidRDefault="00915118" w:rsidP="00761DDA">
      <w:pPr>
        <w:pStyle w:val="ListParagraph"/>
        <w:numPr>
          <w:ilvl w:val="0"/>
          <w:numId w:val="4"/>
        </w:numPr>
        <w:ind w:left="851" w:hanging="425"/>
      </w:pPr>
      <w:r w:rsidRPr="00476DCD">
        <w:t>Karaoke</w:t>
      </w:r>
      <w:r w:rsidR="001C61B2" w:rsidRPr="00476DCD">
        <w:t xml:space="preserve"> –</w:t>
      </w:r>
      <w:r w:rsidR="00177A98" w:rsidRPr="00476DCD">
        <w:t xml:space="preserve"> </w:t>
      </w:r>
      <w:r w:rsidR="00172C81">
        <w:t>It</w:t>
      </w:r>
      <w:r w:rsidR="00476DCD" w:rsidRPr="00476DCD">
        <w:t xml:space="preserve"> </w:t>
      </w:r>
      <w:r w:rsidR="002A6C59">
        <w:t xml:space="preserve">is a </w:t>
      </w:r>
      <w:r w:rsidR="00476DCD" w:rsidRPr="00476DCD">
        <w:t>form</w:t>
      </w:r>
      <w:r w:rsidR="002A6C59">
        <w:t xml:space="preserve"> of entertainment whereby </w:t>
      </w:r>
      <w:r w:rsidR="00476DCD" w:rsidRPr="00476DCD">
        <w:t>people take turns sing</w:t>
      </w:r>
      <w:r w:rsidR="008E2A94">
        <w:t>ing</w:t>
      </w:r>
      <w:r w:rsidR="00476DCD" w:rsidRPr="00476DCD">
        <w:t xml:space="preserve"> songs into a microphone over prerecorded </w:t>
      </w:r>
      <w:r w:rsidR="002A6C59">
        <w:t xml:space="preserve">background </w:t>
      </w:r>
      <w:r w:rsidR="00476DCD" w:rsidRPr="00476DCD">
        <w:t>tracks.</w:t>
      </w:r>
      <w:r w:rsidR="00F01959">
        <w:t xml:space="preserve"> The extracted instrumentals </w:t>
      </w:r>
      <w:r w:rsidR="00BD73A1">
        <w:t xml:space="preserve">from the project </w:t>
      </w:r>
      <w:r w:rsidR="00F01959">
        <w:t>can be used as background tracks.</w:t>
      </w:r>
    </w:p>
    <w:p w14:paraId="7A5FA3A2" w14:textId="181F84C2" w:rsidR="00915118" w:rsidRDefault="00915118" w:rsidP="0027491F">
      <w:pPr>
        <w:pStyle w:val="ListParagraph"/>
        <w:ind w:left="851"/>
        <w:rPr>
          <w:rFonts w:cs="Times New Roman"/>
          <w:szCs w:val="24"/>
        </w:rPr>
      </w:pPr>
    </w:p>
    <w:p w14:paraId="514592B4" w14:textId="69E9AF35" w:rsidR="0027491F" w:rsidRPr="00153542" w:rsidRDefault="0027491F" w:rsidP="00761DDA">
      <w:pPr>
        <w:pStyle w:val="ListParagraph"/>
        <w:numPr>
          <w:ilvl w:val="0"/>
          <w:numId w:val="3"/>
        </w:numPr>
        <w:ind w:left="851" w:hanging="425"/>
        <w:rPr>
          <w:rFonts w:cs="Times New Roman"/>
          <w:szCs w:val="24"/>
        </w:rPr>
      </w:pPr>
      <w:r>
        <w:rPr>
          <w:rFonts w:cs="Times New Roman"/>
          <w:szCs w:val="24"/>
        </w:rPr>
        <w:t xml:space="preserve">Audio Mixing </w:t>
      </w:r>
      <w:r w:rsidRPr="00915118">
        <w:rPr>
          <w:rFonts w:cs="Times New Roman"/>
          <w:szCs w:val="24"/>
        </w:rPr>
        <w:t>–</w:t>
      </w:r>
      <w:r w:rsidR="0080756E">
        <w:rPr>
          <w:rFonts w:cs="Times New Roman"/>
          <w:szCs w:val="24"/>
        </w:rPr>
        <w:t xml:space="preserve"> The drum, bass, vocal, and instrumental stems extracted from a song can be used to produce new audio mixtures. This is very useful for audio engineers and DJs.</w:t>
      </w:r>
    </w:p>
    <w:p w14:paraId="0C34C293" w14:textId="77777777" w:rsidR="009F71BA" w:rsidRPr="00110DC6" w:rsidRDefault="009F71BA" w:rsidP="009F71BA">
      <w:pPr>
        <w:pStyle w:val="ListParagraph"/>
        <w:ind w:left="851"/>
        <w:rPr>
          <w:rFonts w:cs="Times New Roman"/>
          <w:szCs w:val="24"/>
        </w:rPr>
      </w:pPr>
    </w:p>
    <w:p w14:paraId="5F192870" w14:textId="77777777" w:rsidR="009F71BA" w:rsidRDefault="009F71BA" w:rsidP="009F71BA">
      <w:pPr>
        <w:pStyle w:val="ListParagraph"/>
        <w:numPr>
          <w:ilvl w:val="0"/>
          <w:numId w:val="3"/>
        </w:numPr>
        <w:ind w:left="851" w:hanging="425"/>
        <w:rPr>
          <w:rFonts w:cs="Times New Roman"/>
          <w:szCs w:val="24"/>
        </w:rPr>
      </w:pPr>
      <w:r>
        <w:rPr>
          <w:rFonts w:cs="Times New Roman"/>
          <w:szCs w:val="24"/>
        </w:rPr>
        <w:t>Lyrics E</w:t>
      </w:r>
      <w:r w:rsidRPr="00915118">
        <w:rPr>
          <w:rFonts w:cs="Times New Roman"/>
          <w:szCs w:val="24"/>
        </w:rPr>
        <w:t xml:space="preserve">xtraction – </w:t>
      </w:r>
      <w:r>
        <w:rPr>
          <w:rFonts w:cs="Times New Roman"/>
          <w:szCs w:val="24"/>
        </w:rPr>
        <w:t xml:space="preserve">The drawing out of lyrics from a song is a challenging task due to the presence of music. The extracted vocals from the project </w:t>
      </w:r>
      <w:r w:rsidRPr="00153542">
        <w:rPr>
          <w:rFonts w:cs="Times New Roman"/>
          <w:szCs w:val="24"/>
        </w:rPr>
        <w:t xml:space="preserve">can be used </w:t>
      </w:r>
      <w:r>
        <w:rPr>
          <w:rFonts w:cs="Times New Roman"/>
          <w:szCs w:val="24"/>
        </w:rPr>
        <w:t>as input for a</w:t>
      </w:r>
      <w:r w:rsidRPr="00153542">
        <w:rPr>
          <w:rFonts w:cs="Times New Roman"/>
          <w:szCs w:val="24"/>
        </w:rPr>
        <w:t xml:space="preserve"> lyrics withdrawal</w:t>
      </w:r>
      <w:r>
        <w:rPr>
          <w:rFonts w:cs="Times New Roman"/>
          <w:szCs w:val="24"/>
        </w:rPr>
        <w:t xml:space="preserve"> system</w:t>
      </w:r>
      <w:r w:rsidRPr="00153542">
        <w:rPr>
          <w:rFonts w:cs="Times New Roman"/>
          <w:szCs w:val="24"/>
        </w:rPr>
        <w:t>.</w:t>
      </w:r>
    </w:p>
    <w:p w14:paraId="42156F5E" w14:textId="77777777" w:rsidR="00915118" w:rsidRPr="00915118" w:rsidRDefault="00915118" w:rsidP="00915118">
      <w:pPr>
        <w:pStyle w:val="ListParagraph"/>
        <w:rPr>
          <w:rFonts w:cs="Times New Roman"/>
          <w:szCs w:val="24"/>
        </w:rPr>
      </w:pPr>
    </w:p>
    <w:p w14:paraId="0F7D2D69" w14:textId="3A955AF0" w:rsidR="00273513" w:rsidRDefault="00842115" w:rsidP="00761DDA">
      <w:pPr>
        <w:pStyle w:val="ListParagraph"/>
        <w:numPr>
          <w:ilvl w:val="0"/>
          <w:numId w:val="3"/>
        </w:numPr>
        <w:ind w:left="851" w:hanging="425"/>
        <w:rPr>
          <w:rFonts w:cs="Times New Roman"/>
          <w:szCs w:val="24"/>
        </w:rPr>
      </w:pPr>
      <w:r w:rsidRPr="00842115">
        <w:rPr>
          <w:rFonts w:cs="Times New Roman"/>
          <w:szCs w:val="24"/>
        </w:rPr>
        <w:t xml:space="preserve">Singer </w:t>
      </w:r>
      <w:r w:rsidR="00451463">
        <w:rPr>
          <w:rFonts w:cs="Times New Roman"/>
          <w:szCs w:val="24"/>
        </w:rPr>
        <w:t>I</w:t>
      </w:r>
      <w:r w:rsidRPr="00842115">
        <w:rPr>
          <w:rFonts w:cs="Times New Roman"/>
          <w:szCs w:val="24"/>
        </w:rPr>
        <w:t>dentification</w:t>
      </w:r>
      <w:r w:rsidR="001B4DC6" w:rsidRPr="00842115">
        <w:rPr>
          <w:rFonts w:cs="Times New Roman"/>
          <w:szCs w:val="24"/>
        </w:rPr>
        <w:t xml:space="preserve"> </w:t>
      </w:r>
      <w:r w:rsidR="0027491F" w:rsidRPr="00915118">
        <w:rPr>
          <w:rFonts w:cs="Times New Roman"/>
          <w:szCs w:val="24"/>
        </w:rPr>
        <w:t>–</w:t>
      </w:r>
      <w:r w:rsidR="00390CAB">
        <w:rPr>
          <w:rFonts w:cs="Times New Roman"/>
          <w:szCs w:val="24"/>
        </w:rPr>
        <w:t xml:space="preserve"> </w:t>
      </w:r>
      <w:r>
        <w:rPr>
          <w:rFonts w:cs="Times New Roman"/>
          <w:szCs w:val="24"/>
        </w:rPr>
        <w:t xml:space="preserve">This project </w:t>
      </w:r>
      <w:r w:rsidR="00390CAB">
        <w:rPr>
          <w:rFonts w:cs="Times New Roman"/>
          <w:szCs w:val="24"/>
        </w:rPr>
        <w:t xml:space="preserve">can be </w:t>
      </w:r>
      <w:r w:rsidR="00273513">
        <w:rPr>
          <w:rFonts w:cs="Times New Roman"/>
          <w:szCs w:val="24"/>
        </w:rPr>
        <w:t xml:space="preserve">enhanced </w:t>
      </w:r>
      <w:r w:rsidR="00390CAB">
        <w:rPr>
          <w:rFonts w:cs="Times New Roman"/>
          <w:szCs w:val="24"/>
        </w:rPr>
        <w:t>to identify</w:t>
      </w:r>
      <w:r w:rsidR="00F610DB">
        <w:rPr>
          <w:rFonts w:cs="Times New Roman"/>
          <w:szCs w:val="24"/>
        </w:rPr>
        <w:t xml:space="preserve"> </w:t>
      </w:r>
      <w:r w:rsidR="00470317">
        <w:rPr>
          <w:rFonts w:cs="Times New Roman"/>
          <w:szCs w:val="24"/>
        </w:rPr>
        <w:t xml:space="preserve">singers, </w:t>
      </w:r>
      <w:r w:rsidR="0072588A">
        <w:rPr>
          <w:rFonts w:cs="Times New Roman"/>
          <w:szCs w:val="24"/>
        </w:rPr>
        <w:t xml:space="preserve">the </w:t>
      </w:r>
      <w:r w:rsidR="002A6C59">
        <w:rPr>
          <w:rFonts w:cs="Times New Roman"/>
          <w:szCs w:val="24"/>
        </w:rPr>
        <w:t xml:space="preserve">number of singers, </w:t>
      </w:r>
      <w:r w:rsidR="002C48A0">
        <w:rPr>
          <w:rFonts w:cs="Times New Roman"/>
          <w:szCs w:val="24"/>
        </w:rPr>
        <w:t>and the</w:t>
      </w:r>
      <w:r w:rsidR="00487D4E">
        <w:rPr>
          <w:rFonts w:cs="Times New Roman"/>
          <w:szCs w:val="24"/>
        </w:rPr>
        <w:t>ir</w:t>
      </w:r>
      <w:r w:rsidR="002C48A0">
        <w:rPr>
          <w:rFonts w:cs="Times New Roman"/>
          <w:szCs w:val="24"/>
        </w:rPr>
        <w:t xml:space="preserve"> </w:t>
      </w:r>
      <w:r w:rsidR="002A6C59">
        <w:rPr>
          <w:rFonts w:cs="Times New Roman"/>
          <w:szCs w:val="24"/>
        </w:rPr>
        <w:t>gender</w:t>
      </w:r>
      <w:r w:rsidR="002C48A0">
        <w:rPr>
          <w:rFonts w:cs="Times New Roman"/>
          <w:szCs w:val="24"/>
        </w:rPr>
        <w:t>.</w:t>
      </w:r>
      <w:r w:rsidR="00720604">
        <w:rPr>
          <w:rFonts w:cs="Times New Roman"/>
          <w:szCs w:val="24"/>
        </w:rPr>
        <w:t xml:space="preserve"> In addition, identifying singers </w:t>
      </w:r>
      <w:r w:rsidR="00273513">
        <w:rPr>
          <w:rFonts w:cs="Times New Roman"/>
          <w:szCs w:val="24"/>
        </w:rPr>
        <w:t>can help with copyright issues for someone claiming others</w:t>
      </w:r>
      <w:r w:rsidR="0010208C">
        <w:rPr>
          <w:rFonts w:cs="Times New Roman"/>
          <w:szCs w:val="24"/>
        </w:rPr>
        <w:t>'</w:t>
      </w:r>
      <w:r w:rsidR="00273513">
        <w:rPr>
          <w:rFonts w:cs="Times New Roman"/>
          <w:szCs w:val="24"/>
        </w:rPr>
        <w:t xml:space="preserve"> work as their own.</w:t>
      </w:r>
    </w:p>
    <w:p w14:paraId="5043C6AC" w14:textId="77777777" w:rsidR="00273513" w:rsidRPr="00273513" w:rsidRDefault="00273513" w:rsidP="00273513">
      <w:pPr>
        <w:pStyle w:val="ListParagraph"/>
        <w:rPr>
          <w:rFonts w:cs="Times New Roman"/>
          <w:szCs w:val="24"/>
        </w:rPr>
      </w:pPr>
    </w:p>
    <w:p w14:paraId="427F4615" w14:textId="21520E91" w:rsidR="008A5A03" w:rsidRPr="00B06EF8" w:rsidRDefault="00273513" w:rsidP="00761DDA">
      <w:pPr>
        <w:pStyle w:val="ListParagraph"/>
        <w:numPr>
          <w:ilvl w:val="0"/>
          <w:numId w:val="3"/>
        </w:numPr>
        <w:ind w:left="851" w:hanging="425"/>
        <w:rPr>
          <w:rFonts w:cs="Times New Roman"/>
          <w:szCs w:val="24"/>
        </w:rPr>
      </w:pPr>
      <w:r>
        <w:rPr>
          <w:rFonts w:cs="Times New Roman"/>
          <w:szCs w:val="24"/>
        </w:rPr>
        <w:t xml:space="preserve">Noise Reduction </w:t>
      </w:r>
      <w:r w:rsidR="0027491F" w:rsidRPr="00915118">
        <w:rPr>
          <w:rFonts w:cs="Times New Roman"/>
          <w:szCs w:val="24"/>
        </w:rPr>
        <w:t>–</w:t>
      </w:r>
      <w:r>
        <w:rPr>
          <w:rFonts w:cs="Times New Roman"/>
          <w:szCs w:val="24"/>
        </w:rPr>
        <w:t xml:space="preserve"> The quality of video and audio calls suffer due to the presence of background noise. Such noise can be red</w:t>
      </w:r>
      <w:r w:rsidR="002A6C59">
        <w:rPr>
          <w:rFonts w:cs="Times New Roman"/>
          <w:szCs w:val="24"/>
        </w:rPr>
        <w:t xml:space="preserve">uced with the concepts used in this </w:t>
      </w:r>
      <w:r>
        <w:rPr>
          <w:rFonts w:cs="Times New Roman"/>
          <w:szCs w:val="24"/>
        </w:rPr>
        <w:t xml:space="preserve">project. </w:t>
      </w:r>
    </w:p>
    <w:p w14:paraId="27B06D8B" w14:textId="68B17FB4" w:rsidR="00BB43CD" w:rsidRDefault="0005182C" w:rsidP="0023076C">
      <w:pPr>
        <w:pStyle w:val="Heading2"/>
        <w:numPr>
          <w:ilvl w:val="1"/>
          <w:numId w:val="8"/>
        </w:numPr>
      </w:pPr>
      <w:bookmarkStart w:id="53" w:name="_Toc103629325"/>
      <w:r>
        <w:t>Scope of Project</w:t>
      </w:r>
      <w:bookmarkEnd w:id="53"/>
    </w:p>
    <w:p w14:paraId="79AE7953" w14:textId="1CE95EC6" w:rsidR="00F55C5F" w:rsidRDefault="004A350E" w:rsidP="0036217A">
      <w:pPr>
        <w:rPr>
          <w:rStyle w:val="tojvnm2t"/>
        </w:rPr>
      </w:pPr>
      <w:r>
        <w:rPr>
          <w:rStyle w:val="tojvnm2t"/>
        </w:rPr>
        <w:t>In this project, the vocal, instrumental, drum</w:t>
      </w:r>
      <w:r w:rsidR="006B7E6C">
        <w:rPr>
          <w:rStyle w:val="tojvnm2t"/>
        </w:rPr>
        <w:t>,</w:t>
      </w:r>
      <w:r>
        <w:rPr>
          <w:rStyle w:val="tojvnm2t"/>
        </w:rPr>
        <w:t xml:space="preserve"> and bass stems can be separated from a song. </w:t>
      </w:r>
      <w:r w:rsidR="00EE797E">
        <w:rPr>
          <w:rStyle w:val="tojvnm2t"/>
        </w:rPr>
        <w:t>I</w:t>
      </w:r>
      <w:r>
        <w:rPr>
          <w:rStyle w:val="tojvnm2t"/>
        </w:rPr>
        <w:t xml:space="preserve">t has </w:t>
      </w:r>
      <w:r w:rsidR="00EE797E">
        <w:rPr>
          <w:rStyle w:val="tojvnm2t"/>
        </w:rPr>
        <w:t xml:space="preserve">some </w:t>
      </w:r>
      <w:r>
        <w:rPr>
          <w:rStyle w:val="tojvnm2t"/>
        </w:rPr>
        <w:t>limitations as well. Since the dataset</w:t>
      </w:r>
      <w:r w:rsidR="0065001A">
        <w:rPr>
          <w:rStyle w:val="tojvnm2t"/>
        </w:rPr>
        <w:t xml:space="preserve"> is limited to songs in </w:t>
      </w:r>
      <w:r w:rsidR="006B7E6C">
        <w:rPr>
          <w:rStyle w:val="tojvnm2t"/>
        </w:rPr>
        <w:t xml:space="preserve">the </w:t>
      </w:r>
      <w:r w:rsidR="0065001A">
        <w:rPr>
          <w:rStyle w:val="tojvnm2t"/>
        </w:rPr>
        <w:t>English language and has few instruments only</w:t>
      </w:r>
      <w:r>
        <w:rPr>
          <w:rStyle w:val="tojvnm2t"/>
        </w:rPr>
        <w:t>, the system will not work for songs of every language</w:t>
      </w:r>
      <w:r w:rsidR="00732756">
        <w:rPr>
          <w:rStyle w:val="tojvnm2t"/>
        </w:rPr>
        <w:t xml:space="preserve"> and</w:t>
      </w:r>
      <w:r w:rsidR="008200FC">
        <w:rPr>
          <w:rStyle w:val="tojvnm2t"/>
        </w:rPr>
        <w:t xml:space="preserve"> </w:t>
      </w:r>
      <w:r w:rsidR="00732756">
        <w:rPr>
          <w:rStyle w:val="tojvnm2t"/>
        </w:rPr>
        <w:t>i</w:t>
      </w:r>
      <w:r w:rsidR="008200FC">
        <w:rPr>
          <w:rStyle w:val="tojvnm2t"/>
        </w:rPr>
        <w:t xml:space="preserve">t cannot extract every </w:t>
      </w:r>
      <w:r w:rsidR="00AA513B">
        <w:rPr>
          <w:rStyle w:val="tojvnm2t"/>
        </w:rPr>
        <w:t>instrument</w:t>
      </w:r>
      <w:r w:rsidR="008200FC">
        <w:rPr>
          <w:rStyle w:val="tojvnm2t"/>
        </w:rPr>
        <w:t xml:space="preserve"> </w:t>
      </w:r>
      <w:r w:rsidR="00732756">
        <w:rPr>
          <w:rStyle w:val="tojvnm2t"/>
        </w:rPr>
        <w:t xml:space="preserve">in </w:t>
      </w:r>
      <w:r w:rsidR="008200FC">
        <w:rPr>
          <w:rStyle w:val="tojvnm2t"/>
        </w:rPr>
        <w:t>a song</w:t>
      </w:r>
      <w:r>
        <w:rPr>
          <w:rStyle w:val="tojvnm2t"/>
        </w:rPr>
        <w:t xml:space="preserve">. </w:t>
      </w:r>
    </w:p>
    <w:p w14:paraId="19AB5AD7" w14:textId="77777777" w:rsidR="0036217A" w:rsidRDefault="0036217A">
      <w:pPr>
        <w:spacing w:after="0" w:line="240" w:lineRule="auto"/>
        <w:jc w:val="left"/>
        <w:rPr>
          <w:rFonts w:eastAsiaTheme="majorEastAsia" w:cstheme="majorBidi"/>
          <w:b/>
          <w:bCs/>
          <w:szCs w:val="23"/>
        </w:rPr>
      </w:pPr>
      <w:r>
        <w:br w:type="page"/>
      </w:r>
    </w:p>
    <w:p w14:paraId="0354CF60" w14:textId="4F5C0EA9" w:rsidR="000A7158" w:rsidRDefault="000A7158" w:rsidP="0023076C">
      <w:pPr>
        <w:pStyle w:val="Heading2"/>
        <w:numPr>
          <w:ilvl w:val="1"/>
          <w:numId w:val="8"/>
        </w:numPr>
      </w:pPr>
      <w:bookmarkStart w:id="54" w:name="_Toc103629326"/>
      <w:r>
        <w:lastRenderedPageBreak/>
        <w:t>Report Organization</w:t>
      </w:r>
      <w:bookmarkEnd w:id="54"/>
      <w:r>
        <w:t xml:space="preserve"> </w:t>
      </w:r>
    </w:p>
    <w:p w14:paraId="283AA751" w14:textId="6527B116" w:rsidR="000A7158" w:rsidRDefault="000A7158" w:rsidP="000A7158">
      <w:r w:rsidRPr="00ED2CE8">
        <w:t>This r</w:t>
      </w:r>
      <w:r>
        <w:t>eport</w:t>
      </w:r>
      <w:r w:rsidR="005A5435">
        <w:t xml:space="preserve"> is divided into </w:t>
      </w:r>
      <w:r w:rsidR="00FA144E">
        <w:t>9</w:t>
      </w:r>
      <w:r w:rsidRPr="00ED2CE8">
        <w:t xml:space="preserve"> chapters. Each chapter discus</w:t>
      </w:r>
      <w:r w:rsidR="003D1D8D">
        <w:t>se</w:t>
      </w:r>
      <w:r w:rsidRPr="00ED2CE8">
        <w:t>s</w:t>
      </w:r>
      <w:r w:rsidR="009F265B">
        <w:t xml:space="preserve"> </w:t>
      </w:r>
      <w:r>
        <w:t>different issues relate</w:t>
      </w:r>
      <w:r w:rsidR="009F265B">
        <w:t>d</w:t>
      </w:r>
      <w:r w:rsidRPr="00ED2CE8">
        <w:t xml:space="preserve"> to this project. The outline of each cha</w:t>
      </w:r>
      <w:r>
        <w:t xml:space="preserve">pter </w:t>
      </w:r>
      <w:r w:rsidR="00265EF1">
        <w:t>is</w:t>
      </w:r>
      <w:r>
        <w:t xml:space="preserve"> stated</w:t>
      </w:r>
      <w:r w:rsidRPr="00ED2CE8">
        <w:t xml:space="preserve"> below.</w:t>
      </w:r>
      <w:r>
        <w:t xml:space="preserve"> </w:t>
      </w:r>
      <w:r w:rsidR="003D1D8D">
        <w:t>A b</w:t>
      </w:r>
      <w:r w:rsidRPr="00ED2CE8">
        <w:t>asic intr</w:t>
      </w:r>
      <w:r>
        <w:t xml:space="preserve">oduction about </w:t>
      </w:r>
      <w:r w:rsidR="003D1D8D">
        <w:t xml:space="preserve">the </w:t>
      </w:r>
      <w:r w:rsidR="00B663F2">
        <w:t>separation of vocals and instrumentals</w:t>
      </w:r>
      <w:r>
        <w:t xml:space="preserve"> has</w:t>
      </w:r>
      <w:r w:rsidRPr="00ED2CE8">
        <w:t xml:space="preserve"> been described in </w:t>
      </w:r>
      <w:r>
        <w:t xml:space="preserve">chapter </w:t>
      </w:r>
      <w:r w:rsidR="009F265B">
        <w:t xml:space="preserve">1. </w:t>
      </w:r>
      <w:r w:rsidR="003D1D8D">
        <w:t>The p</w:t>
      </w:r>
      <w:r w:rsidR="009F265B">
        <w:t xml:space="preserve">roject statement, </w:t>
      </w:r>
      <w:r w:rsidRPr="00ED2CE8">
        <w:t>objectives</w:t>
      </w:r>
      <w:r w:rsidR="003D1D8D">
        <w:t>,</w:t>
      </w:r>
      <w:r w:rsidRPr="00ED2CE8">
        <w:t xml:space="preserve"> </w:t>
      </w:r>
      <w:r w:rsidR="009F265B">
        <w:t xml:space="preserve">and applications </w:t>
      </w:r>
      <w:r w:rsidRPr="00ED2CE8">
        <w:t>of the project have also</w:t>
      </w:r>
      <w:r>
        <w:t xml:space="preserve"> been described in this chapter. Chapter </w:t>
      </w:r>
      <w:r w:rsidRPr="00ED2CE8">
        <w:t>2 covers the important background information and history abou</w:t>
      </w:r>
      <w:r>
        <w:t xml:space="preserve">t the different </w:t>
      </w:r>
      <w:r w:rsidR="00B663F2">
        <w:t>techniques used</w:t>
      </w:r>
      <w:r>
        <w:t xml:space="preserve"> regarding </w:t>
      </w:r>
      <w:r w:rsidR="00B663F2">
        <w:t>the separation of vocals and music</w:t>
      </w:r>
      <w:r>
        <w:t xml:space="preserve">. </w:t>
      </w:r>
      <w:r w:rsidRPr="00ED2CE8">
        <w:t xml:space="preserve">Chapter 3 </w:t>
      </w:r>
      <w:r>
        <w:t>gives information about different software components</w:t>
      </w:r>
      <w:r w:rsidR="00B663F2">
        <w:t xml:space="preserve"> and the evaluation metrics</w:t>
      </w:r>
      <w:r>
        <w:t xml:space="preserve"> required for the completion of the project. </w:t>
      </w:r>
      <w:r w:rsidR="00C11E7F">
        <w:t>The analysis of the used dataset is explained in chapter 4.</w:t>
      </w:r>
      <w:r>
        <w:t xml:space="preserve"> Met</w:t>
      </w:r>
      <w:r w:rsidR="00B663F2">
        <w:t xml:space="preserve">hodology and working principles of the separation processes </w:t>
      </w:r>
      <w:r>
        <w:t>are described in C</w:t>
      </w:r>
      <w:r w:rsidR="00C11E7F">
        <w:t>hapter 5</w:t>
      </w:r>
      <w:r w:rsidR="009F265B">
        <w:t xml:space="preserve">. </w:t>
      </w:r>
      <w:r>
        <w:t>The block diagram of the system as well</w:t>
      </w:r>
      <w:r w:rsidR="00B663F2">
        <w:t xml:space="preserve"> as the different processes </w:t>
      </w:r>
      <w:r w:rsidR="0094024E">
        <w:t>used for separation are</w:t>
      </w:r>
      <w:r w:rsidR="00D44DC0">
        <w:t xml:space="preserve"> also </w:t>
      </w:r>
      <w:r w:rsidR="003966AE">
        <w:t>described</w:t>
      </w:r>
      <w:r w:rsidR="00B40F4C">
        <w:t xml:space="preserve"> here</w:t>
      </w:r>
      <w:r>
        <w:t>.  In c</w:t>
      </w:r>
      <w:r w:rsidR="00C11E7F">
        <w:t>hapter 6</w:t>
      </w:r>
      <w:r>
        <w:t xml:space="preserve">, the implementation of the project is </w:t>
      </w:r>
      <w:r w:rsidR="00120E0C">
        <w:t>defined</w:t>
      </w:r>
      <w:r>
        <w:t>.</w:t>
      </w:r>
      <w:r w:rsidR="005A5435">
        <w:t xml:space="preserve"> </w:t>
      </w:r>
      <w:r w:rsidRPr="00ED2CE8">
        <w:t xml:space="preserve">In </w:t>
      </w:r>
      <w:r>
        <w:t>c</w:t>
      </w:r>
      <w:r w:rsidR="00C11E7F">
        <w:t>hapter 7</w:t>
      </w:r>
      <w:r w:rsidRPr="00ED2CE8">
        <w:t xml:space="preserve">, </w:t>
      </w:r>
      <w:r w:rsidR="001418A8">
        <w:t xml:space="preserve">the </w:t>
      </w:r>
      <w:r>
        <w:t>output</w:t>
      </w:r>
      <w:r w:rsidR="001418A8">
        <w:t>s</w:t>
      </w:r>
      <w:r>
        <w:t xml:space="preserve"> </w:t>
      </w:r>
      <w:r w:rsidR="001418A8">
        <w:t xml:space="preserve">are </w:t>
      </w:r>
      <w:r w:rsidR="0094024E">
        <w:t>illustrated</w:t>
      </w:r>
      <w:r w:rsidR="00C11E7F">
        <w:t>.</w:t>
      </w:r>
      <w:r w:rsidR="000E5AE3">
        <w:t xml:space="preserve"> </w:t>
      </w:r>
      <w:r w:rsidR="008F4EA8" w:rsidRPr="008F4EA8">
        <w:t xml:space="preserve">The future enhancements </w:t>
      </w:r>
      <w:r w:rsidR="00382A55">
        <w:t xml:space="preserve">which can be made </w:t>
      </w:r>
      <w:r w:rsidR="008F4EA8" w:rsidRPr="008F4EA8">
        <w:t xml:space="preserve">in this project </w:t>
      </w:r>
      <w:r w:rsidR="007E39D9">
        <w:t>are</w:t>
      </w:r>
      <w:r w:rsidR="008F4EA8" w:rsidRPr="008F4EA8">
        <w:t xml:space="preserve"> described i</w:t>
      </w:r>
      <w:r w:rsidR="0003459E">
        <w:t>n</w:t>
      </w:r>
      <w:r w:rsidR="008F4EA8" w:rsidRPr="008F4EA8">
        <w:t xml:space="preserve"> chapter </w:t>
      </w:r>
      <w:r w:rsidR="008F4EA8">
        <w:t>8</w:t>
      </w:r>
      <w:r w:rsidR="008F4EA8" w:rsidRPr="008F4EA8">
        <w:t xml:space="preserve">. </w:t>
      </w:r>
      <w:r w:rsidR="008A22A6">
        <w:t>Finally, the c</w:t>
      </w:r>
      <w:r w:rsidR="008F4EA8" w:rsidRPr="008F4EA8">
        <w:t xml:space="preserve">onclusion </w:t>
      </w:r>
      <w:r w:rsidR="008A22A6">
        <w:t xml:space="preserve">drawn </w:t>
      </w:r>
      <w:r w:rsidR="008F4EA8" w:rsidRPr="008F4EA8">
        <w:t>from this project</w:t>
      </w:r>
      <w:r w:rsidR="00D33FA2">
        <w:t>,</w:t>
      </w:r>
      <w:r w:rsidR="008F4EA8" w:rsidRPr="008F4EA8">
        <w:t xml:space="preserve"> </w:t>
      </w:r>
      <w:r w:rsidR="008A22A6">
        <w:t>by the team members</w:t>
      </w:r>
      <w:r w:rsidR="00F546DB">
        <w:t>,</w:t>
      </w:r>
      <w:r w:rsidR="008A22A6">
        <w:t xml:space="preserve"> </w:t>
      </w:r>
      <w:r w:rsidR="008F4EA8" w:rsidRPr="008F4EA8">
        <w:t xml:space="preserve">is covered in chapter </w:t>
      </w:r>
      <w:r w:rsidR="008F4EA8">
        <w:t>9</w:t>
      </w:r>
      <w:r w:rsidR="008F4EA8" w:rsidRPr="008F4EA8">
        <w:t>.</w:t>
      </w:r>
    </w:p>
    <w:p w14:paraId="012A6861" w14:textId="6C473CAF" w:rsidR="00B663F2" w:rsidRDefault="00B663F2" w:rsidP="000A7158"/>
    <w:p w14:paraId="03EFE723" w14:textId="681C6BFF" w:rsidR="00B663F2" w:rsidRDefault="00B663F2" w:rsidP="000A7158"/>
    <w:p w14:paraId="2567F3E6" w14:textId="05D65487" w:rsidR="00B663F2" w:rsidRDefault="00B663F2" w:rsidP="000A7158"/>
    <w:p w14:paraId="0A756A21" w14:textId="6B965D46" w:rsidR="00B663F2" w:rsidRDefault="00B663F2" w:rsidP="000A7158"/>
    <w:p w14:paraId="02853ACC" w14:textId="19F310FF" w:rsidR="00B663F2" w:rsidRDefault="00B663F2" w:rsidP="000A7158"/>
    <w:p w14:paraId="1CDFD550" w14:textId="77777777" w:rsidR="00E43DB0" w:rsidRDefault="00E43DB0" w:rsidP="000A7158"/>
    <w:p w14:paraId="7F25C029" w14:textId="13F058C2" w:rsidR="00B663F2" w:rsidRDefault="00B663F2" w:rsidP="000A7158"/>
    <w:p w14:paraId="37BCCE60" w14:textId="09B15D6F" w:rsidR="000A7158" w:rsidRDefault="000A7158" w:rsidP="00B663F2"/>
    <w:p w14:paraId="745A2684" w14:textId="77777777" w:rsidR="00B663F2" w:rsidRPr="00B06EF8" w:rsidRDefault="00B663F2" w:rsidP="00B663F2"/>
    <w:p w14:paraId="2EC8AEA4" w14:textId="44C8F387" w:rsidR="00A77309" w:rsidRDefault="00F20ADC" w:rsidP="00A77309">
      <w:pPr>
        <w:pStyle w:val="Heading1"/>
        <w:numPr>
          <w:ilvl w:val="0"/>
          <w:numId w:val="1"/>
        </w:numPr>
        <w:rPr>
          <w:rFonts w:cs="Times New Roman"/>
          <w:szCs w:val="24"/>
        </w:rPr>
      </w:pPr>
      <w:bookmarkStart w:id="55" w:name="_Toc429243974"/>
      <w:bookmarkStart w:id="56" w:name="_Toc103629327"/>
      <w:r w:rsidRPr="002D3FDD">
        <w:rPr>
          <w:rFonts w:cs="Times New Roman"/>
          <w:szCs w:val="24"/>
        </w:rPr>
        <w:lastRenderedPageBreak/>
        <w:t>LITERATURE REVIEW</w:t>
      </w:r>
      <w:bookmarkEnd w:id="55"/>
      <w:bookmarkEnd w:id="56"/>
    </w:p>
    <w:p w14:paraId="63E0A4EA" w14:textId="359E45CF" w:rsidR="00813DF8" w:rsidRDefault="007A57A6" w:rsidP="00813DF8">
      <w:r>
        <w:t xml:space="preserve">The </w:t>
      </w:r>
      <w:r w:rsidR="001F6A99">
        <w:t>separations of audio from a</w:t>
      </w:r>
      <w:r w:rsidR="0010208C">
        <w:t xml:space="preserve"> piece of</w:t>
      </w:r>
      <w:r w:rsidR="001F6A99">
        <w:t xml:space="preserve"> music, isolating the vocals and the instrument</w:t>
      </w:r>
      <w:r w:rsidR="002D650B">
        <w:t>als</w:t>
      </w:r>
      <w:r w:rsidR="001F6A99">
        <w:t xml:space="preserve"> have been studied for many years. </w:t>
      </w:r>
      <w:r w:rsidR="00A555AA">
        <w:t xml:space="preserve">The isolation of the vocals and the instrumentals </w:t>
      </w:r>
      <w:r w:rsidR="00F87E3F">
        <w:t>are</w:t>
      </w:r>
      <w:r w:rsidR="00A555AA">
        <w:t xml:space="preserve"> possible </w:t>
      </w:r>
      <w:r w:rsidR="00F87E3F">
        <w:t>since</w:t>
      </w:r>
      <w:r w:rsidR="00A555AA">
        <w:t xml:space="preserve"> both of them have </w:t>
      </w:r>
      <w:r w:rsidR="00904A5C">
        <w:t>distinguishing features</w:t>
      </w:r>
      <w:r>
        <w:t>. MSS is carried out by utilizing those features</w:t>
      </w:r>
      <w:sdt>
        <w:sdtPr>
          <w:id w:val="-1025793508"/>
          <w:citation/>
        </w:sdtPr>
        <w:sdtEndPr/>
        <w:sdtContent>
          <w:r w:rsidR="00904A5C">
            <w:fldChar w:fldCharType="begin"/>
          </w:r>
          <w:r w:rsidR="00904A5C">
            <w:instrText xml:space="preserve"> CITATION Can19 \l 1033 </w:instrText>
          </w:r>
          <w:r w:rsidR="00904A5C">
            <w:fldChar w:fldCharType="separate"/>
          </w:r>
          <w:r w:rsidR="00C5619C">
            <w:rPr>
              <w:noProof/>
            </w:rPr>
            <w:t xml:space="preserve"> </w:t>
          </w:r>
          <w:r w:rsidR="00C5619C" w:rsidRPr="00C5619C">
            <w:rPr>
              <w:noProof/>
            </w:rPr>
            <w:t>[1]</w:t>
          </w:r>
          <w:r w:rsidR="00904A5C">
            <w:fldChar w:fldCharType="end"/>
          </w:r>
        </w:sdtContent>
      </w:sdt>
      <w:r w:rsidR="00904A5C">
        <w:t xml:space="preserve">. </w:t>
      </w:r>
      <w:r w:rsidR="001F6A99">
        <w:t xml:space="preserve">Different techniques are used for this isolation process. </w:t>
      </w:r>
      <w:r w:rsidR="00D50042">
        <w:t>One of the meth</w:t>
      </w:r>
      <w:r w:rsidR="008C24CF">
        <w:t xml:space="preserve">ods is by exploiting both channels of the stereo mix, where the dual channels are inverted and mixed to </w:t>
      </w:r>
      <w:r w:rsidR="00BF642A">
        <w:t>reduce</w:t>
      </w:r>
      <w:r w:rsidR="008C24CF">
        <w:t xml:space="preserve"> the vocals</w:t>
      </w:r>
      <w:sdt>
        <w:sdtPr>
          <w:id w:val="1654802140"/>
          <w:citation/>
        </w:sdtPr>
        <w:sdtEndPr/>
        <w:sdtContent>
          <w:r w:rsidR="00904A5C">
            <w:fldChar w:fldCharType="begin"/>
          </w:r>
          <w:r w:rsidR="00904A5C">
            <w:instrText xml:space="preserve"> CITATION Sof10 \l 1033 </w:instrText>
          </w:r>
          <w:r w:rsidR="00904A5C">
            <w:fldChar w:fldCharType="separate"/>
          </w:r>
          <w:r w:rsidR="00C5619C">
            <w:rPr>
              <w:noProof/>
            </w:rPr>
            <w:t xml:space="preserve"> </w:t>
          </w:r>
          <w:r w:rsidR="00C5619C" w:rsidRPr="00C5619C">
            <w:rPr>
              <w:noProof/>
            </w:rPr>
            <w:t>[2]</w:t>
          </w:r>
          <w:r w:rsidR="00904A5C">
            <w:fldChar w:fldCharType="end"/>
          </w:r>
        </w:sdtContent>
      </w:sdt>
      <w:r w:rsidR="008C24CF">
        <w:t xml:space="preserve">. Although this method cancels out most of the vocals, some residues of the vocals </w:t>
      </w:r>
      <w:r w:rsidR="002706E6">
        <w:t>are</w:t>
      </w:r>
      <w:r w:rsidR="008C24CF">
        <w:t xml:space="preserve"> still left. </w:t>
      </w:r>
    </w:p>
    <w:p w14:paraId="7C8F85CE" w14:textId="7808850E" w:rsidR="000A7158" w:rsidRDefault="00780ACF" w:rsidP="00697439">
      <w:r>
        <w:t>M</w:t>
      </w:r>
      <w:r w:rsidR="008C24CF">
        <w:t xml:space="preserve">usic </w:t>
      </w:r>
      <w:r w:rsidR="00697439">
        <w:t>ha</w:t>
      </w:r>
      <w:r w:rsidR="00F87E3F">
        <w:t>s</w:t>
      </w:r>
      <w:r w:rsidR="00697439">
        <w:t xml:space="preserve"> repeating pattern</w:t>
      </w:r>
      <w:r>
        <w:t>s</w:t>
      </w:r>
      <w:r w:rsidR="00697439">
        <w:t>, where the melody repeats after a small</w:t>
      </w:r>
      <w:r w:rsidR="0010208C">
        <w:t>-</w:t>
      </w:r>
      <w:r w:rsidR="00697439">
        <w:t xml:space="preserve">time reforming the waveforms formed earlier. The melodic components in music audio signals were enhanced and melody trackers were used to track the </w:t>
      </w:r>
      <w:r w:rsidR="00CD1856">
        <w:t>repetition</w:t>
      </w:r>
      <w:r w:rsidR="00697439">
        <w:t xml:space="preserve"> of the melodies</w:t>
      </w:r>
      <w:sdt>
        <w:sdtPr>
          <w:id w:val="-1221985234"/>
          <w:citation/>
        </w:sdtPr>
        <w:sdtEndPr/>
        <w:sdtContent>
          <w:r w:rsidR="00697439">
            <w:fldChar w:fldCharType="begin"/>
          </w:r>
          <w:r w:rsidR="00697439">
            <w:instrText xml:space="preserve"> CITATION Tac10 \l 1033 </w:instrText>
          </w:r>
          <w:r w:rsidR="00697439">
            <w:fldChar w:fldCharType="separate"/>
          </w:r>
          <w:r w:rsidR="00C5619C">
            <w:rPr>
              <w:noProof/>
            </w:rPr>
            <w:t xml:space="preserve"> </w:t>
          </w:r>
          <w:r w:rsidR="00C5619C" w:rsidRPr="00C5619C">
            <w:rPr>
              <w:noProof/>
            </w:rPr>
            <w:t>[3]</w:t>
          </w:r>
          <w:r w:rsidR="00697439">
            <w:fldChar w:fldCharType="end"/>
          </w:r>
        </w:sdtContent>
      </w:sdt>
      <w:r w:rsidR="00697439">
        <w:t xml:space="preserve">. The separation of the music is done by identifying </w:t>
      </w:r>
      <w:r w:rsidR="00697439" w:rsidRPr="00697439">
        <w:t>the perio</w:t>
      </w:r>
      <w:r w:rsidR="00697439">
        <w:t xml:space="preserve">d of the repeating structure. Then the whole music is segmented on that period and the segments are averaged out creating a </w:t>
      </w:r>
      <w:r w:rsidR="002F004C">
        <w:t>repetitive segment</w:t>
      </w:r>
      <w:sdt>
        <w:sdtPr>
          <w:id w:val="-1925947287"/>
          <w:citation/>
        </w:sdtPr>
        <w:sdtEndPr/>
        <w:sdtContent>
          <w:r w:rsidR="00697439">
            <w:fldChar w:fldCharType="begin"/>
          </w:r>
          <w:r w:rsidR="00697439">
            <w:instrText xml:space="preserve"> CITATION Zaf11 \l 1033 </w:instrText>
          </w:r>
          <w:r w:rsidR="00697439">
            <w:fldChar w:fldCharType="separate"/>
          </w:r>
          <w:r w:rsidR="00C5619C">
            <w:rPr>
              <w:noProof/>
            </w:rPr>
            <w:t xml:space="preserve"> </w:t>
          </w:r>
          <w:r w:rsidR="00C5619C" w:rsidRPr="00C5619C">
            <w:rPr>
              <w:noProof/>
            </w:rPr>
            <w:t>[4]</w:t>
          </w:r>
          <w:r w:rsidR="00697439">
            <w:fldChar w:fldCharType="end"/>
          </w:r>
        </w:sdtContent>
      </w:sdt>
      <w:r w:rsidR="00697439">
        <w:t>.</w:t>
      </w:r>
    </w:p>
    <w:p w14:paraId="74AF8C5E" w14:textId="7C10F0AD" w:rsidR="00904A5C" w:rsidRPr="00C65120" w:rsidRDefault="00641B24" w:rsidP="00697439">
      <w:r>
        <w:t>T</w:t>
      </w:r>
      <w:r w:rsidR="002F547F">
        <w:t xml:space="preserve">he separation of instrumentals and vocals </w:t>
      </w:r>
      <w:r w:rsidR="00944B4C">
        <w:t>can be</w:t>
      </w:r>
      <w:r w:rsidR="001F2493">
        <w:t xml:space="preserve"> </w:t>
      </w:r>
      <w:r w:rsidR="002F547F">
        <w:t xml:space="preserve">performed by using </w:t>
      </w:r>
      <w:r w:rsidR="00F87E3F">
        <w:t xml:space="preserve">the </w:t>
      </w:r>
      <w:r w:rsidR="00AE027E">
        <w:t>2DFT</w:t>
      </w:r>
      <w:r w:rsidR="009E3950">
        <w:t xml:space="preserve"> (</w:t>
      </w:r>
      <w:r w:rsidR="002B59F7">
        <w:t>2</w:t>
      </w:r>
      <w:r w:rsidR="009E3950">
        <w:t>-Dimensional Fourier Transform)</w:t>
      </w:r>
      <w:r w:rsidR="00AE027E">
        <w:t xml:space="preserve"> approach</w:t>
      </w:r>
      <w:sdt>
        <w:sdtPr>
          <w:id w:val="-21019940"/>
          <w:citation/>
        </w:sdtPr>
        <w:sdtEndPr/>
        <w:sdtContent>
          <w:r w:rsidR="00911596">
            <w:fldChar w:fldCharType="begin"/>
          </w:r>
          <w:r w:rsidR="00911596">
            <w:instrText xml:space="preserve"> CITATION Pre17 \l 1033 </w:instrText>
          </w:r>
          <w:r w:rsidR="00911596">
            <w:fldChar w:fldCharType="separate"/>
          </w:r>
          <w:r w:rsidR="00C5619C">
            <w:rPr>
              <w:noProof/>
            </w:rPr>
            <w:t xml:space="preserve"> </w:t>
          </w:r>
          <w:r w:rsidR="00C5619C" w:rsidRPr="00C5619C">
            <w:rPr>
              <w:noProof/>
            </w:rPr>
            <w:t>[5]</w:t>
          </w:r>
          <w:r w:rsidR="00911596">
            <w:fldChar w:fldCharType="end"/>
          </w:r>
        </w:sdtContent>
      </w:sdt>
      <w:r w:rsidR="00911596">
        <w:t>.</w:t>
      </w:r>
      <w:r>
        <w:t xml:space="preserve"> </w:t>
      </w:r>
      <w:r w:rsidR="00911596">
        <w:t>Here</w:t>
      </w:r>
      <w:r w:rsidR="00E5032D">
        <w:t xml:space="preserve"> the </w:t>
      </w:r>
      <w:r w:rsidR="00911596">
        <w:t xml:space="preserve">2DFT is applied to the magnitude spectrogram of the </w:t>
      </w:r>
      <w:r w:rsidR="00D956FE">
        <w:t xml:space="preserve">song to detect and extract the </w:t>
      </w:r>
      <w:r w:rsidR="00BE5479">
        <w:t>temporal repetitions. The peaks of the 2DFT spectrogram are masked. These masked peaks represent the periodic music which are the instrumentals and the unmarked are the vocals.</w:t>
      </w:r>
      <w:r w:rsidR="00C65120">
        <w:t xml:space="preserve"> The results from the 2DFT algorithm depended upon the genre of the song. </w:t>
      </w:r>
      <w:r w:rsidR="00111F12">
        <w:t>As different genre songs have different repetition pattern, the results depended on it.</w:t>
      </w:r>
    </w:p>
    <w:p w14:paraId="3B3020B3" w14:textId="22D8EE7C" w:rsidR="004832EB" w:rsidRDefault="007C505F" w:rsidP="00697439">
      <w:r>
        <w:t xml:space="preserve">Another method by which the </w:t>
      </w:r>
      <w:r w:rsidR="00A97B23">
        <w:t>voice is separated and extracted is by using a Tandem Algorithm which estimates the singing pitch and separates the singing voice jointly and iteratively</w:t>
      </w:r>
      <w:sdt>
        <w:sdtPr>
          <w:id w:val="-49851086"/>
          <w:citation/>
        </w:sdtPr>
        <w:sdtEndPr/>
        <w:sdtContent>
          <w:r w:rsidR="00A97B23">
            <w:fldChar w:fldCharType="begin"/>
          </w:r>
          <w:r w:rsidR="00A97B23">
            <w:instrText xml:space="preserve"> CITATION Hsu12 \l 1033 </w:instrText>
          </w:r>
          <w:r w:rsidR="00A97B23">
            <w:fldChar w:fldCharType="separate"/>
          </w:r>
          <w:r w:rsidR="00C5619C">
            <w:rPr>
              <w:noProof/>
            </w:rPr>
            <w:t xml:space="preserve"> </w:t>
          </w:r>
          <w:r w:rsidR="00C5619C" w:rsidRPr="00C5619C">
            <w:rPr>
              <w:noProof/>
            </w:rPr>
            <w:t>[6]</w:t>
          </w:r>
          <w:r w:rsidR="00A97B23">
            <w:fldChar w:fldCharType="end"/>
          </w:r>
        </w:sdtContent>
      </w:sdt>
      <w:r w:rsidR="00A97B23">
        <w:t>.</w:t>
      </w:r>
      <w:r w:rsidR="00E36189">
        <w:t xml:space="preserve"> To enhance the performance of the tandem algorithm for dealing with musical recordings, a trend estimation algorithm is used to detect the pitch ranges of a singing voice in each time frame and </w:t>
      </w:r>
      <w:r w:rsidR="0010208C">
        <w:t xml:space="preserve">a </w:t>
      </w:r>
      <w:r w:rsidR="009B2B7A">
        <w:t xml:space="preserve">Support Vector </w:t>
      </w:r>
      <w:r w:rsidR="003B6F08">
        <w:t>M</w:t>
      </w:r>
      <w:r w:rsidR="003B6F08" w:rsidRPr="009B2B7A">
        <w:t>achine</w:t>
      </w:r>
      <w:r w:rsidR="003B6F08">
        <w:t xml:space="preserve"> (</w:t>
      </w:r>
      <w:r w:rsidR="00E36189">
        <w:t>SVM</w:t>
      </w:r>
      <w:r w:rsidR="009B2B7A">
        <w:t>)</w:t>
      </w:r>
      <w:r w:rsidR="00E36189">
        <w:t xml:space="preserve"> for pitch estimation and voice extraction from music accompaniments</w:t>
      </w:r>
      <w:sdt>
        <w:sdtPr>
          <w:id w:val="1586267808"/>
          <w:citation/>
        </w:sdtPr>
        <w:sdtEndPr/>
        <w:sdtContent>
          <w:r w:rsidR="00E36189">
            <w:fldChar w:fldCharType="begin"/>
          </w:r>
          <w:r w:rsidR="00E36189">
            <w:instrText xml:space="preserve"> CITATION Vik15 \l 1033 </w:instrText>
          </w:r>
          <w:r w:rsidR="00E36189">
            <w:fldChar w:fldCharType="separate"/>
          </w:r>
          <w:r w:rsidR="00C5619C">
            <w:rPr>
              <w:noProof/>
            </w:rPr>
            <w:t xml:space="preserve"> </w:t>
          </w:r>
          <w:r w:rsidR="00C5619C" w:rsidRPr="00C5619C">
            <w:rPr>
              <w:noProof/>
            </w:rPr>
            <w:t>[7]</w:t>
          </w:r>
          <w:r w:rsidR="00E36189">
            <w:fldChar w:fldCharType="end"/>
          </w:r>
        </w:sdtContent>
      </w:sdt>
      <w:r w:rsidR="00E36189">
        <w:t>.</w:t>
      </w:r>
      <w:r w:rsidR="00AA3D50">
        <w:t xml:space="preserve"> While using the SVM, the dataset should be small in size, as a large dataset has more noise which degrades the performance of SMV.</w:t>
      </w:r>
    </w:p>
    <w:p w14:paraId="406348BF" w14:textId="6CFD9707" w:rsidR="00F04F5E" w:rsidRDefault="00F67115" w:rsidP="00697439">
      <w:r>
        <w:lastRenderedPageBreak/>
        <w:t>These techniques are used for the extraction of vocals and instrument</w:t>
      </w:r>
      <w:r w:rsidR="00D60965">
        <w:t>als</w:t>
      </w:r>
      <w:r>
        <w:t xml:space="preserve"> if the </w:t>
      </w:r>
      <w:r w:rsidR="00060EF4">
        <w:t>music is dual audio,</w:t>
      </w:r>
      <w:r w:rsidR="00F35E99">
        <w:t xml:space="preserve"> where</w:t>
      </w:r>
      <w:r w:rsidR="00060EF4">
        <w:t xml:space="preserve"> both the channels are present and cannot be used for single</w:t>
      </w:r>
      <w:r w:rsidR="0010208C">
        <w:t>-</w:t>
      </w:r>
      <w:r w:rsidR="00060EF4">
        <w:t>channel music.</w:t>
      </w:r>
      <w:r w:rsidR="000A7158">
        <w:t xml:space="preserve"> </w:t>
      </w:r>
    </w:p>
    <w:p w14:paraId="74A8C6AC" w14:textId="257520F6" w:rsidR="00BB1088" w:rsidRDefault="005D716B" w:rsidP="007C3C32">
      <w:r>
        <w:t>The extraction of the vocals and the instrumental</w:t>
      </w:r>
      <w:r w:rsidR="00EA09AE">
        <w:t>s</w:t>
      </w:r>
      <w:r>
        <w:t xml:space="preserve"> was a difficult job for mono-channel music due to the audio being channeled through a single channel</w:t>
      </w:r>
      <w:r w:rsidR="00EA080E">
        <w:t>.</w:t>
      </w:r>
      <w:r>
        <w:t xml:space="preserve"> </w:t>
      </w:r>
      <w:r w:rsidR="000F7D76">
        <w:t>A</w:t>
      </w:r>
      <w:r>
        <w:t xml:space="preserve">fter the involvement of the </w:t>
      </w:r>
      <w:r w:rsidR="00375130">
        <w:t xml:space="preserve">machine learning </w:t>
      </w:r>
      <w:r>
        <w:t>methods</w:t>
      </w:r>
      <w:r w:rsidR="005D210B">
        <w:t>,</w:t>
      </w:r>
      <w:r>
        <w:t xml:space="preserve"> this problem </w:t>
      </w:r>
      <w:r w:rsidR="003D1A5C">
        <w:t>has</w:t>
      </w:r>
      <w:r>
        <w:t xml:space="preserve"> been simplified.</w:t>
      </w:r>
      <w:r w:rsidRPr="005D716B">
        <w:t xml:space="preserve"> </w:t>
      </w:r>
      <w:r w:rsidR="00D67C93">
        <w:t>M</w:t>
      </w:r>
      <w:r>
        <w:t xml:space="preserve">achine learning </w:t>
      </w:r>
      <w:r w:rsidR="00D67C93">
        <w:t xml:space="preserve">is used </w:t>
      </w:r>
      <w:r>
        <w:t>to directly learn a mapping between the mixture and the constitutive sources</w:t>
      </w:r>
      <w:sdt>
        <w:sdtPr>
          <w:id w:val="1633741527"/>
          <w:citation/>
        </w:sdtPr>
        <w:sdtEndPr/>
        <w:sdtContent>
          <w:r>
            <w:fldChar w:fldCharType="begin"/>
          </w:r>
          <w:r>
            <w:instrText xml:space="preserve"> CITATION Zaf18 \l 1033 </w:instrText>
          </w:r>
          <w:r>
            <w:fldChar w:fldCharType="separate"/>
          </w:r>
          <w:r w:rsidR="00C5619C">
            <w:rPr>
              <w:noProof/>
            </w:rPr>
            <w:t xml:space="preserve"> </w:t>
          </w:r>
          <w:r w:rsidR="00C5619C" w:rsidRPr="00C5619C">
            <w:rPr>
              <w:noProof/>
            </w:rPr>
            <w:t>[8]</w:t>
          </w:r>
          <w:r>
            <w:fldChar w:fldCharType="end"/>
          </w:r>
        </w:sdtContent>
      </w:sdt>
      <w:r>
        <w:t>. Such a strategy recently introduced a breakthrough compared to everything that was done before.</w:t>
      </w:r>
      <w:r w:rsidR="00BF084D">
        <w:t xml:space="preserve"> </w:t>
      </w:r>
      <w:r w:rsidR="009B2B7A">
        <w:t xml:space="preserve">The voice separation algorithm based on </w:t>
      </w:r>
      <w:r w:rsidR="0010208C">
        <w:t xml:space="preserve">the </w:t>
      </w:r>
      <w:r w:rsidR="009B2B7A">
        <w:t>N</w:t>
      </w:r>
      <w:r w:rsidR="009B2B7A" w:rsidRPr="009B2B7A">
        <w:t>on-Negative</w:t>
      </w:r>
      <w:r w:rsidR="009B2B7A">
        <w:t xml:space="preserve"> Matrix Factorization (NMF) </w:t>
      </w:r>
      <w:r w:rsidR="009B2B7A" w:rsidRPr="009B2B7A">
        <w:t>method can effectively ext</w:t>
      </w:r>
      <w:r w:rsidR="009B2B7A">
        <w:t xml:space="preserve">ract the singing voice from </w:t>
      </w:r>
      <w:r w:rsidR="009B2B7A" w:rsidRPr="009B2B7A">
        <w:t>mono-channel music</w:t>
      </w:r>
      <w:sdt>
        <w:sdtPr>
          <w:id w:val="-1067339177"/>
          <w:citation/>
        </w:sdtPr>
        <w:sdtEndPr/>
        <w:sdtContent>
          <w:r w:rsidR="007C3C32">
            <w:fldChar w:fldCharType="begin"/>
          </w:r>
          <w:r w:rsidR="007C3C32">
            <w:instrText xml:space="preserve"> CITATION Cha08 \l 1033 </w:instrText>
          </w:r>
          <w:r w:rsidR="007C3C32">
            <w:fldChar w:fldCharType="separate"/>
          </w:r>
          <w:r w:rsidR="00C5619C">
            <w:rPr>
              <w:noProof/>
            </w:rPr>
            <w:t xml:space="preserve"> </w:t>
          </w:r>
          <w:r w:rsidR="00C5619C" w:rsidRPr="00C5619C">
            <w:rPr>
              <w:noProof/>
            </w:rPr>
            <w:t>[9]</w:t>
          </w:r>
          <w:r w:rsidR="007C3C32">
            <w:fldChar w:fldCharType="end"/>
          </w:r>
        </w:sdtContent>
      </w:sdt>
      <w:r w:rsidR="009B2B7A">
        <w:t>.</w:t>
      </w:r>
      <w:r w:rsidR="007C3C32" w:rsidRPr="007C3C32">
        <w:t xml:space="preserve"> </w:t>
      </w:r>
      <w:r w:rsidR="007C3C32">
        <w:t xml:space="preserve">NMF has </w:t>
      </w:r>
      <w:r w:rsidR="0010208C">
        <w:t xml:space="preserve">a </w:t>
      </w:r>
      <w:r w:rsidR="007C3C32">
        <w:t xml:space="preserve">distinctive ability </w:t>
      </w:r>
      <w:r w:rsidR="0010208C">
        <w:t>to decompose</w:t>
      </w:r>
      <w:r w:rsidR="007C3C32">
        <w:t xml:space="preserve"> the spectrum of mixtures and after the decomposition of the mixture</w:t>
      </w:r>
      <w:r w:rsidR="0010208C">
        <w:t>,</w:t>
      </w:r>
      <w:r w:rsidR="007C3C32">
        <w:t xml:space="preserve"> the voice and the instrument</w:t>
      </w:r>
      <w:r w:rsidR="0064086C">
        <w:t>als</w:t>
      </w:r>
      <w:r w:rsidR="007C3C32">
        <w:t xml:space="preserve"> are extracted.</w:t>
      </w:r>
    </w:p>
    <w:p w14:paraId="09DAA16F" w14:textId="16CE6465" w:rsidR="007B55E0" w:rsidRDefault="007C3C32" w:rsidP="007C3C32">
      <w:r>
        <w:t xml:space="preserve">The NMF </w:t>
      </w:r>
      <w:r w:rsidR="00BA7E8A">
        <w:t xml:space="preserve">was further revolutionized into Sparse Non-Negative Matrix </w:t>
      </w:r>
      <w:r w:rsidR="006C2C61">
        <w:t>Factorization (</w:t>
      </w:r>
      <w:r w:rsidR="00BA7E8A">
        <w:t>SNFM) and with SNFM and low-rank modeling methods, the separation of the vocals and instrumental music was performed</w:t>
      </w:r>
      <w:sdt>
        <w:sdtPr>
          <w:id w:val="1476257201"/>
          <w:citation/>
        </w:sdtPr>
        <w:sdtEndPr/>
        <w:sdtContent>
          <w:r w:rsidR="00BA7E8A">
            <w:fldChar w:fldCharType="begin"/>
          </w:r>
          <w:r w:rsidR="00BA7E8A">
            <w:instrText xml:space="preserve"> CITATION SMa19 \l 1033 </w:instrText>
          </w:r>
          <w:r w:rsidR="00BA7E8A">
            <w:fldChar w:fldCharType="separate"/>
          </w:r>
          <w:r w:rsidR="00C5619C">
            <w:rPr>
              <w:noProof/>
            </w:rPr>
            <w:t xml:space="preserve"> </w:t>
          </w:r>
          <w:r w:rsidR="00C5619C" w:rsidRPr="00C5619C">
            <w:rPr>
              <w:noProof/>
            </w:rPr>
            <w:t>[10]</w:t>
          </w:r>
          <w:r w:rsidR="00BA7E8A">
            <w:fldChar w:fldCharType="end"/>
          </w:r>
        </w:sdtContent>
      </w:sdt>
      <w:r w:rsidR="00BA7E8A">
        <w:t>.  The SNFM divides the audio file into small fragments and the low</w:t>
      </w:r>
      <w:r w:rsidR="0010208C">
        <w:t>-</w:t>
      </w:r>
      <w:r w:rsidR="00BA7E8A">
        <w:t xml:space="preserve">rank modeling </w:t>
      </w:r>
      <w:r w:rsidR="007B55E0" w:rsidRPr="007B55E0">
        <w:t>method solve</w:t>
      </w:r>
      <w:r w:rsidR="007B55E0">
        <w:t xml:space="preserve">s </w:t>
      </w:r>
      <w:r w:rsidR="0010208C">
        <w:t xml:space="preserve">the </w:t>
      </w:r>
      <w:r w:rsidR="007B55E0">
        <w:t>problem</w:t>
      </w:r>
      <w:r w:rsidR="007B55E0" w:rsidRPr="007B55E0">
        <w:t xml:space="preserve"> by representing</w:t>
      </w:r>
      <w:r w:rsidR="007B55E0">
        <w:t xml:space="preserve"> those small audio segments as </w:t>
      </w:r>
      <w:r w:rsidR="007B55E0" w:rsidRPr="007B55E0">
        <w:t>low-rank matrices</w:t>
      </w:r>
      <w:r w:rsidR="007B55E0">
        <w:t>.</w:t>
      </w:r>
      <w:r w:rsidR="00F85471">
        <w:t xml:space="preserve"> Although these, NFM algorithms gave </w:t>
      </w:r>
      <w:r w:rsidR="00876BF8">
        <w:t xml:space="preserve">results the results received were only capable of separating the voice and music of one </w:t>
      </w:r>
      <w:r w:rsidR="007E57BE">
        <w:t>instrument</w:t>
      </w:r>
      <w:r w:rsidR="00876BF8">
        <w:t>. If more than one instrument were used these algorithms did not give accurate results. Hence different audio filtering algorithm</w:t>
      </w:r>
      <w:r w:rsidR="0010208C">
        <w:t>s</w:t>
      </w:r>
      <w:r w:rsidR="00876BF8">
        <w:t xml:space="preserve"> were developed.</w:t>
      </w:r>
    </w:p>
    <w:p w14:paraId="236FD6FF" w14:textId="6F0C2325" w:rsidR="007B55E0" w:rsidRDefault="00876BF8" w:rsidP="007C3C32">
      <w:r>
        <w:t>The vocals and instrument</w:t>
      </w:r>
      <w:r w:rsidR="00C53CDA">
        <w:t>al</w:t>
      </w:r>
      <w:r w:rsidR="00D54EC6">
        <w:t>s</w:t>
      </w:r>
      <w:r>
        <w:t xml:space="preserve"> can be </w:t>
      </w:r>
      <w:r w:rsidR="007B55E0">
        <w:t>separated by</w:t>
      </w:r>
      <w:r w:rsidR="00F85471">
        <w:t xml:space="preserve"> using </w:t>
      </w:r>
      <w:r w:rsidR="0010208C">
        <w:t xml:space="preserve">a </w:t>
      </w:r>
      <w:r>
        <w:t>median f</w:t>
      </w:r>
      <w:r w:rsidR="00F85471">
        <w:t>iltering-based algorithm</w:t>
      </w:r>
      <w:sdt>
        <w:sdtPr>
          <w:id w:val="1671299725"/>
          <w:citation/>
        </w:sdtPr>
        <w:sdtEndPr/>
        <w:sdtContent>
          <w:r w:rsidR="00F85471">
            <w:fldChar w:fldCharType="begin"/>
          </w:r>
          <w:r w:rsidR="00F85471">
            <w:instrText xml:space="preserve"> CITATION Der10 \l 1033 </w:instrText>
          </w:r>
          <w:r w:rsidR="00F85471">
            <w:fldChar w:fldCharType="separate"/>
          </w:r>
          <w:r w:rsidR="00C5619C">
            <w:rPr>
              <w:noProof/>
            </w:rPr>
            <w:t xml:space="preserve"> </w:t>
          </w:r>
          <w:r w:rsidR="00C5619C" w:rsidRPr="00C5619C">
            <w:rPr>
              <w:noProof/>
            </w:rPr>
            <w:t>[11]</w:t>
          </w:r>
          <w:r w:rsidR="00F85471">
            <w:fldChar w:fldCharType="end"/>
          </w:r>
        </w:sdtContent>
      </w:sdt>
      <w:r w:rsidR="00F85471">
        <w:t>. In this technique</w:t>
      </w:r>
      <w:r w:rsidR="006163E9">
        <w:t>,</w:t>
      </w:r>
      <w:r w:rsidR="00F85471">
        <w:t xml:space="preserve"> median filtering is used on spectrograms to separate harmonic and percussive components in audio signals. </w:t>
      </w:r>
      <w:r w:rsidR="00D54EC6">
        <w:t xml:space="preserve">It </w:t>
      </w:r>
      <w:r w:rsidR="00F85471">
        <w:t>suppresses the percussive events and enhance</w:t>
      </w:r>
      <w:r w:rsidR="0010208C">
        <w:t>s</w:t>
      </w:r>
      <w:r w:rsidR="00F85471">
        <w:t xml:space="preserve"> the harmonics components. </w:t>
      </w:r>
      <w:r>
        <w:t>Using median filtering along with different factorization techniques</w:t>
      </w:r>
      <w:r w:rsidR="00944B4C">
        <w:t>,</w:t>
      </w:r>
      <w:r w:rsidR="00162D52">
        <w:t xml:space="preserve"> </w:t>
      </w:r>
      <w:r>
        <w:t xml:space="preserve">more accurate results were </w:t>
      </w:r>
      <w:r w:rsidR="00944B4C">
        <w:t>obtained</w:t>
      </w:r>
      <w:sdt>
        <w:sdtPr>
          <w:id w:val="-1825956086"/>
          <w:citation/>
        </w:sdtPr>
        <w:sdtEndPr/>
        <w:sdtContent>
          <w:r w:rsidR="00162D52">
            <w:fldChar w:fldCharType="begin"/>
          </w:r>
          <w:r w:rsidR="00162D52">
            <w:instrText xml:space="preserve"> CITATION Der101 \l 1033 </w:instrText>
          </w:r>
          <w:r w:rsidR="00162D52">
            <w:fldChar w:fldCharType="separate"/>
          </w:r>
          <w:r w:rsidR="00C5619C">
            <w:rPr>
              <w:noProof/>
            </w:rPr>
            <w:t xml:space="preserve"> </w:t>
          </w:r>
          <w:r w:rsidR="00C5619C" w:rsidRPr="00C5619C">
            <w:rPr>
              <w:noProof/>
            </w:rPr>
            <w:t>[12]</w:t>
          </w:r>
          <w:r w:rsidR="00162D52">
            <w:fldChar w:fldCharType="end"/>
          </w:r>
        </w:sdtContent>
      </w:sdt>
      <w:r>
        <w:t xml:space="preserve">. </w:t>
      </w:r>
      <w:r w:rsidR="006E0EAC">
        <w:t>Although these algorithms could separate instrument</w:t>
      </w:r>
      <w:r w:rsidR="004C2945">
        <w:t>al</w:t>
      </w:r>
      <w:r w:rsidR="003951F3">
        <w:t>s</w:t>
      </w:r>
      <w:r w:rsidR="006E0EAC">
        <w:t xml:space="preserve"> and vocals</w:t>
      </w:r>
      <w:r w:rsidR="003951F3">
        <w:t xml:space="preserve">, </w:t>
      </w:r>
      <w:r w:rsidR="008B5771">
        <w:t xml:space="preserve">they </w:t>
      </w:r>
      <w:r w:rsidR="006E0EAC">
        <w:t xml:space="preserve">cannot separate different </w:t>
      </w:r>
      <w:r w:rsidR="009B5B7B">
        <w:t xml:space="preserve">stems of </w:t>
      </w:r>
      <w:r w:rsidR="006E0EAC">
        <w:t xml:space="preserve">instruments. This limitation is addressed </w:t>
      </w:r>
      <w:r w:rsidR="009B5B7B">
        <w:t xml:space="preserve">by </w:t>
      </w:r>
      <w:r w:rsidR="00992723">
        <w:t xml:space="preserve">using </w:t>
      </w:r>
      <w:r w:rsidR="00F87E3F">
        <w:t xml:space="preserve">a </w:t>
      </w:r>
      <w:r w:rsidR="006E0EAC">
        <w:t xml:space="preserve">Deep Neural </w:t>
      </w:r>
      <w:r w:rsidR="00927A77">
        <w:t>Network (</w:t>
      </w:r>
      <w:r w:rsidR="006E0EAC">
        <w:t>DNN).</w:t>
      </w:r>
    </w:p>
    <w:p w14:paraId="3E983631" w14:textId="446EB72D" w:rsidR="00255FB3" w:rsidRDefault="009B5C12" w:rsidP="00BE5CF1">
      <w:r>
        <w:lastRenderedPageBreak/>
        <w:t>Deep learning uti</w:t>
      </w:r>
      <w:r w:rsidR="003A7FFE">
        <w:t xml:space="preserve">lizes both the ANN and the feature learning methods for generating the </w:t>
      </w:r>
      <w:r w:rsidR="00081DA8">
        <w:t>mask</w:t>
      </w:r>
      <w:r w:rsidR="00242403">
        <w:t>.</w:t>
      </w:r>
      <w:r w:rsidR="00F333AF">
        <w:t xml:space="preserve"> </w:t>
      </w:r>
      <w:r w:rsidR="00760F97">
        <w:t xml:space="preserve">It </w:t>
      </w:r>
      <w:r w:rsidR="00F333AF">
        <w:t xml:space="preserve">estimates the masks by training multiple </w:t>
      </w:r>
      <w:r w:rsidR="008D6E1F">
        <w:t>deep neural n</w:t>
      </w:r>
      <w:r w:rsidR="00760F97">
        <w:t>etworks to separate different entities of the mixture</w:t>
      </w:r>
      <w:sdt>
        <w:sdtPr>
          <w:id w:val="1959922082"/>
          <w:citation/>
        </w:sdtPr>
        <w:sdtEndPr/>
        <w:sdtContent>
          <w:r w:rsidR="00BE5CF1">
            <w:fldChar w:fldCharType="begin"/>
          </w:r>
          <w:r w:rsidR="00BE5CF1">
            <w:instrText xml:space="preserve"> CITATION Uhl15 \l 1033 </w:instrText>
          </w:r>
          <w:r w:rsidR="00BE5CF1">
            <w:fldChar w:fldCharType="separate"/>
          </w:r>
          <w:r w:rsidR="00C5619C">
            <w:rPr>
              <w:noProof/>
            </w:rPr>
            <w:t xml:space="preserve"> </w:t>
          </w:r>
          <w:r w:rsidR="00C5619C" w:rsidRPr="00C5619C">
            <w:rPr>
              <w:noProof/>
            </w:rPr>
            <w:t>[13]</w:t>
          </w:r>
          <w:r w:rsidR="00BE5CF1">
            <w:fldChar w:fldCharType="end"/>
          </w:r>
        </w:sdtContent>
      </w:sdt>
      <w:r w:rsidR="00760F97">
        <w:t xml:space="preserve">. </w:t>
      </w:r>
      <w:r w:rsidR="00BE5CF1">
        <w:t xml:space="preserve">The DNN is used in the </w:t>
      </w:r>
      <w:r w:rsidR="00BE5CF1" w:rsidRPr="00BE5CF1">
        <w:t>frequency domain to estimate a</w:t>
      </w:r>
      <w:r w:rsidR="00BE5CF1">
        <w:t xml:space="preserve"> mask</w:t>
      </w:r>
      <w:r w:rsidR="00BE5CF1" w:rsidRPr="00BE5CF1">
        <w:t xml:space="preserve"> target instrument from the mixture</w:t>
      </w:r>
      <w:r w:rsidR="008D6E1F">
        <w:t xml:space="preserve"> which allows DNNs to reduce the noise in the targeted output. Although all the noises are reduced, the final output is distorted from the targeted output.</w:t>
      </w:r>
      <w:r w:rsidR="007A622D">
        <w:t xml:space="preserve"> Hence DNN </w:t>
      </w:r>
      <w:r w:rsidR="00F87E3F">
        <w:t>is</w:t>
      </w:r>
      <w:r w:rsidR="007A622D">
        <w:t xml:space="preserve"> used for single</w:t>
      </w:r>
      <w:r w:rsidR="00F87E3F">
        <w:t>-</w:t>
      </w:r>
      <w:r w:rsidR="007A622D">
        <w:t>channel source separation</w:t>
      </w:r>
      <w:sdt>
        <w:sdtPr>
          <w:id w:val="630986893"/>
          <w:citation/>
        </w:sdtPr>
        <w:sdtEndPr/>
        <w:sdtContent>
          <w:r w:rsidR="007A622D">
            <w:fldChar w:fldCharType="begin"/>
          </w:r>
          <w:r w:rsidR="007A622D">
            <w:instrText xml:space="preserve"> CITATION Hua14 \l 1033 </w:instrText>
          </w:r>
          <w:r w:rsidR="007A622D">
            <w:fldChar w:fldCharType="separate"/>
          </w:r>
          <w:r w:rsidR="00C5619C">
            <w:rPr>
              <w:noProof/>
            </w:rPr>
            <w:t xml:space="preserve"> </w:t>
          </w:r>
          <w:r w:rsidR="00C5619C" w:rsidRPr="00C5619C">
            <w:rPr>
              <w:noProof/>
            </w:rPr>
            <w:t>[14]</w:t>
          </w:r>
          <w:r w:rsidR="007A622D">
            <w:fldChar w:fldCharType="end"/>
          </w:r>
        </w:sdtContent>
      </w:sdt>
      <w:r w:rsidR="007A622D">
        <w:t xml:space="preserve">. </w:t>
      </w:r>
    </w:p>
    <w:p w14:paraId="70005A51" w14:textId="2AE29ECC" w:rsidR="00E245E1" w:rsidRDefault="00B5176F" w:rsidP="00BE5CF1">
      <w:r>
        <w:t>When using DNNs the estimated output separated entity was distorted from the targeted output so different filtering methods are used to filter the distortion created on the output. The distortion can be filtered out by using a feed</w:t>
      </w:r>
      <w:r w:rsidR="00F87E3F">
        <w:t>-</w:t>
      </w:r>
      <w:r>
        <w:t xml:space="preserve">forward architecture and a bidirectional LSTM network </w:t>
      </w:r>
      <w:sdt>
        <w:sdtPr>
          <w:id w:val="1016655561"/>
          <w:citation/>
        </w:sdtPr>
        <w:sdtEndPr/>
        <w:sdtContent>
          <w:r>
            <w:fldChar w:fldCharType="begin"/>
          </w:r>
          <w:r>
            <w:instrText xml:space="preserve"> CITATION Ste17 \l 1033 </w:instrText>
          </w:r>
          <w:r>
            <w:fldChar w:fldCharType="separate"/>
          </w:r>
          <w:r w:rsidR="00C5619C" w:rsidRPr="00C5619C">
            <w:rPr>
              <w:noProof/>
            </w:rPr>
            <w:t>[15]</w:t>
          </w:r>
          <w:r>
            <w:fldChar w:fldCharType="end"/>
          </w:r>
        </w:sdtContent>
      </w:sdt>
      <w:r>
        <w:t xml:space="preserve">. </w:t>
      </w:r>
      <w:r w:rsidR="00592BAF">
        <w:t>In feed</w:t>
      </w:r>
      <w:r w:rsidR="00F87E3F">
        <w:t>-</w:t>
      </w:r>
      <w:r w:rsidR="00592BAF">
        <w:t>forward architecture</w:t>
      </w:r>
      <w:r w:rsidR="00F87E3F">
        <w:t>,</w:t>
      </w:r>
      <w:r w:rsidR="00592BAF">
        <w:t xml:space="preserve"> the information only moves forward whereas bidirectional LSTM allows information to flow in both forward and backward direction</w:t>
      </w:r>
      <w:r w:rsidR="00F87E3F">
        <w:t>s</w:t>
      </w:r>
      <w:r w:rsidR="00592BAF">
        <w:t>.</w:t>
      </w:r>
    </w:p>
    <w:p w14:paraId="78FA8624" w14:textId="277C61E3" w:rsidR="0008773B" w:rsidRDefault="006E0EAC" w:rsidP="008C2719">
      <w:r>
        <w:t xml:space="preserve">DLM </w:t>
      </w:r>
      <w:r w:rsidR="00242403">
        <w:t>include</w:t>
      </w:r>
      <w:r w:rsidR="0010208C">
        <w:t>s</w:t>
      </w:r>
      <w:r w:rsidR="00242403">
        <w:t xml:space="preserve"> </w:t>
      </w:r>
      <w:r w:rsidR="008415A6">
        <w:t xml:space="preserve">CNNs </w:t>
      </w:r>
      <w:r w:rsidR="00242403">
        <w:t>where each unit neuron in one layer is connected to all the neurons in another layer.</w:t>
      </w:r>
      <w:r w:rsidR="008415A6">
        <w:t xml:space="preserve"> </w:t>
      </w:r>
      <w:r w:rsidR="000C09E2">
        <w:t xml:space="preserve">The convolutional neural networks are trained by the </w:t>
      </w:r>
      <w:r w:rsidR="0011131E">
        <w:t>real-world</w:t>
      </w:r>
      <w:r w:rsidR="000C09E2">
        <w:t xml:space="preserve"> music of different vocals and instrument</w:t>
      </w:r>
      <w:r w:rsidR="00711A32">
        <w:t>al</w:t>
      </w:r>
      <w:r w:rsidR="000C09E2">
        <w:t xml:space="preserve"> music for identifying and separating them fr</w:t>
      </w:r>
      <w:r w:rsidR="00AF0056">
        <w:t>o</w:t>
      </w:r>
      <w:r w:rsidR="000C09E2">
        <w:t>m a mixture of both</w:t>
      </w:r>
      <w:sdt>
        <w:sdtPr>
          <w:id w:val="1318537672"/>
          <w:citation/>
        </w:sdtPr>
        <w:sdtEndPr/>
        <w:sdtContent>
          <w:r w:rsidR="000C09E2">
            <w:fldChar w:fldCharType="begin"/>
          </w:r>
          <w:r w:rsidR="000C09E2">
            <w:instrText xml:space="preserve"> CITATION And15 \l 1033 </w:instrText>
          </w:r>
          <w:r w:rsidR="000C09E2">
            <w:fldChar w:fldCharType="separate"/>
          </w:r>
          <w:r w:rsidR="00C5619C">
            <w:rPr>
              <w:noProof/>
            </w:rPr>
            <w:t xml:space="preserve"> </w:t>
          </w:r>
          <w:r w:rsidR="00C5619C" w:rsidRPr="00C5619C">
            <w:rPr>
              <w:noProof/>
            </w:rPr>
            <w:t>[16]</w:t>
          </w:r>
          <w:r w:rsidR="000C09E2">
            <w:fldChar w:fldCharType="end"/>
          </w:r>
        </w:sdtContent>
      </w:sdt>
      <w:r w:rsidR="000C09E2">
        <w:t>.</w:t>
      </w:r>
      <w:r w:rsidR="00FF5E1E">
        <w:t xml:space="preserve"> Different CNN architectures can be used for </w:t>
      </w:r>
      <w:r w:rsidR="00F87E3F">
        <w:t xml:space="preserve">the </w:t>
      </w:r>
      <w:r w:rsidR="00FF5E1E">
        <w:t>MSS process and among those</w:t>
      </w:r>
      <w:r w:rsidR="000C09E2">
        <w:t xml:space="preserve"> </w:t>
      </w:r>
      <w:r w:rsidR="00FF5E1E">
        <w:t xml:space="preserve">one of them is </w:t>
      </w:r>
      <w:r w:rsidR="0008773B">
        <w:t>U-</w:t>
      </w:r>
      <w:r w:rsidR="00FF5E1E">
        <w:t>net</w:t>
      </w:r>
      <w:r w:rsidR="0008773B">
        <w:t xml:space="preserve"> convolution network architecture </w:t>
      </w:r>
      <w:sdt>
        <w:sdtPr>
          <w:id w:val="-1934658067"/>
          <w:citation/>
        </w:sdtPr>
        <w:sdtEndPr/>
        <w:sdtContent>
          <w:r w:rsidR="00FF5E1E">
            <w:fldChar w:fldCharType="begin"/>
          </w:r>
          <w:r w:rsidR="00FF5E1E">
            <w:instrText xml:space="preserve"> CITATION And17 \l 1033 </w:instrText>
          </w:r>
          <w:r w:rsidR="00FF5E1E">
            <w:fldChar w:fldCharType="separate"/>
          </w:r>
          <w:r w:rsidR="00C5619C" w:rsidRPr="00C5619C">
            <w:rPr>
              <w:noProof/>
            </w:rPr>
            <w:t>[17]</w:t>
          </w:r>
          <w:r w:rsidR="00FF5E1E">
            <w:fldChar w:fldCharType="end"/>
          </w:r>
        </w:sdtContent>
      </w:sdt>
      <w:r w:rsidR="00FF5E1E">
        <w:t>.In U-net architecture</w:t>
      </w:r>
      <w:r w:rsidR="00F87E3F">
        <w:t>,</w:t>
      </w:r>
      <w:r w:rsidR="00FF5E1E">
        <w:t xml:space="preserve"> </w:t>
      </w:r>
      <w:r w:rsidR="0008773B">
        <w:t xml:space="preserve">each layer is stacked upon another </w:t>
      </w:r>
      <w:r w:rsidR="00C563A4">
        <w:t>for both up-sampling and down-sampling.</w:t>
      </w:r>
    </w:p>
    <w:p w14:paraId="6549FA05" w14:textId="5E71F6FE" w:rsidR="00A41FBA" w:rsidRDefault="00A41FBA" w:rsidP="0008773B">
      <w:r>
        <w:t>Another CNN architecture in MSS is the hourglass module</w:t>
      </w:r>
      <w:r w:rsidR="0031343E">
        <w:t xml:space="preserve"> which captures information at every scale</w:t>
      </w:r>
      <w:sdt>
        <w:sdtPr>
          <w:id w:val="-823593804"/>
          <w:citation/>
        </w:sdtPr>
        <w:sdtEndPr/>
        <w:sdtContent>
          <w:r w:rsidR="0031343E">
            <w:fldChar w:fldCharType="begin"/>
          </w:r>
          <w:r w:rsidR="0031343E">
            <w:instrText xml:space="preserve"> CITATION New16 \l 1033 </w:instrText>
          </w:r>
          <w:r w:rsidR="0031343E">
            <w:fldChar w:fldCharType="separate"/>
          </w:r>
          <w:r w:rsidR="00C5619C">
            <w:rPr>
              <w:noProof/>
            </w:rPr>
            <w:t xml:space="preserve"> </w:t>
          </w:r>
          <w:r w:rsidR="00C5619C" w:rsidRPr="00C5619C">
            <w:rPr>
              <w:noProof/>
            </w:rPr>
            <w:t>[18]</w:t>
          </w:r>
          <w:r w:rsidR="0031343E">
            <w:fldChar w:fldCharType="end"/>
          </w:r>
        </w:sdtContent>
      </w:sdt>
      <w:r w:rsidR="0031343E">
        <w:t>.</w:t>
      </w:r>
      <w:r w:rsidR="007B1D16">
        <w:t xml:space="preserve"> I</w:t>
      </w:r>
      <w:r w:rsidR="0031343E">
        <w:t>t was originally designed for estimating the poses of humans but is used in MSS as well. The network learns features from a spectrogram image across multiple scales and generates masks. The estimated mask is refined as it passes over stacked hourglass modules</w:t>
      </w:r>
      <w:sdt>
        <w:sdtPr>
          <w:id w:val="-1947304500"/>
          <w:citation/>
        </w:sdtPr>
        <w:sdtEndPr/>
        <w:sdtContent>
          <w:r w:rsidR="0031343E">
            <w:fldChar w:fldCharType="begin"/>
          </w:r>
          <w:r w:rsidR="0031343E">
            <w:instrText xml:space="preserve"> CITATION Par18 \l 1033 </w:instrText>
          </w:r>
          <w:r w:rsidR="0031343E">
            <w:fldChar w:fldCharType="separate"/>
          </w:r>
          <w:r w:rsidR="00C5619C">
            <w:rPr>
              <w:noProof/>
            </w:rPr>
            <w:t xml:space="preserve"> </w:t>
          </w:r>
          <w:r w:rsidR="00C5619C" w:rsidRPr="00C5619C">
            <w:rPr>
              <w:noProof/>
            </w:rPr>
            <w:t>[19]</w:t>
          </w:r>
          <w:r w:rsidR="0031343E">
            <w:fldChar w:fldCharType="end"/>
          </w:r>
        </w:sdtContent>
      </w:sdt>
      <w:r w:rsidR="0031343E">
        <w:t>.</w:t>
      </w:r>
    </w:p>
    <w:p w14:paraId="7E43E75D" w14:textId="48B65723" w:rsidR="001679DA" w:rsidRDefault="0008773B" w:rsidP="008C2719">
      <w:r>
        <w:t xml:space="preserve">Supervised deep learning </w:t>
      </w:r>
      <w:r w:rsidR="00F87E3F">
        <w:t>is</w:t>
      </w:r>
      <w:r>
        <w:t xml:space="preserve"> very effective against problems where there is </w:t>
      </w:r>
      <w:r w:rsidR="00F87E3F">
        <w:t xml:space="preserve">a </w:t>
      </w:r>
      <w:r>
        <w:t xml:space="preserve">huge </w:t>
      </w:r>
      <w:r w:rsidR="00392BBA">
        <w:t>amount</w:t>
      </w:r>
      <w:r>
        <w:t xml:space="preserve"> of data. The performance of the deep learning method can be boosted significantly by applying transfer learning</w:t>
      </w:r>
      <w:sdt>
        <w:sdtPr>
          <w:id w:val="100614056"/>
          <w:citation/>
        </w:sdtPr>
        <w:sdtEndPr/>
        <w:sdtContent>
          <w:r>
            <w:fldChar w:fldCharType="begin"/>
          </w:r>
          <w:r>
            <w:instrText xml:space="preserve"> CITATION Bug20 \l 1033 </w:instrText>
          </w:r>
          <w:r>
            <w:fldChar w:fldCharType="separate"/>
          </w:r>
          <w:r w:rsidR="00C5619C">
            <w:rPr>
              <w:noProof/>
            </w:rPr>
            <w:t xml:space="preserve"> </w:t>
          </w:r>
          <w:r w:rsidR="00C5619C" w:rsidRPr="00C5619C">
            <w:rPr>
              <w:noProof/>
            </w:rPr>
            <w:t>[20]</w:t>
          </w:r>
          <w:r>
            <w:fldChar w:fldCharType="end"/>
          </w:r>
        </w:sdtContent>
      </w:sdt>
      <w:r>
        <w:t xml:space="preserve">. Transfer learning helps in </w:t>
      </w:r>
      <w:r w:rsidR="00F87E3F">
        <w:t xml:space="preserve">the </w:t>
      </w:r>
      <w:r>
        <w:t>MSS of instruments whose dataset</w:t>
      </w:r>
      <w:r w:rsidR="00F87E3F">
        <w:t>s</w:t>
      </w:r>
      <w:r>
        <w:t xml:space="preserve"> are not available through the existing datasets. </w:t>
      </w:r>
    </w:p>
    <w:p w14:paraId="767C3ABE" w14:textId="41FCD2E5" w:rsidR="001F08F9" w:rsidRPr="00051755" w:rsidRDefault="001F08F9" w:rsidP="001F08F9">
      <w:pPr>
        <w:pStyle w:val="Heading1"/>
        <w:numPr>
          <w:ilvl w:val="0"/>
          <w:numId w:val="1"/>
        </w:numPr>
      </w:pPr>
      <w:bookmarkStart w:id="57" w:name="_Toc103629328"/>
      <w:r>
        <w:lastRenderedPageBreak/>
        <w:t>REQUIREMENT ANALYSIS</w:t>
      </w:r>
      <w:bookmarkEnd w:id="57"/>
    </w:p>
    <w:p w14:paraId="16E684C9" w14:textId="74F64B57" w:rsidR="001F08F9" w:rsidRDefault="00205BA1" w:rsidP="001F08F9">
      <w:r>
        <w:t xml:space="preserve">The music source separation is a signal analysis and </w:t>
      </w:r>
      <w:r w:rsidR="006468EC">
        <w:t xml:space="preserve">source </w:t>
      </w:r>
      <w:r>
        <w:t xml:space="preserve">separation problem, which is </w:t>
      </w:r>
      <w:r w:rsidR="00AA5F06">
        <w:t>time and cost</w:t>
      </w:r>
      <w:r w:rsidR="00906169">
        <w:t>-</w:t>
      </w:r>
      <w:r w:rsidR="00E30076">
        <w:t xml:space="preserve">efficient </w:t>
      </w:r>
      <w:r>
        <w:t xml:space="preserve">to be solved with programming skills. Hence, the requirements for the project </w:t>
      </w:r>
      <w:r w:rsidR="003A447B">
        <w:t xml:space="preserve">are </w:t>
      </w:r>
      <w:r>
        <w:t>software tools</w:t>
      </w:r>
      <w:r w:rsidR="003A447B">
        <w:t xml:space="preserve"> only</w:t>
      </w:r>
      <w:r w:rsidR="000626F4">
        <w:t>.</w:t>
      </w:r>
      <w:r w:rsidR="00546FBF">
        <w:t xml:space="preserve"> </w:t>
      </w:r>
    </w:p>
    <w:p w14:paraId="2480CCF1" w14:textId="4207262A" w:rsidR="001F08F9" w:rsidRDefault="00124831" w:rsidP="0023076C">
      <w:pPr>
        <w:pStyle w:val="Heading2"/>
      </w:pPr>
      <w:bookmarkStart w:id="58" w:name="_Toc103629329"/>
      <w:r>
        <w:t xml:space="preserve">3.1 </w:t>
      </w:r>
      <w:r w:rsidR="002E5FF2">
        <w:t xml:space="preserve">Google </w:t>
      </w:r>
      <w:proofErr w:type="spellStart"/>
      <w:r w:rsidR="002E5FF2">
        <w:t>Colaboratory</w:t>
      </w:r>
      <w:bookmarkEnd w:id="58"/>
      <w:proofErr w:type="spellEnd"/>
    </w:p>
    <w:p w14:paraId="1F638324" w14:textId="565E2773" w:rsidR="00DE7B5C" w:rsidRDefault="006073CB" w:rsidP="0009536D">
      <w:r>
        <w:t xml:space="preserve">Google </w:t>
      </w:r>
      <w:proofErr w:type="spellStart"/>
      <w:r>
        <w:t>Colaboratory</w:t>
      </w:r>
      <w:proofErr w:type="spellEnd"/>
      <w:r>
        <w:t xml:space="preserve"> is </w:t>
      </w:r>
      <w:r w:rsidR="00997975">
        <w:t xml:space="preserve">an online </w:t>
      </w:r>
      <w:proofErr w:type="spellStart"/>
      <w:r w:rsidR="00997975">
        <w:t>Jupyter</w:t>
      </w:r>
      <w:proofErr w:type="spellEnd"/>
      <w:r w:rsidR="00997975">
        <w:t xml:space="preserve"> Notebook environment</w:t>
      </w:r>
      <w:r>
        <w:t>.</w:t>
      </w:r>
      <w:r w:rsidR="00094C59">
        <w:t xml:space="preserve"> </w:t>
      </w:r>
      <w:r w:rsidR="0020311F">
        <w:t>It is well suited for learning purpose</w:t>
      </w:r>
      <w:r w:rsidR="00906169">
        <w:t>s</w:t>
      </w:r>
      <w:r w:rsidR="0020311F">
        <w:t xml:space="preserve"> and the platform is easy to collaborate with other team members. It provides free access to computing resources including GPU.</w:t>
      </w:r>
      <w:r w:rsidR="002D17AC">
        <w:t xml:space="preserve"> </w:t>
      </w:r>
      <w:r w:rsidR="00771D23">
        <w:t>While the resources are free,</w:t>
      </w:r>
      <w:r w:rsidR="00A70B2C">
        <w:t xml:space="preserve"> the</w:t>
      </w:r>
      <w:r w:rsidR="001D1D82">
        <w:t>y</w:t>
      </w:r>
      <w:r w:rsidR="00771D23">
        <w:t xml:space="preserve"> are </w:t>
      </w:r>
      <w:r w:rsidR="0015536E">
        <w:t>limited</w:t>
      </w:r>
      <w:r w:rsidR="00771D23">
        <w:t>.</w:t>
      </w:r>
      <w:r w:rsidR="009C6CE2">
        <w:t xml:space="preserve"> </w:t>
      </w:r>
      <w:r w:rsidR="00DE7B5C">
        <w:t xml:space="preserve">For this project, the </w:t>
      </w:r>
      <w:r w:rsidR="00536F47">
        <w:t xml:space="preserve">2DFT </w:t>
      </w:r>
      <w:r w:rsidR="00DE7B5C">
        <w:t xml:space="preserve">approach is implemented in </w:t>
      </w:r>
      <w:r w:rsidR="001E4E6A">
        <w:t xml:space="preserve">the </w:t>
      </w:r>
      <w:r w:rsidR="00DE7B5C">
        <w:t xml:space="preserve">Google </w:t>
      </w:r>
      <w:proofErr w:type="spellStart"/>
      <w:r w:rsidR="00DE7B5C">
        <w:t>Colaboratory</w:t>
      </w:r>
      <w:proofErr w:type="spellEnd"/>
      <w:r w:rsidR="00DE7B5C">
        <w:t xml:space="preserve"> platform. </w:t>
      </w:r>
    </w:p>
    <w:p w14:paraId="751C3D18" w14:textId="0CA8D07E" w:rsidR="00764312" w:rsidRDefault="00764312" w:rsidP="0023076C">
      <w:pPr>
        <w:pStyle w:val="Heading2"/>
      </w:pPr>
      <w:bookmarkStart w:id="59" w:name="_Toc103629330"/>
      <w:r>
        <w:t>3.2 Google Drive</w:t>
      </w:r>
      <w:bookmarkEnd w:id="59"/>
    </w:p>
    <w:p w14:paraId="4353233A" w14:textId="6EE8B65C" w:rsidR="00764312" w:rsidRPr="00764312" w:rsidRDefault="00764312" w:rsidP="00764312">
      <w:r w:rsidRPr="00764312">
        <w:t>Google Drive is a cloud-based storage solution</w:t>
      </w:r>
      <w:r>
        <w:t>,</w:t>
      </w:r>
      <w:r w:rsidRPr="00764312">
        <w:t xml:space="preserve"> that allows </w:t>
      </w:r>
      <w:r>
        <w:t>to save</w:t>
      </w:r>
      <w:r w:rsidRPr="00764312">
        <w:t xml:space="preserve"> files online and access them anywhere. </w:t>
      </w:r>
      <w:r>
        <w:t xml:space="preserve">It </w:t>
      </w:r>
      <w:r w:rsidRPr="00764312">
        <w:t xml:space="preserve">makes it easy for </w:t>
      </w:r>
      <w:r>
        <w:t xml:space="preserve">the team members </w:t>
      </w:r>
      <w:r w:rsidRPr="00764312">
        <w:t>to edit and collaborate on files.</w:t>
      </w:r>
      <w:r>
        <w:t xml:space="preserve"> Google drive is used along with google </w:t>
      </w:r>
      <w:proofErr w:type="spellStart"/>
      <w:r>
        <w:t>colaboratory</w:t>
      </w:r>
      <w:proofErr w:type="spellEnd"/>
      <w:r>
        <w:t xml:space="preserve"> to save and load data required for the project.</w:t>
      </w:r>
    </w:p>
    <w:p w14:paraId="7D020D30" w14:textId="0A6ADDCE" w:rsidR="00FC7251" w:rsidRPr="00764312" w:rsidRDefault="00FC7251" w:rsidP="0023076C">
      <w:pPr>
        <w:pStyle w:val="Heading2"/>
      </w:pPr>
      <w:bookmarkStart w:id="60" w:name="_Toc74238204"/>
      <w:bookmarkStart w:id="61" w:name="_Toc103629331"/>
      <w:r>
        <w:t>3.</w:t>
      </w:r>
      <w:r w:rsidR="00142454">
        <w:t>3</w:t>
      </w:r>
      <w:r>
        <w:t xml:space="preserve"> </w:t>
      </w:r>
      <w:bookmarkEnd w:id="60"/>
      <w:r w:rsidR="00DE7B5C">
        <w:t>Kaggle</w:t>
      </w:r>
      <w:bookmarkEnd w:id="61"/>
    </w:p>
    <w:p w14:paraId="53A7190F" w14:textId="6DEAAEE3" w:rsidR="00455671" w:rsidRDefault="00DE7B5C" w:rsidP="00FC7251">
      <w:r w:rsidRPr="00DE7B5C">
        <w:t>Kaggle </w:t>
      </w:r>
      <w:r w:rsidR="005371D1">
        <w:t xml:space="preserve">also </w:t>
      </w:r>
      <w:r w:rsidR="00714F08">
        <w:t xml:space="preserve">provides </w:t>
      </w:r>
      <w:r w:rsidR="005371D1">
        <w:t xml:space="preserve">an online </w:t>
      </w:r>
      <w:proofErr w:type="spellStart"/>
      <w:r w:rsidR="005371D1">
        <w:t>Jupyter</w:t>
      </w:r>
      <w:proofErr w:type="spellEnd"/>
      <w:r w:rsidR="005371D1">
        <w:t xml:space="preserve"> </w:t>
      </w:r>
      <w:r w:rsidRPr="00DE7B5C">
        <w:t>Notebook environment</w:t>
      </w:r>
      <w:r w:rsidR="00FC7251">
        <w:t xml:space="preserve">. </w:t>
      </w:r>
      <w:r w:rsidR="00257F0C">
        <w:t xml:space="preserve">Besides providing </w:t>
      </w:r>
      <w:r w:rsidR="00A44199">
        <w:t>a</w:t>
      </w:r>
      <w:r w:rsidR="00257F0C">
        <w:t xml:space="preserve"> coding platform, it </w:t>
      </w:r>
      <w:r w:rsidR="00714F08">
        <w:t xml:space="preserve">also </w:t>
      </w:r>
      <w:r w:rsidR="002D48AF">
        <w:t>host</w:t>
      </w:r>
      <w:r w:rsidR="00257F0C">
        <w:t>s</w:t>
      </w:r>
      <w:r w:rsidR="002D48AF">
        <w:t xml:space="preserve"> the dataset in its server, which can be shared </w:t>
      </w:r>
      <w:r w:rsidR="00D91D4E">
        <w:t xml:space="preserve">among </w:t>
      </w:r>
      <w:r w:rsidR="002D48AF">
        <w:t>the team members.</w:t>
      </w:r>
      <w:r>
        <w:t xml:space="preserve"> </w:t>
      </w:r>
      <w:r w:rsidR="00227E29">
        <w:t xml:space="preserve">It provides free access </w:t>
      </w:r>
      <w:r w:rsidR="001E4E6A">
        <w:t>to</w:t>
      </w:r>
      <w:r w:rsidR="00227E29">
        <w:t xml:space="preserve"> resources including RAM, CPU</w:t>
      </w:r>
      <w:r w:rsidR="001E4E6A">
        <w:t>,</w:t>
      </w:r>
      <w:r w:rsidR="00227E29">
        <w:t xml:space="preserve"> and GPU</w:t>
      </w:r>
      <w:r w:rsidR="00455671">
        <w:t>.</w:t>
      </w:r>
      <w:r w:rsidR="00227E29">
        <w:t xml:space="preserve"> </w:t>
      </w:r>
      <w:r>
        <w:t xml:space="preserve">For this project, the </w:t>
      </w:r>
      <w:r w:rsidR="001E4E6A">
        <w:t xml:space="preserve">quick prototyping of the </w:t>
      </w:r>
      <w:r>
        <w:t xml:space="preserve">machine learning approach is implemented in </w:t>
      </w:r>
      <w:r w:rsidR="001E4E6A">
        <w:t xml:space="preserve">the </w:t>
      </w:r>
      <w:r>
        <w:t xml:space="preserve">Kaggle platform. </w:t>
      </w:r>
    </w:p>
    <w:p w14:paraId="024A54C0" w14:textId="58C546AF" w:rsidR="00D24933" w:rsidRDefault="00D24933" w:rsidP="0023076C">
      <w:pPr>
        <w:pStyle w:val="Heading2"/>
      </w:pPr>
      <w:bookmarkStart w:id="62" w:name="_Toc103629332"/>
      <w:r>
        <w:t>3.</w:t>
      </w:r>
      <w:r w:rsidR="00625D88">
        <w:t>4</w:t>
      </w:r>
      <w:r>
        <w:t xml:space="preserve"> Google Cloud</w:t>
      </w:r>
      <w:bookmarkEnd w:id="62"/>
      <w:r>
        <w:t xml:space="preserve"> </w:t>
      </w:r>
    </w:p>
    <w:p w14:paraId="2C3D7E0D" w14:textId="39DACD3C" w:rsidR="00D24933" w:rsidRDefault="00D24933" w:rsidP="00FC7251">
      <w:r>
        <w:t xml:space="preserve">Google Cloud is a cloud computing platform. It provides many services such as computing </w:t>
      </w:r>
      <w:r w:rsidR="00910719">
        <w:t xml:space="preserve">and </w:t>
      </w:r>
      <w:r>
        <w:t>database storage. However</w:t>
      </w:r>
      <w:r w:rsidR="00A746EF">
        <w:t>,</w:t>
      </w:r>
      <w:r>
        <w:t xml:space="preserve"> </w:t>
      </w:r>
      <w:r w:rsidR="002A4840">
        <w:t xml:space="preserve">for </w:t>
      </w:r>
      <w:r w:rsidR="00A746EF">
        <w:t>this</w:t>
      </w:r>
      <w:r w:rsidR="002A4840">
        <w:t xml:space="preserve"> project, </w:t>
      </w:r>
      <w:r>
        <w:t>only computing power is used.</w:t>
      </w:r>
      <w:r w:rsidR="00A746EF">
        <w:t xml:space="preserve"> Google cloud</w:t>
      </w:r>
      <w:r>
        <w:t xml:space="preserve"> </w:t>
      </w:r>
      <w:r w:rsidR="00A746EF">
        <w:t xml:space="preserve">platform provides free 300$ credit, which is used to purchase </w:t>
      </w:r>
      <w:r w:rsidR="001E4E6A">
        <w:t xml:space="preserve">the </w:t>
      </w:r>
      <w:r w:rsidR="00A746EF">
        <w:t>virtual machine of required configuration.</w:t>
      </w:r>
    </w:p>
    <w:p w14:paraId="323CE3F8" w14:textId="41835C19" w:rsidR="00903507" w:rsidRDefault="00D24933" w:rsidP="0023076C">
      <w:pPr>
        <w:pStyle w:val="Heading2"/>
      </w:pPr>
      <w:bookmarkStart w:id="63" w:name="_Toc103629333"/>
      <w:r>
        <w:lastRenderedPageBreak/>
        <w:t>3.</w:t>
      </w:r>
      <w:r w:rsidR="002E49D5">
        <w:t>5</w:t>
      </w:r>
      <w:r>
        <w:t xml:space="preserve"> </w:t>
      </w:r>
      <w:r w:rsidR="00903507">
        <w:t>Programming Language and Libraries</w:t>
      </w:r>
      <w:bookmarkEnd w:id="63"/>
    </w:p>
    <w:p w14:paraId="557569F6" w14:textId="6E0CB26F" w:rsidR="00903507" w:rsidRPr="00034E70" w:rsidRDefault="00B77F83" w:rsidP="00034E70">
      <w:r>
        <w:t xml:space="preserve">The programming language used in this project is </w:t>
      </w:r>
      <w:r w:rsidR="00903507">
        <w:t>Python programming languag</w:t>
      </w:r>
      <w:r>
        <w:t>e</w:t>
      </w:r>
      <w:r w:rsidR="00903507">
        <w:t>. The libraries used for the project are mentioned below:</w:t>
      </w:r>
    </w:p>
    <w:p w14:paraId="58E69BC3" w14:textId="3D76EA52" w:rsidR="001315ED" w:rsidRDefault="00903507" w:rsidP="001315ED">
      <w:pPr>
        <w:pStyle w:val="ListParagraph"/>
        <w:numPr>
          <w:ilvl w:val="0"/>
          <w:numId w:val="33"/>
        </w:numPr>
      </w:pPr>
      <w:proofErr w:type="spellStart"/>
      <w:r w:rsidRPr="00903507">
        <w:rPr>
          <w:lang w:bidi="ar-SA"/>
        </w:rPr>
        <w:t>Librosa</w:t>
      </w:r>
      <w:proofErr w:type="spellEnd"/>
      <w:r>
        <w:rPr>
          <w:lang w:bidi="ar-SA"/>
        </w:rPr>
        <w:t xml:space="preserve"> </w:t>
      </w:r>
      <w:r w:rsidR="001315ED">
        <w:rPr>
          <w:lang w:bidi="ar-SA"/>
        </w:rPr>
        <w:t xml:space="preserve">– </w:t>
      </w:r>
      <w:r w:rsidR="001315ED">
        <w:t xml:space="preserve">It </w:t>
      </w:r>
      <w:r w:rsidR="00034E70" w:rsidRPr="00034E70">
        <w:t xml:space="preserve">is used for loading audio signals. It </w:t>
      </w:r>
      <w:r w:rsidR="000934C9" w:rsidRPr="00034E70">
        <w:t>provides</w:t>
      </w:r>
      <w:r w:rsidR="00034E70" w:rsidRPr="00034E70">
        <w:t xml:space="preserve"> functions for performing signal processing </w:t>
      </w:r>
      <w:r w:rsidR="00275692">
        <w:t xml:space="preserve">and generating spectrograms. </w:t>
      </w:r>
    </w:p>
    <w:p w14:paraId="13283BA9" w14:textId="77777777" w:rsidR="001315ED" w:rsidRPr="00034E70" w:rsidRDefault="001315ED" w:rsidP="00A30B38">
      <w:pPr>
        <w:pStyle w:val="ListParagraph"/>
        <w:spacing w:after="0"/>
      </w:pPr>
    </w:p>
    <w:p w14:paraId="24E6ACED" w14:textId="7BD177C6" w:rsidR="00275692" w:rsidRDefault="00034E70" w:rsidP="00275692">
      <w:pPr>
        <w:pStyle w:val="ListParagraph"/>
        <w:numPr>
          <w:ilvl w:val="0"/>
          <w:numId w:val="33"/>
        </w:numPr>
        <w:rPr>
          <w:lang w:bidi="ar-SA"/>
        </w:rPr>
      </w:pPr>
      <w:r>
        <w:rPr>
          <w:lang w:bidi="ar-SA"/>
        </w:rPr>
        <w:t>S</w:t>
      </w:r>
      <w:r w:rsidRPr="00034E70">
        <w:rPr>
          <w:lang w:bidi="ar-SA"/>
        </w:rPr>
        <w:t>ci</w:t>
      </w:r>
      <w:r w:rsidR="00723046">
        <w:rPr>
          <w:lang w:bidi="ar-SA"/>
        </w:rPr>
        <w:t>P</w:t>
      </w:r>
      <w:r w:rsidRPr="00034E70">
        <w:rPr>
          <w:lang w:bidi="ar-SA"/>
        </w:rPr>
        <w:t>y</w:t>
      </w:r>
      <w:r w:rsidR="001315ED">
        <w:rPr>
          <w:lang w:bidi="ar-SA"/>
        </w:rPr>
        <w:t xml:space="preserve"> – It</w:t>
      </w:r>
      <w:r>
        <w:rPr>
          <w:lang w:bidi="ar-SA"/>
        </w:rPr>
        <w:t xml:space="preserve"> is used for determining the maximum and minimum value</w:t>
      </w:r>
      <w:r w:rsidR="001315ED">
        <w:rPr>
          <w:lang w:bidi="ar-SA"/>
        </w:rPr>
        <w:t xml:space="preserve"> over</w:t>
      </w:r>
      <w:r>
        <w:rPr>
          <w:lang w:bidi="ar-SA"/>
        </w:rPr>
        <w:t xml:space="preserve"> a</w:t>
      </w:r>
      <w:r w:rsidR="001315ED">
        <w:rPr>
          <w:lang w:bidi="ar-SA"/>
        </w:rPr>
        <w:t xml:space="preserve"> </w:t>
      </w:r>
      <w:r w:rsidR="00FB1397">
        <w:rPr>
          <w:lang w:bidi="ar-SA"/>
        </w:rPr>
        <w:t>matrix</w:t>
      </w:r>
      <w:r>
        <w:rPr>
          <w:lang w:bidi="ar-SA"/>
        </w:rPr>
        <w:t>.</w:t>
      </w:r>
    </w:p>
    <w:p w14:paraId="39D5134C" w14:textId="77777777" w:rsidR="00275692" w:rsidRPr="001315ED" w:rsidRDefault="00275692" w:rsidP="00A30B38">
      <w:pPr>
        <w:pStyle w:val="ListParagraph"/>
        <w:spacing w:after="0"/>
        <w:rPr>
          <w:lang w:bidi="ar-SA"/>
        </w:rPr>
      </w:pPr>
    </w:p>
    <w:p w14:paraId="40A7A8EA" w14:textId="2CB6E00F" w:rsidR="00275692" w:rsidRDefault="00034E70" w:rsidP="000C6054">
      <w:pPr>
        <w:pStyle w:val="ListParagraph"/>
        <w:numPr>
          <w:ilvl w:val="0"/>
          <w:numId w:val="33"/>
        </w:numPr>
        <w:spacing w:after="0"/>
        <w:rPr>
          <w:lang w:bidi="ar-SA"/>
        </w:rPr>
      </w:pPr>
      <w:proofErr w:type="spellStart"/>
      <w:r w:rsidRPr="001315ED">
        <w:rPr>
          <w:rFonts w:eastAsia="Times New Roman"/>
          <w:lang w:bidi="ar-SA"/>
        </w:rPr>
        <w:t>Museval</w:t>
      </w:r>
      <w:proofErr w:type="spellEnd"/>
      <w:r w:rsidR="001315ED">
        <w:rPr>
          <w:rFonts w:eastAsia="Times New Roman"/>
          <w:lang w:bidi="ar-SA"/>
        </w:rPr>
        <w:t xml:space="preserve"> </w:t>
      </w:r>
      <w:r w:rsidR="001315ED">
        <w:rPr>
          <w:lang w:bidi="ar-SA"/>
        </w:rPr>
        <w:t>–</w:t>
      </w:r>
      <w:r w:rsidR="001315ED">
        <w:rPr>
          <w:rFonts w:eastAsia="Times New Roman"/>
          <w:lang w:bidi="ar-SA"/>
        </w:rPr>
        <w:t xml:space="preserve"> </w:t>
      </w:r>
      <w:r w:rsidR="001315ED">
        <w:rPr>
          <w:lang w:bidi="ar-SA"/>
        </w:rPr>
        <w:t>It</w:t>
      </w:r>
      <w:r>
        <w:rPr>
          <w:lang w:bidi="ar-SA"/>
        </w:rPr>
        <w:t xml:space="preserve"> provides the functions for </w:t>
      </w:r>
      <w:r w:rsidR="004619DF">
        <w:rPr>
          <w:lang w:bidi="ar-SA"/>
        </w:rPr>
        <w:t xml:space="preserve">the </w:t>
      </w:r>
      <w:r>
        <w:rPr>
          <w:lang w:bidi="ar-SA"/>
        </w:rPr>
        <w:t xml:space="preserve">calculation of </w:t>
      </w:r>
      <w:r w:rsidR="00594929">
        <w:rPr>
          <w:lang w:bidi="ar-SA"/>
        </w:rPr>
        <w:t>different evaluation</w:t>
      </w:r>
      <w:r>
        <w:rPr>
          <w:lang w:bidi="ar-SA"/>
        </w:rPr>
        <w:t xml:space="preserve"> metrics </w:t>
      </w:r>
      <w:r w:rsidR="00DF5655">
        <w:rPr>
          <w:lang w:bidi="ar-SA"/>
        </w:rPr>
        <w:t>such as</w:t>
      </w:r>
      <w:r w:rsidR="00B84600">
        <w:rPr>
          <w:lang w:bidi="ar-SA"/>
        </w:rPr>
        <w:t xml:space="preserve"> SAR and</w:t>
      </w:r>
      <w:r w:rsidR="00594929">
        <w:rPr>
          <w:lang w:bidi="ar-SA"/>
        </w:rPr>
        <w:t xml:space="preserve"> SDR. </w:t>
      </w:r>
    </w:p>
    <w:p w14:paraId="6910CAE3" w14:textId="77777777" w:rsidR="000C6054" w:rsidRDefault="000C6054" w:rsidP="00A30B38">
      <w:pPr>
        <w:pStyle w:val="ListParagraph"/>
        <w:spacing w:after="0"/>
        <w:rPr>
          <w:lang w:bidi="ar-SA"/>
        </w:rPr>
      </w:pPr>
    </w:p>
    <w:p w14:paraId="7098B252" w14:textId="52132511" w:rsidR="00594929" w:rsidRDefault="00594929" w:rsidP="00275692">
      <w:pPr>
        <w:pStyle w:val="ListParagraph"/>
        <w:numPr>
          <w:ilvl w:val="0"/>
          <w:numId w:val="33"/>
        </w:numPr>
        <w:rPr>
          <w:lang w:bidi="ar-SA"/>
        </w:rPr>
      </w:pPr>
      <w:r>
        <w:rPr>
          <w:lang w:bidi="ar-SA"/>
        </w:rPr>
        <w:t>Matplotlib</w:t>
      </w:r>
      <w:r w:rsidR="001315ED">
        <w:rPr>
          <w:lang w:bidi="ar-SA"/>
        </w:rPr>
        <w:t xml:space="preserve"> </w:t>
      </w:r>
      <w:r w:rsidR="00275692">
        <w:rPr>
          <w:lang w:bidi="ar-SA"/>
        </w:rPr>
        <w:t>–</w:t>
      </w:r>
      <w:r w:rsidR="001315ED">
        <w:rPr>
          <w:lang w:bidi="ar-SA"/>
        </w:rPr>
        <w:t xml:space="preserve"> It</w:t>
      </w:r>
      <w:r>
        <w:rPr>
          <w:lang w:bidi="ar-SA"/>
        </w:rPr>
        <w:t xml:space="preserve"> is used for creating different plots and graphs for the project. </w:t>
      </w:r>
    </w:p>
    <w:p w14:paraId="6AF6BA06" w14:textId="77777777" w:rsidR="008B653E" w:rsidRDefault="008B653E" w:rsidP="00A30B38">
      <w:pPr>
        <w:pStyle w:val="ListParagraph"/>
        <w:spacing w:after="0"/>
        <w:rPr>
          <w:lang w:bidi="ar-SA"/>
        </w:rPr>
      </w:pPr>
    </w:p>
    <w:p w14:paraId="18001729" w14:textId="46700FF7" w:rsidR="00D24933" w:rsidRDefault="008B653E" w:rsidP="00D24933">
      <w:pPr>
        <w:pStyle w:val="ListParagraph"/>
        <w:numPr>
          <w:ilvl w:val="0"/>
          <w:numId w:val="33"/>
        </w:numPr>
        <w:rPr>
          <w:lang w:bidi="ar-SA"/>
        </w:rPr>
      </w:pPr>
      <w:r>
        <w:rPr>
          <w:lang w:bidi="ar-SA"/>
        </w:rPr>
        <w:t xml:space="preserve">NumPy – It is used </w:t>
      </w:r>
      <w:r w:rsidR="00A24C8A">
        <w:rPr>
          <w:lang w:bidi="ar-SA"/>
        </w:rPr>
        <w:t xml:space="preserve">for </w:t>
      </w:r>
      <w:r w:rsidR="009F6744">
        <w:rPr>
          <w:lang w:bidi="ar-SA"/>
        </w:rPr>
        <w:t>working with arrays</w:t>
      </w:r>
      <w:r w:rsidR="00212231">
        <w:rPr>
          <w:lang w:bidi="ar-SA"/>
        </w:rPr>
        <w:t>.</w:t>
      </w:r>
    </w:p>
    <w:p w14:paraId="1E250712" w14:textId="77777777" w:rsidR="0080385C" w:rsidRDefault="0080385C" w:rsidP="0080385C">
      <w:pPr>
        <w:pStyle w:val="ListParagraph"/>
        <w:rPr>
          <w:lang w:bidi="ar-SA"/>
        </w:rPr>
      </w:pPr>
    </w:p>
    <w:p w14:paraId="70FC67BF" w14:textId="4AA78C47" w:rsidR="0080385C" w:rsidRDefault="0080385C" w:rsidP="00D24933">
      <w:pPr>
        <w:pStyle w:val="ListParagraph"/>
        <w:numPr>
          <w:ilvl w:val="0"/>
          <w:numId w:val="33"/>
        </w:numPr>
        <w:rPr>
          <w:lang w:bidi="ar-SA"/>
        </w:rPr>
      </w:pPr>
      <w:r>
        <w:rPr>
          <w:lang w:bidi="ar-SA"/>
        </w:rPr>
        <w:t>TensorFlow – It is used for building and deploying the machine learning model.</w:t>
      </w:r>
    </w:p>
    <w:p w14:paraId="23A2EC94" w14:textId="77777777" w:rsidR="00940155" w:rsidRDefault="00940155" w:rsidP="00940155">
      <w:pPr>
        <w:pStyle w:val="ListParagraph"/>
        <w:rPr>
          <w:lang w:bidi="ar-SA"/>
        </w:rPr>
      </w:pPr>
    </w:p>
    <w:p w14:paraId="18BD683F" w14:textId="22CFD5DE" w:rsidR="00940155" w:rsidRDefault="00940155" w:rsidP="00D24933">
      <w:pPr>
        <w:pStyle w:val="ListParagraph"/>
        <w:numPr>
          <w:ilvl w:val="0"/>
          <w:numId w:val="33"/>
        </w:numPr>
        <w:rPr>
          <w:lang w:bidi="ar-SA"/>
        </w:rPr>
      </w:pPr>
      <w:proofErr w:type="spellStart"/>
      <w:r>
        <w:rPr>
          <w:lang w:bidi="ar-SA"/>
        </w:rPr>
        <w:t>Scaper</w:t>
      </w:r>
      <w:proofErr w:type="spellEnd"/>
      <w:r>
        <w:rPr>
          <w:lang w:bidi="ar-SA"/>
        </w:rPr>
        <w:t xml:space="preserve"> – This library is used for audio augmentation.</w:t>
      </w:r>
    </w:p>
    <w:p w14:paraId="70CC1413" w14:textId="72046174" w:rsidR="00163F20" w:rsidRDefault="00FC7251" w:rsidP="0023076C">
      <w:pPr>
        <w:pStyle w:val="Heading2"/>
      </w:pPr>
      <w:bookmarkStart w:id="64" w:name="_Toc103629334"/>
      <w:r>
        <w:t>3</w:t>
      </w:r>
      <w:r w:rsidR="00D24933">
        <w:t>.</w:t>
      </w:r>
      <w:r w:rsidR="00CA5C98">
        <w:t>6</w:t>
      </w:r>
      <w:r w:rsidR="00130EBA">
        <w:t xml:space="preserve"> Evaluation</w:t>
      </w:r>
      <w:r w:rsidR="00163F20">
        <w:t xml:space="preserve"> Metrics</w:t>
      </w:r>
      <w:bookmarkEnd w:id="64"/>
    </w:p>
    <w:p w14:paraId="602B0799" w14:textId="501ACBD7" w:rsidR="00163F20" w:rsidRPr="00B44855" w:rsidRDefault="00163EB6" w:rsidP="00163F20">
      <w:r>
        <w:t xml:space="preserve">Evaluation Metrics are required to </w:t>
      </w:r>
      <w:r w:rsidR="002141E0">
        <w:t>measure</w:t>
      </w:r>
      <w:r>
        <w:t xml:space="preserve"> the performance of the projec</w:t>
      </w:r>
      <w:r w:rsidR="002141E0">
        <w:t>t</w:t>
      </w:r>
      <w:r>
        <w:t>.</w:t>
      </w:r>
      <w:r w:rsidR="00163F20">
        <w:t xml:space="preserve"> </w:t>
      </w:r>
      <w:r w:rsidR="00DA7AE4">
        <w:t>S</w:t>
      </w:r>
      <w:r w:rsidR="00EF49B6">
        <w:t xml:space="preserve">ome of the </w:t>
      </w:r>
      <w:r w:rsidR="00163F20">
        <w:t>evaluation metrics used</w:t>
      </w:r>
      <w:r w:rsidR="00DA7AE4">
        <w:t xml:space="preserve"> in the project ar</w:t>
      </w:r>
      <w:r w:rsidR="00AF3041">
        <w:t>e as follows:</w:t>
      </w:r>
      <w:r w:rsidR="00163F20">
        <w:t xml:space="preserve"> </w:t>
      </w:r>
      <w:r w:rsidR="00163F20">
        <w:rPr>
          <w:rFonts w:eastAsiaTheme="minorEastAsia"/>
        </w:rPr>
        <w:t xml:space="preserve">                                                         </w:t>
      </w:r>
    </w:p>
    <w:p w14:paraId="6DCF6B98" w14:textId="1DB344CF" w:rsidR="00163F20" w:rsidRDefault="000D0E98" w:rsidP="00E8406D">
      <w:pPr>
        <w:pStyle w:val="ListParagraph"/>
        <w:numPr>
          <w:ilvl w:val="0"/>
          <w:numId w:val="4"/>
        </w:numPr>
        <w:spacing w:before="240"/>
        <w:ind w:left="284" w:hanging="284"/>
      </w:pPr>
      <w:r>
        <w:rPr>
          <w:rFonts w:ascii="Cambria Math" w:hAnsi="Cambria Math"/>
          <w:i/>
          <w:noProof/>
          <w:lang w:bidi="ar-SA"/>
        </w:rPr>
        <mc:AlternateContent>
          <mc:Choice Requires="wps">
            <w:drawing>
              <wp:anchor distT="45720" distB="45720" distL="114300" distR="114300" simplePos="0" relativeHeight="251663360" behindDoc="0" locked="0" layoutInCell="1" allowOverlap="1" wp14:anchorId="0017C92D" wp14:editId="26EDEE19">
                <wp:simplePos x="0" y="0"/>
                <wp:positionH relativeFrom="margin">
                  <wp:posOffset>4989830</wp:posOffset>
                </wp:positionH>
                <wp:positionV relativeFrom="paragraph">
                  <wp:posOffset>285115</wp:posOffset>
                </wp:positionV>
                <wp:extent cx="397510" cy="295910"/>
                <wp:effectExtent l="0" t="0" r="2159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295910"/>
                        </a:xfrm>
                        <a:prstGeom prst="rect">
                          <a:avLst/>
                        </a:prstGeom>
                        <a:solidFill>
                          <a:srgbClr val="FFFFFF"/>
                        </a:solidFill>
                        <a:ln w="9525">
                          <a:solidFill>
                            <a:schemeClr val="bg1"/>
                          </a:solidFill>
                          <a:miter lim="800000"/>
                          <a:headEnd/>
                          <a:tailEnd/>
                        </a:ln>
                      </wps:spPr>
                      <wps:txbx>
                        <w:txbxContent>
                          <w:p w14:paraId="2C5D01A3" w14:textId="3149054E" w:rsidR="0090407B" w:rsidRDefault="0090407B" w:rsidP="000D0E98">
                            <w:pPr>
                              <w:ind w:right="14"/>
                            </w:pPr>
                            <w:r>
                              <w:t>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17C92D" id="_x0000_t202" coordsize="21600,21600" o:spt="202" path="m,l,21600r21600,l21600,xe">
                <v:stroke joinstyle="miter"/>
                <v:path gradientshapeok="t" o:connecttype="rect"/>
              </v:shapetype>
              <v:shape id="Text Box 2" o:spid="_x0000_s1026" type="#_x0000_t202" style="position:absolute;left:0;text-align:left;margin-left:392.9pt;margin-top:22.45pt;width:31.3pt;height:23.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" strokecolor="white [3212]">
                <v:textbox>
                  <w:txbxContent>
                    <w:p w14:paraId="2C5D01A3" w14:textId="3149054E" w:rsidR="0090407B" w:rsidRDefault="0090407B" w:rsidP="000D0E98">
                      <w:pPr>
                        <w:ind w:right="14"/>
                      </w:pPr>
                      <w:r>
                        <w:t>3.1</w:t>
                      </w:r>
                    </w:p>
                  </w:txbxContent>
                </v:textbox>
                <w10:wrap type="square" anchorx="margin"/>
              </v:shape>
            </w:pict>
          </mc:Fallback>
        </mc:AlternateContent>
      </w:r>
      <w:r w:rsidR="00163F20">
        <w:t>Signal</w:t>
      </w:r>
      <w:r w:rsidR="00E0690B">
        <w:t xml:space="preserve"> </w:t>
      </w:r>
      <w:r w:rsidR="00163F20">
        <w:t>to</w:t>
      </w:r>
      <w:r w:rsidR="00E0690B">
        <w:t xml:space="preserve"> </w:t>
      </w:r>
      <w:r w:rsidR="00180962">
        <w:t xml:space="preserve">Noise </w:t>
      </w:r>
      <w:r w:rsidR="00163F20">
        <w:t>Ratio (SNR)</w:t>
      </w:r>
    </w:p>
    <w:p w14:paraId="7474FB15" w14:textId="65D803B0" w:rsidR="00163F20" w:rsidRDefault="00163F20" w:rsidP="00E8406D">
      <w:pPr>
        <w:pStyle w:val="ListParagraph"/>
        <w:spacing w:before="240"/>
        <w:ind w:left="360"/>
        <w:rPr>
          <w:rFonts w:eastAsiaTheme="minorEastAsia"/>
        </w:rPr>
      </w:pPr>
      <m:oMath>
        <m:r>
          <w:rPr>
            <w:rFonts w:ascii="Cambria Math" w:hAnsi="Cambria Math" w:cs="Times New Roman"/>
            <w:szCs w:val="24"/>
          </w:rPr>
          <m:t>SNR=10</m:t>
        </m:r>
        <m:func>
          <m:funcPr>
            <m:ctrlPr>
              <w:rPr>
                <w:rFonts w:ascii="Cambria Math" w:hAnsi="Cambria Math" w:cs="Times New Roman"/>
                <w:i/>
                <w:szCs w:val="24"/>
              </w:rPr>
            </m:ctrlPr>
          </m:funcPr>
          <m:fName>
            <m:sSub>
              <m:sSubPr>
                <m:ctrlPr>
                  <w:rPr>
                    <w:rFonts w:ascii="Cambria Math" w:hAnsi="Cambria Math" w:cs="Times New Roman"/>
                    <w:i/>
                    <w:szCs w:val="24"/>
                  </w:rPr>
                </m:ctrlPr>
              </m:sSubPr>
              <m:e>
                <m:r>
                  <m:rPr>
                    <m:sty m:val="p"/>
                  </m:rPr>
                  <w:rPr>
                    <w:rFonts w:ascii="Cambria Math" w:hAnsi="Cambria Math" w:cs="Times New Roman"/>
                    <w:szCs w:val="24"/>
                  </w:rPr>
                  <m:t>log</m:t>
                </m:r>
              </m:e>
              <m:sub>
                <m:r>
                  <w:rPr>
                    <w:rFonts w:ascii="Cambria Math" w:hAnsi="Cambria Math" w:cs="Times New Roman"/>
                    <w:szCs w:val="24"/>
                  </w:rPr>
                  <m:t>10</m:t>
                </m:r>
              </m:sub>
            </m:sSub>
          </m:fName>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 xml:space="preserve">|| </m:t>
                    </m:r>
                    <m:sSup>
                      <m:sSupPr>
                        <m:ctrlPr>
                          <w:rPr>
                            <w:rFonts w:ascii="Cambria Math" w:hAnsi="Cambria Math" w:cs="Times New Roman"/>
                            <w:i/>
                            <w:szCs w:val="24"/>
                          </w:rPr>
                        </m:ctrlPr>
                      </m:sSup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target</m:t>
                            </m:r>
                          </m:sub>
                        </m:sSub>
                        <m:r>
                          <w:rPr>
                            <w:rFonts w:ascii="Cambria Math" w:hAnsi="Cambria Math" w:cs="Times New Roman"/>
                            <w:szCs w:val="24"/>
                          </w:rPr>
                          <m:t xml:space="preserve"> ||</m:t>
                        </m:r>
                      </m:e>
                      <m:sup>
                        <m:r>
                          <w:rPr>
                            <w:rFonts w:ascii="Cambria Math" w:hAnsi="Cambria Math" w:cs="Times New Roman"/>
                            <w:szCs w:val="24"/>
                          </w:rPr>
                          <m:t>2</m:t>
                        </m:r>
                      </m:sup>
                    </m:sSup>
                  </m:num>
                  <m:den>
                    <m:sSup>
                      <m:sSupPr>
                        <m:ctrlPr>
                          <w:rPr>
                            <w:rFonts w:ascii="Cambria Math" w:hAnsi="Cambria Math" w:cs="Times New Roman"/>
                            <w:i/>
                            <w:szCs w:val="24"/>
                          </w:rPr>
                        </m:ctrlPr>
                      </m:sSupPr>
                      <m:e>
                        <m:sSub>
                          <m:sSubPr>
                            <m:ctrlPr>
                              <w:rPr>
                                <w:rFonts w:ascii="Cambria Math" w:hAnsi="Cambria Math" w:cs="Times New Roman"/>
                                <w:i/>
                                <w:szCs w:val="24"/>
                              </w:rPr>
                            </m:ctrlPr>
                          </m:sSubPr>
                          <m:e>
                            <m:r>
                              <w:rPr>
                                <w:rFonts w:ascii="Cambria Math" w:hAnsi="Cambria Math" w:cs="Times New Roman"/>
                                <w:szCs w:val="24"/>
                              </w:rPr>
                              <m:t>|| s</m:t>
                            </m:r>
                          </m:e>
                          <m:sub>
                            <m:r>
                              <w:rPr>
                                <w:rFonts w:ascii="Cambria Math" w:hAnsi="Cambria Math" w:cs="Times New Roman"/>
                                <w:szCs w:val="24"/>
                              </w:rPr>
                              <m:t xml:space="preserve">target </m:t>
                            </m:r>
                          </m:sub>
                        </m:sSub>
                        <m:r>
                          <w:rPr>
                            <w:rFonts w:ascii="Cambria Math" w:hAnsi="Cambria Math" w:cs="Times New Roman"/>
                            <w:szCs w:val="24"/>
                          </w:rPr>
                          <m:t xml:space="preserve">- </m:t>
                        </m:r>
                        <m:acc>
                          <m:accPr>
                            <m:ctrlPr>
                              <w:rPr>
                                <w:rFonts w:ascii="Cambria Math" w:hAnsi="Cambria Math" w:cs="Times New Roman"/>
                                <w:i/>
                                <w:szCs w:val="24"/>
                              </w:rPr>
                            </m:ctrlPr>
                          </m:accPr>
                          <m:e>
                            <m:r>
                              <w:rPr>
                                <w:rFonts w:ascii="Cambria Math" w:hAnsi="Cambria Math" w:cs="Times New Roman"/>
                                <w:szCs w:val="24"/>
                              </w:rPr>
                              <m:t>s</m:t>
                            </m:r>
                          </m:e>
                        </m:acc>
                        <m:r>
                          <w:rPr>
                            <w:rFonts w:ascii="Cambria Math" w:hAnsi="Cambria Math" w:cs="Times New Roman"/>
                            <w:szCs w:val="24"/>
                          </w:rPr>
                          <m:t xml:space="preserve"> ||</m:t>
                        </m:r>
                      </m:e>
                      <m:sup>
                        <m:r>
                          <w:rPr>
                            <w:rFonts w:ascii="Cambria Math" w:hAnsi="Cambria Math" w:cs="Times New Roman"/>
                            <w:szCs w:val="24"/>
                          </w:rPr>
                          <m:t xml:space="preserve"> 2</m:t>
                        </m:r>
                      </m:sup>
                    </m:sSup>
                  </m:den>
                </m:f>
              </m:e>
            </m:d>
          </m:e>
        </m:func>
      </m:oMath>
      <w:r w:rsidR="000D0E98">
        <w:rPr>
          <w:rFonts w:eastAsiaTheme="minorEastAsia"/>
        </w:rPr>
        <w:t xml:space="preserve"> </w:t>
      </w:r>
      <w:r>
        <w:rPr>
          <w:rFonts w:eastAsiaTheme="minorEastAsia"/>
        </w:rPr>
        <w:t xml:space="preserve"> </w:t>
      </w:r>
    </w:p>
    <w:p w14:paraId="0B2C192C" w14:textId="26DAC2E7" w:rsidR="00E8406D" w:rsidRPr="00640B4F" w:rsidRDefault="00640B4F" w:rsidP="00E8406D">
      <w:pPr>
        <w:pStyle w:val="ListParagraph"/>
        <w:spacing w:before="240"/>
        <w:ind w:left="360"/>
        <w:rPr>
          <w:rFonts w:eastAsiaTheme="minorEastAsia"/>
          <w:iCs/>
        </w:rPr>
      </w:pPr>
      <m:oMathPara>
        <m:oMathParaPr>
          <m:jc m:val="left"/>
        </m:oMathParaPr>
        <m:oMath>
          <m:r>
            <m:rPr>
              <m:sty m:val="p"/>
            </m:rPr>
            <w:rPr>
              <w:rFonts w:ascii="Cambria Math" w:hAnsi="Cambria Math" w:cs="Times New Roman"/>
              <w:szCs w:val="24"/>
            </w:rPr>
            <m:t xml:space="preserve">Where </m:t>
          </m:r>
          <m:acc>
            <m:accPr>
              <m:ctrlPr>
                <w:rPr>
                  <w:rFonts w:ascii="Cambria Math" w:hAnsi="Cambria Math" w:cs="Times New Roman"/>
                  <w:iCs/>
                  <w:szCs w:val="24"/>
                </w:rPr>
              </m:ctrlPr>
            </m:accPr>
            <m:e>
              <m:r>
                <m:rPr>
                  <m:sty m:val="p"/>
                </m:rPr>
                <w:rPr>
                  <w:rFonts w:ascii="Cambria Math" w:hAnsi="Cambria Math" w:cs="Times New Roman"/>
                  <w:szCs w:val="24"/>
                </w:rPr>
                <m:t>s</m:t>
              </m:r>
            </m:e>
          </m:acc>
          <m:r>
            <m:rPr>
              <m:sty m:val="p"/>
            </m:rPr>
            <w:rPr>
              <w:rFonts w:ascii="Cambria Math" w:hAnsi="Cambria Math" w:cs="Times New Roman"/>
              <w:szCs w:val="24"/>
            </w:rPr>
            <m:t xml:space="preserve"> </m:t>
          </m:r>
          <m:r>
            <m:rPr>
              <m:sty m:val="p"/>
            </m:rPr>
            <w:rPr>
              <w:rFonts w:ascii="Cambria Math" w:hAnsi="Cambria Math"/>
            </w:rPr>
            <m:t xml:space="preserve"> is the estimate of </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 xml:space="preserve">target </m:t>
              </m:r>
            </m:sub>
          </m:sSub>
          <m:r>
            <m:rPr>
              <m:sty m:val="p"/>
            </m:rPr>
            <w:rPr>
              <w:rFonts w:ascii="Cambria Math" w:hAnsi="Cambria Math"/>
            </w:rPr>
            <m:t>.</m:t>
          </m:r>
        </m:oMath>
      </m:oMathPara>
    </w:p>
    <w:p w14:paraId="639257FE" w14:textId="1434121B" w:rsidR="007414BA" w:rsidRDefault="00DC42D0" w:rsidP="00F6359F">
      <w:pPr>
        <w:pStyle w:val="ListParagraph"/>
        <w:spacing w:before="240" w:after="0"/>
        <w:ind w:left="284"/>
        <w:rPr>
          <w:rFonts w:eastAsiaTheme="minorEastAsia"/>
        </w:rPr>
      </w:pPr>
      <w:r>
        <w:rPr>
          <w:rFonts w:eastAsiaTheme="minorEastAsia"/>
        </w:rPr>
        <w:t xml:space="preserve">The </w:t>
      </w:r>
      <w:r w:rsidR="00FA4C8C">
        <w:rPr>
          <w:rFonts w:eastAsiaTheme="minorEastAsia"/>
        </w:rPr>
        <w:t xml:space="preserve">value of SNR is in </w:t>
      </w:r>
      <w:proofErr w:type="spellStart"/>
      <w:r w:rsidR="00683B94">
        <w:rPr>
          <w:rFonts w:eastAsiaTheme="minorEastAsia"/>
        </w:rPr>
        <w:t>dB</w:t>
      </w:r>
      <w:r w:rsidR="00683B94">
        <w:t>.</w:t>
      </w:r>
      <w:proofErr w:type="spellEnd"/>
      <w:r w:rsidR="00683B94">
        <w:t xml:space="preserve"> The </w:t>
      </w:r>
      <w:r w:rsidR="00C87315" w:rsidRPr="00683B94">
        <w:t>l</w:t>
      </w:r>
      <w:r w:rsidR="00C87315">
        <w:rPr>
          <w:rFonts w:eastAsiaTheme="minorEastAsia"/>
        </w:rPr>
        <w:t xml:space="preserve">arger the value of SNR, </w:t>
      </w:r>
      <w:r w:rsidR="00926038">
        <w:rPr>
          <w:rFonts w:eastAsiaTheme="minorEastAsia"/>
        </w:rPr>
        <w:t xml:space="preserve">the </w:t>
      </w:r>
      <w:r w:rsidR="00C87315">
        <w:rPr>
          <w:rFonts w:eastAsiaTheme="minorEastAsia"/>
        </w:rPr>
        <w:t>better is the estimation of the signal.</w:t>
      </w:r>
    </w:p>
    <w:p w14:paraId="7CD2CAA6" w14:textId="77777777" w:rsidR="00FA4C8C" w:rsidRDefault="00FA4C8C" w:rsidP="00E8406D">
      <w:pPr>
        <w:pStyle w:val="ListParagraph"/>
        <w:spacing w:before="240"/>
        <w:ind w:left="360"/>
        <w:rPr>
          <w:rFonts w:eastAsiaTheme="minorEastAsia"/>
        </w:rPr>
      </w:pPr>
    </w:p>
    <w:p w14:paraId="63E78CC8" w14:textId="291F5D35" w:rsidR="00163F20" w:rsidRDefault="006C6248" w:rsidP="00E8406D">
      <w:pPr>
        <w:pStyle w:val="ListParagraph"/>
        <w:numPr>
          <w:ilvl w:val="0"/>
          <w:numId w:val="24"/>
        </w:numPr>
        <w:spacing w:before="240"/>
        <w:ind w:left="284" w:hanging="284"/>
        <w:rPr>
          <w:rFonts w:eastAsiaTheme="minorEastAsia"/>
        </w:rPr>
      </w:pPr>
      <w:r w:rsidRPr="000D0E98">
        <w:rPr>
          <w:rFonts w:eastAsiaTheme="minorEastAsia"/>
          <w:noProof/>
          <w:lang w:bidi="ar-SA"/>
        </w:rPr>
        <w:lastRenderedPageBreak/>
        <mc:AlternateContent>
          <mc:Choice Requires="wps">
            <w:drawing>
              <wp:anchor distT="45720" distB="45720" distL="114300" distR="114300" simplePos="0" relativeHeight="251665408" behindDoc="0" locked="0" layoutInCell="1" allowOverlap="1" wp14:anchorId="5E77CA53" wp14:editId="75F98F46">
                <wp:simplePos x="0" y="0"/>
                <wp:positionH relativeFrom="margin">
                  <wp:posOffset>4993005</wp:posOffset>
                </wp:positionH>
                <wp:positionV relativeFrom="paragraph">
                  <wp:posOffset>316230</wp:posOffset>
                </wp:positionV>
                <wp:extent cx="397510" cy="295910"/>
                <wp:effectExtent l="0" t="0" r="21590" b="279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295910"/>
                        </a:xfrm>
                        <a:prstGeom prst="rect">
                          <a:avLst/>
                        </a:prstGeom>
                        <a:solidFill>
                          <a:srgbClr val="FFFFFF"/>
                        </a:solidFill>
                        <a:ln w="9525">
                          <a:solidFill>
                            <a:schemeClr val="bg1"/>
                          </a:solidFill>
                          <a:miter lim="800000"/>
                          <a:headEnd/>
                          <a:tailEnd/>
                        </a:ln>
                      </wps:spPr>
                      <wps:txbx>
                        <w:txbxContent>
                          <w:p w14:paraId="57CC5415" w14:textId="35369207" w:rsidR="0090407B" w:rsidRDefault="0090407B" w:rsidP="000D0E98">
                            <w:pPr>
                              <w:ind w:right="14"/>
                            </w:pPr>
                            <w:r>
                              <w:t>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7CA53" id="_x0000_s1027" type="#_x0000_t202" style="position:absolute;left:0;text-align:left;margin-left:393.15pt;margin-top:24.9pt;width:31.3pt;height:23.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" strokecolor="white [3212]">
                <v:textbox>
                  <w:txbxContent>
                    <w:p w14:paraId="57CC5415" w14:textId="35369207" w:rsidR="0090407B" w:rsidRDefault="0090407B" w:rsidP="000D0E98">
                      <w:pPr>
                        <w:ind w:right="14"/>
                      </w:pPr>
                      <w:r>
                        <w:t>3.2</w:t>
                      </w:r>
                    </w:p>
                  </w:txbxContent>
                </v:textbox>
                <w10:wrap type="square" anchorx="margin"/>
              </v:shape>
            </w:pict>
          </mc:Fallback>
        </mc:AlternateContent>
      </w:r>
      <w:r w:rsidR="00163F20">
        <w:rPr>
          <w:rFonts w:eastAsiaTheme="minorEastAsia"/>
        </w:rPr>
        <w:t xml:space="preserve">Cosine Similarity </w:t>
      </w:r>
    </w:p>
    <w:p w14:paraId="286E008C" w14:textId="7B358639" w:rsidR="00B413DC" w:rsidRDefault="00163F20" w:rsidP="00F52999">
      <w:pPr>
        <w:pStyle w:val="ListParagraph"/>
        <w:spacing w:before="240"/>
        <w:ind w:left="284"/>
        <w:rPr>
          <w:rFonts w:eastAsiaTheme="minorEastAsia"/>
        </w:rPr>
      </w:pPr>
      <m:oMath>
        <m:r>
          <w:rPr>
            <w:rFonts w:ascii="Cambria Math" w:eastAsiaTheme="minorEastAsia" w:hAnsi="Cambria Math"/>
          </w:rPr>
          <m:t>Cosine Similarity</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A.B</m:t>
            </m:r>
          </m:num>
          <m:den>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r>
                  <w:rPr>
                    <w:rFonts w:ascii="Cambria Math" w:eastAsiaTheme="minorEastAsia" w:hAnsi="Cambria Math"/>
                  </w:rPr>
                  <m:t>B</m:t>
                </m:r>
              </m:e>
            </m:d>
          </m:den>
        </m:f>
        <m:r>
          <w:rPr>
            <w:rFonts w:ascii="Cambria Math" w:eastAsiaTheme="minorEastAsia" w:hAnsi="Cambria Math"/>
          </w:rPr>
          <m:t xml:space="preserve">= </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nary>
          </m:num>
          <m:den>
            <m:rad>
              <m:radPr>
                <m:degHide m:val="1"/>
                <m:ctrlPr>
                  <w:rPr>
                    <w:rFonts w:ascii="Cambria Math" w:eastAsiaTheme="minorEastAsia" w:hAnsi="Cambria Math"/>
                    <w:i/>
                  </w:rPr>
                </m:ctrlPr>
              </m:radPr>
              <m:deg/>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2</m:t>
                        </m:r>
                      </m:sup>
                    </m:sSubSup>
                  </m:e>
                </m:nary>
              </m:e>
            </m:rad>
            <m:rad>
              <m:radPr>
                <m:degHide m:val="1"/>
                <m:ctrlPr>
                  <w:rPr>
                    <w:rFonts w:ascii="Cambria Math" w:eastAsiaTheme="minorEastAsia" w:hAnsi="Cambria Math"/>
                    <w:i/>
                  </w:rPr>
                </m:ctrlPr>
              </m:radPr>
              <m:deg/>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i</m:t>
                        </m:r>
                      </m:sub>
                      <m:sup>
                        <m:r>
                          <w:rPr>
                            <w:rFonts w:ascii="Cambria Math" w:eastAsiaTheme="minorEastAsia" w:hAnsi="Cambria Math"/>
                          </w:rPr>
                          <m:t>2</m:t>
                        </m:r>
                      </m:sup>
                    </m:sSubSup>
                  </m:e>
                </m:nary>
              </m:e>
            </m:rad>
          </m:den>
        </m:f>
      </m:oMath>
      <w:r w:rsidR="006C6248">
        <w:rPr>
          <w:rFonts w:eastAsiaTheme="minorEastAsia"/>
          <w:noProof/>
        </w:rPr>
        <w:t xml:space="preserve">                    </w:t>
      </w:r>
    </w:p>
    <w:p w14:paraId="72D2466B" w14:textId="79CE5594" w:rsidR="00C02BD1" w:rsidRPr="002A3EAD" w:rsidRDefault="00F52999" w:rsidP="002A3EAD">
      <w:pPr>
        <w:pStyle w:val="ListParagraph"/>
        <w:spacing w:before="240"/>
        <w:ind w:left="284"/>
        <w:rPr>
          <w:rFonts w:eastAsiaTheme="minorEastAsia"/>
        </w:rPr>
      </w:pPr>
      <w:r>
        <w:rPr>
          <w:rFonts w:eastAsiaTheme="minorEastAsia"/>
        </w:rPr>
        <w:t xml:space="preserve">The cosine similarity of 0 indicates that the signals A and B are dissimilar and </w:t>
      </w:r>
      <w:r w:rsidR="001D4C0E">
        <w:rPr>
          <w:rFonts w:eastAsiaTheme="minorEastAsia"/>
        </w:rPr>
        <w:t xml:space="preserve">the </w:t>
      </w:r>
      <w:r>
        <w:rPr>
          <w:rFonts w:eastAsiaTheme="minorEastAsia"/>
        </w:rPr>
        <w:t>cosine similarity of 1 indicates that the s</w:t>
      </w:r>
      <w:r w:rsidR="002A3EAD">
        <w:rPr>
          <w:rFonts w:eastAsiaTheme="minorEastAsia"/>
        </w:rPr>
        <w:t xml:space="preserve">ignals A and B are </w:t>
      </w:r>
      <w:r w:rsidR="001D4C0E">
        <w:rPr>
          <w:rFonts w:eastAsiaTheme="minorEastAsia"/>
        </w:rPr>
        <w:t xml:space="preserve">the </w:t>
      </w:r>
      <w:r w:rsidR="002A3EAD">
        <w:rPr>
          <w:rFonts w:eastAsiaTheme="minorEastAsia"/>
        </w:rPr>
        <w:t>same.</w:t>
      </w:r>
    </w:p>
    <w:p w14:paraId="01941590" w14:textId="0A1560A6" w:rsidR="00594929" w:rsidRDefault="00594929" w:rsidP="00F52999">
      <w:pPr>
        <w:pStyle w:val="ListParagraph"/>
        <w:spacing w:before="240"/>
        <w:ind w:left="284"/>
        <w:rPr>
          <w:rFonts w:eastAsiaTheme="minorEastAsia"/>
        </w:rPr>
      </w:pPr>
    </w:p>
    <w:p w14:paraId="0A6C01DA" w14:textId="31130458" w:rsidR="00AE6167" w:rsidRDefault="009B4B18" w:rsidP="00AE6167">
      <w:pPr>
        <w:pStyle w:val="ListParagraph"/>
        <w:numPr>
          <w:ilvl w:val="0"/>
          <w:numId w:val="24"/>
        </w:numPr>
        <w:spacing w:before="240"/>
        <w:ind w:left="284" w:hanging="284"/>
        <w:rPr>
          <w:rFonts w:eastAsiaTheme="minorEastAsia"/>
        </w:rPr>
      </w:pPr>
      <w:r w:rsidRPr="000D0E98">
        <w:rPr>
          <w:rFonts w:eastAsiaTheme="minorEastAsia"/>
          <w:noProof/>
          <w:lang w:bidi="ar-SA"/>
        </w:rPr>
        <mc:AlternateContent>
          <mc:Choice Requires="wps">
            <w:drawing>
              <wp:anchor distT="45720" distB="45720" distL="114300" distR="114300" simplePos="0" relativeHeight="251737088" behindDoc="0" locked="0" layoutInCell="1" allowOverlap="1" wp14:anchorId="33AE0F7F" wp14:editId="39CF50D5">
                <wp:simplePos x="0" y="0"/>
                <wp:positionH relativeFrom="margin">
                  <wp:posOffset>4991735</wp:posOffset>
                </wp:positionH>
                <wp:positionV relativeFrom="paragraph">
                  <wp:posOffset>307340</wp:posOffset>
                </wp:positionV>
                <wp:extent cx="397510" cy="295910"/>
                <wp:effectExtent l="0" t="0" r="21590" b="2794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295910"/>
                        </a:xfrm>
                        <a:prstGeom prst="rect">
                          <a:avLst/>
                        </a:prstGeom>
                        <a:solidFill>
                          <a:srgbClr val="FFFFFF"/>
                        </a:solidFill>
                        <a:ln w="9525">
                          <a:solidFill>
                            <a:schemeClr val="bg1"/>
                          </a:solidFill>
                          <a:miter lim="800000"/>
                          <a:headEnd/>
                          <a:tailEnd/>
                        </a:ln>
                      </wps:spPr>
                      <wps:txbx>
                        <w:txbxContent>
                          <w:p w14:paraId="74905C61" w14:textId="395C20F2" w:rsidR="0090407B" w:rsidRDefault="0090407B" w:rsidP="009B4B18">
                            <w:pPr>
                              <w:ind w:right="14"/>
                            </w:pPr>
                            <w:r>
                              <w:t>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E0F7F" id="_x0000_s1028" type="#_x0000_t202" style="position:absolute;left:0;text-align:left;margin-left:393.05pt;margin-top:24.2pt;width:31.3pt;height:23.3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" strokecolor="white [3212]">
                <v:textbox>
                  <w:txbxContent>
                    <w:p w14:paraId="74905C61" w14:textId="395C20F2" w:rsidR="0090407B" w:rsidRDefault="0090407B" w:rsidP="009B4B18">
                      <w:pPr>
                        <w:ind w:right="14"/>
                      </w:pPr>
                      <w:r>
                        <w:t>3.3</w:t>
                      </w:r>
                    </w:p>
                  </w:txbxContent>
                </v:textbox>
                <w10:wrap type="square" anchorx="margin"/>
              </v:shape>
            </w:pict>
          </mc:Fallback>
        </mc:AlternateContent>
      </w:r>
      <w:r w:rsidR="00594929">
        <w:rPr>
          <w:rFonts w:eastAsiaTheme="minorEastAsia"/>
        </w:rPr>
        <w:t>Signal to Distortion Ratio (SDR)</w:t>
      </w:r>
      <w:r w:rsidRPr="009B4B18">
        <w:rPr>
          <w:rFonts w:eastAsiaTheme="minorEastAsia"/>
          <w:noProof/>
          <w:lang w:bidi="ar-SA"/>
        </w:rPr>
        <w:t xml:space="preserve"> </w:t>
      </w:r>
    </w:p>
    <w:p w14:paraId="3F1A4BF2" w14:textId="2B1B5858" w:rsidR="00594929" w:rsidRPr="00AE6167" w:rsidRDefault="00594929" w:rsidP="00AE6167">
      <w:pPr>
        <w:pStyle w:val="ListParagraph"/>
        <w:spacing w:before="240"/>
        <w:ind w:left="284"/>
        <w:rPr>
          <w:rFonts w:eastAsiaTheme="minorEastAsia"/>
        </w:rPr>
      </w:pPr>
      <m:oMathPara>
        <m:oMathParaPr>
          <m:jc m:val="left"/>
        </m:oMathParaPr>
        <m:oMath>
          <m:r>
            <w:rPr>
              <w:rFonts w:ascii="Cambria Math" w:hAnsi="Cambria Math"/>
            </w:rPr>
            <m:t xml:space="preserve">SDR=10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sSup>
                    <m:sSupPr>
                      <m:ctrlPr>
                        <w:rPr>
                          <w:rFonts w:ascii="Cambria Math" w:hAnsi="Cambria Math"/>
                          <w:i/>
                        </w:rPr>
                      </m:ctrlPr>
                    </m:sSupPr>
                    <m:e>
                      <m:f>
                        <m:fPr>
                          <m:ctrlPr>
                            <w:rPr>
                              <w:rFonts w:ascii="Cambria Math" w:hAnsi="Cambria Math"/>
                              <w:i/>
                            </w:rPr>
                          </m:ctrlPr>
                        </m:fPr>
                        <m:num>
                          <m:r>
                            <w:rPr>
                              <w:rFonts w:ascii="Cambria Math" w:hAnsi="Cambria Math" w:cs="Times New Roman"/>
                              <w:szCs w:val="24"/>
                            </w:rPr>
                            <m:t xml:space="preserve">|| </m:t>
                          </m:r>
                          <m:sSup>
                            <m:sSupPr>
                              <m:ctrlPr>
                                <w:rPr>
                                  <w:rFonts w:ascii="Cambria Math" w:hAnsi="Cambria Math" w:cs="Times New Roman"/>
                                  <w:i/>
                                  <w:szCs w:val="24"/>
                                </w:rPr>
                              </m:ctrlPr>
                            </m:sSup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target</m:t>
                                  </m:r>
                                </m:sub>
                              </m:sSub>
                              <m:r>
                                <w:rPr>
                                  <w:rFonts w:ascii="Cambria Math" w:hAnsi="Cambria Math" w:cs="Times New Roman"/>
                                  <w:szCs w:val="24"/>
                                </w:rPr>
                                <m:t xml:space="preserve"> ||</m:t>
                              </m:r>
                            </m:e>
                            <m:sup>
                              <m:r>
                                <w:rPr>
                                  <w:rFonts w:ascii="Cambria Math" w:hAnsi="Cambria Math" w:cs="Times New Roman"/>
                                  <w:szCs w:val="24"/>
                                </w:rPr>
                                <m:t>2</m:t>
                              </m:r>
                            </m:sup>
                          </m:sSup>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interf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noise</m:t>
                                          </m:r>
                                        </m:sub>
                                      </m:sSub>
                                      <m:r>
                                        <w:rPr>
                                          <w:rFonts w:ascii="Cambria Math" w:hAnsi="Cambria Math"/>
                                        </w:rPr>
                                        <m:t>+e</m:t>
                                      </m:r>
                                    </m:e>
                                    <m:sub>
                                      <m:r>
                                        <w:rPr>
                                          <w:rFonts w:ascii="Cambria Math" w:hAnsi="Cambria Math"/>
                                        </w:rPr>
                                        <m:t>artif</m:t>
                                      </m:r>
                                    </m:sub>
                                  </m:sSub>
                                </m:e>
                              </m:d>
                            </m:e>
                            <m:sup>
                              <m:r>
                                <w:rPr>
                                  <w:rFonts w:ascii="Cambria Math" w:hAnsi="Cambria Math"/>
                                </w:rPr>
                                <m:t>2</m:t>
                              </m:r>
                            </m:sup>
                          </m:sSup>
                        </m:den>
                      </m:f>
                    </m:e>
                    <m:sup>
                      <m:r>
                        <w:rPr>
                          <w:rFonts w:ascii="Cambria Math" w:hAnsi="Cambria Math"/>
                        </w:rPr>
                        <m:t xml:space="preserve"> </m:t>
                      </m:r>
                    </m:sup>
                  </m:sSup>
                </m:e>
              </m:d>
            </m:e>
          </m:func>
        </m:oMath>
      </m:oMathPara>
    </w:p>
    <w:p w14:paraId="558EEF2B" w14:textId="0ADAD324" w:rsidR="00594929" w:rsidRPr="00640B4F" w:rsidRDefault="00640B4F" w:rsidP="00F6359F">
      <w:pPr>
        <w:pStyle w:val="ListParagraph"/>
        <w:ind w:left="284"/>
        <w:rPr>
          <w:rFonts w:eastAsiaTheme="minorEastAsia"/>
        </w:rPr>
      </w:pPr>
      <m:oMathPara>
        <m:oMathParaPr>
          <m:jc m:val="left"/>
        </m:oMathParaPr>
        <m:oMath>
          <m:r>
            <m:rPr>
              <m:sty m:val="p"/>
            </m:rPr>
            <w:rPr>
              <w:rFonts w:ascii="Cambria Math" w:hAnsi="Cambria Math" w:cs="Times New Roman"/>
              <w:szCs w:val="24"/>
            </w:rPr>
            <m:t>Where</m:t>
          </m:r>
          <m:r>
            <w:rPr>
              <w:rFonts w:ascii="Cambria Math" w:hAnsi="Cambria Math" w:cs="Times New Roman"/>
              <w:szCs w:val="24"/>
            </w:rPr>
            <m:t xml:space="preserve"> </m:t>
          </m:r>
          <m:sSub>
            <m:sSubPr>
              <m:ctrlPr>
                <w:rPr>
                  <w:rFonts w:ascii="Cambria Math" w:hAnsi="Cambria Math"/>
                  <w:i/>
                </w:rPr>
              </m:ctrlPr>
            </m:sSubPr>
            <m:e>
              <m:r>
                <w:rPr>
                  <w:rFonts w:ascii="Cambria Math" w:hAnsi="Cambria Math"/>
                </w:rPr>
                <m:t>e</m:t>
              </m:r>
            </m:e>
            <m:sub>
              <m:r>
                <w:rPr>
                  <w:rFonts w:ascii="Cambria Math" w:hAnsi="Cambria Math"/>
                </w:rPr>
                <m:t>interf</m:t>
              </m:r>
            </m:sub>
          </m:sSub>
          <m:r>
            <w:rPr>
              <w:rFonts w:ascii="Cambria Math" w:hAnsi="Cambria Math" w:cs="Times New Roman"/>
              <w:szCs w:val="24"/>
            </w:rPr>
            <m:t xml:space="preserve"> </m:t>
          </m:r>
          <m:r>
            <m:rPr>
              <m:sty m:val="p"/>
            </m:rPr>
            <w:rPr>
              <w:rFonts w:ascii="Cambria Math" w:hAnsi="Cambria Math"/>
            </w:rPr>
            <m:t xml:space="preserve"> is the error terms for interference</m:t>
          </m:r>
        </m:oMath>
      </m:oMathPara>
    </w:p>
    <w:p w14:paraId="2F92D94C" w14:textId="4F975261" w:rsidR="00AE6167" w:rsidRPr="00640B4F" w:rsidRDefault="00AC1877" w:rsidP="00640B4F">
      <w:pPr>
        <w:pStyle w:val="ListParagraph"/>
        <w:ind w:hanging="2268"/>
        <w:jc w:val="left"/>
        <w:rPr>
          <w:rFonts w:eastAsiaTheme="minorEastAsi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 xml:space="preserve">noise </m:t>
              </m:r>
            </m:sub>
          </m:sSub>
          <m:r>
            <m:rPr>
              <m:sty m:val="p"/>
            </m:rPr>
            <w:rPr>
              <w:rFonts w:ascii="Cambria Math" w:hAnsi="Cambria Math"/>
            </w:rPr>
            <m:t>is the error terms for noise</m:t>
          </m:r>
          <m:r>
            <m:rPr>
              <m:sty m:val="p"/>
            </m:rP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 xml:space="preserve">artif </m:t>
              </m:r>
            </m:sub>
          </m:sSub>
          <m:r>
            <m:rPr>
              <m:sty m:val="p"/>
            </m:rPr>
            <w:rPr>
              <w:rFonts w:ascii="Cambria Math" w:hAnsi="Cambria Math"/>
            </w:rPr>
            <m:t>is the error terms for artifact</m:t>
          </m:r>
        </m:oMath>
      </m:oMathPara>
    </w:p>
    <w:p w14:paraId="7FA123DE" w14:textId="74CDFCFB" w:rsidR="00AE6167" w:rsidRDefault="00AE6167" w:rsidP="00AE6167">
      <w:pPr>
        <w:pStyle w:val="ListParagraph"/>
        <w:spacing w:before="240"/>
        <w:ind w:left="284"/>
        <w:rPr>
          <w:rFonts w:eastAsiaTheme="minorEastAsia"/>
        </w:rPr>
      </w:pPr>
      <w:r w:rsidRPr="00AE6167">
        <w:rPr>
          <w:rFonts w:eastAsiaTheme="minorEastAsia"/>
        </w:rPr>
        <w:t xml:space="preserve">SDR is usually considered to be an overall measure of how good a source </w:t>
      </w:r>
      <w:r w:rsidR="00685196" w:rsidRPr="00AE6167">
        <w:rPr>
          <w:rFonts w:eastAsiaTheme="minorEastAsia"/>
        </w:rPr>
        <w:t>sound</w:t>
      </w:r>
      <w:r w:rsidR="00685196">
        <w:rPr>
          <w:rFonts w:eastAsiaTheme="minorEastAsia"/>
        </w:rPr>
        <w:t>. I</w:t>
      </w:r>
      <w:r>
        <w:rPr>
          <w:rFonts w:eastAsiaTheme="minorEastAsia"/>
        </w:rPr>
        <w:t xml:space="preserve">ts value is in </w:t>
      </w:r>
      <w:proofErr w:type="spellStart"/>
      <w:r>
        <w:rPr>
          <w:rFonts w:eastAsiaTheme="minorEastAsia"/>
        </w:rPr>
        <w:t>dB.</w:t>
      </w:r>
      <w:proofErr w:type="spellEnd"/>
      <w:r>
        <w:rPr>
          <w:rFonts w:eastAsiaTheme="minorEastAsia"/>
        </w:rPr>
        <w:t xml:space="preserve"> </w:t>
      </w:r>
    </w:p>
    <w:p w14:paraId="03FDA669" w14:textId="5CB07043" w:rsidR="00AE6167" w:rsidRDefault="00AE6167" w:rsidP="00AE6167">
      <w:pPr>
        <w:pStyle w:val="ListParagraph"/>
        <w:spacing w:before="240"/>
        <w:ind w:left="284"/>
        <w:rPr>
          <w:rFonts w:eastAsiaTheme="minorEastAsia"/>
        </w:rPr>
      </w:pPr>
    </w:p>
    <w:p w14:paraId="77CF9560" w14:textId="356AA85F" w:rsidR="00AE6167" w:rsidRDefault="009B4B18" w:rsidP="00AE6167">
      <w:pPr>
        <w:pStyle w:val="ListParagraph"/>
        <w:numPr>
          <w:ilvl w:val="0"/>
          <w:numId w:val="24"/>
        </w:numPr>
        <w:spacing w:before="240"/>
        <w:ind w:left="284" w:hanging="284"/>
        <w:rPr>
          <w:rFonts w:eastAsiaTheme="minorEastAsia"/>
        </w:rPr>
      </w:pPr>
      <w:r w:rsidRPr="000D0E98">
        <w:rPr>
          <w:rFonts w:eastAsiaTheme="minorEastAsia"/>
          <w:noProof/>
          <w:lang w:bidi="ar-SA"/>
        </w:rPr>
        <mc:AlternateContent>
          <mc:Choice Requires="wps">
            <w:drawing>
              <wp:anchor distT="45720" distB="45720" distL="114300" distR="114300" simplePos="0" relativeHeight="251739136" behindDoc="0" locked="0" layoutInCell="1" allowOverlap="1" wp14:anchorId="292A2F4F" wp14:editId="0A690BF9">
                <wp:simplePos x="0" y="0"/>
                <wp:positionH relativeFrom="margin">
                  <wp:posOffset>4994910</wp:posOffset>
                </wp:positionH>
                <wp:positionV relativeFrom="paragraph">
                  <wp:posOffset>375285</wp:posOffset>
                </wp:positionV>
                <wp:extent cx="397510" cy="295910"/>
                <wp:effectExtent l="0" t="0" r="21590" b="2794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295910"/>
                        </a:xfrm>
                        <a:prstGeom prst="rect">
                          <a:avLst/>
                        </a:prstGeom>
                        <a:solidFill>
                          <a:srgbClr val="FFFFFF"/>
                        </a:solidFill>
                        <a:ln w="9525">
                          <a:solidFill>
                            <a:schemeClr val="bg1"/>
                          </a:solidFill>
                          <a:miter lim="800000"/>
                          <a:headEnd/>
                          <a:tailEnd/>
                        </a:ln>
                      </wps:spPr>
                      <wps:txbx>
                        <w:txbxContent>
                          <w:p w14:paraId="1BE7FA6D" w14:textId="11A46E25" w:rsidR="0090407B" w:rsidRDefault="0090407B" w:rsidP="009B4B18">
                            <w:pPr>
                              <w:ind w:right="14"/>
                            </w:pPr>
                            <w:r>
                              <w:t>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A2F4F" id="_x0000_s1029" type="#_x0000_t202" style="position:absolute;left:0;text-align:left;margin-left:393.3pt;margin-top:29.55pt;width:31.3pt;height:23.3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" strokecolor="white [3212]">
                <v:textbox>
                  <w:txbxContent>
                    <w:p w14:paraId="1BE7FA6D" w14:textId="11A46E25" w:rsidR="0090407B" w:rsidRDefault="0090407B" w:rsidP="009B4B18">
                      <w:pPr>
                        <w:ind w:right="14"/>
                      </w:pPr>
                      <w:r>
                        <w:t>3.4</w:t>
                      </w:r>
                    </w:p>
                  </w:txbxContent>
                </v:textbox>
                <w10:wrap type="square" anchorx="margin"/>
              </v:shape>
            </w:pict>
          </mc:Fallback>
        </mc:AlternateContent>
      </w:r>
      <w:r w:rsidR="00AE6167">
        <w:rPr>
          <w:rFonts w:eastAsiaTheme="minorEastAsia"/>
        </w:rPr>
        <w:t>Signal to Artifact Ratio (SAR)</w:t>
      </w:r>
      <w:r w:rsidRPr="009B4B18">
        <w:rPr>
          <w:rFonts w:eastAsiaTheme="minorEastAsia"/>
          <w:noProof/>
          <w:lang w:bidi="ar-SA"/>
        </w:rPr>
        <w:t xml:space="preserve"> </w:t>
      </w:r>
    </w:p>
    <w:p w14:paraId="0254E906" w14:textId="00338BD6" w:rsidR="001315ED" w:rsidRPr="00275692" w:rsidRDefault="001315ED" w:rsidP="00275692">
      <w:pPr>
        <w:pStyle w:val="ListParagraph"/>
        <w:spacing w:before="240" w:after="0"/>
        <w:ind w:left="284"/>
        <w:rPr>
          <w:rFonts w:eastAsiaTheme="minorEastAsia"/>
        </w:rPr>
      </w:pPr>
      <m:oMathPara>
        <m:oMathParaPr>
          <m:jc m:val="left"/>
        </m:oMathParaPr>
        <m:oMath>
          <m:r>
            <w:rPr>
              <w:rFonts w:ascii="Cambria Math" w:hAnsi="Cambria Math"/>
            </w:rPr>
            <m:t xml:space="preserve">SAR=10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sSup>
                    <m:sSupPr>
                      <m:ctrlPr>
                        <w:rPr>
                          <w:rFonts w:ascii="Cambria Math" w:hAnsi="Cambria Math"/>
                          <w:i/>
                        </w:rPr>
                      </m:ctrlPr>
                    </m:sSup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target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interf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noise</m:t>
                                  </m:r>
                                </m:sub>
                              </m:sSub>
                            </m:e>
                          </m:d>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artif</m:t>
                                      </m:r>
                                    </m:sub>
                                  </m:sSub>
                                </m:e>
                              </m:d>
                            </m:e>
                            <m:sup>
                              <m:r>
                                <w:rPr>
                                  <w:rFonts w:ascii="Cambria Math" w:hAnsi="Cambria Math"/>
                                </w:rPr>
                                <m:t>2</m:t>
                              </m:r>
                            </m:sup>
                          </m:sSup>
                        </m:den>
                      </m:f>
                    </m:e>
                    <m:sup>
                      <m:r>
                        <w:rPr>
                          <w:rFonts w:ascii="Cambria Math" w:hAnsi="Cambria Math"/>
                        </w:rPr>
                        <m:t>2</m:t>
                      </m:r>
                    </m:sup>
                  </m:sSup>
                </m:e>
              </m:d>
            </m:e>
          </m:func>
        </m:oMath>
      </m:oMathPara>
    </w:p>
    <w:p w14:paraId="54883070" w14:textId="77777777" w:rsidR="00275692" w:rsidRDefault="00275692" w:rsidP="00275692">
      <w:pPr>
        <w:pStyle w:val="ListParagraph"/>
        <w:spacing w:before="240" w:after="0"/>
        <w:ind w:left="1080"/>
        <w:rPr>
          <w:rFonts w:eastAsiaTheme="minorEastAsia"/>
        </w:rPr>
      </w:pPr>
    </w:p>
    <w:p w14:paraId="17952712" w14:textId="2F34CA28" w:rsidR="001315ED" w:rsidRDefault="00275692" w:rsidP="00275692">
      <w:pPr>
        <w:pStyle w:val="ListParagraph"/>
        <w:spacing w:before="240"/>
        <w:ind w:left="284"/>
        <w:rPr>
          <w:rFonts w:eastAsiaTheme="minorEastAsia"/>
        </w:rPr>
      </w:pPr>
      <w:r>
        <w:rPr>
          <w:rFonts w:eastAsiaTheme="minorEastAsia"/>
        </w:rPr>
        <w:t>SAR</w:t>
      </w:r>
      <w:r w:rsidRPr="00275692">
        <w:rPr>
          <w:rFonts w:eastAsiaTheme="minorEastAsia"/>
        </w:rPr>
        <w:t xml:space="preserve"> </w:t>
      </w:r>
      <w:r w:rsidR="00CD34C0">
        <w:rPr>
          <w:rFonts w:eastAsiaTheme="minorEastAsia"/>
        </w:rPr>
        <w:t xml:space="preserve">is </w:t>
      </w:r>
      <w:r w:rsidRPr="00275692">
        <w:rPr>
          <w:rFonts w:eastAsiaTheme="minorEastAsia"/>
        </w:rPr>
        <w:t xml:space="preserve">usually interpreted as the </w:t>
      </w:r>
      <w:r w:rsidR="004A44CC" w:rsidRPr="00275692">
        <w:rPr>
          <w:rFonts w:eastAsiaTheme="minorEastAsia"/>
        </w:rPr>
        <w:t>number</w:t>
      </w:r>
      <w:r w:rsidRPr="00275692">
        <w:rPr>
          <w:rFonts w:eastAsiaTheme="minorEastAsia"/>
        </w:rPr>
        <w:t xml:space="preserve"> of unwanted artifacts a source estimate has with relation to the true source</w:t>
      </w:r>
      <w:r w:rsidR="009B4B18">
        <w:rPr>
          <w:rFonts w:eastAsiaTheme="minorEastAsia"/>
        </w:rPr>
        <w:t xml:space="preserve">. Its value is also in </w:t>
      </w:r>
      <w:proofErr w:type="spellStart"/>
      <w:r w:rsidR="009B4B18">
        <w:rPr>
          <w:rFonts w:eastAsiaTheme="minorEastAsia"/>
        </w:rPr>
        <w:t>dB.</w:t>
      </w:r>
      <w:proofErr w:type="spellEnd"/>
    </w:p>
    <w:p w14:paraId="173C19EE" w14:textId="1424E8FB" w:rsidR="002325C6" w:rsidRDefault="002325C6" w:rsidP="00275692">
      <w:pPr>
        <w:pStyle w:val="ListParagraph"/>
        <w:spacing w:before="240"/>
        <w:ind w:left="284"/>
        <w:rPr>
          <w:rFonts w:eastAsiaTheme="minorEastAsia"/>
        </w:rPr>
      </w:pPr>
    </w:p>
    <w:p w14:paraId="670A90A4" w14:textId="4294E2FD" w:rsidR="002325C6" w:rsidRDefault="002325C6" w:rsidP="00275692">
      <w:pPr>
        <w:pStyle w:val="ListParagraph"/>
        <w:spacing w:before="240"/>
        <w:ind w:left="284"/>
        <w:rPr>
          <w:rFonts w:eastAsiaTheme="minorEastAsia"/>
        </w:rPr>
      </w:pPr>
    </w:p>
    <w:p w14:paraId="64D4CC4A" w14:textId="72764A70" w:rsidR="002325C6" w:rsidRDefault="002325C6" w:rsidP="00275692">
      <w:pPr>
        <w:pStyle w:val="ListParagraph"/>
        <w:spacing w:before="240"/>
        <w:ind w:left="284"/>
        <w:rPr>
          <w:rFonts w:eastAsiaTheme="minorEastAsia"/>
        </w:rPr>
      </w:pPr>
    </w:p>
    <w:p w14:paraId="3F12A6EB" w14:textId="37C9EF3E" w:rsidR="00C02BD1" w:rsidRDefault="00C02BD1" w:rsidP="00275692">
      <w:pPr>
        <w:pStyle w:val="ListParagraph"/>
        <w:spacing w:before="240"/>
        <w:ind w:left="284"/>
        <w:rPr>
          <w:rFonts w:eastAsiaTheme="minorEastAsia"/>
        </w:rPr>
      </w:pPr>
    </w:p>
    <w:p w14:paraId="58EBFB42" w14:textId="2FD3377A" w:rsidR="00C02BD1" w:rsidRDefault="00603901" w:rsidP="00275692">
      <w:pPr>
        <w:pStyle w:val="ListParagraph"/>
        <w:spacing w:before="240"/>
        <w:ind w:left="284"/>
        <w:rPr>
          <w:rFonts w:eastAsiaTheme="minorEastAsia"/>
        </w:rPr>
      </w:pPr>
      <w:r>
        <w:rPr>
          <w:rFonts w:eastAsiaTheme="minorEastAsia"/>
        </w:rPr>
        <w:br/>
      </w:r>
      <w:r>
        <w:rPr>
          <w:rFonts w:eastAsiaTheme="minorEastAsia"/>
        </w:rPr>
        <w:br/>
      </w:r>
    </w:p>
    <w:p w14:paraId="6CEEC84C" w14:textId="02AA5FB1" w:rsidR="00C02BD1" w:rsidRDefault="00C02BD1" w:rsidP="00275692">
      <w:pPr>
        <w:pStyle w:val="ListParagraph"/>
        <w:spacing w:before="240"/>
        <w:ind w:left="284"/>
        <w:rPr>
          <w:rFonts w:eastAsiaTheme="minorEastAsia"/>
        </w:rPr>
      </w:pPr>
    </w:p>
    <w:p w14:paraId="5D25BFD9" w14:textId="205B115E" w:rsidR="00C02BD1" w:rsidRDefault="00C02BD1" w:rsidP="00275692">
      <w:pPr>
        <w:pStyle w:val="ListParagraph"/>
        <w:spacing w:before="240"/>
        <w:ind w:left="284"/>
        <w:rPr>
          <w:rFonts w:eastAsiaTheme="minorEastAsia"/>
        </w:rPr>
      </w:pPr>
    </w:p>
    <w:p w14:paraId="60B6121F" w14:textId="4591823E" w:rsidR="00D24933" w:rsidRDefault="00D24933" w:rsidP="00275692">
      <w:pPr>
        <w:pStyle w:val="ListParagraph"/>
        <w:spacing w:before="240"/>
        <w:ind w:left="284"/>
        <w:rPr>
          <w:rFonts w:eastAsiaTheme="minorEastAsia"/>
        </w:rPr>
      </w:pPr>
    </w:p>
    <w:p w14:paraId="7A3E6DA5" w14:textId="524080DA" w:rsidR="00D24933" w:rsidRDefault="00D24933" w:rsidP="00275692">
      <w:pPr>
        <w:pStyle w:val="ListParagraph"/>
        <w:spacing w:before="240"/>
        <w:ind w:left="284"/>
        <w:rPr>
          <w:rFonts w:eastAsiaTheme="minorEastAsia"/>
        </w:rPr>
      </w:pPr>
    </w:p>
    <w:p w14:paraId="0F9C0DBB" w14:textId="303D418D" w:rsidR="00D24933" w:rsidRDefault="00D24933" w:rsidP="00275692">
      <w:pPr>
        <w:pStyle w:val="ListParagraph"/>
        <w:spacing w:before="240"/>
        <w:ind w:left="284"/>
        <w:rPr>
          <w:rFonts w:eastAsiaTheme="minorEastAsia"/>
        </w:rPr>
      </w:pPr>
    </w:p>
    <w:p w14:paraId="1BAEBDE2" w14:textId="00FE5015" w:rsidR="00B413DC" w:rsidRDefault="00B413DC" w:rsidP="00B413DC">
      <w:pPr>
        <w:pStyle w:val="Heading1"/>
        <w:numPr>
          <w:ilvl w:val="0"/>
          <w:numId w:val="1"/>
        </w:numPr>
      </w:pPr>
      <w:bookmarkStart w:id="65" w:name="_Toc103629335"/>
      <w:r>
        <w:lastRenderedPageBreak/>
        <w:t>DATASET ANALYSIS</w:t>
      </w:r>
      <w:bookmarkEnd w:id="65"/>
    </w:p>
    <w:p w14:paraId="07669474" w14:textId="53CD39E1" w:rsidR="0011448E" w:rsidRDefault="009C093E" w:rsidP="00B413DC">
      <w:r>
        <w:t xml:space="preserve">Some of the datasets available for music source separation </w:t>
      </w:r>
      <w:r w:rsidR="0011448E">
        <w:t>project</w:t>
      </w:r>
      <w:r>
        <w:t>s are</w:t>
      </w:r>
      <w:r w:rsidR="00CD34C0">
        <w:t xml:space="preserve"> </w:t>
      </w:r>
      <w:r w:rsidR="00D722A2">
        <w:t xml:space="preserve">listed </w:t>
      </w:r>
      <w:r w:rsidR="00CD34C0">
        <w:t>in the following table:</w:t>
      </w:r>
    </w:p>
    <w:p w14:paraId="505103C4" w14:textId="1658987D" w:rsidR="00A17932" w:rsidRPr="00C10B93" w:rsidRDefault="00A17932" w:rsidP="00C10B93">
      <w:pPr>
        <w:pStyle w:val="Subtitle"/>
      </w:pPr>
      <w:bookmarkStart w:id="66" w:name="_Toc80973071"/>
      <w:bookmarkStart w:id="67" w:name="_Toc101861920"/>
      <w:r w:rsidRPr="00C10B93">
        <w:t xml:space="preserve">Table </w:t>
      </w:r>
      <w:r w:rsidR="00AC1877">
        <w:fldChar w:fldCharType="begin"/>
      </w:r>
      <w:r w:rsidR="00AC1877">
        <w:instrText xml:space="preserve"> STYLEREF 1 \s </w:instrText>
      </w:r>
      <w:r w:rsidR="00AC1877">
        <w:fldChar w:fldCharType="separate"/>
      </w:r>
      <w:r w:rsidR="004F4742">
        <w:rPr>
          <w:noProof/>
        </w:rPr>
        <w:t>4</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w:t>
      </w:r>
      <w:r w:rsidR="00AC1877">
        <w:rPr>
          <w:noProof/>
        </w:rPr>
        <w:fldChar w:fldCharType="end"/>
      </w:r>
      <w:r w:rsidRPr="00C10B93">
        <w:t xml:space="preserve">: </w:t>
      </w:r>
      <w:r w:rsidR="00D33656">
        <w:t>Open-Source</w:t>
      </w:r>
      <w:r w:rsidRPr="00C10B93">
        <w:t xml:space="preserve"> Datasets</w:t>
      </w:r>
      <w:bookmarkEnd w:id="66"/>
      <w:bookmarkEnd w:id="67"/>
    </w:p>
    <w:tbl>
      <w:tblPr>
        <w:tblStyle w:val="TableGrid"/>
        <w:tblW w:w="0" w:type="auto"/>
        <w:tblLook w:val="04A0" w:firstRow="1" w:lastRow="0" w:firstColumn="1" w:lastColumn="0" w:noHBand="0" w:noVBand="1"/>
      </w:tblPr>
      <w:tblGrid>
        <w:gridCol w:w="583"/>
        <w:gridCol w:w="1310"/>
        <w:gridCol w:w="696"/>
        <w:gridCol w:w="2343"/>
        <w:gridCol w:w="869"/>
        <w:gridCol w:w="2469"/>
      </w:tblGrid>
      <w:tr w:rsidR="00A509AE" w14:paraId="756BB80C" w14:textId="4C9B9D16" w:rsidTr="007F0E73">
        <w:trPr>
          <w:trHeight w:val="792"/>
        </w:trPr>
        <w:tc>
          <w:tcPr>
            <w:tcW w:w="0" w:type="auto"/>
            <w:vAlign w:val="center"/>
          </w:tcPr>
          <w:p w14:paraId="287327E2" w14:textId="50EB73FA" w:rsidR="00A509AE" w:rsidRPr="006E5665" w:rsidRDefault="00A509AE" w:rsidP="00DC2040">
            <w:pPr>
              <w:spacing w:after="0" w:line="240" w:lineRule="auto"/>
              <w:jc w:val="center"/>
              <w:rPr>
                <w:rFonts w:cs="Times New Roman"/>
                <w:szCs w:val="24"/>
              </w:rPr>
            </w:pPr>
            <w:proofErr w:type="gramStart"/>
            <w:r w:rsidRPr="006E5665">
              <w:rPr>
                <w:rFonts w:cs="Times New Roman"/>
                <w:szCs w:val="24"/>
              </w:rPr>
              <w:t>S.N</w:t>
            </w:r>
            <w:proofErr w:type="gramEnd"/>
          </w:p>
        </w:tc>
        <w:tc>
          <w:tcPr>
            <w:tcW w:w="0" w:type="auto"/>
            <w:vAlign w:val="center"/>
          </w:tcPr>
          <w:p w14:paraId="64CDDE38" w14:textId="33C51AD8" w:rsidR="00A509AE" w:rsidRPr="006E5665" w:rsidRDefault="00A509AE" w:rsidP="00DC2040">
            <w:pPr>
              <w:spacing w:after="0" w:line="240" w:lineRule="auto"/>
              <w:jc w:val="center"/>
              <w:rPr>
                <w:rFonts w:cs="Times New Roman"/>
                <w:szCs w:val="24"/>
              </w:rPr>
            </w:pPr>
            <w:r w:rsidRPr="006E5665">
              <w:rPr>
                <w:rFonts w:cs="Times New Roman"/>
                <w:szCs w:val="24"/>
              </w:rPr>
              <w:t>Dataset</w:t>
            </w:r>
          </w:p>
        </w:tc>
        <w:tc>
          <w:tcPr>
            <w:tcW w:w="0" w:type="auto"/>
            <w:vAlign w:val="center"/>
          </w:tcPr>
          <w:p w14:paraId="48D2F15F" w14:textId="37F6E9E4" w:rsidR="00A509AE" w:rsidRPr="006E5665" w:rsidRDefault="00A509AE" w:rsidP="00DC2040">
            <w:pPr>
              <w:spacing w:after="0" w:line="240" w:lineRule="auto"/>
              <w:jc w:val="center"/>
              <w:rPr>
                <w:rFonts w:cs="Times New Roman"/>
                <w:szCs w:val="24"/>
              </w:rPr>
            </w:pPr>
            <w:r w:rsidRPr="006E5665">
              <w:rPr>
                <w:rFonts w:cs="Times New Roman"/>
                <w:szCs w:val="24"/>
              </w:rPr>
              <w:t>Year</w:t>
            </w:r>
          </w:p>
        </w:tc>
        <w:tc>
          <w:tcPr>
            <w:tcW w:w="0" w:type="auto"/>
            <w:vAlign w:val="center"/>
          </w:tcPr>
          <w:p w14:paraId="5F8299FC" w14:textId="0F7D0B6C" w:rsidR="00A509AE" w:rsidRPr="006E5665" w:rsidRDefault="00A509AE" w:rsidP="00DC2040">
            <w:pPr>
              <w:spacing w:after="0" w:line="240" w:lineRule="auto"/>
              <w:jc w:val="center"/>
              <w:rPr>
                <w:rFonts w:cs="Times New Roman"/>
                <w:szCs w:val="24"/>
              </w:rPr>
            </w:pPr>
            <w:r w:rsidRPr="006E5665">
              <w:rPr>
                <w:rFonts w:cs="Times New Roman"/>
                <w:szCs w:val="24"/>
              </w:rPr>
              <w:t>Instrument Categories</w:t>
            </w:r>
          </w:p>
        </w:tc>
        <w:tc>
          <w:tcPr>
            <w:tcW w:w="0" w:type="auto"/>
            <w:vAlign w:val="center"/>
          </w:tcPr>
          <w:p w14:paraId="305A3589" w14:textId="2B03360D" w:rsidR="00A509AE" w:rsidRPr="006E5665" w:rsidRDefault="00A509AE" w:rsidP="00DC2040">
            <w:pPr>
              <w:spacing w:after="0" w:line="240" w:lineRule="auto"/>
              <w:jc w:val="center"/>
              <w:rPr>
                <w:rFonts w:cs="Times New Roman"/>
                <w:szCs w:val="24"/>
              </w:rPr>
            </w:pPr>
            <w:r w:rsidRPr="006E5665">
              <w:rPr>
                <w:rFonts w:cs="Times New Roman"/>
                <w:szCs w:val="24"/>
              </w:rPr>
              <w:t>Tracks</w:t>
            </w:r>
          </w:p>
        </w:tc>
        <w:tc>
          <w:tcPr>
            <w:tcW w:w="0" w:type="auto"/>
            <w:vAlign w:val="center"/>
          </w:tcPr>
          <w:p w14:paraId="0FC48C35" w14:textId="255CA9D2" w:rsidR="00A509AE" w:rsidRPr="006E5665" w:rsidRDefault="00A509AE" w:rsidP="00DC2040">
            <w:pPr>
              <w:spacing w:after="0" w:line="240" w:lineRule="auto"/>
              <w:jc w:val="center"/>
              <w:rPr>
                <w:rFonts w:cs="Times New Roman"/>
                <w:szCs w:val="24"/>
              </w:rPr>
            </w:pPr>
            <w:r w:rsidRPr="006E5665">
              <w:rPr>
                <w:rFonts w:cs="Times New Roman"/>
                <w:szCs w:val="24"/>
              </w:rPr>
              <w:t>Average Duration (sec)</w:t>
            </w:r>
          </w:p>
        </w:tc>
      </w:tr>
      <w:tr w:rsidR="00A509AE" w14:paraId="5F79DB9B" w14:textId="041216DD" w:rsidTr="007F0E73">
        <w:trPr>
          <w:trHeight w:val="792"/>
        </w:trPr>
        <w:tc>
          <w:tcPr>
            <w:tcW w:w="0" w:type="auto"/>
            <w:vAlign w:val="center"/>
          </w:tcPr>
          <w:p w14:paraId="40809C06" w14:textId="1F47F21A" w:rsidR="00A509AE" w:rsidRPr="006E5665" w:rsidRDefault="00A509AE" w:rsidP="00DC2040">
            <w:pPr>
              <w:spacing w:after="0" w:line="240" w:lineRule="auto"/>
              <w:jc w:val="center"/>
              <w:rPr>
                <w:rFonts w:cs="Times New Roman"/>
                <w:szCs w:val="24"/>
              </w:rPr>
            </w:pPr>
            <w:r w:rsidRPr="006E5665">
              <w:rPr>
                <w:rFonts w:cs="Times New Roman"/>
                <w:szCs w:val="24"/>
              </w:rPr>
              <w:t>1.</w:t>
            </w:r>
          </w:p>
        </w:tc>
        <w:tc>
          <w:tcPr>
            <w:tcW w:w="0" w:type="auto"/>
            <w:vAlign w:val="center"/>
          </w:tcPr>
          <w:p w14:paraId="20EE5FBC" w14:textId="3F35D2C3" w:rsidR="00A509AE" w:rsidRPr="006E5665" w:rsidRDefault="00A509AE" w:rsidP="00DC2040">
            <w:pPr>
              <w:spacing w:after="0" w:line="240" w:lineRule="auto"/>
              <w:jc w:val="center"/>
              <w:rPr>
                <w:rFonts w:cs="Times New Roman"/>
                <w:szCs w:val="24"/>
              </w:rPr>
            </w:pPr>
            <w:r w:rsidRPr="006E5665">
              <w:rPr>
                <w:rFonts w:cs="Times New Roman"/>
                <w:szCs w:val="24"/>
              </w:rPr>
              <w:t>MASS</w:t>
            </w:r>
          </w:p>
        </w:tc>
        <w:tc>
          <w:tcPr>
            <w:tcW w:w="0" w:type="auto"/>
            <w:vAlign w:val="center"/>
          </w:tcPr>
          <w:p w14:paraId="73DB62B2" w14:textId="1DC7A3C2" w:rsidR="00A509AE" w:rsidRPr="006E5665" w:rsidRDefault="00A509AE" w:rsidP="00DC2040">
            <w:pPr>
              <w:spacing w:after="0" w:line="240" w:lineRule="auto"/>
              <w:jc w:val="center"/>
              <w:rPr>
                <w:rFonts w:cs="Times New Roman"/>
                <w:szCs w:val="24"/>
              </w:rPr>
            </w:pPr>
            <w:r w:rsidRPr="006E5665">
              <w:rPr>
                <w:rFonts w:cs="Times New Roman"/>
                <w:szCs w:val="24"/>
              </w:rPr>
              <w:t>2008</w:t>
            </w:r>
          </w:p>
        </w:tc>
        <w:tc>
          <w:tcPr>
            <w:tcW w:w="0" w:type="auto"/>
            <w:vAlign w:val="center"/>
          </w:tcPr>
          <w:p w14:paraId="426637BB" w14:textId="528168BE" w:rsidR="00A509AE" w:rsidRPr="006E5665" w:rsidRDefault="00A509AE" w:rsidP="00DC2040">
            <w:pPr>
              <w:spacing w:after="0" w:line="240" w:lineRule="auto"/>
              <w:jc w:val="center"/>
              <w:rPr>
                <w:rFonts w:cs="Times New Roman"/>
                <w:szCs w:val="24"/>
              </w:rPr>
            </w:pPr>
            <w:r w:rsidRPr="006E5665">
              <w:rPr>
                <w:rFonts w:cs="Times New Roman"/>
                <w:szCs w:val="24"/>
              </w:rPr>
              <w:t>N/A</w:t>
            </w:r>
          </w:p>
        </w:tc>
        <w:tc>
          <w:tcPr>
            <w:tcW w:w="0" w:type="auto"/>
            <w:vAlign w:val="center"/>
          </w:tcPr>
          <w:p w14:paraId="6674DE84" w14:textId="7672A4E5" w:rsidR="00A509AE" w:rsidRPr="006E5665" w:rsidRDefault="00A509AE" w:rsidP="00DC2040">
            <w:pPr>
              <w:spacing w:after="0" w:line="240" w:lineRule="auto"/>
              <w:jc w:val="center"/>
              <w:rPr>
                <w:rFonts w:cs="Times New Roman"/>
                <w:szCs w:val="24"/>
              </w:rPr>
            </w:pPr>
            <w:r w:rsidRPr="006E5665">
              <w:rPr>
                <w:rFonts w:cs="Times New Roman"/>
                <w:szCs w:val="24"/>
              </w:rPr>
              <w:t>9</w:t>
            </w:r>
          </w:p>
        </w:tc>
        <w:tc>
          <w:tcPr>
            <w:tcW w:w="0" w:type="auto"/>
            <w:vAlign w:val="center"/>
          </w:tcPr>
          <w:p w14:paraId="2C896923" w14:textId="7536F320" w:rsidR="00A509AE" w:rsidRPr="006E5665" w:rsidRDefault="00A509AE" w:rsidP="00DC2040">
            <w:pPr>
              <w:spacing w:after="0" w:line="240" w:lineRule="auto"/>
              <w:jc w:val="center"/>
              <w:rPr>
                <w:rFonts w:cs="Times New Roman"/>
                <w:szCs w:val="24"/>
              </w:rPr>
            </w:pPr>
            <w:r w:rsidRPr="006E5665">
              <w:rPr>
                <w:rFonts w:cs="Times New Roman"/>
                <w:szCs w:val="24"/>
              </w:rPr>
              <w:t xml:space="preserve">16 </w:t>
            </w:r>
            <w:r w:rsidRPr="006E5665">
              <w:rPr>
                <w:rStyle w:val="mo"/>
                <w:rFonts w:cs="Times New Roman"/>
                <w:szCs w:val="24"/>
              </w:rPr>
              <w:t>±</w:t>
            </w:r>
            <w:r w:rsidRPr="006E5665">
              <w:rPr>
                <w:rFonts w:cs="Times New Roman"/>
                <w:szCs w:val="24"/>
              </w:rPr>
              <w:t xml:space="preserve"> 7</w:t>
            </w:r>
          </w:p>
        </w:tc>
      </w:tr>
      <w:tr w:rsidR="00A509AE" w14:paraId="51E125D5" w14:textId="3BCDD9F7" w:rsidTr="007F0E73">
        <w:trPr>
          <w:trHeight w:val="792"/>
        </w:trPr>
        <w:tc>
          <w:tcPr>
            <w:tcW w:w="0" w:type="auto"/>
            <w:vAlign w:val="center"/>
          </w:tcPr>
          <w:p w14:paraId="60EAA4CB" w14:textId="001FE896" w:rsidR="00A509AE" w:rsidRPr="006E5665" w:rsidRDefault="00A509AE" w:rsidP="00DC2040">
            <w:pPr>
              <w:spacing w:after="0" w:line="240" w:lineRule="auto"/>
              <w:jc w:val="center"/>
              <w:rPr>
                <w:rFonts w:cs="Times New Roman"/>
                <w:szCs w:val="24"/>
              </w:rPr>
            </w:pPr>
            <w:r w:rsidRPr="006E5665">
              <w:rPr>
                <w:rFonts w:cs="Times New Roman"/>
                <w:szCs w:val="24"/>
              </w:rPr>
              <w:t>2.</w:t>
            </w:r>
          </w:p>
        </w:tc>
        <w:tc>
          <w:tcPr>
            <w:tcW w:w="0" w:type="auto"/>
            <w:vAlign w:val="center"/>
          </w:tcPr>
          <w:p w14:paraId="24C0F7A2" w14:textId="1C24D6DA" w:rsidR="00A509AE" w:rsidRPr="006E5665" w:rsidRDefault="00A509AE" w:rsidP="00DC2040">
            <w:pPr>
              <w:spacing w:after="0" w:line="240" w:lineRule="auto"/>
              <w:jc w:val="center"/>
              <w:rPr>
                <w:rFonts w:cs="Times New Roman"/>
                <w:szCs w:val="24"/>
              </w:rPr>
            </w:pPr>
            <w:proofErr w:type="spellStart"/>
            <w:r w:rsidRPr="006E5665">
              <w:rPr>
                <w:rFonts w:cs="Times New Roman"/>
                <w:szCs w:val="24"/>
              </w:rPr>
              <w:t>cc</w:t>
            </w:r>
            <w:r w:rsidR="008852CD" w:rsidRPr="006E5665">
              <w:rPr>
                <w:rFonts w:cs="Times New Roman"/>
                <w:szCs w:val="24"/>
              </w:rPr>
              <w:t>M</w:t>
            </w:r>
            <w:r w:rsidRPr="006E5665">
              <w:rPr>
                <w:rFonts w:cs="Times New Roman"/>
                <w:szCs w:val="24"/>
              </w:rPr>
              <w:t>ixte</w:t>
            </w:r>
            <w:r w:rsidR="008852CD" w:rsidRPr="006E5665">
              <w:rPr>
                <w:rFonts w:cs="Times New Roman"/>
                <w:szCs w:val="24"/>
              </w:rPr>
              <w:t>r</w:t>
            </w:r>
            <w:proofErr w:type="spellEnd"/>
          </w:p>
        </w:tc>
        <w:tc>
          <w:tcPr>
            <w:tcW w:w="0" w:type="auto"/>
            <w:vAlign w:val="center"/>
          </w:tcPr>
          <w:p w14:paraId="19E8CD4F" w14:textId="7D02C2A1" w:rsidR="00A509AE" w:rsidRPr="006E5665" w:rsidRDefault="00A509AE" w:rsidP="00DC2040">
            <w:pPr>
              <w:spacing w:after="0" w:line="240" w:lineRule="auto"/>
              <w:jc w:val="center"/>
              <w:rPr>
                <w:rFonts w:cs="Times New Roman"/>
                <w:szCs w:val="24"/>
              </w:rPr>
            </w:pPr>
            <w:r w:rsidRPr="006E5665">
              <w:rPr>
                <w:rFonts w:cs="Times New Roman"/>
                <w:szCs w:val="24"/>
              </w:rPr>
              <w:t>2014</w:t>
            </w:r>
          </w:p>
        </w:tc>
        <w:tc>
          <w:tcPr>
            <w:tcW w:w="0" w:type="auto"/>
            <w:vAlign w:val="center"/>
          </w:tcPr>
          <w:p w14:paraId="1318FFCE" w14:textId="2EB58AFC" w:rsidR="00A509AE" w:rsidRPr="006E5665" w:rsidRDefault="00A509AE" w:rsidP="00DC2040">
            <w:pPr>
              <w:spacing w:after="0" w:line="240" w:lineRule="auto"/>
              <w:jc w:val="center"/>
              <w:rPr>
                <w:rFonts w:cs="Times New Roman"/>
                <w:szCs w:val="24"/>
              </w:rPr>
            </w:pPr>
            <w:r w:rsidRPr="006E5665">
              <w:rPr>
                <w:rFonts w:cs="Times New Roman"/>
                <w:szCs w:val="24"/>
              </w:rPr>
              <w:t>N/A</w:t>
            </w:r>
          </w:p>
        </w:tc>
        <w:tc>
          <w:tcPr>
            <w:tcW w:w="0" w:type="auto"/>
            <w:vAlign w:val="center"/>
          </w:tcPr>
          <w:p w14:paraId="411A4CD7" w14:textId="7F3B5317" w:rsidR="00A509AE" w:rsidRPr="006E5665" w:rsidRDefault="00A509AE" w:rsidP="00DC2040">
            <w:pPr>
              <w:spacing w:after="0" w:line="240" w:lineRule="auto"/>
              <w:jc w:val="center"/>
              <w:rPr>
                <w:rFonts w:cs="Times New Roman"/>
                <w:szCs w:val="24"/>
              </w:rPr>
            </w:pPr>
            <w:r w:rsidRPr="006E5665">
              <w:rPr>
                <w:rFonts w:cs="Times New Roman"/>
                <w:szCs w:val="24"/>
              </w:rPr>
              <w:t>50</w:t>
            </w:r>
          </w:p>
        </w:tc>
        <w:tc>
          <w:tcPr>
            <w:tcW w:w="0" w:type="auto"/>
            <w:vAlign w:val="center"/>
          </w:tcPr>
          <w:p w14:paraId="2902A721" w14:textId="2F0E6F72" w:rsidR="00A509AE" w:rsidRPr="006E5665" w:rsidRDefault="00A509AE" w:rsidP="00DC2040">
            <w:pPr>
              <w:spacing w:after="0" w:line="240" w:lineRule="auto"/>
              <w:jc w:val="center"/>
              <w:rPr>
                <w:rFonts w:cs="Times New Roman"/>
                <w:szCs w:val="24"/>
              </w:rPr>
            </w:pPr>
            <w:r w:rsidRPr="006E5665">
              <w:rPr>
                <w:rFonts w:cs="Times New Roman"/>
                <w:szCs w:val="24"/>
              </w:rPr>
              <w:t xml:space="preserve">231 </w:t>
            </w:r>
            <w:r w:rsidRPr="006E5665">
              <w:rPr>
                <w:rStyle w:val="mo"/>
                <w:rFonts w:cs="Times New Roman"/>
                <w:szCs w:val="24"/>
              </w:rPr>
              <w:t>±</w:t>
            </w:r>
            <w:r w:rsidRPr="006E5665">
              <w:rPr>
                <w:rFonts w:cs="Times New Roman"/>
                <w:szCs w:val="24"/>
              </w:rPr>
              <w:t xml:space="preserve"> 77</w:t>
            </w:r>
          </w:p>
        </w:tc>
      </w:tr>
      <w:tr w:rsidR="00A509AE" w14:paraId="1048B58A" w14:textId="35B4B5CD" w:rsidTr="007F0E73">
        <w:trPr>
          <w:trHeight w:val="792"/>
        </w:trPr>
        <w:tc>
          <w:tcPr>
            <w:tcW w:w="0" w:type="auto"/>
            <w:vAlign w:val="center"/>
          </w:tcPr>
          <w:p w14:paraId="45752EE0" w14:textId="6C0B5EA6" w:rsidR="00A509AE" w:rsidRPr="006E5665" w:rsidRDefault="00A509AE" w:rsidP="00DC2040">
            <w:pPr>
              <w:spacing w:after="0" w:line="240" w:lineRule="auto"/>
              <w:jc w:val="center"/>
              <w:rPr>
                <w:rFonts w:cs="Times New Roman"/>
                <w:szCs w:val="24"/>
              </w:rPr>
            </w:pPr>
            <w:r w:rsidRPr="006E5665">
              <w:rPr>
                <w:rFonts w:cs="Times New Roman"/>
                <w:szCs w:val="24"/>
              </w:rPr>
              <w:t>3.</w:t>
            </w:r>
          </w:p>
        </w:tc>
        <w:tc>
          <w:tcPr>
            <w:tcW w:w="0" w:type="auto"/>
            <w:vAlign w:val="center"/>
          </w:tcPr>
          <w:p w14:paraId="3B9420B1" w14:textId="28C3B4C7" w:rsidR="00A509AE" w:rsidRPr="006E5665" w:rsidRDefault="00A509AE" w:rsidP="00DC2040">
            <w:pPr>
              <w:spacing w:after="0" w:line="240" w:lineRule="auto"/>
              <w:jc w:val="center"/>
              <w:rPr>
                <w:rFonts w:cs="Times New Roman"/>
                <w:szCs w:val="24"/>
              </w:rPr>
            </w:pPr>
            <w:proofErr w:type="spellStart"/>
            <w:r w:rsidRPr="006E5665">
              <w:rPr>
                <w:rFonts w:cs="Times New Roman"/>
                <w:szCs w:val="24"/>
              </w:rPr>
              <w:t>MedleyDB</w:t>
            </w:r>
            <w:proofErr w:type="spellEnd"/>
          </w:p>
        </w:tc>
        <w:tc>
          <w:tcPr>
            <w:tcW w:w="0" w:type="auto"/>
            <w:vAlign w:val="center"/>
          </w:tcPr>
          <w:p w14:paraId="3CB6ED8F" w14:textId="38E216E0" w:rsidR="00A509AE" w:rsidRPr="006E5665" w:rsidRDefault="00A509AE" w:rsidP="00DC2040">
            <w:pPr>
              <w:spacing w:after="0" w:line="240" w:lineRule="auto"/>
              <w:jc w:val="center"/>
              <w:rPr>
                <w:rFonts w:cs="Times New Roman"/>
                <w:szCs w:val="24"/>
              </w:rPr>
            </w:pPr>
            <w:r w:rsidRPr="006E5665">
              <w:rPr>
                <w:rFonts w:cs="Times New Roman"/>
                <w:szCs w:val="24"/>
              </w:rPr>
              <w:t>2014</w:t>
            </w:r>
          </w:p>
        </w:tc>
        <w:tc>
          <w:tcPr>
            <w:tcW w:w="0" w:type="auto"/>
            <w:vAlign w:val="center"/>
          </w:tcPr>
          <w:p w14:paraId="50C456D2" w14:textId="28ED4E00" w:rsidR="00A509AE" w:rsidRPr="006E5665" w:rsidRDefault="00A509AE" w:rsidP="00DC2040">
            <w:pPr>
              <w:spacing w:after="0" w:line="240" w:lineRule="auto"/>
              <w:jc w:val="center"/>
              <w:rPr>
                <w:rFonts w:cs="Times New Roman"/>
                <w:szCs w:val="24"/>
              </w:rPr>
            </w:pPr>
            <w:r w:rsidRPr="006E5665">
              <w:rPr>
                <w:rFonts w:cs="Times New Roman"/>
                <w:szCs w:val="24"/>
              </w:rPr>
              <w:t>82</w:t>
            </w:r>
          </w:p>
        </w:tc>
        <w:tc>
          <w:tcPr>
            <w:tcW w:w="0" w:type="auto"/>
            <w:vAlign w:val="center"/>
          </w:tcPr>
          <w:p w14:paraId="1743A842" w14:textId="7DC38D36" w:rsidR="00A509AE" w:rsidRPr="006E5665" w:rsidRDefault="00A509AE" w:rsidP="00DC2040">
            <w:pPr>
              <w:spacing w:after="0" w:line="240" w:lineRule="auto"/>
              <w:jc w:val="center"/>
              <w:rPr>
                <w:rFonts w:cs="Times New Roman"/>
                <w:szCs w:val="24"/>
              </w:rPr>
            </w:pPr>
            <w:r w:rsidRPr="006E5665">
              <w:rPr>
                <w:rFonts w:cs="Times New Roman"/>
                <w:szCs w:val="24"/>
              </w:rPr>
              <w:t>63</w:t>
            </w:r>
          </w:p>
        </w:tc>
        <w:tc>
          <w:tcPr>
            <w:tcW w:w="0" w:type="auto"/>
            <w:vAlign w:val="center"/>
          </w:tcPr>
          <w:p w14:paraId="199AAA05" w14:textId="6E21A5C8" w:rsidR="00A509AE" w:rsidRPr="006E5665" w:rsidRDefault="00A509AE" w:rsidP="00DC2040">
            <w:pPr>
              <w:spacing w:after="0" w:line="240" w:lineRule="auto"/>
              <w:jc w:val="center"/>
              <w:rPr>
                <w:rFonts w:cs="Times New Roman"/>
                <w:szCs w:val="24"/>
              </w:rPr>
            </w:pPr>
            <w:r w:rsidRPr="006E5665">
              <w:rPr>
                <w:rFonts w:cs="Times New Roman"/>
                <w:szCs w:val="24"/>
              </w:rPr>
              <w:t xml:space="preserve">206 </w:t>
            </w:r>
            <w:r w:rsidRPr="006E5665">
              <w:rPr>
                <w:rStyle w:val="mo"/>
                <w:rFonts w:cs="Times New Roman"/>
                <w:szCs w:val="24"/>
              </w:rPr>
              <w:t>±</w:t>
            </w:r>
            <w:r w:rsidRPr="006E5665">
              <w:rPr>
                <w:rFonts w:cs="Times New Roman"/>
                <w:szCs w:val="24"/>
              </w:rPr>
              <w:t xml:space="preserve"> 121</w:t>
            </w:r>
          </w:p>
        </w:tc>
      </w:tr>
      <w:tr w:rsidR="00A509AE" w14:paraId="5932AAA6" w14:textId="101F011E" w:rsidTr="007F0E73">
        <w:trPr>
          <w:trHeight w:val="792"/>
        </w:trPr>
        <w:tc>
          <w:tcPr>
            <w:tcW w:w="0" w:type="auto"/>
            <w:vAlign w:val="center"/>
          </w:tcPr>
          <w:p w14:paraId="50692575" w14:textId="6FA11B90" w:rsidR="00A509AE" w:rsidRPr="006E5665" w:rsidRDefault="00A509AE" w:rsidP="00DC2040">
            <w:pPr>
              <w:spacing w:after="0" w:line="240" w:lineRule="auto"/>
              <w:jc w:val="center"/>
              <w:rPr>
                <w:rFonts w:cs="Times New Roman"/>
                <w:szCs w:val="24"/>
              </w:rPr>
            </w:pPr>
            <w:r w:rsidRPr="006E5665">
              <w:rPr>
                <w:rFonts w:cs="Times New Roman"/>
                <w:szCs w:val="24"/>
              </w:rPr>
              <w:t>4.</w:t>
            </w:r>
          </w:p>
        </w:tc>
        <w:tc>
          <w:tcPr>
            <w:tcW w:w="0" w:type="auto"/>
            <w:vAlign w:val="center"/>
          </w:tcPr>
          <w:p w14:paraId="6CCEC76D" w14:textId="12945CE7" w:rsidR="00A509AE" w:rsidRPr="006E5665" w:rsidRDefault="00A509AE" w:rsidP="00DC2040">
            <w:pPr>
              <w:spacing w:after="0" w:line="240" w:lineRule="auto"/>
              <w:jc w:val="center"/>
              <w:rPr>
                <w:rFonts w:cs="Times New Roman"/>
                <w:szCs w:val="24"/>
              </w:rPr>
            </w:pPr>
            <w:r w:rsidRPr="006E5665">
              <w:rPr>
                <w:rFonts w:cs="Times New Roman"/>
                <w:szCs w:val="24"/>
              </w:rPr>
              <w:t>DSD100</w:t>
            </w:r>
          </w:p>
        </w:tc>
        <w:tc>
          <w:tcPr>
            <w:tcW w:w="0" w:type="auto"/>
            <w:vAlign w:val="center"/>
          </w:tcPr>
          <w:p w14:paraId="53C59D34" w14:textId="3FB30273" w:rsidR="00A509AE" w:rsidRPr="006E5665" w:rsidRDefault="00A509AE" w:rsidP="00DC2040">
            <w:pPr>
              <w:spacing w:after="0" w:line="240" w:lineRule="auto"/>
              <w:jc w:val="center"/>
              <w:rPr>
                <w:rFonts w:cs="Times New Roman"/>
                <w:szCs w:val="24"/>
              </w:rPr>
            </w:pPr>
            <w:r w:rsidRPr="006E5665">
              <w:rPr>
                <w:rFonts w:cs="Times New Roman"/>
                <w:szCs w:val="24"/>
              </w:rPr>
              <w:t>2015</w:t>
            </w:r>
          </w:p>
        </w:tc>
        <w:tc>
          <w:tcPr>
            <w:tcW w:w="0" w:type="auto"/>
            <w:vAlign w:val="center"/>
          </w:tcPr>
          <w:p w14:paraId="5F2CB06D" w14:textId="32D62773" w:rsidR="00A509AE" w:rsidRPr="006E5665" w:rsidRDefault="00A509AE" w:rsidP="00DC2040">
            <w:pPr>
              <w:spacing w:after="0" w:line="240" w:lineRule="auto"/>
              <w:jc w:val="center"/>
              <w:rPr>
                <w:rFonts w:cs="Times New Roman"/>
                <w:szCs w:val="24"/>
              </w:rPr>
            </w:pPr>
            <w:r w:rsidRPr="006E5665">
              <w:rPr>
                <w:rFonts w:cs="Times New Roman"/>
                <w:szCs w:val="24"/>
              </w:rPr>
              <w:t>4</w:t>
            </w:r>
          </w:p>
        </w:tc>
        <w:tc>
          <w:tcPr>
            <w:tcW w:w="0" w:type="auto"/>
            <w:vAlign w:val="center"/>
          </w:tcPr>
          <w:p w14:paraId="50792BF3" w14:textId="3EF894DA" w:rsidR="00A509AE" w:rsidRPr="006E5665" w:rsidRDefault="00A509AE" w:rsidP="00DC2040">
            <w:pPr>
              <w:spacing w:after="0" w:line="240" w:lineRule="auto"/>
              <w:jc w:val="center"/>
              <w:rPr>
                <w:rFonts w:cs="Times New Roman"/>
                <w:szCs w:val="24"/>
              </w:rPr>
            </w:pPr>
            <w:r w:rsidRPr="006E5665">
              <w:rPr>
                <w:rFonts w:cs="Times New Roman"/>
                <w:szCs w:val="24"/>
              </w:rPr>
              <w:t>100</w:t>
            </w:r>
          </w:p>
        </w:tc>
        <w:tc>
          <w:tcPr>
            <w:tcW w:w="0" w:type="auto"/>
            <w:vAlign w:val="center"/>
          </w:tcPr>
          <w:p w14:paraId="5397E7C3" w14:textId="386FFD0F" w:rsidR="00A509AE" w:rsidRPr="006E5665" w:rsidRDefault="00A509AE" w:rsidP="00DC2040">
            <w:pPr>
              <w:spacing w:after="0" w:line="240" w:lineRule="auto"/>
              <w:jc w:val="center"/>
              <w:rPr>
                <w:rFonts w:cs="Times New Roman"/>
                <w:szCs w:val="24"/>
              </w:rPr>
            </w:pPr>
            <w:r w:rsidRPr="006E5665">
              <w:rPr>
                <w:rFonts w:cs="Times New Roman"/>
                <w:szCs w:val="24"/>
              </w:rPr>
              <w:t xml:space="preserve">251 </w:t>
            </w:r>
            <w:r w:rsidRPr="006E5665">
              <w:rPr>
                <w:rStyle w:val="mo"/>
                <w:rFonts w:cs="Times New Roman"/>
                <w:szCs w:val="24"/>
              </w:rPr>
              <w:t>±</w:t>
            </w:r>
            <w:r w:rsidRPr="006E5665">
              <w:rPr>
                <w:rFonts w:cs="Times New Roman"/>
                <w:szCs w:val="24"/>
              </w:rPr>
              <w:t xml:space="preserve"> 60</w:t>
            </w:r>
          </w:p>
        </w:tc>
      </w:tr>
      <w:tr w:rsidR="00A509AE" w14:paraId="2526ADF4" w14:textId="4B6A8A0F" w:rsidTr="007F0E73">
        <w:trPr>
          <w:trHeight w:val="792"/>
        </w:trPr>
        <w:tc>
          <w:tcPr>
            <w:tcW w:w="0" w:type="auto"/>
            <w:vAlign w:val="center"/>
          </w:tcPr>
          <w:p w14:paraId="324469B3" w14:textId="4FB76315" w:rsidR="00A509AE" w:rsidRPr="006E5665" w:rsidRDefault="00A509AE" w:rsidP="00DC2040">
            <w:pPr>
              <w:spacing w:after="0" w:line="240" w:lineRule="auto"/>
              <w:jc w:val="center"/>
              <w:rPr>
                <w:rFonts w:cs="Times New Roman"/>
                <w:szCs w:val="24"/>
              </w:rPr>
            </w:pPr>
            <w:r w:rsidRPr="006E5665">
              <w:rPr>
                <w:rFonts w:cs="Times New Roman"/>
                <w:szCs w:val="24"/>
              </w:rPr>
              <w:t>5.</w:t>
            </w:r>
          </w:p>
        </w:tc>
        <w:tc>
          <w:tcPr>
            <w:tcW w:w="0" w:type="auto"/>
            <w:vAlign w:val="center"/>
          </w:tcPr>
          <w:p w14:paraId="0597D53E" w14:textId="4F475EA7" w:rsidR="00A509AE" w:rsidRPr="006E5665" w:rsidRDefault="00A509AE" w:rsidP="00DC2040">
            <w:pPr>
              <w:spacing w:after="0" w:line="240" w:lineRule="auto"/>
              <w:jc w:val="center"/>
              <w:rPr>
                <w:rFonts w:cs="Times New Roman"/>
                <w:szCs w:val="24"/>
              </w:rPr>
            </w:pPr>
            <w:r w:rsidRPr="006E5665">
              <w:rPr>
                <w:rFonts w:cs="Times New Roman"/>
                <w:szCs w:val="24"/>
              </w:rPr>
              <w:t>MUSDB18</w:t>
            </w:r>
          </w:p>
        </w:tc>
        <w:tc>
          <w:tcPr>
            <w:tcW w:w="0" w:type="auto"/>
            <w:vAlign w:val="center"/>
          </w:tcPr>
          <w:p w14:paraId="2CDC5D81" w14:textId="59A6C1C2" w:rsidR="00A509AE" w:rsidRPr="006E5665" w:rsidRDefault="00A509AE" w:rsidP="00DC2040">
            <w:pPr>
              <w:spacing w:after="0" w:line="240" w:lineRule="auto"/>
              <w:jc w:val="center"/>
              <w:rPr>
                <w:rFonts w:cs="Times New Roman"/>
                <w:szCs w:val="24"/>
              </w:rPr>
            </w:pPr>
            <w:r w:rsidRPr="006E5665">
              <w:rPr>
                <w:rFonts w:cs="Times New Roman"/>
                <w:szCs w:val="24"/>
              </w:rPr>
              <w:t>2017</w:t>
            </w:r>
          </w:p>
        </w:tc>
        <w:tc>
          <w:tcPr>
            <w:tcW w:w="0" w:type="auto"/>
            <w:vAlign w:val="center"/>
          </w:tcPr>
          <w:p w14:paraId="1CFBD743" w14:textId="5CB42B43" w:rsidR="00A509AE" w:rsidRPr="006E5665" w:rsidRDefault="00A509AE" w:rsidP="00DC2040">
            <w:pPr>
              <w:spacing w:after="0" w:line="240" w:lineRule="auto"/>
              <w:jc w:val="center"/>
              <w:rPr>
                <w:rFonts w:cs="Times New Roman"/>
                <w:szCs w:val="24"/>
              </w:rPr>
            </w:pPr>
            <w:r w:rsidRPr="006E5665">
              <w:rPr>
                <w:rFonts w:cs="Times New Roman"/>
                <w:szCs w:val="24"/>
              </w:rPr>
              <w:t>4</w:t>
            </w:r>
          </w:p>
        </w:tc>
        <w:tc>
          <w:tcPr>
            <w:tcW w:w="0" w:type="auto"/>
            <w:vAlign w:val="center"/>
          </w:tcPr>
          <w:p w14:paraId="047DDE11" w14:textId="5A536BB7" w:rsidR="00A509AE" w:rsidRPr="006E5665" w:rsidRDefault="00A509AE" w:rsidP="00DC2040">
            <w:pPr>
              <w:spacing w:after="0" w:line="240" w:lineRule="auto"/>
              <w:jc w:val="center"/>
              <w:rPr>
                <w:rFonts w:cs="Times New Roman"/>
                <w:szCs w:val="24"/>
              </w:rPr>
            </w:pPr>
            <w:r w:rsidRPr="006E5665">
              <w:rPr>
                <w:rFonts w:cs="Times New Roman"/>
                <w:szCs w:val="24"/>
              </w:rPr>
              <w:t>150</w:t>
            </w:r>
          </w:p>
        </w:tc>
        <w:tc>
          <w:tcPr>
            <w:tcW w:w="0" w:type="auto"/>
            <w:vAlign w:val="center"/>
          </w:tcPr>
          <w:p w14:paraId="6BBCD28B" w14:textId="4E41E896" w:rsidR="00A509AE" w:rsidRPr="006E5665" w:rsidRDefault="00A509AE" w:rsidP="00DC2040">
            <w:pPr>
              <w:spacing w:after="0" w:line="240" w:lineRule="auto"/>
              <w:jc w:val="center"/>
              <w:rPr>
                <w:rFonts w:cs="Times New Roman"/>
                <w:szCs w:val="24"/>
              </w:rPr>
            </w:pPr>
            <w:r w:rsidRPr="006E5665">
              <w:rPr>
                <w:rFonts w:cs="Times New Roman"/>
                <w:szCs w:val="24"/>
              </w:rPr>
              <w:t xml:space="preserve">236 </w:t>
            </w:r>
            <w:r w:rsidRPr="006E5665">
              <w:rPr>
                <w:rStyle w:val="mo"/>
                <w:rFonts w:cs="Times New Roman"/>
                <w:szCs w:val="24"/>
              </w:rPr>
              <w:t>±</w:t>
            </w:r>
            <w:r w:rsidRPr="006E5665">
              <w:rPr>
                <w:rFonts w:cs="Times New Roman"/>
                <w:szCs w:val="24"/>
              </w:rPr>
              <w:t xml:space="preserve"> 95</w:t>
            </w:r>
          </w:p>
        </w:tc>
      </w:tr>
      <w:tr w:rsidR="00A509AE" w14:paraId="339124AC" w14:textId="04AC76B6" w:rsidTr="007F0E73">
        <w:trPr>
          <w:trHeight w:val="792"/>
        </w:trPr>
        <w:tc>
          <w:tcPr>
            <w:tcW w:w="0" w:type="auto"/>
            <w:vAlign w:val="center"/>
          </w:tcPr>
          <w:p w14:paraId="228BAB14" w14:textId="28A84216" w:rsidR="00A509AE" w:rsidRPr="006E5665" w:rsidRDefault="00A509AE" w:rsidP="00DC2040">
            <w:pPr>
              <w:spacing w:after="0" w:line="240" w:lineRule="auto"/>
              <w:jc w:val="center"/>
              <w:rPr>
                <w:rFonts w:cs="Times New Roman"/>
                <w:szCs w:val="24"/>
              </w:rPr>
            </w:pPr>
            <w:r w:rsidRPr="006E5665">
              <w:rPr>
                <w:rFonts w:cs="Times New Roman"/>
                <w:szCs w:val="24"/>
              </w:rPr>
              <w:t>6.</w:t>
            </w:r>
          </w:p>
        </w:tc>
        <w:tc>
          <w:tcPr>
            <w:tcW w:w="0" w:type="auto"/>
            <w:vAlign w:val="center"/>
          </w:tcPr>
          <w:p w14:paraId="632EF136" w14:textId="47EF1421" w:rsidR="00A509AE" w:rsidRPr="006E5665" w:rsidRDefault="00A509AE" w:rsidP="00DC2040">
            <w:pPr>
              <w:spacing w:after="0" w:line="240" w:lineRule="auto"/>
              <w:jc w:val="center"/>
              <w:rPr>
                <w:rFonts w:cs="Times New Roman"/>
                <w:szCs w:val="24"/>
              </w:rPr>
            </w:pPr>
            <w:r w:rsidRPr="006E5665">
              <w:rPr>
                <w:rFonts w:cs="Times New Roman"/>
                <w:szCs w:val="24"/>
              </w:rPr>
              <w:t>Slakh2100</w:t>
            </w:r>
          </w:p>
        </w:tc>
        <w:tc>
          <w:tcPr>
            <w:tcW w:w="0" w:type="auto"/>
            <w:vAlign w:val="center"/>
          </w:tcPr>
          <w:p w14:paraId="1AE88162" w14:textId="31BCA297" w:rsidR="00A509AE" w:rsidRPr="006E5665" w:rsidRDefault="00A509AE" w:rsidP="00DC2040">
            <w:pPr>
              <w:spacing w:after="0" w:line="240" w:lineRule="auto"/>
              <w:jc w:val="center"/>
              <w:rPr>
                <w:rFonts w:cs="Times New Roman"/>
                <w:szCs w:val="24"/>
              </w:rPr>
            </w:pPr>
            <w:r w:rsidRPr="006E5665">
              <w:rPr>
                <w:rFonts w:cs="Times New Roman"/>
                <w:szCs w:val="24"/>
              </w:rPr>
              <w:t>2019</w:t>
            </w:r>
          </w:p>
        </w:tc>
        <w:tc>
          <w:tcPr>
            <w:tcW w:w="0" w:type="auto"/>
            <w:vAlign w:val="center"/>
          </w:tcPr>
          <w:p w14:paraId="64B83B21" w14:textId="3A8E0C17" w:rsidR="00A509AE" w:rsidRPr="006E5665" w:rsidRDefault="00A509AE" w:rsidP="00DC2040">
            <w:pPr>
              <w:spacing w:after="0" w:line="240" w:lineRule="auto"/>
              <w:jc w:val="center"/>
              <w:rPr>
                <w:rFonts w:cs="Times New Roman"/>
                <w:szCs w:val="24"/>
              </w:rPr>
            </w:pPr>
            <w:r w:rsidRPr="006E5665">
              <w:rPr>
                <w:rFonts w:cs="Times New Roman"/>
                <w:szCs w:val="24"/>
              </w:rPr>
              <w:t>34</w:t>
            </w:r>
          </w:p>
        </w:tc>
        <w:tc>
          <w:tcPr>
            <w:tcW w:w="0" w:type="auto"/>
            <w:vAlign w:val="center"/>
          </w:tcPr>
          <w:p w14:paraId="0AC1597A" w14:textId="64E2E6A9" w:rsidR="00A509AE" w:rsidRPr="006E5665" w:rsidRDefault="00A509AE" w:rsidP="00DC2040">
            <w:pPr>
              <w:spacing w:after="0" w:line="240" w:lineRule="auto"/>
              <w:jc w:val="center"/>
              <w:rPr>
                <w:rFonts w:cs="Times New Roman"/>
                <w:szCs w:val="24"/>
              </w:rPr>
            </w:pPr>
            <w:r w:rsidRPr="006E5665">
              <w:rPr>
                <w:rFonts w:cs="Times New Roman"/>
                <w:szCs w:val="24"/>
              </w:rPr>
              <w:t>2100</w:t>
            </w:r>
          </w:p>
        </w:tc>
        <w:tc>
          <w:tcPr>
            <w:tcW w:w="0" w:type="auto"/>
            <w:vAlign w:val="center"/>
          </w:tcPr>
          <w:p w14:paraId="369253CB" w14:textId="1E04AA2E" w:rsidR="00A509AE" w:rsidRPr="006E5665" w:rsidRDefault="00A509AE" w:rsidP="00DC2040">
            <w:pPr>
              <w:spacing w:after="0" w:line="240" w:lineRule="auto"/>
              <w:jc w:val="center"/>
              <w:rPr>
                <w:rFonts w:cs="Times New Roman"/>
                <w:szCs w:val="24"/>
              </w:rPr>
            </w:pPr>
            <w:r w:rsidRPr="006E5665">
              <w:rPr>
                <w:rFonts w:cs="Times New Roman"/>
                <w:szCs w:val="24"/>
              </w:rPr>
              <w:t>249</w:t>
            </w:r>
          </w:p>
        </w:tc>
      </w:tr>
    </w:tbl>
    <w:p w14:paraId="792C8A8B" w14:textId="74E2E83A" w:rsidR="00370BB2" w:rsidRDefault="00370BB2" w:rsidP="00A17E87">
      <w:pPr>
        <w:spacing w:before="240"/>
      </w:pPr>
      <w:r w:rsidRPr="00370BB2">
        <w:t xml:space="preserve">The columns of the table indicate the key characteristics </w:t>
      </w:r>
      <w:r>
        <w:t xml:space="preserve">to </w:t>
      </w:r>
      <w:r w:rsidRPr="00370BB2">
        <w:t>consider when choosing a dataset for music source separation</w:t>
      </w:r>
      <w:r w:rsidR="00A17E87">
        <w:t xml:space="preserve">. </w:t>
      </w:r>
      <w:r w:rsidR="00DC5DF3">
        <w:t>Generally</w:t>
      </w:r>
      <w:r w:rsidR="00F668FD">
        <w:t>,</w:t>
      </w:r>
      <w:r w:rsidR="00DC5DF3">
        <w:t xml:space="preserve"> having a greater number of data is better for the project.</w:t>
      </w:r>
      <w:r w:rsidRPr="00370BB2">
        <w:t xml:space="preserve"> But quantity isn’t enough</w:t>
      </w:r>
      <w:r w:rsidR="00DC5DF3">
        <w:t xml:space="preserve">, </w:t>
      </w:r>
      <w:r w:rsidRPr="00370BB2">
        <w:t xml:space="preserve">quality and variability </w:t>
      </w:r>
      <w:r w:rsidR="00272817">
        <w:t>are</w:t>
      </w:r>
      <w:r w:rsidR="00DC5DF3">
        <w:t xml:space="preserve"> of great importance as well.</w:t>
      </w:r>
      <w:r w:rsidR="00A17E87">
        <w:t xml:space="preserve"> </w:t>
      </w:r>
      <w:r w:rsidR="001330CB">
        <w:t>Some datasets in the past provided only small excerpts of the songs, however</w:t>
      </w:r>
      <w:r w:rsidR="006E5665">
        <w:t>,</w:t>
      </w:r>
      <w:r w:rsidR="001330CB">
        <w:t xml:space="preserve"> new datasets are providing data of full songs which is richer. </w:t>
      </w:r>
    </w:p>
    <w:p w14:paraId="19B752C8" w14:textId="3BD7678B" w:rsidR="00B413DC" w:rsidRDefault="00D1153B" w:rsidP="00B413DC">
      <w:r>
        <w:t xml:space="preserve">Among all the datasets, the most suitable dataset for the project is </w:t>
      </w:r>
      <w:proofErr w:type="spellStart"/>
      <w:r w:rsidR="00B413DC" w:rsidRPr="00881703">
        <w:t>Demixing</w:t>
      </w:r>
      <w:proofErr w:type="spellEnd"/>
      <w:r w:rsidR="00B413DC" w:rsidRPr="00881703">
        <w:t xml:space="preserve"> Secrets Dataset 100 (DSD100)</w:t>
      </w:r>
      <w:sdt>
        <w:sdtPr>
          <w:id w:val="823018831"/>
          <w:citation/>
        </w:sdtPr>
        <w:sdtEndPr/>
        <w:sdtContent>
          <w:r w:rsidR="00444553">
            <w:fldChar w:fldCharType="begin"/>
          </w:r>
          <w:r w:rsidR="00444553">
            <w:instrText xml:space="preserve"> CITATION The21 \l 1033 </w:instrText>
          </w:r>
          <w:r w:rsidR="00444553">
            <w:fldChar w:fldCharType="separate"/>
          </w:r>
          <w:r w:rsidR="00444553">
            <w:rPr>
              <w:noProof/>
            </w:rPr>
            <w:t xml:space="preserve"> </w:t>
          </w:r>
          <w:r w:rsidR="00444553" w:rsidRPr="00444553">
            <w:rPr>
              <w:noProof/>
            </w:rPr>
            <w:t>[21]</w:t>
          </w:r>
          <w:r w:rsidR="00444553">
            <w:fldChar w:fldCharType="end"/>
          </w:r>
        </w:sdtContent>
      </w:sdt>
      <w:r w:rsidR="00C775E4">
        <w:t xml:space="preserve"> and MUSDB18</w:t>
      </w:r>
      <w:r w:rsidR="00444553">
        <w:t xml:space="preserve"> </w:t>
      </w:r>
      <w:sdt>
        <w:sdtPr>
          <w:id w:val="1388070269"/>
          <w:citation/>
        </w:sdtPr>
        <w:sdtEndPr/>
        <w:sdtContent>
          <w:r w:rsidR="00444553">
            <w:fldChar w:fldCharType="begin"/>
          </w:r>
          <w:r w:rsidR="00444553">
            <w:instrText xml:space="preserve"> CITATION MUS \l 1033 </w:instrText>
          </w:r>
          <w:r w:rsidR="00444553">
            <w:fldChar w:fldCharType="separate"/>
          </w:r>
          <w:r w:rsidR="00A73026" w:rsidRPr="00A73026">
            <w:rPr>
              <w:noProof/>
            </w:rPr>
            <w:t>[22]</w:t>
          </w:r>
          <w:r w:rsidR="00444553">
            <w:fldChar w:fldCharType="end"/>
          </w:r>
        </w:sdtContent>
      </w:sdt>
      <w:r w:rsidR="00B413DC">
        <w:t xml:space="preserve">. </w:t>
      </w:r>
      <w:r w:rsidR="0002580D">
        <w:t xml:space="preserve">This is because </w:t>
      </w:r>
      <w:r w:rsidR="00460834">
        <w:t>the size of the dataset is reasonable and</w:t>
      </w:r>
      <w:r w:rsidR="008A5693">
        <w:t xml:space="preserve"> </w:t>
      </w:r>
      <w:r w:rsidR="00460834">
        <w:t xml:space="preserve">contains </w:t>
      </w:r>
      <w:r w:rsidR="005B0CED">
        <w:t xml:space="preserve">songs and stems from various </w:t>
      </w:r>
      <w:r w:rsidR="00460834">
        <w:t>genr</w:t>
      </w:r>
      <w:r w:rsidR="009331F7">
        <w:t>e</w:t>
      </w:r>
      <w:r w:rsidR="00C775E4">
        <w:t>s</w:t>
      </w:r>
      <w:r w:rsidR="00460834">
        <w:t xml:space="preserve">. </w:t>
      </w:r>
      <w:r w:rsidR="00B413DC">
        <w:t xml:space="preserve">The </w:t>
      </w:r>
      <w:r w:rsidR="00A17E87">
        <w:t>detail</w:t>
      </w:r>
      <w:r w:rsidR="00B413DC">
        <w:t xml:space="preserve"> of th</w:t>
      </w:r>
      <w:r w:rsidR="00C7354B">
        <w:t>e</w:t>
      </w:r>
      <w:r w:rsidR="00B413DC">
        <w:t>s</w:t>
      </w:r>
      <w:r w:rsidR="00C7354B">
        <w:t>e</w:t>
      </w:r>
      <w:r w:rsidR="00B413DC">
        <w:t xml:space="preserve"> dataset</w:t>
      </w:r>
      <w:r w:rsidR="00BE7D97">
        <w:t>s</w:t>
      </w:r>
      <w:r w:rsidR="00B413DC">
        <w:t xml:space="preserve"> </w:t>
      </w:r>
      <w:r w:rsidR="00BE7D97">
        <w:t>is</w:t>
      </w:r>
      <w:r>
        <w:t xml:space="preserve"> </w:t>
      </w:r>
      <w:r w:rsidR="00BE7D97">
        <w:t xml:space="preserve">given </w:t>
      </w:r>
      <w:r w:rsidR="00B413DC">
        <w:t>in table 4-</w:t>
      </w:r>
      <w:r w:rsidR="00D35F8B">
        <w:t>2</w:t>
      </w:r>
      <w:r w:rsidR="00BE7D97">
        <w:t xml:space="preserve"> and table 4-3</w:t>
      </w:r>
      <w:r w:rsidR="001F7C17">
        <w:t xml:space="preserve"> respectively</w:t>
      </w:r>
      <w:r w:rsidR="00B413DC">
        <w:t xml:space="preserve">. </w:t>
      </w:r>
    </w:p>
    <w:p w14:paraId="1DA99203" w14:textId="7AB1EE4E" w:rsidR="00642281" w:rsidRDefault="00642281" w:rsidP="00B230C4">
      <w:pPr>
        <w:pStyle w:val="Subtitle"/>
      </w:pPr>
      <w:bookmarkStart w:id="68" w:name="_Toc80973072"/>
      <w:bookmarkStart w:id="69" w:name="_Toc101861921"/>
      <w:r>
        <w:lastRenderedPageBreak/>
        <w:t xml:space="preserve">Table </w:t>
      </w:r>
      <w:r w:rsidR="00AC1877">
        <w:fldChar w:fldCharType="begin"/>
      </w:r>
      <w:r w:rsidR="00AC1877">
        <w:instrText xml:space="preserve"> STYLEREF 1 \s </w:instrText>
      </w:r>
      <w:r w:rsidR="00AC1877">
        <w:fldChar w:fldCharType="separate"/>
      </w:r>
      <w:r w:rsidR="004F4742">
        <w:rPr>
          <w:noProof/>
        </w:rPr>
        <w:t>4</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2</w:t>
      </w:r>
      <w:r w:rsidR="00AC1877">
        <w:rPr>
          <w:noProof/>
        </w:rPr>
        <w:fldChar w:fldCharType="end"/>
      </w:r>
      <w:r>
        <w:t>:</w:t>
      </w:r>
      <w:r w:rsidRPr="00463EE7">
        <w:rPr>
          <w:color w:val="000000" w:themeColor="text1"/>
        </w:rPr>
        <w:t xml:space="preserve"> </w:t>
      </w:r>
      <w:r>
        <w:rPr>
          <w:color w:val="000000" w:themeColor="text1"/>
        </w:rPr>
        <w:t>Details of DSD100 Data Set</w:t>
      </w:r>
      <w:bookmarkEnd w:id="68"/>
      <w:bookmarkEnd w:id="69"/>
      <w:r>
        <w:t xml:space="preserve"> </w:t>
      </w:r>
    </w:p>
    <w:tbl>
      <w:tblPr>
        <w:tblStyle w:val="TableGrid"/>
        <w:tblW w:w="5000" w:type="pct"/>
        <w:jc w:val="center"/>
        <w:tblLook w:val="04A0" w:firstRow="1" w:lastRow="0" w:firstColumn="1" w:lastColumn="0" w:noHBand="0" w:noVBand="1"/>
      </w:tblPr>
      <w:tblGrid>
        <w:gridCol w:w="849"/>
        <w:gridCol w:w="1769"/>
        <w:gridCol w:w="2292"/>
        <w:gridCol w:w="3387"/>
      </w:tblGrid>
      <w:tr w:rsidR="00A2114A" w14:paraId="78A04ACC" w14:textId="77777777" w:rsidTr="007F0E73">
        <w:trPr>
          <w:trHeight w:val="792"/>
          <w:jc w:val="center"/>
        </w:trPr>
        <w:tc>
          <w:tcPr>
            <w:tcW w:w="512" w:type="pct"/>
            <w:vAlign w:val="center"/>
          </w:tcPr>
          <w:p w14:paraId="57C48912" w14:textId="48E4E1DE" w:rsidR="00A2114A" w:rsidRDefault="00A2114A" w:rsidP="00DC2040">
            <w:pPr>
              <w:spacing w:after="0" w:line="240" w:lineRule="auto"/>
              <w:jc w:val="center"/>
            </w:pPr>
            <w:proofErr w:type="gramStart"/>
            <w:r>
              <w:t>S.N</w:t>
            </w:r>
            <w:proofErr w:type="gramEnd"/>
          </w:p>
        </w:tc>
        <w:tc>
          <w:tcPr>
            <w:tcW w:w="1066" w:type="pct"/>
            <w:vAlign w:val="center"/>
          </w:tcPr>
          <w:p w14:paraId="083469C4" w14:textId="5A0DA01E" w:rsidR="00A2114A" w:rsidRDefault="00A2114A" w:rsidP="00DC2040">
            <w:pPr>
              <w:spacing w:after="0" w:line="240" w:lineRule="auto"/>
              <w:jc w:val="center"/>
            </w:pPr>
            <w:r>
              <w:t>Track Genre</w:t>
            </w:r>
          </w:p>
        </w:tc>
        <w:tc>
          <w:tcPr>
            <w:tcW w:w="1381" w:type="pct"/>
            <w:vAlign w:val="center"/>
          </w:tcPr>
          <w:p w14:paraId="5DCA31FC" w14:textId="77777777" w:rsidR="00A2114A" w:rsidRDefault="00A2114A" w:rsidP="00DC2040">
            <w:pPr>
              <w:spacing w:after="0" w:line="240" w:lineRule="auto"/>
              <w:jc w:val="center"/>
            </w:pPr>
            <w:r>
              <w:t>Number of tracks</w:t>
            </w:r>
          </w:p>
        </w:tc>
        <w:tc>
          <w:tcPr>
            <w:tcW w:w="2041" w:type="pct"/>
            <w:vAlign w:val="center"/>
          </w:tcPr>
          <w:p w14:paraId="30EC69B6" w14:textId="676FEDE4" w:rsidR="00A2114A" w:rsidRDefault="00A2114A" w:rsidP="00DC2040">
            <w:pPr>
              <w:spacing w:after="0" w:line="240" w:lineRule="auto"/>
              <w:jc w:val="center"/>
            </w:pPr>
            <w:r>
              <w:t>Encoded Frequency (</w:t>
            </w:r>
            <w:proofErr w:type="spellStart"/>
            <w:r>
              <w:t>KHz</w:t>
            </w:r>
            <w:proofErr w:type="spellEnd"/>
            <w:r>
              <w:t>)</w:t>
            </w:r>
          </w:p>
        </w:tc>
      </w:tr>
      <w:tr w:rsidR="00A2114A" w14:paraId="5F0E1A86" w14:textId="77777777" w:rsidTr="007F0E73">
        <w:trPr>
          <w:trHeight w:val="792"/>
          <w:jc w:val="center"/>
        </w:trPr>
        <w:tc>
          <w:tcPr>
            <w:tcW w:w="512" w:type="pct"/>
            <w:vAlign w:val="center"/>
          </w:tcPr>
          <w:p w14:paraId="7A340E6E" w14:textId="266571BE" w:rsidR="00A2114A" w:rsidRPr="00315B97" w:rsidRDefault="00A2114A" w:rsidP="00DC2040">
            <w:pPr>
              <w:spacing w:after="0" w:line="240" w:lineRule="auto"/>
              <w:jc w:val="center"/>
              <w:rPr>
                <w:rFonts w:eastAsia="Times New Roman" w:cs="Times New Roman"/>
                <w:color w:val="000000"/>
                <w:szCs w:val="24"/>
                <w:lang w:bidi="ar-SA"/>
              </w:rPr>
            </w:pPr>
            <w:r>
              <w:rPr>
                <w:rFonts w:eastAsia="Times New Roman" w:cs="Times New Roman"/>
                <w:color w:val="000000"/>
                <w:szCs w:val="24"/>
                <w:lang w:bidi="ar-SA"/>
              </w:rPr>
              <w:t>1.</w:t>
            </w:r>
          </w:p>
        </w:tc>
        <w:tc>
          <w:tcPr>
            <w:tcW w:w="1066" w:type="pct"/>
            <w:vAlign w:val="center"/>
          </w:tcPr>
          <w:p w14:paraId="38627297" w14:textId="29CB6024" w:rsidR="00A2114A" w:rsidRDefault="00A2114A" w:rsidP="00DC2040">
            <w:pPr>
              <w:spacing w:after="0" w:line="240" w:lineRule="auto"/>
              <w:jc w:val="center"/>
            </w:pPr>
            <w:r w:rsidRPr="00315B97">
              <w:rPr>
                <w:rFonts w:eastAsia="Times New Roman" w:cs="Times New Roman"/>
                <w:color w:val="000000"/>
                <w:szCs w:val="24"/>
                <w:lang w:bidi="ar-SA"/>
              </w:rPr>
              <w:t>Pop/Rock</w:t>
            </w:r>
          </w:p>
        </w:tc>
        <w:tc>
          <w:tcPr>
            <w:tcW w:w="1381" w:type="pct"/>
            <w:vAlign w:val="center"/>
          </w:tcPr>
          <w:p w14:paraId="33D2D5B6" w14:textId="77777777" w:rsidR="00A2114A" w:rsidRDefault="00A2114A" w:rsidP="00DC2040">
            <w:pPr>
              <w:spacing w:after="0" w:line="240" w:lineRule="auto"/>
              <w:jc w:val="center"/>
            </w:pPr>
            <w:r>
              <w:t>73</w:t>
            </w:r>
          </w:p>
        </w:tc>
        <w:tc>
          <w:tcPr>
            <w:tcW w:w="2041" w:type="pct"/>
            <w:vMerge w:val="restart"/>
            <w:vAlign w:val="center"/>
          </w:tcPr>
          <w:p w14:paraId="3A5D6C34" w14:textId="77777777" w:rsidR="00A2114A" w:rsidRDefault="00A2114A" w:rsidP="00DC2040">
            <w:pPr>
              <w:spacing w:after="0" w:line="240" w:lineRule="auto"/>
              <w:jc w:val="center"/>
            </w:pPr>
            <w:r>
              <w:t>44.1</w:t>
            </w:r>
          </w:p>
          <w:p w14:paraId="2D0CCC80" w14:textId="77777777" w:rsidR="00A2114A" w:rsidRDefault="00A2114A" w:rsidP="00DC2040">
            <w:pPr>
              <w:spacing w:after="0" w:line="240" w:lineRule="auto"/>
              <w:jc w:val="center"/>
            </w:pPr>
          </w:p>
        </w:tc>
      </w:tr>
      <w:tr w:rsidR="00A2114A" w14:paraId="6590C562" w14:textId="77777777" w:rsidTr="007F0E73">
        <w:trPr>
          <w:trHeight w:val="792"/>
          <w:jc w:val="center"/>
        </w:trPr>
        <w:tc>
          <w:tcPr>
            <w:tcW w:w="512" w:type="pct"/>
            <w:vAlign w:val="center"/>
          </w:tcPr>
          <w:p w14:paraId="27665297" w14:textId="6F1450A5" w:rsidR="00A2114A" w:rsidRDefault="00A2114A" w:rsidP="00DC2040">
            <w:pPr>
              <w:spacing w:after="0" w:line="240" w:lineRule="auto"/>
              <w:jc w:val="center"/>
            </w:pPr>
            <w:r>
              <w:t>2.</w:t>
            </w:r>
          </w:p>
        </w:tc>
        <w:tc>
          <w:tcPr>
            <w:tcW w:w="1066" w:type="pct"/>
            <w:vAlign w:val="center"/>
          </w:tcPr>
          <w:p w14:paraId="3B1C6038" w14:textId="3A1A8B7F" w:rsidR="00A2114A" w:rsidRDefault="00A2114A" w:rsidP="00DC2040">
            <w:pPr>
              <w:spacing w:after="0" w:line="240" w:lineRule="auto"/>
              <w:jc w:val="center"/>
            </w:pPr>
            <w:r>
              <w:t>Heavy Metal</w:t>
            </w:r>
          </w:p>
        </w:tc>
        <w:tc>
          <w:tcPr>
            <w:tcW w:w="1381" w:type="pct"/>
            <w:vAlign w:val="center"/>
          </w:tcPr>
          <w:p w14:paraId="4AA42081" w14:textId="77777777" w:rsidR="00A2114A" w:rsidRDefault="00A2114A" w:rsidP="00DC2040">
            <w:pPr>
              <w:spacing w:after="0" w:line="240" w:lineRule="auto"/>
              <w:jc w:val="center"/>
            </w:pPr>
            <w:r>
              <w:t>11</w:t>
            </w:r>
          </w:p>
        </w:tc>
        <w:tc>
          <w:tcPr>
            <w:tcW w:w="2041" w:type="pct"/>
            <w:vMerge/>
            <w:vAlign w:val="center"/>
          </w:tcPr>
          <w:p w14:paraId="157FDEBD" w14:textId="77777777" w:rsidR="00A2114A" w:rsidRDefault="00A2114A" w:rsidP="00DC2040">
            <w:pPr>
              <w:spacing w:after="0" w:line="240" w:lineRule="auto"/>
              <w:jc w:val="center"/>
            </w:pPr>
          </w:p>
        </w:tc>
      </w:tr>
      <w:tr w:rsidR="00A2114A" w14:paraId="58542F5D" w14:textId="77777777" w:rsidTr="007F0E73">
        <w:trPr>
          <w:trHeight w:val="792"/>
          <w:jc w:val="center"/>
        </w:trPr>
        <w:tc>
          <w:tcPr>
            <w:tcW w:w="512" w:type="pct"/>
            <w:vAlign w:val="center"/>
          </w:tcPr>
          <w:p w14:paraId="6285D827" w14:textId="72F65232" w:rsidR="00A2114A" w:rsidRDefault="00A2114A" w:rsidP="00DC2040">
            <w:pPr>
              <w:spacing w:after="0" w:line="240" w:lineRule="auto"/>
              <w:jc w:val="center"/>
            </w:pPr>
            <w:r>
              <w:t>3.</w:t>
            </w:r>
          </w:p>
        </w:tc>
        <w:tc>
          <w:tcPr>
            <w:tcW w:w="1066" w:type="pct"/>
            <w:vAlign w:val="center"/>
          </w:tcPr>
          <w:p w14:paraId="7DF140CD" w14:textId="1B7B4153" w:rsidR="00A2114A" w:rsidRDefault="00A2114A" w:rsidP="00DC2040">
            <w:pPr>
              <w:spacing w:after="0" w:line="240" w:lineRule="auto"/>
              <w:jc w:val="center"/>
            </w:pPr>
            <w:r>
              <w:t>Electronic</w:t>
            </w:r>
          </w:p>
        </w:tc>
        <w:tc>
          <w:tcPr>
            <w:tcW w:w="1381" w:type="pct"/>
            <w:vAlign w:val="center"/>
          </w:tcPr>
          <w:p w14:paraId="2B4FF082" w14:textId="77777777" w:rsidR="00A2114A" w:rsidRDefault="00A2114A" w:rsidP="00DC2040">
            <w:pPr>
              <w:spacing w:after="0" w:line="240" w:lineRule="auto"/>
              <w:jc w:val="center"/>
            </w:pPr>
            <w:r>
              <w:t>6</w:t>
            </w:r>
          </w:p>
        </w:tc>
        <w:tc>
          <w:tcPr>
            <w:tcW w:w="2041" w:type="pct"/>
            <w:vMerge/>
            <w:vAlign w:val="center"/>
          </w:tcPr>
          <w:p w14:paraId="34CA84C4" w14:textId="77777777" w:rsidR="00A2114A" w:rsidRDefault="00A2114A" w:rsidP="00DC2040">
            <w:pPr>
              <w:spacing w:after="0" w:line="240" w:lineRule="auto"/>
              <w:jc w:val="center"/>
            </w:pPr>
          </w:p>
        </w:tc>
      </w:tr>
      <w:tr w:rsidR="00A2114A" w14:paraId="1786961F" w14:textId="77777777" w:rsidTr="007F0E73">
        <w:trPr>
          <w:trHeight w:val="792"/>
          <w:jc w:val="center"/>
        </w:trPr>
        <w:tc>
          <w:tcPr>
            <w:tcW w:w="512" w:type="pct"/>
            <w:vAlign w:val="center"/>
          </w:tcPr>
          <w:p w14:paraId="0F8C89F5" w14:textId="44DE362D" w:rsidR="00A2114A" w:rsidRDefault="00A2114A" w:rsidP="00DC2040">
            <w:pPr>
              <w:spacing w:after="0" w:line="240" w:lineRule="auto"/>
              <w:jc w:val="center"/>
            </w:pPr>
            <w:r>
              <w:t>4.</w:t>
            </w:r>
          </w:p>
        </w:tc>
        <w:tc>
          <w:tcPr>
            <w:tcW w:w="1066" w:type="pct"/>
            <w:vAlign w:val="center"/>
          </w:tcPr>
          <w:p w14:paraId="30A9ECA9" w14:textId="43C2498D" w:rsidR="00A2114A" w:rsidRDefault="00A2114A" w:rsidP="00DC2040">
            <w:pPr>
              <w:spacing w:after="0" w:line="240" w:lineRule="auto"/>
              <w:jc w:val="center"/>
            </w:pPr>
            <w:r>
              <w:t>Rap</w:t>
            </w:r>
          </w:p>
        </w:tc>
        <w:tc>
          <w:tcPr>
            <w:tcW w:w="1381" w:type="pct"/>
            <w:vAlign w:val="center"/>
          </w:tcPr>
          <w:p w14:paraId="01E8DC20" w14:textId="77777777" w:rsidR="00A2114A" w:rsidRDefault="00A2114A" w:rsidP="00DC2040">
            <w:pPr>
              <w:spacing w:after="0" w:line="240" w:lineRule="auto"/>
              <w:jc w:val="center"/>
            </w:pPr>
            <w:r>
              <w:t>5</w:t>
            </w:r>
          </w:p>
        </w:tc>
        <w:tc>
          <w:tcPr>
            <w:tcW w:w="2041" w:type="pct"/>
            <w:vMerge/>
            <w:vAlign w:val="center"/>
          </w:tcPr>
          <w:p w14:paraId="5D516B19" w14:textId="77777777" w:rsidR="00A2114A" w:rsidRDefault="00A2114A" w:rsidP="00DC2040">
            <w:pPr>
              <w:spacing w:after="0" w:line="240" w:lineRule="auto"/>
              <w:jc w:val="center"/>
            </w:pPr>
          </w:p>
        </w:tc>
      </w:tr>
      <w:tr w:rsidR="00A2114A" w14:paraId="66936252" w14:textId="77777777" w:rsidTr="007F0E73">
        <w:trPr>
          <w:trHeight w:val="792"/>
          <w:jc w:val="center"/>
        </w:trPr>
        <w:tc>
          <w:tcPr>
            <w:tcW w:w="512" w:type="pct"/>
            <w:vAlign w:val="center"/>
          </w:tcPr>
          <w:p w14:paraId="7DEF8300" w14:textId="43EAA32E" w:rsidR="00A2114A" w:rsidRDefault="00A2114A" w:rsidP="00DC2040">
            <w:pPr>
              <w:spacing w:after="0" w:line="240" w:lineRule="auto"/>
              <w:jc w:val="center"/>
            </w:pPr>
            <w:r>
              <w:t>5.</w:t>
            </w:r>
          </w:p>
        </w:tc>
        <w:tc>
          <w:tcPr>
            <w:tcW w:w="1066" w:type="pct"/>
            <w:vAlign w:val="center"/>
          </w:tcPr>
          <w:p w14:paraId="2139ED4B" w14:textId="1D95266A" w:rsidR="00A2114A" w:rsidRDefault="00A2114A" w:rsidP="00DC2040">
            <w:pPr>
              <w:spacing w:after="0" w:line="240" w:lineRule="auto"/>
              <w:jc w:val="center"/>
            </w:pPr>
            <w:r>
              <w:t>Reggae</w:t>
            </w:r>
          </w:p>
        </w:tc>
        <w:tc>
          <w:tcPr>
            <w:tcW w:w="1381" w:type="pct"/>
            <w:vAlign w:val="center"/>
          </w:tcPr>
          <w:p w14:paraId="46511B68" w14:textId="77777777" w:rsidR="00A2114A" w:rsidRDefault="00A2114A" w:rsidP="00DC2040">
            <w:pPr>
              <w:spacing w:after="0" w:line="240" w:lineRule="auto"/>
              <w:jc w:val="center"/>
            </w:pPr>
            <w:r>
              <w:t>2</w:t>
            </w:r>
          </w:p>
        </w:tc>
        <w:tc>
          <w:tcPr>
            <w:tcW w:w="2041" w:type="pct"/>
            <w:vMerge/>
            <w:vAlign w:val="center"/>
          </w:tcPr>
          <w:p w14:paraId="3095315C" w14:textId="77777777" w:rsidR="00A2114A" w:rsidRDefault="00A2114A" w:rsidP="00DC2040">
            <w:pPr>
              <w:spacing w:after="0" w:line="240" w:lineRule="auto"/>
              <w:jc w:val="center"/>
            </w:pPr>
          </w:p>
        </w:tc>
      </w:tr>
      <w:tr w:rsidR="00A2114A" w14:paraId="51E16FC3" w14:textId="77777777" w:rsidTr="007F0E73">
        <w:trPr>
          <w:trHeight w:val="792"/>
          <w:jc w:val="center"/>
        </w:trPr>
        <w:tc>
          <w:tcPr>
            <w:tcW w:w="512" w:type="pct"/>
            <w:vAlign w:val="center"/>
          </w:tcPr>
          <w:p w14:paraId="4E7E5878" w14:textId="0863C74C" w:rsidR="00A2114A" w:rsidRDefault="00A2114A" w:rsidP="00DC2040">
            <w:pPr>
              <w:spacing w:after="0" w:line="240" w:lineRule="auto"/>
              <w:jc w:val="center"/>
            </w:pPr>
            <w:r>
              <w:t>6.</w:t>
            </w:r>
          </w:p>
        </w:tc>
        <w:tc>
          <w:tcPr>
            <w:tcW w:w="1066" w:type="pct"/>
            <w:vAlign w:val="center"/>
          </w:tcPr>
          <w:p w14:paraId="3F2FE411" w14:textId="688196AD" w:rsidR="00A2114A" w:rsidRDefault="00A2114A" w:rsidP="00DC2040">
            <w:pPr>
              <w:spacing w:after="0" w:line="240" w:lineRule="auto"/>
              <w:jc w:val="center"/>
            </w:pPr>
            <w:r>
              <w:t>Jazz</w:t>
            </w:r>
          </w:p>
        </w:tc>
        <w:tc>
          <w:tcPr>
            <w:tcW w:w="1381" w:type="pct"/>
            <w:vAlign w:val="center"/>
          </w:tcPr>
          <w:p w14:paraId="2B4D38D1" w14:textId="77777777" w:rsidR="00A2114A" w:rsidRDefault="00A2114A" w:rsidP="00DC2040">
            <w:pPr>
              <w:spacing w:after="0" w:line="240" w:lineRule="auto"/>
              <w:jc w:val="center"/>
            </w:pPr>
            <w:r>
              <w:t>2</w:t>
            </w:r>
          </w:p>
        </w:tc>
        <w:tc>
          <w:tcPr>
            <w:tcW w:w="2041" w:type="pct"/>
            <w:vMerge/>
            <w:vAlign w:val="center"/>
          </w:tcPr>
          <w:p w14:paraId="4C897F32" w14:textId="77777777" w:rsidR="00A2114A" w:rsidRDefault="00A2114A" w:rsidP="00DC2040">
            <w:pPr>
              <w:spacing w:after="0" w:line="240" w:lineRule="auto"/>
              <w:jc w:val="center"/>
            </w:pPr>
          </w:p>
        </w:tc>
      </w:tr>
      <w:tr w:rsidR="00A2114A" w14:paraId="4848F02A" w14:textId="77777777" w:rsidTr="007F0E73">
        <w:trPr>
          <w:trHeight w:val="792"/>
          <w:jc w:val="center"/>
        </w:trPr>
        <w:tc>
          <w:tcPr>
            <w:tcW w:w="512" w:type="pct"/>
            <w:vAlign w:val="center"/>
          </w:tcPr>
          <w:p w14:paraId="179B9E33" w14:textId="401230F0" w:rsidR="00A2114A" w:rsidRDefault="00A2114A" w:rsidP="00DC2040">
            <w:pPr>
              <w:spacing w:after="0" w:line="240" w:lineRule="auto"/>
              <w:jc w:val="center"/>
            </w:pPr>
            <w:r>
              <w:t>7.</w:t>
            </w:r>
          </w:p>
        </w:tc>
        <w:tc>
          <w:tcPr>
            <w:tcW w:w="1066" w:type="pct"/>
            <w:vAlign w:val="center"/>
          </w:tcPr>
          <w:p w14:paraId="50897A6F" w14:textId="6014C377" w:rsidR="00A2114A" w:rsidRDefault="00A2114A" w:rsidP="00DC2040">
            <w:pPr>
              <w:spacing w:after="0" w:line="240" w:lineRule="auto"/>
              <w:jc w:val="center"/>
            </w:pPr>
            <w:r>
              <w:t>Country</w:t>
            </w:r>
          </w:p>
        </w:tc>
        <w:tc>
          <w:tcPr>
            <w:tcW w:w="1381" w:type="pct"/>
            <w:vAlign w:val="center"/>
          </w:tcPr>
          <w:p w14:paraId="452AD20F" w14:textId="77777777" w:rsidR="00A2114A" w:rsidRDefault="00A2114A" w:rsidP="00DC2040">
            <w:pPr>
              <w:spacing w:after="0" w:line="240" w:lineRule="auto"/>
              <w:jc w:val="center"/>
            </w:pPr>
            <w:r>
              <w:t>1</w:t>
            </w:r>
          </w:p>
        </w:tc>
        <w:tc>
          <w:tcPr>
            <w:tcW w:w="2041" w:type="pct"/>
            <w:vMerge/>
            <w:vAlign w:val="center"/>
          </w:tcPr>
          <w:p w14:paraId="16C96C35" w14:textId="77777777" w:rsidR="00A2114A" w:rsidRDefault="00A2114A" w:rsidP="00DC2040">
            <w:pPr>
              <w:spacing w:after="0" w:line="240" w:lineRule="auto"/>
              <w:jc w:val="center"/>
            </w:pPr>
          </w:p>
        </w:tc>
      </w:tr>
    </w:tbl>
    <w:p w14:paraId="708E58DC" w14:textId="4893CAC4" w:rsidR="00D40B3B" w:rsidRDefault="00B413DC" w:rsidP="001B7AE0">
      <w:pPr>
        <w:spacing w:before="240"/>
      </w:pPr>
      <w:r>
        <w:t>Th</w:t>
      </w:r>
      <w:r w:rsidR="00FB15E4">
        <w:t>e</w:t>
      </w:r>
      <w:r>
        <w:t xml:space="preserve"> </w:t>
      </w:r>
      <w:r w:rsidR="00B36D55">
        <w:t xml:space="preserve">DSD100 </w:t>
      </w:r>
      <w:r>
        <w:t>dataset c</w:t>
      </w:r>
      <w:r w:rsidRPr="00C06950">
        <w:t xml:space="preserve">onsists of 100 full-track songs of different </w:t>
      </w:r>
      <w:r w:rsidR="00D139EF">
        <w:t>genres</w:t>
      </w:r>
      <w:r>
        <w:t xml:space="preserve">. </w:t>
      </w:r>
      <w:r w:rsidR="00D40B3B">
        <w:t>For every song in the dataset, it provides its vocal, instrumental, bass</w:t>
      </w:r>
      <w:r w:rsidR="00B36D55">
        <w:t>,</w:t>
      </w:r>
      <w:r w:rsidR="00D40B3B">
        <w:t xml:space="preserve"> and drum stems.</w:t>
      </w:r>
      <w:r w:rsidR="006B5112">
        <w:t xml:space="preserve"> The time duration of each stem is equal</w:t>
      </w:r>
      <w:r w:rsidR="0064760B">
        <w:t xml:space="preserve"> </w:t>
      </w:r>
      <w:r w:rsidR="009F31D0">
        <w:t>to that of the original song.</w:t>
      </w:r>
    </w:p>
    <w:p w14:paraId="3277B112" w14:textId="5C3D01C8" w:rsidR="005D3216" w:rsidRDefault="00B413DC" w:rsidP="005D3216">
      <w:pPr>
        <w:spacing w:before="240"/>
      </w:pPr>
      <w:r>
        <w:t>The total time duration of songs</w:t>
      </w:r>
      <w:r w:rsidR="008C0EFD">
        <w:t xml:space="preserve"> in the dataset</w:t>
      </w:r>
      <w:r>
        <w:t xml:space="preserve"> is 6 hours 56 minutes and 40 seconds.</w:t>
      </w:r>
      <w:r w:rsidRPr="00C06950">
        <w:t xml:space="preserve"> </w:t>
      </w:r>
      <w:r>
        <w:t xml:space="preserve">This dataset also provides a small subset of testing data </w:t>
      </w:r>
      <w:r w:rsidRPr="00C06950">
        <w:t xml:space="preserve">consisting of only 4 tracks </w:t>
      </w:r>
      <w:r>
        <w:t>having a duration of</w:t>
      </w:r>
      <w:r w:rsidRPr="00C06950">
        <w:t xml:space="preserve"> </w:t>
      </w:r>
      <w:r>
        <w:t>30 seconds</w:t>
      </w:r>
      <w:r w:rsidRPr="00C06950">
        <w:t xml:space="preserve"> </w:t>
      </w:r>
      <w:r>
        <w:t xml:space="preserve">each. All the music is in the extension of </w:t>
      </w:r>
      <w:r w:rsidRPr="00080385">
        <w:rPr>
          <w:iCs/>
        </w:rPr>
        <w:t>Waveform Audio File</w:t>
      </w:r>
      <w:r>
        <w:rPr>
          <w:iCs/>
        </w:rPr>
        <w:t xml:space="preserve"> Format (.</w:t>
      </w:r>
      <w:r w:rsidR="005D3216">
        <w:t>wav)</w:t>
      </w:r>
      <w:r w:rsidR="008923BE">
        <w:t>.</w:t>
      </w:r>
    </w:p>
    <w:p w14:paraId="772AAADA" w14:textId="2D849FBE" w:rsidR="008A5693" w:rsidRDefault="005D3216" w:rsidP="005D3216">
      <w:pPr>
        <w:spacing w:before="240"/>
      </w:pPr>
      <w:r>
        <w:t xml:space="preserve">Along with </w:t>
      </w:r>
      <w:r w:rsidR="009B06D2">
        <w:t xml:space="preserve">the </w:t>
      </w:r>
      <w:r>
        <w:t>DSD100 dat</w:t>
      </w:r>
      <w:r w:rsidR="00262EC2">
        <w:t xml:space="preserve">aset, </w:t>
      </w:r>
      <w:r w:rsidR="009B06D2">
        <w:t xml:space="preserve">the </w:t>
      </w:r>
      <w:r w:rsidR="009C5596">
        <w:t>MUSD</w:t>
      </w:r>
      <w:r w:rsidR="008A5693">
        <w:t>B</w:t>
      </w:r>
      <w:r w:rsidR="009C5596">
        <w:t xml:space="preserve">18 </w:t>
      </w:r>
      <w:r w:rsidR="003C2AE3">
        <w:t xml:space="preserve">dataset </w:t>
      </w:r>
      <w:r w:rsidR="009C5596">
        <w:t>is</w:t>
      </w:r>
      <w:r w:rsidR="008A5693">
        <w:t xml:space="preserve"> also used </w:t>
      </w:r>
      <w:r w:rsidR="00B80035">
        <w:t xml:space="preserve">in the project, </w:t>
      </w:r>
      <w:r w:rsidR="008A5693">
        <w:t xml:space="preserve">which contains a total of 150 different songs </w:t>
      </w:r>
      <w:r w:rsidR="00B80035">
        <w:t>from</w:t>
      </w:r>
      <w:r w:rsidR="008A5693">
        <w:t xml:space="preserve"> different genres. MUSDB18</w:t>
      </w:r>
      <w:r w:rsidR="005F4535">
        <w:t xml:space="preserve"> </w:t>
      </w:r>
      <w:r w:rsidR="008A5693">
        <w:t>dataset is formed by combi</w:t>
      </w:r>
      <w:r w:rsidR="009A01DF">
        <w:t>ni</w:t>
      </w:r>
      <w:r w:rsidR="008A5693">
        <w:t>ng songs fr</w:t>
      </w:r>
      <w:r w:rsidR="00CE4684">
        <w:t xml:space="preserve">om </w:t>
      </w:r>
      <w:r w:rsidR="005A4137">
        <w:t>different datasets</w:t>
      </w:r>
      <w:r w:rsidR="00CE4684">
        <w:t xml:space="preserve">. </w:t>
      </w:r>
      <w:r w:rsidR="003C2AE3">
        <w:t>Among the 150 tracks i</w:t>
      </w:r>
      <w:r w:rsidR="00CE4684">
        <w:t xml:space="preserve">n </w:t>
      </w:r>
      <w:r w:rsidR="00245C54">
        <w:t xml:space="preserve">the </w:t>
      </w:r>
      <w:r w:rsidR="00CE4684">
        <w:t>MUSDB18 dataset,</w:t>
      </w:r>
      <w:r w:rsidR="003C2AE3">
        <w:t xml:space="preserve"> 100</w:t>
      </w:r>
      <w:r w:rsidR="00CE4684">
        <w:t xml:space="preserve"> </w:t>
      </w:r>
      <w:r w:rsidR="00CE4684" w:rsidRPr="00CE4684">
        <w:t>tracks are taken from the </w:t>
      </w:r>
      <w:hyperlink r:id="rId23" w:history="1">
        <w:r w:rsidR="00CE4684" w:rsidRPr="00CE4684">
          <w:t>DSD100 dataset</w:t>
        </w:r>
      </w:hyperlink>
      <w:r w:rsidR="00CE4684" w:rsidRPr="00CE4684">
        <w:t>, 46 tracks are taken from </w:t>
      </w:r>
      <w:hyperlink r:id="rId24" w:tgtFrame="_blank" w:history="1">
        <w:r w:rsidR="00CE4684" w:rsidRPr="00CE4684">
          <w:t xml:space="preserve">the </w:t>
        </w:r>
        <w:proofErr w:type="spellStart"/>
        <w:r w:rsidR="00CE4684" w:rsidRPr="00CE4684">
          <w:t>MedleyDB</w:t>
        </w:r>
        <w:proofErr w:type="spellEnd"/>
      </w:hyperlink>
      <w:r w:rsidR="00CE4684">
        <w:t xml:space="preserve">, </w:t>
      </w:r>
      <w:r w:rsidR="00CE4684" w:rsidRPr="00CE4684">
        <w:t>2 tracks were provided by Native Instruments and 2 tracks are from the Canadian rock band</w:t>
      </w:r>
      <w:r w:rsidR="002F75C0">
        <w:t xml:space="preserve"> -</w:t>
      </w:r>
      <w:r w:rsidR="00CE4684" w:rsidRPr="00CE4684">
        <w:t xml:space="preserve"> The Easton </w:t>
      </w:r>
      <w:proofErr w:type="spellStart"/>
      <w:r w:rsidR="00CE4684" w:rsidRPr="00CE4684">
        <w:t>Ellises</w:t>
      </w:r>
      <w:proofErr w:type="spellEnd"/>
      <w:r w:rsidR="00CE4684">
        <w:t>.</w:t>
      </w:r>
      <w:r w:rsidR="00CE4684" w:rsidRPr="00CE4684">
        <w:t xml:space="preserve"> </w:t>
      </w:r>
      <w:r w:rsidR="00CE4684">
        <w:t xml:space="preserve">The detail of this dataset is </w:t>
      </w:r>
      <w:r w:rsidR="007732E2">
        <w:t>stated</w:t>
      </w:r>
      <w:r w:rsidR="00CE4684">
        <w:t xml:space="preserve"> in table 4-3.</w:t>
      </w:r>
    </w:p>
    <w:p w14:paraId="2288CEC9" w14:textId="1069E132" w:rsidR="00662DB0" w:rsidRDefault="00662DB0" w:rsidP="00662DB0">
      <w:pPr>
        <w:pStyle w:val="Caption"/>
        <w:keepNext/>
      </w:pPr>
      <w:r>
        <w:lastRenderedPageBreak/>
        <w:t xml:space="preserve">Table </w:t>
      </w:r>
      <w:r w:rsidR="00AC1877">
        <w:fldChar w:fldCharType="begin"/>
      </w:r>
      <w:r w:rsidR="00AC1877">
        <w:instrText xml:space="preserve"> STYLEREF 1 \s </w:instrText>
      </w:r>
      <w:r w:rsidR="00AC1877">
        <w:fldChar w:fldCharType="separate"/>
      </w:r>
      <w:r w:rsidR="004F4742">
        <w:rPr>
          <w:noProof/>
        </w:rPr>
        <w:t>4</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3</w:t>
      </w:r>
      <w:r w:rsidR="00AC1877">
        <w:rPr>
          <w:noProof/>
        </w:rPr>
        <w:fldChar w:fldCharType="end"/>
      </w:r>
      <w:r>
        <w:t>:</w:t>
      </w:r>
      <w:r w:rsidRPr="00662DB0">
        <w:rPr>
          <w:color w:val="000000" w:themeColor="text1"/>
        </w:rPr>
        <w:t xml:space="preserve"> </w:t>
      </w:r>
      <w:r w:rsidR="005F4535">
        <w:rPr>
          <w:color w:val="000000" w:themeColor="text1"/>
        </w:rPr>
        <w:t>Details of MUSDB18</w:t>
      </w:r>
      <w:r>
        <w:rPr>
          <w:color w:val="000000" w:themeColor="text1"/>
        </w:rPr>
        <w:t xml:space="preserve"> Data Set</w:t>
      </w:r>
      <w:r>
        <w:t xml:space="preserve"> </w:t>
      </w:r>
    </w:p>
    <w:tbl>
      <w:tblPr>
        <w:tblStyle w:val="TableGrid"/>
        <w:tblW w:w="5000" w:type="pct"/>
        <w:tblLook w:val="04A0" w:firstRow="1" w:lastRow="0" w:firstColumn="1" w:lastColumn="0" w:noHBand="0" w:noVBand="1"/>
      </w:tblPr>
      <w:tblGrid>
        <w:gridCol w:w="1181"/>
        <w:gridCol w:w="3485"/>
        <w:gridCol w:w="3631"/>
      </w:tblGrid>
      <w:tr w:rsidR="003C2AE3" w14:paraId="3CA2671A" w14:textId="77777777" w:rsidTr="007F0E73">
        <w:trPr>
          <w:trHeight w:val="792"/>
        </w:trPr>
        <w:tc>
          <w:tcPr>
            <w:tcW w:w="712" w:type="pct"/>
            <w:vAlign w:val="center"/>
          </w:tcPr>
          <w:p w14:paraId="60587126" w14:textId="473EF536" w:rsidR="003C2AE3" w:rsidRDefault="003C2AE3" w:rsidP="00DC2040">
            <w:pPr>
              <w:spacing w:before="120" w:after="120" w:line="240" w:lineRule="auto"/>
              <w:jc w:val="center"/>
            </w:pPr>
            <w:r>
              <w:t>S.N.</w:t>
            </w:r>
          </w:p>
        </w:tc>
        <w:tc>
          <w:tcPr>
            <w:tcW w:w="2100" w:type="pct"/>
            <w:vAlign w:val="center"/>
          </w:tcPr>
          <w:p w14:paraId="3BF9A276" w14:textId="7176FD84" w:rsidR="003C2AE3" w:rsidRDefault="003C2AE3" w:rsidP="00DC2040">
            <w:pPr>
              <w:spacing w:before="120" w:after="120" w:line="240" w:lineRule="auto"/>
              <w:jc w:val="center"/>
            </w:pPr>
            <w:r>
              <w:t>Track Genre</w:t>
            </w:r>
          </w:p>
        </w:tc>
        <w:tc>
          <w:tcPr>
            <w:tcW w:w="2188" w:type="pct"/>
            <w:vAlign w:val="center"/>
          </w:tcPr>
          <w:p w14:paraId="72DA52AB" w14:textId="76DF70B7" w:rsidR="003C2AE3" w:rsidRDefault="003C2AE3" w:rsidP="00DC2040">
            <w:pPr>
              <w:spacing w:before="120" w:after="120" w:line="240" w:lineRule="auto"/>
              <w:jc w:val="center"/>
            </w:pPr>
            <w:r>
              <w:t>Number of Tracks</w:t>
            </w:r>
          </w:p>
        </w:tc>
      </w:tr>
      <w:tr w:rsidR="003C2AE3" w14:paraId="18905498" w14:textId="77777777" w:rsidTr="007F0E73">
        <w:trPr>
          <w:trHeight w:val="792"/>
        </w:trPr>
        <w:tc>
          <w:tcPr>
            <w:tcW w:w="712" w:type="pct"/>
            <w:vAlign w:val="center"/>
          </w:tcPr>
          <w:p w14:paraId="3D5A2963" w14:textId="69585067" w:rsidR="003C2AE3" w:rsidRDefault="003C2AE3" w:rsidP="00DC2040">
            <w:pPr>
              <w:spacing w:before="120" w:after="120" w:line="240" w:lineRule="auto"/>
              <w:jc w:val="center"/>
            </w:pPr>
            <w:r>
              <w:t>1.</w:t>
            </w:r>
          </w:p>
        </w:tc>
        <w:tc>
          <w:tcPr>
            <w:tcW w:w="2100" w:type="pct"/>
            <w:vAlign w:val="center"/>
          </w:tcPr>
          <w:p w14:paraId="46F285BE" w14:textId="7CE89641" w:rsidR="003C2AE3" w:rsidRDefault="003C2AE3" w:rsidP="00DC2040">
            <w:pPr>
              <w:spacing w:before="120" w:after="120" w:line="240" w:lineRule="auto"/>
              <w:jc w:val="center"/>
            </w:pPr>
            <w:r>
              <w:t>Country</w:t>
            </w:r>
          </w:p>
        </w:tc>
        <w:tc>
          <w:tcPr>
            <w:tcW w:w="2188" w:type="pct"/>
            <w:vAlign w:val="center"/>
          </w:tcPr>
          <w:p w14:paraId="6101AE80" w14:textId="0CDAD789" w:rsidR="003C2AE3" w:rsidRDefault="003C2AE3" w:rsidP="00DC2040">
            <w:pPr>
              <w:spacing w:before="120" w:after="120" w:line="240" w:lineRule="auto"/>
              <w:jc w:val="center"/>
            </w:pPr>
            <w:r>
              <w:t>3</w:t>
            </w:r>
          </w:p>
        </w:tc>
      </w:tr>
      <w:tr w:rsidR="003C2AE3" w14:paraId="062BD110" w14:textId="77777777" w:rsidTr="007F0E73">
        <w:trPr>
          <w:trHeight w:val="792"/>
        </w:trPr>
        <w:tc>
          <w:tcPr>
            <w:tcW w:w="712" w:type="pct"/>
            <w:vAlign w:val="center"/>
          </w:tcPr>
          <w:p w14:paraId="740A1ADD" w14:textId="1E09DD2B" w:rsidR="003C2AE3" w:rsidRDefault="003C2AE3" w:rsidP="00DC2040">
            <w:pPr>
              <w:spacing w:before="120" w:after="120" w:line="240" w:lineRule="auto"/>
              <w:jc w:val="center"/>
            </w:pPr>
            <w:r>
              <w:t>2.</w:t>
            </w:r>
          </w:p>
        </w:tc>
        <w:tc>
          <w:tcPr>
            <w:tcW w:w="2100" w:type="pct"/>
            <w:vAlign w:val="center"/>
          </w:tcPr>
          <w:p w14:paraId="42B593B6" w14:textId="01D92BA3" w:rsidR="003C2AE3" w:rsidRDefault="003C2AE3" w:rsidP="00DC2040">
            <w:pPr>
              <w:spacing w:before="120" w:after="120" w:line="240" w:lineRule="auto"/>
              <w:jc w:val="center"/>
            </w:pPr>
            <w:r>
              <w:t>Electronic</w:t>
            </w:r>
          </w:p>
        </w:tc>
        <w:tc>
          <w:tcPr>
            <w:tcW w:w="2188" w:type="pct"/>
            <w:vAlign w:val="center"/>
          </w:tcPr>
          <w:p w14:paraId="4AF077AC" w14:textId="4C5A7BF1" w:rsidR="003C2AE3" w:rsidRDefault="003C2AE3" w:rsidP="00DC2040">
            <w:pPr>
              <w:spacing w:before="120" w:after="120" w:line="240" w:lineRule="auto"/>
              <w:jc w:val="center"/>
            </w:pPr>
            <w:r>
              <w:t>8</w:t>
            </w:r>
          </w:p>
        </w:tc>
      </w:tr>
      <w:tr w:rsidR="003C2AE3" w14:paraId="1F2D80E9" w14:textId="77777777" w:rsidTr="007F0E73">
        <w:trPr>
          <w:trHeight w:val="792"/>
        </w:trPr>
        <w:tc>
          <w:tcPr>
            <w:tcW w:w="712" w:type="pct"/>
            <w:vAlign w:val="center"/>
          </w:tcPr>
          <w:p w14:paraId="5A00028A" w14:textId="1B0C67A9" w:rsidR="003C2AE3" w:rsidRDefault="003C2AE3" w:rsidP="00DC2040">
            <w:pPr>
              <w:spacing w:before="120" w:after="120" w:line="240" w:lineRule="auto"/>
              <w:jc w:val="center"/>
            </w:pPr>
            <w:r>
              <w:t>3</w:t>
            </w:r>
          </w:p>
        </w:tc>
        <w:tc>
          <w:tcPr>
            <w:tcW w:w="2100" w:type="pct"/>
            <w:vAlign w:val="center"/>
          </w:tcPr>
          <w:p w14:paraId="4D6E5D05" w14:textId="036BAE9C" w:rsidR="003C2AE3" w:rsidRDefault="003C2AE3" w:rsidP="00DC2040">
            <w:pPr>
              <w:spacing w:before="120" w:after="120" w:line="240" w:lineRule="auto"/>
              <w:jc w:val="center"/>
            </w:pPr>
            <w:r>
              <w:t>Heavy Metal</w:t>
            </w:r>
          </w:p>
        </w:tc>
        <w:tc>
          <w:tcPr>
            <w:tcW w:w="2188" w:type="pct"/>
            <w:vAlign w:val="center"/>
          </w:tcPr>
          <w:p w14:paraId="1DF37072" w14:textId="4628516F" w:rsidR="003C2AE3" w:rsidRDefault="003C2AE3" w:rsidP="00DC2040">
            <w:pPr>
              <w:spacing w:before="120" w:after="120" w:line="240" w:lineRule="auto"/>
              <w:jc w:val="center"/>
            </w:pPr>
            <w:r>
              <w:t>12</w:t>
            </w:r>
          </w:p>
        </w:tc>
      </w:tr>
      <w:tr w:rsidR="003C2AE3" w14:paraId="0EB47AE6" w14:textId="77777777" w:rsidTr="007F0E73">
        <w:trPr>
          <w:trHeight w:val="792"/>
        </w:trPr>
        <w:tc>
          <w:tcPr>
            <w:tcW w:w="712" w:type="pct"/>
            <w:vAlign w:val="center"/>
          </w:tcPr>
          <w:p w14:paraId="2ED27986" w14:textId="7D9841E2" w:rsidR="003C2AE3" w:rsidRDefault="003C2AE3" w:rsidP="00DC2040">
            <w:pPr>
              <w:spacing w:before="120" w:after="120" w:line="240" w:lineRule="auto"/>
              <w:jc w:val="center"/>
            </w:pPr>
            <w:r>
              <w:t>4.</w:t>
            </w:r>
          </w:p>
        </w:tc>
        <w:tc>
          <w:tcPr>
            <w:tcW w:w="2100" w:type="pct"/>
            <w:vAlign w:val="center"/>
          </w:tcPr>
          <w:p w14:paraId="5B8CE52A" w14:textId="59E654F8" w:rsidR="003C2AE3" w:rsidRDefault="003C2AE3" w:rsidP="00DC2040">
            <w:pPr>
              <w:spacing w:before="120" w:after="120" w:line="240" w:lineRule="auto"/>
              <w:jc w:val="center"/>
            </w:pPr>
            <w:r>
              <w:t>Jazz</w:t>
            </w:r>
          </w:p>
        </w:tc>
        <w:tc>
          <w:tcPr>
            <w:tcW w:w="2188" w:type="pct"/>
            <w:vAlign w:val="center"/>
          </w:tcPr>
          <w:p w14:paraId="47407425" w14:textId="3E227E8E" w:rsidR="003C2AE3" w:rsidRDefault="003C2AE3" w:rsidP="00DC2040">
            <w:pPr>
              <w:spacing w:before="120" w:after="120" w:line="240" w:lineRule="auto"/>
              <w:jc w:val="center"/>
            </w:pPr>
            <w:r>
              <w:t>3</w:t>
            </w:r>
          </w:p>
        </w:tc>
      </w:tr>
      <w:tr w:rsidR="003C2AE3" w14:paraId="5952D3A1" w14:textId="77777777" w:rsidTr="007F0E73">
        <w:trPr>
          <w:trHeight w:val="792"/>
        </w:trPr>
        <w:tc>
          <w:tcPr>
            <w:tcW w:w="712" w:type="pct"/>
            <w:vAlign w:val="center"/>
          </w:tcPr>
          <w:p w14:paraId="3CDB79A9" w14:textId="73B0B87E" w:rsidR="003C2AE3" w:rsidRDefault="003C2AE3" w:rsidP="00DC2040">
            <w:pPr>
              <w:spacing w:before="120" w:after="120" w:line="240" w:lineRule="auto"/>
              <w:jc w:val="center"/>
            </w:pPr>
            <w:r>
              <w:t>5.</w:t>
            </w:r>
          </w:p>
        </w:tc>
        <w:tc>
          <w:tcPr>
            <w:tcW w:w="2100" w:type="pct"/>
            <w:vAlign w:val="center"/>
          </w:tcPr>
          <w:p w14:paraId="4AD71366" w14:textId="55165876" w:rsidR="003C2AE3" w:rsidRDefault="003C2AE3" w:rsidP="00DC2040">
            <w:pPr>
              <w:spacing w:before="120" w:after="120" w:line="240" w:lineRule="auto"/>
              <w:jc w:val="center"/>
            </w:pPr>
            <w:r>
              <w:t>Pop/Rock</w:t>
            </w:r>
          </w:p>
        </w:tc>
        <w:tc>
          <w:tcPr>
            <w:tcW w:w="2188" w:type="pct"/>
            <w:vAlign w:val="center"/>
          </w:tcPr>
          <w:p w14:paraId="38100313" w14:textId="000C5A7A" w:rsidR="003C2AE3" w:rsidRDefault="003C2AE3" w:rsidP="00DC2040">
            <w:pPr>
              <w:spacing w:before="120" w:after="120" w:line="240" w:lineRule="auto"/>
              <w:jc w:val="center"/>
            </w:pPr>
            <w:r>
              <w:t>11</w:t>
            </w:r>
          </w:p>
        </w:tc>
      </w:tr>
      <w:tr w:rsidR="003C2AE3" w14:paraId="2DC58186" w14:textId="77777777" w:rsidTr="007F0E73">
        <w:trPr>
          <w:trHeight w:val="792"/>
        </w:trPr>
        <w:tc>
          <w:tcPr>
            <w:tcW w:w="712" w:type="pct"/>
            <w:vAlign w:val="center"/>
          </w:tcPr>
          <w:p w14:paraId="598DBE9F" w14:textId="65896DF1" w:rsidR="003C2AE3" w:rsidRDefault="003C2AE3" w:rsidP="00DC2040">
            <w:pPr>
              <w:spacing w:before="120" w:after="120" w:line="240" w:lineRule="auto"/>
              <w:jc w:val="center"/>
            </w:pPr>
            <w:r>
              <w:t>6.</w:t>
            </w:r>
          </w:p>
        </w:tc>
        <w:tc>
          <w:tcPr>
            <w:tcW w:w="2100" w:type="pct"/>
            <w:vAlign w:val="center"/>
          </w:tcPr>
          <w:p w14:paraId="2DD6D29F" w14:textId="32A77CFA" w:rsidR="003C2AE3" w:rsidRDefault="003C2AE3" w:rsidP="00DC2040">
            <w:pPr>
              <w:spacing w:before="120" w:after="120" w:line="240" w:lineRule="auto"/>
              <w:jc w:val="center"/>
            </w:pPr>
            <w:r>
              <w:t>Pop</w:t>
            </w:r>
          </w:p>
        </w:tc>
        <w:tc>
          <w:tcPr>
            <w:tcW w:w="2188" w:type="pct"/>
            <w:vAlign w:val="center"/>
          </w:tcPr>
          <w:p w14:paraId="255AF714" w14:textId="7ED050A8" w:rsidR="003C2AE3" w:rsidRDefault="003C2AE3" w:rsidP="00DC2040">
            <w:pPr>
              <w:spacing w:before="120" w:after="120" w:line="240" w:lineRule="auto"/>
              <w:jc w:val="center"/>
            </w:pPr>
            <w:r>
              <w:t>72</w:t>
            </w:r>
          </w:p>
        </w:tc>
      </w:tr>
      <w:tr w:rsidR="003C2AE3" w14:paraId="2A48723B" w14:textId="77777777" w:rsidTr="007F0E73">
        <w:trPr>
          <w:trHeight w:val="792"/>
        </w:trPr>
        <w:tc>
          <w:tcPr>
            <w:tcW w:w="712" w:type="pct"/>
            <w:vAlign w:val="center"/>
          </w:tcPr>
          <w:p w14:paraId="0D06C18F" w14:textId="5D24CFBD" w:rsidR="003C2AE3" w:rsidRDefault="003C2AE3" w:rsidP="00DC2040">
            <w:pPr>
              <w:spacing w:before="120" w:after="120" w:line="240" w:lineRule="auto"/>
              <w:jc w:val="center"/>
            </w:pPr>
            <w:r>
              <w:t>7.</w:t>
            </w:r>
          </w:p>
        </w:tc>
        <w:tc>
          <w:tcPr>
            <w:tcW w:w="2100" w:type="pct"/>
            <w:vAlign w:val="center"/>
          </w:tcPr>
          <w:p w14:paraId="573C3030" w14:textId="5004992E" w:rsidR="003C2AE3" w:rsidRDefault="003C2AE3" w:rsidP="00DC2040">
            <w:pPr>
              <w:spacing w:before="120" w:after="120" w:line="240" w:lineRule="auto"/>
              <w:jc w:val="center"/>
            </w:pPr>
            <w:r>
              <w:t>Rap</w:t>
            </w:r>
          </w:p>
        </w:tc>
        <w:tc>
          <w:tcPr>
            <w:tcW w:w="2188" w:type="pct"/>
            <w:vAlign w:val="center"/>
          </w:tcPr>
          <w:p w14:paraId="3B1185D8" w14:textId="2435E1DC" w:rsidR="003C2AE3" w:rsidRDefault="003C2AE3" w:rsidP="00DC2040">
            <w:pPr>
              <w:spacing w:before="120" w:after="120" w:line="240" w:lineRule="auto"/>
              <w:jc w:val="center"/>
            </w:pPr>
            <w:r>
              <w:t>8</w:t>
            </w:r>
          </w:p>
        </w:tc>
      </w:tr>
      <w:tr w:rsidR="003C2AE3" w14:paraId="2739E52B" w14:textId="77777777" w:rsidTr="007F0E73">
        <w:trPr>
          <w:trHeight w:val="792"/>
        </w:trPr>
        <w:tc>
          <w:tcPr>
            <w:tcW w:w="712" w:type="pct"/>
            <w:vAlign w:val="center"/>
          </w:tcPr>
          <w:p w14:paraId="0BE16080" w14:textId="5728484E" w:rsidR="003C2AE3" w:rsidRDefault="003C2AE3" w:rsidP="00DC2040">
            <w:pPr>
              <w:spacing w:before="120" w:after="120" w:line="240" w:lineRule="auto"/>
              <w:jc w:val="center"/>
            </w:pPr>
            <w:r>
              <w:t>8.</w:t>
            </w:r>
          </w:p>
        </w:tc>
        <w:tc>
          <w:tcPr>
            <w:tcW w:w="2100" w:type="pct"/>
            <w:vAlign w:val="center"/>
          </w:tcPr>
          <w:p w14:paraId="603FC6C5" w14:textId="554C83C5" w:rsidR="003C2AE3" w:rsidRDefault="003C2AE3" w:rsidP="00DC2040">
            <w:pPr>
              <w:spacing w:before="120" w:after="120" w:line="240" w:lineRule="auto"/>
              <w:jc w:val="center"/>
            </w:pPr>
            <w:r>
              <w:t>Reggae</w:t>
            </w:r>
          </w:p>
        </w:tc>
        <w:tc>
          <w:tcPr>
            <w:tcW w:w="2188" w:type="pct"/>
            <w:vAlign w:val="center"/>
          </w:tcPr>
          <w:p w14:paraId="09B95D38" w14:textId="5BF8E9FE" w:rsidR="003C2AE3" w:rsidRDefault="003C2AE3" w:rsidP="00DC2040">
            <w:pPr>
              <w:spacing w:before="120" w:after="120" w:line="240" w:lineRule="auto"/>
              <w:jc w:val="center"/>
            </w:pPr>
            <w:r>
              <w:t>2</w:t>
            </w:r>
          </w:p>
        </w:tc>
      </w:tr>
      <w:tr w:rsidR="003C2AE3" w14:paraId="5C68A2DE" w14:textId="77777777" w:rsidTr="007F0E73">
        <w:trPr>
          <w:trHeight w:val="792"/>
        </w:trPr>
        <w:tc>
          <w:tcPr>
            <w:tcW w:w="712" w:type="pct"/>
            <w:vAlign w:val="center"/>
          </w:tcPr>
          <w:p w14:paraId="002DA71F" w14:textId="355C8D41" w:rsidR="003C2AE3" w:rsidRDefault="003C2AE3" w:rsidP="00DC2040">
            <w:pPr>
              <w:spacing w:before="120" w:after="120" w:line="240" w:lineRule="auto"/>
              <w:jc w:val="center"/>
            </w:pPr>
            <w:r>
              <w:t>9.</w:t>
            </w:r>
          </w:p>
        </w:tc>
        <w:tc>
          <w:tcPr>
            <w:tcW w:w="2100" w:type="pct"/>
            <w:vAlign w:val="center"/>
          </w:tcPr>
          <w:p w14:paraId="72710037" w14:textId="02105413" w:rsidR="003C2AE3" w:rsidRDefault="003C2AE3" w:rsidP="00DC2040">
            <w:pPr>
              <w:spacing w:before="120" w:after="120" w:line="240" w:lineRule="auto"/>
              <w:jc w:val="center"/>
            </w:pPr>
            <w:r>
              <w:t>Rock</w:t>
            </w:r>
          </w:p>
        </w:tc>
        <w:tc>
          <w:tcPr>
            <w:tcW w:w="2188" w:type="pct"/>
            <w:vAlign w:val="center"/>
          </w:tcPr>
          <w:p w14:paraId="74222169" w14:textId="66A5E91E" w:rsidR="003C2AE3" w:rsidRDefault="003C2AE3" w:rsidP="00DC2040">
            <w:pPr>
              <w:spacing w:before="120" w:after="120" w:line="240" w:lineRule="auto"/>
              <w:jc w:val="center"/>
            </w:pPr>
            <w:r>
              <w:t>17</w:t>
            </w:r>
          </w:p>
        </w:tc>
      </w:tr>
      <w:tr w:rsidR="003C2AE3" w14:paraId="291F5AAD" w14:textId="77777777" w:rsidTr="007F0E73">
        <w:trPr>
          <w:trHeight w:val="792"/>
        </w:trPr>
        <w:tc>
          <w:tcPr>
            <w:tcW w:w="712" w:type="pct"/>
            <w:vAlign w:val="center"/>
          </w:tcPr>
          <w:p w14:paraId="2E360134" w14:textId="3B118D2F" w:rsidR="003C2AE3" w:rsidRDefault="003C2AE3" w:rsidP="00DC2040">
            <w:pPr>
              <w:spacing w:before="120" w:after="120" w:line="240" w:lineRule="auto"/>
              <w:jc w:val="center"/>
            </w:pPr>
            <w:r>
              <w:t>10.</w:t>
            </w:r>
          </w:p>
        </w:tc>
        <w:tc>
          <w:tcPr>
            <w:tcW w:w="2100" w:type="pct"/>
            <w:vAlign w:val="center"/>
          </w:tcPr>
          <w:p w14:paraId="68D8EDDF" w14:textId="60A85E58" w:rsidR="003C2AE3" w:rsidRDefault="003C2AE3" w:rsidP="00DC2040">
            <w:pPr>
              <w:spacing w:before="120" w:after="120" w:line="240" w:lineRule="auto"/>
              <w:jc w:val="center"/>
            </w:pPr>
            <w:r>
              <w:t>Singer/</w:t>
            </w:r>
            <w:r w:rsidR="003C353F">
              <w:t xml:space="preserve"> </w:t>
            </w:r>
            <w:r>
              <w:t>Songwriter</w:t>
            </w:r>
          </w:p>
        </w:tc>
        <w:tc>
          <w:tcPr>
            <w:tcW w:w="2188" w:type="pct"/>
            <w:vAlign w:val="center"/>
          </w:tcPr>
          <w:p w14:paraId="652A76E0" w14:textId="43984C7E" w:rsidR="003C2AE3" w:rsidRDefault="003C2AE3" w:rsidP="00DC2040">
            <w:pPr>
              <w:spacing w:before="120" w:after="120" w:line="240" w:lineRule="auto"/>
              <w:jc w:val="center"/>
            </w:pPr>
            <w:r>
              <w:t>14</w:t>
            </w:r>
          </w:p>
        </w:tc>
      </w:tr>
    </w:tbl>
    <w:p w14:paraId="7C5C0FEF" w14:textId="44EA6EBC" w:rsidR="007F0E73" w:rsidRDefault="00F9677F" w:rsidP="005D3216">
      <w:pPr>
        <w:spacing w:before="240"/>
      </w:pPr>
      <w:r>
        <w:t>The total time duration of the tracks is about 10 hours.</w:t>
      </w:r>
      <w:r w:rsidR="005F4535">
        <w:t xml:space="preserve"> </w:t>
      </w:r>
      <w:r w:rsidR="00DE3187">
        <w:t>Similar to</w:t>
      </w:r>
      <w:r w:rsidR="005F4535">
        <w:t xml:space="preserve"> </w:t>
      </w:r>
      <w:r w:rsidR="00DE3187">
        <w:t xml:space="preserve">the </w:t>
      </w:r>
      <w:r w:rsidR="005F4535">
        <w:t>DSD100 dataset</w:t>
      </w:r>
      <w:r w:rsidR="00DE3187">
        <w:t>, the</w:t>
      </w:r>
      <w:r w:rsidR="005F4535">
        <w:t xml:space="preserve"> MUSDB18</w:t>
      </w:r>
      <w:r>
        <w:t xml:space="preserve"> dataset also provides separate vocal, instrumental, drum</w:t>
      </w:r>
      <w:r w:rsidR="00DE3187">
        <w:t>,</w:t>
      </w:r>
      <w:r>
        <w:t xml:space="preserve"> and bass stem</w:t>
      </w:r>
      <w:r w:rsidR="00DE3187">
        <w:t>s</w:t>
      </w:r>
      <w:r>
        <w:t xml:space="preserve"> of the track</w:t>
      </w:r>
      <w:r w:rsidR="00DE3187">
        <w:t>,</w:t>
      </w:r>
      <w:r>
        <w:t xml:space="preserve"> and its duration is </w:t>
      </w:r>
      <w:r w:rsidR="00DE3187">
        <w:t xml:space="preserve">the </w:t>
      </w:r>
      <w:r>
        <w:t xml:space="preserve">same as of the song </w:t>
      </w:r>
      <w:r w:rsidR="00DE3187">
        <w:t>with</w:t>
      </w:r>
      <w:r>
        <w:t xml:space="preserve"> which it is associated to. All sound files are in the extension </w:t>
      </w:r>
      <w:r w:rsidRPr="00080385">
        <w:rPr>
          <w:iCs/>
        </w:rPr>
        <w:t>Waveform Audio File</w:t>
      </w:r>
      <w:r>
        <w:rPr>
          <w:iCs/>
        </w:rPr>
        <w:t xml:space="preserve"> Format</w:t>
      </w:r>
      <w:r>
        <w:t xml:space="preserve"> (.wav) and are encoded </w:t>
      </w:r>
      <w:r w:rsidR="00DE3187">
        <w:t>at</w:t>
      </w:r>
      <w:r>
        <w:t xml:space="preserve"> 44.</w:t>
      </w:r>
      <w:r w:rsidR="00662DB0">
        <w:t>1 KHz.</w:t>
      </w:r>
    </w:p>
    <w:p w14:paraId="70A6F012" w14:textId="77777777" w:rsidR="007F0E73" w:rsidRDefault="007F0E73" w:rsidP="005D3216">
      <w:pPr>
        <w:spacing w:before="240"/>
      </w:pPr>
    </w:p>
    <w:p w14:paraId="24E03AD1" w14:textId="24042A1F" w:rsidR="009319FA" w:rsidRDefault="002C493A" w:rsidP="00D8711E">
      <w:pPr>
        <w:pStyle w:val="Heading1"/>
        <w:numPr>
          <w:ilvl w:val="0"/>
          <w:numId w:val="1"/>
        </w:numPr>
      </w:pPr>
      <w:bookmarkStart w:id="70" w:name="_Toc103629336"/>
      <w:bookmarkStart w:id="71" w:name="_Toc429243977"/>
      <w:r w:rsidRPr="002D3FDD">
        <w:lastRenderedPageBreak/>
        <w:t>SYSTEM ARCHITECTURE</w:t>
      </w:r>
      <w:r w:rsidR="00EE27D3">
        <w:t xml:space="preserve"> AND METHODOLOGY</w:t>
      </w:r>
      <w:bookmarkEnd w:id="70"/>
    </w:p>
    <w:p w14:paraId="7309457B" w14:textId="2418FFE3" w:rsidR="00601A5B" w:rsidRDefault="00536F47" w:rsidP="005A206C">
      <w:r>
        <w:t>T</w:t>
      </w:r>
      <w:r w:rsidR="00AD301F">
        <w:t xml:space="preserve">his project has been attempted using </w:t>
      </w:r>
      <w:r w:rsidR="00104CC2">
        <w:t>two approaches</w:t>
      </w:r>
      <w:r>
        <w:t>,</w:t>
      </w:r>
      <w:r w:rsidR="00AD301F">
        <w:t xml:space="preserve"> </w:t>
      </w:r>
      <w:r>
        <w:t xml:space="preserve">initially using </w:t>
      </w:r>
      <w:r w:rsidR="005F1C04">
        <w:t xml:space="preserve">the </w:t>
      </w:r>
      <w:r w:rsidR="00AD301F">
        <w:t>2DFT approach</w:t>
      </w:r>
      <w:r w:rsidR="00104CC2">
        <w:t xml:space="preserve"> and </w:t>
      </w:r>
      <w:r>
        <w:t xml:space="preserve">then </w:t>
      </w:r>
      <w:r w:rsidR="005F1C04">
        <w:t xml:space="preserve">the </w:t>
      </w:r>
      <w:r w:rsidR="00104CC2">
        <w:t>machine learning approach</w:t>
      </w:r>
      <w:r w:rsidR="00AD301F">
        <w:t xml:space="preserve">. This section describes the theoretical considerations and the system block diagram required for </w:t>
      </w:r>
      <w:r w:rsidR="00104CC2">
        <w:t xml:space="preserve">those approaches. </w:t>
      </w:r>
    </w:p>
    <w:p w14:paraId="3646DDBB" w14:textId="3EAD52AF" w:rsidR="00601A5B" w:rsidRDefault="00A639BC" w:rsidP="0023076C">
      <w:pPr>
        <w:pStyle w:val="Heading2"/>
      </w:pPr>
      <w:bookmarkStart w:id="72" w:name="_Toc103629337"/>
      <w:r>
        <w:t>5.</w:t>
      </w:r>
      <w:r w:rsidR="008172C4">
        <w:t>1 Theoretical</w:t>
      </w:r>
      <w:r w:rsidR="00601A5B">
        <w:t xml:space="preserve"> </w:t>
      </w:r>
      <w:r w:rsidR="00746724">
        <w:t>Considerations</w:t>
      </w:r>
      <w:bookmarkEnd w:id="72"/>
    </w:p>
    <w:p w14:paraId="0F023AF9" w14:textId="6E1A4F1D" w:rsidR="00E102C3" w:rsidRDefault="00104CC2" w:rsidP="00E102C3">
      <w:r>
        <w:t xml:space="preserve">The process of extracting vocals and instrumentals is done by changing the audio signal from time to frequency domain. This results in an image representation of the audio signal known as a spectrogram. </w:t>
      </w:r>
    </w:p>
    <w:p w14:paraId="5FAFA6DF" w14:textId="1FBEB7B3" w:rsidR="00D918BA" w:rsidRDefault="00D918BA" w:rsidP="00D918BA">
      <w:pPr>
        <w:pStyle w:val="Heading3"/>
        <w:ind w:left="1440" w:hanging="1440"/>
      </w:pPr>
      <w:bookmarkStart w:id="73" w:name="_Toc103629338"/>
      <w:r>
        <w:t>5.1.1 Short Time Fourier Transform</w:t>
      </w:r>
      <w:bookmarkEnd w:id="73"/>
      <w:r>
        <w:t xml:space="preserve"> </w:t>
      </w:r>
    </w:p>
    <w:p w14:paraId="044845D9" w14:textId="0E38682A" w:rsidR="00901618" w:rsidRDefault="00D918BA" w:rsidP="00D918BA">
      <w:r>
        <w:t>In STFT, longer time signal</w:t>
      </w:r>
      <w:r w:rsidR="000005C2">
        <w:t>s</w:t>
      </w:r>
      <w:r>
        <w:t xml:space="preserve"> </w:t>
      </w:r>
      <w:r w:rsidR="00A47875">
        <w:t>are</w:t>
      </w:r>
      <w:r>
        <w:t xml:space="preserve"> broken down into shorter </w:t>
      </w:r>
      <w:r w:rsidRPr="000649B5">
        <w:t>segments of equal length and the</w:t>
      </w:r>
      <w:r>
        <w:t xml:space="preserve">n the Fourier transform is computed </w:t>
      </w:r>
      <w:r w:rsidRPr="000649B5">
        <w:t>separately on</w:t>
      </w:r>
      <w:r>
        <w:t xml:space="preserve"> each</w:t>
      </w:r>
      <w:r w:rsidRPr="000649B5">
        <w:t xml:space="preserve"> segment</w:t>
      </w:r>
      <w:r>
        <w:t>. T</w:t>
      </w:r>
      <w:r w:rsidRPr="003D7E7E">
        <w:t>he function to be transformed is multiplied by a </w:t>
      </w:r>
      <w:hyperlink r:id="rId25" w:history="1">
        <w:r>
          <w:t>window</w:t>
        </w:r>
      </w:hyperlink>
      <w:r w:rsidRPr="003D7E7E">
        <w:t> </w:t>
      </w:r>
      <w:r w:rsidR="00C760CE">
        <w:t>that</w:t>
      </w:r>
      <w:r w:rsidRPr="003D7E7E">
        <w:t xml:space="preserve"> is nonzero for only a short period</w:t>
      </w:r>
      <w:r>
        <w:t>.</w:t>
      </w:r>
    </w:p>
    <w:p w14:paraId="70A1934C" w14:textId="3DB9C12C" w:rsidR="00D918BA" w:rsidRDefault="001D0799" w:rsidP="00D918BA">
      <w:r w:rsidRPr="006C3E5B">
        <w:rPr>
          <w:rFonts w:eastAsiaTheme="minorEastAsia"/>
          <w:noProof/>
          <w:lang w:bidi="ar-SA"/>
        </w:rPr>
        <mc:AlternateContent>
          <mc:Choice Requires="wps">
            <w:drawing>
              <wp:anchor distT="45720" distB="45720" distL="114300" distR="114300" simplePos="0" relativeHeight="251698176" behindDoc="0" locked="0" layoutInCell="1" allowOverlap="1" wp14:anchorId="29153E59" wp14:editId="39339C9E">
                <wp:simplePos x="0" y="0"/>
                <wp:positionH relativeFrom="margin">
                  <wp:posOffset>4959350</wp:posOffset>
                </wp:positionH>
                <wp:positionV relativeFrom="paragraph">
                  <wp:posOffset>552450</wp:posOffset>
                </wp:positionV>
                <wp:extent cx="457200" cy="254000"/>
                <wp:effectExtent l="0" t="0" r="19050" b="1270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580854E3" w14:textId="28463565" w:rsidR="0090407B" w:rsidRDefault="0090407B" w:rsidP="00D918BA">
                            <w:r>
                              <w:t>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53E59" id="_x0000_s1030" type="#_x0000_t202" style="position:absolute;left:0;text-align:left;margin-left:390.5pt;margin-top:43.5pt;width:36pt;height:20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" strokecolor="white [3212]">
                <v:textbox>
                  <w:txbxContent>
                    <w:p w14:paraId="580854E3" w14:textId="28463565" w:rsidR="0090407B" w:rsidRDefault="0090407B" w:rsidP="00D918BA">
                      <w:r>
                        <w:t>5.1</w:t>
                      </w:r>
                    </w:p>
                  </w:txbxContent>
                </v:textbox>
                <w10:wrap type="square" anchorx="margin"/>
              </v:shape>
            </w:pict>
          </mc:Fallback>
        </mc:AlternateContent>
      </w:r>
      <w:r w:rsidR="00D918BA">
        <w:t>The STFT of an audio signal x(t) is calculated as follows:</w:t>
      </w:r>
    </w:p>
    <w:p w14:paraId="019CC618" w14:textId="77777777" w:rsidR="00D918BA" w:rsidRPr="0070698E" w:rsidRDefault="00D918BA" w:rsidP="00D918BA">
      <w:pPr>
        <w:ind w:left="426"/>
        <w:rPr>
          <w:rFonts w:eastAsiaTheme="minorEastAsia"/>
        </w:rPr>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τ, ω</m:t>
              </m:r>
            </m:e>
          </m:d>
          <m:r>
            <w:rPr>
              <w:rFonts w:ascii="Cambria Math" w:hAnsi="Cambria Math"/>
            </w:rPr>
            <m:t xml:space="preserve">= </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w</m:t>
              </m:r>
              <m:d>
                <m:dPr>
                  <m:ctrlPr>
                    <w:rPr>
                      <w:rFonts w:ascii="Cambria Math" w:hAnsi="Cambria Math"/>
                      <w:i/>
                    </w:rPr>
                  </m:ctrlPr>
                </m:dPr>
                <m:e>
                  <m:r>
                    <w:rPr>
                      <w:rFonts w:ascii="Cambria Math" w:hAnsi="Cambria Math"/>
                    </w:rPr>
                    <m:t>t-τ</m:t>
                  </m:r>
                </m:e>
              </m:d>
              <m:sSup>
                <m:sSupPr>
                  <m:ctrlPr>
                    <w:rPr>
                      <w:rFonts w:ascii="Cambria Math" w:hAnsi="Cambria Math"/>
                      <w:i/>
                    </w:rPr>
                  </m:ctrlPr>
                </m:sSupPr>
                <m:e>
                  <m:r>
                    <w:rPr>
                      <w:rFonts w:ascii="Cambria Math" w:hAnsi="Cambria Math"/>
                    </w:rPr>
                    <m:t>e</m:t>
                  </m:r>
                </m:e>
                <m:sup>
                  <m:r>
                    <w:rPr>
                      <w:rFonts w:ascii="Cambria Math" w:hAnsi="Cambria Math"/>
                    </w:rPr>
                    <m:t>-jωt</m:t>
                  </m:r>
                </m:sup>
              </m:sSup>
            </m:e>
          </m:nary>
          <m:r>
            <w:rPr>
              <w:rFonts w:ascii="Cambria Math" w:eastAsiaTheme="minorEastAsia" w:hAnsi="Cambria Math"/>
            </w:rPr>
            <m:t>dt</m:t>
          </m:r>
        </m:oMath>
      </m:oMathPara>
    </w:p>
    <w:p w14:paraId="76684761" w14:textId="7BB617BB" w:rsidR="00D918BA" w:rsidRDefault="00D918BA" w:rsidP="00B10443">
      <w:pPr>
        <w:spacing w:before="240"/>
        <w:rPr>
          <w:rFonts w:eastAsiaTheme="minorEastAsia"/>
        </w:rPr>
      </w:pPr>
      <w:r w:rsidRPr="006C3E5B">
        <w:rPr>
          <w:rFonts w:eastAsiaTheme="minorEastAsia"/>
          <w:noProof/>
          <w:lang w:bidi="ar-SA"/>
        </w:rPr>
        <mc:AlternateContent>
          <mc:Choice Requires="wps">
            <w:drawing>
              <wp:anchor distT="45720" distB="45720" distL="114300" distR="114300" simplePos="0" relativeHeight="251699200" behindDoc="0" locked="0" layoutInCell="1" allowOverlap="1" wp14:anchorId="08CE8BCC" wp14:editId="7915105B">
                <wp:simplePos x="0" y="0"/>
                <wp:positionH relativeFrom="margin">
                  <wp:posOffset>4959350</wp:posOffset>
                </wp:positionH>
                <wp:positionV relativeFrom="paragraph">
                  <wp:posOffset>632460</wp:posOffset>
                </wp:positionV>
                <wp:extent cx="457200" cy="254000"/>
                <wp:effectExtent l="0" t="0" r="19050" b="1270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52AD5C02" w14:textId="07656DE9" w:rsidR="0090407B" w:rsidRDefault="0090407B" w:rsidP="00D918BA">
                            <w:r>
                              <w:t>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E8BCC" id="_x0000_s1031" type="#_x0000_t202" style="position:absolute;left:0;text-align:left;margin-left:390.5pt;margin-top:49.8pt;width:36pt;height:20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" strokecolor="white [3212]">
                <v:textbox>
                  <w:txbxContent>
                    <w:p w14:paraId="52AD5C02" w14:textId="07656DE9" w:rsidR="0090407B" w:rsidRDefault="0090407B" w:rsidP="00D918BA">
                      <w:r>
                        <w:t>5.2</w:t>
                      </w:r>
                    </w:p>
                  </w:txbxContent>
                </v:textbox>
                <w10:wrap type="square" anchorx="margin"/>
              </v:shape>
            </w:pict>
          </mc:Fallback>
        </mc:AlternateContent>
      </w:r>
      <w:r w:rsidR="00957260">
        <w:rPr>
          <w:rFonts w:eastAsiaTheme="minorEastAsia"/>
        </w:rPr>
        <w:t xml:space="preserve">To convert the frequency domain signal back to </w:t>
      </w:r>
      <w:r w:rsidR="000F7341">
        <w:rPr>
          <w:rFonts w:eastAsiaTheme="minorEastAsia"/>
        </w:rPr>
        <w:t xml:space="preserve">the </w:t>
      </w:r>
      <w:r w:rsidR="00957260">
        <w:rPr>
          <w:rFonts w:eastAsiaTheme="minorEastAsia"/>
        </w:rPr>
        <w:t xml:space="preserve">time domain, </w:t>
      </w:r>
      <w:r w:rsidR="00BF7407">
        <w:rPr>
          <w:rFonts w:eastAsiaTheme="minorEastAsia"/>
        </w:rPr>
        <w:t>i</w:t>
      </w:r>
      <w:r w:rsidR="007003D7">
        <w:rPr>
          <w:rFonts w:eastAsiaTheme="minorEastAsia"/>
        </w:rPr>
        <w:t>nverse-</w:t>
      </w:r>
      <w:r w:rsidR="00957260">
        <w:rPr>
          <w:rFonts w:eastAsiaTheme="minorEastAsia"/>
        </w:rPr>
        <w:t xml:space="preserve">STFT is </w:t>
      </w:r>
      <w:r w:rsidR="000F7341">
        <w:rPr>
          <w:rFonts w:eastAsiaTheme="minorEastAsia"/>
        </w:rPr>
        <w:t>used</w:t>
      </w:r>
      <w:r w:rsidR="00957260">
        <w:rPr>
          <w:rFonts w:eastAsiaTheme="minorEastAsia"/>
        </w:rPr>
        <w:t>. It</w:t>
      </w:r>
      <w:r>
        <w:rPr>
          <w:rFonts w:eastAsiaTheme="minorEastAsia"/>
        </w:rPr>
        <w:t xml:space="preserve"> is calculated as</w:t>
      </w:r>
      <w:r w:rsidR="00BF7407">
        <w:rPr>
          <w:rFonts w:eastAsiaTheme="minorEastAsia"/>
        </w:rPr>
        <w:t xml:space="preserve"> follows</w:t>
      </w:r>
      <w:r>
        <w:rPr>
          <w:rFonts w:eastAsiaTheme="minorEastAsia"/>
        </w:rPr>
        <w:t>:</w:t>
      </w:r>
    </w:p>
    <w:p w14:paraId="19874B14" w14:textId="77777777" w:rsidR="00D918BA" w:rsidRPr="0070698E" w:rsidRDefault="00D918BA" w:rsidP="00D918BA">
      <w:pPr>
        <w:ind w:left="426"/>
        <w:rPr>
          <w:rFonts w:eastAsiaTheme="minorEastAsia"/>
        </w:rPr>
      </w:pPr>
      <m:oMathPara>
        <m:oMathParaPr>
          <m:jc m:val="left"/>
        </m:oMathParaP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hAnsi="Cambria Math"/>
                        </w:rPr>
                        <m:t>X</m:t>
                      </m:r>
                      <m:d>
                        <m:dPr>
                          <m:ctrlPr>
                            <w:rPr>
                              <w:rFonts w:ascii="Cambria Math" w:hAnsi="Cambria Math"/>
                              <w:i/>
                            </w:rPr>
                          </m:ctrlPr>
                        </m:dPr>
                        <m:e>
                          <m:r>
                            <w:rPr>
                              <w:rFonts w:ascii="Cambria Math" w:hAnsi="Cambria Math"/>
                            </w:rPr>
                            <m:t>τ, ω</m:t>
                          </m:r>
                        </m:e>
                      </m:d>
                      <m:sSup>
                        <m:sSupPr>
                          <m:ctrlPr>
                            <w:rPr>
                              <w:rFonts w:ascii="Cambria Math" w:hAnsi="Cambria Math"/>
                              <w:i/>
                            </w:rPr>
                          </m:ctrlPr>
                        </m:sSupPr>
                        <m:e>
                          <m:r>
                            <w:rPr>
                              <w:rFonts w:ascii="Cambria Math" w:hAnsi="Cambria Math"/>
                            </w:rPr>
                            <m:t>e</m:t>
                          </m:r>
                        </m:e>
                        <m:sup>
                          <m:r>
                            <w:rPr>
                              <w:rFonts w:ascii="Cambria Math" w:hAnsi="Cambria Math"/>
                            </w:rPr>
                            <m:t>jωt</m:t>
                          </m:r>
                        </m:sup>
                      </m:sSup>
                    </m:e>
                  </m:nary>
                  <m:r>
                    <w:rPr>
                      <w:rFonts w:ascii="Cambria Math" w:eastAsiaTheme="minorEastAsia" w:hAnsi="Cambria Math"/>
                    </w:rPr>
                    <m:t>d</m:t>
                  </m:r>
                  <m:r>
                    <w:rPr>
                      <w:rFonts w:ascii="Cambria Math" w:hAnsi="Cambria Math"/>
                    </w:rPr>
                    <m:t>ω</m:t>
                  </m:r>
                </m:e>
              </m:d>
              <m:r>
                <w:rPr>
                  <w:rFonts w:ascii="Cambria Math" w:eastAsiaTheme="minorEastAsia" w:hAnsi="Cambria Math"/>
                </w:rPr>
                <m:t>d</m:t>
              </m:r>
              <m:r>
                <w:rPr>
                  <w:rFonts w:ascii="Cambria Math" w:hAnsi="Cambria Math"/>
                </w:rPr>
                <m:t>τ</m:t>
              </m:r>
            </m:e>
          </m:nary>
        </m:oMath>
      </m:oMathPara>
    </w:p>
    <w:p w14:paraId="11F41EE8" w14:textId="64A90295" w:rsidR="00CD5A11" w:rsidRDefault="00D918BA" w:rsidP="00315B97">
      <w:pPr>
        <w:spacing w:line="240" w:lineRule="auto"/>
        <w:rPr>
          <w:rFonts w:eastAsiaTheme="minorEastAsia"/>
        </w:rPr>
      </w:pPr>
      <w:r>
        <w:rPr>
          <w:rFonts w:eastAsiaTheme="minorEastAsia"/>
        </w:rPr>
        <w:t xml:space="preserve">Where,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 Audio signal </w:t>
      </w:r>
    </w:p>
    <w:p w14:paraId="0AD47441" w14:textId="73F7E85E" w:rsidR="00BF0E7F" w:rsidRDefault="00CD5A11" w:rsidP="00D918BA">
      <w:pPr>
        <w:spacing w:line="240" w:lineRule="auto"/>
        <w:rPr>
          <w:rFonts w:eastAsiaTheme="minorEastAsia"/>
        </w:rPr>
      </w:pPr>
      <w:r>
        <w:rPr>
          <w:rFonts w:eastAsiaTheme="minorEastAsia"/>
        </w:rPr>
        <w:tab/>
      </w:r>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 xml:space="preserve">= </m:t>
        </m:r>
      </m:oMath>
      <w:r>
        <w:rPr>
          <w:rFonts w:eastAsiaTheme="minorEastAsia"/>
        </w:rPr>
        <w:t>Window Function</w:t>
      </w:r>
    </w:p>
    <w:p w14:paraId="1A459FAA" w14:textId="77441E50" w:rsidR="00F45302" w:rsidRDefault="00F45302" w:rsidP="00F45302">
      <w:pPr>
        <w:pStyle w:val="Heading3"/>
      </w:pPr>
      <w:bookmarkStart w:id="74" w:name="_Toc103629339"/>
      <w:r>
        <w:t>5.1.2 Window Functions</w:t>
      </w:r>
      <w:bookmarkEnd w:id="74"/>
    </w:p>
    <w:p w14:paraId="7C0AFB65" w14:textId="476348D5" w:rsidR="00F45302" w:rsidRDefault="00F45302" w:rsidP="00F45302">
      <w:r>
        <w:t>Window functions</w:t>
      </w:r>
      <w:r w:rsidRPr="00124831">
        <w:t xml:space="preserve"> are </w:t>
      </w:r>
      <w:r w:rsidR="00001503">
        <w:t xml:space="preserve">those </w:t>
      </w:r>
      <w:r w:rsidRPr="00124831">
        <w:t xml:space="preserve">functions in which the amplitude </w:t>
      </w:r>
      <w:r>
        <w:t xml:space="preserve">decreases </w:t>
      </w:r>
      <w:r w:rsidRPr="00124831">
        <w:t>gradually and smoothly toward zero at the edges</w:t>
      </w:r>
      <w:r>
        <w:t>. They can be used in two ways</w:t>
      </w:r>
      <w:r w:rsidR="007B3891">
        <w:t>,</w:t>
      </w:r>
      <w:r>
        <w:t xml:space="preserve"> overlapping </w:t>
      </w:r>
      <w:r w:rsidR="007B3891">
        <w:t>and</w:t>
      </w:r>
      <w:r>
        <w:t xml:space="preserve"> non-overlapping. </w:t>
      </w:r>
    </w:p>
    <w:p w14:paraId="4C5B4C33" w14:textId="4E6AADAB" w:rsidR="00F45302" w:rsidRDefault="00F45302" w:rsidP="00F45302">
      <w:r>
        <w:lastRenderedPageBreak/>
        <w:t xml:space="preserve">When non-overlapping windows are used, the data near and at the edges of the window are lost as the value of the window towards the edge is zero. This loss of data causes irregularities in the spectrum. </w:t>
      </w:r>
    </w:p>
    <w:p w14:paraId="658719C4" w14:textId="77777777" w:rsidR="00F45302" w:rsidRDefault="00F45302" w:rsidP="001D1919">
      <w:pPr>
        <w:keepNext/>
        <w:spacing w:after="0"/>
        <w:jc w:val="center"/>
      </w:pPr>
      <w:r>
        <w:rPr>
          <w:noProof/>
          <w:lang w:bidi="ar-SA"/>
        </w:rPr>
        <w:drawing>
          <wp:inline distT="0" distB="0" distL="0" distR="0" wp14:anchorId="6C954EF0" wp14:editId="76DF3357">
            <wp:extent cx="5029200" cy="1628572"/>
            <wp:effectExtent l="0" t="0" r="0" b="0"/>
            <wp:docPr id="196" name="Picture 1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9200" cy="1628572"/>
                    </a:xfrm>
                    <a:prstGeom prst="rect">
                      <a:avLst/>
                    </a:prstGeom>
                  </pic:spPr>
                </pic:pic>
              </a:graphicData>
            </a:graphic>
          </wp:inline>
        </w:drawing>
      </w:r>
    </w:p>
    <w:p w14:paraId="0AF45ADC" w14:textId="26614771" w:rsidR="00F45302" w:rsidRDefault="00F45302" w:rsidP="00334E29">
      <w:pPr>
        <w:pStyle w:val="Caption"/>
      </w:pPr>
      <w:bookmarkStart w:id="75" w:name="_Toc101861857"/>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w:t>
      </w:r>
      <w:r w:rsidR="00AC1877">
        <w:rPr>
          <w:noProof/>
        </w:rPr>
        <w:fldChar w:fldCharType="end"/>
      </w:r>
      <w:r>
        <w:t>: Non-Overlapping Windows</w:t>
      </w:r>
      <w:bookmarkEnd w:id="75"/>
      <w:r>
        <w:t xml:space="preserve"> </w:t>
      </w:r>
    </w:p>
    <w:p w14:paraId="5B4E578D" w14:textId="77777777" w:rsidR="00F45302" w:rsidRDefault="00F45302" w:rsidP="00F45302">
      <w:r>
        <w:t xml:space="preserve">Since non-overlapping windows cause the loss in the data, to mitigate these losses certain overlapping is done in between the windows. </w:t>
      </w:r>
    </w:p>
    <w:p w14:paraId="6781ADD0" w14:textId="77777777" w:rsidR="00F45302" w:rsidRDefault="00F45302" w:rsidP="001D1919">
      <w:pPr>
        <w:keepNext/>
        <w:jc w:val="center"/>
      </w:pPr>
      <w:r>
        <w:rPr>
          <w:noProof/>
          <w:lang w:bidi="ar-SA"/>
        </w:rPr>
        <w:drawing>
          <wp:inline distT="0" distB="0" distL="0" distR="0" wp14:anchorId="6C8B3C14" wp14:editId="7C028530">
            <wp:extent cx="5029200" cy="2234594"/>
            <wp:effectExtent l="0" t="0" r="0" b="0"/>
            <wp:docPr id="197" name="Picture 19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29200" cy="2234594"/>
                    </a:xfrm>
                    <a:prstGeom prst="rect">
                      <a:avLst/>
                    </a:prstGeom>
                  </pic:spPr>
                </pic:pic>
              </a:graphicData>
            </a:graphic>
          </wp:inline>
        </w:drawing>
      </w:r>
    </w:p>
    <w:p w14:paraId="74F5EC7C" w14:textId="21D37E11" w:rsidR="00F45302" w:rsidRDefault="00F45302" w:rsidP="00F45302">
      <w:pPr>
        <w:pStyle w:val="Caption"/>
      </w:pPr>
      <w:bookmarkStart w:id="76" w:name="_Toc101861858"/>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2</w:t>
      </w:r>
      <w:r w:rsidR="00AC1877">
        <w:rPr>
          <w:noProof/>
        </w:rPr>
        <w:fldChar w:fldCharType="end"/>
      </w:r>
      <w:r>
        <w:t>: Overlapping Windows</w:t>
      </w:r>
      <w:bookmarkEnd w:id="76"/>
    </w:p>
    <w:p w14:paraId="197E4EC7" w14:textId="6575BAF3" w:rsidR="00F45302" w:rsidRDefault="00F45302" w:rsidP="00D27DB7">
      <w:pPr>
        <w:spacing w:after="0"/>
      </w:pPr>
      <w:r>
        <w:t xml:space="preserve">The time taken for the start of </w:t>
      </w:r>
      <w:r w:rsidR="00D40708">
        <w:t xml:space="preserve">the </w:t>
      </w:r>
      <w:r>
        <w:t>ne</w:t>
      </w:r>
      <w:r w:rsidR="00CD34C0">
        <w:t xml:space="preserve">xt window from the start of </w:t>
      </w:r>
      <w:r w:rsidR="00D40708">
        <w:t xml:space="preserve">the </w:t>
      </w:r>
      <w:r w:rsidR="00CD34C0">
        <w:t>prev</w:t>
      </w:r>
      <w:r>
        <w:t xml:space="preserve">ious window is called the hop length. </w:t>
      </w:r>
      <w:r w:rsidR="00CD34C0">
        <w:t xml:space="preserve">In the </w:t>
      </w:r>
      <w:r>
        <w:t>overlapping</w:t>
      </w:r>
      <w:r w:rsidR="00CD34C0">
        <w:t xml:space="preserve"> case</w:t>
      </w:r>
      <w:r w:rsidR="00D40708">
        <w:t>,</w:t>
      </w:r>
      <w:r w:rsidR="00CD34C0">
        <w:t xml:space="preserve"> </w:t>
      </w:r>
      <w:r>
        <w:t>the hop length is always less than the window length (N). Whereas for non-overlapping</w:t>
      </w:r>
      <w:r w:rsidR="00CD34C0">
        <w:t xml:space="preserve"> case</w:t>
      </w:r>
      <w:r w:rsidR="00D40708">
        <w:t>s</w:t>
      </w:r>
      <w:r>
        <w:t xml:space="preserve"> the hop length is equal </w:t>
      </w:r>
      <w:r w:rsidR="00D40708">
        <w:t xml:space="preserve">to </w:t>
      </w:r>
      <w:r>
        <w:t xml:space="preserve">or greater </w:t>
      </w:r>
      <w:r w:rsidR="00334E29">
        <w:t>than</w:t>
      </w:r>
      <w:r>
        <w:t xml:space="preserve"> the window length (N).</w:t>
      </w:r>
    </w:p>
    <w:p w14:paraId="1DA0FA58" w14:textId="5F8DAF35" w:rsidR="00F45302" w:rsidRDefault="00F45302" w:rsidP="00D27DB7">
      <w:pPr>
        <w:keepNext/>
        <w:spacing w:after="0"/>
        <w:jc w:val="center"/>
      </w:pPr>
      <w:r>
        <w:rPr>
          <w:noProof/>
          <w:lang w:bidi="ar-SA"/>
        </w:rPr>
        <w:lastRenderedPageBreak/>
        <w:drawing>
          <wp:inline distT="0" distB="0" distL="0" distR="0" wp14:anchorId="1583CDA8" wp14:editId="28730A41">
            <wp:extent cx="5029200" cy="1983345"/>
            <wp:effectExtent l="0" t="0" r="0" b="0"/>
            <wp:docPr id="200" name="Picture 2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Diagram&#10;&#10;Description automatically generated"/>
                    <pic:cNvPicPr/>
                  </pic:nvPicPr>
                  <pic:blipFill rotWithShape="1">
                    <a:blip r:embed="rId28" cstate="print">
                      <a:extLst>
                        <a:ext uri="{28A0092B-C50C-407E-A947-70E740481C1C}">
                          <a14:useLocalDpi xmlns:a14="http://schemas.microsoft.com/office/drawing/2010/main" val="0"/>
                        </a:ext>
                      </a:extLst>
                    </a:blip>
                    <a:srcRect b="11244"/>
                    <a:stretch/>
                  </pic:blipFill>
                  <pic:spPr bwMode="auto">
                    <a:xfrm>
                      <a:off x="0" y="0"/>
                      <a:ext cx="5029200" cy="1983345"/>
                    </a:xfrm>
                    <a:prstGeom prst="rect">
                      <a:avLst/>
                    </a:prstGeom>
                    <a:ln>
                      <a:noFill/>
                    </a:ln>
                    <a:extLst>
                      <a:ext uri="{53640926-AAD7-44D8-BBD7-CCE9431645EC}">
                        <a14:shadowObscured xmlns:a14="http://schemas.microsoft.com/office/drawing/2010/main"/>
                      </a:ext>
                    </a:extLst>
                  </pic:spPr>
                </pic:pic>
              </a:graphicData>
            </a:graphic>
          </wp:inline>
        </w:drawing>
      </w:r>
    </w:p>
    <w:p w14:paraId="43B0B179" w14:textId="31114B04" w:rsidR="00F45302" w:rsidRDefault="00F45302" w:rsidP="00F45302">
      <w:pPr>
        <w:pStyle w:val="Caption"/>
      </w:pPr>
      <w:bookmarkStart w:id="77" w:name="_Toc101861859"/>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3</w:t>
      </w:r>
      <w:r w:rsidR="00AC1877">
        <w:rPr>
          <w:noProof/>
        </w:rPr>
        <w:fldChar w:fldCharType="end"/>
      </w:r>
      <w:r>
        <w:t xml:space="preserve">: Hopping </w:t>
      </w:r>
      <w:r w:rsidR="007D2D42">
        <w:t>in Overlapping Window</w:t>
      </w:r>
      <w:bookmarkEnd w:id="77"/>
    </w:p>
    <w:p w14:paraId="1339DE67" w14:textId="7B03CBC8" w:rsidR="00CD5A11" w:rsidRDefault="00976ED4" w:rsidP="00CD5A11">
      <w:r>
        <w:t xml:space="preserve">Three types of windows </w:t>
      </w:r>
      <w:r w:rsidR="00315B97">
        <w:t>are</w:t>
      </w:r>
      <w:r>
        <w:t xml:space="preserve"> used for the project with each ha</w:t>
      </w:r>
      <w:r w:rsidR="00315B97">
        <w:t xml:space="preserve">ving different characteristics and functions. </w:t>
      </w:r>
    </w:p>
    <w:p w14:paraId="5BADA08E" w14:textId="36BB0975" w:rsidR="00315B97" w:rsidRDefault="00315B97" w:rsidP="00315B97">
      <w:pPr>
        <w:pStyle w:val="Heading4"/>
      </w:pPr>
      <w:r>
        <w:t xml:space="preserve">5.1.2.1 Hanning Window </w:t>
      </w:r>
    </w:p>
    <w:p w14:paraId="40669AE8" w14:textId="2BB32E92" w:rsidR="00315B97" w:rsidRDefault="00801972" w:rsidP="00315B97">
      <w:r w:rsidRPr="006C3E5B">
        <w:rPr>
          <w:rFonts w:eastAsiaTheme="minorEastAsia"/>
          <w:noProof/>
          <w:lang w:bidi="ar-SA"/>
        </w:rPr>
        <mc:AlternateContent>
          <mc:Choice Requires="wps">
            <w:drawing>
              <wp:anchor distT="45720" distB="45720" distL="114300" distR="114300" simplePos="0" relativeHeight="251730944" behindDoc="0" locked="0" layoutInCell="1" allowOverlap="1" wp14:anchorId="28C0D846" wp14:editId="43C856CA">
                <wp:simplePos x="0" y="0"/>
                <wp:positionH relativeFrom="margin">
                  <wp:posOffset>4967605</wp:posOffset>
                </wp:positionH>
                <wp:positionV relativeFrom="paragraph">
                  <wp:posOffset>798830</wp:posOffset>
                </wp:positionV>
                <wp:extent cx="457200" cy="254000"/>
                <wp:effectExtent l="0" t="0" r="19050"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7DBC0043" w14:textId="248CD7F5" w:rsidR="0090407B" w:rsidRDefault="0090407B" w:rsidP="00801972">
                            <w:r>
                              <w:t>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0D846" id="_x0000_s1032" type="#_x0000_t202" style="position:absolute;left:0;text-align:left;margin-left:391.15pt;margin-top:62.9pt;width:36pt;height:20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" strokecolor="white [3212]">
                <v:textbox>
                  <w:txbxContent>
                    <w:p w14:paraId="7DBC0043" w14:textId="248CD7F5" w:rsidR="0090407B" w:rsidRDefault="0090407B" w:rsidP="00801972">
                      <w:r>
                        <w:t>5.3</w:t>
                      </w:r>
                    </w:p>
                  </w:txbxContent>
                </v:textbox>
                <w10:wrap type="square" anchorx="margin"/>
              </v:shape>
            </w:pict>
          </mc:Fallback>
        </mc:AlternateContent>
      </w:r>
      <w:r w:rsidR="00315B97" w:rsidRPr="00315B97">
        <w:t>The Hanning window has a shape similar to that of half a cycle of a cosine wave. The following equation defines the Hanning window</w:t>
      </w:r>
      <w:r w:rsidR="00D73BCB">
        <w:t>:</w:t>
      </w:r>
      <w:r w:rsidRPr="00801972">
        <w:rPr>
          <w:rFonts w:eastAsiaTheme="minorEastAsia"/>
          <w:noProof/>
          <w:lang w:bidi="ar-SA"/>
        </w:rPr>
        <w:t xml:space="preserve"> </w:t>
      </w:r>
    </w:p>
    <w:p w14:paraId="11906327" w14:textId="2EDD9BCF" w:rsidR="00315B97" w:rsidRPr="00315B97" w:rsidRDefault="00315B97" w:rsidP="00D27DB7">
      <w:pPr>
        <w:spacing w:after="120"/>
        <w:ind w:left="426"/>
        <w:rPr>
          <w:rFonts w:eastAsiaTheme="minorEastAsia"/>
        </w:rPr>
      </w:pPr>
      <m:oMathPara>
        <m:oMathParaPr>
          <m:jc m:val="left"/>
        </m:oMathParaPr>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=0.5-0.5×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p w14:paraId="1681066B" w14:textId="7E34F912" w:rsidR="00315B97" w:rsidRDefault="00315B97" w:rsidP="00315B97">
      <w:pPr>
        <w:spacing w:after="240"/>
        <w:rPr>
          <w:rFonts w:eastAsiaTheme="minorEastAsia"/>
        </w:rPr>
      </w:pPr>
      <w:proofErr w:type="gramStart"/>
      <w:r>
        <w:rPr>
          <w:rFonts w:eastAsiaTheme="minorEastAsia"/>
        </w:rPr>
        <w:t>Where</w:t>
      </w:r>
      <w:proofErr w:type="gramEnd"/>
      <w:r>
        <w:rPr>
          <w:rFonts w:eastAsiaTheme="minorEastAsia"/>
        </w:rPr>
        <w:t xml:space="preserve">, </w:t>
      </w:r>
      <m:oMath>
        <m:r>
          <w:rPr>
            <w:rFonts w:ascii="Cambria Math" w:eastAsiaTheme="minorEastAsia" w:hAnsi="Cambria Math"/>
          </w:rPr>
          <m:t>w(</m:t>
        </m:r>
        <m:r>
          <w:rPr>
            <w:rFonts w:ascii="Cambria Math" w:hAnsi="Cambria Math"/>
          </w:rPr>
          <m:t xml:space="preserve">t)= </m:t>
        </m:r>
      </m:oMath>
      <w:r>
        <w:rPr>
          <w:rFonts w:eastAsiaTheme="minorEastAsia"/>
        </w:rPr>
        <w:t>Hanning window function</w:t>
      </w:r>
    </w:p>
    <w:p w14:paraId="6861B025" w14:textId="605D2884" w:rsidR="00315B97" w:rsidRDefault="00315B97" w:rsidP="00871AD0">
      <w:pPr>
        <w:spacing w:after="120"/>
        <w:rPr>
          <w:rFonts w:eastAsiaTheme="minorEastAsia"/>
        </w:rPr>
      </w:pPr>
      <w:r>
        <w:rPr>
          <w:rFonts w:eastAsiaTheme="minorEastAsia"/>
        </w:rPr>
        <w:tab/>
      </w:r>
      <m:oMath>
        <m:r>
          <w:rPr>
            <w:rFonts w:ascii="Cambria Math" w:hAnsi="Cambria Math"/>
          </w:rPr>
          <m:t>T</m:t>
        </m:r>
      </m:oMath>
      <w:r>
        <w:rPr>
          <w:rFonts w:eastAsiaTheme="minorEastAsia"/>
        </w:rPr>
        <w:t xml:space="preserve"> = Time period of </w:t>
      </w:r>
      <w:r w:rsidR="00096FBB">
        <w:rPr>
          <w:rFonts w:eastAsiaTheme="minorEastAsia"/>
        </w:rPr>
        <w:t xml:space="preserve">the </w:t>
      </w:r>
      <w:r>
        <w:rPr>
          <w:rFonts w:eastAsiaTheme="minorEastAsia"/>
        </w:rPr>
        <w:t>window</w:t>
      </w:r>
    </w:p>
    <w:p w14:paraId="51BA2DD6" w14:textId="77777777" w:rsidR="00871AD0" w:rsidRDefault="00871AD0" w:rsidP="00D27DB7">
      <w:pPr>
        <w:keepNext/>
        <w:spacing w:before="120" w:after="120"/>
        <w:jc w:val="center"/>
      </w:pPr>
      <w:r>
        <w:rPr>
          <w:rFonts w:eastAsiaTheme="minorEastAsia"/>
          <w:noProof/>
          <w:lang w:bidi="ar-SA"/>
        </w:rPr>
        <w:drawing>
          <wp:inline distT="0" distB="0" distL="0" distR="0" wp14:anchorId="283B90C3" wp14:editId="5AC80143">
            <wp:extent cx="4662371" cy="22860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nning.jpg"/>
                    <pic:cNvPicPr/>
                  </pic:nvPicPr>
                  <pic:blipFill>
                    <a:blip r:embed="rId29">
                      <a:extLst>
                        <a:ext uri="{28A0092B-C50C-407E-A947-70E740481C1C}">
                          <a14:useLocalDpi xmlns:a14="http://schemas.microsoft.com/office/drawing/2010/main" val="0"/>
                        </a:ext>
                      </a:extLst>
                    </a:blip>
                    <a:stretch>
                      <a:fillRect/>
                    </a:stretch>
                  </pic:blipFill>
                  <pic:spPr>
                    <a:xfrm>
                      <a:off x="0" y="0"/>
                      <a:ext cx="4694646" cy="2301825"/>
                    </a:xfrm>
                    <a:prstGeom prst="rect">
                      <a:avLst/>
                    </a:prstGeom>
                  </pic:spPr>
                </pic:pic>
              </a:graphicData>
            </a:graphic>
          </wp:inline>
        </w:drawing>
      </w:r>
    </w:p>
    <w:p w14:paraId="7ABEAE54" w14:textId="386C962F" w:rsidR="00871AD0" w:rsidRDefault="00871AD0" w:rsidP="00871AD0">
      <w:pPr>
        <w:pStyle w:val="Caption"/>
        <w:rPr>
          <w:rFonts w:eastAsiaTheme="minorEastAsia"/>
        </w:rPr>
      </w:pPr>
      <w:bookmarkStart w:id="78" w:name="_Toc101861860"/>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w:t>
      </w:r>
      <w:r w:rsidR="00AC1877">
        <w:rPr>
          <w:noProof/>
        </w:rPr>
        <w:fldChar w:fldCharType="end"/>
      </w:r>
      <w:r>
        <w:t>: Hanning Window Waveform</w:t>
      </w:r>
      <w:bookmarkEnd w:id="78"/>
    </w:p>
    <w:p w14:paraId="7AC5DC78" w14:textId="5B48C7BB" w:rsidR="00315B97" w:rsidRDefault="00315B97" w:rsidP="00315B97">
      <w:pPr>
        <w:pStyle w:val="Heading4"/>
        <w:rPr>
          <w:rFonts w:eastAsiaTheme="minorEastAsia"/>
        </w:rPr>
      </w:pPr>
      <w:r>
        <w:rPr>
          <w:rFonts w:eastAsiaTheme="minorEastAsia"/>
        </w:rPr>
        <w:lastRenderedPageBreak/>
        <w:t xml:space="preserve"> 5.1.2.2 Sqrt-Hanning Window</w:t>
      </w:r>
    </w:p>
    <w:p w14:paraId="16D5A8D7" w14:textId="7E0D57DD" w:rsidR="00315B97" w:rsidRDefault="00801972" w:rsidP="00315B97">
      <w:r w:rsidRPr="006C3E5B">
        <w:rPr>
          <w:rFonts w:eastAsiaTheme="minorEastAsia"/>
          <w:noProof/>
          <w:lang w:bidi="ar-SA"/>
        </w:rPr>
        <mc:AlternateContent>
          <mc:Choice Requires="wps">
            <w:drawing>
              <wp:anchor distT="45720" distB="45720" distL="114300" distR="114300" simplePos="0" relativeHeight="251732992" behindDoc="0" locked="0" layoutInCell="1" allowOverlap="1" wp14:anchorId="23061720" wp14:editId="5D893F20">
                <wp:simplePos x="0" y="0"/>
                <wp:positionH relativeFrom="margin">
                  <wp:posOffset>4956810</wp:posOffset>
                </wp:positionH>
                <wp:positionV relativeFrom="paragraph">
                  <wp:posOffset>916940</wp:posOffset>
                </wp:positionV>
                <wp:extent cx="457200" cy="254000"/>
                <wp:effectExtent l="0" t="0" r="19050" b="1270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023526D9" w14:textId="29BCB066" w:rsidR="0090407B" w:rsidRDefault="0090407B" w:rsidP="00801972">
                            <w:r>
                              <w:t>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1720" id="_x0000_s1033" type="#_x0000_t202" style="position:absolute;left:0;text-align:left;margin-left:390.3pt;margin-top:72.2pt;width:36pt;height:20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" strokecolor="white [3212]">
                <v:textbox>
                  <w:txbxContent>
                    <w:p w14:paraId="023526D9" w14:textId="29BCB066" w:rsidR="0090407B" w:rsidRDefault="0090407B" w:rsidP="00801972">
                      <w:r>
                        <w:t>5.4</w:t>
                      </w:r>
                    </w:p>
                  </w:txbxContent>
                </v:textbox>
                <w10:wrap type="square" anchorx="margin"/>
              </v:shape>
            </w:pict>
          </mc:Fallback>
        </mc:AlternateContent>
      </w:r>
      <w:r w:rsidR="00315B97">
        <w:t xml:space="preserve">The Sqrt-Hanning window is obtained by taking the square root of the Hanning window. </w:t>
      </w:r>
      <w:r w:rsidR="00315B97" w:rsidRPr="00315B97">
        <w:t xml:space="preserve">The following equation defines the </w:t>
      </w:r>
      <w:r w:rsidR="00315B97">
        <w:t xml:space="preserve">Sqrt-Hanning </w:t>
      </w:r>
      <w:r w:rsidR="00315B97" w:rsidRPr="00315B97">
        <w:t>window</w:t>
      </w:r>
      <w:r w:rsidR="00525F4F">
        <w:t>:</w:t>
      </w:r>
    </w:p>
    <w:p w14:paraId="75C28211" w14:textId="00A709FE" w:rsidR="00315B97" w:rsidRPr="00315B97" w:rsidRDefault="00315B97" w:rsidP="00315B97">
      <w:pPr>
        <w:ind w:left="426"/>
        <w:rPr>
          <w:rFonts w:eastAsiaTheme="minorEastAsia"/>
        </w:rPr>
      </w:pPr>
      <m:oMathPara>
        <m:oMathParaPr>
          <m:jc m:val="left"/>
        </m:oMathParaPr>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0.5-0.5×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e>
          </m:rad>
        </m:oMath>
      </m:oMathPara>
    </w:p>
    <w:p w14:paraId="3D4220DD" w14:textId="40ABDF42" w:rsidR="00315B97" w:rsidRDefault="00315B97" w:rsidP="00315B97">
      <w:pPr>
        <w:spacing w:after="240"/>
        <w:rPr>
          <w:rFonts w:eastAsiaTheme="minorEastAsia"/>
        </w:rPr>
      </w:pPr>
      <w:proofErr w:type="gramStart"/>
      <w:r>
        <w:rPr>
          <w:rFonts w:eastAsiaTheme="minorEastAsia"/>
        </w:rPr>
        <w:t>Where</w:t>
      </w:r>
      <w:proofErr w:type="gramEnd"/>
      <w:r>
        <w:rPr>
          <w:rFonts w:eastAsiaTheme="minorEastAsia"/>
        </w:rPr>
        <w:t xml:space="preserve">,  </w:t>
      </w:r>
      <m:oMath>
        <m:r>
          <w:rPr>
            <w:rFonts w:ascii="Cambria Math" w:eastAsiaTheme="minorEastAsia" w:hAnsi="Cambria Math"/>
          </w:rPr>
          <m:t>w(</m:t>
        </m:r>
        <m:r>
          <w:rPr>
            <w:rFonts w:ascii="Cambria Math" w:hAnsi="Cambria Math"/>
          </w:rPr>
          <m:t xml:space="preserve">t)= </m:t>
        </m:r>
      </m:oMath>
      <w:r>
        <w:rPr>
          <w:rFonts w:eastAsiaTheme="minorEastAsia"/>
        </w:rPr>
        <w:t>Sqrt-Hanning window function.</w:t>
      </w:r>
    </w:p>
    <w:p w14:paraId="4C53CF2D" w14:textId="6BA5D0E8" w:rsidR="00315B97" w:rsidRDefault="00315B97" w:rsidP="00315B97">
      <w:pPr>
        <w:ind w:left="720"/>
        <w:rPr>
          <w:rFonts w:eastAsiaTheme="minorEastAsia"/>
        </w:rPr>
      </w:pPr>
      <w:r>
        <w:rPr>
          <w:rFonts w:eastAsiaTheme="minorEastAsia"/>
        </w:rPr>
        <w:t xml:space="preserve">  </w:t>
      </w:r>
      <m:oMath>
        <m:r>
          <w:rPr>
            <w:rFonts w:ascii="Cambria Math" w:hAnsi="Cambria Math"/>
          </w:rPr>
          <m:t>T</m:t>
        </m:r>
      </m:oMath>
      <w:r>
        <w:rPr>
          <w:rFonts w:eastAsiaTheme="minorEastAsia"/>
        </w:rPr>
        <w:t xml:space="preserve"> = Time period of window</w:t>
      </w:r>
    </w:p>
    <w:p w14:paraId="56429AC6" w14:textId="77777777" w:rsidR="00871AD0" w:rsidRDefault="00871AD0" w:rsidP="00871AD0">
      <w:pPr>
        <w:keepNext/>
        <w:spacing w:after="240"/>
        <w:jc w:val="center"/>
      </w:pPr>
      <w:r>
        <w:rPr>
          <w:rFonts w:eastAsiaTheme="minorEastAsia"/>
          <w:noProof/>
          <w:lang w:bidi="ar-SA"/>
        </w:rPr>
        <w:drawing>
          <wp:inline distT="0" distB="0" distL="0" distR="0" wp14:anchorId="3B824721" wp14:editId="0FFEB804">
            <wp:extent cx="4530710" cy="22860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quare hann.jpg"/>
                    <pic:cNvPicPr/>
                  </pic:nvPicPr>
                  <pic:blipFill>
                    <a:blip r:embed="rId30">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530710" cy="2286000"/>
                    </a:xfrm>
                    <a:prstGeom prst="rect">
                      <a:avLst/>
                    </a:prstGeom>
                  </pic:spPr>
                </pic:pic>
              </a:graphicData>
            </a:graphic>
          </wp:inline>
        </w:drawing>
      </w:r>
    </w:p>
    <w:p w14:paraId="534C45B9" w14:textId="13C577EC" w:rsidR="00871AD0" w:rsidRDefault="00871AD0" w:rsidP="00871AD0">
      <w:pPr>
        <w:pStyle w:val="Caption"/>
        <w:spacing w:before="100" w:beforeAutospacing="1"/>
        <w:rPr>
          <w:rFonts w:eastAsiaTheme="minorEastAsia"/>
        </w:rPr>
      </w:pPr>
      <w:bookmarkStart w:id="79" w:name="_Toc101861861"/>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5</w:t>
      </w:r>
      <w:r w:rsidR="00AC1877">
        <w:rPr>
          <w:noProof/>
        </w:rPr>
        <w:fldChar w:fldCharType="end"/>
      </w:r>
      <w:r>
        <w:t>: Sqrt-Hanning Window Waveform</w:t>
      </w:r>
      <w:bookmarkEnd w:id="79"/>
    </w:p>
    <w:p w14:paraId="4FA42A54" w14:textId="47ECE489" w:rsidR="00315B97" w:rsidRDefault="00315B97" w:rsidP="00315B97">
      <w:pPr>
        <w:pStyle w:val="Heading4"/>
      </w:pPr>
      <w:r>
        <w:t>5.1.2.3 Blackman Window</w:t>
      </w:r>
    </w:p>
    <w:p w14:paraId="660827D2" w14:textId="1819E087" w:rsidR="00315B97" w:rsidRDefault="00801972" w:rsidP="00315B97">
      <w:r w:rsidRPr="006C3E5B">
        <w:rPr>
          <w:rFonts w:eastAsiaTheme="minorEastAsia"/>
          <w:noProof/>
          <w:lang w:bidi="ar-SA"/>
        </w:rPr>
        <mc:AlternateContent>
          <mc:Choice Requires="wps">
            <w:drawing>
              <wp:anchor distT="45720" distB="45720" distL="114300" distR="114300" simplePos="0" relativeHeight="251735040" behindDoc="0" locked="0" layoutInCell="1" allowOverlap="1" wp14:anchorId="2E9AC10A" wp14:editId="23D7F50B">
                <wp:simplePos x="0" y="0"/>
                <wp:positionH relativeFrom="margin">
                  <wp:posOffset>4953000</wp:posOffset>
                </wp:positionH>
                <wp:positionV relativeFrom="paragraph">
                  <wp:posOffset>1087120</wp:posOffset>
                </wp:positionV>
                <wp:extent cx="457200" cy="254000"/>
                <wp:effectExtent l="0" t="0" r="19050" b="1270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51833808" w14:textId="6F5F7F27" w:rsidR="0090407B" w:rsidRDefault="0090407B" w:rsidP="00801972">
                            <w:r>
                              <w:t>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AC10A" id="_x0000_s1034" type="#_x0000_t202" style="position:absolute;left:0;text-align:left;margin-left:390pt;margin-top:85.6pt;width:36pt;height:20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" strokecolor="white [3212]">
                <v:textbox>
                  <w:txbxContent>
                    <w:p w14:paraId="51833808" w14:textId="6F5F7F27" w:rsidR="0090407B" w:rsidRDefault="0090407B" w:rsidP="00801972">
                      <w:r>
                        <w:t>5.5</w:t>
                      </w:r>
                    </w:p>
                  </w:txbxContent>
                </v:textbox>
                <w10:wrap type="square" anchorx="margin"/>
              </v:shape>
            </w:pict>
          </mc:Fallback>
        </mc:AlternateContent>
      </w:r>
      <w:r w:rsidR="00315B97">
        <w:t xml:space="preserve">The Blackman window is given by a sum of cosine terms. By varying the number and coefficients of the terms different characteristics can be optimized. </w:t>
      </w:r>
      <w:r w:rsidR="00315B97" w:rsidRPr="00315B97">
        <w:t xml:space="preserve">The following equation defines the </w:t>
      </w:r>
      <w:r w:rsidR="00315B97">
        <w:t xml:space="preserve">Blackman </w:t>
      </w:r>
      <w:r w:rsidR="00315B97" w:rsidRPr="00315B97">
        <w:t>window</w:t>
      </w:r>
      <w:r w:rsidR="00315B97">
        <w:t xml:space="preserve"> </w:t>
      </w:r>
      <w:r w:rsidR="00096FBB">
        <w:t xml:space="preserve">with </w:t>
      </w:r>
      <w:r w:rsidR="00315B97">
        <w:t>3 terms</w:t>
      </w:r>
      <w:r w:rsidR="006162C7">
        <w:t>:</w:t>
      </w:r>
      <w:r w:rsidRPr="00801972">
        <w:rPr>
          <w:rFonts w:eastAsiaTheme="minorEastAsia"/>
          <w:noProof/>
          <w:lang w:bidi="ar-SA"/>
        </w:rPr>
        <w:t xml:space="preserve"> </w:t>
      </w:r>
    </w:p>
    <w:p w14:paraId="2EBD1B8A" w14:textId="5D8E19A0" w:rsidR="00315B97" w:rsidRPr="00815AEC" w:rsidRDefault="00315B97" w:rsidP="00315B97">
      <w:pPr>
        <w:ind w:left="426"/>
        <w:rPr>
          <w:rFonts w:eastAsiaTheme="minorEastAsia"/>
        </w:rPr>
      </w:pPr>
      <m:oMathPara>
        <m:oMathParaPr>
          <m:jc m:val="left"/>
        </m:oMathParaPr>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=0.42-0.5×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0.08×cos</m:t>
              </m:r>
            </m:fName>
            <m:e>
              <m:d>
                <m:dPr>
                  <m:ctrlPr>
                    <w:rPr>
                      <w:rFonts w:ascii="Cambria Math" w:hAnsi="Cambria Math"/>
                      <w:i/>
                    </w:rPr>
                  </m:ctrlPr>
                </m:dPr>
                <m:e>
                  <m:f>
                    <m:fPr>
                      <m:ctrlPr>
                        <w:rPr>
                          <w:rFonts w:ascii="Cambria Math" w:hAnsi="Cambria Math"/>
                          <w:i/>
                        </w:rPr>
                      </m:ctrlPr>
                    </m:fPr>
                    <m:num>
                      <m:r>
                        <w:rPr>
                          <w:rFonts w:ascii="Cambria Math" w:hAnsi="Cambria Math"/>
                        </w:rPr>
                        <m:t>4πt</m:t>
                      </m:r>
                    </m:num>
                    <m:den>
                      <m:r>
                        <w:rPr>
                          <w:rFonts w:ascii="Cambria Math" w:hAnsi="Cambria Math"/>
                        </w:rPr>
                        <m:t>T</m:t>
                      </m:r>
                    </m:den>
                  </m:f>
                </m:e>
              </m:d>
            </m:e>
          </m:func>
        </m:oMath>
      </m:oMathPara>
    </w:p>
    <w:p w14:paraId="029F1B26" w14:textId="1295B9F5" w:rsidR="00815AEC" w:rsidRDefault="00815AEC" w:rsidP="00815AEC">
      <w:pPr>
        <w:spacing w:after="240"/>
        <w:rPr>
          <w:rFonts w:eastAsiaTheme="minorEastAsia"/>
        </w:rPr>
      </w:pPr>
      <w:proofErr w:type="gramStart"/>
      <w:r>
        <w:rPr>
          <w:rFonts w:eastAsiaTheme="minorEastAsia"/>
        </w:rPr>
        <w:t>Where</w:t>
      </w:r>
      <w:proofErr w:type="gramEnd"/>
      <w:r>
        <w:rPr>
          <w:rFonts w:eastAsiaTheme="minorEastAsia"/>
        </w:rPr>
        <w:t xml:space="preserve">,  </w:t>
      </w:r>
      <m:oMath>
        <m:r>
          <w:rPr>
            <w:rFonts w:ascii="Cambria Math" w:eastAsiaTheme="minorEastAsia" w:hAnsi="Cambria Math"/>
          </w:rPr>
          <m:t>w(</m:t>
        </m:r>
        <m:r>
          <w:rPr>
            <w:rFonts w:ascii="Cambria Math" w:hAnsi="Cambria Math"/>
          </w:rPr>
          <m:t xml:space="preserve">t)= </m:t>
        </m:r>
      </m:oMath>
      <w:r>
        <w:rPr>
          <w:rFonts w:eastAsiaTheme="minorEastAsia"/>
        </w:rPr>
        <w:t>Blackman window function.</w:t>
      </w:r>
    </w:p>
    <w:p w14:paraId="7DBD8A0F" w14:textId="7AE880C2" w:rsidR="00871AD0" w:rsidRDefault="00815AEC" w:rsidP="00871AD0">
      <w:pPr>
        <w:ind w:left="720"/>
        <w:rPr>
          <w:rFonts w:eastAsiaTheme="minorEastAsia"/>
        </w:rPr>
      </w:pPr>
      <w:r>
        <w:rPr>
          <w:rFonts w:eastAsiaTheme="minorEastAsia"/>
        </w:rPr>
        <w:t xml:space="preserve">  </w:t>
      </w:r>
      <m:oMath>
        <m:r>
          <w:rPr>
            <w:rFonts w:ascii="Cambria Math" w:hAnsi="Cambria Math"/>
          </w:rPr>
          <m:t>T</m:t>
        </m:r>
      </m:oMath>
      <w:r>
        <w:rPr>
          <w:rFonts w:eastAsiaTheme="minorEastAsia"/>
        </w:rPr>
        <w:t xml:space="preserve"> = Time period of </w:t>
      </w:r>
      <w:r w:rsidR="00174403">
        <w:rPr>
          <w:rFonts w:eastAsiaTheme="minorEastAsia"/>
        </w:rPr>
        <w:t xml:space="preserve">the </w:t>
      </w:r>
      <w:r>
        <w:rPr>
          <w:rFonts w:eastAsiaTheme="minorEastAsia"/>
        </w:rPr>
        <w:t>window</w:t>
      </w:r>
    </w:p>
    <w:p w14:paraId="0C9D4C3D" w14:textId="77777777" w:rsidR="00871AD0" w:rsidRDefault="00871AD0" w:rsidP="00174403">
      <w:pPr>
        <w:keepNext/>
        <w:spacing w:after="240"/>
        <w:jc w:val="center"/>
      </w:pPr>
      <w:r>
        <w:rPr>
          <w:rFonts w:eastAsiaTheme="minorEastAsia"/>
          <w:noProof/>
          <w:lang w:bidi="ar-SA"/>
        </w:rPr>
        <w:lastRenderedPageBreak/>
        <w:drawing>
          <wp:inline distT="0" distB="0" distL="0" distR="0" wp14:anchorId="67E52590" wp14:editId="61F9C380">
            <wp:extent cx="4433410" cy="22860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lackman.jpg"/>
                    <pic:cNvPicPr/>
                  </pic:nvPicPr>
                  <pic:blipFill>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433410" cy="2286000"/>
                    </a:xfrm>
                    <a:prstGeom prst="rect">
                      <a:avLst/>
                    </a:prstGeom>
                  </pic:spPr>
                </pic:pic>
              </a:graphicData>
            </a:graphic>
          </wp:inline>
        </w:drawing>
      </w:r>
    </w:p>
    <w:p w14:paraId="0EF8C51A" w14:textId="5148ACB9" w:rsidR="00AB35E5" w:rsidRDefault="00871AD0" w:rsidP="00AB35E5">
      <w:pPr>
        <w:pStyle w:val="Caption"/>
      </w:pPr>
      <w:bookmarkStart w:id="80" w:name="_Toc101861862"/>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6</w:t>
      </w:r>
      <w:r w:rsidR="00AC1877">
        <w:rPr>
          <w:noProof/>
        </w:rPr>
        <w:fldChar w:fldCharType="end"/>
      </w:r>
      <w:r>
        <w:t>: Blackman Window Waveform</w:t>
      </w:r>
      <w:bookmarkEnd w:id="80"/>
    </w:p>
    <w:p w14:paraId="4677ECC0" w14:textId="74A2D0BE" w:rsidR="00174596" w:rsidRDefault="00935AA9" w:rsidP="00C15106">
      <w:pPr>
        <w:pStyle w:val="Heading3"/>
      </w:pPr>
      <w:bookmarkStart w:id="81" w:name="_Toc103629340"/>
      <w:r>
        <w:t>5.1.3</w:t>
      </w:r>
      <w:r w:rsidR="00174596">
        <w:t xml:space="preserve"> Characteristics of Windows</w:t>
      </w:r>
      <w:bookmarkEnd w:id="81"/>
      <w:r w:rsidR="00174596">
        <w:t xml:space="preserve">    </w:t>
      </w:r>
    </w:p>
    <w:p w14:paraId="3B54ABA7" w14:textId="1CF7DA2F" w:rsidR="00174403" w:rsidRPr="00174596" w:rsidRDefault="00174403" w:rsidP="00174596">
      <w:r>
        <w:rPr>
          <w:noProof/>
          <w:lang w:bidi="ar-SA"/>
        </w:rPr>
        <w:drawing>
          <wp:anchor distT="0" distB="0" distL="114300" distR="114300" simplePos="0" relativeHeight="251744256" behindDoc="0" locked="0" layoutInCell="1" allowOverlap="1" wp14:anchorId="018F9DED" wp14:editId="666F2F54">
            <wp:simplePos x="0" y="0"/>
            <wp:positionH relativeFrom="margin">
              <wp:posOffset>2910205</wp:posOffset>
            </wp:positionH>
            <wp:positionV relativeFrom="paragraph">
              <wp:posOffset>988695</wp:posOffset>
            </wp:positionV>
            <wp:extent cx="2338070" cy="2286000"/>
            <wp:effectExtent l="0" t="0" r="5080" b="0"/>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BlackmanWindow.png"/>
                    <pic:cNvPicPr/>
                  </pic:nvPicPr>
                  <pic:blipFill rotWithShape="1">
                    <a:blip r:embed="rId34" cstate="print">
                      <a:extLst>
                        <a:ext uri="{BEBA8EAE-BF5A-486C-A8C5-ECC9F3942E4B}">
                          <a14:imgProps xmlns:a14="http://schemas.microsoft.com/office/drawing/2010/main">
                            <a14:imgLayer r:embed="rId35">
                              <a14:imgEffect>
                                <a14:saturation sat="0"/>
                              </a14:imgEffect>
                            </a14:imgLayer>
                          </a14:imgProps>
                        </a:ext>
                        <a:ext uri="{28A0092B-C50C-407E-A947-70E740481C1C}">
                          <a14:useLocalDpi xmlns:a14="http://schemas.microsoft.com/office/drawing/2010/main" val="0"/>
                        </a:ext>
                      </a:extLst>
                    </a:blip>
                    <a:srcRect l="50560"/>
                    <a:stretch/>
                  </pic:blipFill>
                  <pic:spPr bwMode="auto">
                    <a:xfrm>
                      <a:off x="0" y="0"/>
                      <a:ext cx="233807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ar-SA"/>
        </w:rPr>
        <w:drawing>
          <wp:anchor distT="0" distB="0" distL="114300" distR="114300" simplePos="0" relativeHeight="251741184" behindDoc="1" locked="0" layoutInCell="1" allowOverlap="1" wp14:anchorId="70C91DD5" wp14:editId="62ABE2F5">
            <wp:simplePos x="0" y="0"/>
            <wp:positionH relativeFrom="margin">
              <wp:align>left</wp:align>
            </wp:positionH>
            <wp:positionV relativeFrom="paragraph">
              <wp:posOffset>988060</wp:posOffset>
            </wp:positionV>
            <wp:extent cx="2366010" cy="2286000"/>
            <wp:effectExtent l="0" t="0" r="0" b="0"/>
            <wp:wrapTight wrapText="bothSides">
              <wp:wrapPolygon edited="0">
                <wp:start x="0" y="0"/>
                <wp:lineTo x="0" y="21420"/>
                <wp:lineTo x="21391" y="21420"/>
                <wp:lineTo x="2139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ipy-signal-windows-hann-1_01.png"/>
                    <pic:cNvPicPr/>
                  </pic:nvPicPr>
                  <pic:blipFill rotWithShape="1">
                    <a:blip r:embed="rId36" cstate="print">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rcRect l="49900"/>
                    <a:stretch/>
                  </pic:blipFill>
                  <pic:spPr bwMode="auto">
                    <a:xfrm>
                      <a:off x="0" y="0"/>
                      <a:ext cx="236601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4596">
        <w:t>The Fourier Transform gives the frequency response of the window signal which contains different lobes o</w:t>
      </w:r>
      <w:r w:rsidR="002B5C85">
        <w:t>f magnitude as shown in figure 5-7</w:t>
      </w:r>
      <w:r w:rsidR="00174596">
        <w:t>. These lobes define the characteristics of window functions</w:t>
      </w:r>
      <w:r>
        <w:t>.</w:t>
      </w:r>
    </w:p>
    <w:p w14:paraId="796BB4E0" w14:textId="2C88F3A5" w:rsidR="00174596" w:rsidRDefault="00174403" w:rsidP="00174596">
      <w:pPr>
        <w:keepNext/>
        <w:spacing w:after="240"/>
        <w:jc w:val="center"/>
      </w:pPr>
      <w:r>
        <w:rPr>
          <w:noProof/>
          <w:lang w:bidi="ar-SA"/>
        </w:rPr>
        <mc:AlternateContent>
          <mc:Choice Requires="wps">
            <w:drawing>
              <wp:anchor distT="0" distB="0" distL="114300" distR="114300" simplePos="0" relativeHeight="251743232" behindDoc="0" locked="0" layoutInCell="1" allowOverlap="1" wp14:anchorId="153F980F" wp14:editId="6C2D96CD">
                <wp:simplePos x="0" y="0"/>
                <wp:positionH relativeFrom="margin">
                  <wp:align>center</wp:align>
                </wp:positionH>
                <wp:positionV relativeFrom="paragraph">
                  <wp:posOffset>2274570</wp:posOffset>
                </wp:positionV>
                <wp:extent cx="4574540"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4574540" cy="635"/>
                        </a:xfrm>
                        <a:prstGeom prst="rect">
                          <a:avLst/>
                        </a:prstGeom>
                        <a:solidFill>
                          <a:prstClr val="white"/>
                        </a:solidFill>
                        <a:ln>
                          <a:noFill/>
                        </a:ln>
                      </wps:spPr>
                      <wps:txbx>
                        <w:txbxContent>
                          <w:p w14:paraId="5704B49C" w14:textId="175D3893" w:rsidR="0090407B" w:rsidRPr="00174596" w:rsidRDefault="0090407B" w:rsidP="00174596">
                            <w:pPr>
                              <w:pStyle w:val="Caption"/>
                            </w:pPr>
                            <w:bookmarkStart w:id="82" w:name="_Toc101861863"/>
                            <w:r>
                              <w:t xml:space="preserve">Figure </w:t>
                            </w:r>
                            <w:r w:rsidR="00AC1877">
                              <w:fldChar w:fldCharType="begin"/>
                            </w:r>
                            <w:r w:rsidR="00AC1877">
                              <w:instrText xml:space="preserve"> STYLEREF 1 \s </w:instrText>
                            </w:r>
                            <w:r w:rsidR="00AC1877">
                              <w:fldChar w:fldCharType="separate"/>
                            </w:r>
                            <w:r>
                              <w:rPr>
                                <w:noProof/>
                              </w:rPr>
                              <w:t>5</w:t>
                            </w:r>
                            <w:r w:rsidR="00AC1877">
                              <w:rPr>
                                <w:noProof/>
                              </w:rPr>
                              <w:fldChar w:fldCharType="end"/>
                            </w:r>
                            <w:r>
                              <w:noBreakHyphen/>
                            </w:r>
                            <w:r w:rsidR="00AC1877">
                              <w:fldChar w:fldCharType="begin"/>
                            </w:r>
                            <w:r w:rsidR="00AC1877">
                              <w:instrText xml:space="preserve"> SEQ Figure \* ARABIC \s 1 </w:instrText>
                            </w:r>
                            <w:r w:rsidR="00AC1877">
                              <w:fldChar w:fldCharType="separate"/>
                            </w:r>
                            <w:r>
                              <w:rPr>
                                <w:noProof/>
                              </w:rPr>
                              <w:t>7</w:t>
                            </w:r>
                            <w:r w:rsidR="00AC1877">
                              <w:rPr>
                                <w:noProof/>
                              </w:rPr>
                              <w:fldChar w:fldCharType="end"/>
                            </w:r>
                            <w:r>
                              <w:t>:</w:t>
                            </w:r>
                            <w:r w:rsidRPr="00174596">
                              <w:t xml:space="preserve"> </w:t>
                            </w:r>
                            <w:r>
                              <w:t>Frequency Response of a Window Function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F980F" id="Text Box 48" o:spid="_x0000_s1035" type="#_x0000_t202" style="position:absolute;left:0;text-align:left;margin-left:0;margin-top:179.1pt;width:360.2pt;height:.0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" stroked="f">
                <v:textbox style="mso-fit-shape-to-text:t" inset="0,0,0,0">
                  <w:txbxContent>
                    <w:p w14:paraId="5704B49C" w14:textId="175D3893" w:rsidR="0090407B" w:rsidRPr="00174596" w:rsidRDefault="0090407B" w:rsidP="00174596">
                      <w:pPr>
                        <w:pStyle w:val="Caption"/>
                      </w:pPr>
                      <w:bookmarkStart w:id="84" w:name="_Toc101861863"/>
                      <w:r>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7</w:t>
                      </w:r>
                      <w:r>
                        <w:rPr>
                          <w:noProof/>
                        </w:rPr>
                        <w:fldChar w:fldCharType="end"/>
                      </w:r>
                      <w:r>
                        <w:t>:</w:t>
                      </w:r>
                      <w:r w:rsidRPr="00174596">
                        <w:t xml:space="preserve"> </w:t>
                      </w:r>
                      <w:r>
                        <w:t>Frequency Response of a Window Function</w:t>
                      </w:r>
                      <w:bookmarkEnd w:id="84"/>
                    </w:p>
                  </w:txbxContent>
                </v:textbox>
                <w10:wrap type="square" anchorx="margin"/>
              </v:shape>
            </w:pict>
          </mc:Fallback>
        </mc:AlternateContent>
      </w:r>
    </w:p>
    <w:p w14:paraId="2D89AD79" w14:textId="209F4206" w:rsidR="00174596" w:rsidRDefault="00174596" w:rsidP="00174596">
      <w:r>
        <w:t>Different windows have distinct characteristics such as first side lobe level, side lobe roll</w:t>
      </w:r>
      <w:r w:rsidR="00174403">
        <w:t>-</w:t>
      </w:r>
      <w:r>
        <w:t xml:space="preserve">off rate, </w:t>
      </w:r>
      <w:r w:rsidR="00174403">
        <w:t xml:space="preserve">the </w:t>
      </w:r>
      <w:r>
        <w:t xml:space="preserve">width of </w:t>
      </w:r>
      <w:r w:rsidR="00174403">
        <w:t xml:space="preserve">the </w:t>
      </w:r>
      <w:r>
        <w:t>main lobe</w:t>
      </w:r>
      <w:r w:rsidR="00174403">
        <w:t>,</w:t>
      </w:r>
      <w:r>
        <w:t xml:space="preserve"> and </w:t>
      </w:r>
      <w:r w:rsidR="00174403">
        <w:t xml:space="preserve">the </w:t>
      </w:r>
      <w:r>
        <w:t xml:space="preserve">ratio of main-lobe energy to </w:t>
      </w:r>
      <w:r w:rsidR="00174403">
        <w:t xml:space="preserve">the </w:t>
      </w:r>
      <w:r>
        <w:t>total energy. In</w:t>
      </w:r>
      <w:r w:rsidR="002B5C85">
        <w:t xml:space="preserve"> table 5-</w:t>
      </w:r>
      <w:r>
        <w:t>1</w:t>
      </w:r>
      <w:r w:rsidR="002B5C85">
        <w:t xml:space="preserve">, ‘N’ represents the number of samples. </w:t>
      </w:r>
    </w:p>
    <w:p w14:paraId="213A781E" w14:textId="5E8575C2" w:rsidR="00174596" w:rsidRDefault="00174596" w:rsidP="00174596">
      <w:pPr>
        <w:pStyle w:val="Caption"/>
        <w:keepNext/>
      </w:pPr>
      <w:r>
        <w:lastRenderedPageBreak/>
        <w:t xml:space="preserve">Table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w:t>
      </w:r>
      <w:r w:rsidR="00AC1877">
        <w:rPr>
          <w:noProof/>
        </w:rPr>
        <w:fldChar w:fldCharType="end"/>
      </w:r>
      <w:r>
        <w:t>:</w:t>
      </w:r>
      <w:r w:rsidRPr="00174596">
        <w:t xml:space="preserve"> </w:t>
      </w:r>
      <w:r>
        <w:t xml:space="preserve">Characteristics of Window Functions </w:t>
      </w:r>
      <w:sdt>
        <w:sdtPr>
          <w:id w:val="1854598616"/>
          <w:citation/>
        </w:sdtPr>
        <w:sdtEndPr/>
        <w:sdtContent>
          <w:r>
            <w:fldChar w:fldCharType="begin"/>
          </w:r>
          <w:r>
            <w:instrText xml:space="preserve"> CITATION KMM14 \l 1033 </w:instrText>
          </w:r>
          <w:r>
            <w:fldChar w:fldCharType="separate"/>
          </w:r>
          <w:r w:rsidR="00C5619C" w:rsidRPr="00C5619C">
            <w:rPr>
              <w:noProof/>
            </w:rPr>
            <w:t>[23]</w:t>
          </w:r>
          <w:r>
            <w:fldChar w:fldCharType="end"/>
          </w:r>
        </w:sdtContent>
      </w:sdt>
    </w:p>
    <w:tbl>
      <w:tblPr>
        <w:tblStyle w:val="TableGrid"/>
        <w:tblW w:w="0" w:type="auto"/>
        <w:tblLayout w:type="fixed"/>
        <w:tblLook w:val="04A0" w:firstRow="1" w:lastRow="0" w:firstColumn="1" w:lastColumn="0" w:noHBand="0" w:noVBand="1"/>
      </w:tblPr>
      <w:tblGrid>
        <w:gridCol w:w="583"/>
        <w:gridCol w:w="1287"/>
        <w:gridCol w:w="1367"/>
        <w:gridCol w:w="1774"/>
        <w:gridCol w:w="1190"/>
        <w:gridCol w:w="2096"/>
      </w:tblGrid>
      <w:tr w:rsidR="00174596" w14:paraId="59ACAB62" w14:textId="77777777" w:rsidTr="00900CDE">
        <w:trPr>
          <w:trHeight w:val="792"/>
        </w:trPr>
        <w:tc>
          <w:tcPr>
            <w:tcW w:w="583" w:type="dxa"/>
            <w:vAlign w:val="center"/>
          </w:tcPr>
          <w:p w14:paraId="15D0CDAE" w14:textId="77777777" w:rsidR="00174596" w:rsidRDefault="00174596" w:rsidP="00900CDE">
            <w:pPr>
              <w:spacing w:after="0" w:line="240" w:lineRule="auto"/>
              <w:jc w:val="center"/>
            </w:pPr>
            <w:proofErr w:type="gramStart"/>
            <w:r>
              <w:t>S.N</w:t>
            </w:r>
            <w:proofErr w:type="gramEnd"/>
          </w:p>
        </w:tc>
        <w:tc>
          <w:tcPr>
            <w:tcW w:w="1287" w:type="dxa"/>
            <w:vAlign w:val="center"/>
          </w:tcPr>
          <w:p w14:paraId="066F5412" w14:textId="77777777" w:rsidR="00174596" w:rsidRDefault="00174596" w:rsidP="00900CDE">
            <w:pPr>
              <w:spacing w:after="0" w:line="240" w:lineRule="auto"/>
              <w:jc w:val="center"/>
            </w:pPr>
            <w:r>
              <w:t>Window</w:t>
            </w:r>
          </w:p>
        </w:tc>
        <w:tc>
          <w:tcPr>
            <w:tcW w:w="1367" w:type="dxa"/>
            <w:vAlign w:val="center"/>
          </w:tcPr>
          <w:p w14:paraId="77F8F16E" w14:textId="77777777" w:rsidR="00174596" w:rsidRDefault="00174596" w:rsidP="00900CDE">
            <w:pPr>
              <w:spacing w:after="0" w:line="240" w:lineRule="auto"/>
              <w:jc w:val="center"/>
            </w:pPr>
            <w:r>
              <w:t>First Side-Lobe Level (dB)</w:t>
            </w:r>
          </w:p>
        </w:tc>
        <w:tc>
          <w:tcPr>
            <w:tcW w:w="1774" w:type="dxa"/>
            <w:vAlign w:val="center"/>
          </w:tcPr>
          <w:p w14:paraId="24530053" w14:textId="630FE003" w:rsidR="00174596" w:rsidRDefault="00174596" w:rsidP="00900CDE">
            <w:pPr>
              <w:spacing w:after="0" w:line="240" w:lineRule="auto"/>
              <w:jc w:val="center"/>
            </w:pPr>
            <w:r>
              <w:t>Side lobe roll</w:t>
            </w:r>
            <w:r w:rsidR="00174403">
              <w:t>-</w:t>
            </w:r>
            <w:r>
              <w:t>off rate (dB per octave)</w:t>
            </w:r>
          </w:p>
        </w:tc>
        <w:tc>
          <w:tcPr>
            <w:tcW w:w="1190" w:type="dxa"/>
            <w:vAlign w:val="center"/>
          </w:tcPr>
          <w:p w14:paraId="1F403144" w14:textId="7311B6F7" w:rsidR="00174596" w:rsidRDefault="00174596" w:rsidP="00900CDE">
            <w:pPr>
              <w:spacing w:after="0" w:line="240" w:lineRule="auto"/>
              <w:jc w:val="center"/>
            </w:pPr>
            <w:r>
              <w:t xml:space="preserve">Width of </w:t>
            </w:r>
            <w:r w:rsidR="00174403">
              <w:t xml:space="preserve">the </w:t>
            </w:r>
            <w:r>
              <w:t>main lobe</w:t>
            </w:r>
          </w:p>
        </w:tc>
        <w:tc>
          <w:tcPr>
            <w:tcW w:w="2096" w:type="dxa"/>
            <w:vAlign w:val="center"/>
          </w:tcPr>
          <w:p w14:paraId="7CAED19F" w14:textId="676F9F03" w:rsidR="00174596" w:rsidRDefault="00174403" w:rsidP="00900CDE">
            <w:pPr>
              <w:spacing w:after="0" w:line="240" w:lineRule="auto"/>
              <w:jc w:val="center"/>
            </w:pPr>
            <w:r>
              <w:t>R</w:t>
            </w:r>
            <w:r w:rsidR="00174596">
              <w:t>atio of Main-Lobe Energy to Total Energy</w:t>
            </w:r>
          </w:p>
        </w:tc>
      </w:tr>
      <w:tr w:rsidR="00174596" w14:paraId="189A70F9" w14:textId="77777777" w:rsidTr="00900CDE">
        <w:trPr>
          <w:trHeight w:val="792"/>
        </w:trPr>
        <w:tc>
          <w:tcPr>
            <w:tcW w:w="583" w:type="dxa"/>
            <w:vAlign w:val="center"/>
          </w:tcPr>
          <w:p w14:paraId="5037BAB9" w14:textId="77777777" w:rsidR="00174596" w:rsidRDefault="00174596" w:rsidP="00900CDE">
            <w:pPr>
              <w:spacing w:after="0" w:line="240" w:lineRule="auto"/>
              <w:jc w:val="center"/>
            </w:pPr>
            <w:r>
              <w:t>1.</w:t>
            </w:r>
          </w:p>
        </w:tc>
        <w:tc>
          <w:tcPr>
            <w:tcW w:w="1287" w:type="dxa"/>
            <w:vAlign w:val="center"/>
          </w:tcPr>
          <w:p w14:paraId="0503292C" w14:textId="77777777" w:rsidR="00174596" w:rsidRDefault="00174596" w:rsidP="00900CDE">
            <w:pPr>
              <w:spacing w:after="0" w:line="240" w:lineRule="auto"/>
              <w:jc w:val="center"/>
            </w:pPr>
            <w:r>
              <w:t>Hanning</w:t>
            </w:r>
          </w:p>
        </w:tc>
        <w:tc>
          <w:tcPr>
            <w:tcW w:w="1367" w:type="dxa"/>
            <w:vAlign w:val="center"/>
          </w:tcPr>
          <w:p w14:paraId="654F27EB" w14:textId="77777777" w:rsidR="00174596" w:rsidRDefault="00174596" w:rsidP="00900CDE">
            <w:pPr>
              <w:spacing w:after="0" w:line="240" w:lineRule="auto"/>
              <w:jc w:val="center"/>
            </w:pPr>
            <w:r>
              <w:t>-31.47</w:t>
            </w:r>
          </w:p>
        </w:tc>
        <w:tc>
          <w:tcPr>
            <w:tcW w:w="1774" w:type="dxa"/>
            <w:vAlign w:val="center"/>
          </w:tcPr>
          <w:p w14:paraId="28BB3F49" w14:textId="77777777" w:rsidR="00174596" w:rsidRDefault="00174596" w:rsidP="00900CDE">
            <w:pPr>
              <w:spacing w:after="0" w:line="240" w:lineRule="auto"/>
              <w:jc w:val="center"/>
            </w:pPr>
            <w:r>
              <w:t>-18</w:t>
            </w:r>
          </w:p>
        </w:tc>
        <w:tc>
          <w:tcPr>
            <w:tcW w:w="1190" w:type="dxa"/>
            <w:vAlign w:val="center"/>
          </w:tcPr>
          <w:p w14:paraId="32778FFD" w14:textId="77777777" w:rsidR="00174596" w:rsidRDefault="00AC1877" w:rsidP="00900CDE">
            <w:pPr>
              <w:spacing w:after="0" w:line="240" w:lineRule="auto"/>
              <w:jc w:val="center"/>
            </w:pPr>
            <m:oMathPara>
              <m:oMath>
                <m:f>
                  <m:fPr>
                    <m:ctrlPr>
                      <w:rPr>
                        <w:rFonts w:ascii="Cambria Math" w:hAnsi="Cambria Math"/>
                        <w:i/>
                      </w:rPr>
                    </m:ctrlPr>
                  </m:fPr>
                  <m:num>
                    <m:r>
                      <w:rPr>
                        <w:rFonts w:ascii="Cambria Math" w:hAnsi="Cambria Math"/>
                      </w:rPr>
                      <m:t>8π</m:t>
                    </m:r>
                  </m:num>
                  <m:den>
                    <m:r>
                      <w:rPr>
                        <w:rFonts w:ascii="Cambria Math" w:hAnsi="Cambria Math"/>
                      </w:rPr>
                      <m:t>N</m:t>
                    </m:r>
                  </m:den>
                </m:f>
              </m:oMath>
            </m:oMathPara>
          </w:p>
        </w:tc>
        <w:tc>
          <w:tcPr>
            <w:tcW w:w="2096" w:type="dxa"/>
            <w:vAlign w:val="center"/>
          </w:tcPr>
          <w:p w14:paraId="2FDBA6CA" w14:textId="77777777" w:rsidR="00174596" w:rsidRDefault="00174596" w:rsidP="00900CDE">
            <w:pPr>
              <w:spacing w:after="0" w:line="240" w:lineRule="auto"/>
              <w:jc w:val="center"/>
            </w:pPr>
            <w:r>
              <w:t>0.999485</w:t>
            </w:r>
          </w:p>
        </w:tc>
      </w:tr>
      <w:tr w:rsidR="00174596" w14:paraId="47CBCECB" w14:textId="77777777" w:rsidTr="00900CDE">
        <w:trPr>
          <w:trHeight w:val="792"/>
        </w:trPr>
        <w:tc>
          <w:tcPr>
            <w:tcW w:w="583" w:type="dxa"/>
            <w:vAlign w:val="center"/>
          </w:tcPr>
          <w:p w14:paraId="1DADB212" w14:textId="237AAE7E" w:rsidR="00174596" w:rsidRDefault="00174596" w:rsidP="00900CDE">
            <w:pPr>
              <w:spacing w:after="0" w:line="240" w:lineRule="auto"/>
              <w:jc w:val="center"/>
            </w:pPr>
            <w:r>
              <w:t>2.</w:t>
            </w:r>
          </w:p>
        </w:tc>
        <w:tc>
          <w:tcPr>
            <w:tcW w:w="1287" w:type="dxa"/>
            <w:vAlign w:val="center"/>
          </w:tcPr>
          <w:p w14:paraId="2B953196" w14:textId="77777777" w:rsidR="00174596" w:rsidRDefault="00174596" w:rsidP="00900CDE">
            <w:pPr>
              <w:spacing w:after="0" w:line="240" w:lineRule="auto"/>
              <w:jc w:val="center"/>
            </w:pPr>
            <w:r>
              <w:t>Blackman</w:t>
            </w:r>
          </w:p>
        </w:tc>
        <w:tc>
          <w:tcPr>
            <w:tcW w:w="1367" w:type="dxa"/>
            <w:vAlign w:val="center"/>
          </w:tcPr>
          <w:p w14:paraId="159C0131" w14:textId="77777777" w:rsidR="00174596" w:rsidRDefault="00174596" w:rsidP="00900CDE">
            <w:pPr>
              <w:spacing w:after="0" w:line="240" w:lineRule="auto"/>
              <w:jc w:val="center"/>
            </w:pPr>
            <w:r>
              <w:t>-58.21</w:t>
            </w:r>
          </w:p>
        </w:tc>
        <w:tc>
          <w:tcPr>
            <w:tcW w:w="1774" w:type="dxa"/>
            <w:vAlign w:val="center"/>
          </w:tcPr>
          <w:p w14:paraId="1CE66309" w14:textId="77777777" w:rsidR="00174596" w:rsidRDefault="00174596" w:rsidP="00900CDE">
            <w:pPr>
              <w:spacing w:after="0" w:line="240" w:lineRule="auto"/>
              <w:jc w:val="center"/>
            </w:pPr>
            <w:r>
              <w:t>-18</w:t>
            </w:r>
          </w:p>
        </w:tc>
        <w:tc>
          <w:tcPr>
            <w:tcW w:w="1190" w:type="dxa"/>
            <w:vAlign w:val="center"/>
          </w:tcPr>
          <w:p w14:paraId="4D720684" w14:textId="77777777" w:rsidR="00174596" w:rsidRDefault="00AC1877" w:rsidP="00900CDE">
            <w:pPr>
              <w:spacing w:after="0" w:line="240" w:lineRule="auto"/>
              <w:jc w:val="center"/>
            </w:pPr>
            <m:oMathPara>
              <m:oMath>
                <m:f>
                  <m:fPr>
                    <m:ctrlPr>
                      <w:rPr>
                        <w:rFonts w:ascii="Cambria Math" w:hAnsi="Cambria Math"/>
                        <w:i/>
                      </w:rPr>
                    </m:ctrlPr>
                  </m:fPr>
                  <m:num>
                    <m:r>
                      <w:rPr>
                        <w:rFonts w:ascii="Cambria Math" w:hAnsi="Cambria Math"/>
                      </w:rPr>
                      <m:t>12π</m:t>
                    </m:r>
                  </m:num>
                  <m:den>
                    <m:r>
                      <w:rPr>
                        <w:rFonts w:ascii="Cambria Math" w:hAnsi="Cambria Math"/>
                      </w:rPr>
                      <m:t>N</m:t>
                    </m:r>
                  </m:den>
                </m:f>
              </m:oMath>
            </m:oMathPara>
          </w:p>
        </w:tc>
        <w:tc>
          <w:tcPr>
            <w:tcW w:w="2096" w:type="dxa"/>
            <w:vAlign w:val="center"/>
          </w:tcPr>
          <w:p w14:paraId="2A70E346" w14:textId="77777777" w:rsidR="00174596" w:rsidRDefault="00174596" w:rsidP="00900CDE">
            <w:pPr>
              <w:spacing w:after="0" w:line="240" w:lineRule="auto"/>
              <w:jc w:val="center"/>
            </w:pPr>
            <w:r>
              <w:t>0.999990</w:t>
            </w:r>
          </w:p>
        </w:tc>
      </w:tr>
    </w:tbl>
    <w:p w14:paraId="7B1EEF49" w14:textId="3615DFE2" w:rsidR="00174596" w:rsidRPr="00174596" w:rsidRDefault="00174596" w:rsidP="007A379C">
      <w:pPr>
        <w:spacing w:after="0"/>
      </w:pPr>
    </w:p>
    <w:p w14:paraId="37D54FBD" w14:textId="72EDBA10" w:rsidR="00D918BA" w:rsidRPr="008A14A7" w:rsidRDefault="00D918BA" w:rsidP="00315B97">
      <w:pPr>
        <w:pStyle w:val="Heading3"/>
      </w:pPr>
      <w:bookmarkStart w:id="83" w:name="_Toc103629341"/>
      <w:r>
        <w:t>5.1.</w:t>
      </w:r>
      <w:r w:rsidR="00935AA9">
        <w:t>4</w:t>
      </w:r>
      <w:r>
        <w:t xml:space="preserve"> </w:t>
      </w:r>
      <w:r w:rsidR="00EA1174">
        <w:t>Two-Dimensional</w:t>
      </w:r>
      <w:r>
        <w:t xml:space="preserve"> </w:t>
      </w:r>
      <w:r w:rsidRPr="008A14A7">
        <w:t>Fourier Transform</w:t>
      </w:r>
      <w:bookmarkEnd w:id="83"/>
    </w:p>
    <w:p w14:paraId="0D60CB59" w14:textId="7193835C" w:rsidR="00D918BA" w:rsidRDefault="00776095" w:rsidP="00D918BA">
      <w:r>
        <w:t>Two-Dimensional Fourier Transform</w:t>
      </w:r>
      <w:r w:rsidR="00D918BA" w:rsidRPr="008A14A7">
        <w:t xml:space="preserve"> can be implemen</w:t>
      </w:r>
      <w:r w:rsidR="00D918BA">
        <w:t xml:space="preserve">ted as a sequence of </w:t>
      </w:r>
      <w:r w:rsidR="00647482">
        <w:t>One</w:t>
      </w:r>
      <w:r w:rsidR="00D918BA">
        <w:t>-</w:t>
      </w:r>
      <w:r w:rsidR="007A4E5F">
        <w:t>D</w:t>
      </w:r>
      <w:r w:rsidR="00D918BA">
        <w:t>imensional</w:t>
      </w:r>
      <w:r w:rsidR="00D918BA" w:rsidRPr="008A14A7">
        <w:t xml:space="preserve"> Fourier Transform operations</w:t>
      </w:r>
      <w:r w:rsidR="00F54BC9">
        <w:t>,</w:t>
      </w:r>
      <w:r w:rsidR="00D918BA" w:rsidRPr="008A14A7">
        <w:t xml:space="preserve"> performed independently along the two </w:t>
      </w:r>
      <w:r w:rsidR="00B276D3" w:rsidRPr="008A14A7">
        <w:t>axes</w:t>
      </w:r>
      <w:r w:rsidR="00D918BA">
        <w:t>. Generally, it is calculated by taking the Fourier transform along the row then along the column.</w:t>
      </w:r>
    </w:p>
    <w:p w14:paraId="6348855A" w14:textId="6AC03A8D" w:rsidR="00CB167C" w:rsidRDefault="00CB167C" w:rsidP="00CB167C">
      <w:pPr>
        <w:jc w:val="center"/>
      </w:pPr>
      <w:r>
        <w:rPr>
          <w:noProof/>
          <w:lang w:bidi="ar-SA"/>
        </w:rPr>
        <w:drawing>
          <wp:inline distT="0" distB="0" distL="0" distR="0" wp14:anchorId="4B1672F6" wp14:editId="4A29682F">
            <wp:extent cx="5121942" cy="647700"/>
            <wp:effectExtent l="0" t="0" r="254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50314" cy="651288"/>
                    </a:xfrm>
                    <a:prstGeom prst="rect">
                      <a:avLst/>
                    </a:prstGeom>
                    <a:noFill/>
                    <a:ln>
                      <a:noFill/>
                    </a:ln>
                  </pic:spPr>
                </pic:pic>
              </a:graphicData>
            </a:graphic>
          </wp:inline>
        </w:drawing>
      </w:r>
    </w:p>
    <w:p w14:paraId="3C6843C9" w14:textId="44841CAB" w:rsidR="00D918BA" w:rsidRDefault="00D918BA" w:rsidP="009C077F">
      <w:pPr>
        <w:pStyle w:val="Caption"/>
      </w:pPr>
      <w:bookmarkStart w:id="84" w:name="_Toc101861864"/>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8</w:t>
      </w:r>
      <w:r w:rsidR="00AC1877">
        <w:rPr>
          <w:noProof/>
        </w:rPr>
        <w:fldChar w:fldCharType="end"/>
      </w:r>
      <w:r>
        <w:t xml:space="preserve">: 2DFT </w:t>
      </w:r>
      <w:r w:rsidR="00AC1820">
        <w:t>Computation</w:t>
      </w:r>
      <w:bookmarkEnd w:id="84"/>
    </w:p>
    <w:p w14:paraId="06FD528F" w14:textId="022C8D8E" w:rsidR="00D918BA" w:rsidRPr="00D84338" w:rsidRDefault="00314E89" w:rsidP="00D918BA">
      <w:r w:rsidRPr="006C3E5B">
        <w:rPr>
          <w:rFonts w:eastAsiaTheme="minorEastAsia"/>
          <w:noProof/>
          <w:lang w:bidi="ar-SA"/>
        </w:rPr>
        <mc:AlternateContent>
          <mc:Choice Requires="wps">
            <w:drawing>
              <wp:anchor distT="45720" distB="45720" distL="114300" distR="114300" simplePos="0" relativeHeight="251702272" behindDoc="0" locked="0" layoutInCell="1" allowOverlap="1" wp14:anchorId="60368B94" wp14:editId="069500EA">
                <wp:simplePos x="0" y="0"/>
                <wp:positionH relativeFrom="margin">
                  <wp:posOffset>4963160</wp:posOffset>
                </wp:positionH>
                <wp:positionV relativeFrom="paragraph">
                  <wp:posOffset>1426210</wp:posOffset>
                </wp:positionV>
                <wp:extent cx="457200" cy="254000"/>
                <wp:effectExtent l="0" t="0" r="19050" b="1270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508FCDC1" w14:textId="132F12F4" w:rsidR="0090407B" w:rsidRDefault="0090407B" w:rsidP="00D918BA">
                            <w:r>
                              <w:t>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68B94" id="_x0000_s1036" type="#_x0000_t202" style="position:absolute;left:0;text-align:left;margin-left:390.8pt;margin-top:112.3pt;width:36pt;height:20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" strokecolor="white [3212]">
                <v:textbox>
                  <w:txbxContent>
                    <w:p w14:paraId="508FCDC1" w14:textId="132F12F4" w:rsidR="0090407B" w:rsidRDefault="0090407B" w:rsidP="00D918BA">
                      <w:r>
                        <w:t>5.7</w:t>
                      </w:r>
                    </w:p>
                  </w:txbxContent>
                </v:textbox>
                <w10:wrap type="square" anchorx="margin"/>
              </v:shape>
            </w:pict>
          </mc:Fallback>
        </mc:AlternateContent>
      </w:r>
      <w:r w:rsidR="00D918BA" w:rsidRPr="006C3E5B">
        <w:rPr>
          <w:rFonts w:eastAsiaTheme="minorEastAsia"/>
          <w:noProof/>
          <w:lang w:bidi="ar-SA"/>
        </w:rPr>
        <mc:AlternateContent>
          <mc:Choice Requires="wps">
            <w:drawing>
              <wp:anchor distT="45720" distB="45720" distL="114300" distR="114300" simplePos="0" relativeHeight="251701248" behindDoc="0" locked="0" layoutInCell="1" allowOverlap="1" wp14:anchorId="3ED75993" wp14:editId="724B0D57">
                <wp:simplePos x="0" y="0"/>
                <wp:positionH relativeFrom="margin">
                  <wp:posOffset>4908762</wp:posOffset>
                </wp:positionH>
                <wp:positionV relativeFrom="paragraph">
                  <wp:posOffset>595419</wp:posOffset>
                </wp:positionV>
                <wp:extent cx="457200" cy="254000"/>
                <wp:effectExtent l="0" t="0" r="19050" b="1270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4000"/>
                        </a:xfrm>
                        <a:prstGeom prst="rect">
                          <a:avLst/>
                        </a:prstGeom>
                        <a:solidFill>
                          <a:srgbClr val="FFFFFF"/>
                        </a:solidFill>
                        <a:ln w="9525">
                          <a:solidFill>
                            <a:schemeClr val="bg1"/>
                          </a:solidFill>
                          <a:miter lim="800000"/>
                          <a:headEnd/>
                          <a:tailEnd/>
                        </a:ln>
                      </wps:spPr>
                      <wps:txbx>
                        <w:txbxContent>
                          <w:p w14:paraId="78C8F5EF" w14:textId="6F1DE25C" w:rsidR="0090407B" w:rsidRDefault="0090407B" w:rsidP="00D918BA">
                            <w:r>
                              <w:t>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75993" id="_x0000_s1037" type="#_x0000_t202" style="position:absolute;left:0;text-align:left;margin-left:386.5pt;margin-top:46.9pt;width:36pt;height:20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" strokecolor="white [3212]">
                <v:textbox>
                  <w:txbxContent>
                    <w:p w14:paraId="78C8F5EF" w14:textId="6F1DE25C" w:rsidR="0090407B" w:rsidRDefault="0090407B" w:rsidP="00D918BA">
                      <w:r>
                        <w:t>5.6</w:t>
                      </w:r>
                    </w:p>
                  </w:txbxContent>
                </v:textbox>
                <w10:wrap type="square" anchorx="margin"/>
              </v:shape>
            </w:pict>
          </mc:Fallback>
        </mc:AlternateContent>
      </w:r>
      <w:r w:rsidR="00D918BA">
        <w:t>The 2</w:t>
      </w:r>
      <w:r w:rsidR="00370148">
        <w:t xml:space="preserve">DFT </w:t>
      </w:r>
      <w:r w:rsidR="00D918BA">
        <w:t>and its inverse are calculated as follows</w:t>
      </w:r>
      <w:r w:rsidR="00106824">
        <w:t>:</w:t>
      </w:r>
    </w:p>
    <w:p w14:paraId="3F54F7F0" w14:textId="1067A5F4" w:rsidR="00D918BA" w:rsidRPr="00D84338" w:rsidRDefault="00D918BA" w:rsidP="00D918BA">
      <w:pPr>
        <w:spacing w:line="240" w:lineRule="auto"/>
        <w:ind w:left="426"/>
        <w:rPr>
          <w:rFonts w:eastAsiaTheme="minorEastAsia"/>
        </w:rPr>
      </w:pPr>
      <m:oMathPara>
        <m:oMathParaPr>
          <m:jc m:val="left"/>
        </m:oMathParaP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y</m:t>
                  </m:r>
                </m:sub>
              </m:sSub>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 xml:space="preserve"> </m:t>
              </m:r>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f(x,y)</m:t>
                  </m:r>
                  <m:sSup>
                    <m:sSupPr>
                      <m:ctrlPr>
                        <w:rPr>
                          <w:rFonts w:ascii="Cambria Math" w:eastAsiaTheme="minorEastAsia"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y)</m:t>
                      </m:r>
                    </m:sup>
                  </m:sSup>
                  <m:r>
                    <w:rPr>
                      <w:rFonts w:ascii="Cambria Math" w:eastAsiaTheme="minorEastAsia" w:hAnsi="Cambria Math"/>
                    </w:rPr>
                    <m:t>dxdy</m:t>
                  </m:r>
                </m:e>
              </m:nary>
            </m:e>
          </m:nary>
        </m:oMath>
      </m:oMathPara>
    </w:p>
    <w:p w14:paraId="39B890AC" w14:textId="0EEB5C78" w:rsidR="00D918BA" w:rsidRPr="0070698E" w:rsidRDefault="00D918BA" w:rsidP="00D918BA">
      <w:pPr>
        <w:spacing w:line="240" w:lineRule="auto"/>
        <w:ind w:left="426"/>
        <w:rPr>
          <w:rFonts w:eastAsiaTheme="minorEastAsia"/>
        </w:rPr>
      </w:pPr>
      <m:oMathPara>
        <m:oMathParaPr>
          <m:jc m:val="left"/>
        </m:oMathPara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m:t>
          </m:r>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y</m:t>
                      </m:r>
                    </m:sub>
                  </m:sSub>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y)</m:t>
                      </m:r>
                    </m:sup>
                  </m:sSup>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x</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y</m:t>
                      </m:r>
                    </m:sub>
                  </m:sSub>
                </m:e>
              </m:nary>
            </m:e>
          </m:nary>
        </m:oMath>
      </m:oMathPara>
    </w:p>
    <w:p w14:paraId="7892F232" w14:textId="77777777" w:rsidR="00D918BA" w:rsidRDefault="00D918BA" w:rsidP="00D918BA">
      <w:pPr>
        <w:spacing w:line="240" w:lineRule="auto"/>
        <w:ind w:left="426"/>
        <w:rPr>
          <w:rFonts w:eastAsiaTheme="minorEastAsia"/>
        </w:rPr>
      </w:pPr>
      <w:r>
        <w:rPr>
          <w:rFonts w:eastAsiaTheme="minorEastAsia"/>
        </w:rPr>
        <w:t xml:space="preserve">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 Spectrogram of the audio signal  </w:t>
      </w:r>
    </w:p>
    <w:p w14:paraId="65A438FF" w14:textId="682E80AB" w:rsidR="005A206C" w:rsidRDefault="00D918BA" w:rsidP="00656838">
      <w:pPr>
        <w:ind w:firstLine="720"/>
      </w:pPr>
      <w:r>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y</m:t>
                </m:r>
              </m:sub>
            </m:sSub>
          </m:e>
        </m:d>
      </m:oMath>
      <w:r>
        <w:rPr>
          <w:rFonts w:eastAsiaTheme="minorEastAsia"/>
        </w:rPr>
        <w:t xml:space="preserve"> = 2DFT of the spectrogram</w:t>
      </w:r>
      <w:r w:rsidR="00767566">
        <w:t xml:space="preserve"> </w:t>
      </w:r>
    </w:p>
    <w:p w14:paraId="200814C3" w14:textId="77777777" w:rsidR="000E3CF2" w:rsidRDefault="000E3CF2" w:rsidP="000E3CF2">
      <w:pPr>
        <w:keepNext/>
        <w:ind w:hanging="426"/>
        <w:jc w:val="center"/>
      </w:pPr>
      <w:r>
        <w:rPr>
          <w:rFonts w:eastAsiaTheme="minorEastAsia"/>
          <w:noProof/>
          <w:lang w:bidi="ar-SA"/>
        </w:rPr>
        <w:lastRenderedPageBreak/>
        <w:drawing>
          <wp:inline distT="0" distB="0" distL="0" distR="0" wp14:anchorId="544C2B65" wp14:editId="24DC5ABC">
            <wp:extent cx="2311685" cy="2286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awa pani.png"/>
                    <pic:cNvPicPr/>
                  </pic:nvPicPr>
                  <pic:blipFill>
                    <a:blip r:embed="rId39">
                      <a:extLst>
                        <a:ext uri="{28A0092B-C50C-407E-A947-70E740481C1C}">
                          <a14:useLocalDpi xmlns:a14="http://schemas.microsoft.com/office/drawing/2010/main" val="0"/>
                        </a:ext>
                      </a:extLst>
                    </a:blip>
                    <a:stretch>
                      <a:fillRect/>
                    </a:stretch>
                  </pic:blipFill>
                  <pic:spPr>
                    <a:xfrm>
                      <a:off x="0" y="0"/>
                      <a:ext cx="2311685" cy="2286000"/>
                    </a:xfrm>
                    <a:prstGeom prst="rect">
                      <a:avLst/>
                    </a:prstGeom>
                  </pic:spPr>
                </pic:pic>
              </a:graphicData>
            </a:graphic>
          </wp:inline>
        </w:drawing>
      </w:r>
    </w:p>
    <w:p w14:paraId="5B0B16CE" w14:textId="10762C11" w:rsidR="00371B73" w:rsidRDefault="000E3CF2" w:rsidP="000E3CF2">
      <w:pPr>
        <w:pStyle w:val="Caption"/>
      </w:pPr>
      <w:bookmarkStart w:id="85" w:name="_Toc101861865"/>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9</w:t>
      </w:r>
      <w:r w:rsidR="00AC1877">
        <w:rPr>
          <w:noProof/>
        </w:rPr>
        <w:fldChar w:fldCharType="end"/>
      </w:r>
      <w:r>
        <w:t>: Periodic Signal</w:t>
      </w:r>
      <w:bookmarkEnd w:id="85"/>
      <w:r>
        <w:t xml:space="preserve"> </w:t>
      </w:r>
    </w:p>
    <w:p w14:paraId="5619B19C" w14:textId="53AA1637" w:rsidR="000E3CF2" w:rsidRDefault="00E4182B" w:rsidP="000E3CF2">
      <w:r>
        <w:t>F</w:t>
      </w:r>
      <w:r w:rsidR="000E3CF2">
        <w:t>i</w:t>
      </w:r>
      <w:r w:rsidR="00460F1F">
        <w:t>gure 5-9</w:t>
      </w:r>
      <w:r w:rsidR="000E3CF2">
        <w:t xml:space="preserve"> </w:t>
      </w:r>
      <w:r w:rsidR="00B1185D">
        <w:t xml:space="preserve">shows </w:t>
      </w:r>
      <w:r w:rsidR="00FB033B">
        <w:t>a</w:t>
      </w:r>
      <w:r w:rsidR="000E3CF2">
        <w:t xml:space="preserve"> periodic signal</w:t>
      </w:r>
      <w:r w:rsidR="00B1185D">
        <w:t xml:space="preserve"> whose repetition can be seen as peaks in the </w:t>
      </w:r>
      <w:r w:rsidR="000E3CF2">
        <w:t>2DFT</w:t>
      </w:r>
      <w:r w:rsidR="00E07BEA">
        <w:t xml:space="preserve"> (scale-rate)</w:t>
      </w:r>
      <w:r w:rsidR="000E3CF2">
        <w:t xml:space="preserve"> </w:t>
      </w:r>
      <w:r w:rsidR="00B1185D">
        <w:t xml:space="preserve">plot </w:t>
      </w:r>
      <w:r w:rsidR="00460F1F">
        <w:t>shown in figure 5-10</w:t>
      </w:r>
      <w:r w:rsidR="000E3CF2">
        <w:t>.</w:t>
      </w:r>
      <w:r w:rsidR="006235D2">
        <w:t xml:space="preserve"> For </w:t>
      </w:r>
      <w:r w:rsidR="00643DA0">
        <w:t>the 2DFT approach</w:t>
      </w:r>
      <w:r w:rsidR="006235D2">
        <w:t xml:space="preserve">, </w:t>
      </w:r>
      <w:r w:rsidR="00A0243D">
        <w:t>the instrumentals are identified using th</w:t>
      </w:r>
      <w:r w:rsidR="00DE4452">
        <w:t>is</w:t>
      </w:r>
      <w:r w:rsidR="00A0243D">
        <w:t xml:space="preserve"> </w:t>
      </w:r>
      <w:r w:rsidR="006235D2">
        <w:t>property of 2DFT</w:t>
      </w:r>
      <w:r w:rsidR="00A0243D">
        <w:t xml:space="preserve">, which converts repetition in </w:t>
      </w:r>
      <w:r w:rsidR="00DE4452">
        <w:t xml:space="preserve">the </w:t>
      </w:r>
      <w:r w:rsidR="00A0243D">
        <w:t xml:space="preserve">frequency domain to peaks in </w:t>
      </w:r>
      <w:r w:rsidR="00DE4452">
        <w:t xml:space="preserve">the </w:t>
      </w:r>
      <w:r w:rsidR="00A0243D">
        <w:t>scale-rate domain</w:t>
      </w:r>
      <w:r w:rsidR="006235D2">
        <w:t xml:space="preserve">. </w:t>
      </w:r>
    </w:p>
    <w:p w14:paraId="0DA79F03" w14:textId="77777777" w:rsidR="006235D2" w:rsidRDefault="000E3CF2" w:rsidP="006235D2">
      <w:pPr>
        <w:keepNext/>
        <w:jc w:val="center"/>
      </w:pPr>
      <w:r>
        <w:rPr>
          <w:noProof/>
          <w:lang w:bidi="ar-SA"/>
        </w:rPr>
        <w:drawing>
          <wp:inline distT="0" distB="0" distL="0" distR="0" wp14:anchorId="0FD91F13" wp14:editId="37E8C18F">
            <wp:extent cx="2311686" cy="2286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0">
                      <a:extLst>
                        <a:ext uri="{28A0092B-C50C-407E-A947-70E740481C1C}">
                          <a14:useLocalDpi xmlns:a14="http://schemas.microsoft.com/office/drawing/2010/main" val="0"/>
                        </a:ext>
                      </a:extLst>
                    </a:blip>
                    <a:stretch>
                      <a:fillRect/>
                    </a:stretch>
                  </pic:blipFill>
                  <pic:spPr>
                    <a:xfrm>
                      <a:off x="0" y="0"/>
                      <a:ext cx="2311686" cy="2286000"/>
                    </a:xfrm>
                    <a:prstGeom prst="rect">
                      <a:avLst/>
                    </a:prstGeom>
                  </pic:spPr>
                </pic:pic>
              </a:graphicData>
            </a:graphic>
          </wp:inline>
        </w:drawing>
      </w:r>
    </w:p>
    <w:p w14:paraId="32BF9833" w14:textId="24317C27" w:rsidR="000E3CF2" w:rsidRDefault="006235D2" w:rsidP="006235D2">
      <w:pPr>
        <w:pStyle w:val="Caption"/>
      </w:pPr>
      <w:bookmarkStart w:id="86" w:name="_Toc101861866"/>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10</w:t>
      </w:r>
      <w:r w:rsidR="00AC1877">
        <w:rPr>
          <w:noProof/>
        </w:rPr>
        <w:fldChar w:fldCharType="end"/>
      </w:r>
      <w:r>
        <w:t xml:space="preserve">: </w:t>
      </w:r>
      <w:r w:rsidR="0039029C">
        <w:t>Scale R</w:t>
      </w:r>
      <w:r w:rsidR="00E27760">
        <w:t xml:space="preserve">ate </w:t>
      </w:r>
      <w:r w:rsidR="00A71253">
        <w:t>P</w:t>
      </w:r>
      <w:r w:rsidR="00E27760">
        <w:t xml:space="preserve">lot of </w:t>
      </w:r>
      <w:r w:rsidR="00A71253">
        <w:t>P</w:t>
      </w:r>
      <w:r w:rsidR="00E27760">
        <w:t xml:space="preserve">eriodic </w:t>
      </w:r>
      <w:r w:rsidR="00A71253">
        <w:t>S</w:t>
      </w:r>
      <w:r w:rsidR="00E27760">
        <w:t>ignal</w:t>
      </w:r>
      <w:bookmarkEnd w:id="86"/>
    </w:p>
    <w:p w14:paraId="62D43C28" w14:textId="0B9D46CA" w:rsidR="005246B8" w:rsidRDefault="005246B8" w:rsidP="005246B8">
      <w:pPr>
        <w:pStyle w:val="Heading3"/>
      </w:pPr>
      <w:bookmarkStart w:id="87" w:name="_Toc103629342"/>
      <w:r>
        <w:t>5.1.5 U-Net</w:t>
      </w:r>
      <w:bookmarkEnd w:id="87"/>
    </w:p>
    <w:p w14:paraId="0314C03F" w14:textId="64CBFA89" w:rsidR="005246B8" w:rsidRDefault="005246B8" w:rsidP="005246B8">
      <w:pPr>
        <w:rPr>
          <w:bCs/>
        </w:rPr>
      </w:pPr>
      <w:r w:rsidRPr="006C084F">
        <w:rPr>
          <w:bCs/>
        </w:rPr>
        <w:t>U-Nets input a spectrogram and perform a series of 2D convolutions, each of which produc</w:t>
      </w:r>
      <w:r w:rsidR="001E2CCE">
        <w:rPr>
          <w:bCs/>
        </w:rPr>
        <w:t>es</w:t>
      </w:r>
      <w:r w:rsidRPr="006C084F">
        <w:rPr>
          <w:bCs/>
        </w:rPr>
        <w:t xml:space="preserve"> an encoding of a smaller and smaller representation of the input. The small representation at the center is then scaled back up by decoding with the same number of 2D deconvolutional layers (sometimes called transpose convolution), each of which </w:t>
      </w:r>
      <w:r w:rsidRPr="006C084F">
        <w:rPr>
          <w:bCs/>
        </w:rPr>
        <w:lastRenderedPageBreak/>
        <w:t>corresponds to the shape of one of the convolutional encoding layers. Each of the encoding layers is concatenated to the corresponding decoding layers.</w:t>
      </w:r>
    </w:p>
    <w:p w14:paraId="79856EB5" w14:textId="77777777" w:rsidR="005246B8" w:rsidRDefault="005246B8" w:rsidP="005246B8">
      <w:pPr>
        <w:keepNext/>
      </w:pPr>
      <w:r>
        <w:rPr>
          <w:bCs/>
          <w:noProof/>
          <w:lang w:bidi="ar-SA"/>
        </w:rPr>
        <w:drawing>
          <wp:inline distT="0" distB="0" distL="0" distR="0" wp14:anchorId="3F304BE3" wp14:editId="20C09727">
            <wp:extent cx="5274945" cy="4188460"/>
            <wp:effectExtent l="0" t="0" r="1905" b="254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unet.png"/>
                    <pic:cNvPicPr/>
                  </pic:nvPicPr>
                  <pic:blipFill>
                    <a:blip r:embed="rId41" cstate="print">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74110" cy="4267200"/>
                    </a:xfrm>
                    <a:prstGeom prst="rect">
                      <a:avLst/>
                    </a:prstGeom>
                  </pic:spPr>
                </pic:pic>
              </a:graphicData>
            </a:graphic>
          </wp:inline>
        </w:drawing>
      </w:r>
    </w:p>
    <w:p w14:paraId="53703536" w14:textId="0F6F7282" w:rsidR="005246B8" w:rsidRDefault="005246B8" w:rsidP="005246B8">
      <w:pPr>
        <w:pStyle w:val="Caption"/>
      </w:pPr>
      <w:bookmarkStart w:id="88" w:name="_Toc101861867"/>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11</w:t>
      </w:r>
      <w:r w:rsidR="00AC1877">
        <w:rPr>
          <w:noProof/>
        </w:rPr>
        <w:fldChar w:fldCharType="end"/>
      </w:r>
      <w:r>
        <w:t>: U-Net Architecture</w:t>
      </w:r>
      <w:sdt>
        <w:sdtPr>
          <w:id w:val="-1876236537"/>
          <w:citation/>
        </w:sdtPr>
        <w:sdtEndPr/>
        <w:sdtContent>
          <w:r w:rsidR="005970EA">
            <w:fldChar w:fldCharType="begin"/>
          </w:r>
          <w:r w:rsidR="005970EA">
            <w:instrText xml:space="preserve"> CITATION Eth20 \l 1033 </w:instrText>
          </w:r>
          <w:r w:rsidR="005970EA">
            <w:fldChar w:fldCharType="separate"/>
          </w:r>
          <w:r w:rsidR="005970EA">
            <w:rPr>
              <w:noProof/>
            </w:rPr>
            <w:t xml:space="preserve"> </w:t>
          </w:r>
          <w:r w:rsidR="005970EA" w:rsidRPr="005970EA">
            <w:rPr>
              <w:noProof/>
            </w:rPr>
            <w:t>[24]</w:t>
          </w:r>
          <w:r w:rsidR="005970EA">
            <w:fldChar w:fldCharType="end"/>
          </w:r>
        </w:sdtContent>
      </w:sdt>
      <w:bookmarkEnd w:id="88"/>
    </w:p>
    <w:p w14:paraId="4F3C1823" w14:textId="435161AC" w:rsidR="005947AE" w:rsidRDefault="005246B8" w:rsidP="005947AE">
      <w:pPr>
        <w:pStyle w:val="Heading3"/>
      </w:pPr>
      <w:bookmarkStart w:id="89" w:name="_Toc74238172"/>
      <w:bookmarkStart w:id="90" w:name="_Toc103629343"/>
      <w:r>
        <w:t>5.1.6</w:t>
      </w:r>
      <w:r w:rsidR="005947AE">
        <w:t xml:space="preserve"> Convolution Operation</w:t>
      </w:r>
      <w:bookmarkEnd w:id="89"/>
      <w:bookmarkEnd w:id="90"/>
      <w:r w:rsidR="005947AE">
        <w:t xml:space="preserve"> </w:t>
      </w:r>
    </w:p>
    <w:p w14:paraId="4F76C949" w14:textId="77777777" w:rsidR="005947AE" w:rsidRPr="00BC11A2" w:rsidRDefault="005947AE" w:rsidP="005947AE">
      <w:r w:rsidRPr="00BC11A2">
        <w:t xml:space="preserve">Convolution is a process where a small matrix of numbers (called kernel or filter) is taken, </w:t>
      </w:r>
      <w:r>
        <w:t xml:space="preserve">which transforms the </w:t>
      </w:r>
      <w:r w:rsidRPr="00BC11A2">
        <w:t>input image based on the filter</w:t>
      </w:r>
      <w:r>
        <w:t xml:space="preserve"> values</w:t>
      </w:r>
      <w:r w:rsidRPr="00BC11A2">
        <w:t>. Subsequent feature map values are calculated according to the following formula, where the input image is denoted by </w:t>
      </w:r>
      <w:r>
        <w:t>“</w:t>
      </w:r>
      <w:r w:rsidRPr="00BC11A2">
        <w:t>f</w:t>
      </w:r>
      <w:r>
        <w:t>”</w:t>
      </w:r>
      <w:r w:rsidRPr="00BC11A2">
        <w:t> and kernel by </w:t>
      </w:r>
      <w:r>
        <w:t>“</w:t>
      </w:r>
      <w:r w:rsidRPr="00BC11A2">
        <w:t>h</w:t>
      </w:r>
      <w:r>
        <w:t>”</w:t>
      </w:r>
      <w:r w:rsidRPr="00BC11A2">
        <w:t>. The indexes of rows and columns of the result matrix are marked with </w:t>
      </w:r>
      <w:r>
        <w:t>“</w:t>
      </w:r>
      <w:r w:rsidRPr="00BC11A2">
        <w:t>m</w:t>
      </w:r>
      <w:r>
        <w:t>”</w:t>
      </w:r>
      <w:r w:rsidRPr="00BC11A2">
        <w:t> and </w:t>
      </w:r>
      <w:r>
        <w:t>“</w:t>
      </w:r>
      <w:r w:rsidRPr="00BC11A2">
        <w:t>n</w:t>
      </w:r>
      <w:r>
        <w:t>”</w:t>
      </w:r>
      <w:r w:rsidRPr="00BC11A2">
        <w:t> respectively.</w:t>
      </w:r>
    </w:p>
    <w:p w14:paraId="1B14D5CE" w14:textId="73D02D8C" w:rsidR="005947AE" w:rsidRDefault="005947AE" w:rsidP="005947AE">
      <w:pPr>
        <w:ind w:firstLine="720"/>
      </w:pPr>
      <m:oMath>
        <m:r>
          <w:rPr>
            <w:rFonts w:ascii="Cambria Math" w:hAnsi="Cambria Math"/>
          </w:rPr>
          <m:t>G</m:t>
        </m:r>
        <m:d>
          <m:dPr>
            <m:begChr m:val="["/>
            <m:endChr m:val="]"/>
            <m:ctrlPr>
              <w:rPr>
                <w:rFonts w:ascii="Cambria Math" w:hAnsi="Cambria Math"/>
                <w:i/>
              </w:rPr>
            </m:ctrlPr>
          </m:dPr>
          <m:e>
            <m:r>
              <w:rPr>
                <w:rFonts w:ascii="Cambria Math" w:hAnsi="Cambria Math"/>
              </w:rPr>
              <m:t>m,n</m:t>
            </m:r>
          </m:e>
        </m:d>
        <m:r>
          <w:rPr>
            <w:rFonts w:ascii="Cambria Math" w:hAnsi="Cambria Math"/>
          </w:rPr>
          <m:t>=</m:t>
        </m:r>
        <m:d>
          <m:dPr>
            <m:ctrlPr>
              <w:rPr>
                <w:rFonts w:ascii="Cambria Math" w:hAnsi="Cambria Math"/>
                <w:i/>
              </w:rPr>
            </m:ctrlPr>
          </m:dPr>
          <m:e>
            <m:r>
              <w:rPr>
                <w:rFonts w:ascii="Cambria Math" w:hAnsi="Cambria Math"/>
              </w:rPr>
              <m:t>f*h</m:t>
            </m:r>
          </m:e>
        </m:d>
        <m:d>
          <m:dPr>
            <m:begChr m:val="["/>
            <m:endChr m:val="]"/>
            <m:ctrlPr>
              <w:rPr>
                <w:rFonts w:ascii="Cambria Math" w:hAnsi="Cambria Math"/>
                <w:i/>
              </w:rPr>
            </m:ctrlPr>
          </m:dPr>
          <m:e>
            <m:r>
              <w:rPr>
                <w:rFonts w:ascii="Cambria Math" w:hAnsi="Cambria Math"/>
              </w:rPr>
              <m:t>m,n</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nary>
              <m:naryPr>
                <m:chr m:val="∑"/>
                <m:limLoc m:val="undOvr"/>
                <m:supHide m:val="1"/>
                <m:ctrlPr>
                  <w:rPr>
                    <w:rFonts w:ascii="Cambria Math" w:hAnsi="Cambria Math"/>
                    <w:i/>
                  </w:rPr>
                </m:ctrlPr>
              </m:naryPr>
              <m:sub>
                <m:r>
                  <w:rPr>
                    <w:rFonts w:ascii="Cambria Math" w:hAnsi="Cambria Math"/>
                  </w:rPr>
                  <m:t>k</m:t>
                </m:r>
              </m:sub>
              <m:sup/>
              <m:e>
                <m:r>
                  <w:rPr>
                    <w:rFonts w:ascii="Cambria Math" w:hAnsi="Cambria Math"/>
                  </w:rPr>
                  <m:t>h</m:t>
                </m:r>
                <m:d>
                  <m:dPr>
                    <m:begChr m:val="["/>
                    <m:endChr m:val="]"/>
                    <m:ctrlPr>
                      <w:rPr>
                        <w:rFonts w:ascii="Cambria Math" w:hAnsi="Cambria Math"/>
                        <w:i/>
                      </w:rPr>
                    </m:ctrlPr>
                  </m:dPr>
                  <m:e>
                    <m:r>
                      <w:rPr>
                        <w:rFonts w:ascii="Cambria Math" w:hAnsi="Cambria Math"/>
                      </w:rPr>
                      <m:t>j,k</m:t>
                    </m:r>
                  </m:e>
                </m:d>
                <m:r>
                  <w:rPr>
                    <w:rFonts w:ascii="Cambria Math" w:hAnsi="Cambria Math"/>
                  </w:rPr>
                  <m:t>f[m-j,n-k]</m:t>
                </m:r>
              </m:e>
            </m:nary>
          </m:e>
        </m:nary>
        <m:r>
          <w:rPr>
            <w:rFonts w:ascii="Cambria Math" w:hAnsi="Cambria Math"/>
          </w:rPr>
          <m:t xml:space="preserve"> </m:t>
        </m:r>
      </m:oMath>
      <w:r>
        <w:rPr>
          <w:rFonts w:eastAsiaTheme="minorEastAsia"/>
        </w:rPr>
        <w:tab/>
      </w:r>
      <w:r>
        <w:rPr>
          <w:rFonts w:eastAsiaTheme="minorEastAsia"/>
        </w:rPr>
        <w:tab/>
      </w:r>
      <w:r>
        <w:rPr>
          <w:rFonts w:eastAsiaTheme="minorEastAsia"/>
        </w:rPr>
        <w:tab/>
      </w:r>
      <w:r>
        <w:t xml:space="preserve"> 5.8</w:t>
      </w:r>
    </w:p>
    <w:p w14:paraId="095B02FA" w14:textId="77777777" w:rsidR="005947AE" w:rsidRDefault="005947AE" w:rsidP="00CE21D5">
      <w:pPr>
        <w:keepNext/>
      </w:pPr>
      <w:r>
        <w:rPr>
          <w:noProof/>
          <w:lang w:bidi="ar-SA"/>
        </w:rPr>
        <w:lastRenderedPageBreak/>
        <w:drawing>
          <wp:inline distT="0" distB="0" distL="0" distR="0" wp14:anchorId="1377E476" wp14:editId="74D12187">
            <wp:extent cx="525780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icrosoftTeams-image (1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66330" cy="2106532"/>
                    </a:xfrm>
                    <a:prstGeom prst="rect">
                      <a:avLst/>
                    </a:prstGeom>
                  </pic:spPr>
                </pic:pic>
              </a:graphicData>
            </a:graphic>
          </wp:inline>
        </w:drawing>
      </w:r>
    </w:p>
    <w:p w14:paraId="038DDAB6" w14:textId="72EAC295" w:rsidR="005947AE" w:rsidRDefault="005947AE" w:rsidP="005947AE">
      <w:pPr>
        <w:pStyle w:val="Caption"/>
      </w:pPr>
      <w:bookmarkStart w:id="91" w:name="_Toc74227601"/>
      <w:bookmarkStart w:id="92" w:name="_Toc101861868"/>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12</w:t>
      </w:r>
      <w:r w:rsidR="00AC1877">
        <w:rPr>
          <w:noProof/>
        </w:rPr>
        <w:fldChar w:fldCharType="end"/>
      </w:r>
      <w:r>
        <w:t>: Convolution Process</w:t>
      </w:r>
      <w:bookmarkEnd w:id="91"/>
      <w:bookmarkEnd w:id="92"/>
    </w:p>
    <w:p w14:paraId="740C19D5" w14:textId="77777777" w:rsidR="005947AE" w:rsidRDefault="005947AE" w:rsidP="005947AE">
      <w:r>
        <w:t xml:space="preserve">The output size from convolution is affected by two parameters namely padding and stride. </w:t>
      </w:r>
    </w:p>
    <w:p w14:paraId="0F47F68B" w14:textId="2D470A58" w:rsidR="005947AE" w:rsidRDefault="005246B8" w:rsidP="005947AE">
      <w:pPr>
        <w:pStyle w:val="Heading4"/>
        <w:rPr>
          <w:shd w:val="clear" w:color="auto" w:fill="FFFFFF"/>
        </w:rPr>
      </w:pPr>
      <w:bookmarkStart w:id="93" w:name="_Toc74238173"/>
      <w:r>
        <w:rPr>
          <w:shd w:val="clear" w:color="auto" w:fill="FFFFFF"/>
        </w:rPr>
        <w:t>5.1.6</w:t>
      </w:r>
      <w:r w:rsidR="005947AE">
        <w:rPr>
          <w:shd w:val="clear" w:color="auto" w:fill="FFFFFF"/>
        </w:rPr>
        <w:t>.1 Stride</w:t>
      </w:r>
      <w:bookmarkEnd w:id="93"/>
    </w:p>
    <w:p w14:paraId="56C9F734" w14:textId="68E226AC" w:rsidR="005947AE" w:rsidRDefault="005947AE" w:rsidP="005947AE">
      <w:pPr>
        <w:rPr>
          <w:shd w:val="clear" w:color="auto" w:fill="FFFFFF"/>
        </w:rPr>
      </w:pPr>
      <w:r>
        <w:rPr>
          <w:shd w:val="clear" w:color="auto" w:fill="FFFFFF"/>
        </w:rPr>
        <w:t xml:space="preserve">Stride is the number of </w:t>
      </w:r>
      <w:proofErr w:type="gramStart"/>
      <w:r>
        <w:rPr>
          <w:shd w:val="clear" w:color="auto" w:fill="FFFFFF"/>
        </w:rPr>
        <w:t>pixel</w:t>
      </w:r>
      <w:proofErr w:type="gramEnd"/>
      <w:r>
        <w:rPr>
          <w:shd w:val="clear" w:color="auto" w:fill="FFFFFF"/>
        </w:rPr>
        <w:t xml:space="preserve"> shift</w:t>
      </w:r>
      <w:r w:rsidR="00CE21D5">
        <w:rPr>
          <w:shd w:val="clear" w:color="auto" w:fill="FFFFFF"/>
        </w:rPr>
        <w:t>s</w:t>
      </w:r>
      <w:r>
        <w:rPr>
          <w:shd w:val="clear" w:color="auto" w:fill="FFFFFF"/>
        </w:rPr>
        <w:t xml:space="preserve"> over the entire input matrix. When the stride is 1</w:t>
      </w:r>
      <w:r w:rsidR="001D60D0">
        <w:rPr>
          <w:shd w:val="clear" w:color="auto" w:fill="FFFFFF"/>
        </w:rPr>
        <w:t xml:space="preserve">, </w:t>
      </w:r>
      <w:r>
        <w:rPr>
          <w:shd w:val="clear" w:color="auto" w:fill="FFFFFF"/>
        </w:rPr>
        <w:t>the filters shift 1 pixel at a time. When the stride is 2</w:t>
      </w:r>
      <w:r w:rsidR="001D60D0">
        <w:rPr>
          <w:shd w:val="clear" w:color="auto" w:fill="FFFFFF"/>
        </w:rPr>
        <w:t xml:space="preserve">, </w:t>
      </w:r>
      <w:r>
        <w:rPr>
          <w:shd w:val="clear" w:color="auto" w:fill="FFFFFF"/>
        </w:rPr>
        <w:t>the filters shift 2 pixels at a time.</w:t>
      </w:r>
    </w:p>
    <w:p w14:paraId="1D1D7563" w14:textId="4982E10C" w:rsidR="005947AE" w:rsidRDefault="005246B8" w:rsidP="005947AE">
      <w:pPr>
        <w:pStyle w:val="Heading4"/>
        <w:rPr>
          <w:shd w:val="clear" w:color="auto" w:fill="FFFFFF"/>
        </w:rPr>
      </w:pPr>
      <w:bookmarkStart w:id="94" w:name="_Toc74238174"/>
      <w:r>
        <w:rPr>
          <w:shd w:val="clear" w:color="auto" w:fill="FFFFFF"/>
        </w:rPr>
        <w:t>5.1.6</w:t>
      </w:r>
      <w:r w:rsidR="005947AE">
        <w:rPr>
          <w:shd w:val="clear" w:color="auto" w:fill="FFFFFF"/>
        </w:rPr>
        <w:t>.2 Padding</w:t>
      </w:r>
      <w:bookmarkEnd w:id="94"/>
    </w:p>
    <w:p w14:paraId="0E2D153C" w14:textId="6706619D" w:rsidR="005947AE" w:rsidRDefault="005947AE" w:rsidP="005947AE">
      <w:r>
        <w:t xml:space="preserve">Padding is the number of pixels added </w:t>
      </w:r>
      <w:r w:rsidR="00CF1EA0">
        <w:t>to</w:t>
      </w:r>
      <w:r>
        <w:t xml:space="preserve"> the image boundary. This is done to preserve the input dimension as repeated convolution can remove important features. There are many types of padding. Some of them are Zero padding</w:t>
      </w:r>
      <w:r w:rsidR="00E234F6">
        <w:t>,</w:t>
      </w:r>
      <w:r>
        <w:t xml:space="preserve"> which adds zero in the image boundary</w:t>
      </w:r>
      <w:r w:rsidR="00E234F6">
        <w:t>,</w:t>
      </w:r>
      <w:r>
        <w:t xml:space="preserve"> and Valid padding which d</w:t>
      </w:r>
      <w:r w:rsidRPr="00C80B1F">
        <w:t>rops the part of the image where the filter did not fit the image</w:t>
      </w:r>
      <w:r>
        <w:t xml:space="preserve"> and </w:t>
      </w:r>
      <w:r w:rsidRPr="00C80B1F">
        <w:t xml:space="preserve">keeps only </w:t>
      </w:r>
      <w:r w:rsidR="00E234F6">
        <w:t xml:space="preserve">a </w:t>
      </w:r>
      <w:r w:rsidRPr="00C80B1F">
        <w:t>valid part of the image.</w:t>
      </w:r>
    </w:p>
    <w:p w14:paraId="72945019" w14:textId="77777777" w:rsidR="005947AE" w:rsidRDefault="005947AE" w:rsidP="00E234F6">
      <w:pPr>
        <w:spacing w:after="0"/>
      </w:pPr>
      <w:r w:rsidRPr="00F87AE1">
        <w:t>The formula for calculating the output size for any given conv</w:t>
      </w:r>
      <w:r>
        <w:t>olution</w:t>
      </w:r>
      <w:r w:rsidRPr="00F87AE1">
        <w:t xml:space="preserve"> layer is</w:t>
      </w:r>
      <w:r>
        <w:t>:</w:t>
      </w:r>
    </w:p>
    <w:p w14:paraId="3ED1BCDA" w14:textId="1914485C" w:rsidR="005947AE" w:rsidRPr="00F87AE1" w:rsidRDefault="005947AE" w:rsidP="00E234F6">
      <w:pPr>
        <w:spacing w:after="0"/>
        <w:ind w:firstLine="720"/>
      </w:pPr>
      <m:oMath>
        <m:r>
          <w:rPr>
            <w:rFonts w:ascii="Cambria Math" w:hAnsi="Cambria Math"/>
          </w:rPr>
          <m:t>O=</m:t>
        </m:r>
        <m:f>
          <m:fPr>
            <m:ctrlPr>
              <w:rPr>
                <w:rFonts w:ascii="Cambria Math" w:hAnsi="Cambria Math"/>
                <w:i/>
              </w:rPr>
            </m:ctrlPr>
          </m:fPr>
          <m:num>
            <m:r>
              <w:rPr>
                <w:rFonts w:ascii="Cambria Math" w:hAnsi="Cambria Math"/>
              </w:rPr>
              <m:t>(W-K+2P)</m:t>
            </m:r>
          </m:num>
          <m:den>
            <m:r>
              <w:rPr>
                <w:rFonts w:ascii="Cambria Math" w:hAnsi="Cambria Math"/>
              </w:rPr>
              <m:t>S</m:t>
            </m:r>
          </m:den>
        </m:f>
        <m:r>
          <w:rPr>
            <w:rFonts w:ascii="Cambria Math" w:hAnsi="Cambria Math"/>
          </w:rPr>
          <m:t>+1</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5.9</w:t>
      </w:r>
    </w:p>
    <w:p w14:paraId="0F46D515" w14:textId="77777777" w:rsidR="005947AE" w:rsidRDefault="005947AE" w:rsidP="008F4AAA">
      <w:pPr>
        <w:spacing w:after="120"/>
      </w:pPr>
      <w:r w:rsidRPr="00F87AE1">
        <w:t> </w:t>
      </w:r>
      <w:r>
        <w:tab/>
      </w:r>
      <w:r>
        <w:tab/>
      </w:r>
      <w:r>
        <w:tab/>
      </w:r>
      <w:r>
        <w:tab/>
        <w:t xml:space="preserve"> </w:t>
      </w:r>
      <w:r w:rsidRPr="00F87AE1">
        <w:t>where O is the output height/length,</w:t>
      </w:r>
    </w:p>
    <w:p w14:paraId="2B6950F6" w14:textId="77777777" w:rsidR="005947AE" w:rsidRDefault="005947AE" w:rsidP="008F4AAA">
      <w:pPr>
        <w:spacing w:after="120"/>
        <w:ind w:left="2880" w:firstLine="720"/>
      </w:pPr>
      <w:r w:rsidRPr="00F87AE1">
        <w:t>W is the input height/length,</w:t>
      </w:r>
    </w:p>
    <w:p w14:paraId="0253A80A" w14:textId="77777777" w:rsidR="005947AE" w:rsidRDefault="005947AE" w:rsidP="008F4AAA">
      <w:pPr>
        <w:spacing w:after="120"/>
        <w:ind w:left="2880" w:firstLine="720"/>
      </w:pPr>
      <w:r w:rsidRPr="00F87AE1">
        <w:t>K is the filter size,</w:t>
      </w:r>
    </w:p>
    <w:p w14:paraId="5E6243B9" w14:textId="77777777" w:rsidR="005947AE" w:rsidRDefault="005947AE" w:rsidP="008F4AAA">
      <w:pPr>
        <w:spacing w:after="120"/>
        <w:ind w:left="2880" w:firstLine="720"/>
      </w:pPr>
      <w:r w:rsidRPr="00F87AE1">
        <w:t>P is the padding,</w:t>
      </w:r>
    </w:p>
    <w:p w14:paraId="7ACD03F8" w14:textId="3D5CCFB0" w:rsidR="005947AE" w:rsidRDefault="005947AE" w:rsidP="008F4AAA">
      <w:pPr>
        <w:spacing w:after="480"/>
        <w:ind w:left="2880" w:firstLine="720"/>
      </w:pPr>
      <w:r w:rsidRPr="00F87AE1">
        <w:t xml:space="preserve">and </w:t>
      </w:r>
      <w:proofErr w:type="spellStart"/>
      <w:r w:rsidRPr="00F87AE1">
        <w:t>S</w:t>
      </w:r>
      <w:proofErr w:type="spellEnd"/>
      <w:r w:rsidRPr="00F87AE1">
        <w:t xml:space="preserve"> is the stride.</w:t>
      </w:r>
    </w:p>
    <w:p w14:paraId="48EFF88A" w14:textId="2AB088D7" w:rsidR="0023076C" w:rsidRDefault="00601153" w:rsidP="0049499A">
      <w:pPr>
        <w:pStyle w:val="Heading3"/>
      </w:pPr>
      <w:bookmarkStart w:id="95" w:name="_Toc103629344"/>
      <w:bookmarkStart w:id="96" w:name="_Toc74238175"/>
      <w:r w:rsidRPr="0023076C">
        <w:lastRenderedPageBreak/>
        <w:t>5.1.7</w:t>
      </w:r>
      <w:r>
        <w:t xml:space="preserve"> </w:t>
      </w:r>
      <w:r w:rsidRPr="0023076C">
        <w:t>Transposed</w:t>
      </w:r>
      <w:r w:rsidR="0023076C">
        <w:t xml:space="preserve"> Convolution Operation</w:t>
      </w:r>
      <w:bookmarkEnd w:id="95"/>
    </w:p>
    <w:p w14:paraId="6F893C8D" w14:textId="3D036E05" w:rsidR="0023076C" w:rsidRDefault="0023076C" w:rsidP="00F83554">
      <w:r>
        <w:t xml:space="preserve">The transposed convolutional layer, unlike the convolutional layer, is </w:t>
      </w:r>
      <w:r w:rsidR="00601153">
        <w:t>up-sampling</w:t>
      </w:r>
      <w:r>
        <w:t xml:space="preserve"> in nature. Transposed convolutions are usually used in a network that must reconstruct an image. In a transposed convolution, instead of the input being larger than the output, the output is larger.</w:t>
      </w:r>
    </w:p>
    <w:p w14:paraId="7314C2D6" w14:textId="78812000" w:rsidR="005947AE" w:rsidRDefault="00391277" w:rsidP="005947AE">
      <w:pPr>
        <w:pStyle w:val="Heading3"/>
      </w:pPr>
      <w:bookmarkStart w:id="97" w:name="_Toc103629345"/>
      <w:r>
        <w:t>5.1.</w:t>
      </w:r>
      <w:r w:rsidR="00482762">
        <w:t>8</w:t>
      </w:r>
      <w:r w:rsidR="005947AE">
        <w:t xml:space="preserve"> Activation Function</w:t>
      </w:r>
      <w:bookmarkEnd w:id="96"/>
      <w:bookmarkEnd w:id="97"/>
    </w:p>
    <w:p w14:paraId="7E83704B" w14:textId="092AF0E5" w:rsidR="005947AE" w:rsidRDefault="00054125" w:rsidP="005947AE">
      <w:pPr>
        <w:spacing w:after="120"/>
      </w:pPr>
      <w:r>
        <w:t>The a</w:t>
      </w:r>
      <w:r w:rsidR="005947AE" w:rsidRPr="00632138">
        <w:t xml:space="preserve">ctivation function decides whether a neuron should be activated or not by calculating </w:t>
      </w:r>
      <w:r>
        <w:t xml:space="preserve">the </w:t>
      </w:r>
      <w:r w:rsidR="005947AE" w:rsidRPr="00632138">
        <w:t>weighted sum and further adding bias with it. The purpose of the activation function is to introduce non-linearity into the output of a neuron.</w:t>
      </w:r>
      <w:r w:rsidR="005947AE">
        <w:t xml:space="preserve"> </w:t>
      </w:r>
      <w:r w:rsidR="005947AE" w:rsidRPr="0079367B">
        <w:t>A neural network without an activation function is essentially just a linear regression model. The activation function does the non-linear transformation to the input making it capable to learn and perform more complex tasks.</w:t>
      </w:r>
      <w:r w:rsidR="005947AE">
        <w:t xml:space="preserve"> There are many activation functions. Some of them are </w:t>
      </w:r>
      <w:r>
        <w:t xml:space="preserve">the </w:t>
      </w:r>
      <w:r w:rsidR="005947AE">
        <w:t>Sigmoid Function, Hyperbolic Tangent Function (Tanh), Identity Function</w:t>
      </w:r>
      <w:r>
        <w:t>,</w:t>
      </w:r>
      <w:r w:rsidR="005947AE">
        <w:t xml:space="preserve"> and Rectified Linear Unit (</w:t>
      </w:r>
      <w:proofErr w:type="spellStart"/>
      <w:r w:rsidR="005947AE">
        <w:t>ReLU</w:t>
      </w:r>
      <w:proofErr w:type="spellEnd"/>
      <w:r w:rsidR="005947AE">
        <w:t>) Function.</w:t>
      </w:r>
    </w:p>
    <w:p w14:paraId="4530A281" w14:textId="77777777" w:rsidR="007878AE" w:rsidRDefault="005947AE" w:rsidP="007878AE">
      <w:pPr>
        <w:keepNext/>
        <w:jc w:val="center"/>
      </w:pPr>
      <w:r>
        <w:rPr>
          <w:noProof/>
          <w:lang w:bidi="ar-SA"/>
        </w:rPr>
        <w:drawing>
          <wp:inline distT="0" distB="0" distL="0" distR="0" wp14:anchorId="23930C1C" wp14:editId="4BEC6D68">
            <wp:extent cx="5387660" cy="3611880"/>
            <wp:effectExtent l="0" t="0" r="3810" b="7620"/>
            <wp:docPr id="13" name="Picture 13" descr="Classical Neural Net: Why/Which Activations Functions ? | Laptrin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ssical Neural Net: Why/Which Activations Functions ? | LaptrinhX"/>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68997" cy="3666408"/>
                    </a:xfrm>
                    <a:prstGeom prst="rect">
                      <a:avLst/>
                    </a:prstGeom>
                    <a:noFill/>
                    <a:ln>
                      <a:noFill/>
                    </a:ln>
                  </pic:spPr>
                </pic:pic>
              </a:graphicData>
            </a:graphic>
          </wp:inline>
        </w:drawing>
      </w:r>
    </w:p>
    <w:p w14:paraId="27781843" w14:textId="0CA87E40" w:rsidR="004C1FE9" w:rsidRDefault="004F4ADC" w:rsidP="007249BB">
      <w:pPr>
        <w:pStyle w:val="Caption"/>
      </w:pPr>
      <w:bookmarkStart w:id="98" w:name="_Toc101861869"/>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noBreakHyphen/>
      </w:r>
      <w:r w:rsidR="00AC1877">
        <w:fldChar w:fldCharType="begin"/>
      </w:r>
      <w:r w:rsidR="00AC1877">
        <w:instrText xml:space="preserve"> S</w:instrText>
      </w:r>
      <w:r w:rsidR="00AC1877">
        <w:instrText xml:space="preserve">EQ Figure \* ARABIC \s 1 </w:instrText>
      </w:r>
      <w:r w:rsidR="00AC1877">
        <w:fldChar w:fldCharType="separate"/>
      </w:r>
      <w:r w:rsidR="004F4742">
        <w:rPr>
          <w:noProof/>
        </w:rPr>
        <w:t>13</w:t>
      </w:r>
      <w:r w:rsidR="00AC1877">
        <w:rPr>
          <w:noProof/>
        </w:rPr>
        <w:fldChar w:fldCharType="end"/>
      </w:r>
      <w:r>
        <w:t xml:space="preserve">: </w:t>
      </w:r>
      <w:r w:rsidR="005067CA">
        <w:t>Activation Functions</w:t>
      </w:r>
      <w:sdt>
        <w:sdtPr>
          <w:id w:val="-1518531157"/>
          <w:citation/>
        </w:sdtPr>
        <w:sdtEndPr/>
        <w:sdtContent>
          <w:r w:rsidR="00143386">
            <w:fldChar w:fldCharType="begin"/>
          </w:r>
          <w:r w:rsidR="00143386">
            <w:instrText xml:space="preserve">CITATION Avi19 \l 1033 </w:instrText>
          </w:r>
          <w:r w:rsidR="00143386">
            <w:fldChar w:fldCharType="separate"/>
          </w:r>
          <w:r w:rsidR="00143386">
            <w:rPr>
              <w:noProof/>
            </w:rPr>
            <w:t xml:space="preserve"> </w:t>
          </w:r>
          <w:r w:rsidR="00143386" w:rsidRPr="00143386">
            <w:rPr>
              <w:noProof/>
            </w:rPr>
            <w:t>[25]</w:t>
          </w:r>
          <w:r w:rsidR="00143386">
            <w:fldChar w:fldCharType="end"/>
          </w:r>
        </w:sdtContent>
      </w:sdt>
      <w:bookmarkEnd w:id="98"/>
    </w:p>
    <w:p w14:paraId="3182D69B" w14:textId="49E14BEE" w:rsidR="00AE4BE2" w:rsidRDefault="00AE4BE2" w:rsidP="006C04B7">
      <w:pPr>
        <w:pStyle w:val="Heading3"/>
      </w:pPr>
      <w:bookmarkStart w:id="99" w:name="_Toc103629346"/>
      <w:r>
        <w:lastRenderedPageBreak/>
        <w:t>5.1.9 Data Augmentation</w:t>
      </w:r>
      <w:bookmarkEnd w:id="99"/>
    </w:p>
    <w:p w14:paraId="52C09071" w14:textId="0A2FD767" w:rsidR="006A0976" w:rsidRDefault="006D2322" w:rsidP="00070DF9">
      <w:pPr>
        <w:rPr>
          <w:lang w:bidi="ar-SA"/>
        </w:rPr>
      </w:pPr>
      <w:r>
        <w:rPr>
          <w:lang w:bidi="ar-SA"/>
        </w:rPr>
        <w:t>M</w:t>
      </w:r>
      <w:r w:rsidR="00261186">
        <w:rPr>
          <w:lang w:bidi="ar-SA"/>
        </w:rPr>
        <w:t>ost of the time</w:t>
      </w:r>
      <w:r>
        <w:rPr>
          <w:lang w:bidi="ar-SA"/>
        </w:rPr>
        <w:t>,</w:t>
      </w:r>
      <w:r w:rsidR="00261186">
        <w:rPr>
          <w:lang w:bidi="ar-SA"/>
        </w:rPr>
        <w:t xml:space="preserve"> the data in the dataset is not enough for training the machine learning model. </w:t>
      </w:r>
      <w:r w:rsidR="007960F2">
        <w:rPr>
          <w:lang w:bidi="ar-SA"/>
        </w:rPr>
        <w:t>So,</w:t>
      </w:r>
      <w:r w:rsidR="00261186">
        <w:rPr>
          <w:lang w:bidi="ar-SA"/>
        </w:rPr>
        <w:t xml:space="preserve"> data augmentation is used to generate more data from the existing data. In the project as well, data augmentation</w:t>
      </w:r>
      <w:r w:rsidR="00C40C6B">
        <w:rPr>
          <w:lang w:bidi="ar-SA"/>
        </w:rPr>
        <w:t xml:space="preserve"> is performed</w:t>
      </w:r>
      <w:r w:rsidR="00261186">
        <w:rPr>
          <w:lang w:bidi="ar-SA"/>
        </w:rPr>
        <w:t>.</w:t>
      </w:r>
      <w:r w:rsidR="0035451F">
        <w:rPr>
          <w:lang w:bidi="ar-SA"/>
        </w:rPr>
        <w:t xml:space="preserve"> </w:t>
      </w:r>
      <w:r w:rsidR="00070DF9">
        <w:rPr>
          <w:lang w:bidi="ar-SA"/>
        </w:rPr>
        <w:t>In the augmentation of music signals, there are two types of mixing.</w:t>
      </w:r>
    </w:p>
    <w:p w14:paraId="3327C4AA" w14:textId="497FF0E7" w:rsidR="006A0976" w:rsidRDefault="00292924" w:rsidP="008E63E7">
      <w:pPr>
        <w:pStyle w:val="Heading4"/>
      </w:pPr>
      <w:bookmarkStart w:id="100" w:name="_Toc96619935"/>
      <w:r w:rsidRPr="00292924">
        <w:rPr>
          <w:rStyle w:val="Heading4Char"/>
          <w:b/>
          <w:bCs/>
        </w:rPr>
        <w:t>5.</w:t>
      </w:r>
      <w:r>
        <w:rPr>
          <w:rStyle w:val="Heading4Char"/>
          <w:b/>
          <w:bCs/>
        </w:rPr>
        <w:t>1</w:t>
      </w:r>
      <w:r w:rsidRPr="00292924">
        <w:rPr>
          <w:rStyle w:val="Heading4Char"/>
          <w:b/>
          <w:bCs/>
        </w:rPr>
        <w:t>.</w:t>
      </w:r>
      <w:r>
        <w:rPr>
          <w:rStyle w:val="Heading4Char"/>
          <w:b/>
          <w:bCs/>
        </w:rPr>
        <w:t>9</w:t>
      </w:r>
      <w:r w:rsidRPr="00292924">
        <w:rPr>
          <w:rStyle w:val="Heading4Char"/>
          <w:b/>
          <w:bCs/>
        </w:rPr>
        <w:t>.1</w:t>
      </w:r>
      <w:r w:rsidR="006A0976">
        <w:t xml:space="preserve"> Coherent mixing</w:t>
      </w:r>
      <w:bookmarkEnd w:id="100"/>
    </w:p>
    <w:p w14:paraId="17B0794A" w14:textId="53135A31" w:rsidR="006A0976" w:rsidRDefault="00437550" w:rsidP="006A0976">
      <w:r>
        <w:rPr>
          <w:noProof/>
          <w:lang w:bidi="ar-SA"/>
        </w:rPr>
        <mc:AlternateContent>
          <mc:Choice Requires="wps">
            <w:drawing>
              <wp:anchor distT="0" distB="0" distL="114300" distR="114300" simplePos="0" relativeHeight="251784192" behindDoc="0" locked="0" layoutInCell="1" allowOverlap="1" wp14:anchorId="3C2507DB" wp14:editId="5ADB6044">
                <wp:simplePos x="0" y="0"/>
                <wp:positionH relativeFrom="margin">
                  <wp:posOffset>1447800</wp:posOffset>
                </wp:positionH>
                <wp:positionV relativeFrom="paragraph">
                  <wp:posOffset>5390515</wp:posOffset>
                </wp:positionV>
                <wp:extent cx="2225675" cy="635"/>
                <wp:effectExtent l="0" t="0" r="3175" b="0"/>
                <wp:wrapTopAndBottom/>
                <wp:docPr id="232" name="Text Box 232"/>
                <wp:cNvGraphicFramePr/>
                <a:graphic xmlns:a="http://schemas.openxmlformats.org/drawingml/2006/main">
                  <a:graphicData uri="http://schemas.microsoft.com/office/word/2010/wordprocessingShape">
                    <wps:wsp>
                      <wps:cNvSpPr txBox="1"/>
                      <wps:spPr>
                        <a:xfrm>
                          <a:off x="0" y="0"/>
                          <a:ext cx="2225675" cy="635"/>
                        </a:xfrm>
                        <a:prstGeom prst="rect">
                          <a:avLst/>
                        </a:prstGeom>
                        <a:solidFill>
                          <a:prstClr val="white"/>
                        </a:solidFill>
                        <a:ln>
                          <a:noFill/>
                        </a:ln>
                      </wps:spPr>
                      <wps:txbx>
                        <w:txbxContent>
                          <w:p w14:paraId="15BCCE91" w14:textId="6DB47479" w:rsidR="0090407B" w:rsidRPr="00CB5377" w:rsidRDefault="0090407B" w:rsidP="00B178F3">
                            <w:pPr>
                              <w:pStyle w:val="Caption"/>
                            </w:pPr>
                            <w:bookmarkStart w:id="101" w:name="_Toc101861870"/>
                            <w:r>
                              <w:t xml:space="preserve">Figure </w:t>
                            </w:r>
                            <w:r w:rsidR="00AC1877">
                              <w:fldChar w:fldCharType="begin"/>
                            </w:r>
                            <w:r w:rsidR="00AC1877">
                              <w:instrText xml:space="preserve"> STYLEREF 1 \s </w:instrText>
                            </w:r>
                            <w:r w:rsidR="00AC1877">
                              <w:fldChar w:fldCharType="separate"/>
                            </w:r>
                            <w:r>
                              <w:rPr>
                                <w:noProof/>
                              </w:rPr>
                              <w:t>5</w:t>
                            </w:r>
                            <w:r w:rsidR="00AC1877">
                              <w:rPr>
                                <w:noProof/>
                              </w:rPr>
                              <w:fldChar w:fldCharType="end"/>
                            </w:r>
                            <w:r>
                              <w:noBreakHyphen/>
                            </w:r>
                            <w:r w:rsidR="00AC1877">
                              <w:fldChar w:fldCharType="begin"/>
                            </w:r>
                            <w:r w:rsidR="00AC1877">
                              <w:instrText xml:space="preserve"> SEQ Figure \* ARABIC \s 1 </w:instrText>
                            </w:r>
                            <w:r w:rsidR="00AC1877">
                              <w:fldChar w:fldCharType="separate"/>
                            </w:r>
                            <w:r>
                              <w:rPr>
                                <w:noProof/>
                              </w:rPr>
                              <w:t>14</w:t>
                            </w:r>
                            <w:r w:rsidR="00AC1877">
                              <w:rPr>
                                <w:noProof/>
                              </w:rPr>
                              <w:fldChar w:fldCharType="end"/>
                            </w:r>
                            <w:r>
                              <w:t>: Coherent Mixing</w:t>
                            </w:r>
                            <w:sdt>
                              <w:sdtPr>
                                <w:id w:val="-1145353700"/>
                                <w:citation/>
                              </w:sdtPr>
                              <w:sdtEndPr/>
                              <w:sdtContent>
                                <w:r>
                                  <w:fldChar w:fldCharType="begin"/>
                                </w:r>
                                <w:r>
                                  <w:instrText xml:space="preserve"> CITATION Eth20 \l 1033 </w:instrText>
                                </w:r>
                                <w:r>
                                  <w:fldChar w:fldCharType="separate"/>
                                </w:r>
                                <w:r>
                                  <w:rPr>
                                    <w:noProof/>
                                  </w:rPr>
                                  <w:t xml:space="preserve"> </w:t>
                                </w:r>
                                <w:r w:rsidRPr="00143386">
                                  <w:rPr>
                                    <w:noProof/>
                                  </w:rPr>
                                  <w:t>[24]</w:t>
                                </w:r>
                                <w:r>
                                  <w:fldChar w:fldCharType="end"/>
                                </w:r>
                              </w:sdtContent>
                            </w:sdt>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2507DB" id="Text Box 232" o:spid="_x0000_s1038" type="#_x0000_t202" style="position:absolute;left:0;text-align:left;margin-left:114pt;margin-top:424.45pt;width:175.25pt;height:.05pt;z-index:251784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" stroked="f">
                <v:textbox style="mso-fit-shape-to-text:t" inset="0,0,0,0">
                  <w:txbxContent>
                    <w:p w14:paraId="15BCCE91" w14:textId="6DB47479" w:rsidR="0090407B" w:rsidRPr="00CB5377" w:rsidRDefault="0090407B" w:rsidP="00B178F3">
                      <w:pPr>
                        <w:pStyle w:val="Caption"/>
                      </w:pPr>
                      <w:bookmarkStart w:id="104" w:name="_Toc101861870"/>
                      <w:r>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14</w:t>
                      </w:r>
                      <w:r>
                        <w:rPr>
                          <w:noProof/>
                        </w:rPr>
                        <w:fldChar w:fldCharType="end"/>
                      </w:r>
                      <w:r>
                        <w:t>: Coherent Mixing</w:t>
                      </w:r>
                      <w:sdt>
                        <w:sdtPr>
                          <w:id w:val="-1145353700"/>
                          <w:citation/>
                        </w:sdtPr>
                        <w:sdtContent>
                          <w:r>
                            <w:fldChar w:fldCharType="begin"/>
                          </w:r>
                          <w:r>
                            <w:instrText xml:space="preserve"> CITATION Eth20 \l 1033 </w:instrText>
                          </w:r>
                          <w:r>
                            <w:fldChar w:fldCharType="separate"/>
                          </w:r>
                          <w:r>
                            <w:rPr>
                              <w:noProof/>
                            </w:rPr>
                            <w:t xml:space="preserve"> </w:t>
                          </w:r>
                          <w:r w:rsidRPr="00143386">
                            <w:rPr>
                              <w:noProof/>
                            </w:rPr>
                            <w:t>[24]</w:t>
                          </w:r>
                          <w:r>
                            <w:fldChar w:fldCharType="end"/>
                          </w:r>
                        </w:sdtContent>
                      </w:sdt>
                      <w:bookmarkEnd w:id="104"/>
                    </w:p>
                  </w:txbxContent>
                </v:textbox>
                <w10:wrap type="topAndBottom" anchorx="margin"/>
              </v:shape>
            </w:pict>
          </mc:Fallback>
        </mc:AlternateContent>
      </w:r>
      <w:r w:rsidR="00236FCF">
        <w:rPr>
          <w:noProof/>
          <w:lang w:bidi="ar-SA"/>
        </w:rPr>
        <w:drawing>
          <wp:anchor distT="0" distB="0" distL="114300" distR="114300" simplePos="0" relativeHeight="251782144" behindDoc="0" locked="0" layoutInCell="1" allowOverlap="1" wp14:anchorId="44607014" wp14:editId="1E22DD34">
            <wp:simplePos x="0" y="0"/>
            <wp:positionH relativeFrom="margin">
              <wp:align>center</wp:align>
            </wp:positionH>
            <wp:positionV relativeFrom="paragraph">
              <wp:posOffset>1381760</wp:posOffset>
            </wp:positionV>
            <wp:extent cx="3722363" cy="3886200"/>
            <wp:effectExtent l="0" t="0" r="0" b="0"/>
            <wp:wrapTopAndBottom/>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ncoherent_vs_coherent_mixing.png"/>
                    <pic:cNvPicPr/>
                  </pic:nvPicPr>
                  <pic:blipFill>
                    <a:blip r:embed="rId45" cstate="print">
                      <a:extLst>
                        <a:ext uri="{BEBA8EAE-BF5A-486C-A8C5-ECC9F3942E4B}">
                          <a14:imgProps xmlns:a14="http://schemas.microsoft.com/office/drawing/2010/main">
                            <a14:imgLayer r:embed="rId4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22363" cy="3886200"/>
                    </a:xfrm>
                    <a:prstGeom prst="rect">
                      <a:avLst/>
                    </a:prstGeom>
                  </pic:spPr>
                </pic:pic>
              </a:graphicData>
            </a:graphic>
            <wp14:sizeRelH relativeFrom="margin">
              <wp14:pctWidth>0</wp14:pctWidth>
            </wp14:sizeRelH>
            <wp14:sizeRelV relativeFrom="margin">
              <wp14:pctHeight>0</wp14:pctHeight>
            </wp14:sizeRelV>
          </wp:anchor>
        </w:drawing>
      </w:r>
      <w:r w:rsidR="006A0976">
        <w:t>In coherent mixing, a</w:t>
      </w:r>
      <w:r w:rsidR="009537A8">
        <w:t xml:space="preserve"> piece of</w:t>
      </w:r>
      <w:r w:rsidR="006A0976">
        <w:t xml:space="preserve"> new music is created by mixing stems from the same track. In this type of mixture</w:t>
      </w:r>
      <w:r w:rsidR="009537A8">
        <w:t>,</w:t>
      </w:r>
      <w:r w:rsidR="006A0976">
        <w:t xml:space="preserve"> only one track is used. While using coherent mixing</w:t>
      </w:r>
      <w:r w:rsidR="00C125EC">
        <w:t>, only the pitch value, SAR, SNR, SAR, or the speed of the song is changed, so</w:t>
      </w:r>
      <w:r w:rsidR="006A0976">
        <w:t xml:space="preserve"> the new</w:t>
      </w:r>
      <w:r w:rsidR="009537A8">
        <w:t xml:space="preserve"> </w:t>
      </w:r>
      <w:r w:rsidR="006A0976">
        <w:t>music create</w:t>
      </w:r>
      <w:r w:rsidR="009537A8">
        <w:t>d</w:t>
      </w:r>
      <w:r w:rsidR="006A0976">
        <w:t xml:space="preserve"> is similar to the original track. Due to this reason, </w:t>
      </w:r>
      <w:r w:rsidR="009537A8">
        <w:t xml:space="preserve">the </w:t>
      </w:r>
      <w:r w:rsidR="006A0976">
        <w:t>variation required to train the model cannot be achieved.</w:t>
      </w:r>
    </w:p>
    <w:p w14:paraId="2528F7E3" w14:textId="687C7D74" w:rsidR="006A0976" w:rsidRPr="006B4985" w:rsidRDefault="00906864" w:rsidP="006B4985">
      <w:pPr>
        <w:pStyle w:val="Heading4"/>
      </w:pPr>
      <w:bookmarkStart w:id="102" w:name="_Toc96619936"/>
      <w:r w:rsidRPr="006B4985">
        <w:t>5.1</w:t>
      </w:r>
      <w:r w:rsidR="00D55E65" w:rsidRPr="006B4985">
        <w:t>.9</w:t>
      </w:r>
      <w:r w:rsidR="006A0976" w:rsidRPr="006B4985">
        <w:t>.2 Incoherent mixing</w:t>
      </w:r>
      <w:bookmarkEnd w:id="102"/>
    </w:p>
    <w:p w14:paraId="2FBA92DD" w14:textId="71844E88" w:rsidR="006A0976" w:rsidRDefault="006A0976" w:rsidP="006A0976">
      <w:r>
        <w:t>In incoherent mixing, a</w:t>
      </w:r>
      <w:r w:rsidR="001A181E">
        <w:t xml:space="preserve"> piece of</w:t>
      </w:r>
      <w:r>
        <w:t xml:space="preserve"> new music is created by mixing stems from different tracks. In this type of mix</w:t>
      </w:r>
      <w:r w:rsidR="001A181E">
        <w:t>ing</w:t>
      </w:r>
      <w:r>
        <w:t xml:space="preserve"> two or more tracks are used. While using incoherent mixing, the new music is always a</w:t>
      </w:r>
      <w:r w:rsidR="000C1CFA">
        <w:t xml:space="preserve"> piece of</w:t>
      </w:r>
      <w:r>
        <w:t xml:space="preserve"> unique music. Due to this reason, infinite </w:t>
      </w:r>
      <w:r>
        <w:lastRenderedPageBreak/>
        <w:t>types of music can be generated. It also provides more variation to the dataset which in turn help</w:t>
      </w:r>
      <w:r w:rsidR="000C1CFA">
        <w:t>s</w:t>
      </w:r>
      <w:r>
        <w:t xml:space="preserve"> in better training of the model. </w:t>
      </w:r>
    </w:p>
    <w:p w14:paraId="23A0E222" w14:textId="77777777" w:rsidR="006A0976" w:rsidRDefault="006A0976" w:rsidP="00A04C67">
      <w:pPr>
        <w:keepNext/>
        <w:spacing w:after="0"/>
        <w:jc w:val="center"/>
      </w:pPr>
      <w:r>
        <w:rPr>
          <w:noProof/>
          <w:lang w:bidi="ar-SA"/>
        </w:rPr>
        <w:drawing>
          <wp:inline distT="0" distB="0" distL="0" distR="0" wp14:anchorId="41B22C0F" wp14:editId="1064A914">
            <wp:extent cx="5468856" cy="38862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ncoherent .png"/>
                    <pic:cNvPicPr/>
                  </pic:nvPicPr>
                  <pic:blipFill>
                    <a:blip r:embed="rId47" cstate="print">
                      <a:extLst>
                        <a:ext uri="{BEBA8EAE-BF5A-486C-A8C5-ECC9F3942E4B}">
                          <a14:imgProps xmlns:a14="http://schemas.microsoft.com/office/drawing/2010/main">
                            <a14:imgLayer r:embed="rId4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468856" cy="3886200"/>
                    </a:xfrm>
                    <a:prstGeom prst="rect">
                      <a:avLst/>
                    </a:prstGeom>
                  </pic:spPr>
                </pic:pic>
              </a:graphicData>
            </a:graphic>
          </wp:inline>
        </w:drawing>
      </w:r>
    </w:p>
    <w:p w14:paraId="6CA4182D" w14:textId="0E2F9C74" w:rsidR="00AE4BE2" w:rsidRDefault="00626973" w:rsidP="00D87C05">
      <w:pPr>
        <w:jc w:val="center"/>
        <w:rPr>
          <w:rFonts w:eastAsiaTheme="majorEastAsia" w:cstheme="majorBidi"/>
          <w:b/>
          <w:bCs/>
          <w:szCs w:val="23"/>
        </w:rPr>
      </w:pPr>
      <w:bookmarkStart w:id="103" w:name="_Toc96619824"/>
      <w:bookmarkStart w:id="104" w:name="_Toc101861871"/>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15</w:t>
      </w:r>
      <w:r w:rsidR="00AC1877">
        <w:rPr>
          <w:noProof/>
        </w:rPr>
        <w:fldChar w:fldCharType="end"/>
      </w:r>
      <w:r>
        <w:t>:</w:t>
      </w:r>
      <w:r w:rsidR="006A0976">
        <w:t xml:space="preserve"> Incoherent Mixing</w:t>
      </w:r>
      <w:bookmarkEnd w:id="103"/>
      <w:sdt>
        <w:sdtPr>
          <w:id w:val="1619872723"/>
          <w:citation/>
        </w:sdtPr>
        <w:sdtEndPr/>
        <w:sdtContent>
          <w:r w:rsidR="00437550">
            <w:fldChar w:fldCharType="begin"/>
          </w:r>
          <w:r w:rsidR="00437550">
            <w:instrText xml:space="preserve"> CITATION Eth20 \l 1033 </w:instrText>
          </w:r>
          <w:r w:rsidR="00437550">
            <w:fldChar w:fldCharType="separate"/>
          </w:r>
          <w:r w:rsidR="00437550">
            <w:rPr>
              <w:noProof/>
            </w:rPr>
            <w:t xml:space="preserve"> </w:t>
          </w:r>
          <w:r w:rsidR="00437550" w:rsidRPr="00437550">
            <w:rPr>
              <w:noProof/>
            </w:rPr>
            <w:t>[24]</w:t>
          </w:r>
          <w:r w:rsidR="00437550">
            <w:fldChar w:fldCharType="end"/>
          </w:r>
        </w:sdtContent>
      </w:sdt>
      <w:bookmarkEnd w:id="104"/>
    </w:p>
    <w:p w14:paraId="06E679E0" w14:textId="44F10044" w:rsidR="00D27DB7" w:rsidRDefault="00DE11CB" w:rsidP="0023076C">
      <w:pPr>
        <w:pStyle w:val="Heading2"/>
      </w:pPr>
      <w:bookmarkStart w:id="105" w:name="_Toc103629347"/>
      <w:r>
        <w:t>5</w:t>
      </w:r>
      <w:r w:rsidR="00601A5B">
        <w:t>.</w:t>
      </w:r>
      <w:r w:rsidR="00656838">
        <w:t>2</w:t>
      </w:r>
      <w:r w:rsidR="00BA0FDC">
        <w:t xml:space="preserve"> </w:t>
      </w:r>
      <w:r w:rsidR="00A9723B">
        <w:t>System Block Diagram</w:t>
      </w:r>
      <w:bookmarkEnd w:id="105"/>
      <w:r w:rsidR="00A9723B">
        <w:t xml:space="preserve"> </w:t>
      </w:r>
    </w:p>
    <w:p w14:paraId="1E08CD53" w14:textId="61227D66" w:rsidR="00D27DB7" w:rsidRDefault="00D27DB7" w:rsidP="00662DB0">
      <w:r>
        <w:t>For the separation process</w:t>
      </w:r>
      <w:r w:rsidR="002A11AA">
        <w:t>,</w:t>
      </w:r>
      <w:r>
        <w:t xml:space="preserve"> two separate approaches are used. </w:t>
      </w:r>
      <w:r w:rsidR="00662DB0">
        <w:t>Initially</w:t>
      </w:r>
      <w:r w:rsidR="002A11AA">
        <w:t>,</w:t>
      </w:r>
      <w:r w:rsidR="00662DB0">
        <w:t xml:space="preserve"> the project was attempted using </w:t>
      </w:r>
      <w:r w:rsidR="00523ABB">
        <w:t xml:space="preserve">the </w:t>
      </w:r>
      <w:r w:rsidR="00662DB0">
        <w:t xml:space="preserve">2DFT approach and </w:t>
      </w:r>
      <w:r w:rsidR="00523ABB">
        <w:t xml:space="preserve">then the </w:t>
      </w:r>
      <w:r w:rsidR="00662DB0">
        <w:t xml:space="preserve">machine learning approach </w:t>
      </w:r>
      <w:r w:rsidR="00523ABB">
        <w:t>was used</w:t>
      </w:r>
      <w:r w:rsidR="00662DB0">
        <w:t xml:space="preserve">. </w:t>
      </w:r>
    </w:p>
    <w:p w14:paraId="2608B234" w14:textId="61944CFB" w:rsidR="00D27DB7" w:rsidRDefault="00662DB0" w:rsidP="007D5E9A">
      <w:pPr>
        <w:pStyle w:val="Heading3"/>
      </w:pPr>
      <w:bookmarkStart w:id="106" w:name="_Toc103629348"/>
      <w:r>
        <w:t>5.2.1 2DFT Approach</w:t>
      </w:r>
      <w:bookmarkEnd w:id="106"/>
    </w:p>
    <w:p w14:paraId="3611C1F8" w14:textId="2CD74E04" w:rsidR="00A639BC" w:rsidRDefault="00713781" w:rsidP="00023C4B">
      <w:pPr>
        <w:spacing w:after="0"/>
      </w:pPr>
      <w:r>
        <w:t>T</w:t>
      </w:r>
      <w:r w:rsidR="009E11D9">
        <w:t>he audio signal</w:t>
      </w:r>
      <w:r w:rsidR="00A03AA4">
        <w:t>s</w:t>
      </w:r>
      <w:r w:rsidR="009E11D9">
        <w:t xml:space="preserve"> </w:t>
      </w:r>
      <w:r>
        <w:t xml:space="preserve">taken </w:t>
      </w:r>
      <w:r w:rsidR="009E11D9">
        <w:t xml:space="preserve">as </w:t>
      </w:r>
      <w:r>
        <w:t xml:space="preserve">input </w:t>
      </w:r>
      <w:r w:rsidR="00A03AA4">
        <w:t>are</w:t>
      </w:r>
      <w:r w:rsidR="001A3B4A">
        <w:t xml:space="preserve"> </w:t>
      </w:r>
      <w:r w:rsidR="001C7239">
        <w:t>song</w:t>
      </w:r>
      <w:r w:rsidR="00A03AA4">
        <w:t>s</w:t>
      </w:r>
      <w:r w:rsidR="00731927">
        <w:t xml:space="preserve"> in </w:t>
      </w:r>
      <w:r w:rsidR="00DF4B7D">
        <w:t xml:space="preserve">the </w:t>
      </w:r>
      <w:r w:rsidR="00731927">
        <w:t>time domain</w:t>
      </w:r>
      <w:r w:rsidR="001274E1">
        <w:t>. T</w:t>
      </w:r>
      <w:r w:rsidR="00A639BC">
        <w:t>he mixture is</w:t>
      </w:r>
      <w:r w:rsidR="00311391">
        <w:t xml:space="preserve"> </w:t>
      </w:r>
      <w:r w:rsidR="00A639BC">
        <w:t>separated into two entities, instrumental</w:t>
      </w:r>
      <w:r w:rsidR="00371949">
        <w:t xml:space="preserve">s </w:t>
      </w:r>
      <w:r w:rsidR="00A639BC">
        <w:t>and vocal</w:t>
      </w:r>
      <w:r w:rsidR="00371949">
        <w:t>s</w:t>
      </w:r>
      <w:r w:rsidR="00A639BC">
        <w:t xml:space="preserve"> through masking in </w:t>
      </w:r>
      <w:r w:rsidR="00E976A5">
        <w:t xml:space="preserve">the </w:t>
      </w:r>
      <w:r w:rsidR="00A639BC">
        <w:t xml:space="preserve">frequency domain. </w:t>
      </w:r>
      <w:r w:rsidR="00677265">
        <w:t xml:space="preserve">The final output of the system is </w:t>
      </w:r>
      <w:r w:rsidR="008E4B89">
        <w:t xml:space="preserve">also </w:t>
      </w:r>
      <w:r w:rsidR="00677265">
        <w:t xml:space="preserve">in </w:t>
      </w:r>
      <w:r w:rsidR="00E976A5">
        <w:t xml:space="preserve">the </w:t>
      </w:r>
      <w:r w:rsidR="00677265">
        <w:t>time domain.</w:t>
      </w:r>
      <w:r w:rsidR="00D27DB7">
        <w:t xml:space="preserve"> </w:t>
      </w:r>
    </w:p>
    <w:p w14:paraId="2F067EA4" w14:textId="77777777" w:rsidR="00D707DA" w:rsidRDefault="00A823B8" w:rsidP="00D707DA">
      <w:pPr>
        <w:keepNext/>
        <w:spacing w:after="120"/>
        <w:jc w:val="center"/>
      </w:pPr>
      <w:r>
        <w:rPr>
          <w:noProof/>
          <w:lang w:bidi="ar-SA"/>
        </w:rPr>
        <w:lastRenderedPageBreak/>
        <w:drawing>
          <wp:inline distT="0" distB="0" distL="0" distR="0" wp14:anchorId="13A76226" wp14:editId="31936C8B">
            <wp:extent cx="5725403" cy="70027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9" cstate="print">
                      <a:extLst>
                        <a:ext uri="{BEBA8EAE-BF5A-486C-A8C5-ECC9F3942E4B}">
                          <a14:imgProps xmlns:a14="http://schemas.microsoft.com/office/drawing/2010/main">
                            <a14:imgLayer r:embed="rId5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56088" cy="7040311"/>
                    </a:xfrm>
                    <a:prstGeom prst="rect">
                      <a:avLst/>
                    </a:prstGeom>
                  </pic:spPr>
                </pic:pic>
              </a:graphicData>
            </a:graphic>
          </wp:inline>
        </w:drawing>
      </w:r>
    </w:p>
    <w:p w14:paraId="0B9F78F5" w14:textId="69458E48" w:rsidR="009A59AF" w:rsidRPr="00A639BC" w:rsidRDefault="00367017" w:rsidP="007249BB">
      <w:pPr>
        <w:pStyle w:val="Caption"/>
      </w:pPr>
      <w:bookmarkStart w:id="107" w:name="_Toc101861872"/>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16</w:t>
      </w:r>
      <w:r w:rsidR="00AC1877">
        <w:rPr>
          <w:noProof/>
        </w:rPr>
        <w:fldChar w:fldCharType="end"/>
      </w:r>
      <w:r>
        <w:t xml:space="preserve">: </w:t>
      </w:r>
      <w:r w:rsidR="00C11873" w:rsidRPr="00B61E09">
        <w:t>Block</w:t>
      </w:r>
      <w:r w:rsidR="00C11873">
        <w:t xml:space="preserve"> Diagram of </w:t>
      </w:r>
      <w:r w:rsidR="00D707DA">
        <w:t>2DFT Approach</w:t>
      </w:r>
      <w:bookmarkEnd w:id="107"/>
    </w:p>
    <w:p w14:paraId="0E67D864" w14:textId="7F143E81" w:rsidR="00CB5BC1" w:rsidRDefault="001274E1" w:rsidP="00662DB0">
      <w:pPr>
        <w:pStyle w:val="Heading4"/>
      </w:pPr>
      <w:r>
        <w:t>5.</w:t>
      </w:r>
      <w:r w:rsidR="00332BCB">
        <w:t>2</w:t>
      </w:r>
      <w:r w:rsidR="00E420D3">
        <w:t>.1</w:t>
      </w:r>
      <w:r>
        <w:t xml:space="preserve">.1 </w:t>
      </w:r>
      <w:r w:rsidR="00CB5BC1">
        <w:t>Audio Signals</w:t>
      </w:r>
    </w:p>
    <w:p w14:paraId="5550844D" w14:textId="7FB7DAE5" w:rsidR="00CB5BC1" w:rsidRDefault="00CB5BC1" w:rsidP="00CB5BC1">
      <w:pPr>
        <w:rPr>
          <w:color w:val="000000" w:themeColor="text1"/>
        </w:rPr>
      </w:pPr>
      <w:r>
        <w:t xml:space="preserve">The audio signals </w:t>
      </w:r>
      <w:r w:rsidR="003F0247">
        <w:t xml:space="preserve">are </w:t>
      </w:r>
      <w:r>
        <w:t>songs</w:t>
      </w:r>
      <w:r w:rsidR="00C81513">
        <w:t xml:space="preserve"> </w:t>
      </w:r>
      <w:r w:rsidR="002D4C11">
        <w:t>that</w:t>
      </w:r>
      <w:r w:rsidR="00C81513">
        <w:t xml:space="preserve"> are </w:t>
      </w:r>
      <w:r w:rsidR="002D4C11">
        <w:t xml:space="preserve">a </w:t>
      </w:r>
      <w:r w:rsidR="00C81513">
        <w:t xml:space="preserve">mixture of both </w:t>
      </w:r>
      <w:r>
        <w:t>instrumentals and vocals</w:t>
      </w:r>
      <w:r w:rsidR="002D4C11">
        <w:t>,</w:t>
      </w:r>
      <w:r>
        <w:t xml:space="preserve"> </w:t>
      </w:r>
      <w:r w:rsidR="00C81513">
        <w:t xml:space="preserve">that </w:t>
      </w:r>
      <w:r>
        <w:t>are to be separated. It contains song</w:t>
      </w:r>
      <w:r w:rsidR="00CA2EDE">
        <w:t>s</w:t>
      </w:r>
      <w:r>
        <w:t xml:space="preserve"> from the </w:t>
      </w:r>
      <w:r w:rsidR="00F2333F">
        <w:rPr>
          <w:color w:val="000000" w:themeColor="text1"/>
        </w:rPr>
        <w:t>d</w:t>
      </w:r>
      <w:r>
        <w:rPr>
          <w:color w:val="000000" w:themeColor="text1"/>
        </w:rPr>
        <w:t>ata</w:t>
      </w:r>
      <w:r w:rsidR="00721369">
        <w:rPr>
          <w:color w:val="000000" w:themeColor="text1"/>
        </w:rPr>
        <w:t>s</w:t>
      </w:r>
      <w:r>
        <w:rPr>
          <w:color w:val="000000" w:themeColor="text1"/>
        </w:rPr>
        <w:t>et</w:t>
      </w:r>
      <w:r w:rsidR="0058712A">
        <w:rPr>
          <w:color w:val="000000" w:themeColor="text1"/>
        </w:rPr>
        <w:t xml:space="preserve"> or the audio signals that come from the augmentation process</w:t>
      </w:r>
      <w:r>
        <w:rPr>
          <w:color w:val="000000" w:themeColor="text1"/>
        </w:rPr>
        <w:t>.</w:t>
      </w:r>
    </w:p>
    <w:p w14:paraId="3F15FDDF" w14:textId="2C35230F" w:rsidR="00CB5BC1" w:rsidRDefault="001274E1" w:rsidP="00662DB0">
      <w:pPr>
        <w:pStyle w:val="Heading4"/>
      </w:pPr>
      <w:r>
        <w:lastRenderedPageBreak/>
        <w:t>5.</w:t>
      </w:r>
      <w:r w:rsidR="00332BCB">
        <w:t>2</w:t>
      </w:r>
      <w:r w:rsidR="00E420D3">
        <w:t>.1</w:t>
      </w:r>
      <w:r w:rsidR="00A75BFB">
        <w:t>.2</w:t>
      </w:r>
      <w:r>
        <w:t xml:space="preserve"> </w:t>
      </w:r>
      <w:r w:rsidR="00CB5BC1">
        <w:t xml:space="preserve">Time to Frequency Domain </w:t>
      </w:r>
    </w:p>
    <w:p w14:paraId="3AB66768" w14:textId="54C8C57A" w:rsidR="00CB5BC1" w:rsidRDefault="009A075D" w:rsidP="00CB5BC1">
      <w:pPr>
        <w:rPr>
          <w:color w:val="000000" w:themeColor="text1"/>
        </w:rPr>
      </w:pPr>
      <w:r>
        <w:t xml:space="preserve">The time-domain signal is converted into the frequency domain via STFT. </w:t>
      </w:r>
      <w:r w:rsidR="00CB5BC1">
        <w:t>The audio signal</w:t>
      </w:r>
      <w:r w:rsidR="00E34245">
        <w:t>s</w:t>
      </w:r>
      <w:r w:rsidR="00CB5BC1">
        <w:t xml:space="preserve"> in </w:t>
      </w:r>
      <w:r w:rsidR="002D4C11">
        <w:t xml:space="preserve">the </w:t>
      </w:r>
      <w:r w:rsidR="0037546C">
        <w:t>frequency</w:t>
      </w:r>
      <w:r w:rsidR="00CB5BC1">
        <w:t xml:space="preserve"> domain </w:t>
      </w:r>
      <w:r w:rsidR="0037546C">
        <w:t xml:space="preserve">are known as </w:t>
      </w:r>
      <w:r w:rsidR="00274765">
        <w:t>spectrograms</w:t>
      </w:r>
      <w:r w:rsidR="0037546C">
        <w:t xml:space="preserve">. </w:t>
      </w:r>
      <w:r w:rsidR="00CB5BC1">
        <w:t>The spectrogram</w:t>
      </w:r>
      <w:r w:rsidR="004E7084">
        <w:t>s</w:t>
      </w:r>
      <w:r w:rsidR="00CB5BC1">
        <w:t xml:space="preserve"> </w:t>
      </w:r>
      <w:r w:rsidR="004E7084">
        <w:t xml:space="preserve">are supplied </w:t>
      </w:r>
      <w:r w:rsidR="00CB5BC1">
        <w:t xml:space="preserve">to </w:t>
      </w:r>
      <w:r w:rsidR="00325E6C">
        <w:t xml:space="preserve">the </w:t>
      </w:r>
      <w:r w:rsidR="00CB5BC1">
        <w:t>2DFT block.</w:t>
      </w:r>
    </w:p>
    <w:p w14:paraId="46BB5249" w14:textId="4D7DB099" w:rsidR="00CB5BC1" w:rsidRDefault="001274E1" w:rsidP="00662DB0">
      <w:pPr>
        <w:pStyle w:val="Heading4"/>
      </w:pPr>
      <w:r>
        <w:t>5.</w:t>
      </w:r>
      <w:r w:rsidR="00332BCB">
        <w:t>2</w:t>
      </w:r>
      <w:r w:rsidR="00E420D3">
        <w:t>.1</w:t>
      </w:r>
      <w:r>
        <w:t xml:space="preserve">.3 </w:t>
      </w:r>
      <w:r w:rsidR="00101795">
        <w:t>Scale</w:t>
      </w:r>
      <w:r w:rsidR="00A26496">
        <w:t xml:space="preserve"> R</w:t>
      </w:r>
      <w:r w:rsidR="00101795">
        <w:t xml:space="preserve">ate </w:t>
      </w:r>
      <w:r w:rsidR="000A2582">
        <w:t>G</w:t>
      </w:r>
      <w:r w:rsidR="00101795">
        <w:t>raph</w:t>
      </w:r>
    </w:p>
    <w:p w14:paraId="429AF58C" w14:textId="7CD2CEF5" w:rsidR="00011BCB" w:rsidRDefault="00CB5BC1" w:rsidP="00CB5BC1">
      <w:r>
        <w:t xml:space="preserve">The </w:t>
      </w:r>
      <w:r w:rsidR="00A26496">
        <w:t xml:space="preserve">spectrograms </w:t>
      </w:r>
      <w:r w:rsidR="00EC5C05">
        <w:t xml:space="preserve">are </w:t>
      </w:r>
      <w:r w:rsidR="000D3E03">
        <w:t xml:space="preserve">then </w:t>
      </w:r>
      <w:r w:rsidR="00EC5C05">
        <w:t xml:space="preserve">converted to </w:t>
      </w:r>
      <w:r w:rsidR="007F53D9">
        <w:t xml:space="preserve">a </w:t>
      </w:r>
      <w:r w:rsidR="00EC5C05">
        <w:t xml:space="preserve">scale-rate graph </w:t>
      </w:r>
      <w:r w:rsidR="000D3E03">
        <w:t xml:space="preserve">using </w:t>
      </w:r>
      <w:r>
        <w:t>2</w:t>
      </w:r>
      <w:r w:rsidR="000D3E03">
        <w:t>DFT.</w:t>
      </w:r>
      <w:r w:rsidR="00011BCB">
        <w:t xml:space="preserve"> The obtained </w:t>
      </w:r>
      <w:r w:rsidR="00465A81">
        <w:t xml:space="preserve">result </w:t>
      </w:r>
      <w:r w:rsidR="00011BCB">
        <w:t xml:space="preserve">is in complex </w:t>
      </w:r>
      <w:r w:rsidR="00666BE0">
        <w:t xml:space="preserve">form </w:t>
      </w:r>
      <w:r w:rsidR="00011BCB">
        <w:t xml:space="preserve">and </w:t>
      </w:r>
      <w:r w:rsidR="00322C25">
        <w:t>thus only</w:t>
      </w:r>
      <w:r w:rsidR="00715D88">
        <w:t xml:space="preserve"> </w:t>
      </w:r>
      <w:r w:rsidR="00386A7C">
        <w:t xml:space="preserve">the </w:t>
      </w:r>
      <w:r w:rsidR="00011BCB">
        <w:t xml:space="preserve">magnitude is </w:t>
      </w:r>
      <w:r w:rsidR="00715D88">
        <w:t>retained</w:t>
      </w:r>
      <w:r w:rsidR="00011BCB">
        <w:t xml:space="preserve">. </w:t>
      </w:r>
    </w:p>
    <w:p w14:paraId="48666476" w14:textId="376DB787" w:rsidR="00011BCB" w:rsidRDefault="001274E1" w:rsidP="00662DB0">
      <w:pPr>
        <w:pStyle w:val="Heading4"/>
      </w:pPr>
      <w:r>
        <w:t>5.</w:t>
      </w:r>
      <w:r w:rsidR="00332BCB">
        <w:t>2</w:t>
      </w:r>
      <w:r w:rsidR="00E420D3">
        <w:t>.1</w:t>
      </w:r>
      <w:r>
        <w:t xml:space="preserve">.4 </w:t>
      </w:r>
      <w:r w:rsidR="00011BCB">
        <w:t>Ma</w:t>
      </w:r>
      <w:r w:rsidR="00EE6882">
        <w:t>s</w:t>
      </w:r>
      <w:r w:rsidR="00011BCB">
        <w:t xml:space="preserve">king and </w:t>
      </w:r>
      <w:r w:rsidR="005A674A">
        <w:t>Spectrogram Separation</w:t>
      </w:r>
    </w:p>
    <w:p w14:paraId="216B0E1E" w14:textId="7ED64DE6" w:rsidR="006B116B" w:rsidRDefault="00CB5BC1" w:rsidP="00024D0A">
      <w:r>
        <w:t>The binary mask of instrumental</w:t>
      </w:r>
      <w:r w:rsidR="00D37C62">
        <w:t xml:space="preserve">s </w:t>
      </w:r>
      <w:r>
        <w:t xml:space="preserve">and vocals </w:t>
      </w:r>
      <w:r w:rsidR="007F53D9">
        <w:t>is</w:t>
      </w:r>
      <w:r>
        <w:t xml:space="preserve"> generated </w:t>
      </w:r>
      <w:r w:rsidR="005D1B84">
        <w:t xml:space="preserve">from </w:t>
      </w:r>
      <w:r>
        <w:t>the</w:t>
      </w:r>
      <w:r w:rsidR="0074396A">
        <w:t xml:space="preserve"> scale rate graphs</w:t>
      </w:r>
      <w:r>
        <w:t>.</w:t>
      </w:r>
      <w:r w:rsidR="005A674A">
        <w:t xml:space="preserve"> </w:t>
      </w:r>
      <w:r w:rsidR="00AA4ABF">
        <w:t xml:space="preserve">These </w:t>
      </w:r>
      <w:r w:rsidR="00E846AF">
        <w:t xml:space="preserve">masks are then </w:t>
      </w:r>
      <w:r w:rsidR="00AA4ABF">
        <w:t>applied to the mixture</w:t>
      </w:r>
      <w:r w:rsidR="006525E8">
        <w:t xml:space="preserve"> in </w:t>
      </w:r>
      <w:r w:rsidR="007F53D9">
        <w:t xml:space="preserve">the </w:t>
      </w:r>
      <w:r w:rsidR="006525E8">
        <w:t xml:space="preserve">scale-rate form to get </w:t>
      </w:r>
      <w:r w:rsidR="00E846AF">
        <w:t xml:space="preserve">the </w:t>
      </w:r>
      <w:r w:rsidR="006525E8">
        <w:t xml:space="preserve">scale-rate graphs of </w:t>
      </w:r>
      <w:r w:rsidR="00E846AF">
        <w:t xml:space="preserve">instrumental </w:t>
      </w:r>
      <w:r w:rsidR="006525E8">
        <w:t xml:space="preserve">and </w:t>
      </w:r>
      <w:r w:rsidR="00E846AF">
        <w:t>vocal</w:t>
      </w:r>
      <w:r w:rsidR="009240B3">
        <w:t xml:space="preserve"> separately</w:t>
      </w:r>
      <w:r w:rsidR="006525E8">
        <w:t xml:space="preserve">. </w:t>
      </w:r>
      <w:r w:rsidR="007E17BC">
        <w:t>Then inverse-2DFT is applied to the separated graphs to obtain t</w:t>
      </w:r>
      <w:r w:rsidR="00D0360C">
        <w:t>wo</w:t>
      </w:r>
      <w:r w:rsidR="007E17BC">
        <w:t xml:space="preserve"> spectrograms.</w:t>
      </w:r>
      <w:r w:rsidR="003955FC">
        <w:t xml:space="preserve"> Those two spectrograms are compared with one another to form a binary mask for the instrumental</w:t>
      </w:r>
      <w:r w:rsidR="00F53CC7">
        <w:t xml:space="preserve"> </w:t>
      </w:r>
      <w:r w:rsidR="00AE48E4">
        <w:t>(</w:t>
      </w:r>
      <w:r w:rsidR="00CC3051">
        <w:t>background</w:t>
      </w:r>
      <w:r w:rsidR="00AE48E4">
        <w:t>)</w:t>
      </w:r>
      <w:r w:rsidR="003955FC">
        <w:t xml:space="preserve"> signal.</w:t>
      </w:r>
      <w:r w:rsidR="00B7288C">
        <w:t xml:space="preserve"> </w:t>
      </w:r>
      <w:r w:rsidR="00E07B02">
        <w:t>The mask for the vocal</w:t>
      </w:r>
      <w:r w:rsidR="00F53CC7">
        <w:t xml:space="preserve"> </w:t>
      </w:r>
      <w:r w:rsidR="00571DB5">
        <w:t>(for</w:t>
      </w:r>
      <w:r w:rsidR="00016A54">
        <w:t>e</w:t>
      </w:r>
      <w:r w:rsidR="00571DB5">
        <w:t>ground)</w:t>
      </w:r>
      <w:r w:rsidR="00E07B02">
        <w:t xml:space="preserve"> signal is obtained by inverting the mask of </w:t>
      </w:r>
      <w:r w:rsidR="007F53D9">
        <w:t xml:space="preserve">the </w:t>
      </w:r>
      <w:r w:rsidR="00E07B02">
        <w:t>instrumental signal.</w:t>
      </w:r>
      <w:r w:rsidR="00210D25">
        <w:t xml:space="preserve"> Th</w:t>
      </w:r>
      <w:r w:rsidR="002A3C3B">
        <w:t>ese</w:t>
      </w:r>
      <w:r w:rsidR="00210D25">
        <w:t xml:space="preserve"> mask</w:t>
      </w:r>
      <w:r w:rsidR="009F2FCC">
        <w:t>s</w:t>
      </w:r>
      <w:r w:rsidR="00210D25">
        <w:t xml:space="preserve"> </w:t>
      </w:r>
      <w:r w:rsidR="002A3C3B">
        <w:t>are</w:t>
      </w:r>
      <w:r w:rsidR="00210D25">
        <w:t xml:space="preserve"> applied to the mixture </w:t>
      </w:r>
      <w:r w:rsidR="00E941BF">
        <w:t xml:space="preserve">spectrogram </w:t>
      </w:r>
      <w:r w:rsidR="00210D25">
        <w:t>to obtain</w:t>
      </w:r>
      <w:r w:rsidR="00E447AB">
        <w:t xml:space="preserve"> separate</w:t>
      </w:r>
      <w:r w:rsidR="00210D25">
        <w:t xml:space="preserve"> spectrograms of instrumental and vocal</w:t>
      </w:r>
      <w:r w:rsidR="00B256C1">
        <w:t>.</w:t>
      </w:r>
      <w:r w:rsidR="002C38C5">
        <w:t xml:space="preserve"> </w:t>
      </w:r>
    </w:p>
    <w:p w14:paraId="173095F9" w14:textId="7EDF2FB9" w:rsidR="005A674A" w:rsidRDefault="001274E1" w:rsidP="00662DB0">
      <w:pPr>
        <w:pStyle w:val="Heading4"/>
      </w:pPr>
      <w:r>
        <w:t>5.</w:t>
      </w:r>
      <w:r w:rsidR="003F0D54">
        <w:t>2</w:t>
      </w:r>
      <w:r w:rsidR="00E420D3">
        <w:t>.1</w:t>
      </w:r>
      <w:r>
        <w:t xml:space="preserve">.5 </w:t>
      </w:r>
      <w:r w:rsidR="00EB6CA1">
        <w:t>Output Generation</w:t>
      </w:r>
    </w:p>
    <w:p w14:paraId="669CED35" w14:textId="27413572" w:rsidR="00CB173A" w:rsidRDefault="006F49F2" w:rsidP="00024D0A">
      <w:r>
        <w:t xml:space="preserve">The </w:t>
      </w:r>
      <w:r w:rsidR="00545D63">
        <w:t xml:space="preserve">output of the system is obtained </w:t>
      </w:r>
      <w:r w:rsidR="006C62FC">
        <w:t xml:space="preserve">by </w:t>
      </w:r>
      <w:r w:rsidR="00545D63">
        <w:t xml:space="preserve">applying </w:t>
      </w:r>
      <w:r w:rsidR="002B2D9B">
        <w:t xml:space="preserve">the </w:t>
      </w:r>
      <w:r w:rsidR="00545D63">
        <w:t xml:space="preserve">inverse-STFT to the </w:t>
      </w:r>
      <w:r w:rsidR="005E62EE">
        <w:t xml:space="preserve">separated </w:t>
      </w:r>
      <w:r w:rsidR="00474795">
        <w:t xml:space="preserve">instrumental and vocal </w:t>
      </w:r>
      <w:r w:rsidR="00F67010">
        <w:t>spectrogram</w:t>
      </w:r>
      <w:r w:rsidR="005A0199">
        <w:t>s</w:t>
      </w:r>
      <w:r w:rsidR="00545D63">
        <w:t>.</w:t>
      </w:r>
      <w:r w:rsidR="00334801">
        <w:t xml:space="preserve"> </w:t>
      </w:r>
      <w:r w:rsidR="00BE08F5">
        <w:t>This gives the time domain signal of the instrumental and vocal signal.</w:t>
      </w:r>
    </w:p>
    <w:p w14:paraId="547F8A9E" w14:textId="69277046" w:rsidR="00E420D3" w:rsidRPr="00E420D3" w:rsidRDefault="00E420D3" w:rsidP="00233EB9">
      <w:pPr>
        <w:pStyle w:val="Heading3"/>
      </w:pPr>
      <w:bookmarkStart w:id="108" w:name="_Toc103629349"/>
      <w:r>
        <w:t>5.2.2 Machine Learning Approach</w:t>
      </w:r>
      <w:bookmarkEnd w:id="108"/>
    </w:p>
    <w:p w14:paraId="14C96D15" w14:textId="394A259E" w:rsidR="00E420D3" w:rsidRDefault="00E420D3" w:rsidP="00E420D3">
      <w:r>
        <w:t xml:space="preserve">The machine learning approach is </w:t>
      </w:r>
      <w:r w:rsidR="007F53D9">
        <w:t xml:space="preserve">performed </w:t>
      </w:r>
      <w:r>
        <w:t xml:space="preserve">using </w:t>
      </w:r>
      <w:r w:rsidR="002A2354">
        <w:t xml:space="preserve">a </w:t>
      </w:r>
      <w:r>
        <w:t>CNN</w:t>
      </w:r>
      <w:r w:rsidR="002A2354">
        <w:t xml:space="preserve"> model</w:t>
      </w:r>
      <w:r w:rsidR="00090D2A">
        <w:t xml:space="preserve">, </w:t>
      </w:r>
      <w:r w:rsidR="00F041DB">
        <w:t>i.e.,</w:t>
      </w:r>
      <w:r w:rsidR="00090D2A">
        <w:t xml:space="preserve"> U-Net model</w:t>
      </w:r>
      <w:r>
        <w:t xml:space="preserve">. The block diagram </w:t>
      </w:r>
      <w:r w:rsidR="00745D70">
        <w:t xml:space="preserve">shown in </w:t>
      </w:r>
      <w:r w:rsidR="00826338">
        <w:t>the figure</w:t>
      </w:r>
      <w:r w:rsidR="00745D70">
        <w:t xml:space="preserve"> </w:t>
      </w:r>
      <w:r w:rsidR="003A07EB">
        <w:t xml:space="preserve">5-17, </w:t>
      </w:r>
      <w:r>
        <w:t>receives the audio signal</w:t>
      </w:r>
      <w:r w:rsidR="002342B8">
        <w:t xml:space="preserve"> as the input</w:t>
      </w:r>
      <w:r>
        <w:t>.</w:t>
      </w:r>
      <w:r w:rsidR="001C264D">
        <w:t xml:space="preserve"> The audio signals are the songs from the dataset of the data</w:t>
      </w:r>
      <w:r>
        <w:t xml:space="preserve"> </w:t>
      </w:r>
      <w:r w:rsidR="001C264D">
        <w:t xml:space="preserve">after the augmentation process. </w:t>
      </w:r>
      <w:r w:rsidR="00BE6DEB">
        <w:t xml:space="preserve">The output of the model </w:t>
      </w:r>
      <w:r>
        <w:t>is vocal</w:t>
      </w:r>
      <w:r w:rsidR="00BE6DEB">
        <w:t xml:space="preserve">, instrumental, </w:t>
      </w:r>
      <w:r>
        <w:t>drum</w:t>
      </w:r>
      <w:r w:rsidR="00B205EC">
        <w:t>,</w:t>
      </w:r>
      <w:r>
        <w:t xml:space="preserve"> and bass </w:t>
      </w:r>
      <w:r w:rsidR="00BE6DEB">
        <w:t>stems.</w:t>
      </w:r>
      <w:r w:rsidR="00946B94">
        <w:t xml:space="preserve"> </w:t>
      </w:r>
    </w:p>
    <w:p w14:paraId="0E6A6C7D" w14:textId="6E6DAC35" w:rsidR="00E420D3" w:rsidRDefault="00E420D3" w:rsidP="00E420D3">
      <w:pPr>
        <w:keepNext/>
        <w:jc w:val="center"/>
      </w:pPr>
      <w:r>
        <w:rPr>
          <w:noProof/>
          <w:lang w:bidi="ar-SA"/>
        </w:rPr>
        <w:lastRenderedPageBreak/>
        <w:drawing>
          <wp:inline distT="0" distB="0" distL="0" distR="0" wp14:anchorId="25DC9DA0" wp14:editId="753A0B1A">
            <wp:extent cx="5601891" cy="54787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51">
                      <a:extLst>
                        <a:ext uri="{BEBA8EAE-BF5A-486C-A8C5-ECC9F3942E4B}">
                          <a14:imgProps xmlns:a14="http://schemas.microsoft.com/office/drawing/2010/main">
                            <a14:imgLayer r:embed="rId52">
                              <a14:imgEffect>
                                <a14:saturation sat="0"/>
                              </a14:imgEffect>
                            </a14:imgLayer>
                          </a14:imgProps>
                        </a:ext>
                        <a:ext uri="{28A0092B-C50C-407E-A947-70E740481C1C}">
                          <a14:useLocalDpi xmlns:a14="http://schemas.microsoft.com/office/drawing/2010/main" val="0"/>
                        </a:ext>
                      </a:extLst>
                    </a:blip>
                    <a:srcRect l="5262"/>
                    <a:stretch/>
                  </pic:blipFill>
                  <pic:spPr bwMode="auto">
                    <a:xfrm>
                      <a:off x="0" y="0"/>
                      <a:ext cx="5601891" cy="5478780"/>
                    </a:xfrm>
                    <a:prstGeom prst="rect">
                      <a:avLst/>
                    </a:prstGeom>
                    <a:ln>
                      <a:noFill/>
                    </a:ln>
                    <a:extLst>
                      <a:ext uri="{53640926-AAD7-44D8-BBD7-CCE9431645EC}">
                        <a14:shadowObscured xmlns:a14="http://schemas.microsoft.com/office/drawing/2010/main"/>
                      </a:ext>
                    </a:extLst>
                  </pic:spPr>
                </pic:pic>
              </a:graphicData>
            </a:graphic>
          </wp:inline>
        </w:drawing>
      </w:r>
    </w:p>
    <w:p w14:paraId="23D0B12F" w14:textId="473F4AFA" w:rsidR="00E420D3" w:rsidRDefault="00D014DA" w:rsidP="007249BB">
      <w:pPr>
        <w:pStyle w:val="Caption"/>
      </w:pPr>
      <w:bookmarkStart w:id="109" w:name="_Toc74227610"/>
      <w:bookmarkStart w:id="110" w:name="_Toc101861873"/>
      <w:r>
        <w:t xml:space="preserve">Figure </w:t>
      </w:r>
      <w:r w:rsidR="00AC1877">
        <w:fldChar w:fldCharType="begin"/>
      </w:r>
      <w:r w:rsidR="00AC1877">
        <w:instrText xml:space="preserve"> STYLEREF 1 \s </w:instrText>
      </w:r>
      <w:r w:rsidR="00AC1877">
        <w:fldChar w:fldCharType="separate"/>
      </w:r>
      <w:r w:rsidR="004F4742">
        <w:rPr>
          <w:noProof/>
        </w:rPr>
        <w:t>5</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17</w:t>
      </w:r>
      <w:r w:rsidR="00AC1877">
        <w:rPr>
          <w:noProof/>
        </w:rPr>
        <w:fldChar w:fldCharType="end"/>
      </w:r>
      <w:r>
        <w:t xml:space="preserve">: </w:t>
      </w:r>
      <w:r w:rsidR="00D21606">
        <w:t xml:space="preserve">Block </w:t>
      </w:r>
      <w:r w:rsidR="00D21606" w:rsidRPr="007249BB">
        <w:t>Diagram</w:t>
      </w:r>
      <w:r w:rsidR="00D21606">
        <w:t xml:space="preserve"> of </w:t>
      </w:r>
      <w:r w:rsidR="00311E32" w:rsidRPr="00A730F9">
        <w:t>Machine</w:t>
      </w:r>
      <w:r w:rsidR="00311E32">
        <w:t xml:space="preserve"> Learning Approach</w:t>
      </w:r>
      <w:bookmarkEnd w:id="109"/>
      <w:bookmarkEnd w:id="110"/>
    </w:p>
    <w:p w14:paraId="182A0D47" w14:textId="1DE70FFA" w:rsidR="00E420D3" w:rsidRDefault="00E420D3" w:rsidP="00233EB9">
      <w:pPr>
        <w:pStyle w:val="Heading4"/>
      </w:pPr>
      <w:bookmarkStart w:id="111" w:name="_Toc74238188"/>
      <w:r>
        <w:t>5.2.2.1 Songs Dataset</w:t>
      </w:r>
      <w:bookmarkEnd w:id="111"/>
    </w:p>
    <w:p w14:paraId="204C0EEC" w14:textId="447674D5" w:rsidR="00E420D3" w:rsidRDefault="00E420D3" w:rsidP="00E420D3">
      <w:r>
        <w:t>The songs dataset contains all the songs along with their separate vocal</w:t>
      </w:r>
      <w:r w:rsidR="00A1362E">
        <w:t xml:space="preserve">, instrumental, </w:t>
      </w:r>
      <w:r>
        <w:t>drum,</w:t>
      </w:r>
      <w:r w:rsidR="00A1362E">
        <w:t xml:space="preserve"> and </w:t>
      </w:r>
      <w:r>
        <w:t>bass</w:t>
      </w:r>
      <w:r w:rsidR="00A1362E">
        <w:t xml:space="preserve"> stems</w:t>
      </w:r>
      <w:r>
        <w:t>.</w:t>
      </w:r>
      <w:r w:rsidR="00B00101">
        <w:t xml:space="preserve"> </w:t>
      </w:r>
      <w:r w:rsidR="00486165">
        <w:t>The songs are converted to frequency domain which is</w:t>
      </w:r>
      <w:r w:rsidR="007C63DD">
        <w:t xml:space="preserve"> then</w:t>
      </w:r>
      <w:r w:rsidR="00486165">
        <w:t xml:space="preserve"> split into train and test datasets.</w:t>
      </w:r>
    </w:p>
    <w:p w14:paraId="20E53B11" w14:textId="0CAFC37A" w:rsidR="00E420D3" w:rsidRDefault="00E420D3" w:rsidP="00233EB9">
      <w:pPr>
        <w:pStyle w:val="Heading4"/>
      </w:pPr>
      <w:bookmarkStart w:id="112" w:name="_Toc74238189"/>
      <w:r>
        <w:t>5.2.2.2 Time to Frequency Domain</w:t>
      </w:r>
      <w:bookmarkEnd w:id="112"/>
      <w:r>
        <w:t xml:space="preserve"> </w:t>
      </w:r>
    </w:p>
    <w:p w14:paraId="1517D205" w14:textId="269E8208" w:rsidR="00E420D3" w:rsidRDefault="00E420D3" w:rsidP="00E420D3">
      <w:r>
        <w:t xml:space="preserve">The </w:t>
      </w:r>
      <w:r w:rsidR="009027B3">
        <w:t>time to frequency domain conversion process is the same as that in the 2DFT approach.</w:t>
      </w:r>
      <w:r>
        <w:t xml:space="preserve"> The obtained spectrogram is sent to the </w:t>
      </w:r>
      <w:r w:rsidR="009027B3">
        <w:t>model</w:t>
      </w:r>
      <w:r>
        <w:t xml:space="preserve"> for either training, validation, </w:t>
      </w:r>
      <w:r>
        <w:lastRenderedPageBreak/>
        <w:t xml:space="preserve">or testing. The training spectrogram will go towards the cross-validation block and the testing spectrogram will go towards the testing of the trained </w:t>
      </w:r>
      <w:r w:rsidR="009027B3">
        <w:t>model</w:t>
      </w:r>
      <w:r>
        <w:t xml:space="preserve">. </w:t>
      </w:r>
    </w:p>
    <w:p w14:paraId="4DE0D14C" w14:textId="7AC25108" w:rsidR="00E420D3" w:rsidRDefault="00E420D3" w:rsidP="00233EB9">
      <w:pPr>
        <w:pStyle w:val="Heading4"/>
      </w:pPr>
      <w:bookmarkStart w:id="113" w:name="_Toc74238190"/>
      <w:r>
        <w:t>5.2.2.3 Cross-Validation</w:t>
      </w:r>
      <w:bookmarkEnd w:id="113"/>
      <w:r>
        <w:t xml:space="preserve"> </w:t>
      </w:r>
    </w:p>
    <w:p w14:paraId="44CA3563" w14:textId="44244ECB" w:rsidR="00E420D3" w:rsidRDefault="00E420D3" w:rsidP="00E420D3">
      <w:r>
        <w:t xml:space="preserve">Cross-validation </w:t>
      </w:r>
      <w:r w:rsidR="001C719B">
        <w:t>splits the</w:t>
      </w:r>
      <w:r w:rsidR="00FF4422">
        <w:t xml:space="preserve"> training data into </w:t>
      </w:r>
      <w:r w:rsidR="00D25B61">
        <w:t>many groups</w:t>
      </w:r>
      <w:r>
        <w:t xml:space="preserve">. Those grouped data are </w:t>
      </w:r>
      <w:r w:rsidR="00D25B61">
        <w:t xml:space="preserve">divided into training and validation sets which are then </w:t>
      </w:r>
      <w:r>
        <w:t xml:space="preserve">provided for the training phase and the validation phase. </w:t>
      </w:r>
      <w:r w:rsidR="00D25B61">
        <w:t>After completion of one phase, a new group of data is selected as a validation set and other sets are used as the training set.</w:t>
      </w:r>
    </w:p>
    <w:p w14:paraId="1C6EFC92" w14:textId="75D7F30B" w:rsidR="00E420D3" w:rsidRDefault="00E420D3" w:rsidP="00F01D0B">
      <w:pPr>
        <w:pStyle w:val="Heading4"/>
      </w:pPr>
      <w:bookmarkStart w:id="114" w:name="_Toc74238191"/>
      <w:r>
        <w:t>5.2.2.4 Data-Driven Model</w:t>
      </w:r>
      <w:bookmarkEnd w:id="114"/>
      <w:r>
        <w:t xml:space="preserve"> </w:t>
      </w:r>
    </w:p>
    <w:p w14:paraId="68DC2C34" w14:textId="5BD07838" w:rsidR="00E420D3" w:rsidRDefault="00CF4510" w:rsidP="00E420D3">
      <w:r>
        <w:t xml:space="preserve">The model </w:t>
      </w:r>
      <w:r w:rsidR="00A3227C">
        <w:t xml:space="preserve">architecture </w:t>
      </w:r>
      <w:r w:rsidR="00C63AF5">
        <w:t xml:space="preserve">used </w:t>
      </w:r>
      <w:r w:rsidR="00A3227C">
        <w:t xml:space="preserve">for the project </w:t>
      </w:r>
      <w:r w:rsidR="00C63AF5">
        <w:t xml:space="preserve">is </w:t>
      </w:r>
      <w:r w:rsidR="00E420D3">
        <w:t>U-Ne</w:t>
      </w:r>
      <w:r w:rsidR="00C63AF5">
        <w:t>t</w:t>
      </w:r>
      <w:r w:rsidR="00E420D3">
        <w:t>.</w:t>
      </w:r>
      <w:r w:rsidR="00D50F00">
        <w:t xml:space="preserve"> </w:t>
      </w:r>
      <w:r w:rsidR="00C63AF5">
        <w:t>It</w:t>
      </w:r>
      <w:r w:rsidR="00E420D3">
        <w:t xml:space="preserve"> receive</w:t>
      </w:r>
      <w:r w:rsidR="00A3227C">
        <w:t>s</w:t>
      </w:r>
      <w:r w:rsidR="00E420D3">
        <w:t xml:space="preserve"> training data from the dataset, which is used for training. During </w:t>
      </w:r>
      <w:r w:rsidR="00F750A0">
        <w:t xml:space="preserve">the </w:t>
      </w:r>
      <w:r w:rsidR="00E420D3">
        <w:t>training of the model, weights and bia</w:t>
      </w:r>
      <w:r w:rsidR="00F750A0">
        <w:t>se</w:t>
      </w:r>
      <w:r w:rsidR="00E420D3">
        <w:t>s are tuned. A mask is created from the model and is convoluted with the spectrogram to produce an initial result. From this result, a loss is calculated and the tuning process is adjusted. After the training is completed the validation phase starts.</w:t>
      </w:r>
    </w:p>
    <w:p w14:paraId="3E6A9FE7" w14:textId="3C10D9A9" w:rsidR="00E420D3" w:rsidRPr="00FB6612" w:rsidRDefault="0035788F" w:rsidP="00E420D3">
      <w:r>
        <w:t>In the validation phase</w:t>
      </w:r>
      <w:r w:rsidR="00E420D3">
        <w:t>, the hyper-parameters like l</w:t>
      </w:r>
      <w:r w:rsidR="00E420D3" w:rsidRPr="00655BCD">
        <w:t xml:space="preserve">earning rate, </w:t>
      </w:r>
      <w:r w:rsidR="00E420D3">
        <w:t xml:space="preserve">the </w:t>
      </w:r>
      <w:r w:rsidR="00E420D3" w:rsidRPr="00655BCD">
        <w:t>batch size</w:t>
      </w:r>
      <w:r w:rsidR="00E420D3">
        <w:t xml:space="preserve"> are tuned and the model becomes refined. </w:t>
      </w:r>
      <w:r w:rsidR="00AA21A8">
        <w:t>The model undergoes re-training until the loss from the model is satisfactory.</w:t>
      </w:r>
      <w:r w:rsidR="00E420D3">
        <w:t xml:space="preserve"> The testing of the model is started when the validation produces satisfactory results. The trained model is </w:t>
      </w:r>
      <w:r w:rsidR="00E133FB">
        <w:t xml:space="preserve">then </w:t>
      </w:r>
      <w:r w:rsidR="00E420D3">
        <w:t>used</w:t>
      </w:r>
      <w:r w:rsidR="00264A86">
        <w:t xml:space="preserve"> to predict the output from</w:t>
      </w:r>
      <w:r w:rsidR="00B27C32">
        <w:t xml:space="preserve"> </w:t>
      </w:r>
      <w:r w:rsidR="00AC60E7">
        <w:t xml:space="preserve">the </w:t>
      </w:r>
      <w:r w:rsidR="00B27C32">
        <w:t>test dataset</w:t>
      </w:r>
      <w:r w:rsidR="00AC60E7">
        <w:t xml:space="preserve"> and the evaluation metrics are calculated</w:t>
      </w:r>
      <w:r w:rsidR="00E420D3">
        <w:t>.</w:t>
      </w:r>
    </w:p>
    <w:p w14:paraId="1B852F4C" w14:textId="0B7DD30B" w:rsidR="00E420D3" w:rsidRDefault="00E420D3" w:rsidP="00F01D0B">
      <w:pPr>
        <w:pStyle w:val="Heading4"/>
      </w:pPr>
      <w:bookmarkStart w:id="115" w:name="_Toc74238192"/>
      <w:r>
        <w:t>5.2.2.5 Frequency to Time Domain</w:t>
      </w:r>
      <w:bookmarkEnd w:id="115"/>
    </w:p>
    <w:p w14:paraId="5F7429EF" w14:textId="77A97936" w:rsidR="00E420D3" w:rsidRDefault="00F27102" w:rsidP="00E420D3">
      <w:r>
        <w:t>The output from the machine learning model is the spectrogram of the vocal, instrumental, drum</w:t>
      </w:r>
      <w:r w:rsidR="000C7614">
        <w:t>,</w:t>
      </w:r>
      <w:r>
        <w:t xml:space="preserve"> and bass stems</w:t>
      </w:r>
      <w:r w:rsidR="00E420D3">
        <w:t xml:space="preserve">. </w:t>
      </w:r>
      <w:r w:rsidR="000C7614">
        <w:t>These stems are converted</w:t>
      </w:r>
      <w:r w:rsidR="00516640">
        <w:t xml:space="preserve"> back</w:t>
      </w:r>
      <w:r w:rsidR="000C7614">
        <w:t xml:space="preserve"> to the time domain signal by using the inverse-</w:t>
      </w:r>
      <w:r w:rsidR="00F77609">
        <w:t>STFT</w:t>
      </w:r>
      <w:r w:rsidR="000C7614">
        <w:t>.</w:t>
      </w:r>
      <w:r w:rsidR="00E420D3">
        <w:t xml:space="preserve"> </w:t>
      </w:r>
    </w:p>
    <w:p w14:paraId="06799FED" w14:textId="66F41AE0" w:rsidR="00E420D3" w:rsidRDefault="00E420D3" w:rsidP="00F01D0B">
      <w:pPr>
        <w:pStyle w:val="Heading4"/>
      </w:pPr>
      <w:bookmarkStart w:id="116" w:name="_Toc74238193"/>
      <w:r>
        <w:t>5.2.2.6 Separated Signal</w:t>
      </w:r>
      <w:bookmarkEnd w:id="116"/>
      <w:r>
        <w:t xml:space="preserve"> </w:t>
      </w:r>
    </w:p>
    <w:p w14:paraId="33FEE194" w14:textId="231195BF" w:rsidR="00E420D3" w:rsidRDefault="00E420D3" w:rsidP="00E420D3">
      <w:r>
        <w:t>These are the isolated vocal</w:t>
      </w:r>
      <w:r w:rsidR="00EF5219">
        <w:t xml:space="preserve">, </w:t>
      </w:r>
      <w:r>
        <w:t>instrumental</w:t>
      </w:r>
      <w:r w:rsidR="00EF5219">
        <w:t xml:space="preserve">, </w:t>
      </w:r>
      <w:r>
        <w:t>drum</w:t>
      </w:r>
      <w:r w:rsidR="00205039">
        <w:t>,</w:t>
      </w:r>
      <w:r>
        <w:t xml:space="preserve"> and bass</w:t>
      </w:r>
      <w:r w:rsidR="00205039">
        <w:t xml:space="preserve"> stems</w:t>
      </w:r>
      <w:r w:rsidR="00B3394F">
        <w:t xml:space="preserve"> </w:t>
      </w:r>
      <w:r w:rsidR="000D0F0E">
        <w:t xml:space="preserve">of the songs, </w:t>
      </w:r>
      <w:r w:rsidR="00B3394F">
        <w:t xml:space="preserve">which </w:t>
      </w:r>
      <w:r w:rsidR="00552712">
        <w:t>is</w:t>
      </w:r>
      <w:r w:rsidR="00B3394F">
        <w:t xml:space="preserve"> the output of the project</w:t>
      </w:r>
      <w:r>
        <w:t>.</w:t>
      </w:r>
      <w:r w:rsidR="00E02B52">
        <w:t xml:space="preserve"> </w:t>
      </w:r>
    </w:p>
    <w:p w14:paraId="368A4B88" w14:textId="77777777" w:rsidR="00CB173A" w:rsidRDefault="00CB173A">
      <w:pPr>
        <w:spacing w:after="0" w:line="240" w:lineRule="auto"/>
        <w:jc w:val="left"/>
      </w:pPr>
      <w:r>
        <w:br w:type="page"/>
      </w:r>
    </w:p>
    <w:p w14:paraId="405358A9" w14:textId="76AFC338" w:rsidR="002C493A" w:rsidRDefault="00470BF5" w:rsidP="00470BF5">
      <w:pPr>
        <w:pStyle w:val="Heading1"/>
        <w:numPr>
          <w:ilvl w:val="0"/>
          <w:numId w:val="1"/>
        </w:numPr>
      </w:pPr>
      <w:bookmarkStart w:id="117" w:name="_Toc103629350"/>
      <w:r>
        <w:lastRenderedPageBreak/>
        <w:t>IMPLEMEN</w:t>
      </w:r>
      <w:r w:rsidR="00DD1D02">
        <w:t>T</w:t>
      </w:r>
      <w:r>
        <w:t>ATION DETAILS</w:t>
      </w:r>
      <w:bookmarkEnd w:id="117"/>
    </w:p>
    <w:p w14:paraId="5551AC99" w14:textId="3F5761CA" w:rsidR="00C02BD1" w:rsidRDefault="00B22E1D" w:rsidP="00314F10">
      <w:r>
        <w:t xml:space="preserve">This section deals with the specifics related to </w:t>
      </w:r>
      <w:r w:rsidR="00643113">
        <w:t xml:space="preserve">the </w:t>
      </w:r>
      <w:r w:rsidR="00466BA2">
        <w:t>2DFT approach and the machine learning approach.</w:t>
      </w:r>
    </w:p>
    <w:p w14:paraId="760562A7" w14:textId="76E9EBBF" w:rsidR="00C02BD1" w:rsidRDefault="00C02BD1" w:rsidP="0023076C">
      <w:pPr>
        <w:pStyle w:val="Heading2"/>
      </w:pPr>
      <w:bookmarkStart w:id="118" w:name="_Toc103629351"/>
      <w:r>
        <w:t xml:space="preserve">6.1 </w:t>
      </w:r>
      <w:r w:rsidR="002C3A40">
        <w:t xml:space="preserve">2DFT </w:t>
      </w:r>
      <w:r>
        <w:t>Approach</w:t>
      </w:r>
      <w:bookmarkEnd w:id="118"/>
      <w:r>
        <w:t xml:space="preserve"> </w:t>
      </w:r>
    </w:p>
    <w:p w14:paraId="587A7F46" w14:textId="4D893569" w:rsidR="00C02BD1" w:rsidRPr="00C02BD1" w:rsidRDefault="00AD4476" w:rsidP="00C02BD1">
      <w:r>
        <w:t xml:space="preserve">The </w:t>
      </w:r>
      <w:r w:rsidR="00C5619C">
        <w:t xml:space="preserve">2DFT approach works on the </w:t>
      </w:r>
      <w:r w:rsidR="00F01D0B">
        <w:t xml:space="preserve">principle of </w:t>
      </w:r>
      <w:r w:rsidR="00C5619C">
        <w:t>repetition</w:t>
      </w:r>
      <w:r w:rsidR="00C8023D">
        <w:t>,</w:t>
      </w:r>
      <w:r w:rsidR="00C5619C">
        <w:t xml:space="preserve"> </w:t>
      </w:r>
      <w:r w:rsidR="00F01D0B">
        <w:t xml:space="preserve">which </w:t>
      </w:r>
      <w:r w:rsidR="00E75491">
        <w:t>is</w:t>
      </w:r>
      <w:r w:rsidR="00F01D0B">
        <w:t xml:space="preserve"> </w:t>
      </w:r>
      <w:r w:rsidR="00C5619C">
        <w:t>seen on the scale rate graph</w:t>
      </w:r>
      <w:r w:rsidR="00C8023D">
        <w:t>,</w:t>
      </w:r>
      <w:r w:rsidR="00C5619C">
        <w:t xml:space="preserve"> </w:t>
      </w:r>
      <w:r w:rsidR="001C72C2">
        <w:t>which</w:t>
      </w:r>
      <w:r w:rsidR="00E75491">
        <w:t xml:space="preserve"> </w:t>
      </w:r>
      <w:r w:rsidR="00C5619C">
        <w:t xml:space="preserve">is obtained by taking the 2DFT of the spectrogram. </w:t>
      </w:r>
      <w:r w:rsidR="006D2042">
        <w:t>The repetition is due to the periodic signal</w:t>
      </w:r>
      <w:r w:rsidR="00C8023D">
        <w:t>,</w:t>
      </w:r>
      <w:r w:rsidR="006D2042">
        <w:t xml:space="preserve"> which is </w:t>
      </w:r>
      <w:r w:rsidR="002A4BD1">
        <w:t xml:space="preserve">the </w:t>
      </w:r>
      <w:r w:rsidR="006D2042">
        <w:t>instrumental</w:t>
      </w:r>
      <w:r w:rsidR="002A4BD1">
        <w:t xml:space="preserve"> stem</w:t>
      </w:r>
      <w:r w:rsidR="00705A26">
        <w:t>. The vocal</w:t>
      </w:r>
      <w:r w:rsidR="000644D2">
        <w:t xml:space="preserve"> signal</w:t>
      </w:r>
      <w:r w:rsidR="00705A26">
        <w:t xml:space="preserve"> is aperiodic.</w:t>
      </w:r>
    </w:p>
    <w:p w14:paraId="60CF3D3F" w14:textId="545F8075" w:rsidR="00AD5B69" w:rsidRDefault="002B5C85" w:rsidP="00107E14">
      <w:pPr>
        <w:pStyle w:val="Heading3"/>
        <w:rPr>
          <w:rFonts w:eastAsiaTheme="minorEastAsia"/>
        </w:rPr>
      </w:pPr>
      <w:bookmarkStart w:id="119" w:name="_Toc103629352"/>
      <w:bookmarkEnd w:id="71"/>
      <w:r>
        <w:rPr>
          <w:rFonts w:eastAsiaTheme="minorEastAsia"/>
        </w:rPr>
        <w:t>6.</w:t>
      </w:r>
      <w:r w:rsidR="002C3A40">
        <w:rPr>
          <w:rFonts w:eastAsiaTheme="minorEastAsia"/>
        </w:rPr>
        <w:t>1.</w:t>
      </w:r>
      <w:r>
        <w:rPr>
          <w:rFonts w:eastAsiaTheme="minorEastAsia"/>
        </w:rPr>
        <w:t>1 Windowing Parameters</w:t>
      </w:r>
      <w:bookmarkEnd w:id="119"/>
      <w:r>
        <w:rPr>
          <w:rFonts w:eastAsiaTheme="minorEastAsia"/>
        </w:rPr>
        <w:t xml:space="preserve"> </w:t>
      </w:r>
    </w:p>
    <w:p w14:paraId="0CFDBB36" w14:textId="27B6ADC0" w:rsidR="00B235B2" w:rsidRPr="00B235B2" w:rsidRDefault="002B5C85" w:rsidP="00B235B2">
      <w:r>
        <w:t xml:space="preserve">While performing the STFT of a </w:t>
      </w:r>
      <w:r w:rsidR="00174596">
        <w:t>signal</w:t>
      </w:r>
      <w:r>
        <w:t>,</w:t>
      </w:r>
      <w:r w:rsidR="00174596">
        <w:t xml:space="preserve"> window functions</w:t>
      </w:r>
      <w:r>
        <w:t xml:space="preserve"> of finite length</w:t>
      </w:r>
      <w:r w:rsidR="00174596">
        <w:t xml:space="preserve"> are used to divide the </w:t>
      </w:r>
      <w:r>
        <w:t>signal into different segments.</w:t>
      </w:r>
      <w:r w:rsidRPr="004A0144">
        <w:t xml:space="preserve"> For</w:t>
      </w:r>
      <w:r w:rsidR="00174596" w:rsidRPr="004A0144">
        <w:t xml:space="preserve"> this project</w:t>
      </w:r>
      <w:r>
        <w:t xml:space="preserve">, the window length </w:t>
      </w:r>
      <w:r w:rsidR="00DC456A">
        <w:t xml:space="preserve">taken </w:t>
      </w:r>
      <w:r>
        <w:t xml:space="preserve">is </w:t>
      </w:r>
      <w:r w:rsidR="00C47DD2">
        <w:t>1024</w:t>
      </w:r>
      <w:r w:rsidR="00174596">
        <w:t xml:space="preserve"> samples</w:t>
      </w:r>
      <w:r w:rsidR="00174596" w:rsidRPr="004A0144">
        <w:t xml:space="preserve"> and the hopping lengt</w:t>
      </w:r>
      <w:r>
        <w:t>h</w:t>
      </w:r>
      <w:r w:rsidR="005137F6">
        <w:t xml:space="preserve"> taken</w:t>
      </w:r>
      <w:r>
        <w:t xml:space="preserve"> </w:t>
      </w:r>
      <w:r w:rsidR="00C47DD2">
        <w:t>is 690</w:t>
      </w:r>
      <w:r>
        <w:t xml:space="preserve"> samples</w:t>
      </w:r>
      <w:r w:rsidR="00174596">
        <w:t>.</w:t>
      </w:r>
      <w:r w:rsidR="005137F6">
        <w:t xml:space="preserve"> This results in the spectrogram of (512,128) for a song of 2</w:t>
      </w:r>
      <w:r w:rsidR="00F60460">
        <w:t>-</w:t>
      </w:r>
      <w:r w:rsidR="005137F6">
        <w:t>second length.</w:t>
      </w:r>
      <w:r w:rsidR="00174596">
        <w:t xml:space="preserve"> </w:t>
      </w:r>
    </w:p>
    <w:p w14:paraId="11CA5176" w14:textId="22D6DB28" w:rsidR="00656838" w:rsidRDefault="00037CB7" w:rsidP="00107E14">
      <w:pPr>
        <w:pStyle w:val="Heading3"/>
        <w:rPr>
          <w:rFonts w:eastAsiaTheme="minorEastAsia"/>
        </w:rPr>
      </w:pPr>
      <w:bookmarkStart w:id="120" w:name="_Toc103629353"/>
      <w:r>
        <w:rPr>
          <w:rFonts w:eastAsiaTheme="minorEastAsia"/>
        </w:rPr>
        <w:t>6</w:t>
      </w:r>
      <w:r w:rsidR="00656838">
        <w:rPr>
          <w:rFonts w:eastAsiaTheme="minorEastAsia"/>
        </w:rPr>
        <w:t>.</w:t>
      </w:r>
      <w:r w:rsidR="002C3A40">
        <w:rPr>
          <w:rFonts w:eastAsiaTheme="minorEastAsia"/>
        </w:rPr>
        <w:t>1.</w:t>
      </w:r>
      <w:r w:rsidR="000945B6">
        <w:rPr>
          <w:rFonts w:eastAsiaTheme="minorEastAsia"/>
        </w:rPr>
        <w:t xml:space="preserve">2 </w:t>
      </w:r>
      <w:r w:rsidR="00656838">
        <w:rPr>
          <w:rFonts w:eastAsiaTheme="minorEastAsia"/>
        </w:rPr>
        <w:t>Spectrogram Formation</w:t>
      </w:r>
      <w:bookmarkEnd w:id="120"/>
    </w:p>
    <w:p w14:paraId="19A3DE68" w14:textId="694EC3EF" w:rsidR="00656838" w:rsidRDefault="00656838" w:rsidP="00656838">
      <w:r w:rsidRPr="006C3E5B">
        <w:rPr>
          <w:rFonts w:eastAsiaTheme="minorEastAsia"/>
          <w:noProof/>
          <w:lang w:bidi="ar-SA"/>
        </w:rPr>
        <mc:AlternateContent>
          <mc:Choice Requires="wps">
            <w:drawing>
              <wp:anchor distT="45720" distB="45720" distL="114300" distR="114300" simplePos="0" relativeHeight="251720704" behindDoc="0" locked="0" layoutInCell="1" allowOverlap="1" wp14:anchorId="5A66B5CD" wp14:editId="3DF4F2E1">
                <wp:simplePos x="0" y="0"/>
                <wp:positionH relativeFrom="margin">
                  <wp:posOffset>4979670</wp:posOffset>
                </wp:positionH>
                <wp:positionV relativeFrom="paragraph">
                  <wp:posOffset>941705</wp:posOffset>
                </wp:positionV>
                <wp:extent cx="414655" cy="397510"/>
                <wp:effectExtent l="0" t="0" r="23495" b="2159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397510"/>
                        </a:xfrm>
                        <a:prstGeom prst="rect">
                          <a:avLst/>
                        </a:prstGeom>
                        <a:solidFill>
                          <a:srgbClr val="FFFFFF"/>
                        </a:solidFill>
                        <a:ln w="9525">
                          <a:solidFill>
                            <a:schemeClr val="bg1"/>
                          </a:solidFill>
                          <a:miter lim="800000"/>
                          <a:headEnd/>
                          <a:tailEnd/>
                        </a:ln>
                      </wps:spPr>
                      <wps:txbx>
                        <w:txbxContent>
                          <w:p w14:paraId="70EB040B" w14:textId="38FAD954" w:rsidR="0090407B" w:rsidRDefault="0090407B" w:rsidP="00656838">
                            <w:r>
                              <w:t>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6B5CD" id="_x0000_s1039" type="#_x0000_t202" style="position:absolute;left:0;text-align:left;margin-left:392.1pt;margin-top:74.15pt;width:32.65pt;height:31.3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" strokecolor="white [3212]">
                <v:textbox>
                  <w:txbxContent>
                    <w:p w14:paraId="70EB040B" w14:textId="38FAD954" w:rsidR="0090407B" w:rsidRDefault="0090407B" w:rsidP="00656838">
                      <w:r>
                        <w:t>6.1</w:t>
                      </w:r>
                    </w:p>
                  </w:txbxContent>
                </v:textbox>
                <w10:wrap type="square" anchorx="margin"/>
              </v:shape>
            </w:pict>
          </mc:Fallback>
        </mc:AlternateContent>
      </w:r>
      <w:r>
        <w:t>The song is a time</w:t>
      </w:r>
      <w:r w:rsidR="0046023A">
        <w:t>-</w:t>
      </w:r>
      <w:r>
        <w:t>domain signal</w:t>
      </w:r>
      <w:r w:rsidR="0046023A">
        <w:t>,</w:t>
      </w:r>
      <w:r>
        <w:t xml:space="preserve"> which is the mixture of both instrumental and vocal signal</w:t>
      </w:r>
      <w:r w:rsidR="0046023A">
        <w:t>s,</w:t>
      </w:r>
      <w:r>
        <w:t xml:space="preserve"> which are to be separated. Short-time Fourier Transform of the time domain signal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taken and is denoted by </w:t>
      </w:r>
      <m:oMath>
        <m:r>
          <w:rPr>
            <w:rFonts w:ascii="Cambria Math" w:hAnsi="Cambria Math"/>
          </w:rPr>
          <m:t>X</m:t>
        </m:r>
        <m:d>
          <m:dPr>
            <m:ctrlPr>
              <w:rPr>
                <w:rFonts w:ascii="Cambria Math" w:hAnsi="Cambria Math"/>
                <w:i/>
              </w:rPr>
            </m:ctrlPr>
          </m:dPr>
          <m:e>
            <m:r>
              <w:rPr>
                <w:rFonts w:ascii="Cambria Math" w:hAnsi="Cambria Math"/>
              </w:rPr>
              <m:t>ω, t</m:t>
            </m:r>
          </m:e>
        </m:d>
      </m:oMath>
      <w:r>
        <w:t xml:space="preserve">. </w:t>
      </w:r>
    </w:p>
    <w:p w14:paraId="3E97FAA6" w14:textId="77777777" w:rsidR="00656838" w:rsidRPr="00F749BA" w:rsidRDefault="00656838" w:rsidP="00656838">
      <w:pPr>
        <w:ind w:left="426"/>
        <w:rPr>
          <w:rFonts w:eastAsiaTheme="minorEastAsia"/>
        </w:rPr>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ω, t</m:t>
              </m:r>
            </m:e>
          </m:d>
          <m:r>
            <w:rPr>
              <w:rFonts w:ascii="Cambria Math" w:hAnsi="Cambria Math"/>
            </w:rPr>
            <m:t>=STFT[x</m:t>
          </m:r>
          <m:d>
            <m:dPr>
              <m:ctrlPr>
                <w:rPr>
                  <w:rFonts w:ascii="Cambria Math" w:hAnsi="Cambria Math"/>
                  <w:i/>
                </w:rPr>
              </m:ctrlPr>
            </m:dPr>
            <m:e>
              <m:r>
                <w:rPr>
                  <w:rFonts w:ascii="Cambria Math" w:hAnsi="Cambria Math"/>
                </w:rPr>
                <m:t>t</m:t>
              </m:r>
            </m:e>
          </m:d>
          <m:r>
            <w:rPr>
              <w:rFonts w:ascii="Cambria Math" w:hAnsi="Cambria Math"/>
            </w:rPr>
            <m:t>]</m:t>
          </m:r>
        </m:oMath>
      </m:oMathPara>
    </w:p>
    <w:p w14:paraId="677774FD" w14:textId="77777777" w:rsidR="00656838" w:rsidRDefault="00656838" w:rsidP="00656838">
      <w:r>
        <w:rPr>
          <w:rFonts w:eastAsiaTheme="minorEastAsia"/>
        </w:rPr>
        <w:t xml:space="preserve">Here, </w:t>
      </w:r>
      <m:oMath>
        <m:r>
          <w:rPr>
            <w:rFonts w:ascii="Cambria Math" w:hAnsi="Cambria Math"/>
          </w:rPr>
          <m:t>X</m:t>
        </m:r>
        <m:d>
          <m:dPr>
            <m:ctrlPr>
              <w:rPr>
                <w:rFonts w:ascii="Cambria Math" w:hAnsi="Cambria Math"/>
                <w:i/>
              </w:rPr>
            </m:ctrlPr>
          </m:dPr>
          <m:e>
            <m:r>
              <w:rPr>
                <w:rFonts w:ascii="Cambria Math" w:hAnsi="Cambria Math"/>
              </w:rPr>
              <m:t>ω, t</m:t>
            </m:r>
          </m:e>
        </m:d>
      </m:oMath>
      <w:r>
        <w:t xml:space="preserve"> is in the complex form, so the magnitude of Fourier transformed signal </w:t>
      </w:r>
      <m:oMath>
        <m:r>
          <w:rPr>
            <w:rFonts w:ascii="Cambria Math" w:hAnsi="Cambria Math"/>
          </w:rPr>
          <m:t>X</m:t>
        </m:r>
        <m:d>
          <m:dPr>
            <m:ctrlPr>
              <w:rPr>
                <w:rFonts w:ascii="Cambria Math" w:hAnsi="Cambria Math"/>
                <w:i/>
              </w:rPr>
            </m:ctrlPr>
          </m:dPr>
          <m:e>
            <m:r>
              <w:rPr>
                <w:rFonts w:ascii="Cambria Math" w:hAnsi="Cambria Math"/>
              </w:rPr>
              <m:t>ω, t</m:t>
            </m:r>
          </m:e>
        </m:d>
      </m:oMath>
      <w:r>
        <w:t xml:space="preserve"> is computed which gives the spectrogram of the signal.</w:t>
      </w:r>
    </w:p>
    <w:p w14:paraId="6CD00113" w14:textId="06EB0C3A" w:rsidR="00656838" w:rsidRDefault="00037CB7" w:rsidP="00107E14">
      <w:pPr>
        <w:pStyle w:val="Heading3"/>
      </w:pPr>
      <w:bookmarkStart w:id="121" w:name="_Toc103629354"/>
      <w:r>
        <w:t>6</w:t>
      </w:r>
      <w:r w:rsidR="000945B6">
        <w:t>.</w:t>
      </w:r>
      <w:r w:rsidR="002C3A40">
        <w:t>1.</w:t>
      </w:r>
      <w:r w:rsidR="000945B6">
        <w:t>3</w:t>
      </w:r>
      <w:r w:rsidR="00656838">
        <w:t xml:space="preserve"> 2DFT of Spectrogram</w:t>
      </w:r>
      <w:bookmarkEnd w:id="121"/>
    </w:p>
    <w:p w14:paraId="4E02394A" w14:textId="59D6B188" w:rsidR="00B1382F" w:rsidRDefault="00E773F7" w:rsidP="00B1382F">
      <w:pPr>
        <w:spacing w:after="0"/>
        <w:rPr>
          <w:rFonts w:eastAsiaTheme="minorEastAsia"/>
          <w:szCs w:val="24"/>
        </w:rPr>
      </w:pPr>
      <w:r>
        <w:t xml:space="preserve">The </w:t>
      </w:r>
      <w:r w:rsidR="00656838">
        <w:t>2</w:t>
      </w:r>
      <w:r w:rsidR="009D690B">
        <w:t>DFT</w:t>
      </w:r>
      <w:r w:rsidR="00656838">
        <w:t xml:space="preserve"> of the spectrogram is taken</w:t>
      </w:r>
      <w:r w:rsidR="00691D49">
        <w:t>,</w:t>
      </w:r>
      <w:r w:rsidR="00656838">
        <w:t xml:space="preserve"> which is represented by </w:t>
      </w:r>
      <m:oMath>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oMath>
      <w:r w:rsidR="00656838">
        <w:rPr>
          <w:rFonts w:eastAsiaTheme="minorEastAsia"/>
          <w:szCs w:val="24"/>
        </w:rPr>
        <w:t xml:space="preserve"> where ‘</w:t>
      </w:r>
      <m:oMath>
        <m:r>
          <w:rPr>
            <w:rFonts w:ascii="Cambria Math" w:eastAsiaTheme="minorEastAsia" w:hAnsi="Cambria Math"/>
            <w:szCs w:val="24"/>
          </w:rPr>
          <m:t>s</m:t>
        </m:r>
      </m:oMath>
      <w:r w:rsidR="00656838">
        <w:rPr>
          <w:rFonts w:eastAsiaTheme="minorEastAsia"/>
          <w:szCs w:val="24"/>
        </w:rPr>
        <w:t>’ and ‘</w:t>
      </w:r>
      <m:oMath>
        <m:r>
          <w:rPr>
            <w:rFonts w:ascii="Cambria Math" w:eastAsiaTheme="minorEastAsia" w:hAnsi="Cambria Math"/>
            <w:szCs w:val="24"/>
          </w:rPr>
          <m:t>r</m:t>
        </m:r>
      </m:oMath>
      <w:r w:rsidR="00656838">
        <w:rPr>
          <w:rFonts w:eastAsiaTheme="minorEastAsia"/>
          <w:szCs w:val="24"/>
        </w:rPr>
        <w:t xml:space="preserve">’ represent </w:t>
      </w:r>
      <w:r w:rsidR="00C20982">
        <w:rPr>
          <w:rFonts w:eastAsiaTheme="minorEastAsia"/>
          <w:szCs w:val="24"/>
        </w:rPr>
        <w:t xml:space="preserve">the </w:t>
      </w:r>
      <w:r w:rsidR="00656838">
        <w:rPr>
          <w:rFonts w:eastAsiaTheme="minorEastAsia"/>
          <w:szCs w:val="24"/>
        </w:rPr>
        <w:t xml:space="preserve">scale (vertical) and rate (horizontal) axes. The terms are borrowed from the studies of the auditory system in mammals </w:t>
      </w:r>
      <w:sdt>
        <w:sdtPr>
          <w:rPr>
            <w:rFonts w:eastAsiaTheme="minorEastAsia"/>
            <w:szCs w:val="24"/>
          </w:rPr>
          <w:id w:val="-617601020"/>
          <w:citation/>
        </w:sdtPr>
        <w:sdtEndPr/>
        <w:sdtContent>
          <w:r w:rsidR="00656838">
            <w:rPr>
              <w:rFonts w:eastAsiaTheme="minorEastAsia"/>
              <w:szCs w:val="24"/>
            </w:rPr>
            <w:fldChar w:fldCharType="begin"/>
          </w:r>
          <w:r w:rsidR="00656838">
            <w:rPr>
              <w:rFonts w:eastAsiaTheme="minorEastAsia"/>
              <w:szCs w:val="24"/>
            </w:rPr>
            <w:instrText xml:space="preserve"> CITATION Pre17 \l 1033 </w:instrText>
          </w:r>
          <w:r w:rsidR="00656838">
            <w:rPr>
              <w:rFonts w:eastAsiaTheme="minorEastAsia"/>
              <w:szCs w:val="24"/>
            </w:rPr>
            <w:fldChar w:fldCharType="separate"/>
          </w:r>
          <w:r w:rsidR="00C5619C" w:rsidRPr="00C5619C">
            <w:rPr>
              <w:rFonts w:eastAsiaTheme="minorEastAsia"/>
              <w:noProof/>
              <w:szCs w:val="24"/>
            </w:rPr>
            <w:t>[5]</w:t>
          </w:r>
          <w:r w:rsidR="00656838">
            <w:rPr>
              <w:rFonts w:eastAsiaTheme="minorEastAsia"/>
              <w:szCs w:val="24"/>
            </w:rPr>
            <w:fldChar w:fldCharType="end"/>
          </w:r>
        </w:sdtContent>
      </w:sdt>
      <w:r w:rsidR="00656838">
        <w:rPr>
          <w:rFonts w:eastAsiaTheme="minorEastAsia"/>
          <w:szCs w:val="24"/>
        </w:rPr>
        <w:t xml:space="preserve">. Scale denotes the repetition in </w:t>
      </w:r>
      <w:r w:rsidR="00691D49">
        <w:rPr>
          <w:rFonts w:eastAsiaTheme="minorEastAsia"/>
          <w:szCs w:val="24"/>
        </w:rPr>
        <w:t xml:space="preserve">the </w:t>
      </w:r>
      <w:r w:rsidR="00656838">
        <w:rPr>
          <w:rFonts w:eastAsiaTheme="minorEastAsia"/>
          <w:szCs w:val="24"/>
        </w:rPr>
        <w:t xml:space="preserve">frequency domain and rate </w:t>
      </w:r>
      <w:r w:rsidR="00691D49">
        <w:rPr>
          <w:rFonts w:eastAsiaTheme="minorEastAsia"/>
          <w:szCs w:val="24"/>
        </w:rPr>
        <w:t xml:space="preserve">denotes </w:t>
      </w:r>
      <w:r w:rsidR="00656838" w:rsidRPr="0017638E">
        <w:rPr>
          <w:rFonts w:eastAsiaTheme="minorEastAsia"/>
          <w:szCs w:val="24"/>
        </w:rPr>
        <w:t>temporal repetitions</w:t>
      </w:r>
      <w:r w:rsidR="00656838">
        <w:rPr>
          <w:rFonts w:eastAsiaTheme="minorEastAsia"/>
          <w:szCs w:val="24"/>
        </w:rPr>
        <w:t>.</w:t>
      </w:r>
    </w:p>
    <w:tbl>
      <w:tblPr>
        <w:tblStyle w:val="TableGrid"/>
        <w:tblpPr w:leftFromText="180" w:rightFromText="180" w:vertAnchor="text" w:horzAnchor="margin"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9"/>
      </w:tblGrid>
      <w:tr w:rsidR="00B1382F" w14:paraId="7F5221AA" w14:textId="77777777" w:rsidTr="00526B5F">
        <w:trPr>
          <w:trHeight w:val="720"/>
        </w:trPr>
        <w:tc>
          <w:tcPr>
            <w:tcW w:w="4148" w:type="dxa"/>
          </w:tcPr>
          <w:p w14:paraId="0D6BDE27" w14:textId="77777777" w:rsidR="00B1382F" w:rsidRPr="00B1382F" w:rsidRDefault="00AC1877" w:rsidP="00526B5F">
            <w:pPr>
              <w:spacing w:after="0" w:line="240" w:lineRule="auto"/>
              <w:jc w:val="right"/>
              <w:rPr>
                <w:rFonts w:eastAsiaTheme="minorEastAsia"/>
                <w:szCs w:val="24"/>
              </w:rPr>
            </w:pPr>
            <m:oMathPara>
              <m:oMathParaPr>
                <m:jc m:val="left"/>
              </m:oMathParaPr>
              <m:oMath>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r>
                  <w:rPr>
                    <w:rFonts w:ascii="Cambria Math" w:eastAsiaTheme="minorEastAsia" w:hAnsi="Cambria Math"/>
                    <w:szCs w:val="24"/>
                  </w:rPr>
                  <m:t xml:space="preserve">= </m:t>
                </m:r>
                <m:sSub>
                  <m:sSubPr>
                    <m:ctrlPr>
                      <w:rPr>
                        <w:rFonts w:ascii="Cambria Math" w:eastAsiaTheme="minorEastAsia" w:hAnsi="Cambria Math"/>
                        <w:i/>
                        <w:szCs w:val="24"/>
                      </w:rPr>
                    </m:ctrlPr>
                  </m:sSubPr>
                  <m:e>
                    <m:r>
                      <w:rPr>
                        <w:rFonts w:ascii="Cambria Math" w:eastAsiaTheme="minorEastAsia" w:hAnsi="Cambria Math"/>
                        <w:szCs w:val="24"/>
                      </w:rPr>
                      <m:t>FT</m:t>
                    </m:r>
                  </m:e>
                  <m:sub>
                    <m:r>
                      <w:rPr>
                        <w:rFonts w:ascii="Cambria Math" w:eastAsiaTheme="minorEastAsia" w:hAnsi="Cambria Math"/>
                        <w:szCs w:val="24"/>
                      </w:rPr>
                      <m:t>2D</m:t>
                    </m:r>
                  </m:sub>
                </m:sSub>
                <m:r>
                  <w:rPr>
                    <w:rFonts w:ascii="Cambria Math" w:eastAsiaTheme="minorEastAsia" w:hAnsi="Cambria Math"/>
                    <w:szCs w:val="24"/>
                  </w:rPr>
                  <m:t>{</m:t>
                </m:r>
                <m:d>
                  <m:dPr>
                    <m:begChr m:val="|"/>
                    <m:endChr m:val="|"/>
                    <m:ctrlPr>
                      <w:rPr>
                        <w:rFonts w:ascii="Cambria Math" w:eastAsiaTheme="minorEastAsia" w:hAnsi="Cambria Math"/>
                        <w:i/>
                        <w:szCs w:val="24"/>
                      </w:rPr>
                    </m:ctrlPr>
                  </m:dPr>
                  <m:e>
                    <m:r>
                      <w:rPr>
                        <w:rFonts w:ascii="Cambria Math" w:eastAsiaTheme="minorEastAsia" w:hAnsi="Cambria Math"/>
                        <w:szCs w:val="24"/>
                      </w:rPr>
                      <m:t>X</m:t>
                    </m:r>
                    <m:d>
                      <m:dPr>
                        <m:ctrlPr>
                          <w:rPr>
                            <w:rFonts w:ascii="Cambria Math" w:eastAsiaTheme="minorEastAsia" w:hAnsi="Cambria Math"/>
                            <w:i/>
                            <w:szCs w:val="24"/>
                          </w:rPr>
                        </m:ctrlPr>
                      </m:dPr>
                      <m:e>
                        <m:r>
                          <w:rPr>
                            <w:rFonts w:ascii="Cambria Math" w:hAnsi="Cambria Math"/>
                          </w:rPr>
                          <m:t>ω</m:t>
                        </m:r>
                        <m:r>
                          <w:rPr>
                            <w:rFonts w:ascii="Cambria Math" w:eastAsiaTheme="minorEastAsia" w:hAnsi="Cambria Math"/>
                            <w:szCs w:val="24"/>
                          </w:rPr>
                          <m:t>,t</m:t>
                        </m:r>
                      </m:e>
                    </m:d>
                  </m:e>
                </m:d>
                <m:r>
                  <w:rPr>
                    <w:rFonts w:ascii="Cambria Math" w:eastAsiaTheme="minorEastAsia" w:hAnsi="Cambria Math"/>
                    <w:szCs w:val="24"/>
                  </w:rPr>
                  <m:t>}</m:t>
                </m:r>
              </m:oMath>
            </m:oMathPara>
          </w:p>
        </w:tc>
        <w:tc>
          <w:tcPr>
            <w:tcW w:w="4149" w:type="dxa"/>
          </w:tcPr>
          <w:p w14:paraId="7E362C65" w14:textId="77777777" w:rsidR="00B1382F" w:rsidRPr="00B1382F" w:rsidRDefault="00B1382F" w:rsidP="00526B5F">
            <w:pPr>
              <w:spacing w:after="0" w:line="240" w:lineRule="auto"/>
              <w:jc w:val="right"/>
            </w:pPr>
            <w:r>
              <w:t>6.2</w:t>
            </w:r>
          </w:p>
        </w:tc>
      </w:tr>
    </w:tbl>
    <w:p w14:paraId="414CA6E3" w14:textId="1FE4A39B" w:rsidR="00656838" w:rsidRDefault="002C42DE" w:rsidP="00450147">
      <w:pPr>
        <w:pStyle w:val="Heading3"/>
        <w:rPr>
          <w:rFonts w:eastAsiaTheme="minorEastAsia"/>
        </w:rPr>
      </w:pPr>
      <w:bookmarkStart w:id="122" w:name="_Toc103629355"/>
      <w:r>
        <w:rPr>
          <w:rFonts w:eastAsiaTheme="minorEastAsia"/>
        </w:rPr>
        <w:lastRenderedPageBreak/>
        <w:t>6</w:t>
      </w:r>
      <w:r w:rsidR="000945B6">
        <w:rPr>
          <w:rFonts w:eastAsiaTheme="minorEastAsia"/>
        </w:rPr>
        <w:t>.</w:t>
      </w:r>
      <w:r w:rsidR="002C3A40">
        <w:rPr>
          <w:rFonts w:eastAsiaTheme="minorEastAsia"/>
        </w:rPr>
        <w:t>1.</w:t>
      </w:r>
      <w:r w:rsidR="000945B6">
        <w:rPr>
          <w:rFonts w:eastAsiaTheme="minorEastAsia"/>
        </w:rPr>
        <w:t xml:space="preserve">4 </w:t>
      </w:r>
      <w:r w:rsidR="0044795D">
        <w:rPr>
          <w:rFonts w:eastAsiaTheme="minorEastAsia"/>
        </w:rPr>
        <w:t xml:space="preserve">Determination </w:t>
      </w:r>
      <w:r w:rsidR="00460F1F">
        <w:rPr>
          <w:rFonts w:eastAsiaTheme="minorEastAsia"/>
        </w:rPr>
        <w:t xml:space="preserve">of </w:t>
      </w:r>
      <w:r w:rsidR="00B235B2">
        <w:rPr>
          <w:rFonts w:eastAsiaTheme="minorEastAsia"/>
        </w:rPr>
        <w:t xml:space="preserve">Neighborhood </w:t>
      </w:r>
      <w:r w:rsidR="0044795D">
        <w:rPr>
          <w:rFonts w:eastAsiaTheme="minorEastAsia"/>
        </w:rPr>
        <w:t>Size</w:t>
      </w:r>
      <w:bookmarkEnd w:id="122"/>
      <w:r w:rsidR="0044795D">
        <w:rPr>
          <w:rFonts w:eastAsiaTheme="minorEastAsia"/>
        </w:rPr>
        <w:t xml:space="preserve"> </w:t>
      </w:r>
    </w:p>
    <w:p w14:paraId="34AB342A" w14:textId="67D8D7BB" w:rsidR="00656838" w:rsidRDefault="00656838" w:rsidP="00656838">
      <w:r>
        <w:t xml:space="preserve">The peaks are located by computing the range between the maximum and minimum values of </w:t>
      </w:r>
      <w:r w:rsidR="008E46E8">
        <w:t xml:space="preserve">the </w:t>
      </w:r>
      <w:r>
        <w:rPr>
          <w:rFonts w:eastAsiaTheme="minorEastAsia"/>
        </w:rPr>
        <w:t xml:space="preserve">magnitude of </w:t>
      </w:r>
      <m:oMath>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oMath>
      <w:r>
        <w:rPr>
          <w:rFonts w:eastAsiaTheme="minorEastAsia"/>
        </w:rPr>
        <w:t xml:space="preserve"> i.e.,</w:t>
      </w:r>
      <m:oMath>
        <m:r>
          <w:rPr>
            <w:rFonts w:ascii="Cambria Math" w:hAnsi="Cambria Math"/>
          </w:rPr>
          <m:t xml:space="preserve"> </m:t>
        </m:r>
        <m:d>
          <m:dPr>
            <m:begChr m:val="|"/>
            <m:endChr m:val="|"/>
            <m:ctrlPr>
              <w:rPr>
                <w:rFonts w:ascii="Cambria Math" w:hAnsi="Cambria Math"/>
                <w:i/>
              </w:rPr>
            </m:ctrlPr>
          </m:dPr>
          <m:e>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e>
        </m:d>
      </m:oMath>
      <w:r>
        <w:rPr>
          <w:rFonts w:eastAsiaTheme="minorEastAsia"/>
        </w:rPr>
        <w:t xml:space="preserve"> </w:t>
      </w:r>
      <w:r>
        <w:t>over a neighborhood</w:t>
      </w:r>
      <w:r w:rsidR="00B235B2">
        <w:t>.</w:t>
      </w:r>
      <w:r>
        <w:t xml:space="preserve"> The neighborhood is chosen to be a rectangle on the </w:t>
      </w:r>
      <w:r w:rsidR="0044795D">
        <w:t>scale-rate graph</w:t>
      </w:r>
      <w:r>
        <w:t xml:space="preserve"> domain with center at </w:t>
      </w:r>
      <m:oMath>
        <m:r>
          <w:rPr>
            <w:rFonts w:ascii="Cambria Math" w:hAnsi="Cambria Math"/>
            <w:szCs w:val="24"/>
          </w:rPr>
          <m:t>C(</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c</m:t>
            </m:r>
          </m:sub>
        </m:sSub>
        <m:r>
          <w:rPr>
            <w:rFonts w:ascii="Cambria Math" w:hAnsi="Cambria Math"/>
            <w:szCs w:val="24"/>
          </w:rPr>
          <m:t>)</m:t>
        </m:r>
      </m:oMath>
      <w:r>
        <w:rPr>
          <w:rFonts w:eastAsiaTheme="minorEastAsia"/>
          <w:szCs w:val="24"/>
        </w:rPr>
        <w:t xml:space="preserve"> and the neighborhood surrounding this point is</w:t>
      </w:r>
      <w:r w:rsidR="0044795D">
        <w:rPr>
          <w:rFonts w:eastAsiaTheme="minorEastAsia"/>
          <w:szCs w:val="24"/>
        </w:rPr>
        <w:t xml:space="preserve"> denoted by</w:t>
      </w:r>
      <w:r>
        <w:rPr>
          <w:rFonts w:eastAsiaTheme="minorEastAsia"/>
          <w:szCs w:val="24"/>
        </w:rPr>
        <w:t xml:space="preserve"> </w:t>
      </w:r>
      <m:oMath>
        <m:r>
          <w:rPr>
            <w:rFonts w:ascii="Cambria Math" w:eastAsiaTheme="minorEastAsia" w:hAnsi="Cambria Math"/>
            <w:szCs w:val="24"/>
          </w:rPr>
          <m:t>N(c)</m:t>
        </m:r>
      </m:oMath>
      <w:r w:rsidR="0044795D">
        <w:rPr>
          <w:rFonts w:eastAsiaTheme="minorEastAsia"/>
          <w:szCs w:val="24"/>
        </w:rPr>
        <w:t xml:space="preserve">. </w:t>
      </w:r>
    </w:p>
    <w:p w14:paraId="51397972" w14:textId="030273BA" w:rsidR="00656838" w:rsidRDefault="00656838" w:rsidP="00656838">
      <w:pPr>
        <w:rPr>
          <w:rFonts w:eastAsiaTheme="minorEastAsia"/>
          <w:szCs w:val="24"/>
        </w:rPr>
      </w:pPr>
      <w:r>
        <w:rPr>
          <w:rFonts w:eastAsiaTheme="minorEastAsia"/>
          <w:szCs w:val="24"/>
        </w:rPr>
        <w:t>The size of the neighborhood along the scale axis is always 1 whereas along the rate axis of the neighborhood varies from 15 to 100 frames.</w:t>
      </w:r>
      <w:r w:rsidR="0044795D">
        <w:rPr>
          <w:rFonts w:eastAsiaTheme="minorEastAsia"/>
          <w:szCs w:val="24"/>
        </w:rPr>
        <w:t xml:space="preserve"> The above selection</w:t>
      </w:r>
      <w:r>
        <w:rPr>
          <w:rFonts w:eastAsiaTheme="minorEastAsia"/>
          <w:szCs w:val="24"/>
        </w:rPr>
        <w:t xml:space="preserve"> is done </w:t>
      </w:r>
      <w:r w:rsidR="0044795D">
        <w:rPr>
          <w:rFonts w:eastAsiaTheme="minorEastAsia"/>
          <w:szCs w:val="24"/>
        </w:rPr>
        <w:t xml:space="preserve">because </w:t>
      </w:r>
      <w:r>
        <w:rPr>
          <w:rFonts w:eastAsiaTheme="minorEastAsia"/>
          <w:szCs w:val="24"/>
        </w:rPr>
        <w:t>the</w:t>
      </w:r>
      <w:r w:rsidR="0044795D">
        <w:rPr>
          <w:rFonts w:eastAsiaTheme="minorEastAsia"/>
          <w:szCs w:val="24"/>
        </w:rPr>
        <w:t xml:space="preserve"> repetition is only found along the</w:t>
      </w:r>
      <w:r>
        <w:rPr>
          <w:rFonts w:eastAsiaTheme="minorEastAsia"/>
          <w:szCs w:val="24"/>
        </w:rPr>
        <w:t xml:space="preserve"> rate axis. </w:t>
      </w:r>
    </w:p>
    <w:p w14:paraId="658E791F" w14:textId="18B260C5" w:rsidR="00656838" w:rsidRDefault="00D37433" w:rsidP="005C157D">
      <w:pPr>
        <w:pStyle w:val="Heading3"/>
      </w:pPr>
      <w:bookmarkStart w:id="123" w:name="_Toc103629356"/>
      <w:r>
        <w:t>6</w:t>
      </w:r>
      <w:r w:rsidR="000945B6">
        <w:t>.</w:t>
      </w:r>
      <w:r w:rsidR="002C3A40">
        <w:t>1.</w:t>
      </w:r>
      <w:r w:rsidR="000945B6">
        <w:t>5</w:t>
      </w:r>
      <w:r w:rsidR="00656838">
        <w:t xml:space="preserve"> Formation of </w:t>
      </w:r>
      <w:r w:rsidR="00073CFB">
        <w:t xml:space="preserve">Scale-Rate </w:t>
      </w:r>
      <w:r w:rsidR="00656838">
        <w:t>Masks</w:t>
      </w:r>
      <w:bookmarkEnd w:id="123"/>
    </w:p>
    <w:p w14:paraId="113289FA" w14:textId="04EEB8AD" w:rsidR="0044795D" w:rsidRDefault="00656838" w:rsidP="00656838">
      <w:r>
        <w:rPr>
          <w:rFonts w:eastAsiaTheme="minorEastAsia"/>
          <w:szCs w:val="24"/>
        </w:rPr>
        <w:t xml:space="preserve">For the spectrogram of instrumental signal, </w:t>
      </w:r>
      <w:r>
        <w:t xml:space="preserve">a background mask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(s,r)</m:t>
        </m:r>
      </m:oMath>
      <w:r>
        <w:rPr>
          <w:rFonts w:eastAsiaTheme="minorEastAsia"/>
          <w:szCs w:val="24"/>
        </w:rPr>
        <w:t xml:space="preserve"> is created </w:t>
      </w:r>
      <w:r>
        <w:t>which takes binary values.</w:t>
      </w:r>
    </w:p>
    <w:p w14:paraId="3729C68D" w14:textId="2EA4EC8A" w:rsidR="0044795D" w:rsidRDefault="00656838" w:rsidP="00656838">
      <w:pPr>
        <w:rPr>
          <w:rFonts w:eastAsiaTheme="minorEastAsia" w:cstheme="minorHAnsi"/>
          <w:szCs w:val="24"/>
        </w:rPr>
      </w:pPr>
      <w:r>
        <w:t xml:space="preserve"> If </w:t>
      </w:r>
      <m:oMath>
        <m:sSub>
          <m:sSubPr>
            <m:ctrlPr>
              <w:rPr>
                <w:rFonts w:ascii="Cambria Math" w:hAnsi="Cambria Math"/>
                <w:i/>
              </w:rPr>
            </m:ctrlPr>
          </m:sSubPr>
          <m:e>
            <m:r>
              <m:rPr>
                <m:sty m:val="p"/>
              </m:rPr>
              <w:rPr>
                <w:rFonts w:ascii="Cambria Math" w:hAnsi="Cambria Math"/>
              </w:rPr>
              <m:t>α</m:t>
            </m:r>
          </m:e>
          <m:sub>
            <m:r>
              <w:rPr>
                <w:rFonts w:ascii="Cambria Math" w:hAnsi="Cambria Math"/>
              </w:rPr>
              <m:t>c</m:t>
            </m:r>
          </m:sub>
        </m:sSub>
      </m:oMath>
      <w:r>
        <w:rPr>
          <w:rFonts w:eastAsiaTheme="minorEastAsia"/>
        </w:rPr>
        <w:t xml:space="preserve"> &gt; </w:t>
      </w:r>
      <w:r>
        <w:rPr>
          <w:rFonts w:eastAsiaTheme="minorEastAsia" w:cstheme="minorHAnsi"/>
          <w:szCs w:val="24"/>
        </w:rPr>
        <w:t xml:space="preserve">γ and </w:t>
      </w:r>
      <m:oMath>
        <m:f>
          <m:fPr>
            <m:type m:val="noBar"/>
            <m:ctrlPr>
              <w:rPr>
                <w:rFonts w:ascii="Cambria Math" w:eastAsiaTheme="minorEastAsia" w:hAnsi="Cambria Math"/>
                <w:i/>
              </w:rPr>
            </m:ctrlPr>
          </m:fPr>
          <m:num>
            <m:r>
              <w:rPr>
                <w:rFonts w:ascii="Cambria Math" w:eastAsiaTheme="minorEastAsia" w:hAnsi="Cambria Math"/>
              </w:rPr>
              <m:t>max</m:t>
            </m:r>
          </m:num>
          <m:den>
            <m:r>
              <w:rPr>
                <w:rFonts w:ascii="Cambria Math" w:eastAsiaTheme="minorEastAsia" w:hAnsi="Cambria Math"/>
              </w:rPr>
              <m:t>N(c)</m:t>
            </m:r>
          </m:den>
        </m:f>
        <m:d>
          <m:dPr>
            <m:begChr m:val="|"/>
            <m:endChr m:val="|"/>
            <m:ctrlPr>
              <w:rPr>
                <w:rFonts w:ascii="Cambria Math" w:eastAsiaTheme="minorEastAsia" w:hAnsi="Cambria Math"/>
                <w:i/>
                <w:szCs w:val="24"/>
              </w:rPr>
            </m:ctrlPr>
          </m:dPr>
          <m:e>
            <m:r>
              <w:rPr>
                <w:rFonts w:ascii="Cambria Math" w:eastAsiaTheme="minorEastAsia" w:hAnsi="Cambria Math"/>
                <w:szCs w:val="24"/>
              </w:rPr>
              <m:t>x(s,r)</m:t>
            </m:r>
          </m:e>
        </m:d>
        <m:r>
          <w:rPr>
            <w:rFonts w:ascii="Cambria Math" w:eastAsiaTheme="minorEastAsia" w:hAnsi="Cambria Math"/>
            <w:szCs w:val="24"/>
          </w:rPr>
          <m:t xml:space="preserve">= </m:t>
        </m:r>
        <m:d>
          <m:dPr>
            <m:begChr m:val="|"/>
            <m:endChr m:val="|"/>
            <m:ctrlPr>
              <w:rPr>
                <w:rFonts w:ascii="Cambria Math" w:eastAsiaTheme="minorEastAsia" w:hAnsi="Cambria Math"/>
                <w:i/>
                <w:szCs w:val="24"/>
              </w:rPr>
            </m:ctrlPr>
          </m:dPr>
          <m:e>
            <m:r>
              <w:rPr>
                <w:rFonts w:ascii="Cambria Math" w:eastAsiaTheme="minorEastAsia" w:hAnsi="Cambria Math"/>
                <w:szCs w:val="24"/>
              </w:rPr>
              <m:t>x(s,r)</m:t>
            </m:r>
          </m:e>
        </m:d>
      </m:oMath>
      <w:r>
        <w:rPr>
          <w:rFonts w:eastAsiaTheme="minorEastAsia" w:cstheme="minorHAnsi"/>
          <w:szCs w:val="24"/>
        </w:rPr>
        <w:t>, then</w:t>
      </w:r>
      <m:oMath>
        <m:r>
          <w:rPr>
            <w:rFonts w:ascii="Cambria Math" w:eastAsiaTheme="minorEastAsia" w:hAnsi="Cambria Math" w:cstheme="minorHAnsi"/>
            <w:szCs w:val="24"/>
          </w:rPr>
          <m:t xml:space="preserve">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(s,r)=1</m:t>
        </m:r>
      </m:oMath>
      <w:r>
        <w:rPr>
          <w:rFonts w:eastAsiaTheme="minorEastAsia" w:cstheme="minorHAnsi"/>
          <w:szCs w:val="24"/>
        </w:rPr>
        <w:t xml:space="preserve">, otherwise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(s,r)=0</m:t>
        </m:r>
      </m:oMath>
      <w:r>
        <w:rPr>
          <w:rFonts w:eastAsiaTheme="minorEastAsia" w:cstheme="minorHAnsi"/>
          <w:szCs w:val="24"/>
        </w:rPr>
        <w:t xml:space="preserve">. </w:t>
      </w:r>
      <w:r w:rsidR="0044795D">
        <w:rPr>
          <w:rFonts w:eastAsiaTheme="minorEastAsia" w:cstheme="minorHAnsi"/>
          <w:szCs w:val="24"/>
        </w:rPr>
        <w:t xml:space="preserve"> </w:t>
      </w:r>
    </w:p>
    <w:p w14:paraId="25C99944" w14:textId="4BCB32A8" w:rsidR="00656838" w:rsidRDefault="0044795D" w:rsidP="0044795D">
      <w:pPr>
        <w:spacing w:after="0"/>
        <w:rPr>
          <w:rFonts w:eastAsiaTheme="minorEastAsia" w:cstheme="minorHAnsi"/>
          <w:szCs w:val="24"/>
        </w:rPr>
      </w:pPr>
      <w:proofErr w:type="gramStart"/>
      <w:r>
        <w:rPr>
          <w:rFonts w:eastAsiaTheme="minorEastAsia" w:cstheme="minorHAnsi"/>
          <w:szCs w:val="24"/>
        </w:rPr>
        <w:t>Where</w:t>
      </w:r>
      <w:proofErr w:type="gramEnd"/>
      <w:r>
        <w:rPr>
          <w:rFonts w:eastAsiaTheme="minorEastAsia" w:cstheme="minorHAnsi"/>
          <w:szCs w:val="24"/>
        </w:rPr>
        <w:t xml:space="preserve"> </w:t>
      </w:r>
    </w:p>
    <w:p w14:paraId="51A260A5" w14:textId="267AC501" w:rsidR="0044795D" w:rsidRPr="0044795D" w:rsidRDefault="0044795D" w:rsidP="0044795D">
      <w:pPr>
        <w:spacing w:after="240"/>
        <w:ind w:left="426"/>
        <w:rPr>
          <w:rFonts w:eastAsiaTheme="minorEastAsia"/>
        </w:rPr>
      </w:pPr>
      <m:oMathPara>
        <m:oMathParaPr>
          <m:jc m:val="left"/>
        </m:oMathParaPr>
        <m:oMath>
          <m:r>
            <w:rPr>
              <w:rFonts w:ascii="Cambria Math" w:hAnsi="Cambria Math"/>
            </w:rPr>
            <m:t>γ=standard deviation(</m:t>
          </m:r>
          <m:d>
            <m:dPr>
              <m:begChr m:val="|"/>
              <m:endChr m:val="|"/>
              <m:ctrlPr>
                <w:rPr>
                  <w:rFonts w:ascii="Cambria Math" w:hAnsi="Cambria Math"/>
                  <w:i/>
                </w:rPr>
              </m:ctrlPr>
            </m:dPr>
            <m:e>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e>
          </m:d>
          <m:r>
            <w:rPr>
              <w:rFonts w:ascii="Cambria Math" w:hAnsi="Cambria Math"/>
            </w:rPr>
            <m:t>)</m:t>
          </m:r>
        </m:oMath>
      </m:oMathPara>
    </w:p>
    <w:p w14:paraId="302D5EA4" w14:textId="1064B9DD" w:rsidR="0044795D" w:rsidRPr="0044795D" w:rsidRDefault="00AC1877" w:rsidP="0044795D">
      <w:pPr>
        <w:spacing w:after="240"/>
        <w:ind w:left="426"/>
        <w:rPr>
          <w:rFonts w:eastAsiaTheme="minorEastAsia"/>
          <w:szCs w:val="24"/>
        </w:rPr>
      </w:pPr>
      <m:oMathPara>
        <m:oMathParaPr>
          <m:jc m:val="left"/>
        </m:oMathParaPr>
        <m:oMath>
          <m:sSub>
            <m:sSubPr>
              <m:ctrlPr>
                <w:rPr>
                  <w:rFonts w:ascii="Cambria Math" w:eastAsiaTheme="minorEastAsia" w:hAnsi="Cambria Math"/>
                  <w:i/>
                  <w:szCs w:val="24"/>
                </w:rPr>
              </m:ctrlPr>
            </m:sSubPr>
            <m:e>
              <m:r>
                <w:rPr>
                  <w:rFonts w:ascii="Cambria Math" w:eastAsiaTheme="minorEastAsia" w:hAnsi="Cambria Math"/>
                  <w:szCs w:val="24"/>
                </w:rPr>
                <m:t>α</m:t>
              </m:r>
            </m:e>
            <m:sub>
              <m:r>
                <w:rPr>
                  <w:rFonts w:ascii="Cambria Math" w:eastAsiaTheme="minorEastAsia" w:hAnsi="Cambria Math"/>
                  <w:szCs w:val="24"/>
                </w:rPr>
                <m:t>c</m:t>
              </m:r>
            </m:sub>
          </m:sSub>
          <m:r>
            <w:rPr>
              <w:rFonts w:ascii="Cambria Math" w:eastAsiaTheme="minorEastAsia" w:hAnsi="Cambria Math"/>
              <w:szCs w:val="24"/>
            </w:rPr>
            <m:t xml:space="preserve">= </m:t>
          </m:r>
          <m:f>
            <m:fPr>
              <m:type m:val="noBar"/>
              <m:ctrlPr>
                <w:rPr>
                  <w:rFonts w:ascii="Cambria Math" w:eastAsiaTheme="minorEastAsia" w:hAnsi="Cambria Math"/>
                  <w:i/>
                </w:rPr>
              </m:ctrlPr>
            </m:fPr>
            <m:num>
              <m:r>
                <w:rPr>
                  <w:rFonts w:ascii="Cambria Math" w:eastAsiaTheme="minorEastAsia" w:hAnsi="Cambria Math"/>
                </w:rPr>
                <m:t>max</m:t>
              </m:r>
            </m:num>
            <m:den>
              <m:r>
                <w:rPr>
                  <w:rFonts w:ascii="Cambria Math" w:eastAsiaTheme="minorEastAsia" w:hAnsi="Cambria Math"/>
                </w:rPr>
                <m:t>N(c)</m:t>
              </m:r>
            </m:den>
          </m:f>
          <m:d>
            <m:dPr>
              <m:begChr m:val="|"/>
              <m:endChr m:val="|"/>
              <m:ctrlPr>
                <w:rPr>
                  <w:rFonts w:ascii="Cambria Math" w:eastAsiaTheme="minorEastAsia" w:hAnsi="Cambria Math"/>
                  <w:i/>
                  <w:szCs w:val="24"/>
                </w:rPr>
              </m:ctrlPr>
            </m:dPr>
            <m:e>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e>
          </m:d>
          <m:r>
            <w:rPr>
              <w:rFonts w:ascii="Cambria Math" w:eastAsiaTheme="minorEastAsia" w:hAnsi="Cambria Math"/>
              <w:szCs w:val="24"/>
            </w:rPr>
            <m:t xml:space="preserve">- </m:t>
          </m:r>
          <m:f>
            <m:fPr>
              <m:type m:val="noBar"/>
              <m:ctrlPr>
                <w:rPr>
                  <w:rFonts w:ascii="Cambria Math" w:eastAsiaTheme="minorEastAsia" w:hAnsi="Cambria Math"/>
                  <w:i/>
                </w:rPr>
              </m:ctrlPr>
            </m:fPr>
            <m:num>
              <m:r>
                <w:rPr>
                  <w:rFonts w:ascii="Cambria Math" w:eastAsiaTheme="minorEastAsia" w:hAnsi="Cambria Math"/>
                </w:rPr>
                <m:t>min</m:t>
              </m:r>
            </m:num>
            <m:den>
              <m:r>
                <w:rPr>
                  <w:rFonts w:ascii="Cambria Math" w:eastAsiaTheme="minorEastAsia" w:hAnsi="Cambria Math"/>
                </w:rPr>
                <m:t>N(c)</m:t>
              </m:r>
            </m:den>
          </m:f>
          <m:d>
            <m:dPr>
              <m:begChr m:val="|"/>
              <m:endChr m:val="|"/>
              <m:ctrlPr>
                <w:rPr>
                  <w:rFonts w:ascii="Cambria Math" w:eastAsiaTheme="minorEastAsia" w:hAnsi="Cambria Math"/>
                  <w:i/>
                  <w:szCs w:val="24"/>
                </w:rPr>
              </m:ctrlPr>
            </m:dPr>
            <m:e>
              <m:acc>
                <m:accPr>
                  <m:chr m:val="̃"/>
                  <m:ctrlPr>
                    <w:rPr>
                      <w:rFonts w:ascii="Cambria Math" w:eastAsiaTheme="minorEastAsia" w:hAnsi="Cambria Math"/>
                      <w:i/>
                      <w:szCs w:val="24"/>
                    </w:rPr>
                  </m:ctrlPr>
                </m:accPr>
                <m:e>
                  <m:r>
                    <w:rPr>
                      <w:rFonts w:ascii="Cambria Math" w:eastAsiaTheme="minorEastAsia" w:hAnsi="Cambria Math"/>
                      <w:szCs w:val="24"/>
                    </w:rPr>
                    <m:t>X</m:t>
                  </m:r>
                </m:e>
              </m:acc>
              <m:d>
                <m:dPr>
                  <m:ctrlPr>
                    <w:rPr>
                      <w:rFonts w:ascii="Cambria Math" w:eastAsiaTheme="minorEastAsia" w:hAnsi="Cambria Math"/>
                      <w:i/>
                      <w:szCs w:val="24"/>
                    </w:rPr>
                  </m:ctrlPr>
                </m:dPr>
                <m:e>
                  <m:r>
                    <w:rPr>
                      <w:rFonts w:ascii="Cambria Math" w:eastAsiaTheme="minorEastAsia" w:hAnsi="Cambria Math"/>
                      <w:szCs w:val="24"/>
                    </w:rPr>
                    <m:t>s,r</m:t>
                  </m:r>
                </m:e>
              </m:d>
            </m:e>
          </m:d>
        </m:oMath>
      </m:oMathPara>
    </w:p>
    <w:p w14:paraId="42099AF9" w14:textId="32AEC794" w:rsidR="00656838" w:rsidRDefault="00656838" w:rsidP="00803A63">
      <w:pPr>
        <w:spacing w:after="0"/>
        <w:rPr>
          <w:rFonts w:eastAsiaTheme="minorEastAsia" w:cstheme="minorHAnsi"/>
          <w:szCs w:val="24"/>
        </w:rPr>
      </w:pPr>
      <w:r>
        <w:rPr>
          <w:rFonts w:eastAsiaTheme="minorEastAsia" w:cstheme="minorHAnsi"/>
          <w:szCs w:val="24"/>
        </w:rPr>
        <w:t xml:space="preserve">Similarly for vocal spectrogram, a foreground mask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 xml:space="preserve">fg </m:t>
            </m:r>
          </m:sub>
        </m:sSub>
        <m:r>
          <w:rPr>
            <w:rFonts w:ascii="Cambria Math" w:eastAsiaTheme="minorEastAsia" w:hAnsi="Cambria Math" w:cstheme="minorHAnsi"/>
            <w:szCs w:val="24"/>
          </w:rPr>
          <m:t>(s,r)</m:t>
        </m:r>
      </m:oMath>
      <w:r>
        <w:rPr>
          <w:rFonts w:eastAsiaTheme="minorEastAsia" w:cstheme="minorHAnsi"/>
          <w:szCs w:val="24"/>
        </w:rPr>
        <w:t xml:space="preserve"> is created as: </w:t>
      </w:r>
    </w:p>
    <w:tbl>
      <w:tblPr>
        <w:tblStyle w:val="TableGrid"/>
        <w:tblpPr w:leftFromText="180" w:rightFromText="180" w:vertAnchor="text" w:horzAnchor="margin"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9"/>
      </w:tblGrid>
      <w:tr w:rsidR="00BC2043" w14:paraId="2A7C5A63" w14:textId="77777777" w:rsidTr="00227DBD">
        <w:trPr>
          <w:trHeight w:val="720"/>
        </w:trPr>
        <w:tc>
          <w:tcPr>
            <w:tcW w:w="4148" w:type="dxa"/>
          </w:tcPr>
          <w:p w14:paraId="60B03470" w14:textId="4D40BA56" w:rsidR="00BC2043" w:rsidRPr="00B1382F" w:rsidRDefault="00AC1877" w:rsidP="00227DBD">
            <w:pPr>
              <w:spacing w:after="0" w:line="240" w:lineRule="auto"/>
              <w:jc w:val="right"/>
              <w:rPr>
                <w:rFonts w:eastAsiaTheme="minorEastAsia"/>
                <w:szCs w:val="24"/>
              </w:rPr>
            </w:pPr>
            <m:oMathPara>
              <m:oMathParaPr>
                <m:jc m:val="left"/>
              </m:oMathParaP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fg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s,r</m:t>
                    </m:r>
                  </m:e>
                </m:d>
                <m:r>
                  <w:rPr>
                    <w:rFonts w:ascii="Cambria Math" w:eastAsiaTheme="minorEastAsia" w:hAnsi="Cambria Math" w:cstheme="minorHAnsi"/>
                    <w:szCs w:val="24"/>
                  </w:rPr>
                  <m:t>=1-</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d>
                  <m:dPr>
                    <m:ctrlPr>
                      <w:rPr>
                        <w:rFonts w:ascii="Cambria Math" w:eastAsiaTheme="minorEastAsia" w:hAnsi="Cambria Math"/>
                        <w:i/>
                        <w:szCs w:val="24"/>
                      </w:rPr>
                    </m:ctrlPr>
                  </m:dPr>
                  <m:e>
                    <m:r>
                      <w:rPr>
                        <w:rFonts w:ascii="Cambria Math" w:eastAsiaTheme="minorEastAsia" w:hAnsi="Cambria Math"/>
                        <w:szCs w:val="24"/>
                      </w:rPr>
                      <m:t>s,r</m:t>
                    </m:r>
                  </m:e>
                </m:d>
              </m:oMath>
            </m:oMathPara>
          </w:p>
        </w:tc>
        <w:tc>
          <w:tcPr>
            <w:tcW w:w="4149" w:type="dxa"/>
          </w:tcPr>
          <w:p w14:paraId="62D89942" w14:textId="4406EE50" w:rsidR="00BC2043" w:rsidRPr="00B1382F" w:rsidRDefault="00BC2043" w:rsidP="00227DBD">
            <w:pPr>
              <w:spacing w:after="0" w:line="240" w:lineRule="auto"/>
              <w:jc w:val="right"/>
            </w:pPr>
            <w:r>
              <w:t>6.</w:t>
            </w:r>
            <w:r w:rsidR="00BE069D">
              <w:t>3</w:t>
            </w:r>
          </w:p>
        </w:tc>
      </w:tr>
    </w:tbl>
    <w:p w14:paraId="431A34AE" w14:textId="3C60C283" w:rsidR="00656838" w:rsidRDefault="008F60DA" w:rsidP="00107E14">
      <w:pPr>
        <w:pStyle w:val="Heading3"/>
      </w:pPr>
      <w:bookmarkStart w:id="124" w:name="_Toc103629357"/>
      <w:r>
        <w:t>6</w:t>
      </w:r>
      <w:r w:rsidR="000945B6">
        <w:t>.</w:t>
      </w:r>
      <w:r w:rsidR="002C3A40">
        <w:t>1.</w:t>
      </w:r>
      <w:r w:rsidR="000945B6">
        <w:t>6</w:t>
      </w:r>
      <w:r w:rsidR="00073CFB">
        <w:t xml:space="preserve"> </w:t>
      </w:r>
      <w:r w:rsidR="00656838">
        <w:t>Spectrogram</w:t>
      </w:r>
      <w:r w:rsidR="00957A0B">
        <w:t xml:space="preserve"> Masking</w:t>
      </w:r>
      <w:bookmarkEnd w:id="124"/>
    </w:p>
    <w:p w14:paraId="5F63D4F2" w14:textId="3DF905EA" w:rsidR="00656838" w:rsidRDefault="00073CFB" w:rsidP="00E95FBE">
      <w:pPr>
        <w:spacing w:after="0"/>
        <w:rPr>
          <w:rFonts w:eastAsiaTheme="minorEastAsia"/>
          <w:szCs w:val="24"/>
        </w:rPr>
      </w:pPr>
      <w:r>
        <w:rPr>
          <w:rFonts w:eastAsiaTheme="minorEastAsia"/>
          <w:szCs w:val="24"/>
        </w:rPr>
        <w:t xml:space="preserve">The scale-rate graphs </w:t>
      </w:r>
      <w:r w:rsidR="00957A0B">
        <w:rPr>
          <w:rFonts w:eastAsiaTheme="minorEastAsia"/>
          <w:szCs w:val="24"/>
        </w:rPr>
        <w:t>are</w:t>
      </w:r>
      <w:r>
        <w:rPr>
          <w:rFonts w:eastAsiaTheme="minorEastAsia"/>
          <w:szCs w:val="24"/>
        </w:rPr>
        <w:t xml:space="preserve"> element</w:t>
      </w:r>
      <w:r w:rsidR="00863727">
        <w:rPr>
          <w:rFonts w:eastAsiaTheme="minorEastAsia"/>
          <w:szCs w:val="24"/>
        </w:rPr>
        <w:t>-</w:t>
      </w:r>
      <w:r>
        <w:rPr>
          <w:rFonts w:eastAsiaTheme="minorEastAsia"/>
          <w:szCs w:val="24"/>
        </w:rPr>
        <w:t>wise multiplied by the</w:t>
      </w:r>
      <w:r w:rsidR="009268E3">
        <w:rPr>
          <w:rFonts w:eastAsiaTheme="minorEastAsia"/>
          <w:szCs w:val="24"/>
        </w:rPr>
        <w:t xml:space="preserve"> scale-rate</w:t>
      </w:r>
      <w:r>
        <w:rPr>
          <w:rFonts w:eastAsiaTheme="minorEastAsia"/>
          <w:szCs w:val="24"/>
        </w:rPr>
        <w:t xml:space="preserve"> masks. </w:t>
      </w:r>
      <w:r w:rsidR="00656838" w:rsidRPr="000F6C2E">
        <w:rPr>
          <w:rFonts w:eastAsiaTheme="minorEastAsia"/>
          <w:szCs w:val="24"/>
        </w:rPr>
        <w:t>The separate magnitude spectrogram of both vocals</w:t>
      </w:r>
      <w:r w:rsidR="00656838">
        <w:rPr>
          <w:rFonts w:eastAsiaTheme="minorEastAsia"/>
          <w:szCs w:val="24"/>
        </w:rPr>
        <w:t>,</w:t>
      </w:r>
      <w:r w:rsidR="00656838" w:rsidRPr="000F6C2E">
        <w:rPr>
          <w:rFonts w:eastAsiaTheme="minorEastAsia"/>
          <w:szCs w:val="24"/>
        </w:rPr>
        <w:t xml:space="preserve"> </w:t>
      </w:r>
      <m:oMath>
        <m:d>
          <m:dPr>
            <m:begChr m:val="|"/>
            <m:endChr m:val="|"/>
            <m:ctrlPr>
              <w:rPr>
                <w:rFonts w:ascii="Cambria Math" w:eastAsiaTheme="minorEastAsia" w:hAnsi="Cambria Math" w:cstheme="minorHAnsi"/>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fg</m:t>
                </m:r>
              </m:sub>
            </m:sSub>
            <m:r>
              <w:rPr>
                <w:rFonts w:ascii="Cambria Math" w:eastAsiaTheme="minorEastAsia" w:hAnsi="Cambria Math" w:cstheme="minorHAnsi"/>
                <w:szCs w:val="24"/>
              </w:rPr>
              <m:t>(</m:t>
            </m:r>
            <m:r>
              <w:rPr>
                <w:rFonts w:ascii="Cambria Math" w:hAnsi="Cambria Math"/>
              </w:rPr>
              <m:t>ω,t)</m:t>
            </m:r>
          </m:e>
        </m:d>
        <m:r>
          <w:rPr>
            <w:rFonts w:ascii="Cambria Math" w:eastAsiaTheme="minorEastAsia" w:hAnsi="Cambria Math" w:cstheme="minorHAnsi"/>
            <w:szCs w:val="24"/>
          </w:rPr>
          <m:t xml:space="preserve"> </m:t>
        </m:r>
      </m:oMath>
      <w:r w:rsidR="00656838" w:rsidRPr="000F6C2E">
        <w:rPr>
          <w:rFonts w:eastAsiaTheme="minorEastAsia"/>
          <w:szCs w:val="24"/>
        </w:rPr>
        <w:t>and instrumentals</w:t>
      </w:r>
      <w:r w:rsidR="00656838">
        <w:rPr>
          <w:rFonts w:eastAsiaTheme="minorEastAsia"/>
          <w:szCs w:val="24"/>
        </w:rPr>
        <w:t xml:space="preserve"> </w:t>
      </w:r>
      <m:oMath>
        <m:d>
          <m:dPr>
            <m:begChr m:val="|"/>
            <m:endChr m:val="|"/>
            <m:ctrlPr>
              <w:rPr>
                <w:rFonts w:ascii="Cambria Math" w:eastAsiaTheme="minorEastAsia" w:hAnsi="Cambria Math" w:cstheme="minorHAnsi"/>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bg</m:t>
                </m:r>
              </m:sub>
            </m:sSub>
            <m:r>
              <w:rPr>
                <w:rFonts w:ascii="Cambria Math" w:eastAsiaTheme="minorEastAsia" w:hAnsi="Cambria Math" w:cstheme="minorHAnsi"/>
                <w:szCs w:val="24"/>
              </w:rPr>
              <m:t>(</m:t>
            </m:r>
            <m:r>
              <w:rPr>
                <w:rFonts w:ascii="Cambria Math" w:hAnsi="Cambria Math"/>
              </w:rPr>
              <m:t>ω,t)</m:t>
            </m:r>
          </m:e>
        </m:d>
      </m:oMath>
      <w:r w:rsidR="00656838" w:rsidRPr="000F6C2E">
        <w:rPr>
          <w:rFonts w:eastAsiaTheme="minorEastAsia"/>
          <w:szCs w:val="24"/>
        </w:rPr>
        <w:t xml:space="preserve"> are generated by</w:t>
      </w:r>
      <w:r w:rsidR="00656838">
        <w:rPr>
          <w:rFonts w:eastAsiaTheme="minorEastAsia"/>
          <w:szCs w:val="24"/>
        </w:rPr>
        <w:t xml:space="preserve"> taking the inverse 2DFT of both foreground and background masked and is given by</w:t>
      </w:r>
      <w:r w:rsidR="003B72E2">
        <w:rPr>
          <w:rFonts w:eastAsiaTheme="minorEastAsia"/>
          <w:szCs w:val="24"/>
        </w:rPr>
        <w:t>:</w:t>
      </w:r>
      <w:r w:rsidR="00656838">
        <w:rPr>
          <w:rFonts w:eastAsiaTheme="minorEastAsia"/>
          <w:szCs w:val="24"/>
        </w:rPr>
        <w:t xml:space="preserve"> </w:t>
      </w:r>
    </w:p>
    <w:p w14:paraId="44FBF845" w14:textId="77777777" w:rsidR="00A5099C" w:rsidRDefault="00A5099C" w:rsidP="00E95FBE">
      <w:pPr>
        <w:spacing w:after="0"/>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552"/>
      </w:tblGrid>
      <w:tr w:rsidR="00D37861" w14:paraId="60194364" w14:textId="77777777" w:rsidTr="00023B14">
        <w:trPr>
          <w:trHeight w:val="720"/>
        </w:trPr>
        <w:tc>
          <w:tcPr>
            <w:tcW w:w="6745" w:type="dxa"/>
          </w:tcPr>
          <w:p w14:paraId="49A289B2" w14:textId="4FCE25B8" w:rsidR="00D37861" w:rsidRPr="00D37861" w:rsidRDefault="00AC1877" w:rsidP="00023B14">
            <w:pPr>
              <w:spacing w:after="0" w:line="240" w:lineRule="auto"/>
              <w:jc w:val="right"/>
              <w:rPr>
                <w:rFonts w:eastAsiaTheme="minorEastAsia"/>
                <w:szCs w:val="24"/>
              </w:rPr>
            </w:pPr>
            <m:oMathPara>
              <m:oMathParaPr>
                <m:jc m:val="left"/>
              </m:oMathParaPr>
              <m:oMath>
                <m:d>
                  <m:dPr>
                    <m:begChr m:val="|"/>
                    <m:endChr m:val="|"/>
                    <m:ctrlPr>
                      <w:rPr>
                        <w:rFonts w:ascii="Cambria Math" w:eastAsiaTheme="minorEastAsia" w:hAnsi="Cambria Math" w:cstheme="minorHAnsi"/>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fg</m:t>
                        </m:r>
                      </m:sub>
                    </m:sSub>
                    <m:r>
                      <w:rPr>
                        <w:rFonts w:ascii="Cambria Math" w:eastAsiaTheme="minorEastAsia" w:hAnsi="Cambria Math" w:cstheme="minorHAnsi"/>
                        <w:szCs w:val="24"/>
                      </w:rPr>
                      <m:t>(</m:t>
                    </m:r>
                    <m:r>
                      <w:rPr>
                        <w:rFonts w:ascii="Cambria Math" w:hAnsi="Cambria Math"/>
                      </w:rPr>
                      <m:t>ω,t)</m:t>
                    </m:r>
                  </m:e>
                </m:d>
                <m:r>
                  <w:rPr>
                    <w:rFonts w:ascii="Cambria Math" w:eastAsiaTheme="minorEastAsia" w:hAnsi="Cambria Math" w:cstheme="minorHAnsi"/>
                    <w:szCs w:val="24"/>
                  </w:rPr>
                  <m:t xml:space="preserve">= </m:t>
                </m:r>
                <m:sSub>
                  <m:sSubPr>
                    <m:ctrlPr>
                      <w:rPr>
                        <w:rFonts w:ascii="Cambria Math" w:eastAsiaTheme="minorEastAsia" w:hAnsi="Cambria Math"/>
                        <w:i/>
                        <w:szCs w:val="24"/>
                      </w:rPr>
                    </m:ctrlPr>
                  </m:sSubPr>
                  <m:e>
                    <m:r>
                      <w:rPr>
                        <w:rFonts w:ascii="Cambria Math" w:eastAsiaTheme="minorEastAsia" w:hAnsi="Cambria Math"/>
                        <w:szCs w:val="24"/>
                      </w:rPr>
                      <m:t>IFT</m:t>
                    </m:r>
                  </m:e>
                  <m:sub>
                    <m:r>
                      <w:rPr>
                        <w:rFonts w:ascii="Cambria Math" w:eastAsiaTheme="minorEastAsia" w:hAnsi="Cambria Math"/>
                        <w:szCs w:val="24"/>
                      </w:rPr>
                      <m:t>2D</m:t>
                    </m:r>
                  </m:sub>
                </m:sSub>
                <m:r>
                  <w:rPr>
                    <w:rFonts w:ascii="Cambria Math" w:eastAsiaTheme="minorEastAsia" w:hAnsi="Cambria Math"/>
                    <w:szCs w:val="24"/>
                  </w:rPr>
                  <m:t>{X</m:t>
                </m:r>
                <m:d>
                  <m:dPr>
                    <m:ctrlPr>
                      <w:rPr>
                        <w:rFonts w:ascii="Cambria Math" w:eastAsiaTheme="minorEastAsia" w:hAnsi="Cambria Math"/>
                        <w:i/>
                        <w:szCs w:val="24"/>
                      </w:rPr>
                    </m:ctrlPr>
                  </m:dPr>
                  <m:e>
                    <m:r>
                      <w:rPr>
                        <w:rFonts w:ascii="Cambria Math" w:eastAsiaTheme="minorEastAsia" w:hAnsi="Cambria Math"/>
                        <w:szCs w:val="24"/>
                      </w:rPr>
                      <m:t>s,r</m:t>
                    </m:r>
                  </m:e>
                </m:d>
                <m:r>
                  <w:rPr>
                    <w:rFonts w:ascii="Cambria Math" w:eastAsiaTheme="minorEastAsia" w:hAnsi="Cambria Math"/>
                    <w:szCs w:val="24"/>
                  </w:rPr>
                  <m:t xml:space="preserve"> ʘ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d>
                  <m:dPr>
                    <m:ctrlPr>
                      <w:rPr>
                        <w:rFonts w:ascii="Cambria Math" w:eastAsiaTheme="minorEastAsia" w:hAnsi="Cambria Math"/>
                        <w:i/>
                        <w:szCs w:val="24"/>
                      </w:rPr>
                    </m:ctrlPr>
                  </m:dPr>
                  <m:e>
                    <m:r>
                      <w:rPr>
                        <w:rFonts w:ascii="Cambria Math" w:eastAsiaTheme="minorEastAsia" w:hAnsi="Cambria Math"/>
                        <w:szCs w:val="24"/>
                      </w:rPr>
                      <m:t>s,r</m:t>
                    </m:r>
                  </m:e>
                </m:d>
                <m:r>
                  <w:rPr>
                    <w:rFonts w:ascii="Cambria Math" w:eastAsiaTheme="minorEastAsia" w:hAnsi="Cambria Math"/>
                    <w:szCs w:val="24"/>
                  </w:rPr>
                  <m:t>}</m:t>
                </m:r>
              </m:oMath>
            </m:oMathPara>
          </w:p>
        </w:tc>
        <w:tc>
          <w:tcPr>
            <w:tcW w:w="1552" w:type="dxa"/>
          </w:tcPr>
          <w:p w14:paraId="7B895F48" w14:textId="0E578D23" w:rsidR="00D37861" w:rsidRDefault="00D37861" w:rsidP="00023B14">
            <w:pPr>
              <w:spacing w:after="0" w:line="240" w:lineRule="auto"/>
              <w:jc w:val="right"/>
              <w:rPr>
                <w:rFonts w:eastAsiaTheme="minorEastAsia"/>
                <w:szCs w:val="24"/>
              </w:rPr>
            </w:pPr>
            <w:r>
              <w:rPr>
                <w:rFonts w:eastAsiaTheme="minorEastAsia"/>
                <w:szCs w:val="24"/>
              </w:rPr>
              <w:t>6.4</w:t>
            </w:r>
          </w:p>
        </w:tc>
      </w:tr>
      <w:tr w:rsidR="00D37861" w14:paraId="33D6C736" w14:textId="77777777" w:rsidTr="00023B14">
        <w:trPr>
          <w:trHeight w:val="720"/>
        </w:trPr>
        <w:tc>
          <w:tcPr>
            <w:tcW w:w="6745" w:type="dxa"/>
          </w:tcPr>
          <w:p w14:paraId="443B4572" w14:textId="71127153" w:rsidR="00D37861" w:rsidRPr="00D37861" w:rsidRDefault="00AC1877" w:rsidP="00023B14">
            <w:pPr>
              <w:spacing w:after="0" w:line="240" w:lineRule="auto"/>
              <w:jc w:val="right"/>
              <w:rPr>
                <w:rFonts w:eastAsiaTheme="minorEastAsia"/>
                <w:szCs w:val="24"/>
              </w:rPr>
            </w:pPr>
            <m:oMathPara>
              <m:oMathParaPr>
                <m:jc m:val="left"/>
              </m:oMathParaPr>
              <m:oMath>
                <m:d>
                  <m:dPr>
                    <m:begChr m:val="|"/>
                    <m:endChr m:val="|"/>
                    <m:ctrlPr>
                      <w:rPr>
                        <w:rFonts w:ascii="Cambria Math" w:eastAsiaTheme="minorEastAsia" w:hAnsi="Cambria Math" w:cstheme="minorHAnsi"/>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bg</m:t>
                        </m:r>
                      </m:sub>
                    </m:sSub>
                    <m:d>
                      <m:dPr>
                        <m:ctrlPr>
                          <w:rPr>
                            <w:rFonts w:ascii="Cambria Math" w:eastAsiaTheme="minorEastAsia" w:hAnsi="Cambria Math" w:cstheme="minorHAnsi"/>
                            <w:i/>
                            <w:szCs w:val="24"/>
                          </w:rPr>
                        </m:ctrlPr>
                      </m:dPr>
                      <m:e>
                        <m:r>
                          <w:rPr>
                            <w:rFonts w:ascii="Cambria Math" w:hAnsi="Cambria Math"/>
                          </w:rPr>
                          <m:t>ω,t</m:t>
                        </m:r>
                        <m:ctrlPr>
                          <w:rPr>
                            <w:rFonts w:ascii="Cambria Math" w:hAnsi="Cambria Math"/>
                            <w:i/>
                          </w:rPr>
                        </m:ctrlPr>
                      </m:e>
                    </m:d>
                  </m:e>
                </m:d>
                <m:r>
                  <w:rPr>
                    <w:rFonts w:ascii="Cambria Math" w:eastAsiaTheme="minorEastAsia" w:hAnsi="Cambria Math" w:cstheme="minorHAnsi"/>
                    <w:szCs w:val="24"/>
                  </w:rPr>
                  <m:t xml:space="preserve">= </m:t>
                </m:r>
                <m:sSub>
                  <m:sSubPr>
                    <m:ctrlPr>
                      <w:rPr>
                        <w:rFonts w:ascii="Cambria Math" w:eastAsiaTheme="minorEastAsia" w:hAnsi="Cambria Math"/>
                        <w:i/>
                        <w:szCs w:val="24"/>
                      </w:rPr>
                    </m:ctrlPr>
                  </m:sSubPr>
                  <m:e>
                    <m:r>
                      <w:rPr>
                        <w:rFonts w:ascii="Cambria Math" w:eastAsiaTheme="minorEastAsia" w:hAnsi="Cambria Math"/>
                        <w:szCs w:val="24"/>
                      </w:rPr>
                      <m:t>IFT</m:t>
                    </m:r>
                  </m:e>
                  <m:sub>
                    <m:r>
                      <w:rPr>
                        <w:rFonts w:ascii="Cambria Math" w:eastAsiaTheme="minorEastAsia" w:hAnsi="Cambria Math"/>
                        <w:szCs w:val="24"/>
                      </w:rPr>
                      <m:t>2D</m:t>
                    </m:r>
                  </m:sub>
                </m:sSub>
                <m:d>
                  <m:dPr>
                    <m:begChr m:val="{"/>
                    <m:endChr m:val="}"/>
                    <m:ctrlPr>
                      <w:rPr>
                        <w:rFonts w:ascii="Cambria Math" w:eastAsiaTheme="minorEastAsia" w:hAnsi="Cambria Math"/>
                        <w:i/>
                        <w:szCs w:val="24"/>
                      </w:rPr>
                    </m:ctrlPr>
                  </m:dPr>
                  <m:e>
                    <m:r>
                      <w:rPr>
                        <w:rFonts w:ascii="Cambria Math" w:eastAsiaTheme="minorEastAsia" w:hAnsi="Cambria Math"/>
                        <w:szCs w:val="24"/>
                      </w:rPr>
                      <m:t>X</m:t>
                    </m:r>
                    <m:d>
                      <m:dPr>
                        <m:ctrlPr>
                          <w:rPr>
                            <w:rFonts w:ascii="Cambria Math" w:eastAsiaTheme="minorEastAsia" w:hAnsi="Cambria Math"/>
                            <w:i/>
                            <w:szCs w:val="24"/>
                          </w:rPr>
                        </m:ctrlPr>
                      </m:dPr>
                      <m:e>
                        <m:r>
                          <w:rPr>
                            <w:rFonts w:ascii="Cambria Math" w:eastAsiaTheme="minorEastAsia" w:hAnsi="Cambria Math"/>
                            <w:szCs w:val="24"/>
                          </w:rPr>
                          <m:t>s,r</m:t>
                        </m:r>
                      </m:e>
                    </m:d>
                    <m:r>
                      <w:rPr>
                        <w:rFonts w:ascii="Cambria Math" w:eastAsiaTheme="minorEastAsia" w:hAnsi="Cambria Math"/>
                        <w:szCs w:val="24"/>
                      </w:rPr>
                      <m:t xml:space="preserve"> ʘ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fg</m:t>
                        </m:r>
                      </m:sub>
                    </m:sSub>
                    <m:d>
                      <m:dPr>
                        <m:ctrlPr>
                          <w:rPr>
                            <w:rFonts w:ascii="Cambria Math" w:eastAsiaTheme="minorEastAsia" w:hAnsi="Cambria Math"/>
                            <w:i/>
                            <w:szCs w:val="24"/>
                          </w:rPr>
                        </m:ctrlPr>
                      </m:dPr>
                      <m:e>
                        <m:r>
                          <w:rPr>
                            <w:rFonts w:ascii="Cambria Math" w:eastAsiaTheme="minorEastAsia" w:hAnsi="Cambria Math"/>
                            <w:szCs w:val="24"/>
                          </w:rPr>
                          <m:t>s,r</m:t>
                        </m:r>
                      </m:e>
                    </m:d>
                  </m:e>
                </m:d>
              </m:oMath>
            </m:oMathPara>
          </w:p>
        </w:tc>
        <w:tc>
          <w:tcPr>
            <w:tcW w:w="1552" w:type="dxa"/>
          </w:tcPr>
          <w:p w14:paraId="30E3F265" w14:textId="05D02F9D" w:rsidR="00D37861" w:rsidRDefault="00D37861" w:rsidP="00023B14">
            <w:pPr>
              <w:spacing w:after="0" w:line="240" w:lineRule="auto"/>
              <w:jc w:val="right"/>
              <w:rPr>
                <w:rFonts w:eastAsiaTheme="minorEastAsia"/>
                <w:szCs w:val="24"/>
              </w:rPr>
            </w:pPr>
            <w:r>
              <w:rPr>
                <w:rFonts w:eastAsiaTheme="minorEastAsia"/>
                <w:szCs w:val="24"/>
              </w:rPr>
              <w:t>6.5</w:t>
            </w:r>
          </w:p>
        </w:tc>
      </w:tr>
    </w:tbl>
    <w:p w14:paraId="40462DFC" w14:textId="1BBB7A4B" w:rsidR="0044795D" w:rsidRDefault="00656838" w:rsidP="0044795D">
      <w:r>
        <w:rPr>
          <w:rFonts w:eastAsiaTheme="minorEastAsia"/>
          <w:szCs w:val="24"/>
        </w:rPr>
        <w:t xml:space="preserve">For the separation of instrumentals signal, </w:t>
      </w:r>
      <w:r>
        <w:t xml:space="preserve">a background mask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m:t>
        </m:r>
        <m:r>
          <w:rPr>
            <w:rFonts w:ascii="Cambria Math" w:hAnsi="Cambria Math"/>
          </w:rPr>
          <m:t>ω,t)</m:t>
        </m:r>
      </m:oMath>
      <w:r>
        <w:rPr>
          <w:rFonts w:eastAsiaTheme="minorEastAsia"/>
          <w:szCs w:val="24"/>
        </w:rPr>
        <w:t xml:space="preserve"> is created </w:t>
      </w:r>
      <w:r>
        <w:t xml:space="preserve">which takes 0 or 1 values. </w:t>
      </w:r>
    </w:p>
    <w:p w14:paraId="2DDD948E" w14:textId="77777777" w:rsidR="0044795D" w:rsidRDefault="00656838" w:rsidP="0044795D">
      <w:pPr>
        <w:spacing w:before="240" w:after="0"/>
        <w:rPr>
          <w:rFonts w:eastAsiaTheme="minorEastAsia" w:cstheme="minorHAnsi"/>
          <w:szCs w:val="24"/>
        </w:rPr>
      </w:pPr>
      <w:r>
        <w:t xml:space="preserve">If </w:t>
      </w:r>
      <m:oMath>
        <m:d>
          <m:dPr>
            <m:begChr m:val="|"/>
            <m:endChr m:val="|"/>
            <m:ctrlPr>
              <w:rPr>
                <w:rFonts w:ascii="Cambria Math" w:hAnsi="Cambria Math"/>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bg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ω,t</m:t>
                </m:r>
              </m:e>
            </m:d>
          </m:e>
        </m:d>
        <m:r>
          <w:rPr>
            <w:rFonts w:ascii="Cambria Math" w:eastAsiaTheme="minorEastAsia" w:hAnsi="Cambria Math" w:cstheme="minorHAnsi"/>
            <w:szCs w:val="24"/>
          </w:rPr>
          <m:t xml:space="preserve">&gt; </m:t>
        </m:r>
        <m:d>
          <m:dPr>
            <m:begChr m:val="|"/>
            <m:endChr m:val="|"/>
            <m:ctrlPr>
              <w:rPr>
                <w:rFonts w:ascii="Cambria Math" w:hAnsi="Cambria Math"/>
                <w:i/>
                <w:szCs w:val="24"/>
              </w:rPr>
            </m:ctrlPr>
          </m:dPr>
          <m:e>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fg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ω,t</m:t>
                </m:r>
              </m:e>
            </m:d>
          </m:e>
        </m:d>
      </m:oMath>
      <w:r>
        <w:rPr>
          <w:rFonts w:eastAsiaTheme="minorEastAsia" w:cstheme="minorHAnsi"/>
          <w:szCs w:val="24"/>
        </w:rPr>
        <w:t>, then</w:t>
      </w:r>
      <m:oMath>
        <m:r>
          <w:rPr>
            <w:rFonts w:ascii="Cambria Math" w:eastAsiaTheme="minorEastAsia" w:hAnsi="Cambria Math" w:cstheme="minorHAnsi"/>
            <w:szCs w:val="24"/>
          </w:rPr>
          <m:t xml:space="preserve">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(ω,t)=1</m:t>
        </m:r>
      </m:oMath>
      <w:r>
        <w:rPr>
          <w:rFonts w:eastAsiaTheme="minorEastAsia" w:cstheme="minorHAnsi"/>
          <w:szCs w:val="24"/>
        </w:rPr>
        <w:t xml:space="preserve">, otherwise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r>
          <w:rPr>
            <w:rFonts w:ascii="Cambria Math" w:eastAsiaTheme="minorEastAsia" w:hAnsi="Cambria Math" w:cstheme="minorHAnsi"/>
            <w:szCs w:val="24"/>
          </w:rPr>
          <m:t>(ω,t)=0</m:t>
        </m:r>
      </m:oMath>
      <w:r>
        <w:rPr>
          <w:rFonts w:eastAsiaTheme="minorEastAsia" w:cstheme="minorHAnsi"/>
          <w:szCs w:val="24"/>
        </w:rPr>
        <w:t xml:space="preserve">. </w:t>
      </w:r>
    </w:p>
    <w:p w14:paraId="12E5A12E" w14:textId="30CEC47A" w:rsidR="00656838" w:rsidRDefault="00656838" w:rsidP="00C37EF3">
      <w:pPr>
        <w:spacing w:before="240" w:after="0"/>
        <w:rPr>
          <w:rFonts w:eastAsiaTheme="minorEastAsia" w:cstheme="minorHAnsi"/>
          <w:szCs w:val="24"/>
        </w:rPr>
      </w:pPr>
      <w:r>
        <w:rPr>
          <w:rFonts w:eastAsiaTheme="minorEastAsia" w:cstheme="minorHAnsi"/>
          <w:szCs w:val="24"/>
        </w:rPr>
        <w:t>Similarly for vocal signal</w:t>
      </w:r>
      <w:r w:rsidR="002B694F">
        <w:rPr>
          <w:rFonts w:eastAsiaTheme="minorEastAsia" w:cstheme="minorHAnsi"/>
          <w:szCs w:val="24"/>
        </w:rPr>
        <w:t>s</w:t>
      </w:r>
      <w:r>
        <w:rPr>
          <w:rFonts w:eastAsiaTheme="minorEastAsia" w:cstheme="minorHAnsi"/>
          <w:szCs w:val="24"/>
        </w:rPr>
        <w:t xml:space="preserve">, a foreground mask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 xml:space="preserve">fg </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ω,t</m:t>
            </m:r>
          </m:e>
        </m:d>
      </m:oMath>
      <w:r>
        <w:rPr>
          <w:rFonts w:eastAsiaTheme="minorEastAsia" w:cstheme="minorHAnsi"/>
          <w:szCs w:val="24"/>
        </w:rPr>
        <w:t xml:space="preserve"> is created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002"/>
      </w:tblGrid>
      <w:tr w:rsidR="00426745" w14:paraId="1C0A9A9C" w14:textId="77777777" w:rsidTr="00C37EF3">
        <w:trPr>
          <w:trHeight w:val="720"/>
        </w:trPr>
        <w:tc>
          <w:tcPr>
            <w:tcW w:w="6295" w:type="dxa"/>
          </w:tcPr>
          <w:p w14:paraId="235CE589" w14:textId="0CE11D06" w:rsidR="00426745" w:rsidRPr="00461288" w:rsidRDefault="00AC1877" w:rsidP="00C37EF3">
            <w:pPr>
              <w:pStyle w:val="ListParagraph"/>
              <w:spacing w:after="0" w:line="259" w:lineRule="auto"/>
              <w:ind w:left="426"/>
              <w:jc w:val="right"/>
              <w:rPr>
                <w:szCs w:val="24"/>
              </w:rPr>
            </w:pPr>
            <m:oMathPara>
              <m:oMathParaPr>
                <m:jc m:val="left"/>
              </m:oMathParaP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fg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ω,t</m:t>
                    </m:r>
                  </m:e>
                </m:d>
                <m:r>
                  <w:rPr>
                    <w:rFonts w:ascii="Cambria Math" w:eastAsiaTheme="minorEastAsia" w:hAnsi="Cambria Math" w:cstheme="minorHAnsi"/>
                    <w:szCs w:val="24"/>
                  </w:rPr>
                  <m:t>=1-</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d>
                  <m:dPr>
                    <m:ctrlPr>
                      <w:rPr>
                        <w:rFonts w:ascii="Cambria Math" w:eastAsiaTheme="minorEastAsia" w:hAnsi="Cambria Math"/>
                        <w:i/>
                        <w:szCs w:val="24"/>
                      </w:rPr>
                    </m:ctrlPr>
                  </m:dPr>
                  <m:e>
                    <m:r>
                      <w:rPr>
                        <w:rFonts w:ascii="Cambria Math" w:eastAsiaTheme="minorEastAsia" w:hAnsi="Cambria Math"/>
                        <w:szCs w:val="24"/>
                      </w:rPr>
                      <m:t>ω,t</m:t>
                    </m:r>
                  </m:e>
                </m:d>
              </m:oMath>
            </m:oMathPara>
          </w:p>
        </w:tc>
        <w:tc>
          <w:tcPr>
            <w:tcW w:w="2002" w:type="dxa"/>
          </w:tcPr>
          <w:p w14:paraId="3DDE8113" w14:textId="7354F11B" w:rsidR="00426745" w:rsidRDefault="00426745" w:rsidP="00C37EF3">
            <w:pPr>
              <w:jc w:val="right"/>
              <w:rPr>
                <w:rFonts w:eastAsiaTheme="minorEastAsia" w:cstheme="minorHAnsi"/>
                <w:szCs w:val="24"/>
              </w:rPr>
            </w:pPr>
            <w:r>
              <w:rPr>
                <w:rFonts w:eastAsiaTheme="minorEastAsia" w:cstheme="minorHAnsi"/>
                <w:szCs w:val="24"/>
              </w:rPr>
              <w:t>6.6</w:t>
            </w:r>
          </w:p>
        </w:tc>
      </w:tr>
    </w:tbl>
    <w:p w14:paraId="55527679" w14:textId="4FFBF05D" w:rsidR="00656838" w:rsidRDefault="00F41201" w:rsidP="005C157D">
      <w:pPr>
        <w:pStyle w:val="Heading3"/>
      </w:pPr>
      <w:bookmarkStart w:id="125" w:name="_Toc103629358"/>
      <w:r>
        <w:t>6</w:t>
      </w:r>
      <w:r w:rsidR="00B10982">
        <w:t>.</w:t>
      </w:r>
      <w:r w:rsidR="002C3A40">
        <w:t>1.</w:t>
      </w:r>
      <w:r w:rsidR="00B10982">
        <w:t xml:space="preserve">7 </w:t>
      </w:r>
      <w:r w:rsidR="00656838">
        <w:t>Retrieval of Signals</w:t>
      </w:r>
      <w:bookmarkEnd w:id="125"/>
      <w:r w:rsidR="00656838">
        <w:t xml:space="preserve"> </w:t>
      </w:r>
    </w:p>
    <w:p w14:paraId="5797E316" w14:textId="48DC611A" w:rsidR="00656838" w:rsidRDefault="00656838" w:rsidP="00A402A0">
      <w:pPr>
        <w:spacing w:after="0"/>
        <w:rPr>
          <w:rFonts w:eastAsiaTheme="minorEastAsia"/>
          <w:szCs w:val="24"/>
        </w:rPr>
      </w:pPr>
      <w:r>
        <w:rPr>
          <w:rFonts w:eastAsiaTheme="minorEastAsia"/>
          <w:szCs w:val="24"/>
        </w:rPr>
        <w:t>The time</w:t>
      </w:r>
      <w:r w:rsidR="00517DAD">
        <w:rPr>
          <w:rFonts w:eastAsiaTheme="minorEastAsia"/>
          <w:szCs w:val="24"/>
        </w:rPr>
        <w:t>-</w:t>
      </w:r>
      <w:r>
        <w:rPr>
          <w:rFonts w:eastAsiaTheme="minorEastAsia"/>
          <w:szCs w:val="24"/>
        </w:rPr>
        <w:t>domain vocal and instrumental</w:t>
      </w:r>
      <w:r w:rsidR="009268E3">
        <w:rPr>
          <w:rFonts w:eastAsiaTheme="minorEastAsia"/>
          <w:szCs w:val="24"/>
        </w:rPr>
        <w:t>s</w:t>
      </w:r>
      <w:r>
        <w:rPr>
          <w:rFonts w:eastAsiaTheme="minorEastAsia"/>
          <w:szCs w:val="24"/>
        </w:rPr>
        <w:t xml:space="preserve"> are extracted from their respective separate</w:t>
      </w:r>
      <w:r w:rsidR="009268E3">
        <w:rPr>
          <w:rFonts w:eastAsiaTheme="minorEastAsia"/>
          <w:szCs w:val="24"/>
        </w:rPr>
        <w:t>d</w:t>
      </w:r>
      <w:r>
        <w:rPr>
          <w:rFonts w:eastAsiaTheme="minorEastAsia"/>
          <w:szCs w:val="24"/>
        </w:rPr>
        <w:t xml:space="preserve"> spectrograms by taking the inverse STFT. The vocal signal and instrumental signal are denoted by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fg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t</m:t>
            </m:r>
          </m:e>
        </m:d>
        <m:r>
          <w:rPr>
            <w:rFonts w:ascii="Cambria Math" w:eastAsiaTheme="minorEastAsia" w:hAnsi="Cambria Math" w:cstheme="minorHAnsi"/>
            <w:szCs w:val="24"/>
          </w:rPr>
          <m:t xml:space="preserve"> </m:t>
        </m:r>
      </m:oMath>
      <w:r>
        <w:rPr>
          <w:rFonts w:eastAsiaTheme="minorEastAsia"/>
          <w:szCs w:val="24"/>
        </w:rPr>
        <w:t xml:space="preserve">and </w:t>
      </w: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bg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t</m:t>
            </m:r>
          </m:e>
        </m:d>
      </m:oMath>
      <w:r>
        <w:rPr>
          <w:rFonts w:eastAsiaTheme="minorEastAsia"/>
          <w:szCs w:val="24"/>
        </w:rPr>
        <w:t xml:space="preserve"> and </w:t>
      </w:r>
      <w:r w:rsidR="009268E3">
        <w:rPr>
          <w:rFonts w:eastAsiaTheme="minorEastAsia"/>
          <w:szCs w:val="24"/>
        </w:rPr>
        <w:t xml:space="preserve">are </w:t>
      </w:r>
      <w:r>
        <w:rPr>
          <w:rFonts w:eastAsiaTheme="minorEastAsia"/>
          <w:szCs w:val="24"/>
        </w:rPr>
        <w:t>given as</w:t>
      </w:r>
      <w:r w:rsidR="009268E3">
        <w:rPr>
          <w:rFonts w:eastAsiaTheme="minorEastAsia"/>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552"/>
      </w:tblGrid>
      <w:tr w:rsidR="0080791F" w14:paraId="50794820" w14:textId="77777777" w:rsidTr="005D0F63">
        <w:trPr>
          <w:trHeight w:val="720"/>
        </w:trPr>
        <w:tc>
          <w:tcPr>
            <w:tcW w:w="6745" w:type="dxa"/>
          </w:tcPr>
          <w:p w14:paraId="4EB064AC" w14:textId="39B71635" w:rsidR="0080791F" w:rsidRPr="0080791F" w:rsidRDefault="00AC1877" w:rsidP="005D0F63">
            <w:pPr>
              <w:spacing w:after="0" w:line="259" w:lineRule="auto"/>
              <w:jc w:val="right"/>
              <w:rPr>
                <w:rFonts w:eastAsiaTheme="minorEastAsia"/>
                <w:szCs w:val="24"/>
              </w:rPr>
            </w:pPr>
            <m:oMathPara>
              <m:oMathParaPr>
                <m:jc m:val="left"/>
              </m:oMathParaP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bg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t</m:t>
                    </m:r>
                  </m:e>
                </m:d>
                <m:r>
                  <w:rPr>
                    <w:rFonts w:ascii="Cambria Math" w:eastAsiaTheme="minorEastAsia" w:hAnsi="Cambria Math" w:cstheme="minorHAnsi"/>
                    <w:szCs w:val="24"/>
                  </w:rPr>
                  <m:t xml:space="preserve">= </m:t>
                </m:r>
                <m:r>
                  <w:rPr>
                    <w:rFonts w:ascii="Cambria Math" w:eastAsiaTheme="minorEastAsia" w:hAnsi="Cambria Math"/>
                    <w:szCs w:val="24"/>
                  </w:rPr>
                  <m:t>ISTFT{X</m:t>
                </m:r>
                <m:d>
                  <m:dPr>
                    <m:ctrlPr>
                      <w:rPr>
                        <w:rFonts w:ascii="Cambria Math" w:eastAsiaTheme="minorEastAsia" w:hAnsi="Cambria Math"/>
                        <w:i/>
                        <w:szCs w:val="24"/>
                      </w:rPr>
                    </m:ctrlPr>
                  </m:dPr>
                  <m:e>
                    <m:r>
                      <w:rPr>
                        <w:rFonts w:ascii="Cambria Math" w:hAnsi="Cambria Math"/>
                      </w:rPr>
                      <m:t>ω</m:t>
                    </m:r>
                    <m:r>
                      <w:rPr>
                        <w:rFonts w:ascii="Cambria Math" w:eastAsiaTheme="minorEastAsia" w:hAnsi="Cambria Math"/>
                        <w:szCs w:val="24"/>
                      </w:rPr>
                      <m:t>,t</m:t>
                    </m:r>
                  </m:e>
                </m:d>
                <m:r>
                  <w:rPr>
                    <w:rFonts w:ascii="Cambria Math" w:eastAsiaTheme="minorEastAsia" w:hAnsi="Cambria Math"/>
                    <w:szCs w:val="24"/>
                  </w:rPr>
                  <m:t xml:space="preserve"> ʘ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bg</m:t>
                    </m:r>
                  </m:sub>
                </m:sSub>
                <m:d>
                  <m:dPr>
                    <m:ctrlPr>
                      <w:rPr>
                        <w:rFonts w:ascii="Cambria Math" w:eastAsiaTheme="minorEastAsia" w:hAnsi="Cambria Math"/>
                        <w:i/>
                        <w:szCs w:val="24"/>
                      </w:rPr>
                    </m:ctrlPr>
                  </m:dPr>
                  <m:e>
                    <m:r>
                      <w:rPr>
                        <w:rFonts w:ascii="Cambria Math" w:hAnsi="Cambria Math"/>
                      </w:rPr>
                      <m:t>ω</m:t>
                    </m:r>
                    <m:r>
                      <w:rPr>
                        <w:rFonts w:ascii="Cambria Math" w:eastAsiaTheme="minorEastAsia" w:hAnsi="Cambria Math"/>
                        <w:szCs w:val="24"/>
                      </w:rPr>
                      <m:t>,t</m:t>
                    </m:r>
                  </m:e>
                </m:d>
                <m:r>
                  <w:rPr>
                    <w:rFonts w:ascii="Cambria Math" w:eastAsiaTheme="minorEastAsia" w:hAnsi="Cambria Math"/>
                    <w:szCs w:val="24"/>
                  </w:rPr>
                  <m:t>}</m:t>
                </m:r>
              </m:oMath>
            </m:oMathPara>
          </w:p>
        </w:tc>
        <w:tc>
          <w:tcPr>
            <w:tcW w:w="1552" w:type="dxa"/>
          </w:tcPr>
          <w:p w14:paraId="6012E8C9" w14:textId="11003D28" w:rsidR="0080791F" w:rsidRDefault="0080791F" w:rsidP="005D0F63">
            <w:pPr>
              <w:spacing w:after="0" w:line="240" w:lineRule="auto"/>
              <w:jc w:val="right"/>
              <w:rPr>
                <w:rFonts w:eastAsiaTheme="minorEastAsia"/>
                <w:szCs w:val="24"/>
              </w:rPr>
            </w:pPr>
            <w:r>
              <w:rPr>
                <w:rFonts w:eastAsiaTheme="minorEastAsia"/>
                <w:szCs w:val="24"/>
              </w:rPr>
              <w:t>6.</w:t>
            </w:r>
            <w:r w:rsidR="00C74C3C">
              <w:rPr>
                <w:rFonts w:eastAsiaTheme="minorEastAsia"/>
                <w:szCs w:val="24"/>
              </w:rPr>
              <w:t>7</w:t>
            </w:r>
          </w:p>
        </w:tc>
      </w:tr>
      <w:tr w:rsidR="0080791F" w14:paraId="2875C391" w14:textId="77777777" w:rsidTr="005D0F63">
        <w:trPr>
          <w:trHeight w:val="720"/>
        </w:trPr>
        <w:tc>
          <w:tcPr>
            <w:tcW w:w="6745" w:type="dxa"/>
          </w:tcPr>
          <w:p w14:paraId="57D0DD0C" w14:textId="3C6E7513" w:rsidR="0080791F" w:rsidRPr="00D37861" w:rsidRDefault="00AC1877" w:rsidP="005D0F63">
            <w:pPr>
              <w:spacing w:after="0" w:line="240" w:lineRule="auto"/>
              <w:jc w:val="right"/>
              <w:rPr>
                <w:rFonts w:eastAsiaTheme="minorEastAsia"/>
                <w:szCs w:val="24"/>
              </w:rPr>
            </w:pPr>
            <m:oMathPara>
              <m:oMathParaPr>
                <m:jc m:val="left"/>
              </m:oMathParaPr>
              <m:oMath>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x</m:t>
                    </m:r>
                  </m:e>
                  <m:sub>
                    <m:r>
                      <w:rPr>
                        <w:rFonts w:ascii="Cambria Math" w:eastAsiaTheme="minorEastAsia" w:hAnsi="Cambria Math" w:cstheme="minorHAnsi"/>
                        <w:szCs w:val="24"/>
                      </w:rPr>
                      <m:t>fg</m:t>
                    </m:r>
                  </m:sub>
                </m:sSub>
                <m:d>
                  <m:dPr>
                    <m:ctrlPr>
                      <w:rPr>
                        <w:rFonts w:ascii="Cambria Math" w:eastAsiaTheme="minorEastAsia" w:hAnsi="Cambria Math" w:cstheme="minorHAnsi"/>
                        <w:i/>
                        <w:szCs w:val="24"/>
                      </w:rPr>
                    </m:ctrlPr>
                  </m:dPr>
                  <m:e>
                    <m:r>
                      <w:rPr>
                        <w:rFonts w:ascii="Cambria Math" w:eastAsiaTheme="minorEastAsia" w:hAnsi="Cambria Math" w:cstheme="minorHAnsi"/>
                        <w:szCs w:val="24"/>
                      </w:rPr>
                      <m:t>t</m:t>
                    </m:r>
                  </m:e>
                </m:d>
                <m:r>
                  <w:rPr>
                    <w:rFonts w:ascii="Cambria Math" w:eastAsiaTheme="minorEastAsia" w:hAnsi="Cambria Math" w:cstheme="minorHAnsi"/>
                    <w:szCs w:val="24"/>
                  </w:rPr>
                  <m:t xml:space="preserve">= </m:t>
                </m:r>
                <m:r>
                  <w:rPr>
                    <w:rFonts w:ascii="Cambria Math" w:eastAsiaTheme="minorEastAsia" w:hAnsi="Cambria Math"/>
                    <w:szCs w:val="24"/>
                  </w:rPr>
                  <m:t>ISTFT{X</m:t>
                </m:r>
                <m:d>
                  <m:dPr>
                    <m:ctrlPr>
                      <w:rPr>
                        <w:rFonts w:ascii="Cambria Math" w:eastAsiaTheme="minorEastAsia" w:hAnsi="Cambria Math"/>
                        <w:i/>
                        <w:szCs w:val="24"/>
                      </w:rPr>
                    </m:ctrlPr>
                  </m:dPr>
                  <m:e>
                    <m:r>
                      <w:rPr>
                        <w:rFonts w:ascii="Cambria Math" w:hAnsi="Cambria Math"/>
                      </w:rPr>
                      <m:t>ω</m:t>
                    </m:r>
                    <m:r>
                      <w:rPr>
                        <w:rFonts w:ascii="Cambria Math" w:eastAsiaTheme="minorEastAsia" w:hAnsi="Cambria Math"/>
                        <w:szCs w:val="24"/>
                      </w:rPr>
                      <m:t>,t</m:t>
                    </m:r>
                  </m:e>
                </m:d>
                <m:r>
                  <w:rPr>
                    <w:rFonts w:ascii="Cambria Math" w:eastAsiaTheme="minorEastAsia" w:hAnsi="Cambria Math"/>
                    <w:szCs w:val="24"/>
                  </w:rPr>
                  <m:t xml:space="preserve"> ʘ </m:t>
                </m:r>
                <m:sSub>
                  <m:sSubPr>
                    <m:ctrlPr>
                      <w:rPr>
                        <w:rFonts w:ascii="Cambria Math" w:eastAsiaTheme="minorEastAsia" w:hAnsi="Cambria Math" w:cstheme="minorHAnsi"/>
                        <w:i/>
                        <w:szCs w:val="24"/>
                      </w:rPr>
                    </m:ctrlPr>
                  </m:sSubPr>
                  <m:e>
                    <m:r>
                      <w:rPr>
                        <w:rFonts w:ascii="Cambria Math" w:eastAsiaTheme="minorEastAsia" w:hAnsi="Cambria Math" w:cstheme="minorHAnsi"/>
                        <w:szCs w:val="24"/>
                      </w:rPr>
                      <m:t>M</m:t>
                    </m:r>
                  </m:e>
                  <m:sub>
                    <m:r>
                      <w:rPr>
                        <w:rFonts w:ascii="Cambria Math" w:eastAsiaTheme="minorEastAsia" w:hAnsi="Cambria Math" w:cstheme="minorHAnsi"/>
                        <w:szCs w:val="24"/>
                      </w:rPr>
                      <m:t>fg</m:t>
                    </m:r>
                  </m:sub>
                </m:sSub>
                <m:d>
                  <m:dPr>
                    <m:ctrlPr>
                      <w:rPr>
                        <w:rFonts w:ascii="Cambria Math" w:eastAsiaTheme="minorEastAsia" w:hAnsi="Cambria Math"/>
                        <w:i/>
                        <w:szCs w:val="24"/>
                      </w:rPr>
                    </m:ctrlPr>
                  </m:dPr>
                  <m:e>
                    <m:r>
                      <w:rPr>
                        <w:rFonts w:ascii="Cambria Math" w:hAnsi="Cambria Math"/>
                      </w:rPr>
                      <m:t>ω</m:t>
                    </m:r>
                    <m:r>
                      <w:rPr>
                        <w:rFonts w:ascii="Cambria Math" w:eastAsiaTheme="minorEastAsia" w:hAnsi="Cambria Math"/>
                        <w:szCs w:val="24"/>
                      </w:rPr>
                      <m:t>,t</m:t>
                    </m:r>
                  </m:e>
                </m:d>
                <m:r>
                  <w:rPr>
                    <w:rFonts w:ascii="Cambria Math" w:eastAsiaTheme="minorEastAsia" w:hAnsi="Cambria Math"/>
                    <w:szCs w:val="24"/>
                  </w:rPr>
                  <m:t>}</m:t>
                </m:r>
              </m:oMath>
            </m:oMathPara>
          </w:p>
        </w:tc>
        <w:tc>
          <w:tcPr>
            <w:tcW w:w="1552" w:type="dxa"/>
          </w:tcPr>
          <w:p w14:paraId="02BD0502" w14:textId="430C26EA" w:rsidR="0080791F" w:rsidRDefault="0080791F" w:rsidP="005D0F63">
            <w:pPr>
              <w:spacing w:after="0" w:line="240" w:lineRule="auto"/>
              <w:jc w:val="right"/>
              <w:rPr>
                <w:rFonts w:eastAsiaTheme="minorEastAsia"/>
                <w:szCs w:val="24"/>
              </w:rPr>
            </w:pPr>
            <w:r>
              <w:rPr>
                <w:rFonts w:eastAsiaTheme="minorEastAsia"/>
                <w:szCs w:val="24"/>
              </w:rPr>
              <w:t>6.</w:t>
            </w:r>
            <w:r w:rsidR="00C74C3C">
              <w:rPr>
                <w:rFonts w:eastAsiaTheme="minorEastAsia"/>
                <w:szCs w:val="24"/>
              </w:rPr>
              <w:t>8</w:t>
            </w:r>
          </w:p>
        </w:tc>
      </w:tr>
    </w:tbl>
    <w:p w14:paraId="49250401" w14:textId="78718489" w:rsidR="002C3A40" w:rsidRPr="00DA465C" w:rsidRDefault="002C3A40" w:rsidP="0023076C">
      <w:pPr>
        <w:pStyle w:val="Heading2"/>
        <w:rPr>
          <w:rFonts w:eastAsiaTheme="minorEastAsia"/>
        </w:rPr>
      </w:pPr>
      <w:bookmarkStart w:id="126" w:name="_Toc103629359"/>
      <w:r>
        <w:rPr>
          <w:rFonts w:eastAsiaTheme="minorEastAsia"/>
        </w:rPr>
        <w:t>6.2 Machine Learning Approach</w:t>
      </w:r>
      <w:bookmarkEnd w:id="126"/>
      <w:r>
        <w:rPr>
          <w:rFonts w:eastAsiaTheme="minorEastAsia"/>
        </w:rPr>
        <w:t xml:space="preserve"> </w:t>
      </w:r>
    </w:p>
    <w:p w14:paraId="11EAD670" w14:textId="67DD4A1D" w:rsidR="00C60595" w:rsidRDefault="00DD2678" w:rsidP="00DD2678">
      <w:r>
        <w:t>Th</w:t>
      </w:r>
      <w:r w:rsidR="00BC4F5D">
        <w:t>e</w:t>
      </w:r>
      <w:r>
        <w:t xml:space="preserve"> machine learning approach works on a model</w:t>
      </w:r>
      <w:r w:rsidRPr="0045378B">
        <w:t xml:space="preserve"> </w:t>
      </w:r>
      <w:r>
        <w:t>of U-Net architecture. The model is</w:t>
      </w:r>
      <w:r w:rsidR="009C07C3">
        <w:t xml:space="preserve"> trained, verified</w:t>
      </w:r>
      <w:r w:rsidR="00574C28">
        <w:t>,</w:t>
      </w:r>
      <w:r w:rsidR="009C07C3">
        <w:t xml:space="preserve"> and tested to separate the </w:t>
      </w:r>
      <w:r w:rsidR="00AE04DC">
        <w:t xml:space="preserve">stems </w:t>
      </w:r>
      <w:r w:rsidR="009C07C3">
        <w:t>from a song.</w:t>
      </w:r>
    </w:p>
    <w:p w14:paraId="6A08D2DA" w14:textId="234122A6" w:rsidR="009C07C3" w:rsidRDefault="00C5619C" w:rsidP="00C5619C">
      <w:pPr>
        <w:pStyle w:val="Heading3"/>
      </w:pPr>
      <w:bookmarkStart w:id="127" w:name="_Toc103629360"/>
      <w:r>
        <w:t>6.2.1 Data</w:t>
      </w:r>
      <w:r w:rsidR="00A82808">
        <w:t>s</w:t>
      </w:r>
      <w:r>
        <w:t>et</w:t>
      </w:r>
      <w:bookmarkEnd w:id="127"/>
      <w:r>
        <w:t xml:space="preserve"> </w:t>
      </w:r>
    </w:p>
    <w:p w14:paraId="7BFFC701" w14:textId="06846CA9" w:rsidR="00756A6B" w:rsidRDefault="00756A6B" w:rsidP="00756A6B">
      <w:r>
        <w:t xml:space="preserve">The separation </w:t>
      </w:r>
      <w:r w:rsidR="00112B34">
        <w:t xml:space="preserve">model </w:t>
      </w:r>
      <w:r>
        <w:t xml:space="preserve">is assessed using different evaluation </w:t>
      </w:r>
      <w:r w:rsidR="005B62A7">
        <w:t>metrics</w:t>
      </w:r>
      <w:r>
        <w:t xml:space="preserve"> using the MUSDB18 dataset. The songs in the dataset </w:t>
      </w:r>
      <w:r w:rsidR="009928CA">
        <w:t>are broken down in</w:t>
      </w:r>
      <w:r w:rsidR="006E3BCE">
        <w:t>to</w:t>
      </w:r>
      <w:r w:rsidR="009928CA">
        <w:t xml:space="preserve"> </w:t>
      </w:r>
      <w:r w:rsidR="00644C85">
        <w:t>segments of 2 second</w:t>
      </w:r>
      <w:r w:rsidR="003F7848">
        <w:t>s</w:t>
      </w:r>
      <w:r w:rsidR="009928CA">
        <w:t>.</w:t>
      </w:r>
    </w:p>
    <w:p w14:paraId="0D3874AC" w14:textId="35AB577F" w:rsidR="00734AFC" w:rsidRDefault="00734AFC" w:rsidP="00734AFC">
      <w:pPr>
        <w:pStyle w:val="Heading3"/>
      </w:pPr>
      <w:bookmarkStart w:id="128" w:name="_Toc74238196"/>
      <w:bookmarkStart w:id="129" w:name="_Toc103629361"/>
      <w:r>
        <w:t>6.2.2 Data</w:t>
      </w:r>
      <w:r w:rsidR="0048085C">
        <w:t>s</w:t>
      </w:r>
      <w:r>
        <w:t>et Splitting</w:t>
      </w:r>
      <w:bookmarkEnd w:id="128"/>
      <w:bookmarkEnd w:id="129"/>
      <w:r>
        <w:t xml:space="preserve">  </w:t>
      </w:r>
    </w:p>
    <w:p w14:paraId="49E09977" w14:textId="7444EAED" w:rsidR="00734AFC" w:rsidRDefault="00734AFC" w:rsidP="00734AFC">
      <w:r>
        <w:t>T</w:t>
      </w:r>
      <w:r w:rsidRPr="00295620">
        <w:t xml:space="preserve">he overall dataset is divided into the training dataset and </w:t>
      </w:r>
      <w:r w:rsidR="0054486F">
        <w:t xml:space="preserve">the </w:t>
      </w:r>
      <w:r w:rsidRPr="00295620">
        <w:t>test dataset.</w:t>
      </w:r>
      <w:r w:rsidR="00A76997">
        <w:t xml:space="preserve"> The ratio of the train to test set is 3:2.</w:t>
      </w:r>
      <w:r w:rsidRPr="00295620">
        <w:t xml:space="preserve"> The training set </w:t>
      </w:r>
      <w:r w:rsidR="0054486F">
        <w:t xml:space="preserve">undergoes </w:t>
      </w:r>
      <w:r w:rsidR="007E1E26">
        <w:t>5-fold</w:t>
      </w:r>
      <w:r w:rsidR="0054486F">
        <w:t xml:space="preserve"> cross-validation, from which four set is used for training and one set is used for validation</w:t>
      </w:r>
      <w:r w:rsidR="00BB1622">
        <w:t xml:space="preserve">. </w:t>
      </w:r>
      <w:r w:rsidRPr="00295620">
        <w:t>The advantage of keeping a test</w:t>
      </w:r>
      <w:r w:rsidR="00D46C87">
        <w:t xml:space="preserve"> </w:t>
      </w:r>
      <w:r w:rsidRPr="00295620">
        <w:t xml:space="preserve">set that the model hasn’t seen during the training </w:t>
      </w:r>
      <w:r>
        <w:t xml:space="preserve">is to </w:t>
      </w:r>
      <w:r w:rsidRPr="00295620">
        <w:t>avoid over-fitting the mode</w:t>
      </w:r>
      <w:r w:rsidR="0054486F">
        <w:t>l</w:t>
      </w:r>
      <w:r w:rsidRPr="00295620">
        <w:t>.</w:t>
      </w:r>
    </w:p>
    <w:p w14:paraId="6905EF0E" w14:textId="37AD9A7B" w:rsidR="00E52775" w:rsidRDefault="00734AFC" w:rsidP="00E52775">
      <w:pPr>
        <w:pStyle w:val="Heading3"/>
      </w:pPr>
      <w:bookmarkStart w:id="130" w:name="_Toc103629362"/>
      <w:r>
        <w:lastRenderedPageBreak/>
        <w:t>6.2.3 U-Net</w:t>
      </w:r>
      <w:r w:rsidR="0037409D">
        <w:t xml:space="preserve"> </w:t>
      </w:r>
      <w:r>
        <w:t>Architecture</w:t>
      </w:r>
      <w:bookmarkEnd w:id="130"/>
    </w:p>
    <w:p w14:paraId="785856C9" w14:textId="260D1C07" w:rsidR="0028385B" w:rsidRDefault="00D048B0" w:rsidP="00E52775">
      <w:r>
        <w:t xml:space="preserve">The input to the U-Net architecture used in the project is a (512,128) sized spectrogram. </w:t>
      </w:r>
      <w:r w:rsidR="00A406AB">
        <w:t>T</w:t>
      </w:r>
      <w:r w:rsidR="006C084F">
        <w:t xml:space="preserve">he U-Net is designed with </w:t>
      </w:r>
      <w:r w:rsidR="00C760AF">
        <w:t>six</w:t>
      </w:r>
      <w:r w:rsidR="006C084F" w:rsidRPr="006C084F">
        <w:t xml:space="preserve"> 2D convolutional layers with 5x5 kernel sizes and strides of 2. After each </w:t>
      </w:r>
      <w:r w:rsidR="00390E69">
        <w:t xml:space="preserve">convolutional </w:t>
      </w:r>
      <w:r w:rsidR="006C084F" w:rsidRPr="006C084F">
        <w:t>layer</w:t>
      </w:r>
      <w:r w:rsidR="000B23D1">
        <w:t>,</w:t>
      </w:r>
      <w:r w:rsidR="006C084F" w:rsidRPr="006C084F">
        <w:t xml:space="preserve"> batch norm</w:t>
      </w:r>
      <w:r w:rsidR="000B23D1">
        <w:t>alization is used which is</w:t>
      </w:r>
      <w:r w:rsidR="006C084F" w:rsidRPr="006C084F">
        <w:t xml:space="preserve"> followed by a </w:t>
      </w:r>
      <w:proofErr w:type="spellStart"/>
      <w:r w:rsidR="006C084F" w:rsidRPr="006C084F">
        <w:t>ReLU</w:t>
      </w:r>
      <w:proofErr w:type="spellEnd"/>
      <w:r w:rsidR="006C084F" w:rsidRPr="006C084F">
        <w:t xml:space="preserve"> activation. A Dropout of 50% is applied to the first three </w:t>
      </w:r>
      <w:r w:rsidR="005A4247">
        <w:t>convolutional</w:t>
      </w:r>
      <w:r w:rsidR="006C084F" w:rsidRPr="006C084F">
        <w:t xml:space="preserve"> layers</w:t>
      </w:r>
      <w:r w:rsidR="00EE0B01">
        <w:t xml:space="preserve"> between batch normalization and activation</w:t>
      </w:r>
      <w:r w:rsidR="004118BD">
        <w:t xml:space="preserve"> function</w:t>
      </w:r>
      <w:r w:rsidR="006C084F" w:rsidRPr="006C084F">
        <w:t xml:space="preserve">. </w:t>
      </w:r>
    </w:p>
    <w:p w14:paraId="64CD8597" w14:textId="77777777" w:rsidR="006C084F" w:rsidRDefault="006C084F" w:rsidP="00606776">
      <w:pPr>
        <w:keepNext/>
        <w:ind w:left="-426"/>
        <w:jc w:val="center"/>
      </w:pPr>
      <w:r>
        <w:rPr>
          <w:noProof/>
          <w:lang w:bidi="ar-SA"/>
        </w:rPr>
        <w:drawing>
          <wp:inline distT="0" distB="0" distL="0" distR="0" wp14:anchorId="3FFB3E22" wp14:editId="3167DE4F">
            <wp:extent cx="5618255" cy="4579620"/>
            <wp:effectExtent l="0" t="0" r="190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Untitled Diagram (8).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63810" cy="4616754"/>
                    </a:xfrm>
                    <a:prstGeom prst="rect">
                      <a:avLst/>
                    </a:prstGeom>
                  </pic:spPr>
                </pic:pic>
              </a:graphicData>
            </a:graphic>
          </wp:inline>
        </w:drawing>
      </w:r>
    </w:p>
    <w:p w14:paraId="6C7CE5A8" w14:textId="6196E7E9" w:rsidR="00946A89" w:rsidRDefault="006C084F" w:rsidP="00525573">
      <w:pPr>
        <w:pStyle w:val="Caption"/>
      </w:pPr>
      <w:bookmarkStart w:id="131" w:name="_Toc101861874"/>
      <w:r>
        <w:t xml:space="preserve">Figure </w:t>
      </w:r>
      <w:r w:rsidR="00AC1877">
        <w:fldChar w:fldCharType="begin"/>
      </w:r>
      <w:r w:rsidR="00AC1877">
        <w:instrText xml:space="preserve"> STYLEREF 1 \s </w:instrText>
      </w:r>
      <w:r w:rsidR="00AC1877">
        <w:fldChar w:fldCharType="separate"/>
      </w:r>
      <w:r w:rsidR="004F4742">
        <w:rPr>
          <w:noProof/>
        </w:rPr>
        <w:t>6</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w:t>
      </w:r>
      <w:r w:rsidR="00AC1877">
        <w:rPr>
          <w:noProof/>
        </w:rPr>
        <w:fldChar w:fldCharType="end"/>
      </w:r>
      <w:r>
        <w:t>: Designed U-Net Architecture</w:t>
      </w:r>
      <w:bookmarkEnd w:id="131"/>
    </w:p>
    <w:p w14:paraId="29C28538" w14:textId="77777777" w:rsidR="003D7CFE" w:rsidRDefault="005A4F7A" w:rsidP="005A4F7A">
      <w:r w:rsidRPr="006C084F">
        <w:t xml:space="preserve">After the 6th </w:t>
      </w:r>
      <w:r>
        <w:t>convolutional</w:t>
      </w:r>
      <w:r w:rsidRPr="006C084F">
        <w:t xml:space="preserve"> layer, 5 </w:t>
      </w:r>
      <w:r>
        <w:t xml:space="preserve">transposed convolutional </w:t>
      </w:r>
      <w:r w:rsidRPr="006C084F">
        <w:t>layers with the same kernel and stride sizes</w:t>
      </w:r>
      <w:r>
        <w:t xml:space="preserve"> are used. Similar to the convolutional layers, after each transposed convolutional layer, there is a </w:t>
      </w:r>
      <w:r w:rsidRPr="006C084F">
        <w:t>batch norm</w:t>
      </w:r>
      <w:r>
        <w:t>alization</w:t>
      </w:r>
      <w:r w:rsidRPr="006C084F">
        <w:t xml:space="preserve"> </w:t>
      </w:r>
      <w:r>
        <w:t xml:space="preserve">followed by </w:t>
      </w:r>
      <w:proofErr w:type="spellStart"/>
      <w:r w:rsidRPr="006C084F">
        <w:t>ReLU</w:t>
      </w:r>
      <w:proofErr w:type="spellEnd"/>
      <w:r w:rsidRPr="006C084F">
        <w:t xml:space="preserve"> activations.</w:t>
      </w:r>
      <w:r>
        <w:t xml:space="preserve"> The first 3 layers of transposed convolutional layers contain a dropout of 50%, between batch normalization and </w:t>
      </w:r>
      <w:proofErr w:type="spellStart"/>
      <w:r>
        <w:t>ReLU</w:t>
      </w:r>
      <w:proofErr w:type="spellEnd"/>
      <w:r>
        <w:t xml:space="preserve"> activation.</w:t>
      </w:r>
      <w:r w:rsidRPr="006C084F">
        <w:t xml:space="preserve"> The final layer </w:t>
      </w:r>
      <w:r>
        <w:t xml:space="preserve">of the model </w:t>
      </w:r>
      <w:r w:rsidRPr="006C084F">
        <w:t>has a sigmoid activation function that makes a mask.</w:t>
      </w:r>
      <w:r>
        <w:t xml:space="preserve"> </w:t>
      </w:r>
    </w:p>
    <w:p w14:paraId="70ECB8FD" w14:textId="13EDEDA5" w:rsidR="005A4F7A" w:rsidRDefault="005A4F7A" w:rsidP="005A4F7A">
      <w:r w:rsidRPr="006C084F">
        <w:lastRenderedPageBreak/>
        <w:t xml:space="preserve">The final mask is multiplied </w:t>
      </w:r>
      <w:r>
        <w:t>with</w:t>
      </w:r>
      <w:r w:rsidRPr="006C084F">
        <w:t xml:space="preserve"> the input mixture and the loss is taken between the ground truth source spectrogram and mixture spectrogram with the estimated mask applied.</w:t>
      </w:r>
    </w:p>
    <w:p w14:paraId="39AF9D98" w14:textId="77777777" w:rsidR="0009357D" w:rsidRDefault="0009357D" w:rsidP="0009357D">
      <w:pPr>
        <w:pStyle w:val="Heading3"/>
      </w:pPr>
      <w:bookmarkStart w:id="132" w:name="_Toc103629363"/>
      <w:r>
        <w:t>6.2.4 Batch Normalization</w:t>
      </w:r>
      <w:bookmarkEnd w:id="132"/>
      <w:r>
        <w:t xml:space="preserve"> </w:t>
      </w:r>
    </w:p>
    <w:p w14:paraId="1EA2AAC7" w14:textId="76657473" w:rsidR="00734AFC" w:rsidRDefault="0009357D" w:rsidP="0009357D">
      <w:r w:rsidRPr="00F00128">
        <w:t>Batch normalization is a technique for improving the performance and stability of neural networks</w:t>
      </w:r>
      <w:r>
        <w:t xml:space="preserve">. </w:t>
      </w:r>
      <w:r w:rsidRPr="006E4BC5">
        <w:t xml:space="preserve"> Batch normalization depends upon the activation function, </w:t>
      </w:r>
      <w:r>
        <w:t xml:space="preserve">as it </w:t>
      </w:r>
      <w:r w:rsidRPr="006E4BC5">
        <w:t>regulates the values going into each activation function</w:t>
      </w:r>
      <w:r>
        <w:t xml:space="preserve">. </w:t>
      </w:r>
      <w:r w:rsidRPr="006627D2">
        <w:t xml:space="preserve">It </w:t>
      </w:r>
      <w:r>
        <w:t xml:space="preserve">stabilizes </w:t>
      </w:r>
      <w:r w:rsidRPr="006627D2">
        <w:t>the learning process and dramatically reduc</w:t>
      </w:r>
      <w:r w:rsidR="002A31AB">
        <w:t>es</w:t>
      </w:r>
      <w:r w:rsidRPr="006627D2">
        <w:t xml:space="preserve"> the number of training epochs required to train deep networks.</w:t>
      </w:r>
    </w:p>
    <w:p w14:paraId="3C8E3A25" w14:textId="381DBA40" w:rsidR="006C084F" w:rsidRDefault="006C084F" w:rsidP="006C084F">
      <w:pPr>
        <w:pStyle w:val="Heading3"/>
      </w:pPr>
      <w:bookmarkStart w:id="133" w:name="_Toc103629364"/>
      <w:r>
        <w:t>6.2.5 Loss Calculation</w:t>
      </w:r>
      <w:bookmarkEnd w:id="133"/>
      <w:r>
        <w:t xml:space="preserve"> </w:t>
      </w:r>
    </w:p>
    <w:p w14:paraId="7AF66439" w14:textId="296EA818" w:rsidR="006C084F" w:rsidRDefault="006C084F" w:rsidP="006C084F">
      <w:r>
        <w:t xml:space="preserve">The loss function calculates how far the predicted value is from the actual value. This defines the amount of time the model is to be trained. </w:t>
      </w:r>
      <w:r w:rsidR="0075094A">
        <w:t xml:space="preserve">The loss function used in our project is </w:t>
      </w:r>
      <w:r w:rsidR="00D73461">
        <w:t xml:space="preserve">the </w:t>
      </w:r>
      <w:r w:rsidR="0075094A">
        <w:t>mean squared error.</w:t>
      </w:r>
    </w:p>
    <w:p w14:paraId="34937949" w14:textId="360F1580" w:rsidR="006C084F" w:rsidRDefault="006C084F" w:rsidP="00F562DF">
      <w:pPr>
        <w:ind w:left="426" w:hanging="11"/>
        <w:rPr>
          <w:rFonts w:eastAsiaTheme="minorEastAsia"/>
        </w:rPr>
      </w:pPr>
      <m:oMath>
        <m:r>
          <w:rPr>
            <w:rFonts w:ascii="Cambria Math" w:hAnsi="Cambria Math" w:cs="Times New Roman"/>
          </w:rPr>
          <m:t xml:space="preserve">Mean Squared Error=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limLoc m:val="undOvr"/>
            <m:supHide m:val="1"/>
            <m:ctrlPr>
              <w:rPr>
                <w:rFonts w:ascii="Cambria Math" w:hAnsi="Cambria Math" w:cs="Times New Roman"/>
                <w:i/>
              </w:rPr>
            </m:ctrlPr>
          </m:naryPr>
          <m:sub>
            <m:r>
              <w:rPr>
                <w:rFonts w:ascii="Cambria Math" w:hAnsi="Cambria Math" w:cs="Times New Roman"/>
              </w:rPr>
              <m:t>i</m:t>
            </m:r>
          </m:sub>
          <m:sup/>
          <m:e>
            <m:r>
              <w:rPr>
                <w:rFonts w:ascii="Cambria Math" w:hAnsi="Cambria Math" w:cs="Times New Roman"/>
              </w:rPr>
              <m:t>abs</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e>
              <m:sup>
                <m:r>
                  <w:rPr>
                    <w:rFonts w:ascii="Cambria Math" w:hAnsi="Cambria Math" w:cs="Times New Roman"/>
                  </w:rPr>
                  <m:t>2</m:t>
                </m:r>
              </m:sup>
            </m:sSup>
          </m:e>
        </m:nary>
      </m:oMath>
      <w:r>
        <w:rPr>
          <w:rFonts w:eastAsiaTheme="minorEastAsia"/>
        </w:rPr>
        <w:tab/>
      </w:r>
      <w:r w:rsidR="00204B28">
        <w:rPr>
          <w:rFonts w:eastAsiaTheme="minorEastAsia"/>
        </w:rPr>
        <w:t xml:space="preserve">                                     6.9</w:t>
      </w:r>
      <w:r>
        <w:rPr>
          <w:rFonts w:eastAsiaTheme="minorEastAsia"/>
        </w:rPr>
        <w:t xml:space="preserve">     </w:t>
      </w:r>
    </w:p>
    <w:p w14:paraId="18A0B4CC" w14:textId="77777777" w:rsidR="006C084F" w:rsidRDefault="006C084F" w:rsidP="00905289">
      <w:pPr>
        <w:spacing w:line="276" w:lineRule="auto"/>
        <w:ind w:hanging="11"/>
      </w:pPr>
      <w: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t xml:space="preserve"> = Actual Value </w:t>
      </w:r>
    </w:p>
    <w:p w14:paraId="6844B054" w14:textId="77777777" w:rsidR="006C084F" w:rsidRDefault="006C084F" w:rsidP="00905289">
      <w:pPr>
        <w:spacing w:line="276" w:lineRule="auto"/>
        <w:ind w:firstLine="720"/>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t>= Predicted Value</w:t>
      </w:r>
    </w:p>
    <w:p w14:paraId="677EFE4B" w14:textId="62BAE4A4" w:rsidR="006C084F" w:rsidRPr="006C084F" w:rsidRDefault="00204B28" w:rsidP="00905289">
      <w:pPr>
        <w:spacing w:line="276" w:lineRule="auto"/>
        <w:ind w:firstLine="720"/>
      </w:pPr>
      <m:oMath>
        <m:r>
          <w:rPr>
            <w:rFonts w:ascii="Cambria Math" w:hAnsi="Cambria Math" w:cs="Times New Roman"/>
          </w:rPr>
          <m:t>m</m:t>
        </m:r>
      </m:oMath>
      <w:r>
        <w:t xml:space="preserve"> = Number of Samples</w:t>
      </w:r>
    </w:p>
    <w:p w14:paraId="05BCE331" w14:textId="36623909" w:rsidR="0009357D" w:rsidRPr="00295620" w:rsidRDefault="00DB50EF" w:rsidP="0009357D">
      <w:pPr>
        <w:pStyle w:val="Heading3"/>
        <w:rPr>
          <w:rFonts w:eastAsiaTheme="minorHAnsi" w:cstheme="minorBidi"/>
        </w:rPr>
      </w:pPr>
      <w:bookmarkStart w:id="134" w:name="_Toc103629365"/>
      <w:r>
        <w:t>6.2.</w:t>
      </w:r>
      <w:r w:rsidR="00234947">
        <w:t>6</w:t>
      </w:r>
      <w:r>
        <w:t xml:space="preserve"> </w:t>
      </w:r>
      <w:r w:rsidR="0009357D">
        <w:t>Optimizers</w:t>
      </w:r>
      <w:bookmarkEnd w:id="134"/>
    </w:p>
    <w:p w14:paraId="627C4B51" w14:textId="79803D7E" w:rsidR="00BF0E7F" w:rsidRDefault="0009357D" w:rsidP="0009357D">
      <w:r w:rsidRPr="009D0AB5">
        <w:t xml:space="preserve">Optimizers are algorithms or methods used to change the attributes of </w:t>
      </w:r>
      <w:r>
        <w:t xml:space="preserve">a </w:t>
      </w:r>
      <w:r w:rsidRPr="009D0AB5">
        <w:t>neural network such as weights and learning rate to reduce the losses.</w:t>
      </w:r>
      <w:r>
        <w:t xml:space="preserve"> </w:t>
      </w:r>
      <w:r w:rsidRPr="009D0AB5">
        <w:t xml:space="preserve">Optimization algorithms are responsible for reducing the losses and </w:t>
      </w:r>
      <w:r w:rsidR="00EE6374">
        <w:t>providing</w:t>
      </w:r>
      <w:r w:rsidRPr="009D0AB5">
        <w:t xml:space="preserve"> the most accurate results possible.</w:t>
      </w:r>
      <w:r>
        <w:t xml:space="preserve"> There are many optimizers, some of them are ADAM, Gradient D</w:t>
      </w:r>
      <w:r w:rsidRPr="00295620">
        <w:t>escent</w:t>
      </w:r>
      <w:r>
        <w:t xml:space="preserve">, Momentum. Among these optimizers, </w:t>
      </w:r>
      <w:r w:rsidR="00BF0E7F">
        <w:t>for this project</w:t>
      </w:r>
      <w:r w:rsidR="00EE6374">
        <w:t>,</w:t>
      </w:r>
      <w:r w:rsidR="00BF0E7F">
        <w:t xml:space="preserve"> </w:t>
      </w:r>
      <w:r>
        <w:t xml:space="preserve">the </w:t>
      </w:r>
      <w:r w:rsidR="006C084F">
        <w:t xml:space="preserve">ADAM </w:t>
      </w:r>
      <w:r>
        <w:t xml:space="preserve">optimizer </w:t>
      </w:r>
      <w:r w:rsidR="00EE6374">
        <w:t xml:space="preserve">was </w:t>
      </w:r>
      <w:r w:rsidR="00BF0E7F">
        <w:t>used</w:t>
      </w:r>
      <w:r w:rsidR="00CC0355">
        <w:t xml:space="preserve"> as it works well with large data sets and large parameters.</w:t>
      </w:r>
    </w:p>
    <w:p w14:paraId="28736136" w14:textId="741E587B" w:rsidR="003F158D" w:rsidRDefault="003F158D" w:rsidP="0009357D">
      <w:r w:rsidRPr="003F158D">
        <w:t>Adaptive Moment Estimation</w:t>
      </w:r>
      <w:r>
        <w:t xml:space="preserve"> (ADAM)</w:t>
      </w:r>
      <w:r w:rsidRPr="003F158D">
        <w:t xml:space="preserve"> is an algorithm for optimization technique for gradient descent. The method is efficient when working with large problem</w:t>
      </w:r>
      <w:r w:rsidR="00EE6374">
        <w:t>s</w:t>
      </w:r>
      <w:r w:rsidRPr="003F158D">
        <w:t xml:space="preserve"> involving </w:t>
      </w:r>
      <w:r w:rsidRPr="003F158D">
        <w:lastRenderedPageBreak/>
        <w:t>a lot of data or parameters. It requires less memory and is efficient. Intuitively, it is a combination of the ‘gradient descent with momentum’ algorithm and the ‘RMSP’ algorithm.</w:t>
      </w:r>
    </w:p>
    <w:p w14:paraId="6D5B8AE9" w14:textId="22D809EA" w:rsidR="003F158D" w:rsidRDefault="003F158D" w:rsidP="00356377">
      <w:pPr>
        <w:pStyle w:val="ListParagraph"/>
        <w:numPr>
          <w:ilvl w:val="0"/>
          <w:numId w:val="24"/>
        </w:numPr>
        <w:spacing w:after="240"/>
        <w:ind w:left="426" w:hanging="426"/>
      </w:pPr>
      <w:r w:rsidRPr="003F158D">
        <w:t>M</w:t>
      </w:r>
      <w:r>
        <w:t>omentum</w:t>
      </w:r>
    </w:p>
    <w:p w14:paraId="5583C44A" w14:textId="414A9B91" w:rsidR="003F158D" w:rsidRDefault="00B53ED6" w:rsidP="003F158D">
      <w:pPr>
        <w:ind w:left="426"/>
      </w:pPr>
      <w:r>
        <w:rPr>
          <w:rFonts w:ascii="Cambria Math" w:eastAsiaTheme="minorEastAsia" w:hAnsi="Cambria Math"/>
          <w:i/>
          <w:noProof/>
          <w:lang w:bidi="ar-SA"/>
        </w:rPr>
        <mc:AlternateContent>
          <mc:Choice Requires="wps">
            <w:drawing>
              <wp:anchor distT="45720" distB="45720" distL="114300" distR="114300" simplePos="0" relativeHeight="251752448" behindDoc="0" locked="0" layoutInCell="1" allowOverlap="1" wp14:anchorId="0D25422E" wp14:editId="55F90D38">
                <wp:simplePos x="0" y="0"/>
                <wp:positionH relativeFrom="margin">
                  <wp:posOffset>4914900</wp:posOffset>
                </wp:positionH>
                <wp:positionV relativeFrom="paragraph">
                  <wp:posOffset>1945640</wp:posOffset>
                </wp:positionV>
                <wp:extent cx="466725" cy="1404620"/>
                <wp:effectExtent l="0" t="0" r="28575" b="1778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1404620"/>
                        </a:xfrm>
                        <a:prstGeom prst="rect">
                          <a:avLst/>
                        </a:prstGeom>
                        <a:solidFill>
                          <a:srgbClr val="FFFFFF"/>
                        </a:solidFill>
                        <a:ln w="9525">
                          <a:solidFill>
                            <a:schemeClr val="bg1"/>
                          </a:solidFill>
                          <a:miter lim="800000"/>
                          <a:headEnd/>
                          <a:tailEnd/>
                        </a:ln>
                      </wps:spPr>
                      <wps:txbx>
                        <w:txbxContent>
                          <w:p w14:paraId="546EC360" w14:textId="33C9629C" w:rsidR="0090407B" w:rsidRDefault="0090407B">
                            <w:r>
                              <w:t>6.11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25422E" id="_x0000_s1040" type="#_x0000_t202" style="position:absolute;left:0;text-align:left;margin-left:387pt;margin-top:153.2pt;width:36.75pt;height:110.6pt;z-index:2517524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" strokecolor="white [3212]">
                <v:textbox style="mso-fit-shape-to-text:t">
                  <w:txbxContent>
                    <w:p w14:paraId="546EC360" w14:textId="33C9629C" w:rsidR="0090407B" w:rsidRDefault="0090407B">
                      <w:r>
                        <w:t>6.11</w:t>
                      </w:r>
                    </w:p>
                  </w:txbxContent>
                </v:textbox>
                <w10:wrap type="square" anchorx="margin"/>
              </v:shape>
            </w:pict>
          </mc:Fallback>
        </mc:AlternateContent>
      </w:r>
      <w:r w:rsidR="003F158D" w:rsidRPr="003F158D">
        <w:t xml:space="preserve">This algorithm is used to accelerate the gradient descent algorithm by taking into consideration the ‘exponentially weighted average’ of the gradients. Using averages makes the algorithm converge towards the minima </w:t>
      </w:r>
      <w:r w:rsidR="00AE7575">
        <w:t>at</w:t>
      </w:r>
      <w:r w:rsidR="003F158D" w:rsidRPr="003F158D">
        <w:t xml:space="preserve"> a faster pace.</w:t>
      </w:r>
    </w:p>
    <w:p w14:paraId="257BB299" w14:textId="14BB2262" w:rsidR="00B53ED6" w:rsidRDefault="00AC1877" w:rsidP="00A532A2">
      <w:pPr>
        <w:ind w:left="426"/>
        <w:rPr>
          <w:rFonts w:eastAsiaTheme="minorEastAsia"/>
        </w:rPr>
      </w:pPr>
      <m:oMath>
        <m:sSub>
          <m:sSubPr>
            <m:ctrlPr>
              <w:rPr>
                <w:rFonts w:ascii="Cambria Math" w:hAnsi="Cambria Math"/>
                <w:i/>
              </w:rPr>
            </m:ctrlPr>
          </m:sSubPr>
          <m:e>
            <m:r>
              <w:rPr>
                <w:rFonts w:ascii="Cambria Math" w:hAnsi="Cambria Math"/>
              </w:rPr>
              <m:t>ω</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 α</m:t>
        </m:r>
        <m:sSub>
          <m:sSubPr>
            <m:ctrlPr>
              <w:rPr>
                <w:rFonts w:ascii="Cambria Math" w:hAnsi="Cambria Math"/>
                <w:i/>
              </w:rPr>
            </m:ctrlPr>
          </m:sSubPr>
          <m:e>
            <m:r>
              <w:rPr>
                <w:rFonts w:ascii="Cambria Math" w:hAnsi="Cambria Math"/>
              </w:rPr>
              <m:t>m</m:t>
            </m:r>
          </m:e>
          <m:sub>
            <m:r>
              <w:rPr>
                <w:rFonts w:ascii="Cambria Math" w:hAnsi="Cambria Math"/>
              </w:rPr>
              <m:t>t</m:t>
            </m:r>
          </m:sub>
        </m:sSub>
      </m:oMath>
      <w:r w:rsidR="00B53ED6">
        <w:rPr>
          <w:rFonts w:eastAsiaTheme="minorEastAsia"/>
        </w:rPr>
        <w:t xml:space="preserve">                                                                                             6.10</w:t>
      </w:r>
    </w:p>
    <w:p w14:paraId="6A22B415" w14:textId="7A8C88A9" w:rsidR="00B53ED6" w:rsidRDefault="00B53ED6" w:rsidP="00680AF8">
      <w:pPr>
        <w:spacing w:after="0"/>
        <w:ind w:left="426"/>
        <w:rPr>
          <w:rFonts w:eastAsiaTheme="minorEastAsia"/>
        </w:rPr>
      </w:pPr>
      <w:proofErr w:type="gramStart"/>
      <w:r>
        <w:rPr>
          <w:rFonts w:eastAsiaTheme="minorEastAsia"/>
        </w:rPr>
        <w:t>Where</w:t>
      </w:r>
      <w:proofErr w:type="gramEnd"/>
      <w:r>
        <w:rPr>
          <w:rFonts w:eastAsiaTheme="minorEastAsia"/>
        </w:rPr>
        <w:t xml:space="preserve">, </w:t>
      </w:r>
    </w:p>
    <w:p w14:paraId="38922806" w14:textId="44B90DE5" w:rsidR="00B53ED6" w:rsidRPr="00B53ED6" w:rsidRDefault="00AC1877" w:rsidP="00B53ED6">
      <w:pPr>
        <w:ind w:left="1134"/>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r>
            <w:rPr>
              <w:rFonts w:ascii="Cambria Math" w:eastAsiaTheme="minorEastAsia" w:hAnsi="Cambria Math"/>
            </w:rPr>
            <m:t>= β</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1-β</m:t>
              </m:r>
            </m:e>
          </m:d>
          <m:f>
            <m:fPr>
              <m:ctrlPr>
                <w:rPr>
                  <w:rFonts w:ascii="Cambria Math" w:eastAsiaTheme="minorEastAsia" w:hAnsi="Cambria Math"/>
                  <w:i/>
                </w:rPr>
              </m:ctrlPr>
            </m:fPr>
            <m:num>
              <m:r>
                <w:rPr>
                  <w:rFonts w:ascii="Cambria Math" w:eastAsiaTheme="minorEastAsia" w:hAnsi="Cambria Math"/>
                </w:rPr>
                <m:t>δL</m:t>
              </m:r>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den>
          </m:f>
        </m:oMath>
      </m:oMathPara>
    </w:p>
    <w:p w14:paraId="27EF8D6F" w14:textId="28F22DA4" w:rsidR="00B53ED6" w:rsidRDefault="00B53ED6" w:rsidP="009462BA">
      <w:pPr>
        <w:spacing w:after="0" w:line="600" w:lineRule="auto"/>
        <w:ind w:left="426"/>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oMath>
      <w:r>
        <w:rPr>
          <w:rFonts w:eastAsiaTheme="minorEastAsia"/>
        </w:rPr>
        <w:t xml:space="preserve">aggregate of </w:t>
      </w:r>
      <w:r w:rsidR="007C5564">
        <w:rPr>
          <w:rFonts w:eastAsiaTheme="minorEastAsia"/>
        </w:rPr>
        <w:t xml:space="preserve">the </w:t>
      </w:r>
      <w:r>
        <w:rPr>
          <w:rFonts w:eastAsiaTheme="minorEastAsia"/>
        </w:rPr>
        <w:t xml:space="preserve">gradient at </w:t>
      </w:r>
      <w:r w:rsidR="007C5564">
        <w:rPr>
          <w:rFonts w:eastAsiaTheme="minorEastAsia"/>
        </w:rPr>
        <w:t xml:space="preserve">the </w:t>
      </w:r>
      <w:r>
        <w:rPr>
          <w:rFonts w:eastAsiaTheme="minorEastAsia"/>
        </w:rPr>
        <w:t>current time</w:t>
      </w:r>
    </w:p>
    <w:p w14:paraId="0A56EED3" w14:textId="08A3DB2B" w:rsidR="00B53ED6" w:rsidRDefault="00B53ED6" w:rsidP="009462BA">
      <w:pPr>
        <w:spacing w:after="0" w:line="600" w:lineRule="auto"/>
        <w:ind w:left="851" w:hanging="425"/>
        <w:rPr>
          <w:rFonts w:eastAsiaTheme="minorEastAsia"/>
        </w:rPr>
      </w:pPr>
      <w:r>
        <w:rPr>
          <w:rFonts w:eastAsiaTheme="minorEastAsia"/>
        </w:rPr>
        <w:t xml:space="preserve"> </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 xml:space="preserve">= </m:t>
        </m:r>
      </m:oMath>
      <w:r>
        <w:rPr>
          <w:rFonts w:eastAsiaTheme="minorEastAsia"/>
        </w:rPr>
        <w:t xml:space="preserve">aggregate of </w:t>
      </w:r>
      <w:r w:rsidR="007C5564">
        <w:rPr>
          <w:rFonts w:eastAsiaTheme="minorEastAsia"/>
        </w:rPr>
        <w:t xml:space="preserve">the </w:t>
      </w:r>
      <w:r>
        <w:rPr>
          <w:rFonts w:eastAsiaTheme="minorEastAsia"/>
        </w:rPr>
        <w:t xml:space="preserve">gradient at </w:t>
      </w:r>
      <w:r w:rsidR="007C5564">
        <w:rPr>
          <w:rFonts w:eastAsiaTheme="minorEastAsia"/>
        </w:rPr>
        <w:t xml:space="preserve">the </w:t>
      </w:r>
      <w:r>
        <w:rPr>
          <w:rFonts w:eastAsiaTheme="minorEastAsia"/>
        </w:rPr>
        <w:t>previous time</w:t>
      </w:r>
    </w:p>
    <w:p w14:paraId="6BC4D5BD" w14:textId="111BC5C8" w:rsidR="00B53ED6" w:rsidRDefault="00AC1877" w:rsidP="009462BA">
      <w:pPr>
        <w:spacing w:after="0" w:line="600" w:lineRule="auto"/>
        <w:ind w:left="1418" w:hanging="425"/>
        <w:rPr>
          <w:rFonts w:eastAsiaTheme="minorEastAsia"/>
        </w:rPr>
      </w:pPr>
      <m:oMath>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 xml:space="preserve">= </m:t>
        </m:r>
      </m:oMath>
      <w:r w:rsidR="0093693F">
        <w:rPr>
          <w:rFonts w:eastAsiaTheme="minorEastAsia"/>
        </w:rPr>
        <w:t xml:space="preserve">weight at </w:t>
      </w:r>
      <w:r w:rsidR="007C5564">
        <w:rPr>
          <w:rFonts w:eastAsiaTheme="minorEastAsia"/>
        </w:rPr>
        <w:t xml:space="preserve">the </w:t>
      </w:r>
      <w:r w:rsidR="0093693F">
        <w:rPr>
          <w:rFonts w:eastAsiaTheme="minorEastAsia"/>
        </w:rPr>
        <w:t xml:space="preserve">current time </w:t>
      </w:r>
    </w:p>
    <w:p w14:paraId="6BFC9B9E" w14:textId="1A5DD090" w:rsidR="00B53ED6" w:rsidRDefault="00AC1877" w:rsidP="009462BA">
      <w:pPr>
        <w:spacing w:after="0" w:line="600" w:lineRule="auto"/>
        <w:ind w:left="993"/>
        <w:rPr>
          <w:rFonts w:eastAsiaTheme="minorEastAsia"/>
        </w:rPr>
      </w:pPr>
      <m:oMath>
        <m:sSub>
          <m:sSubPr>
            <m:ctrlPr>
              <w:rPr>
                <w:rFonts w:ascii="Cambria Math" w:hAnsi="Cambria Math"/>
                <w:i/>
              </w:rPr>
            </m:ctrlPr>
          </m:sSubPr>
          <m:e>
            <m:r>
              <w:rPr>
                <w:rFonts w:ascii="Cambria Math" w:hAnsi="Cambria Math"/>
              </w:rPr>
              <m:t>ω</m:t>
            </m:r>
          </m:e>
          <m:sub>
            <m:r>
              <w:rPr>
                <w:rFonts w:ascii="Cambria Math" w:hAnsi="Cambria Math"/>
              </w:rPr>
              <m:t>t+1</m:t>
            </m:r>
          </m:sub>
        </m:sSub>
      </m:oMath>
      <w:r w:rsidR="00B53ED6">
        <w:rPr>
          <w:rFonts w:eastAsiaTheme="minorEastAsia"/>
        </w:rPr>
        <w:t xml:space="preserve">= </w:t>
      </w:r>
      <w:r w:rsidR="0093693F">
        <w:rPr>
          <w:rFonts w:eastAsiaTheme="minorEastAsia"/>
        </w:rPr>
        <w:t xml:space="preserve">weight of next instant of time </w:t>
      </w:r>
    </w:p>
    <w:p w14:paraId="1C16E13B" w14:textId="717F563B" w:rsidR="0093693F" w:rsidRDefault="0093693F" w:rsidP="009462BA">
      <w:pPr>
        <w:spacing w:after="0" w:line="600" w:lineRule="auto"/>
        <w:ind w:left="993"/>
        <w:rPr>
          <w:rFonts w:eastAsiaTheme="minorEastAsia"/>
        </w:rPr>
      </w:pPr>
      <m:oMath>
        <m:r>
          <w:rPr>
            <w:rFonts w:ascii="Cambria Math" w:hAnsi="Cambria Math"/>
          </w:rPr>
          <m:t>α</m:t>
        </m:r>
      </m:oMath>
      <w:r>
        <w:rPr>
          <w:rFonts w:eastAsiaTheme="minorEastAsia"/>
        </w:rPr>
        <w:t xml:space="preserve"> = learning rate at </w:t>
      </w:r>
      <w:r w:rsidR="007C5564">
        <w:rPr>
          <w:rFonts w:eastAsiaTheme="minorEastAsia"/>
        </w:rPr>
        <w:t xml:space="preserve">the </w:t>
      </w:r>
      <w:r>
        <w:rPr>
          <w:rFonts w:eastAsiaTheme="minorEastAsia"/>
        </w:rPr>
        <w:t xml:space="preserve">current time </w:t>
      </w:r>
    </w:p>
    <w:p w14:paraId="1AA994F5" w14:textId="3D1C07B3" w:rsidR="0093693F" w:rsidRDefault="0093693F" w:rsidP="009462BA">
      <w:pPr>
        <w:spacing w:after="0" w:line="600" w:lineRule="auto"/>
        <w:ind w:left="993"/>
        <w:rPr>
          <w:rFonts w:eastAsiaTheme="minorEastAsia"/>
        </w:rPr>
      </w:pPr>
      <m:oMath>
        <m:r>
          <w:rPr>
            <w:rFonts w:ascii="Cambria Math" w:eastAsiaTheme="minorEastAsia" w:hAnsi="Cambria Math"/>
          </w:rPr>
          <m:t xml:space="preserve">δL= </m:t>
        </m:r>
      </m:oMath>
      <w:r>
        <w:rPr>
          <w:rFonts w:eastAsiaTheme="minorEastAsia"/>
        </w:rPr>
        <w:t xml:space="preserve">Derivative of </w:t>
      </w:r>
      <w:r w:rsidR="007C5564">
        <w:rPr>
          <w:rFonts w:eastAsiaTheme="minorEastAsia"/>
        </w:rPr>
        <w:t xml:space="preserve">the </w:t>
      </w:r>
      <w:r>
        <w:rPr>
          <w:rFonts w:eastAsiaTheme="minorEastAsia"/>
        </w:rPr>
        <w:t xml:space="preserve">loss function </w:t>
      </w:r>
    </w:p>
    <w:p w14:paraId="5F5237B4" w14:textId="51A082A8" w:rsidR="0093693F" w:rsidRDefault="0093693F" w:rsidP="009462BA">
      <w:pPr>
        <w:spacing w:after="0" w:line="600" w:lineRule="auto"/>
        <w:ind w:left="993"/>
        <w:rPr>
          <w:rFonts w:eastAsiaTheme="minorEastAsia"/>
        </w:rPr>
      </w:pP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r>
          <w:rPr>
            <w:rFonts w:ascii="Cambria Math" w:eastAsiaTheme="minorEastAsia" w:hAnsi="Cambria Math"/>
          </w:rPr>
          <m:t>=</m:t>
        </m:r>
      </m:oMath>
      <w:r>
        <w:rPr>
          <w:rFonts w:eastAsiaTheme="minorEastAsia"/>
        </w:rPr>
        <w:t xml:space="preserve"> Derivative of wright at time “t”</w:t>
      </w:r>
    </w:p>
    <w:p w14:paraId="15C15301" w14:textId="2183D8AF" w:rsidR="0093693F" w:rsidRDefault="0093693F" w:rsidP="009462BA">
      <w:pPr>
        <w:spacing w:after="0" w:line="600" w:lineRule="auto"/>
        <w:ind w:left="993"/>
        <w:rPr>
          <w:rFonts w:eastAsiaTheme="minorEastAsia"/>
        </w:rPr>
      </w:pPr>
      <m:oMath>
        <m:r>
          <w:rPr>
            <w:rFonts w:ascii="Cambria Math" w:eastAsiaTheme="minorEastAsia" w:hAnsi="Cambria Math"/>
          </w:rPr>
          <m:t>β=</m:t>
        </m:r>
      </m:oMath>
      <w:r>
        <w:rPr>
          <w:rFonts w:eastAsiaTheme="minorEastAsia"/>
        </w:rPr>
        <w:t xml:space="preserve"> Moving average parameter </w:t>
      </w:r>
    </w:p>
    <w:p w14:paraId="5A1C8904" w14:textId="17B1B959" w:rsidR="0093693F" w:rsidRPr="0093693F" w:rsidRDefault="0093693F" w:rsidP="0093693F">
      <w:pPr>
        <w:pStyle w:val="ListParagraph"/>
        <w:numPr>
          <w:ilvl w:val="0"/>
          <w:numId w:val="24"/>
        </w:numPr>
        <w:spacing w:after="240"/>
        <w:ind w:left="426" w:hanging="426"/>
      </w:pPr>
      <w:r w:rsidRPr="0093693F">
        <w:rPr>
          <w:bCs/>
        </w:rPr>
        <w:t>Root Mean Square Propagation (RMSP)</w:t>
      </w:r>
    </w:p>
    <w:p w14:paraId="18205969" w14:textId="0904D537" w:rsidR="0093693F" w:rsidRDefault="0093693F" w:rsidP="0093693F">
      <w:pPr>
        <w:ind w:left="426"/>
      </w:pPr>
      <w:r w:rsidRPr="0093693F">
        <w:t xml:space="preserve">Root mean square prop or RMSprop is an adaptive learning algorithm that tries to improve </w:t>
      </w:r>
      <w:proofErr w:type="spellStart"/>
      <w:r w:rsidRPr="0093693F">
        <w:t>AdaGrad</w:t>
      </w:r>
      <w:proofErr w:type="spellEnd"/>
      <w:r w:rsidRPr="0093693F">
        <w:t xml:space="preserve">. Instead of taking the cumulative sum of squared gradients like in </w:t>
      </w:r>
      <w:proofErr w:type="spellStart"/>
      <w:r w:rsidRPr="0093693F">
        <w:t>AdaGrad</w:t>
      </w:r>
      <w:proofErr w:type="spellEnd"/>
      <w:r w:rsidRPr="0093693F">
        <w:t>, it takes the ‘exponential moving average’.</w:t>
      </w:r>
      <m:oMath>
        <m:r>
          <w:rPr>
            <w:rFonts w:ascii="Cambria Math" w:eastAsiaTheme="minorEastAsia" w:hAnsi="Cambria Math"/>
            <w:noProof/>
          </w:rPr>
          <m:t xml:space="preserve"> </m:t>
        </m:r>
      </m:oMath>
    </w:p>
    <w:p w14:paraId="04F1D152" w14:textId="33365100" w:rsidR="0093693F" w:rsidRPr="0093693F" w:rsidRDefault="00AC1877" w:rsidP="0093693F">
      <w:pPr>
        <w:ind w:left="426"/>
      </w:pPr>
      <m:oMathPara>
        <m:oMathParaPr>
          <m:jc m:val="left"/>
        </m:oMathParaPr>
        <m:oMath>
          <m:sSub>
            <m:sSubPr>
              <m:ctrlPr>
                <w:rPr>
                  <w:rFonts w:ascii="Cambria Math" w:hAnsi="Cambria Math"/>
                  <w:i/>
                </w:rPr>
              </m:ctrlPr>
            </m:sSubPr>
            <m:e>
              <m:r>
                <w:rPr>
                  <w:rFonts w:ascii="Cambria Math" w:hAnsi="Cambria Math"/>
                </w:rPr>
                <m:t>ω</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ϵ</m:t>
                      </m:r>
                    </m:e>
                  </m:d>
                </m:e>
                <m:sup>
                  <m:r>
                    <w:rPr>
                      <w:rFonts w:ascii="Cambria Math" w:hAnsi="Cambria Math"/>
                    </w:rPr>
                    <m:t>1/2</m:t>
                  </m:r>
                </m:sup>
              </m:sSup>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δL</m:t>
              </m:r>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den>
          </m:f>
        </m:oMath>
      </m:oMathPara>
    </w:p>
    <w:p w14:paraId="30B4A37A" w14:textId="6547F138" w:rsidR="0093693F" w:rsidRDefault="00CC0355" w:rsidP="0093693F">
      <w:pPr>
        <w:spacing w:after="240"/>
        <w:ind w:left="426"/>
        <w:rPr>
          <w:rFonts w:eastAsiaTheme="minorEastAsia"/>
        </w:rPr>
      </w:pPr>
      <w:r w:rsidRPr="0093693F">
        <w:rPr>
          <w:noProof/>
          <w:lang w:bidi="ar-SA"/>
        </w:rPr>
        <mc:AlternateContent>
          <mc:Choice Requires="wps">
            <w:drawing>
              <wp:anchor distT="45720" distB="45720" distL="114300" distR="114300" simplePos="0" relativeHeight="251754496" behindDoc="0" locked="0" layoutInCell="1" allowOverlap="1" wp14:anchorId="56537D68" wp14:editId="7C24FFF1">
                <wp:simplePos x="0" y="0"/>
                <wp:positionH relativeFrom="margin">
                  <wp:posOffset>4962314</wp:posOffset>
                </wp:positionH>
                <wp:positionV relativeFrom="paragraph">
                  <wp:posOffset>-688764</wp:posOffset>
                </wp:positionV>
                <wp:extent cx="466725" cy="276225"/>
                <wp:effectExtent l="0" t="0" r="28575" b="2857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76225"/>
                        </a:xfrm>
                        <a:prstGeom prst="rect">
                          <a:avLst/>
                        </a:prstGeom>
                        <a:solidFill>
                          <a:srgbClr val="FFFFFF"/>
                        </a:solidFill>
                        <a:ln w="9525">
                          <a:solidFill>
                            <a:schemeClr val="bg1"/>
                          </a:solidFill>
                          <a:miter lim="800000"/>
                          <a:headEnd/>
                          <a:tailEnd/>
                        </a:ln>
                      </wps:spPr>
                      <wps:txbx>
                        <w:txbxContent>
                          <w:p w14:paraId="69F81A70" w14:textId="229D1591" w:rsidR="0090407B" w:rsidRDefault="0090407B" w:rsidP="0093693F">
                            <w:r>
                              <w:t>6.12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7D68" id="_x0000_s1041" type="#_x0000_t202" style="position:absolute;left:0;text-align:left;margin-left:390.75pt;margin-top:-54.25pt;width:36.75pt;height:21.7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" strokecolor="white [3212]">
                <v:textbox>
                  <w:txbxContent>
                    <w:p w14:paraId="69F81A70" w14:textId="229D1591" w:rsidR="0090407B" w:rsidRDefault="0090407B" w:rsidP="0093693F">
                      <w:r>
                        <w:t>6.12</w:t>
                      </w:r>
                    </w:p>
                  </w:txbxContent>
                </v:textbox>
                <w10:wrap type="square" anchorx="margin"/>
              </v:shape>
            </w:pict>
          </mc:Fallback>
        </mc:AlternateContent>
      </w:r>
      <w:r w:rsidR="0093693F" w:rsidRPr="0093693F">
        <w:rPr>
          <w:noProof/>
          <w:lang w:bidi="ar-SA"/>
        </w:rPr>
        <mc:AlternateContent>
          <mc:Choice Requires="wps">
            <w:drawing>
              <wp:anchor distT="45720" distB="45720" distL="114300" distR="114300" simplePos="0" relativeHeight="251756544" behindDoc="0" locked="0" layoutInCell="1" allowOverlap="1" wp14:anchorId="55D2A09E" wp14:editId="13BC7F51">
                <wp:simplePos x="0" y="0"/>
                <wp:positionH relativeFrom="margin">
                  <wp:posOffset>4933950</wp:posOffset>
                </wp:positionH>
                <wp:positionV relativeFrom="paragraph">
                  <wp:posOffset>474345</wp:posOffset>
                </wp:positionV>
                <wp:extent cx="466725" cy="276225"/>
                <wp:effectExtent l="0" t="0" r="28575" b="2857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76225"/>
                        </a:xfrm>
                        <a:prstGeom prst="rect">
                          <a:avLst/>
                        </a:prstGeom>
                        <a:solidFill>
                          <a:srgbClr val="FFFFFF"/>
                        </a:solidFill>
                        <a:ln w="9525">
                          <a:solidFill>
                            <a:schemeClr val="bg1"/>
                          </a:solidFill>
                          <a:miter lim="800000"/>
                          <a:headEnd/>
                          <a:tailEnd/>
                        </a:ln>
                      </wps:spPr>
                      <wps:txbx>
                        <w:txbxContent>
                          <w:p w14:paraId="0CF8C5B9" w14:textId="0FEB9DC7" w:rsidR="0090407B" w:rsidRDefault="0090407B" w:rsidP="0093693F">
                            <w:r>
                              <w:t>6.13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2A09E" id="_x0000_s1042" type="#_x0000_t202" style="position:absolute;left:0;text-align:left;margin-left:388.5pt;margin-top:37.35pt;width:36.75pt;height:21.7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" strokecolor="white [3212]">
                <v:textbox>
                  <w:txbxContent>
                    <w:p w14:paraId="0CF8C5B9" w14:textId="0FEB9DC7" w:rsidR="0090407B" w:rsidRDefault="0090407B" w:rsidP="0093693F">
                      <w:r>
                        <w:t>6.13</w:t>
                      </w:r>
                    </w:p>
                  </w:txbxContent>
                </v:textbox>
                <w10:wrap type="square" anchorx="margin"/>
              </v:shape>
            </w:pict>
          </mc:Fallback>
        </mc:AlternateContent>
      </w:r>
      <w:proofErr w:type="gramStart"/>
      <w:r w:rsidR="0093693F">
        <w:rPr>
          <w:rFonts w:eastAsiaTheme="minorEastAsia"/>
        </w:rPr>
        <w:t>Where</w:t>
      </w:r>
      <w:proofErr w:type="gramEnd"/>
      <w:r w:rsidR="0093693F">
        <w:rPr>
          <w:rFonts w:eastAsiaTheme="minorEastAsia"/>
        </w:rPr>
        <w:t xml:space="preserve">, </w:t>
      </w:r>
    </w:p>
    <w:p w14:paraId="1CF05890" w14:textId="19330D26" w:rsidR="0093693F" w:rsidRPr="00B53ED6" w:rsidRDefault="00AC1877" w:rsidP="0093693F">
      <w:pPr>
        <w:ind w:left="1134"/>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 β</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1-β</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δL</m:t>
                      </m:r>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den>
                  </m:f>
                </m:e>
              </m:d>
            </m:e>
            <m:sup>
              <m:r>
                <w:rPr>
                  <w:rFonts w:ascii="Cambria Math" w:eastAsiaTheme="minorEastAsia" w:hAnsi="Cambria Math"/>
                </w:rPr>
                <m:t>2</m:t>
              </m:r>
            </m:sup>
          </m:sSup>
        </m:oMath>
      </m:oMathPara>
    </w:p>
    <w:p w14:paraId="72018451" w14:textId="4A7428A4" w:rsidR="0093693F" w:rsidRDefault="0093693F" w:rsidP="0093693F">
      <w:pPr>
        <w:ind w:left="426"/>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 xml:space="preserve">= </m:t>
        </m:r>
      </m:oMath>
      <w:r>
        <w:rPr>
          <w:rFonts w:eastAsiaTheme="minorEastAsia"/>
        </w:rPr>
        <w:t xml:space="preserve">weight at </w:t>
      </w:r>
      <w:r w:rsidR="00AE7575">
        <w:rPr>
          <w:rFonts w:eastAsiaTheme="minorEastAsia"/>
        </w:rPr>
        <w:t xml:space="preserve">the </w:t>
      </w:r>
      <w:r>
        <w:rPr>
          <w:rFonts w:eastAsiaTheme="minorEastAsia"/>
        </w:rPr>
        <w:t xml:space="preserve">current time </w:t>
      </w:r>
    </w:p>
    <w:p w14:paraId="3F3E06B2" w14:textId="77777777" w:rsidR="0093693F" w:rsidRDefault="00AC1877" w:rsidP="0093693F">
      <w:pPr>
        <w:ind w:left="993"/>
        <w:rPr>
          <w:rFonts w:eastAsiaTheme="minorEastAsia"/>
        </w:rPr>
      </w:pPr>
      <m:oMath>
        <m:sSub>
          <m:sSubPr>
            <m:ctrlPr>
              <w:rPr>
                <w:rFonts w:ascii="Cambria Math" w:hAnsi="Cambria Math"/>
                <w:i/>
              </w:rPr>
            </m:ctrlPr>
          </m:sSubPr>
          <m:e>
            <m:r>
              <w:rPr>
                <w:rFonts w:ascii="Cambria Math" w:hAnsi="Cambria Math"/>
              </w:rPr>
              <m:t>ω</m:t>
            </m:r>
          </m:e>
          <m:sub>
            <m:r>
              <w:rPr>
                <w:rFonts w:ascii="Cambria Math" w:hAnsi="Cambria Math"/>
              </w:rPr>
              <m:t>t+1</m:t>
            </m:r>
          </m:sub>
        </m:sSub>
      </m:oMath>
      <w:r w:rsidR="0093693F">
        <w:rPr>
          <w:rFonts w:eastAsiaTheme="minorEastAsia"/>
        </w:rPr>
        <w:t xml:space="preserve">= weight of next instant of time </w:t>
      </w:r>
    </w:p>
    <w:p w14:paraId="4993AA76" w14:textId="16174BFC" w:rsidR="0093693F" w:rsidRDefault="00AC1877" w:rsidP="0093693F">
      <w:pPr>
        <w:ind w:left="993"/>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0093693F">
        <w:rPr>
          <w:rFonts w:eastAsiaTheme="minorEastAsia"/>
        </w:rPr>
        <w:t xml:space="preserve">= learning rate at </w:t>
      </w:r>
      <w:r w:rsidR="00377E81">
        <w:rPr>
          <w:rFonts w:eastAsiaTheme="minorEastAsia"/>
        </w:rPr>
        <w:t>time “t”</w:t>
      </w:r>
    </w:p>
    <w:p w14:paraId="40FF5BDD" w14:textId="15747316" w:rsidR="0093693F" w:rsidRDefault="0093693F" w:rsidP="0093693F">
      <w:pPr>
        <w:ind w:left="993"/>
        <w:rPr>
          <w:rFonts w:eastAsiaTheme="minorEastAsia"/>
        </w:rPr>
      </w:pPr>
      <m:oMath>
        <m:r>
          <w:rPr>
            <w:rFonts w:ascii="Cambria Math" w:eastAsiaTheme="minorEastAsia" w:hAnsi="Cambria Math"/>
          </w:rPr>
          <m:t xml:space="preserve">δL= </m:t>
        </m:r>
      </m:oMath>
      <w:r>
        <w:rPr>
          <w:rFonts w:eastAsiaTheme="minorEastAsia"/>
        </w:rPr>
        <w:t xml:space="preserve">Derivative of </w:t>
      </w:r>
      <w:r w:rsidR="00AE7575">
        <w:rPr>
          <w:rFonts w:eastAsiaTheme="minorEastAsia"/>
        </w:rPr>
        <w:t xml:space="preserve">the </w:t>
      </w:r>
      <w:r>
        <w:rPr>
          <w:rFonts w:eastAsiaTheme="minorEastAsia"/>
        </w:rPr>
        <w:t xml:space="preserve">loss function </w:t>
      </w:r>
    </w:p>
    <w:p w14:paraId="1F7415D0" w14:textId="1DD6569D" w:rsidR="0093693F" w:rsidRDefault="0093693F" w:rsidP="0093693F">
      <w:pPr>
        <w:ind w:left="993"/>
        <w:rPr>
          <w:rFonts w:eastAsiaTheme="minorEastAsia"/>
        </w:rPr>
      </w:pP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r>
          <w:rPr>
            <w:rFonts w:ascii="Cambria Math" w:eastAsiaTheme="minorEastAsia" w:hAnsi="Cambria Math"/>
          </w:rPr>
          <m:t>=</m:t>
        </m:r>
      </m:oMath>
      <w:r>
        <w:rPr>
          <w:rFonts w:eastAsiaTheme="minorEastAsia"/>
        </w:rPr>
        <w:t xml:space="preserve"> Derivative of wright at time “t”</w:t>
      </w:r>
    </w:p>
    <w:p w14:paraId="42C58938" w14:textId="2F6FC798" w:rsidR="00377E81" w:rsidRDefault="00AC1877" w:rsidP="0093693F">
      <w:pPr>
        <w:ind w:left="993"/>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oMath>
      <w:r w:rsidR="00377E81">
        <w:rPr>
          <w:rFonts w:eastAsiaTheme="minorEastAsia"/>
        </w:rPr>
        <w:t xml:space="preserve"> Sum of </w:t>
      </w:r>
      <w:r w:rsidR="00AE7575">
        <w:rPr>
          <w:rFonts w:eastAsiaTheme="minorEastAsia"/>
        </w:rPr>
        <w:t xml:space="preserve">the </w:t>
      </w:r>
      <w:r w:rsidR="00377E81">
        <w:rPr>
          <w:rFonts w:eastAsiaTheme="minorEastAsia"/>
        </w:rPr>
        <w:t>square of past gradients</w:t>
      </w:r>
    </w:p>
    <w:p w14:paraId="0799097D" w14:textId="450ADACF" w:rsidR="0093693F" w:rsidRDefault="0093693F" w:rsidP="0093693F">
      <w:pPr>
        <w:ind w:left="993"/>
        <w:rPr>
          <w:rFonts w:eastAsiaTheme="minorEastAsia"/>
        </w:rPr>
      </w:pPr>
      <m:oMath>
        <m:r>
          <w:rPr>
            <w:rFonts w:ascii="Cambria Math" w:eastAsiaTheme="minorEastAsia" w:hAnsi="Cambria Math"/>
          </w:rPr>
          <m:t>β=</m:t>
        </m:r>
      </m:oMath>
      <w:r>
        <w:rPr>
          <w:rFonts w:eastAsiaTheme="minorEastAsia"/>
        </w:rPr>
        <w:t xml:space="preserve"> Moving average parameter</w:t>
      </w:r>
    </w:p>
    <w:p w14:paraId="74BBA329" w14:textId="675237AE" w:rsidR="003F158D" w:rsidRPr="00377E81" w:rsidRDefault="00377E81" w:rsidP="00377E81">
      <w:pPr>
        <w:ind w:left="993"/>
        <w:rPr>
          <w:rFonts w:eastAsiaTheme="minorEastAsia"/>
        </w:rPr>
      </w:pPr>
      <m:oMath>
        <m:r>
          <w:rPr>
            <w:rFonts w:ascii="Cambria Math" w:hAnsi="Cambria Math"/>
          </w:rPr>
          <m:t>ϵ=</m:t>
        </m:r>
      </m:oMath>
      <w:r>
        <w:rPr>
          <w:rFonts w:eastAsiaTheme="minorEastAsia"/>
        </w:rPr>
        <w:t xml:space="preserve"> A small positive constant</w:t>
      </w:r>
    </w:p>
    <w:p w14:paraId="2F9572B7" w14:textId="0D32606A" w:rsidR="0009357D" w:rsidRDefault="00DB50EF" w:rsidP="0009357D">
      <w:pPr>
        <w:pStyle w:val="Heading3"/>
      </w:pPr>
      <w:bookmarkStart w:id="135" w:name="_Toc103629366"/>
      <w:r>
        <w:t>6.2.</w:t>
      </w:r>
      <w:r w:rsidR="00996990">
        <w:t>7</w:t>
      </w:r>
      <w:r>
        <w:t xml:space="preserve"> </w:t>
      </w:r>
      <w:r w:rsidR="0009357D">
        <w:t>Hyper-parameter Tuning</w:t>
      </w:r>
      <w:bookmarkEnd w:id="135"/>
    </w:p>
    <w:p w14:paraId="7CCA8EFB" w14:textId="6E9EBE3F" w:rsidR="00AE7575" w:rsidRDefault="0009357D" w:rsidP="00AE7575">
      <w:r w:rsidRPr="007B390D">
        <w:t>Hyper</w:t>
      </w:r>
      <w:r>
        <w:t>-</w:t>
      </w:r>
      <w:r w:rsidRPr="007B390D">
        <w:t>parameter tuning is choosing a set of optimal hyper</w:t>
      </w:r>
      <w:r>
        <w:t>-</w:t>
      </w:r>
      <w:r w:rsidRPr="007B390D">
        <w:t>parameters for a learning algorithm. A hyper</w:t>
      </w:r>
      <w:r>
        <w:t>-</w:t>
      </w:r>
      <w:r w:rsidRPr="007B390D">
        <w:t>parameter is a model argument whose value is set before the learning process begins.</w:t>
      </w:r>
      <w:r w:rsidR="00AE7575">
        <w:t xml:space="preserve"> The </w:t>
      </w:r>
      <w:r w:rsidR="00BA6F10">
        <w:t xml:space="preserve">hyperparameters in our project are, </w:t>
      </w:r>
      <w:r w:rsidR="00716510">
        <w:t xml:space="preserve">the </w:t>
      </w:r>
      <w:r w:rsidR="00AE7575">
        <w:t xml:space="preserve">learning rate is 1e^-2, </w:t>
      </w:r>
      <w:r w:rsidR="00142897">
        <w:t xml:space="preserve">the </w:t>
      </w:r>
      <w:r w:rsidR="00AE7575">
        <w:t>number of epochs is 100</w:t>
      </w:r>
      <w:r w:rsidRPr="007B390D">
        <w:t xml:space="preserve"> </w:t>
      </w:r>
      <w:r w:rsidR="005B2AF1">
        <w:t xml:space="preserve">and the activation function </w:t>
      </w:r>
      <w:r w:rsidR="00142897">
        <w:t xml:space="preserve">used </w:t>
      </w:r>
      <w:r w:rsidR="00B07EF4">
        <w:t>is</w:t>
      </w:r>
      <w:r w:rsidR="00142897">
        <w:t xml:space="preserve"> </w:t>
      </w:r>
      <w:proofErr w:type="spellStart"/>
      <w:r w:rsidR="003E1DAA">
        <w:t>ReLU</w:t>
      </w:r>
      <w:proofErr w:type="spellEnd"/>
      <w:r w:rsidR="00142897">
        <w:t xml:space="preserve"> and Sigmoid</w:t>
      </w:r>
      <w:r w:rsidR="005B2AF1">
        <w:t>.</w:t>
      </w:r>
    </w:p>
    <w:p w14:paraId="252A22C4" w14:textId="78433D18" w:rsidR="00142897" w:rsidRDefault="00142897">
      <w:pPr>
        <w:spacing w:after="0" w:line="240" w:lineRule="auto"/>
        <w:jc w:val="left"/>
      </w:pPr>
      <w:r>
        <w:br w:type="page"/>
      </w:r>
    </w:p>
    <w:p w14:paraId="10D1A336" w14:textId="44ADF6C9" w:rsidR="00632F36" w:rsidRDefault="00632F36" w:rsidP="00632F36">
      <w:pPr>
        <w:pStyle w:val="Heading1"/>
        <w:numPr>
          <w:ilvl w:val="0"/>
          <w:numId w:val="1"/>
        </w:numPr>
      </w:pPr>
      <w:bookmarkStart w:id="136" w:name="_Toc103629367"/>
      <w:r>
        <w:lastRenderedPageBreak/>
        <w:t>RESULTS AND ANALYSIS</w:t>
      </w:r>
      <w:bookmarkEnd w:id="136"/>
    </w:p>
    <w:p w14:paraId="13DA8438" w14:textId="2DD090E1" w:rsidR="00597249" w:rsidRDefault="0016066E" w:rsidP="009268E3">
      <w:r>
        <w:t xml:space="preserve">The result from all the steps explained in the implementation details of the project is explained here. For the result analysis of the 2DFT and machine learning approach, a random song from the dataset is chosen. </w:t>
      </w:r>
      <w:r w:rsidR="009268E3">
        <w:t>Furthermore, the evaluation metrics such as SNR, SDR, SAR</w:t>
      </w:r>
      <w:r w:rsidR="006532FD">
        <w:t>,</w:t>
      </w:r>
      <w:r w:rsidR="009268E3">
        <w:t xml:space="preserve"> and cosine similarity have been calculated and compared using song</w:t>
      </w:r>
      <w:r w:rsidR="00F24D31">
        <w:t>s</w:t>
      </w:r>
      <w:r w:rsidR="009268E3">
        <w:t xml:space="preserve"> from every genre </w:t>
      </w:r>
      <w:r w:rsidR="003167FC">
        <w:t xml:space="preserve">present in </w:t>
      </w:r>
      <w:r w:rsidR="006532FD">
        <w:t xml:space="preserve">the </w:t>
      </w:r>
      <w:r w:rsidR="003167FC">
        <w:t xml:space="preserve">dataset. </w:t>
      </w:r>
    </w:p>
    <w:p w14:paraId="21740EBD" w14:textId="77A45818" w:rsidR="00597249" w:rsidRDefault="00597249" w:rsidP="0023076C">
      <w:pPr>
        <w:pStyle w:val="Heading2"/>
      </w:pPr>
      <w:bookmarkStart w:id="137" w:name="_Toc103629368"/>
      <w:r>
        <w:t xml:space="preserve">7.1 </w:t>
      </w:r>
      <w:r w:rsidR="007B550A">
        <w:t>Result from</w:t>
      </w:r>
      <w:r w:rsidR="00CF028E">
        <w:t xml:space="preserve"> 2DFT Approach</w:t>
      </w:r>
      <w:bookmarkEnd w:id="137"/>
      <w:r w:rsidR="00CF028E">
        <w:t xml:space="preserve"> </w:t>
      </w:r>
    </w:p>
    <w:p w14:paraId="6EA3DB03" w14:textId="1606137E" w:rsidR="00070D6E" w:rsidRDefault="00D11A27" w:rsidP="00835850">
      <w:r>
        <w:rPr>
          <w:noProof/>
          <w:lang w:bidi="ar-SA"/>
        </w:rPr>
        <w:drawing>
          <wp:anchor distT="0" distB="0" distL="114300" distR="114300" simplePos="0" relativeHeight="251666432" behindDoc="0" locked="0" layoutInCell="1" allowOverlap="1" wp14:anchorId="2E7BF401" wp14:editId="7C8335ED">
            <wp:simplePos x="0" y="0"/>
            <wp:positionH relativeFrom="margin">
              <wp:align>center</wp:align>
            </wp:positionH>
            <wp:positionV relativeFrom="paragraph">
              <wp:posOffset>593090</wp:posOffset>
            </wp:positionV>
            <wp:extent cx="4703327" cy="20574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xture signal.png"/>
                    <pic:cNvPicPr/>
                  </pic:nvPicPr>
                  <pic:blipFill rotWithShape="1">
                    <a:blip r:embed="rId54">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rcRect t="8400"/>
                    <a:stretch/>
                  </pic:blipFill>
                  <pic:spPr bwMode="auto">
                    <a:xfrm>
                      <a:off x="0" y="0"/>
                      <a:ext cx="4703327"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A12">
        <w:t xml:space="preserve">The </w:t>
      </w:r>
      <w:r w:rsidR="00070D6E">
        <w:t>song</w:t>
      </w:r>
      <w:r w:rsidR="00915F42">
        <w:t xml:space="preserve"> </w:t>
      </w:r>
      <w:r w:rsidR="003167FC">
        <w:t>“</w:t>
      </w:r>
      <w:r w:rsidR="003167FC" w:rsidRPr="00315B97">
        <w:rPr>
          <w:rFonts w:eastAsia="Times New Roman" w:cs="Times New Roman"/>
          <w:color w:val="000000"/>
          <w:szCs w:val="24"/>
          <w:lang w:bidi="ar-SA"/>
        </w:rPr>
        <w:t xml:space="preserve">Arise - Run </w:t>
      </w:r>
      <w:proofErr w:type="spellStart"/>
      <w:r w:rsidR="003167FC" w:rsidRPr="00315B97">
        <w:rPr>
          <w:rFonts w:eastAsia="Times New Roman" w:cs="Times New Roman"/>
          <w:color w:val="000000"/>
          <w:szCs w:val="24"/>
          <w:lang w:bidi="ar-SA"/>
        </w:rPr>
        <w:t>Run</w:t>
      </w:r>
      <w:proofErr w:type="spellEnd"/>
      <w:r w:rsidR="003167FC" w:rsidRPr="00315B97">
        <w:rPr>
          <w:rFonts w:eastAsia="Times New Roman" w:cs="Times New Roman"/>
          <w:color w:val="000000"/>
          <w:szCs w:val="24"/>
          <w:lang w:bidi="ar-SA"/>
        </w:rPr>
        <w:t> </w:t>
      </w:r>
      <w:proofErr w:type="spellStart"/>
      <w:r w:rsidR="003167FC" w:rsidRPr="00315B97">
        <w:rPr>
          <w:rFonts w:eastAsia="Times New Roman" w:cs="Times New Roman"/>
          <w:color w:val="000000"/>
          <w:szCs w:val="24"/>
          <w:lang w:bidi="ar-SA"/>
        </w:rPr>
        <w:t>Run</w:t>
      </w:r>
      <w:proofErr w:type="spellEnd"/>
      <w:r w:rsidR="003167FC">
        <w:rPr>
          <w:rFonts w:eastAsia="Times New Roman" w:cs="Times New Roman"/>
          <w:color w:val="000000"/>
          <w:szCs w:val="24"/>
          <w:lang w:bidi="ar-SA"/>
        </w:rPr>
        <w:t xml:space="preserve">” </w:t>
      </w:r>
      <w:r w:rsidR="00915F42">
        <w:rPr>
          <w:rFonts w:eastAsia="Times New Roman" w:cs="Times New Roman"/>
          <w:color w:val="000000"/>
          <w:szCs w:val="24"/>
          <w:lang w:bidi="ar-SA"/>
        </w:rPr>
        <w:t xml:space="preserve">of </w:t>
      </w:r>
      <w:r w:rsidR="00CF2E73">
        <w:rPr>
          <w:rFonts w:eastAsia="Times New Roman" w:cs="Times New Roman"/>
          <w:color w:val="000000"/>
          <w:szCs w:val="24"/>
          <w:lang w:bidi="ar-SA"/>
        </w:rPr>
        <w:t xml:space="preserve">the </w:t>
      </w:r>
      <w:r w:rsidR="00915F42">
        <w:rPr>
          <w:rFonts w:eastAsia="Times New Roman" w:cs="Times New Roman"/>
          <w:color w:val="000000"/>
          <w:szCs w:val="24"/>
          <w:lang w:bidi="ar-SA"/>
        </w:rPr>
        <w:t xml:space="preserve">reggae genre </w:t>
      </w:r>
      <w:r w:rsidR="00CF2E73">
        <w:rPr>
          <w:rFonts w:eastAsia="Times New Roman" w:cs="Times New Roman"/>
          <w:color w:val="000000"/>
          <w:szCs w:val="24"/>
          <w:lang w:bidi="ar-SA"/>
        </w:rPr>
        <w:t>is chosen for the result analysis of the 2DFT approach.</w:t>
      </w:r>
      <w:r w:rsidR="008055FC">
        <w:t xml:space="preserve"> The waveform of </w:t>
      </w:r>
      <w:r w:rsidR="009A746D">
        <w:t xml:space="preserve">the </w:t>
      </w:r>
      <w:r w:rsidR="008055FC">
        <w:t xml:space="preserve">song is shown </w:t>
      </w:r>
      <w:r w:rsidR="00801972">
        <w:t xml:space="preserve">in figure 7-1. </w:t>
      </w:r>
    </w:p>
    <w:p w14:paraId="7E3558DB" w14:textId="204AE6D1" w:rsidR="00BF3A12" w:rsidRDefault="00070D6E" w:rsidP="008055FC">
      <w:pPr>
        <w:pStyle w:val="Caption"/>
        <w:spacing w:before="240" w:after="240"/>
      </w:pPr>
      <w:bookmarkStart w:id="138" w:name="_Toc101861875"/>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w:t>
      </w:r>
      <w:r w:rsidR="00AC1877">
        <w:rPr>
          <w:noProof/>
        </w:rPr>
        <w:fldChar w:fldCharType="end"/>
      </w:r>
      <w:r>
        <w:t xml:space="preserve">: Waveform of </w:t>
      </w:r>
      <w:r w:rsidR="001F6F85">
        <w:t xml:space="preserve">Run </w:t>
      </w:r>
      <w:proofErr w:type="spellStart"/>
      <w:r w:rsidR="001F6F85">
        <w:t>Run</w:t>
      </w:r>
      <w:proofErr w:type="spellEnd"/>
      <w:r w:rsidR="001F6F85">
        <w:t xml:space="preserve"> </w:t>
      </w:r>
      <w:proofErr w:type="spellStart"/>
      <w:r w:rsidR="001F6F85">
        <w:t>Run</w:t>
      </w:r>
      <w:proofErr w:type="spellEnd"/>
      <w:r w:rsidR="001F6F85">
        <w:t xml:space="preserve"> </w:t>
      </w:r>
      <w:r>
        <w:t>Song</w:t>
      </w:r>
      <w:bookmarkEnd w:id="138"/>
    </w:p>
    <w:p w14:paraId="4DD2CC85" w14:textId="232520AF" w:rsidR="0099760A" w:rsidRDefault="0099760A" w:rsidP="00597249">
      <w:pPr>
        <w:pStyle w:val="Heading3"/>
      </w:pPr>
      <w:bookmarkStart w:id="139" w:name="_Toc103629369"/>
      <w:r>
        <w:t>7.1</w:t>
      </w:r>
      <w:r w:rsidR="00597249">
        <w:t>.1</w:t>
      </w:r>
      <w:r>
        <w:t xml:space="preserve"> </w:t>
      </w:r>
      <w:r w:rsidR="00B80EE9">
        <w:t>Formation of Spectrogram</w:t>
      </w:r>
      <w:bookmarkEnd w:id="139"/>
    </w:p>
    <w:p w14:paraId="73766DE2" w14:textId="4A7F82CD" w:rsidR="00597249" w:rsidRDefault="00913215" w:rsidP="00097267">
      <w:pPr>
        <w:rPr>
          <w:noProof/>
          <w:lang w:bidi="ar-SA"/>
        </w:rPr>
      </w:pPr>
      <w:r>
        <w:rPr>
          <w:noProof/>
          <w:lang w:bidi="ar-SA"/>
        </w:rPr>
        <w:drawing>
          <wp:anchor distT="0" distB="0" distL="114300" distR="114300" simplePos="0" relativeHeight="251667456" behindDoc="0" locked="0" layoutInCell="1" allowOverlap="1" wp14:anchorId="307C02E3" wp14:editId="18C9DA8D">
            <wp:simplePos x="0" y="0"/>
            <wp:positionH relativeFrom="margin">
              <wp:align>center</wp:align>
            </wp:positionH>
            <wp:positionV relativeFrom="paragraph">
              <wp:posOffset>614045</wp:posOffset>
            </wp:positionV>
            <wp:extent cx="3532506" cy="22860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ixture sectrogram.png"/>
                    <pic:cNvPicPr/>
                  </pic:nvPicPr>
                  <pic:blipFill rotWithShape="1">
                    <a:blip r:embed="rId56">
                      <a:extLst>
                        <a:ext uri="{BEBA8EAE-BF5A-486C-A8C5-ECC9F3942E4B}">
                          <a14:imgProps xmlns:a14="http://schemas.microsoft.com/office/drawing/2010/main">
                            <a14:imgLayer r:embed="rId57">
                              <a14:imgEffect>
                                <a14:colorTemperature colorTemp="11200"/>
                              </a14:imgEffect>
                              <a14:imgEffect>
                                <a14:saturation sat="0"/>
                              </a14:imgEffect>
                            </a14:imgLayer>
                          </a14:imgProps>
                        </a:ext>
                        <a:ext uri="{28A0092B-C50C-407E-A947-70E740481C1C}">
                          <a14:useLocalDpi xmlns:a14="http://schemas.microsoft.com/office/drawing/2010/main" val="0"/>
                        </a:ext>
                      </a:extLst>
                    </a:blip>
                    <a:srcRect t="9226"/>
                    <a:stretch/>
                  </pic:blipFill>
                  <pic:spPr bwMode="auto">
                    <a:xfrm>
                      <a:off x="0" y="0"/>
                      <a:ext cx="3532506"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122F">
        <w:rPr>
          <w:noProof/>
          <w:lang w:bidi="ar-SA"/>
        </w:rPr>
        <mc:AlternateContent>
          <mc:Choice Requires="wps">
            <w:drawing>
              <wp:anchor distT="0" distB="0" distL="114300" distR="114300" simplePos="0" relativeHeight="251669504" behindDoc="1" locked="0" layoutInCell="1" allowOverlap="1" wp14:anchorId="4AC8BF04" wp14:editId="7266A63C">
                <wp:simplePos x="0" y="0"/>
                <wp:positionH relativeFrom="margin">
                  <wp:align>left</wp:align>
                </wp:positionH>
                <wp:positionV relativeFrom="paragraph">
                  <wp:posOffset>2987040</wp:posOffset>
                </wp:positionV>
                <wp:extent cx="5283200" cy="147320"/>
                <wp:effectExtent l="0" t="0" r="0" b="0"/>
                <wp:wrapTight wrapText="bothSides">
                  <wp:wrapPolygon edited="0">
                    <wp:start x="0" y="0"/>
                    <wp:lineTo x="0" y="18783"/>
                    <wp:lineTo x="21496" y="18783"/>
                    <wp:lineTo x="21496"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5283200" cy="147320"/>
                        </a:xfrm>
                        <a:prstGeom prst="rect">
                          <a:avLst/>
                        </a:prstGeom>
                        <a:solidFill>
                          <a:prstClr val="white"/>
                        </a:solidFill>
                        <a:ln>
                          <a:noFill/>
                        </a:ln>
                      </wps:spPr>
                      <wps:txbx>
                        <w:txbxContent>
                          <w:p w14:paraId="27D27895" w14:textId="536838BE" w:rsidR="0090407B" w:rsidRPr="007C1477" w:rsidRDefault="0090407B" w:rsidP="00094FD7">
                            <w:pPr>
                              <w:pStyle w:val="Caption"/>
                              <w:spacing w:after="0"/>
                              <w:rPr>
                                <w:noProof/>
                                <w:szCs w:val="20"/>
                              </w:rPr>
                            </w:pPr>
                            <w:bookmarkStart w:id="140" w:name="_Toc101861876"/>
                            <w:r>
                              <w:t xml:space="preserve">Figure </w:t>
                            </w:r>
                            <w:r w:rsidR="00AC1877">
                              <w:fldChar w:fldCharType="begin"/>
                            </w:r>
                            <w:r w:rsidR="00AC1877">
                              <w:instrText xml:space="preserve"> STYLEREF 1 \s </w:instrText>
                            </w:r>
                            <w:r w:rsidR="00AC1877">
                              <w:fldChar w:fldCharType="separate"/>
                            </w:r>
                            <w:r>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Pr>
                                <w:noProof/>
                              </w:rPr>
                              <w:t>2</w:t>
                            </w:r>
                            <w:r w:rsidR="00AC1877">
                              <w:rPr>
                                <w:noProof/>
                              </w:rPr>
                              <w:fldChar w:fldCharType="end"/>
                            </w:r>
                            <w:r>
                              <w:t>: Spectrogram of Run Run Run Song</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AC8BF04" id="Text Box 18" o:spid="_x0000_s1043" type="#_x0000_t202" style="position:absolute;left:0;text-align:left;margin-left:0;margin-top:235.2pt;width:416pt;height:11.6pt;z-index:-2516469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" stroked="f">
                <v:textbox style="mso-fit-shape-to-text:t" inset="0,0,0,0">
                  <w:txbxContent>
                    <w:p w14:paraId="27D27895" w14:textId="536838BE" w:rsidR="0090407B" w:rsidRPr="007C1477" w:rsidRDefault="0090407B" w:rsidP="00094FD7">
                      <w:pPr>
                        <w:pStyle w:val="Caption"/>
                        <w:spacing w:after="0"/>
                        <w:rPr>
                          <w:noProof/>
                          <w:szCs w:val="20"/>
                        </w:rPr>
                      </w:pPr>
                      <w:bookmarkStart w:id="144" w:name="_Toc101861876"/>
                      <w:r>
                        <w:t xml:space="preserve">Figure </w:t>
                      </w:r>
                      <w:r>
                        <w:fldChar w:fldCharType="begin"/>
                      </w:r>
                      <w:r>
                        <w:instrText xml:space="preserve"> STYLEREF 1 \s </w:instrText>
                      </w:r>
                      <w:r>
                        <w:fldChar w:fldCharType="separate"/>
                      </w:r>
                      <w:r>
                        <w:rPr>
                          <w:noProof/>
                        </w:rPr>
                        <w:t>7</w:t>
                      </w:r>
                      <w:r>
                        <w:rPr>
                          <w:noProof/>
                        </w:rPr>
                        <w:fldChar w:fldCharType="end"/>
                      </w:r>
                      <w:r>
                        <w:noBreakHyphen/>
                      </w:r>
                      <w:r>
                        <w:fldChar w:fldCharType="begin"/>
                      </w:r>
                      <w:r>
                        <w:instrText xml:space="preserve"> SEQ Figure \* ARABIC \s 1 </w:instrText>
                      </w:r>
                      <w:r>
                        <w:fldChar w:fldCharType="separate"/>
                      </w:r>
                      <w:r>
                        <w:rPr>
                          <w:noProof/>
                        </w:rPr>
                        <w:t>2</w:t>
                      </w:r>
                      <w:r>
                        <w:rPr>
                          <w:noProof/>
                        </w:rPr>
                        <w:fldChar w:fldCharType="end"/>
                      </w:r>
                      <w:r>
                        <w:t xml:space="preserve">: Spectrogram of Run </w:t>
                      </w:r>
                      <w:proofErr w:type="spellStart"/>
                      <w:r>
                        <w:t>Run</w:t>
                      </w:r>
                      <w:proofErr w:type="spellEnd"/>
                      <w:r>
                        <w:t xml:space="preserve"> </w:t>
                      </w:r>
                      <w:proofErr w:type="spellStart"/>
                      <w:r>
                        <w:t>Run</w:t>
                      </w:r>
                      <w:proofErr w:type="spellEnd"/>
                      <w:r>
                        <w:t xml:space="preserve"> Song</w:t>
                      </w:r>
                      <w:bookmarkEnd w:id="144"/>
                    </w:p>
                  </w:txbxContent>
                </v:textbox>
                <w10:wrap type="tight" anchorx="margin"/>
              </v:shape>
            </w:pict>
          </mc:Fallback>
        </mc:AlternateContent>
      </w:r>
      <w:r w:rsidR="008069EC">
        <w:rPr>
          <w:noProof/>
          <w:lang w:bidi="ar-SA"/>
        </w:rPr>
        <mc:AlternateContent>
          <mc:Choice Requires="aink">
            <w:drawing>
              <wp:anchor distT="0" distB="0" distL="114300" distR="114300" simplePos="0" relativeHeight="251769856" behindDoc="0" locked="0" layoutInCell="1" allowOverlap="1" wp14:anchorId="31C7EE70" wp14:editId="64295F90">
                <wp:simplePos x="0" y="0"/>
                <wp:positionH relativeFrom="column">
                  <wp:posOffset>2834520</wp:posOffset>
                </wp:positionH>
                <wp:positionV relativeFrom="paragraph">
                  <wp:posOffset>1573985</wp:posOffset>
                </wp:positionV>
                <wp:extent cx="360" cy="360"/>
                <wp:effectExtent l="57150" t="38100" r="38100" b="57150"/>
                <wp:wrapNone/>
                <wp:docPr id="202" name="Ink 202"/>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drawing>
              <wp:anchor distT="0" distB="0" distL="114300" distR="114300" simplePos="0" relativeHeight="251769856" behindDoc="0" locked="0" layoutInCell="1" allowOverlap="1" wp14:anchorId="31C7EE70" wp14:editId="64295F90">
                <wp:simplePos x="0" y="0"/>
                <wp:positionH relativeFrom="column">
                  <wp:posOffset>2834520</wp:posOffset>
                </wp:positionH>
                <wp:positionV relativeFrom="paragraph">
                  <wp:posOffset>1573985</wp:posOffset>
                </wp:positionV>
                <wp:extent cx="360" cy="360"/>
                <wp:effectExtent l="57150" t="38100" r="38100" b="57150"/>
                <wp:wrapNone/>
                <wp:docPr id="202" name="Ink 202"/>
                <wp:cNvGraphicFramePr/>
                <a:graphic xmlns:a="http://schemas.openxmlformats.org/drawingml/2006/main">
                  <a:graphicData uri="http://schemas.openxmlformats.org/drawingml/2006/picture">
                    <pic:pic xmlns:pic="http://schemas.openxmlformats.org/drawingml/2006/picture">
                      <pic:nvPicPr>
                        <pic:cNvPr id="202" name="Ink 202"/>
                        <pic:cNvPicPr/>
                      </pic:nvPicPr>
                      <pic:blipFill>
                        <a:blip r:embed="rId59"/>
                        <a:stretch>
                          <a:fillRect/>
                        </a:stretch>
                      </pic:blipFill>
                      <pic:spPr>
                        <a:xfrm>
                          <a:off x="0" y="0"/>
                          <a:ext cx="36000" cy="216000"/>
                        </a:xfrm>
                        <a:prstGeom prst="rect">
                          <a:avLst/>
                        </a:prstGeom>
                      </pic:spPr>
                    </pic:pic>
                  </a:graphicData>
                </a:graphic>
              </wp:anchor>
            </w:drawing>
          </mc:Fallback>
        </mc:AlternateContent>
      </w:r>
      <w:r w:rsidR="008069EC">
        <w:rPr>
          <w:noProof/>
          <w:lang w:bidi="ar-SA"/>
        </w:rPr>
        <mc:AlternateContent>
          <mc:Choice Requires="aink">
            <w:drawing>
              <wp:anchor distT="0" distB="0" distL="114300" distR="114300" simplePos="0" relativeHeight="251768832" behindDoc="0" locked="0" layoutInCell="1" allowOverlap="1" wp14:anchorId="7D9C4067" wp14:editId="138787BD">
                <wp:simplePos x="0" y="0"/>
                <wp:positionH relativeFrom="column">
                  <wp:posOffset>3108840</wp:posOffset>
                </wp:positionH>
                <wp:positionV relativeFrom="paragraph">
                  <wp:posOffset>1703585</wp:posOffset>
                </wp:positionV>
                <wp:extent cx="360" cy="360"/>
                <wp:effectExtent l="57150" t="38100" r="38100" b="57150"/>
                <wp:wrapNone/>
                <wp:docPr id="193" name="Ink 193"/>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drawing>
              <wp:anchor distT="0" distB="0" distL="114300" distR="114300" simplePos="0" relativeHeight="251768832" behindDoc="0" locked="0" layoutInCell="1" allowOverlap="1" wp14:anchorId="7D9C4067" wp14:editId="138787BD">
                <wp:simplePos x="0" y="0"/>
                <wp:positionH relativeFrom="column">
                  <wp:posOffset>3108840</wp:posOffset>
                </wp:positionH>
                <wp:positionV relativeFrom="paragraph">
                  <wp:posOffset>1703585</wp:posOffset>
                </wp:positionV>
                <wp:extent cx="360" cy="360"/>
                <wp:effectExtent l="57150" t="38100" r="38100" b="57150"/>
                <wp:wrapNone/>
                <wp:docPr id="193" name="Ink 193"/>
                <wp:cNvGraphicFramePr/>
                <a:graphic xmlns:a="http://schemas.openxmlformats.org/drawingml/2006/main">
                  <a:graphicData uri="http://schemas.openxmlformats.org/drawingml/2006/picture">
                    <pic:pic xmlns:pic="http://schemas.openxmlformats.org/drawingml/2006/picture">
                      <pic:nvPicPr>
                        <pic:cNvPr id="193" name="Ink 193"/>
                        <pic:cNvPicPr/>
                      </pic:nvPicPr>
                      <pic:blipFill>
                        <a:blip r:embed="rId59"/>
                        <a:stretch>
                          <a:fillRect/>
                        </a:stretch>
                      </pic:blipFill>
                      <pic:spPr>
                        <a:xfrm>
                          <a:off x="0" y="0"/>
                          <a:ext cx="36000" cy="216000"/>
                        </a:xfrm>
                        <a:prstGeom prst="rect">
                          <a:avLst/>
                        </a:prstGeom>
                      </pic:spPr>
                    </pic:pic>
                  </a:graphicData>
                </a:graphic>
              </wp:anchor>
            </w:drawing>
          </mc:Fallback>
        </mc:AlternateContent>
      </w:r>
      <w:r w:rsidR="008069EC">
        <w:rPr>
          <w:noProof/>
          <w:lang w:bidi="ar-SA"/>
        </w:rPr>
        <mc:AlternateContent>
          <mc:Choice Requires="aink">
            <w:drawing>
              <wp:anchor distT="0" distB="0" distL="114300" distR="114300" simplePos="0" relativeHeight="251767808" behindDoc="0" locked="0" layoutInCell="1" allowOverlap="1" wp14:anchorId="1753F9B0" wp14:editId="24B53693">
                <wp:simplePos x="0" y="0"/>
                <wp:positionH relativeFrom="column">
                  <wp:posOffset>2598360</wp:posOffset>
                </wp:positionH>
                <wp:positionV relativeFrom="paragraph">
                  <wp:posOffset>1795025</wp:posOffset>
                </wp:positionV>
                <wp:extent cx="360" cy="360"/>
                <wp:effectExtent l="57150" t="38100" r="38100" b="57150"/>
                <wp:wrapNone/>
                <wp:docPr id="192" name="Ink 192"/>
                <wp:cNvGraphicFramePr/>
                <a:graphic xmlns:a="http://schemas.openxmlformats.org/drawingml/2006/main">
                  <a:graphicData uri="http://schemas.microsoft.com/office/word/2010/wordprocessingInk">
                    <w14:contentPart bwMode="auto" r:id="rId61">
                      <w14:nvContentPartPr>
                        <w14:cNvContentPartPr/>
                      </w14:nvContentPartPr>
                      <w14:xfrm>
                        <a:off x="0" y="0"/>
                        <a:ext cx="360" cy="360"/>
                      </w14:xfrm>
                    </w14:contentPart>
                  </a:graphicData>
                </a:graphic>
              </wp:anchor>
            </w:drawing>
          </mc:Choice>
          <mc:Fallback>
            <w:drawing>
              <wp:anchor distT="0" distB="0" distL="114300" distR="114300" simplePos="0" relativeHeight="251767808" behindDoc="0" locked="0" layoutInCell="1" allowOverlap="1" wp14:anchorId="1753F9B0" wp14:editId="24B53693">
                <wp:simplePos x="0" y="0"/>
                <wp:positionH relativeFrom="column">
                  <wp:posOffset>2598360</wp:posOffset>
                </wp:positionH>
                <wp:positionV relativeFrom="paragraph">
                  <wp:posOffset>1795025</wp:posOffset>
                </wp:positionV>
                <wp:extent cx="360" cy="360"/>
                <wp:effectExtent l="57150" t="38100" r="38100" b="57150"/>
                <wp:wrapNone/>
                <wp:docPr id="192" name="Ink 192"/>
                <wp:cNvGraphicFramePr/>
                <a:graphic xmlns:a="http://schemas.openxmlformats.org/drawingml/2006/main">
                  <a:graphicData uri="http://schemas.openxmlformats.org/drawingml/2006/picture">
                    <pic:pic xmlns:pic="http://schemas.openxmlformats.org/drawingml/2006/picture">
                      <pic:nvPicPr>
                        <pic:cNvPr id="192" name="Ink 192"/>
                        <pic:cNvPicPr/>
                      </pic:nvPicPr>
                      <pic:blipFill>
                        <a:blip r:embed="rId59"/>
                        <a:stretch>
                          <a:fillRect/>
                        </a:stretch>
                      </pic:blipFill>
                      <pic:spPr>
                        <a:xfrm>
                          <a:off x="0" y="0"/>
                          <a:ext cx="36000" cy="216000"/>
                        </a:xfrm>
                        <a:prstGeom prst="rect">
                          <a:avLst/>
                        </a:prstGeom>
                      </pic:spPr>
                    </pic:pic>
                  </a:graphicData>
                </a:graphic>
              </wp:anchor>
            </w:drawing>
          </mc:Fallback>
        </mc:AlternateContent>
      </w:r>
      <w:r w:rsidR="008069EC">
        <w:rPr>
          <w:noProof/>
          <w:lang w:bidi="ar-SA"/>
        </w:rPr>
        <mc:AlternateContent>
          <mc:Choice Requires="aink">
            <w:drawing>
              <wp:anchor distT="0" distB="0" distL="114300" distR="114300" simplePos="0" relativeHeight="251766784" behindDoc="0" locked="0" layoutInCell="1" allowOverlap="1" wp14:anchorId="0DF37780" wp14:editId="069F95CB">
                <wp:simplePos x="0" y="0"/>
                <wp:positionH relativeFrom="column">
                  <wp:posOffset>2362200</wp:posOffset>
                </wp:positionH>
                <wp:positionV relativeFrom="paragraph">
                  <wp:posOffset>1543050</wp:posOffset>
                </wp:positionV>
                <wp:extent cx="360" cy="360"/>
                <wp:effectExtent l="57150" t="38100" r="38100" b="57150"/>
                <wp:wrapNone/>
                <wp:docPr id="63" name="Ink 63"/>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drawing>
              <wp:anchor distT="0" distB="0" distL="114300" distR="114300" simplePos="0" relativeHeight="251766784" behindDoc="0" locked="0" layoutInCell="1" allowOverlap="1" wp14:anchorId="0DF37780" wp14:editId="069F95CB">
                <wp:simplePos x="0" y="0"/>
                <wp:positionH relativeFrom="column">
                  <wp:posOffset>2362200</wp:posOffset>
                </wp:positionH>
                <wp:positionV relativeFrom="paragraph">
                  <wp:posOffset>1543050</wp:posOffset>
                </wp:positionV>
                <wp:extent cx="360" cy="360"/>
                <wp:effectExtent l="57150" t="38100" r="38100" b="57150"/>
                <wp:wrapNone/>
                <wp:docPr id="63" name="Ink 63"/>
                <wp:cNvGraphicFramePr/>
                <a:graphic xmlns:a="http://schemas.openxmlformats.org/drawingml/2006/main">
                  <a:graphicData uri="http://schemas.openxmlformats.org/drawingml/2006/picture">
                    <pic:pic xmlns:pic="http://schemas.openxmlformats.org/drawingml/2006/picture">
                      <pic:nvPicPr>
                        <pic:cNvPr id="63" name="Ink 63"/>
                        <pic:cNvPicPr/>
                      </pic:nvPicPr>
                      <pic:blipFill>
                        <a:blip r:embed="rId63"/>
                        <a:stretch>
                          <a:fillRect/>
                        </a:stretch>
                      </pic:blipFill>
                      <pic:spPr>
                        <a:xfrm>
                          <a:off x="0" y="0"/>
                          <a:ext cx="36000" cy="216000"/>
                        </a:xfrm>
                        <a:prstGeom prst="rect">
                          <a:avLst/>
                        </a:prstGeom>
                      </pic:spPr>
                    </pic:pic>
                  </a:graphicData>
                </a:graphic>
              </wp:anchor>
            </w:drawing>
          </mc:Fallback>
        </mc:AlternateContent>
      </w:r>
      <w:r w:rsidR="00B4641F">
        <w:t>T</w:t>
      </w:r>
      <w:r w:rsidR="00BF3A12">
        <w:t xml:space="preserve">he spectrogram of the song </w:t>
      </w:r>
      <w:r w:rsidR="00070D6E">
        <w:t xml:space="preserve">is generated by taking </w:t>
      </w:r>
      <w:r w:rsidR="003167FC">
        <w:t xml:space="preserve">its </w:t>
      </w:r>
      <w:r w:rsidR="00070D6E">
        <w:t>STFT.</w:t>
      </w:r>
      <w:r w:rsidR="003167FC">
        <w:t xml:space="preserve"> The window function used is the Hanning</w:t>
      </w:r>
      <w:r w:rsidR="00976ED4">
        <w:t xml:space="preserve"> Window. </w:t>
      </w:r>
      <w:r w:rsidR="001020FE">
        <w:t xml:space="preserve">The </w:t>
      </w:r>
      <w:r w:rsidR="00097267">
        <w:t>unit</w:t>
      </w:r>
      <w:r w:rsidR="001020FE">
        <w:t xml:space="preserve"> is </w:t>
      </w:r>
      <w:r w:rsidR="00097267">
        <w:t>o</w:t>
      </w:r>
      <w:r w:rsidR="001020FE">
        <w:t>n the Decibel scale.</w:t>
      </w:r>
    </w:p>
    <w:p w14:paraId="60276A68" w14:textId="1AE4D935" w:rsidR="0099760A" w:rsidRDefault="0099760A" w:rsidP="00597249">
      <w:pPr>
        <w:pStyle w:val="Heading3"/>
      </w:pPr>
      <w:bookmarkStart w:id="141" w:name="_Toc103629370"/>
      <w:r>
        <w:lastRenderedPageBreak/>
        <w:t>7.</w:t>
      </w:r>
      <w:r w:rsidR="00597249">
        <w:t>1.</w:t>
      </w:r>
      <w:r>
        <w:t xml:space="preserve">2 </w:t>
      </w:r>
      <w:r w:rsidR="003167FC">
        <w:t xml:space="preserve">Scale-Rate Graph </w:t>
      </w:r>
      <w:r w:rsidR="000E4DBE">
        <w:t>of</w:t>
      </w:r>
      <w:r w:rsidR="00ED5626">
        <w:t xml:space="preserve"> </w:t>
      </w:r>
      <w:r>
        <w:t>Song</w:t>
      </w:r>
      <w:bookmarkEnd w:id="141"/>
    </w:p>
    <w:p w14:paraId="431B41D4" w14:textId="203994AA" w:rsidR="008630B2" w:rsidRDefault="003B1B71" w:rsidP="002F7D2F">
      <w:pPr>
        <w:rPr>
          <w:noProof/>
          <w:lang w:bidi="ar-SA"/>
        </w:rPr>
      </w:pPr>
      <w:r>
        <w:t xml:space="preserve">The generated spectrogram is in complex form, so </w:t>
      </w:r>
      <w:r w:rsidR="00405DD4">
        <w:t xml:space="preserve">2DFT of the </w:t>
      </w:r>
      <w:r>
        <w:t>magnitude of th</w:t>
      </w:r>
      <w:r w:rsidR="00405DD4">
        <w:t>e</w:t>
      </w:r>
      <w:r>
        <w:t xml:space="preserve"> spectrogram is take</w:t>
      </w:r>
      <w:r w:rsidR="003F7A56">
        <w:t>n</w:t>
      </w:r>
      <w:r w:rsidR="00015C71">
        <w:t>,</w:t>
      </w:r>
      <w:r w:rsidR="00405DD4">
        <w:t xml:space="preserve"> which</w:t>
      </w:r>
      <w:r>
        <w:t xml:space="preserve"> is in terms of scale and rate</w:t>
      </w:r>
      <w:r w:rsidR="00637A2C">
        <w:t xml:space="preserve">. It is </w:t>
      </w:r>
      <w:r w:rsidR="008630B2">
        <w:t xml:space="preserve">shown </w:t>
      </w:r>
      <w:r w:rsidR="003167FC">
        <w:t>in f</w:t>
      </w:r>
      <w:r w:rsidR="00637A2C">
        <w:t>igure 7-3.</w:t>
      </w:r>
      <w:r w:rsidR="0052126A">
        <w:t xml:space="preserve"> </w:t>
      </w:r>
    </w:p>
    <w:p w14:paraId="664C7262" w14:textId="35FCECF5" w:rsidR="003B1B71" w:rsidRDefault="00CC4CDD" w:rsidP="00F6076D">
      <w:pPr>
        <w:spacing w:after="240"/>
        <w:jc w:val="center"/>
      </w:pPr>
      <w:r>
        <w:rPr>
          <w:noProof/>
          <w:lang w:bidi="ar-SA"/>
        </w:rPr>
        <w:drawing>
          <wp:inline distT="0" distB="0" distL="0" distR="0" wp14:anchorId="6E96D31E" wp14:editId="51AEF2AF">
            <wp:extent cx="2982145" cy="22860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ixture sectrogram 2DFT.png"/>
                    <pic:cNvPicPr/>
                  </pic:nvPicPr>
                  <pic:blipFill rotWithShape="1">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t="8705"/>
                    <a:stretch/>
                  </pic:blipFill>
                  <pic:spPr bwMode="auto">
                    <a:xfrm>
                      <a:off x="0" y="0"/>
                      <a:ext cx="2982145" cy="2286000"/>
                    </a:xfrm>
                    <a:prstGeom prst="rect">
                      <a:avLst/>
                    </a:prstGeom>
                    <a:ln>
                      <a:noFill/>
                    </a:ln>
                    <a:extLst>
                      <a:ext uri="{53640926-AAD7-44D8-BBD7-CCE9431645EC}">
                        <a14:shadowObscured xmlns:a14="http://schemas.microsoft.com/office/drawing/2010/main"/>
                      </a:ext>
                    </a:extLst>
                  </pic:spPr>
                </pic:pic>
              </a:graphicData>
            </a:graphic>
          </wp:inline>
        </w:drawing>
      </w:r>
    </w:p>
    <w:p w14:paraId="2C89B913" w14:textId="05E77298" w:rsidR="003B1B71" w:rsidRDefault="003B1B71" w:rsidP="003B1B71">
      <w:pPr>
        <w:pStyle w:val="Caption"/>
      </w:pPr>
      <w:bookmarkStart w:id="142" w:name="_Toc101861877"/>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3</w:t>
      </w:r>
      <w:r w:rsidR="00AC1877">
        <w:rPr>
          <w:noProof/>
        </w:rPr>
        <w:fldChar w:fldCharType="end"/>
      </w:r>
      <w:r>
        <w:t xml:space="preserve">: </w:t>
      </w:r>
      <w:r w:rsidR="003167FC">
        <w:t>Scale Rate</w:t>
      </w:r>
      <w:r w:rsidR="00CC4CDD">
        <w:t xml:space="preserve"> </w:t>
      </w:r>
      <w:r w:rsidR="003167FC">
        <w:t xml:space="preserve">Graph </w:t>
      </w:r>
      <w:r w:rsidR="00F74A27">
        <w:t>of Song</w:t>
      </w:r>
      <w:bookmarkEnd w:id="142"/>
    </w:p>
    <w:p w14:paraId="6B607338" w14:textId="7D9892F4" w:rsidR="0099760A" w:rsidRPr="0099760A" w:rsidRDefault="0099760A" w:rsidP="00597249">
      <w:pPr>
        <w:pStyle w:val="Heading3"/>
      </w:pPr>
      <w:bookmarkStart w:id="143" w:name="_Toc103629371"/>
      <w:r>
        <w:t>7.</w:t>
      </w:r>
      <w:r w:rsidR="00597249">
        <w:t>1.</w:t>
      </w:r>
      <w:r>
        <w:t>3 Mask</w:t>
      </w:r>
      <w:r w:rsidR="003167FC">
        <w:t xml:space="preserve"> </w:t>
      </w:r>
      <w:r w:rsidR="000B7DD8">
        <w:t xml:space="preserve">of </w:t>
      </w:r>
      <w:r w:rsidR="003167FC">
        <w:t>Scale Rate Graph</w:t>
      </w:r>
      <w:bookmarkEnd w:id="143"/>
    </w:p>
    <w:p w14:paraId="56DC1C7A" w14:textId="430FBAF7" w:rsidR="0053027A" w:rsidRDefault="00780032" w:rsidP="00913215">
      <w:r>
        <w:t>The mask</w:t>
      </w:r>
      <w:r w:rsidR="00FA1464">
        <w:t>s</w:t>
      </w:r>
      <w:r>
        <w:t xml:space="preserve"> created in the scale rate domain </w:t>
      </w:r>
      <w:r w:rsidR="00FA1464">
        <w:t>are</w:t>
      </w:r>
      <w:r>
        <w:t xml:space="preserve"> shown in </w:t>
      </w:r>
      <w:r w:rsidR="00FA1464">
        <w:t>Figures</w:t>
      </w:r>
      <w:r>
        <w:t xml:space="preserve"> 7-4</w:t>
      </w:r>
      <w:r w:rsidR="00FA1464">
        <w:t xml:space="preserve"> and 7-5</w:t>
      </w:r>
      <w:r>
        <w:t xml:space="preserve">. </w:t>
      </w:r>
      <w:r w:rsidR="003167FC">
        <w:t>F</w:t>
      </w:r>
      <w:r w:rsidR="00F6076D">
        <w:t>or the</w:t>
      </w:r>
      <w:r w:rsidR="003167FC">
        <w:t xml:space="preserve"> mask,</w:t>
      </w:r>
      <w:r w:rsidR="001B6DD3">
        <w:t xml:space="preserve"> ‘1’ </w:t>
      </w:r>
      <w:r w:rsidR="003167FC">
        <w:t xml:space="preserve">represents </w:t>
      </w:r>
      <w:r w:rsidR="00C219F9">
        <w:t xml:space="preserve">the </w:t>
      </w:r>
      <w:r w:rsidR="001B6DD3">
        <w:t xml:space="preserve">black color and </w:t>
      </w:r>
      <w:r w:rsidR="003167FC">
        <w:t xml:space="preserve">‘0’ represents </w:t>
      </w:r>
      <w:r w:rsidR="00C219F9">
        <w:t xml:space="preserve">the </w:t>
      </w:r>
      <w:r w:rsidR="001B6DD3">
        <w:t>white</w:t>
      </w:r>
      <w:r w:rsidR="003167FC">
        <w:t xml:space="preserve"> color.</w:t>
      </w:r>
      <w:r w:rsidR="001B6DD3">
        <w:t xml:space="preserve"> </w:t>
      </w:r>
    </w:p>
    <w:p w14:paraId="669A282A" w14:textId="77777777" w:rsidR="0053027A" w:rsidRDefault="0053027A" w:rsidP="008B7A71">
      <w:pPr>
        <w:keepNext/>
        <w:spacing w:after="240"/>
        <w:jc w:val="center"/>
      </w:pPr>
      <w:r>
        <w:rPr>
          <w:noProof/>
          <w:lang w:bidi="ar-SA"/>
        </w:rPr>
        <w:drawing>
          <wp:inline distT="0" distB="0" distL="0" distR="0" wp14:anchorId="176499B1" wp14:editId="1F7F8DAA">
            <wp:extent cx="2859608"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sk BG 2dft.png"/>
                    <pic:cNvPicPr/>
                  </pic:nvPicPr>
                  <pic:blipFill>
                    <a:blip r:embed="rId66">
                      <a:extLst>
                        <a:ext uri="{28A0092B-C50C-407E-A947-70E740481C1C}">
                          <a14:useLocalDpi xmlns:a14="http://schemas.microsoft.com/office/drawing/2010/main" val="0"/>
                        </a:ext>
                      </a:extLst>
                    </a:blip>
                    <a:stretch>
                      <a:fillRect/>
                    </a:stretch>
                  </pic:blipFill>
                  <pic:spPr>
                    <a:xfrm>
                      <a:off x="0" y="0"/>
                      <a:ext cx="2859608" cy="2286000"/>
                    </a:xfrm>
                    <a:prstGeom prst="rect">
                      <a:avLst/>
                    </a:prstGeom>
                  </pic:spPr>
                </pic:pic>
              </a:graphicData>
            </a:graphic>
          </wp:inline>
        </w:drawing>
      </w:r>
    </w:p>
    <w:p w14:paraId="326AA6E1" w14:textId="31485A62" w:rsidR="0053027A" w:rsidRDefault="0053027A" w:rsidP="0053027A">
      <w:pPr>
        <w:pStyle w:val="Caption"/>
      </w:pPr>
      <w:bookmarkStart w:id="144" w:name="_Toc101861878"/>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w:t>
      </w:r>
      <w:r w:rsidR="00AC1877">
        <w:rPr>
          <w:noProof/>
        </w:rPr>
        <w:fldChar w:fldCharType="end"/>
      </w:r>
      <w:r>
        <w:t>:</w:t>
      </w:r>
      <w:r w:rsidR="008D7A05">
        <w:t xml:space="preserve"> </w:t>
      </w:r>
      <w:r w:rsidR="003167FC">
        <w:t>Scale Rate</w:t>
      </w:r>
      <w:r w:rsidR="008D7A05">
        <w:t xml:space="preserve"> </w:t>
      </w:r>
      <w:r>
        <w:t>Mask</w:t>
      </w:r>
      <w:r w:rsidR="008D7A05">
        <w:t xml:space="preserve"> for </w:t>
      </w:r>
      <w:r>
        <w:t>Instrumental</w:t>
      </w:r>
      <w:bookmarkEnd w:id="144"/>
      <w:r>
        <w:t xml:space="preserve"> </w:t>
      </w:r>
    </w:p>
    <w:p w14:paraId="2044A2C6" w14:textId="77777777" w:rsidR="0053027A" w:rsidRDefault="0053027A" w:rsidP="00913215">
      <w:pPr>
        <w:keepNext/>
        <w:spacing w:after="0"/>
        <w:jc w:val="center"/>
      </w:pPr>
      <w:r>
        <w:rPr>
          <w:noProof/>
          <w:lang w:bidi="ar-SA"/>
        </w:rPr>
        <w:lastRenderedPageBreak/>
        <w:drawing>
          <wp:inline distT="0" distB="0" distL="0" distR="0" wp14:anchorId="147699D1" wp14:editId="4FD3AA58">
            <wp:extent cx="2802416" cy="2240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sk fg 2dft.png"/>
                    <pic:cNvPicPr/>
                  </pic:nvPicPr>
                  <pic:blipFill>
                    <a:blip r:embed="rId67">
                      <a:extLst>
                        <a:ext uri="{28A0092B-C50C-407E-A947-70E740481C1C}">
                          <a14:useLocalDpi xmlns:a14="http://schemas.microsoft.com/office/drawing/2010/main" val="0"/>
                        </a:ext>
                      </a:extLst>
                    </a:blip>
                    <a:stretch>
                      <a:fillRect/>
                    </a:stretch>
                  </pic:blipFill>
                  <pic:spPr>
                    <a:xfrm>
                      <a:off x="0" y="0"/>
                      <a:ext cx="2802416" cy="2240280"/>
                    </a:xfrm>
                    <a:prstGeom prst="rect">
                      <a:avLst/>
                    </a:prstGeom>
                  </pic:spPr>
                </pic:pic>
              </a:graphicData>
            </a:graphic>
          </wp:inline>
        </w:drawing>
      </w:r>
    </w:p>
    <w:p w14:paraId="3267FB69" w14:textId="523A91EF" w:rsidR="0053027A" w:rsidRDefault="0053027A" w:rsidP="0053027A">
      <w:pPr>
        <w:pStyle w:val="Caption"/>
      </w:pPr>
      <w:bookmarkStart w:id="145" w:name="_Toc101861879"/>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5</w:t>
      </w:r>
      <w:r w:rsidR="00AC1877">
        <w:rPr>
          <w:noProof/>
        </w:rPr>
        <w:fldChar w:fldCharType="end"/>
      </w:r>
      <w:r>
        <w:t xml:space="preserve">: </w:t>
      </w:r>
      <w:r w:rsidR="000B7DD8">
        <w:t xml:space="preserve">Scale Rate Mask </w:t>
      </w:r>
      <w:r w:rsidR="008D7A05">
        <w:t>for</w:t>
      </w:r>
      <w:r>
        <w:t xml:space="preserve"> Vocal</w:t>
      </w:r>
      <w:bookmarkEnd w:id="145"/>
    </w:p>
    <w:p w14:paraId="7FA52DE8" w14:textId="70F3FA31" w:rsidR="0099760A" w:rsidRPr="00D5634A" w:rsidRDefault="00597249" w:rsidP="00597249">
      <w:pPr>
        <w:pStyle w:val="Heading3"/>
      </w:pPr>
      <w:bookmarkStart w:id="146" w:name="_Toc103629372"/>
      <w:r>
        <w:t xml:space="preserve">7.1.4 </w:t>
      </w:r>
      <w:r w:rsidR="001F6663">
        <w:t>Masked</w:t>
      </w:r>
      <w:r w:rsidR="00460F1F">
        <w:t xml:space="preserve"> </w:t>
      </w:r>
      <w:r w:rsidR="00D5634A">
        <w:t>Scale Rate Graphs</w:t>
      </w:r>
      <w:bookmarkEnd w:id="146"/>
      <w:r w:rsidR="00D5634A">
        <w:t xml:space="preserve"> </w:t>
      </w:r>
    </w:p>
    <w:p w14:paraId="27E1A355" w14:textId="6EDBA4E7" w:rsidR="00BE32BF" w:rsidRDefault="00460F1F" w:rsidP="00913215">
      <w:pPr>
        <w:spacing w:after="0"/>
      </w:pPr>
      <w:r>
        <w:t>The scale rate graph of figure 7-3 is element</w:t>
      </w:r>
      <w:r w:rsidR="00CB3A3C">
        <w:t>-</w:t>
      </w:r>
      <w:r>
        <w:t>wise multiplied with the scale rate masks of instrumental</w:t>
      </w:r>
      <w:r w:rsidR="008200D4">
        <w:t xml:space="preserve"> </w:t>
      </w:r>
      <w:r>
        <w:t>and vocal</w:t>
      </w:r>
      <w:r w:rsidR="008200D4">
        <w:t xml:space="preserve"> (figure 7-</w:t>
      </w:r>
      <w:r w:rsidR="00B02E7E">
        <w:t>4</w:t>
      </w:r>
      <w:r w:rsidR="003853E3">
        <w:t xml:space="preserve"> and 7-</w:t>
      </w:r>
      <w:r w:rsidR="00B02E7E">
        <w:t>5</w:t>
      </w:r>
      <w:r w:rsidR="003853E3">
        <w:t>)</w:t>
      </w:r>
      <w:r w:rsidR="008200D4">
        <w:t>, the results obtained are shown below</w:t>
      </w:r>
      <w:r w:rsidR="008E0D37">
        <w:t>:</w:t>
      </w:r>
      <w:r>
        <w:t xml:space="preserve">  </w:t>
      </w:r>
    </w:p>
    <w:p w14:paraId="0437F02E" w14:textId="125A126C" w:rsidR="00E32EBD" w:rsidRDefault="008A7D51" w:rsidP="00913215">
      <w:pPr>
        <w:keepNext/>
        <w:spacing w:after="0"/>
        <w:jc w:val="center"/>
      </w:pPr>
      <w:r>
        <w:rPr>
          <w:noProof/>
          <w:lang w:bidi="ar-SA"/>
        </w:rPr>
        <w:drawing>
          <wp:anchor distT="0" distB="0" distL="114300" distR="114300" simplePos="0" relativeHeight="251770880" behindDoc="0" locked="0" layoutInCell="1" allowOverlap="1" wp14:anchorId="36BEB748" wp14:editId="246D86D4">
            <wp:simplePos x="0" y="0"/>
            <wp:positionH relativeFrom="margin">
              <wp:posOffset>1211580</wp:posOffset>
            </wp:positionH>
            <wp:positionV relativeFrom="paragraph">
              <wp:posOffset>157480</wp:posOffset>
            </wp:positionV>
            <wp:extent cx="2856230" cy="2240280"/>
            <wp:effectExtent l="0" t="0" r="0" b="762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BG 2dft.png"/>
                    <pic:cNvPicPr/>
                  </pic:nvPicPr>
                  <pic:blipFill>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56230" cy="2240280"/>
                    </a:xfrm>
                    <a:prstGeom prst="rect">
                      <a:avLst/>
                    </a:prstGeom>
                  </pic:spPr>
                </pic:pic>
              </a:graphicData>
            </a:graphic>
            <wp14:sizeRelH relativeFrom="page">
              <wp14:pctWidth>0</wp14:pctWidth>
            </wp14:sizeRelH>
            <wp14:sizeRelV relativeFrom="page">
              <wp14:pctHeight>0</wp14:pctHeight>
            </wp14:sizeRelV>
          </wp:anchor>
        </w:drawing>
      </w:r>
    </w:p>
    <w:p w14:paraId="088F2976" w14:textId="551C0CBE" w:rsidR="00913215" w:rsidRDefault="00913215" w:rsidP="00913215">
      <w:pPr>
        <w:keepNext/>
        <w:spacing w:after="0"/>
        <w:jc w:val="center"/>
      </w:pPr>
    </w:p>
    <w:p w14:paraId="3021BE60" w14:textId="3E4E27E4" w:rsidR="00913215" w:rsidRDefault="00913215" w:rsidP="00913215">
      <w:pPr>
        <w:keepNext/>
        <w:spacing w:after="0"/>
        <w:jc w:val="center"/>
      </w:pPr>
    </w:p>
    <w:p w14:paraId="575D2194" w14:textId="3A22DBD2" w:rsidR="00913215" w:rsidRDefault="00913215" w:rsidP="00913215">
      <w:pPr>
        <w:keepNext/>
        <w:spacing w:after="0"/>
        <w:jc w:val="center"/>
      </w:pPr>
    </w:p>
    <w:p w14:paraId="6657DCEE" w14:textId="5F47DDE3" w:rsidR="00913215" w:rsidRDefault="00913215" w:rsidP="00913215">
      <w:pPr>
        <w:keepNext/>
        <w:spacing w:after="0"/>
        <w:jc w:val="center"/>
      </w:pPr>
    </w:p>
    <w:p w14:paraId="631844F9" w14:textId="4BB1006B" w:rsidR="00913215" w:rsidRDefault="00913215" w:rsidP="00913215">
      <w:pPr>
        <w:keepNext/>
        <w:spacing w:after="0"/>
        <w:jc w:val="center"/>
      </w:pPr>
    </w:p>
    <w:p w14:paraId="6069ED80" w14:textId="304BF65B" w:rsidR="00913215" w:rsidRDefault="00913215" w:rsidP="00913215">
      <w:pPr>
        <w:keepNext/>
        <w:spacing w:after="0"/>
        <w:jc w:val="center"/>
      </w:pPr>
    </w:p>
    <w:p w14:paraId="6D36C46B" w14:textId="457E8F16" w:rsidR="00913215" w:rsidRDefault="00913215" w:rsidP="00913215">
      <w:pPr>
        <w:keepNext/>
        <w:spacing w:after="0"/>
        <w:jc w:val="center"/>
      </w:pPr>
    </w:p>
    <w:p w14:paraId="23441FBA" w14:textId="77777777" w:rsidR="007234A0" w:rsidRDefault="007234A0" w:rsidP="00913215">
      <w:pPr>
        <w:keepNext/>
        <w:spacing w:after="0"/>
        <w:jc w:val="center"/>
      </w:pPr>
    </w:p>
    <w:p w14:paraId="3D716D09" w14:textId="69D076BC" w:rsidR="000C4DF4" w:rsidRPr="000C4DF4" w:rsidRDefault="000C4DF4" w:rsidP="008E631C">
      <w:pPr>
        <w:pStyle w:val="Caption"/>
      </w:pPr>
      <w:bookmarkStart w:id="147" w:name="_Toc101861880"/>
      <w:r>
        <w:rPr>
          <w:noProof/>
          <w:lang w:bidi="ar-SA"/>
        </w:rPr>
        <w:drawing>
          <wp:anchor distT="0" distB="0" distL="114300" distR="114300" simplePos="0" relativeHeight="251771904" behindDoc="0" locked="0" layoutInCell="1" allowOverlap="1" wp14:anchorId="591E7EA9" wp14:editId="0C57FA18">
            <wp:simplePos x="0" y="0"/>
            <wp:positionH relativeFrom="margin">
              <wp:posOffset>1181100</wp:posOffset>
            </wp:positionH>
            <wp:positionV relativeFrom="paragraph">
              <wp:posOffset>306070</wp:posOffset>
            </wp:positionV>
            <wp:extent cx="2867025" cy="2240280"/>
            <wp:effectExtent l="0" t="0" r="9525" b="762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fg 2dft.png"/>
                    <pic:cNvPicPr/>
                  </pic:nvPicPr>
                  <pic:blipFill>
                    <a:blip r:embed="rId70">
                      <a:extLst>
                        <a:ext uri="{BEBA8EAE-BF5A-486C-A8C5-ECC9F3942E4B}">
                          <a14:imgProps xmlns:a14="http://schemas.microsoft.com/office/drawing/2010/main">
                            <a14:imgLayer r:embed="rId71">
                              <a14:imgEffect>
                                <a14:colorTemperature colorTemp="112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67025" cy="2240280"/>
                    </a:xfrm>
                    <a:prstGeom prst="rect">
                      <a:avLst/>
                    </a:prstGeom>
                  </pic:spPr>
                </pic:pic>
              </a:graphicData>
            </a:graphic>
            <wp14:sizeRelH relativeFrom="page">
              <wp14:pctWidth>0</wp14:pctWidth>
            </wp14:sizeRelH>
            <wp14:sizeRelV relativeFrom="page">
              <wp14:pctHeight>0</wp14:pctHeight>
            </wp14:sizeRelV>
          </wp:anchor>
        </w:drawing>
      </w:r>
      <w:r w:rsidR="00E32EBD">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6</w:t>
      </w:r>
      <w:r w:rsidR="00AC1877">
        <w:rPr>
          <w:noProof/>
        </w:rPr>
        <w:fldChar w:fldCharType="end"/>
      </w:r>
      <w:r w:rsidR="00E32EBD">
        <w:t xml:space="preserve">: </w:t>
      </w:r>
      <w:r w:rsidR="00EF343F">
        <w:t>Masked</w:t>
      </w:r>
      <w:r w:rsidR="00E32EBD">
        <w:t xml:space="preserve"> Scale Rate Graph</w:t>
      </w:r>
      <w:r w:rsidR="008200D4">
        <w:t xml:space="preserve"> of</w:t>
      </w:r>
      <w:r w:rsidR="00E32EBD">
        <w:t xml:space="preserve"> Instrumental</w:t>
      </w:r>
      <w:bookmarkEnd w:id="147"/>
      <w:r w:rsidR="00E32EBD">
        <w:t xml:space="preserve"> </w:t>
      </w:r>
    </w:p>
    <w:p w14:paraId="35135AE1" w14:textId="5F0271AF" w:rsidR="00E32EBD" w:rsidRDefault="00E32EBD" w:rsidP="00E32EBD">
      <w:pPr>
        <w:keepNext/>
        <w:jc w:val="center"/>
      </w:pPr>
    </w:p>
    <w:p w14:paraId="3D3CF642" w14:textId="77777777" w:rsidR="00913215" w:rsidRDefault="00913215" w:rsidP="00E32EBD">
      <w:pPr>
        <w:pStyle w:val="Caption"/>
      </w:pPr>
    </w:p>
    <w:p w14:paraId="6F68BB97" w14:textId="77777777" w:rsidR="00913215" w:rsidRDefault="00913215" w:rsidP="00E32EBD">
      <w:pPr>
        <w:pStyle w:val="Caption"/>
      </w:pPr>
    </w:p>
    <w:p w14:paraId="116CBE69" w14:textId="77777777" w:rsidR="00913215" w:rsidRDefault="00913215" w:rsidP="00E32EBD">
      <w:pPr>
        <w:pStyle w:val="Caption"/>
      </w:pPr>
    </w:p>
    <w:p w14:paraId="64105826" w14:textId="77777777" w:rsidR="00913215" w:rsidRDefault="00913215" w:rsidP="00E32EBD">
      <w:pPr>
        <w:pStyle w:val="Caption"/>
      </w:pPr>
    </w:p>
    <w:p w14:paraId="1D11BABE" w14:textId="092E363B" w:rsidR="00E32EBD" w:rsidRPr="00E32EBD" w:rsidRDefault="00E32EBD" w:rsidP="00E32EBD">
      <w:pPr>
        <w:pStyle w:val="Caption"/>
      </w:pPr>
      <w:bookmarkStart w:id="148" w:name="_Toc101861881"/>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7</w:t>
      </w:r>
      <w:r w:rsidR="00AC1877">
        <w:rPr>
          <w:noProof/>
        </w:rPr>
        <w:fldChar w:fldCharType="end"/>
      </w:r>
      <w:r>
        <w:t xml:space="preserve">: </w:t>
      </w:r>
      <w:r w:rsidR="004E7468">
        <w:t>Masked</w:t>
      </w:r>
      <w:r>
        <w:t xml:space="preserve"> Scale Rate Graph of Vocal</w:t>
      </w:r>
      <w:bookmarkEnd w:id="148"/>
    </w:p>
    <w:p w14:paraId="4812BF5D" w14:textId="61C6DA58" w:rsidR="00D5634A" w:rsidRDefault="00D5634A" w:rsidP="0042772F">
      <w:pPr>
        <w:pStyle w:val="Heading3"/>
      </w:pPr>
      <w:bookmarkStart w:id="149" w:name="_Toc103629373"/>
      <w:r>
        <w:lastRenderedPageBreak/>
        <w:t>7.1.5 Spectrogram Mask</w:t>
      </w:r>
      <w:bookmarkEnd w:id="149"/>
      <w:r>
        <w:t xml:space="preserve"> </w:t>
      </w:r>
    </w:p>
    <w:p w14:paraId="77463FB0" w14:textId="113D88E4" w:rsidR="000C0FBC" w:rsidRDefault="0060649F" w:rsidP="003B1B71">
      <w:r>
        <w:t>The i</w:t>
      </w:r>
      <w:r w:rsidR="00E32EBD">
        <w:t xml:space="preserve">nverse-2DFT </w:t>
      </w:r>
      <w:r>
        <w:t xml:space="preserve">of </w:t>
      </w:r>
      <w:r w:rsidR="00E32EBD">
        <w:t xml:space="preserve">the </w:t>
      </w:r>
      <w:r w:rsidR="006D2A68">
        <w:t>masked</w:t>
      </w:r>
      <w:r w:rsidR="00E32EBD">
        <w:t xml:space="preserve"> scale rate graph</w:t>
      </w:r>
      <w:r w:rsidR="00CA696A">
        <w:t>s</w:t>
      </w:r>
      <w:r>
        <w:t xml:space="preserve"> are taken</w:t>
      </w:r>
      <w:r w:rsidR="00CA696A">
        <w:t>,</w:t>
      </w:r>
      <w:r w:rsidR="00E32EBD">
        <w:t xml:space="preserve"> </w:t>
      </w:r>
      <w:r>
        <w:t xml:space="preserve">which </w:t>
      </w:r>
      <w:r w:rsidR="00E32EBD">
        <w:t>generate</w:t>
      </w:r>
      <w:r>
        <w:t>s</w:t>
      </w:r>
      <w:r w:rsidR="00E32EBD">
        <w:t xml:space="preserve"> the separate </w:t>
      </w:r>
      <w:r w:rsidR="000C0FBC">
        <w:t xml:space="preserve">magnitude spectrogram of instrumental and vocal. </w:t>
      </w:r>
      <w:r w:rsidR="00A11135">
        <w:t>These separated spectrogram</w:t>
      </w:r>
      <w:r w:rsidR="009026E9">
        <w:t>s</w:t>
      </w:r>
      <w:r w:rsidR="00A11135">
        <w:t xml:space="preserve"> of instrumental and vocal are shown in figures 7-8 and 7-9 respectively.</w:t>
      </w:r>
    </w:p>
    <w:p w14:paraId="05C58F38" w14:textId="77777777" w:rsidR="000C0FBC" w:rsidRDefault="000C0FBC" w:rsidP="000C0FBC">
      <w:pPr>
        <w:keepNext/>
        <w:jc w:val="center"/>
      </w:pPr>
      <w:r>
        <w:rPr>
          <w:noProof/>
          <w:lang w:bidi="ar-SA"/>
        </w:rPr>
        <w:drawing>
          <wp:inline distT="0" distB="0" distL="0" distR="0" wp14:anchorId="7EEAC7B7" wp14:editId="01F01159">
            <wp:extent cx="3998393" cy="2743200"/>
            <wp:effectExtent l="0" t="0" r="254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2dft Bg.png"/>
                    <pic:cNvPicPr/>
                  </pic:nvPicPr>
                  <pic:blipFill>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3998393" cy="2743200"/>
                    </a:xfrm>
                    <a:prstGeom prst="rect">
                      <a:avLst/>
                    </a:prstGeom>
                    <a:ln>
                      <a:noFill/>
                    </a:ln>
                    <a:extLst>
                      <a:ext uri="{53640926-AAD7-44D8-BBD7-CCE9431645EC}">
                        <a14:shadowObscured xmlns:a14="http://schemas.microsoft.com/office/drawing/2010/main"/>
                      </a:ext>
                    </a:extLst>
                  </pic:spPr>
                </pic:pic>
              </a:graphicData>
            </a:graphic>
          </wp:inline>
        </w:drawing>
      </w:r>
    </w:p>
    <w:p w14:paraId="3AF4E25D" w14:textId="6735E9D2" w:rsidR="000C0FBC" w:rsidRDefault="000C0FBC" w:rsidP="000C0FBC">
      <w:pPr>
        <w:pStyle w:val="Caption"/>
      </w:pPr>
      <w:bookmarkStart w:id="150" w:name="_Toc101861882"/>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8</w:t>
      </w:r>
      <w:r w:rsidR="00AC1877">
        <w:rPr>
          <w:noProof/>
        </w:rPr>
        <w:fldChar w:fldCharType="end"/>
      </w:r>
      <w:r>
        <w:t>: Inverse-2DFT of Masked Instrumental Scale Rate Graph</w:t>
      </w:r>
      <w:bookmarkEnd w:id="150"/>
      <w:r>
        <w:t xml:space="preserve"> </w:t>
      </w:r>
    </w:p>
    <w:p w14:paraId="4E6680E6" w14:textId="77777777" w:rsidR="000C0FBC" w:rsidRDefault="000C0FBC" w:rsidP="000C0FBC">
      <w:pPr>
        <w:pStyle w:val="Caption"/>
        <w:keepNext/>
      </w:pPr>
      <w:r>
        <w:rPr>
          <w:noProof/>
          <w:lang w:bidi="ar-SA"/>
        </w:rPr>
        <w:drawing>
          <wp:inline distT="0" distB="0" distL="0" distR="0" wp14:anchorId="0676D8F2" wp14:editId="5B178799">
            <wp:extent cx="4043149" cy="27432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2dft Fg.png"/>
                    <pic:cNvPicPr/>
                  </pic:nvPicPr>
                  <pic:blipFill>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043149" cy="2743200"/>
                    </a:xfrm>
                    <a:prstGeom prst="rect">
                      <a:avLst/>
                    </a:prstGeom>
                  </pic:spPr>
                </pic:pic>
              </a:graphicData>
            </a:graphic>
          </wp:inline>
        </w:drawing>
      </w:r>
    </w:p>
    <w:p w14:paraId="117F2EAF" w14:textId="7E0F53CF" w:rsidR="000C0FBC" w:rsidRDefault="000C0FBC" w:rsidP="000C0FBC">
      <w:pPr>
        <w:pStyle w:val="Caption"/>
      </w:pPr>
      <w:bookmarkStart w:id="151" w:name="_Toc101861883"/>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9</w:t>
      </w:r>
      <w:r w:rsidR="00AC1877">
        <w:rPr>
          <w:noProof/>
        </w:rPr>
        <w:fldChar w:fldCharType="end"/>
      </w:r>
      <w:r>
        <w:t>: Inverse-2DFT of Masked Vocal Scale Rate Graph</w:t>
      </w:r>
      <w:bookmarkEnd w:id="151"/>
      <w:r>
        <w:t xml:space="preserve"> </w:t>
      </w:r>
    </w:p>
    <w:p w14:paraId="0AC259E7" w14:textId="68056FF8" w:rsidR="000B7DD8" w:rsidRDefault="000B7DD8" w:rsidP="003B1B71">
      <w:r>
        <w:t>A binary i</w:t>
      </w:r>
      <w:r w:rsidR="00D5634A">
        <w:t>nstrumental mask and vocal mask are generated</w:t>
      </w:r>
      <w:r w:rsidR="00932EB2">
        <w:t>,</w:t>
      </w:r>
      <w:r w:rsidR="00D5634A">
        <w:t xml:space="preserve"> which are used in masking the spectrograms formed by taking inverse-2DFT of the scale rate graphs. </w:t>
      </w:r>
      <w:r w:rsidR="00311BD1">
        <w:t xml:space="preserve">The masks </w:t>
      </w:r>
      <w:r w:rsidR="00311BD1">
        <w:lastRenderedPageBreak/>
        <w:t>for instrumental spectrogram and vocal spectrograms are shown in figures 7-10 and 7-11.</w:t>
      </w:r>
    </w:p>
    <w:p w14:paraId="4BAA5BA9" w14:textId="77777777" w:rsidR="000B7DD8" w:rsidRDefault="000B7DD8" w:rsidP="000B7DD8">
      <w:pPr>
        <w:keepNext/>
        <w:spacing w:after="240"/>
        <w:jc w:val="center"/>
      </w:pPr>
      <w:r>
        <w:rPr>
          <w:noProof/>
          <w:lang w:bidi="ar-SA"/>
        </w:rPr>
        <w:drawing>
          <wp:inline distT="0" distB="0" distL="0" distR="0" wp14:anchorId="18E28B2C" wp14:editId="46F64AC9">
            <wp:extent cx="3947778"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sk BG spectrogram.png"/>
                    <pic:cNvPicPr/>
                  </pic:nvPicPr>
                  <pic:blipFill>
                    <a:blip r:embed="rId76">
                      <a:extLst>
                        <a:ext uri="{28A0092B-C50C-407E-A947-70E740481C1C}">
                          <a14:useLocalDpi xmlns:a14="http://schemas.microsoft.com/office/drawing/2010/main" val="0"/>
                        </a:ext>
                      </a:extLst>
                    </a:blip>
                    <a:stretch>
                      <a:fillRect/>
                    </a:stretch>
                  </pic:blipFill>
                  <pic:spPr>
                    <a:xfrm>
                      <a:off x="0" y="0"/>
                      <a:ext cx="3947778" cy="2743200"/>
                    </a:xfrm>
                    <a:prstGeom prst="rect">
                      <a:avLst/>
                    </a:prstGeom>
                  </pic:spPr>
                </pic:pic>
              </a:graphicData>
            </a:graphic>
          </wp:inline>
        </w:drawing>
      </w:r>
    </w:p>
    <w:p w14:paraId="618B314B" w14:textId="5924CA0B" w:rsidR="000B7DD8" w:rsidRDefault="000B7DD8" w:rsidP="000B7DD8">
      <w:pPr>
        <w:pStyle w:val="Caption"/>
      </w:pPr>
      <w:bookmarkStart w:id="152" w:name="_Toc101861884"/>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10</w:t>
      </w:r>
      <w:r w:rsidR="00AC1877">
        <w:rPr>
          <w:noProof/>
        </w:rPr>
        <w:fldChar w:fldCharType="end"/>
      </w:r>
      <w:r>
        <w:t xml:space="preserve">: Mask for Instrumental </w:t>
      </w:r>
      <w:r w:rsidR="00D5634A">
        <w:t>Spectrogram</w:t>
      </w:r>
      <w:bookmarkEnd w:id="152"/>
      <w:r w:rsidR="00D5634A">
        <w:t xml:space="preserve"> </w:t>
      </w:r>
    </w:p>
    <w:p w14:paraId="33EEEE5A" w14:textId="77777777" w:rsidR="000B7DD8" w:rsidRDefault="000B7DD8" w:rsidP="000B7DD8">
      <w:pPr>
        <w:keepNext/>
        <w:jc w:val="center"/>
      </w:pPr>
      <w:r>
        <w:rPr>
          <w:noProof/>
          <w:lang w:bidi="ar-SA"/>
        </w:rPr>
        <w:drawing>
          <wp:inline distT="0" distB="0" distL="0" distR="0" wp14:anchorId="4DFA5FF4" wp14:editId="30B1611C">
            <wp:extent cx="3947778"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sk fg spectrogram (1).png"/>
                    <pic:cNvPicPr/>
                  </pic:nvPicPr>
                  <pic:blipFill>
                    <a:blip r:embed="rId77">
                      <a:extLst>
                        <a:ext uri="{28A0092B-C50C-407E-A947-70E740481C1C}">
                          <a14:useLocalDpi xmlns:a14="http://schemas.microsoft.com/office/drawing/2010/main" val="0"/>
                        </a:ext>
                      </a:extLst>
                    </a:blip>
                    <a:stretch>
                      <a:fillRect/>
                    </a:stretch>
                  </pic:blipFill>
                  <pic:spPr>
                    <a:xfrm>
                      <a:off x="0" y="0"/>
                      <a:ext cx="3947778" cy="2743200"/>
                    </a:xfrm>
                    <a:prstGeom prst="rect">
                      <a:avLst/>
                    </a:prstGeom>
                  </pic:spPr>
                </pic:pic>
              </a:graphicData>
            </a:graphic>
          </wp:inline>
        </w:drawing>
      </w:r>
    </w:p>
    <w:p w14:paraId="1F4B8E36" w14:textId="1389E089" w:rsidR="00BE32BF" w:rsidRDefault="000B7DD8" w:rsidP="000B7DD8">
      <w:pPr>
        <w:pStyle w:val="Caption"/>
      </w:pPr>
      <w:bookmarkStart w:id="153" w:name="_Toc101861885"/>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11</w:t>
      </w:r>
      <w:r w:rsidR="00AC1877">
        <w:rPr>
          <w:noProof/>
        </w:rPr>
        <w:fldChar w:fldCharType="end"/>
      </w:r>
      <w:r>
        <w:t xml:space="preserve">: Mask for Vocal </w:t>
      </w:r>
      <w:r w:rsidR="00D5634A">
        <w:t>Spectrogram</w:t>
      </w:r>
      <w:bookmarkEnd w:id="153"/>
      <w:r w:rsidR="00D5634A">
        <w:t xml:space="preserve"> </w:t>
      </w:r>
      <w:r>
        <w:t xml:space="preserve"> </w:t>
      </w:r>
    </w:p>
    <w:p w14:paraId="47559847" w14:textId="52568DBE" w:rsidR="00CE44C4" w:rsidRDefault="00CE44C4" w:rsidP="00CE44C4">
      <w:r>
        <w:t>The mask</w:t>
      </w:r>
      <w:r w:rsidR="003E5268">
        <w:t>s</w:t>
      </w:r>
      <w:r>
        <w:t xml:space="preserve"> </w:t>
      </w:r>
      <w:r w:rsidR="005179A8">
        <w:t>for vocal and instrumental are</w:t>
      </w:r>
      <w:r w:rsidR="003E5268">
        <w:t xml:space="preserve"> </w:t>
      </w:r>
      <w:r w:rsidR="00B34CE2">
        <w:t xml:space="preserve">applied </w:t>
      </w:r>
      <w:r>
        <w:t>with</w:t>
      </w:r>
      <w:r w:rsidR="005179A8">
        <w:t xml:space="preserve"> the spectrogram of the song (figure 7-2), to get the separate stems</w:t>
      </w:r>
      <w:r w:rsidR="003E5268">
        <w:t>.</w:t>
      </w:r>
      <w:r w:rsidR="0003451D">
        <w:t xml:space="preserve"> Figures 7-12 and 7-13 show the extracted instrumental and vocal spectrogram respectively.</w:t>
      </w:r>
    </w:p>
    <w:p w14:paraId="28F107FE" w14:textId="77777777" w:rsidR="00CE44C4" w:rsidRDefault="00CE44C4" w:rsidP="00CE44C4">
      <w:pPr>
        <w:keepNext/>
        <w:jc w:val="center"/>
      </w:pPr>
      <w:r>
        <w:rPr>
          <w:noProof/>
          <w:lang w:bidi="ar-SA"/>
        </w:rPr>
        <w:lastRenderedPageBreak/>
        <w:drawing>
          <wp:inline distT="0" distB="0" distL="0" distR="0" wp14:anchorId="1AED5673" wp14:editId="20FF7F2F">
            <wp:extent cx="4138981"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strumental spectrogram.png"/>
                    <pic:cNvPicPr/>
                  </pic:nvPicPr>
                  <pic:blipFill rotWithShape="1">
                    <a:blip r:embed="rId78">
                      <a:extLst>
                        <a:ext uri="{BEBA8EAE-BF5A-486C-A8C5-ECC9F3942E4B}">
                          <a14:imgProps xmlns:a14="http://schemas.microsoft.com/office/drawing/2010/main">
                            <a14:imgLayer r:embed="rId79">
                              <a14:imgEffect>
                                <a14:saturation sat="0"/>
                              </a14:imgEffect>
                            </a14:imgLayer>
                          </a14:imgProps>
                        </a:ext>
                        <a:ext uri="{28A0092B-C50C-407E-A947-70E740481C1C}">
                          <a14:useLocalDpi xmlns:a14="http://schemas.microsoft.com/office/drawing/2010/main" val="0"/>
                        </a:ext>
                      </a:extLst>
                    </a:blip>
                    <a:srcRect t="9099"/>
                    <a:stretch/>
                  </pic:blipFill>
                  <pic:spPr bwMode="auto">
                    <a:xfrm>
                      <a:off x="0" y="0"/>
                      <a:ext cx="4138981" cy="2743200"/>
                    </a:xfrm>
                    <a:prstGeom prst="rect">
                      <a:avLst/>
                    </a:prstGeom>
                    <a:ln>
                      <a:noFill/>
                    </a:ln>
                    <a:extLst>
                      <a:ext uri="{53640926-AAD7-44D8-BBD7-CCE9431645EC}">
                        <a14:shadowObscured xmlns:a14="http://schemas.microsoft.com/office/drawing/2010/main"/>
                      </a:ext>
                    </a:extLst>
                  </pic:spPr>
                </pic:pic>
              </a:graphicData>
            </a:graphic>
          </wp:inline>
        </w:drawing>
      </w:r>
    </w:p>
    <w:p w14:paraId="7FCC0A2C" w14:textId="4E2D9BC7" w:rsidR="00CE44C4" w:rsidRDefault="00CE44C4" w:rsidP="00CE44C4">
      <w:pPr>
        <w:pStyle w:val="Caption"/>
      </w:pPr>
      <w:bookmarkStart w:id="154" w:name="_Toc101861886"/>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12</w:t>
      </w:r>
      <w:r w:rsidR="00AC1877">
        <w:rPr>
          <w:noProof/>
        </w:rPr>
        <w:fldChar w:fldCharType="end"/>
      </w:r>
      <w:r>
        <w:t xml:space="preserve">: </w:t>
      </w:r>
      <w:r w:rsidR="003E5268">
        <w:t>Extracted</w:t>
      </w:r>
      <w:r>
        <w:t xml:space="preserve"> Instrumental Spectrogram</w:t>
      </w:r>
      <w:bookmarkEnd w:id="154"/>
    </w:p>
    <w:p w14:paraId="15009EF0" w14:textId="77777777" w:rsidR="00CE44C4" w:rsidRDefault="00CE44C4" w:rsidP="00CE44C4">
      <w:pPr>
        <w:keepNext/>
        <w:jc w:val="center"/>
      </w:pPr>
      <w:r>
        <w:rPr>
          <w:noProof/>
          <w:lang w:bidi="ar-SA"/>
        </w:rPr>
        <w:drawing>
          <wp:inline distT="0" distB="0" distL="0" distR="0" wp14:anchorId="06096C56" wp14:editId="2D4C6874">
            <wp:extent cx="414649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cal spectrogram.png"/>
                    <pic:cNvPicPr/>
                  </pic:nvPicPr>
                  <pic:blipFill rotWithShape="1">
                    <a:blip r:embed="rId80">
                      <a:extLst>
                        <a:ext uri="{BEBA8EAE-BF5A-486C-A8C5-ECC9F3942E4B}">
                          <a14:imgProps xmlns:a14="http://schemas.microsoft.com/office/drawing/2010/main">
                            <a14:imgLayer r:embed="rId81">
                              <a14:imgEffect>
                                <a14:saturation sat="0"/>
                              </a14:imgEffect>
                            </a14:imgLayer>
                          </a14:imgProps>
                        </a:ext>
                        <a:ext uri="{28A0092B-C50C-407E-A947-70E740481C1C}">
                          <a14:useLocalDpi xmlns:a14="http://schemas.microsoft.com/office/drawing/2010/main" val="0"/>
                        </a:ext>
                      </a:extLst>
                    </a:blip>
                    <a:srcRect t="9264"/>
                    <a:stretch/>
                  </pic:blipFill>
                  <pic:spPr bwMode="auto">
                    <a:xfrm>
                      <a:off x="0" y="0"/>
                      <a:ext cx="4146490" cy="2743200"/>
                    </a:xfrm>
                    <a:prstGeom prst="rect">
                      <a:avLst/>
                    </a:prstGeom>
                    <a:ln>
                      <a:noFill/>
                    </a:ln>
                    <a:extLst>
                      <a:ext uri="{53640926-AAD7-44D8-BBD7-CCE9431645EC}">
                        <a14:shadowObscured xmlns:a14="http://schemas.microsoft.com/office/drawing/2010/main"/>
                      </a:ext>
                    </a:extLst>
                  </pic:spPr>
                </pic:pic>
              </a:graphicData>
            </a:graphic>
          </wp:inline>
        </w:drawing>
      </w:r>
    </w:p>
    <w:p w14:paraId="0B969626" w14:textId="7ADBEAB6" w:rsidR="00CE44C4" w:rsidRPr="00CE44C4" w:rsidRDefault="00CE44C4" w:rsidP="00CE44C4">
      <w:pPr>
        <w:pStyle w:val="Caption"/>
      </w:pPr>
      <w:bookmarkStart w:id="155" w:name="_Toc101861887"/>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13</w:t>
      </w:r>
      <w:r w:rsidR="00AC1877">
        <w:rPr>
          <w:noProof/>
        </w:rPr>
        <w:fldChar w:fldCharType="end"/>
      </w:r>
      <w:r>
        <w:t xml:space="preserve">: </w:t>
      </w:r>
      <w:r w:rsidR="003E5268">
        <w:t>Extracted</w:t>
      </w:r>
      <w:r>
        <w:t xml:space="preserve"> Vocal Spectrogram</w:t>
      </w:r>
      <w:bookmarkEnd w:id="155"/>
    </w:p>
    <w:p w14:paraId="7353DA4F" w14:textId="6747B766" w:rsidR="00597249" w:rsidRPr="00597249" w:rsidRDefault="0042772F" w:rsidP="00597249">
      <w:pPr>
        <w:pStyle w:val="Heading3"/>
      </w:pPr>
      <w:bookmarkStart w:id="156" w:name="_Toc103629374"/>
      <w:r>
        <w:t>7.1.6</w:t>
      </w:r>
      <w:r w:rsidR="00597249">
        <w:t xml:space="preserve"> </w:t>
      </w:r>
      <w:r w:rsidR="00017702">
        <w:t>Separated</w:t>
      </w:r>
      <w:r w:rsidR="00597249">
        <w:t xml:space="preserve"> </w:t>
      </w:r>
      <w:r w:rsidR="00E32EBD">
        <w:t xml:space="preserve">Vocal and Instrumental </w:t>
      </w:r>
      <w:r w:rsidR="00D5634A">
        <w:t>Signals</w:t>
      </w:r>
      <w:bookmarkEnd w:id="156"/>
      <w:r w:rsidR="00D5634A">
        <w:t xml:space="preserve"> </w:t>
      </w:r>
    </w:p>
    <w:p w14:paraId="1B7CB67C" w14:textId="5FC76307" w:rsidR="000B7DD8" w:rsidRDefault="00D5634A" w:rsidP="00BE32BF">
      <w:r>
        <w:t>The inverse-</w:t>
      </w:r>
      <w:r w:rsidR="001C4ADA">
        <w:t>STFT of the respective masked spectrogram</w:t>
      </w:r>
      <w:r>
        <w:t>s</w:t>
      </w:r>
      <w:r w:rsidR="001C4ADA">
        <w:t xml:space="preserve"> of instrumental and vocal are taken</w:t>
      </w:r>
      <w:r w:rsidR="00C978D1">
        <w:t>,</w:t>
      </w:r>
      <w:r w:rsidR="001C4ADA">
        <w:t xml:space="preserve"> </w:t>
      </w:r>
      <w:r w:rsidR="00C978D1">
        <w:t>which provides the</w:t>
      </w:r>
      <w:r w:rsidR="001C4ADA">
        <w:t xml:space="preserve"> separate time</w:t>
      </w:r>
      <w:r w:rsidR="00B71A8A">
        <w:t>-</w:t>
      </w:r>
      <w:r w:rsidR="001C4ADA">
        <w:t>domain signal</w:t>
      </w:r>
      <w:r w:rsidR="00A52C54">
        <w:t xml:space="preserve"> of vocal and instrumental</w:t>
      </w:r>
      <w:r>
        <w:t>.</w:t>
      </w:r>
    </w:p>
    <w:p w14:paraId="4C73B905" w14:textId="43393797" w:rsidR="003714D9" w:rsidRDefault="003714D9" w:rsidP="003714D9">
      <w:r>
        <w:t xml:space="preserve">The used dataset </w:t>
      </w:r>
      <w:r w:rsidR="00537A3E">
        <w:t xml:space="preserve">also </w:t>
      </w:r>
      <w:r>
        <w:t xml:space="preserve">provides the separate vocal and instrumental of the mixture song. The figures shown below are the original </w:t>
      </w:r>
      <w:r w:rsidR="00537A3E">
        <w:t xml:space="preserve">and extracted waveform of </w:t>
      </w:r>
      <w:r>
        <w:t>separated vocal and instrumental of the song “</w:t>
      </w:r>
      <w:r w:rsidRPr="00315B97">
        <w:rPr>
          <w:rFonts w:eastAsia="Times New Roman" w:cs="Times New Roman"/>
          <w:color w:val="000000"/>
          <w:szCs w:val="24"/>
          <w:lang w:bidi="ar-SA"/>
        </w:rPr>
        <w:t xml:space="preserve">Arise - Run </w:t>
      </w:r>
      <w:proofErr w:type="spellStart"/>
      <w:r w:rsidRPr="00315B97">
        <w:rPr>
          <w:rFonts w:eastAsia="Times New Roman" w:cs="Times New Roman"/>
          <w:color w:val="000000"/>
          <w:szCs w:val="24"/>
          <w:lang w:bidi="ar-SA"/>
        </w:rPr>
        <w:t>Run</w:t>
      </w:r>
      <w:proofErr w:type="spellEnd"/>
      <w:r w:rsidRPr="00315B97">
        <w:rPr>
          <w:rFonts w:eastAsia="Times New Roman" w:cs="Times New Roman"/>
          <w:color w:val="000000"/>
          <w:szCs w:val="24"/>
          <w:lang w:bidi="ar-SA"/>
        </w:rPr>
        <w:t> </w:t>
      </w:r>
      <w:proofErr w:type="spellStart"/>
      <w:r w:rsidRPr="00315B97">
        <w:rPr>
          <w:rFonts w:eastAsia="Times New Roman" w:cs="Times New Roman"/>
          <w:color w:val="000000"/>
          <w:szCs w:val="24"/>
          <w:lang w:bidi="ar-SA"/>
        </w:rPr>
        <w:t>Run</w:t>
      </w:r>
      <w:proofErr w:type="spellEnd"/>
      <w:r>
        <w:t>” from the Reggae genre.</w:t>
      </w:r>
    </w:p>
    <w:p w14:paraId="051672C7" w14:textId="1B372B5E" w:rsidR="00A7029C" w:rsidRDefault="004F1886" w:rsidP="00300A08">
      <w:pPr>
        <w:spacing w:after="0"/>
      </w:pPr>
      <w:r>
        <w:rPr>
          <w:noProof/>
          <w:lang w:bidi="ar-SA"/>
        </w:rPr>
        <w:lastRenderedPageBreak/>
        <w:drawing>
          <wp:inline distT="0" distB="0" distL="0" distR="0" wp14:anchorId="2E876F5E" wp14:editId="679871B5">
            <wp:extent cx="5052321" cy="2514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nstrumental signal.png"/>
                    <pic:cNvPicPr/>
                  </pic:nvPicPr>
                  <pic:blipFill rotWithShape="1">
                    <a:blip r:embed="rId82">
                      <a:extLst>
                        <a:ext uri="{BEBA8EAE-BF5A-486C-A8C5-ECC9F3942E4B}">
                          <a14:imgProps xmlns:a14="http://schemas.microsoft.com/office/drawing/2010/main">
                            <a14:imgLayer r:embed="rId83">
                              <a14:imgEffect>
                                <a14:saturation sat="0"/>
                              </a14:imgEffect>
                            </a14:imgLayer>
                          </a14:imgProps>
                        </a:ext>
                        <a:ext uri="{28A0092B-C50C-407E-A947-70E740481C1C}">
                          <a14:useLocalDpi xmlns:a14="http://schemas.microsoft.com/office/drawing/2010/main" val="0"/>
                        </a:ext>
                      </a:extLst>
                    </a:blip>
                    <a:srcRect t="8469"/>
                    <a:stretch/>
                  </pic:blipFill>
                  <pic:spPr bwMode="auto">
                    <a:xfrm>
                      <a:off x="0" y="0"/>
                      <a:ext cx="5052321" cy="2514600"/>
                    </a:xfrm>
                    <a:prstGeom prst="rect">
                      <a:avLst/>
                    </a:prstGeom>
                    <a:ln>
                      <a:noFill/>
                    </a:ln>
                    <a:extLst>
                      <a:ext uri="{53640926-AAD7-44D8-BBD7-CCE9431645EC}">
                        <a14:shadowObscured xmlns:a14="http://schemas.microsoft.com/office/drawing/2010/main"/>
                      </a:ext>
                    </a:extLst>
                  </pic:spPr>
                </pic:pic>
              </a:graphicData>
            </a:graphic>
          </wp:inline>
        </w:drawing>
      </w:r>
    </w:p>
    <w:p w14:paraId="6119DADB" w14:textId="358E29D1" w:rsidR="001C4ADA" w:rsidRDefault="001C4ADA" w:rsidP="001C4ADA">
      <w:pPr>
        <w:pStyle w:val="Caption"/>
      </w:pPr>
      <w:bookmarkStart w:id="157" w:name="_Toc101861888"/>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14</w:t>
      </w:r>
      <w:r w:rsidR="00AC1877">
        <w:rPr>
          <w:noProof/>
        </w:rPr>
        <w:fldChar w:fldCharType="end"/>
      </w:r>
      <w:r>
        <w:t xml:space="preserve">: </w:t>
      </w:r>
      <w:r w:rsidR="00BE3013">
        <w:t>Separated Instrumental</w:t>
      </w:r>
      <w:r>
        <w:t xml:space="preserve"> </w:t>
      </w:r>
      <w:r w:rsidR="00982B5D">
        <w:t>Waveform</w:t>
      </w:r>
      <w:r w:rsidR="00D23D55">
        <w:t xml:space="preserve"> of “Run </w:t>
      </w:r>
      <w:proofErr w:type="spellStart"/>
      <w:r w:rsidR="00D23D55">
        <w:t>Run</w:t>
      </w:r>
      <w:proofErr w:type="spellEnd"/>
      <w:r w:rsidR="00D23D55">
        <w:t xml:space="preserve"> </w:t>
      </w:r>
      <w:proofErr w:type="spellStart"/>
      <w:r w:rsidR="00D23D55">
        <w:t>Run</w:t>
      </w:r>
      <w:proofErr w:type="spellEnd"/>
      <w:r w:rsidR="00D23D55">
        <w:t>” Song</w:t>
      </w:r>
      <w:bookmarkEnd w:id="157"/>
    </w:p>
    <w:p w14:paraId="5E31AB83" w14:textId="77777777" w:rsidR="00DC6660" w:rsidRDefault="00DC6660" w:rsidP="00300A08">
      <w:pPr>
        <w:keepNext/>
        <w:spacing w:after="0"/>
        <w:jc w:val="center"/>
      </w:pPr>
      <w:r>
        <w:rPr>
          <w:noProof/>
          <w:lang w:bidi="ar-SA"/>
        </w:rPr>
        <w:drawing>
          <wp:inline distT="0" distB="0" distL="0" distR="0" wp14:anchorId="7F24EBB7" wp14:editId="1BD62333">
            <wp:extent cx="5036276" cy="2514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riginal instrumental.png"/>
                    <pic:cNvPicPr/>
                  </pic:nvPicPr>
                  <pic:blipFill rotWithShape="1">
                    <a:blip r:embed="rId84">
                      <a:extLst>
                        <a:ext uri="{BEBA8EAE-BF5A-486C-A8C5-ECC9F3942E4B}">
                          <a14:imgProps xmlns:a14="http://schemas.microsoft.com/office/drawing/2010/main">
                            <a14:imgLayer r:embed="rId85">
                              <a14:imgEffect>
                                <a14:saturation sat="0"/>
                              </a14:imgEffect>
                            </a14:imgLayer>
                          </a14:imgProps>
                        </a:ext>
                        <a:ext uri="{28A0092B-C50C-407E-A947-70E740481C1C}">
                          <a14:useLocalDpi xmlns:a14="http://schemas.microsoft.com/office/drawing/2010/main" val="0"/>
                        </a:ext>
                      </a:extLst>
                    </a:blip>
                    <a:srcRect t="7513"/>
                    <a:stretch/>
                  </pic:blipFill>
                  <pic:spPr bwMode="auto">
                    <a:xfrm>
                      <a:off x="0" y="0"/>
                      <a:ext cx="5036276" cy="2514600"/>
                    </a:xfrm>
                    <a:prstGeom prst="rect">
                      <a:avLst/>
                    </a:prstGeom>
                    <a:ln>
                      <a:noFill/>
                    </a:ln>
                    <a:extLst>
                      <a:ext uri="{53640926-AAD7-44D8-BBD7-CCE9431645EC}">
                        <a14:shadowObscured xmlns:a14="http://schemas.microsoft.com/office/drawing/2010/main"/>
                      </a:ext>
                    </a:extLst>
                  </pic:spPr>
                </pic:pic>
              </a:graphicData>
            </a:graphic>
          </wp:inline>
        </w:drawing>
      </w:r>
    </w:p>
    <w:p w14:paraId="1B5EA1FE" w14:textId="6849A75F" w:rsidR="00E05E28" w:rsidRDefault="00E05E28" w:rsidP="00E05E28">
      <w:pPr>
        <w:pStyle w:val="Caption"/>
      </w:pPr>
      <w:bookmarkStart w:id="158" w:name="_Toc101861889"/>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15</w:t>
      </w:r>
      <w:r w:rsidR="00AC1877">
        <w:rPr>
          <w:noProof/>
        </w:rPr>
        <w:fldChar w:fldCharType="end"/>
      </w:r>
      <w:r>
        <w:t xml:space="preserve">: Targeted </w:t>
      </w:r>
      <w:r w:rsidR="002049E9">
        <w:t xml:space="preserve">Instrumental Waveform of </w:t>
      </w:r>
      <w:r>
        <w:t xml:space="preserve">“Run </w:t>
      </w:r>
      <w:proofErr w:type="spellStart"/>
      <w:r>
        <w:t>Run</w:t>
      </w:r>
      <w:proofErr w:type="spellEnd"/>
      <w:r>
        <w:t xml:space="preserve"> </w:t>
      </w:r>
      <w:proofErr w:type="spellStart"/>
      <w:r>
        <w:t>Run</w:t>
      </w:r>
      <w:proofErr w:type="spellEnd"/>
      <w:r>
        <w:t xml:space="preserve">” </w:t>
      </w:r>
      <w:r w:rsidR="002049E9">
        <w:t>Song</w:t>
      </w:r>
      <w:bookmarkEnd w:id="158"/>
    </w:p>
    <w:p w14:paraId="6C69AF8B" w14:textId="7FCBFEC4" w:rsidR="00300A08" w:rsidRDefault="00300A08" w:rsidP="00300A08">
      <w:pPr>
        <w:pStyle w:val="Caption"/>
      </w:pPr>
      <w:r>
        <w:rPr>
          <w:noProof/>
          <w:lang w:bidi="ar-SA"/>
        </w:rPr>
        <w:drawing>
          <wp:anchor distT="0" distB="0" distL="114300" distR="114300" simplePos="0" relativeHeight="251772928" behindDoc="0" locked="0" layoutInCell="1" allowOverlap="1" wp14:anchorId="7BE60BDD" wp14:editId="4FF99226">
            <wp:simplePos x="0" y="0"/>
            <wp:positionH relativeFrom="margin">
              <wp:align>center</wp:align>
            </wp:positionH>
            <wp:positionV relativeFrom="paragraph">
              <wp:posOffset>7620</wp:posOffset>
            </wp:positionV>
            <wp:extent cx="5060315" cy="2514600"/>
            <wp:effectExtent l="0" t="0" r="698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ocal signal.png"/>
                    <pic:cNvPicPr/>
                  </pic:nvPicPr>
                  <pic:blipFill rotWithShape="1">
                    <a:blip r:embed="rId86">
                      <a:extLst>
                        <a:ext uri="{BEBA8EAE-BF5A-486C-A8C5-ECC9F3942E4B}">
                          <a14:imgProps xmlns:a14="http://schemas.microsoft.com/office/drawing/2010/main">
                            <a14:imgLayer r:embed="rId87">
                              <a14:imgEffect>
                                <a14:saturation sat="0"/>
                              </a14:imgEffect>
                            </a14:imgLayer>
                          </a14:imgProps>
                        </a:ext>
                        <a:ext uri="{28A0092B-C50C-407E-A947-70E740481C1C}">
                          <a14:useLocalDpi xmlns:a14="http://schemas.microsoft.com/office/drawing/2010/main" val="0"/>
                        </a:ext>
                      </a:extLst>
                    </a:blip>
                    <a:srcRect t="7863"/>
                    <a:stretch/>
                  </pic:blipFill>
                  <pic:spPr bwMode="auto">
                    <a:xfrm>
                      <a:off x="0" y="0"/>
                      <a:ext cx="5060315" cy="25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031EB" w14:textId="17043659" w:rsidR="00300A08" w:rsidRDefault="00300A08" w:rsidP="00300A08">
      <w:pPr>
        <w:pStyle w:val="Caption"/>
      </w:pPr>
    </w:p>
    <w:p w14:paraId="328DA5F8" w14:textId="346899D7" w:rsidR="00DC6660" w:rsidRDefault="00DC6660" w:rsidP="00300A08">
      <w:pPr>
        <w:pStyle w:val="Caption"/>
      </w:pPr>
    </w:p>
    <w:p w14:paraId="2BE2A55F" w14:textId="30EF064E" w:rsidR="00300A08" w:rsidRDefault="00300A08" w:rsidP="00300A08"/>
    <w:p w14:paraId="5CD19B2D" w14:textId="77777777" w:rsidR="00300A08" w:rsidRPr="00300A08" w:rsidRDefault="00300A08" w:rsidP="00300A08"/>
    <w:p w14:paraId="611EC8F6" w14:textId="764627B6" w:rsidR="001C4ADA" w:rsidRDefault="001C4ADA" w:rsidP="007A7E66">
      <w:pPr>
        <w:keepNext/>
        <w:spacing w:after="240"/>
        <w:jc w:val="center"/>
      </w:pPr>
    </w:p>
    <w:p w14:paraId="652B96EC" w14:textId="1CF2CA67" w:rsidR="001C4ADA" w:rsidRDefault="006F406B" w:rsidP="00672AA8">
      <w:pPr>
        <w:pStyle w:val="Caption"/>
      </w:pPr>
      <w:bookmarkStart w:id="159" w:name="_Toc101861890"/>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16</w:t>
      </w:r>
      <w:r w:rsidR="00AC1877">
        <w:rPr>
          <w:noProof/>
        </w:rPr>
        <w:fldChar w:fldCharType="end"/>
      </w:r>
      <w:r>
        <w:t>:</w:t>
      </w:r>
      <w:r w:rsidR="001C4ADA">
        <w:t xml:space="preserve"> </w:t>
      </w:r>
      <w:r w:rsidR="00672AA8">
        <w:t>Separated</w:t>
      </w:r>
      <w:r w:rsidR="001C4ADA">
        <w:t xml:space="preserve"> </w:t>
      </w:r>
      <w:r w:rsidR="00E3511A">
        <w:t xml:space="preserve">Vocal Waveform of </w:t>
      </w:r>
      <w:r w:rsidR="00915F42">
        <w:t xml:space="preserve">“Run </w:t>
      </w:r>
      <w:proofErr w:type="spellStart"/>
      <w:r w:rsidR="00915F42">
        <w:t>Run</w:t>
      </w:r>
      <w:proofErr w:type="spellEnd"/>
      <w:r w:rsidR="00915F42">
        <w:t xml:space="preserve"> </w:t>
      </w:r>
      <w:proofErr w:type="spellStart"/>
      <w:r w:rsidR="00915F42">
        <w:t>Run</w:t>
      </w:r>
      <w:proofErr w:type="spellEnd"/>
      <w:r w:rsidR="00915F42">
        <w:t>”</w:t>
      </w:r>
      <w:r w:rsidR="00E3511A">
        <w:t xml:space="preserve"> Song</w:t>
      </w:r>
      <w:bookmarkEnd w:id="159"/>
      <w:r w:rsidR="00915F42">
        <w:t xml:space="preserve"> </w:t>
      </w:r>
    </w:p>
    <w:p w14:paraId="55F31787" w14:textId="77777777" w:rsidR="00915F42" w:rsidRDefault="00915F42" w:rsidP="007A7E66">
      <w:pPr>
        <w:keepNext/>
        <w:spacing w:after="0"/>
        <w:jc w:val="center"/>
      </w:pPr>
      <w:r>
        <w:rPr>
          <w:noProof/>
          <w:lang w:bidi="ar-SA"/>
        </w:rPr>
        <w:lastRenderedPageBreak/>
        <w:drawing>
          <wp:inline distT="0" distB="0" distL="0" distR="0" wp14:anchorId="3E6548E1" wp14:editId="2994FCCE">
            <wp:extent cx="5003492" cy="2514600"/>
            <wp:effectExtent l="0" t="0" r="698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riginal vocal.png"/>
                    <pic:cNvPicPr/>
                  </pic:nvPicPr>
                  <pic:blipFill rotWithShape="1">
                    <a:blip r:embed="rId88">
                      <a:extLst>
                        <a:ext uri="{BEBA8EAE-BF5A-486C-A8C5-ECC9F3942E4B}">
                          <a14:imgProps xmlns:a14="http://schemas.microsoft.com/office/drawing/2010/main">
                            <a14:imgLayer r:embed="rId89">
                              <a14:imgEffect>
                                <a14:saturation sat="0"/>
                              </a14:imgEffect>
                            </a14:imgLayer>
                          </a14:imgProps>
                        </a:ext>
                        <a:ext uri="{28A0092B-C50C-407E-A947-70E740481C1C}">
                          <a14:useLocalDpi xmlns:a14="http://schemas.microsoft.com/office/drawing/2010/main" val="0"/>
                        </a:ext>
                      </a:extLst>
                    </a:blip>
                    <a:srcRect t="7513"/>
                    <a:stretch/>
                  </pic:blipFill>
                  <pic:spPr bwMode="auto">
                    <a:xfrm>
                      <a:off x="0" y="0"/>
                      <a:ext cx="5003492" cy="2514600"/>
                    </a:xfrm>
                    <a:prstGeom prst="rect">
                      <a:avLst/>
                    </a:prstGeom>
                    <a:ln>
                      <a:noFill/>
                    </a:ln>
                    <a:extLst>
                      <a:ext uri="{53640926-AAD7-44D8-BBD7-CCE9431645EC}">
                        <a14:shadowObscured xmlns:a14="http://schemas.microsoft.com/office/drawing/2010/main"/>
                      </a:ext>
                    </a:extLst>
                  </pic:spPr>
                </pic:pic>
              </a:graphicData>
            </a:graphic>
          </wp:inline>
        </w:drawing>
      </w:r>
    </w:p>
    <w:p w14:paraId="030DE36E" w14:textId="07BE8DEE" w:rsidR="00915F42" w:rsidRPr="00915F42" w:rsidRDefault="0084734F" w:rsidP="00915F42">
      <w:pPr>
        <w:pStyle w:val="Caption"/>
      </w:pPr>
      <w:bookmarkStart w:id="160" w:name="_Toc101861891"/>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17</w:t>
      </w:r>
      <w:r w:rsidR="00AC1877">
        <w:rPr>
          <w:noProof/>
        </w:rPr>
        <w:fldChar w:fldCharType="end"/>
      </w:r>
      <w:r>
        <w:t xml:space="preserve">: </w:t>
      </w:r>
      <w:r w:rsidR="00915F42">
        <w:t xml:space="preserve">Targeted </w:t>
      </w:r>
      <w:r w:rsidR="007A2C61">
        <w:t xml:space="preserve">Vocal Waveform of </w:t>
      </w:r>
      <w:r w:rsidR="00242FE7">
        <w:t xml:space="preserve">“Run </w:t>
      </w:r>
      <w:proofErr w:type="spellStart"/>
      <w:r w:rsidR="00242FE7">
        <w:t>Run</w:t>
      </w:r>
      <w:proofErr w:type="spellEnd"/>
      <w:r w:rsidR="00242FE7">
        <w:t xml:space="preserve"> </w:t>
      </w:r>
      <w:proofErr w:type="spellStart"/>
      <w:r w:rsidR="00242FE7">
        <w:t>Run</w:t>
      </w:r>
      <w:proofErr w:type="spellEnd"/>
      <w:r w:rsidR="00242FE7">
        <w:t xml:space="preserve">” </w:t>
      </w:r>
      <w:r w:rsidR="007A2C61">
        <w:t>Song</w:t>
      </w:r>
      <w:bookmarkEnd w:id="160"/>
    </w:p>
    <w:p w14:paraId="0FC265CA" w14:textId="3CFEDAD8" w:rsidR="00CF028E" w:rsidRDefault="00CF028E" w:rsidP="0023076C">
      <w:pPr>
        <w:pStyle w:val="Heading2"/>
      </w:pPr>
      <w:bookmarkStart w:id="161" w:name="_Toc103629375"/>
      <w:r>
        <w:t xml:space="preserve">7.2 </w:t>
      </w:r>
      <w:r w:rsidR="002D0F69">
        <w:t>Result from</w:t>
      </w:r>
      <w:r>
        <w:t xml:space="preserve"> Machine Learning Approach</w:t>
      </w:r>
      <w:bookmarkEnd w:id="161"/>
    </w:p>
    <w:p w14:paraId="0915DC16" w14:textId="7D107783" w:rsidR="00D358BB" w:rsidRDefault="00915F42" w:rsidP="00D358BB">
      <w:r>
        <w:t xml:space="preserve">For explaining the result from </w:t>
      </w:r>
      <w:r w:rsidR="00D471E8">
        <w:t xml:space="preserve">the </w:t>
      </w:r>
      <w:r>
        <w:t xml:space="preserve">machine learning approach, a song “Left Behind by Hollow Ground” which is of </w:t>
      </w:r>
      <w:r w:rsidR="00D471E8">
        <w:t xml:space="preserve">the </w:t>
      </w:r>
      <w:r>
        <w:t xml:space="preserve">heavy metal genre is chosen. The </w:t>
      </w:r>
      <w:r w:rsidR="00937625">
        <w:t>waveform</w:t>
      </w:r>
      <w:r>
        <w:t xml:space="preserve"> of </w:t>
      </w:r>
      <w:r w:rsidR="00242FE7">
        <w:t>the song is shown in figure 7-1</w:t>
      </w:r>
      <w:r w:rsidR="005E2D1D">
        <w:t>8</w:t>
      </w:r>
      <w:r w:rsidR="00F2381B">
        <w:t>.</w:t>
      </w:r>
    </w:p>
    <w:p w14:paraId="6ED72A13" w14:textId="77777777" w:rsidR="001F6F85" w:rsidRDefault="001F6F85" w:rsidP="00A03B66">
      <w:pPr>
        <w:keepNext/>
        <w:spacing w:after="0"/>
      </w:pPr>
      <w:r>
        <w:rPr>
          <w:noProof/>
          <w:lang w:bidi="ar-SA"/>
        </w:rPr>
        <w:drawing>
          <wp:inline distT="0" distB="0" distL="0" distR="0" wp14:anchorId="40596DA5" wp14:editId="5034373B">
            <wp:extent cx="5395595" cy="2582017"/>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MicrosoftTeams-image (28).png"/>
                    <pic:cNvPicPr/>
                  </pic:nvPicPr>
                  <pic:blipFill rotWithShape="1">
                    <a:blip r:embed="rId90">
                      <a:extLst>
                        <a:ext uri="{BEBA8EAE-BF5A-486C-A8C5-ECC9F3942E4B}">
                          <a14:imgProps xmlns:a14="http://schemas.microsoft.com/office/drawing/2010/main">
                            <a14:imgLayer r:embed="rId91">
                              <a14:imgEffect>
                                <a14:saturation sat="0"/>
                              </a14:imgEffect>
                            </a14:imgLayer>
                          </a14:imgProps>
                        </a:ext>
                        <a:ext uri="{28A0092B-C50C-407E-A947-70E740481C1C}">
                          <a14:useLocalDpi xmlns:a14="http://schemas.microsoft.com/office/drawing/2010/main" val="0"/>
                        </a:ext>
                      </a:extLst>
                    </a:blip>
                    <a:srcRect t="6154"/>
                    <a:stretch/>
                  </pic:blipFill>
                  <pic:spPr bwMode="auto">
                    <a:xfrm>
                      <a:off x="0" y="0"/>
                      <a:ext cx="5421904" cy="2594607"/>
                    </a:xfrm>
                    <a:prstGeom prst="rect">
                      <a:avLst/>
                    </a:prstGeom>
                    <a:ln>
                      <a:noFill/>
                    </a:ln>
                    <a:extLst>
                      <a:ext uri="{53640926-AAD7-44D8-BBD7-CCE9431645EC}">
                        <a14:shadowObscured xmlns:a14="http://schemas.microsoft.com/office/drawing/2010/main"/>
                      </a:ext>
                    </a:extLst>
                  </pic:spPr>
                </pic:pic>
              </a:graphicData>
            </a:graphic>
          </wp:inline>
        </w:drawing>
      </w:r>
    </w:p>
    <w:p w14:paraId="158A3863" w14:textId="6F1E2479" w:rsidR="001F6F85" w:rsidRDefault="006E1958" w:rsidP="001F6F85">
      <w:pPr>
        <w:pStyle w:val="Caption"/>
        <w:spacing w:before="240" w:after="240"/>
      </w:pPr>
      <w:bookmarkStart w:id="162" w:name="_Toc101861892"/>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18</w:t>
      </w:r>
      <w:r w:rsidR="00AC1877">
        <w:rPr>
          <w:noProof/>
        </w:rPr>
        <w:fldChar w:fldCharType="end"/>
      </w:r>
      <w:r>
        <w:t>:</w:t>
      </w:r>
      <w:r w:rsidR="001F6F85">
        <w:t xml:space="preserve"> Waveform of </w:t>
      </w:r>
      <w:r w:rsidR="006F37E9">
        <w:t>“</w:t>
      </w:r>
      <w:r w:rsidR="001F6F85">
        <w:t>Left Behind</w:t>
      </w:r>
      <w:r w:rsidR="006F37E9">
        <w:t>”</w:t>
      </w:r>
      <w:r w:rsidR="001F6F85">
        <w:t xml:space="preserve"> Song</w:t>
      </w:r>
      <w:bookmarkEnd w:id="162"/>
    </w:p>
    <w:p w14:paraId="1412B3C5" w14:textId="2AED268C" w:rsidR="00242FE7" w:rsidRDefault="00242FE7" w:rsidP="00242FE7">
      <w:pPr>
        <w:pStyle w:val="Heading3"/>
      </w:pPr>
      <w:bookmarkStart w:id="163" w:name="_Toc103629376"/>
      <w:r>
        <w:t>7.2.1 Formation of Spectrogram</w:t>
      </w:r>
      <w:bookmarkEnd w:id="163"/>
    </w:p>
    <w:p w14:paraId="66EC8001" w14:textId="3EAB7B57" w:rsidR="00242FE7" w:rsidRDefault="00D205E9" w:rsidP="002E38B8">
      <w:pPr>
        <w:spacing w:after="120"/>
      </w:pPr>
      <w:r>
        <w:t>The spectrogram of the song is generated using the STFT and the spectrogram of the song is shown in figure 7-</w:t>
      </w:r>
      <w:r w:rsidR="00C53D23">
        <w:t>19</w:t>
      </w:r>
      <w:r w:rsidR="00242FE7">
        <w:t xml:space="preserve">. </w:t>
      </w:r>
    </w:p>
    <w:p w14:paraId="61A4F5D7" w14:textId="77777777" w:rsidR="002E38B8" w:rsidRDefault="00242FE7" w:rsidP="00A03B66">
      <w:pPr>
        <w:keepNext/>
        <w:spacing w:after="0"/>
        <w:jc w:val="center"/>
      </w:pPr>
      <w:r>
        <w:rPr>
          <w:noProof/>
          <w:lang w:bidi="ar-SA"/>
        </w:rPr>
        <w:lastRenderedPageBreak/>
        <w:drawing>
          <wp:inline distT="0" distB="0" distL="0" distR="0" wp14:anchorId="6CBE2EC4" wp14:editId="399226D5">
            <wp:extent cx="4080300" cy="27432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mixture.png"/>
                    <pic:cNvPicPr/>
                  </pic:nvPicPr>
                  <pic:blipFill rotWithShape="1">
                    <a:blip r:embed="rId92">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t="8711"/>
                    <a:stretch/>
                  </pic:blipFill>
                  <pic:spPr bwMode="auto">
                    <a:xfrm>
                      <a:off x="0" y="0"/>
                      <a:ext cx="4080300" cy="2743200"/>
                    </a:xfrm>
                    <a:prstGeom prst="rect">
                      <a:avLst/>
                    </a:prstGeom>
                    <a:ln>
                      <a:noFill/>
                    </a:ln>
                    <a:extLst>
                      <a:ext uri="{53640926-AAD7-44D8-BBD7-CCE9431645EC}">
                        <a14:shadowObscured xmlns:a14="http://schemas.microsoft.com/office/drawing/2010/main"/>
                      </a:ext>
                    </a:extLst>
                  </pic:spPr>
                </pic:pic>
              </a:graphicData>
            </a:graphic>
          </wp:inline>
        </w:drawing>
      </w:r>
    </w:p>
    <w:p w14:paraId="4B19853B" w14:textId="76EC029E" w:rsidR="00242FE7" w:rsidRDefault="004227E6" w:rsidP="002E38B8">
      <w:pPr>
        <w:pStyle w:val="Caption"/>
      </w:pPr>
      <w:bookmarkStart w:id="164" w:name="_Toc101861893"/>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19</w:t>
      </w:r>
      <w:r w:rsidR="00AC1877">
        <w:rPr>
          <w:noProof/>
        </w:rPr>
        <w:fldChar w:fldCharType="end"/>
      </w:r>
      <w:r>
        <w:t xml:space="preserve">: </w:t>
      </w:r>
      <w:r w:rsidR="002E38B8">
        <w:t xml:space="preserve">Spectrogram of </w:t>
      </w:r>
      <w:r w:rsidR="006F37E9">
        <w:t>“</w:t>
      </w:r>
      <w:r w:rsidR="002E38B8">
        <w:t>Left Behind</w:t>
      </w:r>
      <w:r w:rsidR="006F37E9">
        <w:t>”</w:t>
      </w:r>
      <w:r w:rsidR="002E38B8">
        <w:t xml:space="preserve"> Song</w:t>
      </w:r>
      <w:bookmarkEnd w:id="164"/>
    </w:p>
    <w:p w14:paraId="4E315046" w14:textId="59AD6A9C" w:rsidR="001F6F85" w:rsidRDefault="001F6F85" w:rsidP="001F6F85">
      <w:pPr>
        <w:pStyle w:val="Heading3"/>
      </w:pPr>
      <w:bookmarkStart w:id="165" w:name="_Toc103629377"/>
      <w:r>
        <w:t>7.2.</w:t>
      </w:r>
      <w:r w:rsidR="008D1945">
        <w:t>2</w:t>
      </w:r>
      <w:r>
        <w:t xml:space="preserve"> Spectrogram</w:t>
      </w:r>
      <w:r w:rsidR="00E97E65">
        <w:t>s of Isolated Stems</w:t>
      </w:r>
      <w:bookmarkEnd w:id="165"/>
    </w:p>
    <w:p w14:paraId="28FC48A4" w14:textId="1570F32B" w:rsidR="001F6F85" w:rsidRDefault="00D22162" w:rsidP="001F6F85">
      <w:r>
        <w:t>T</w:t>
      </w:r>
      <w:r w:rsidR="001F6F85">
        <w:t xml:space="preserve">he trained model </w:t>
      </w:r>
      <w:r>
        <w:t xml:space="preserve">predicts the spectrograms of the stems which can be vocal, instrumental, drum, or bass. The </w:t>
      </w:r>
      <w:r w:rsidR="006C4B94">
        <w:t>predicted</w:t>
      </w:r>
      <w:r>
        <w:t xml:space="preserve"> spectrograms are shown in </w:t>
      </w:r>
      <w:r w:rsidR="00460183">
        <w:t>Figures</w:t>
      </w:r>
      <w:r>
        <w:t xml:space="preserve"> 7-</w:t>
      </w:r>
      <w:r w:rsidR="006879FD">
        <w:t>20</w:t>
      </w:r>
      <w:r>
        <w:t>, 7-</w:t>
      </w:r>
      <w:r w:rsidR="005C398B">
        <w:t>2</w:t>
      </w:r>
      <w:r w:rsidR="006879FD">
        <w:t>1</w:t>
      </w:r>
      <w:r>
        <w:t>, 7-</w:t>
      </w:r>
      <w:r w:rsidR="005C398B">
        <w:t>2</w:t>
      </w:r>
      <w:r w:rsidR="006879FD">
        <w:t>2</w:t>
      </w:r>
      <w:r w:rsidR="00460183">
        <w:t>,</w:t>
      </w:r>
      <w:r>
        <w:t xml:space="preserve"> and 7-</w:t>
      </w:r>
      <w:r w:rsidR="005C398B">
        <w:t>2</w:t>
      </w:r>
      <w:r w:rsidR="006879FD">
        <w:t>3</w:t>
      </w:r>
      <w:r>
        <w:t>.</w:t>
      </w:r>
    </w:p>
    <w:p w14:paraId="2CC39A1D" w14:textId="77777777" w:rsidR="006F37E9" w:rsidRDefault="006F37E9" w:rsidP="00A03B66">
      <w:pPr>
        <w:keepNext/>
        <w:spacing w:after="0"/>
        <w:jc w:val="center"/>
      </w:pPr>
      <w:r>
        <w:rPr>
          <w:noProof/>
          <w:lang w:bidi="ar-SA"/>
        </w:rPr>
        <w:drawing>
          <wp:inline distT="0" distB="0" distL="0" distR="0" wp14:anchorId="7CC12671" wp14:editId="115C546D">
            <wp:extent cx="3999565" cy="27432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nstrumental out.png"/>
                    <pic:cNvPicPr/>
                  </pic:nvPicPr>
                  <pic:blipFill rotWithShape="1">
                    <a:blip r:embed="rId94">
                      <a:extLst>
                        <a:ext uri="{BEBA8EAE-BF5A-486C-A8C5-ECC9F3942E4B}">
                          <a14:imgProps xmlns:a14="http://schemas.microsoft.com/office/drawing/2010/main">
                            <a14:imgLayer r:embed="rId95">
                              <a14:imgEffect>
                                <a14:saturation sat="0"/>
                              </a14:imgEffect>
                            </a14:imgLayer>
                          </a14:imgProps>
                        </a:ext>
                        <a:ext uri="{28A0092B-C50C-407E-A947-70E740481C1C}">
                          <a14:useLocalDpi xmlns:a14="http://schemas.microsoft.com/office/drawing/2010/main" val="0"/>
                        </a:ext>
                      </a:extLst>
                    </a:blip>
                    <a:srcRect l="2907" t="7604" b="5246"/>
                    <a:stretch/>
                  </pic:blipFill>
                  <pic:spPr bwMode="auto">
                    <a:xfrm>
                      <a:off x="0" y="0"/>
                      <a:ext cx="3999565" cy="2743200"/>
                    </a:xfrm>
                    <a:prstGeom prst="rect">
                      <a:avLst/>
                    </a:prstGeom>
                    <a:ln>
                      <a:noFill/>
                    </a:ln>
                    <a:extLst>
                      <a:ext uri="{53640926-AAD7-44D8-BBD7-CCE9431645EC}">
                        <a14:shadowObscured xmlns:a14="http://schemas.microsoft.com/office/drawing/2010/main"/>
                      </a:ext>
                    </a:extLst>
                  </pic:spPr>
                </pic:pic>
              </a:graphicData>
            </a:graphic>
          </wp:inline>
        </w:drawing>
      </w:r>
    </w:p>
    <w:p w14:paraId="21F44390" w14:textId="0E47BFEA" w:rsidR="006F37E9" w:rsidRDefault="005F4637" w:rsidP="006F37E9">
      <w:pPr>
        <w:pStyle w:val="Caption"/>
      </w:pPr>
      <w:bookmarkStart w:id="166" w:name="_Toc101861894"/>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20</w:t>
      </w:r>
      <w:r w:rsidR="00AC1877">
        <w:rPr>
          <w:noProof/>
        </w:rPr>
        <w:fldChar w:fldCharType="end"/>
      </w:r>
      <w:r>
        <w:t>:</w:t>
      </w:r>
      <w:r w:rsidR="006F37E9">
        <w:t xml:space="preserve"> Extracted Instrumental Spectrogram</w:t>
      </w:r>
      <w:bookmarkEnd w:id="166"/>
    </w:p>
    <w:p w14:paraId="077FC192" w14:textId="77777777" w:rsidR="006F37E9" w:rsidRDefault="006F37E9" w:rsidP="002D4BCD">
      <w:pPr>
        <w:keepNext/>
        <w:spacing w:after="240"/>
        <w:jc w:val="center"/>
      </w:pPr>
      <w:r>
        <w:rPr>
          <w:noProof/>
          <w:lang w:bidi="ar-SA"/>
        </w:rPr>
        <w:lastRenderedPageBreak/>
        <w:drawing>
          <wp:inline distT="0" distB="0" distL="0" distR="0" wp14:anchorId="699F1B9B" wp14:editId="3DEF26FE">
            <wp:extent cx="4077392" cy="27432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vocal our.png"/>
                    <pic:cNvPicPr/>
                  </pic:nvPicPr>
                  <pic:blipFill rotWithShape="1">
                    <a:blip r:embed="rId96">
                      <a:extLst>
                        <a:ext uri="{BEBA8EAE-BF5A-486C-A8C5-ECC9F3942E4B}">
                          <a14:imgProps xmlns:a14="http://schemas.microsoft.com/office/drawing/2010/main">
                            <a14:imgLayer r:embed="rId97">
                              <a14:imgEffect>
                                <a14:saturation sat="0"/>
                              </a14:imgEffect>
                            </a14:imgLayer>
                          </a14:imgProps>
                        </a:ext>
                        <a:ext uri="{28A0092B-C50C-407E-A947-70E740481C1C}">
                          <a14:useLocalDpi xmlns:a14="http://schemas.microsoft.com/office/drawing/2010/main" val="0"/>
                        </a:ext>
                      </a:extLst>
                    </a:blip>
                    <a:srcRect l="5764" t="7612" b="8651"/>
                    <a:stretch/>
                  </pic:blipFill>
                  <pic:spPr bwMode="auto">
                    <a:xfrm>
                      <a:off x="0" y="0"/>
                      <a:ext cx="4077392" cy="2743200"/>
                    </a:xfrm>
                    <a:prstGeom prst="rect">
                      <a:avLst/>
                    </a:prstGeom>
                    <a:ln>
                      <a:noFill/>
                    </a:ln>
                    <a:extLst>
                      <a:ext uri="{53640926-AAD7-44D8-BBD7-CCE9431645EC}">
                        <a14:shadowObscured xmlns:a14="http://schemas.microsoft.com/office/drawing/2010/main"/>
                      </a:ext>
                    </a:extLst>
                  </pic:spPr>
                </pic:pic>
              </a:graphicData>
            </a:graphic>
          </wp:inline>
        </w:drawing>
      </w:r>
    </w:p>
    <w:p w14:paraId="606EE847" w14:textId="3C2CDBD9" w:rsidR="006F37E9" w:rsidRDefault="00E22668" w:rsidP="00A03B66">
      <w:pPr>
        <w:pStyle w:val="Caption"/>
        <w:spacing w:after="480"/>
      </w:pPr>
      <w:bookmarkStart w:id="167" w:name="_Toc101861895"/>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21</w:t>
      </w:r>
      <w:r w:rsidR="00AC1877">
        <w:rPr>
          <w:noProof/>
        </w:rPr>
        <w:fldChar w:fldCharType="end"/>
      </w:r>
      <w:r>
        <w:t>:</w:t>
      </w:r>
      <w:r w:rsidR="006F37E9">
        <w:t xml:space="preserve"> Extracted Vocal Spectrogram</w:t>
      </w:r>
      <w:bookmarkEnd w:id="167"/>
    </w:p>
    <w:p w14:paraId="177B6AF1" w14:textId="77777777" w:rsidR="000F6F13" w:rsidRDefault="000F6F13" w:rsidP="002D4BCD">
      <w:pPr>
        <w:keepNext/>
        <w:jc w:val="center"/>
      </w:pPr>
      <w:r>
        <w:rPr>
          <w:noProof/>
          <w:lang w:bidi="ar-SA"/>
        </w:rPr>
        <w:drawing>
          <wp:inline distT="0" distB="0" distL="0" distR="0" wp14:anchorId="69ABE21B" wp14:editId="60CEEAE3">
            <wp:extent cx="4123170" cy="27432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drum spectrogram.png"/>
                    <pic:cNvPicPr/>
                  </pic:nvPicPr>
                  <pic:blipFill rotWithShape="1">
                    <a:blip r:embed="rId98">
                      <a:extLst>
                        <a:ext uri="{BEBA8EAE-BF5A-486C-A8C5-ECC9F3942E4B}">
                          <a14:imgProps xmlns:a14="http://schemas.microsoft.com/office/drawing/2010/main">
                            <a14:imgLayer r:embed="rId99">
                              <a14:imgEffect>
                                <a14:saturation sat="0"/>
                              </a14:imgEffect>
                            </a14:imgLayer>
                          </a14:imgProps>
                        </a:ext>
                        <a:ext uri="{28A0092B-C50C-407E-A947-70E740481C1C}">
                          <a14:useLocalDpi xmlns:a14="http://schemas.microsoft.com/office/drawing/2010/main" val="0"/>
                        </a:ext>
                      </a:extLst>
                    </a:blip>
                    <a:srcRect t="8751"/>
                    <a:stretch/>
                  </pic:blipFill>
                  <pic:spPr bwMode="auto">
                    <a:xfrm>
                      <a:off x="0" y="0"/>
                      <a:ext cx="4123170" cy="2743200"/>
                    </a:xfrm>
                    <a:prstGeom prst="rect">
                      <a:avLst/>
                    </a:prstGeom>
                    <a:ln>
                      <a:noFill/>
                    </a:ln>
                    <a:extLst>
                      <a:ext uri="{53640926-AAD7-44D8-BBD7-CCE9431645EC}">
                        <a14:shadowObscured xmlns:a14="http://schemas.microsoft.com/office/drawing/2010/main"/>
                      </a:ext>
                    </a:extLst>
                  </pic:spPr>
                </pic:pic>
              </a:graphicData>
            </a:graphic>
          </wp:inline>
        </w:drawing>
      </w:r>
    </w:p>
    <w:p w14:paraId="0CA2A55A" w14:textId="7F8E62A6" w:rsidR="000F6F13" w:rsidRDefault="005D5FAF" w:rsidP="000F6F13">
      <w:pPr>
        <w:pStyle w:val="Caption"/>
      </w:pPr>
      <w:bookmarkStart w:id="168" w:name="_Toc101861896"/>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22</w:t>
      </w:r>
      <w:r w:rsidR="00AC1877">
        <w:rPr>
          <w:noProof/>
        </w:rPr>
        <w:fldChar w:fldCharType="end"/>
      </w:r>
      <w:r>
        <w:t>:</w:t>
      </w:r>
      <w:r w:rsidR="000F6F13">
        <w:t xml:space="preserve"> Extracted Drum Spectrogram</w:t>
      </w:r>
      <w:bookmarkEnd w:id="168"/>
    </w:p>
    <w:p w14:paraId="70C57DB0" w14:textId="1A8C1007" w:rsidR="000F6F13" w:rsidRDefault="000F6F13" w:rsidP="000F6F13"/>
    <w:p w14:paraId="0A4F980A" w14:textId="542DDE0D" w:rsidR="000F6F13" w:rsidRDefault="000F6F13" w:rsidP="000F6F13"/>
    <w:p w14:paraId="7EAC787A" w14:textId="5BDC1AF0" w:rsidR="000F6F13" w:rsidRDefault="000F6F13" w:rsidP="000F6F13"/>
    <w:p w14:paraId="2E40F574" w14:textId="77777777" w:rsidR="000F6F13" w:rsidRDefault="000F6F13" w:rsidP="00D31E75">
      <w:pPr>
        <w:keepNext/>
        <w:spacing w:after="120"/>
        <w:jc w:val="center"/>
      </w:pPr>
      <w:r>
        <w:rPr>
          <w:noProof/>
          <w:lang w:bidi="ar-SA"/>
        </w:rPr>
        <w:lastRenderedPageBreak/>
        <w:drawing>
          <wp:inline distT="0" distB="0" distL="0" distR="0" wp14:anchorId="62E29B98" wp14:editId="4DC9054C">
            <wp:extent cx="4131065" cy="27432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bass spectrogram (1).PNG"/>
                    <pic:cNvPicPr/>
                  </pic:nvPicPr>
                  <pic:blipFill rotWithShape="1">
                    <a:blip r:embed="rId100">
                      <a:extLst>
                        <a:ext uri="{BEBA8EAE-BF5A-486C-A8C5-ECC9F3942E4B}">
                          <a14:imgProps xmlns:a14="http://schemas.microsoft.com/office/drawing/2010/main">
                            <a14:imgLayer r:embed="rId101">
                              <a14:imgEffect>
                                <a14:saturation sat="0"/>
                              </a14:imgEffect>
                            </a14:imgLayer>
                          </a14:imgProps>
                        </a:ext>
                        <a:ext uri="{28A0092B-C50C-407E-A947-70E740481C1C}">
                          <a14:useLocalDpi xmlns:a14="http://schemas.microsoft.com/office/drawing/2010/main" val="0"/>
                        </a:ext>
                      </a:extLst>
                    </a:blip>
                    <a:srcRect t="8925"/>
                    <a:stretch/>
                  </pic:blipFill>
                  <pic:spPr bwMode="auto">
                    <a:xfrm>
                      <a:off x="0" y="0"/>
                      <a:ext cx="4131065" cy="2743200"/>
                    </a:xfrm>
                    <a:prstGeom prst="rect">
                      <a:avLst/>
                    </a:prstGeom>
                    <a:ln>
                      <a:noFill/>
                    </a:ln>
                    <a:extLst>
                      <a:ext uri="{53640926-AAD7-44D8-BBD7-CCE9431645EC}">
                        <a14:shadowObscured xmlns:a14="http://schemas.microsoft.com/office/drawing/2010/main"/>
                      </a:ext>
                    </a:extLst>
                  </pic:spPr>
                </pic:pic>
              </a:graphicData>
            </a:graphic>
          </wp:inline>
        </w:drawing>
      </w:r>
    </w:p>
    <w:p w14:paraId="3B2CF1CE" w14:textId="16AA2275" w:rsidR="000F6F13" w:rsidRPr="000F6F13" w:rsidRDefault="0009747D" w:rsidP="000F6F13">
      <w:pPr>
        <w:pStyle w:val="Caption"/>
      </w:pPr>
      <w:bookmarkStart w:id="169" w:name="_Toc101861897"/>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w:instrText>
      </w:r>
      <w:r w:rsidR="00AC1877">
        <w:instrText xml:space="preserve">Figure \* ARABIC \s 1 </w:instrText>
      </w:r>
      <w:r w:rsidR="00AC1877">
        <w:fldChar w:fldCharType="separate"/>
      </w:r>
      <w:r w:rsidR="004F4742">
        <w:rPr>
          <w:noProof/>
        </w:rPr>
        <w:t>23</w:t>
      </w:r>
      <w:r w:rsidR="00AC1877">
        <w:rPr>
          <w:noProof/>
        </w:rPr>
        <w:fldChar w:fldCharType="end"/>
      </w:r>
      <w:r>
        <w:t xml:space="preserve">: </w:t>
      </w:r>
      <w:r w:rsidR="000F6F13">
        <w:t>Extracted Bass Spectrogram</w:t>
      </w:r>
      <w:bookmarkEnd w:id="169"/>
    </w:p>
    <w:p w14:paraId="1570353A" w14:textId="36991B27" w:rsidR="006F37E9" w:rsidRDefault="006F37E9" w:rsidP="006F37E9">
      <w:pPr>
        <w:pStyle w:val="Heading3"/>
      </w:pPr>
      <w:bookmarkStart w:id="170" w:name="_Toc103629378"/>
      <w:r>
        <w:t>7.2.</w:t>
      </w:r>
      <w:r w:rsidR="00071FAA">
        <w:t>3</w:t>
      </w:r>
      <w:r>
        <w:t xml:space="preserve"> Separated </w:t>
      </w:r>
      <w:r w:rsidR="00C55D69">
        <w:t>Stems</w:t>
      </w:r>
      <w:bookmarkEnd w:id="170"/>
    </w:p>
    <w:p w14:paraId="6073FC29" w14:textId="21B06644" w:rsidR="006F37E9" w:rsidRDefault="006F37E9" w:rsidP="006F37E9">
      <w:r>
        <w:t xml:space="preserve">The </w:t>
      </w:r>
      <w:r w:rsidR="001E0407">
        <w:t>predic</w:t>
      </w:r>
      <w:r w:rsidR="00BE287F">
        <w:t>t</w:t>
      </w:r>
      <w:r w:rsidR="001E0407">
        <w:t>ed</w:t>
      </w:r>
      <w:r>
        <w:t xml:space="preserve"> spectrograms are converted back to </w:t>
      </w:r>
      <w:r w:rsidR="001B4CFB">
        <w:t xml:space="preserve">the </w:t>
      </w:r>
      <w:r>
        <w:t xml:space="preserve">time domain signal by taking their Inverse-Short Time Fourier </w:t>
      </w:r>
      <w:r w:rsidR="007A3863">
        <w:t>T</w:t>
      </w:r>
      <w:r>
        <w:t>ransform. This process gives th</w:t>
      </w:r>
      <w:r w:rsidR="00CB5D14">
        <w:t>e final output where the instrumentals, vocals, drum</w:t>
      </w:r>
      <w:r w:rsidR="007A3863">
        <w:t>,</w:t>
      </w:r>
      <w:r w:rsidR="00CB5D14">
        <w:t xml:space="preserve"> and bass </w:t>
      </w:r>
      <w:r>
        <w:t xml:space="preserve">are separated. </w:t>
      </w:r>
      <w:r w:rsidR="00CB5D14">
        <w:t xml:space="preserve">All </w:t>
      </w:r>
      <w:r>
        <w:t>the signals are in .wav format.</w:t>
      </w:r>
      <w:r w:rsidR="0028529A">
        <w:t xml:space="preserve"> The waveform of the separated stems and their respective original stems are shown in the following figures.</w:t>
      </w:r>
    </w:p>
    <w:p w14:paraId="68DD072B" w14:textId="77777777" w:rsidR="00B968AF" w:rsidRDefault="00B968AF" w:rsidP="00B968AF">
      <w:pPr>
        <w:keepNext/>
        <w:jc w:val="center"/>
      </w:pPr>
      <w:r>
        <w:rPr>
          <w:noProof/>
          <w:lang w:bidi="ar-SA"/>
        </w:rPr>
        <w:drawing>
          <wp:inline distT="0" distB="0" distL="0" distR="0" wp14:anchorId="71AFE9FC" wp14:editId="434F1A23">
            <wp:extent cx="5109962" cy="25146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MicrosoftTeams-image (29).png"/>
                    <pic:cNvPicPr/>
                  </pic:nvPicPr>
                  <pic:blipFill rotWithShape="1">
                    <a:blip r:embed="rId102">
                      <a:extLst>
                        <a:ext uri="{28A0092B-C50C-407E-A947-70E740481C1C}">
                          <a14:useLocalDpi xmlns:a14="http://schemas.microsoft.com/office/drawing/2010/main" val="0"/>
                        </a:ext>
                      </a:extLst>
                    </a:blip>
                    <a:srcRect t="5626"/>
                    <a:stretch/>
                  </pic:blipFill>
                  <pic:spPr bwMode="auto">
                    <a:xfrm>
                      <a:off x="0" y="0"/>
                      <a:ext cx="5109962" cy="2514600"/>
                    </a:xfrm>
                    <a:prstGeom prst="rect">
                      <a:avLst/>
                    </a:prstGeom>
                    <a:ln>
                      <a:noFill/>
                    </a:ln>
                    <a:extLst>
                      <a:ext uri="{53640926-AAD7-44D8-BBD7-CCE9431645EC}">
                        <a14:shadowObscured xmlns:a14="http://schemas.microsoft.com/office/drawing/2010/main"/>
                      </a:ext>
                    </a:extLst>
                  </pic:spPr>
                </pic:pic>
              </a:graphicData>
            </a:graphic>
          </wp:inline>
        </w:drawing>
      </w:r>
    </w:p>
    <w:p w14:paraId="183AA0D3" w14:textId="05C5E46F" w:rsidR="006F37E9" w:rsidRDefault="003A53EC" w:rsidP="00B968AF">
      <w:pPr>
        <w:pStyle w:val="Caption"/>
      </w:pPr>
      <w:bookmarkStart w:id="171" w:name="_Toc101861898"/>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24</w:t>
      </w:r>
      <w:r w:rsidR="00AC1877">
        <w:rPr>
          <w:noProof/>
        </w:rPr>
        <w:fldChar w:fldCharType="end"/>
      </w:r>
      <w:r>
        <w:t>:</w:t>
      </w:r>
      <w:r w:rsidR="00B968AF">
        <w:t xml:space="preserve"> Separated Instrumental </w:t>
      </w:r>
      <w:r w:rsidR="00464290">
        <w:t>Waveform</w:t>
      </w:r>
      <w:r w:rsidR="00B968AF">
        <w:t xml:space="preserve"> </w:t>
      </w:r>
      <w:r w:rsidR="00C55A98">
        <w:t>of “Left Behind” Song</w:t>
      </w:r>
      <w:bookmarkEnd w:id="171"/>
    </w:p>
    <w:p w14:paraId="090DD215" w14:textId="77777777" w:rsidR="00F41F4E" w:rsidRDefault="00F41F4E" w:rsidP="00303A02">
      <w:pPr>
        <w:keepNext/>
        <w:spacing w:after="0"/>
      </w:pPr>
      <w:r>
        <w:rPr>
          <w:noProof/>
          <w:lang w:bidi="ar-SA"/>
        </w:rPr>
        <w:lastRenderedPageBreak/>
        <w:drawing>
          <wp:inline distT="0" distB="0" distL="0" distR="0" wp14:anchorId="469683DF" wp14:editId="7F9FB50E">
            <wp:extent cx="5111496" cy="1994373"/>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riginal instrumental.png"/>
                    <pic:cNvPicPr/>
                  </pic:nvPicPr>
                  <pic:blipFill rotWithShape="1">
                    <a:blip r:embed="rId103">
                      <a:extLst>
                        <a:ext uri="{28A0092B-C50C-407E-A947-70E740481C1C}">
                          <a14:useLocalDpi xmlns:a14="http://schemas.microsoft.com/office/drawing/2010/main" val="0"/>
                        </a:ext>
                      </a:extLst>
                    </a:blip>
                    <a:srcRect t="5651"/>
                    <a:stretch/>
                  </pic:blipFill>
                  <pic:spPr bwMode="auto">
                    <a:xfrm>
                      <a:off x="0" y="0"/>
                      <a:ext cx="5111496" cy="1994373"/>
                    </a:xfrm>
                    <a:prstGeom prst="rect">
                      <a:avLst/>
                    </a:prstGeom>
                    <a:ln>
                      <a:noFill/>
                    </a:ln>
                    <a:extLst>
                      <a:ext uri="{53640926-AAD7-44D8-BBD7-CCE9431645EC}">
                        <a14:shadowObscured xmlns:a14="http://schemas.microsoft.com/office/drawing/2010/main"/>
                      </a:ext>
                    </a:extLst>
                  </pic:spPr>
                </pic:pic>
              </a:graphicData>
            </a:graphic>
          </wp:inline>
        </w:drawing>
      </w:r>
    </w:p>
    <w:p w14:paraId="72411A2F" w14:textId="181F753F" w:rsidR="00F41F4E" w:rsidRDefault="004764C8" w:rsidP="00303A02">
      <w:pPr>
        <w:pStyle w:val="Caption"/>
        <w:spacing w:after="480"/>
      </w:pPr>
      <w:bookmarkStart w:id="172" w:name="_Toc101861899"/>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25</w:t>
      </w:r>
      <w:r w:rsidR="00AC1877">
        <w:rPr>
          <w:noProof/>
        </w:rPr>
        <w:fldChar w:fldCharType="end"/>
      </w:r>
      <w:r>
        <w:t>:</w:t>
      </w:r>
      <w:r w:rsidR="00F41F4E">
        <w:t xml:space="preserve"> Targeted Instrumental </w:t>
      </w:r>
      <w:r w:rsidR="00465B94">
        <w:t>Waveform</w:t>
      </w:r>
      <w:r w:rsidR="00D93A48">
        <w:t xml:space="preserve"> of “Left Behind” Song</w:t>
      </w:r>
      <w:bookmarkEnd w:id="172"/>
    </w:p>
    <w:p w14:paraId="5ACB0C2F" w14:textId="77777777" w:rsidR="00B968AF" w:rsidRDefault="00B968AF" w:rsidP="00303A02">
      <w:pPr>
        <w:keepNext/>
        <w:spacing w:after="0"/>
      </w:pPr>
      <w:r>
        <w:rPr>
          <w:noProof/>
          <w:lang w:bidi="ar-SA"/>
        </w:rPr>
        <w:drawing>
          <wp:inline distT="0" distB="0" distL="0" distR="0" wp14:anchorId="0A9C6442" wp14:editId="2721F746">
            <wp:extent cx="5288729" cy="2522855"/>
            <wp:effectExtent l="0" t="0" r="762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MicrosoftTeams-image (30).png"/>
                    <pic:cNvPicPr/>
                  </pic:nvPicPr>
                  <pic:blipFill rotWithShape="1">
                    <a:blip r:embed="rId104">
                      <a:extLst>
                        <a:ext uri="{28A0092B-C50C-407E-A947-70E740481C1C}">
                          <a14:useLocalDpi xmlns:a14="http://schemas.microsoft.com/office/drawing/2010/main" val="0"/>
                        </a:ext>
                      </a:extLst>
                    </a:blip>
                    <a:srcRect t="5696"/>
                    <a:stretch/>
                  </pic:blipFill>
                  <pic:spPr bwMode="auto">
                    <a:xfrm>
                      <a:off x="0" y="0"/>
                      <a:ext cx="5308030" cy="2532062"/>
                    </a:xfrm>
                    <a:prstGeom prst="rect">
                      <a:avLst/>
                    </a:prstGeom>
                    <a:ln>
                      <a:noFill/>
                    </a:ln>
                    <a:extLst>
                      <a:ext uri="{53640926-AAD7-44D8-BBD7-CCE9431645EC}">
                        <a14:shadowObscured xmlns:a14="http://schemas.microsoft.com/office/drawing/2010/main"/>
                      </a:ext>
                    </a:extLst>
                  </pic:spPr>
                </pic:pic>
              </a:graphicData>
            </a:graphic>
          </wp:inline>
        </w:drawing>
      </w:r>
    </w:p>
    <w:p w14:paraId="3DC1E4B4" w14:textId="45E697D6" w:rsidR="006F37E9" w:rsidRDefault="00A11EEB" w:rsidP="00303A02">
      <w:pPr>
        <w:pStyle w:val="Caption"/>
        <w:spacing w:after="480"/>
      </w:pPr>
      <w:bookmarkStart w:id="173" w:name="_Toc101861900"/>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w:instrText>
      </w:r>
      <w:r w:rsidR="00AC1877">
        <w:instrText xml:space="preserve">s 1 </w:instrText>
      </w:r>
      <w:r w:rsidR="00AC1877">
        <w:fldChar w:fldCharType="separate"/>
      </w:r>
      <w:r w:rsidR="004F4742">
        <w:rPr>
          <w:noProof/>
        </w:rPr>
        <w:t>26</w:t>
      </w:r>
      <w:r w:rsidR="00AC1877">
        <w:rPr>
          <w:noProof/>
        </w:rPr>
        <w:fldChar w:fldCharType="end"/>
      </w:r>
      <w:r>
        <w:t xml:space="preserve">: </w:t>
      </w:r>
      <w:r w:rsidR="00B968AF">
        <w:t xml:space="preserve">Separated Vocal </w:t>
      </w:r>
      <w:r w:rsidR="00725A71">
        <w:t>Waveform of “Left Behind” Song</w:t>
      </w:r>
      <w:bookmarkEnd w:id="173"/>
    </w:p>
    <w:p w14:paraId="0FC772FD" w14:textId="77777777" w:rsidR="00303A02" w:rsidRDefault="00303A02" w:rsidP="00303A02">
      <w:pPr>
        <w:keepNext/>
        <w:spacing w:after="0"/>
        <w:jc w:val="center"/>
      </w:pPr>
      <w:r>
        <w:rPr>
          <w:noProof/>
          <w:lang w:bidi="ar-SA"/>
        </w:rPr>
        <w:drawing>
          <wp:inline distT="0" distB="0" distL="0" distR="0" wp14:anchorId="30EB2E80" wp14:editId="4963AD41">
            <wp:extent cx="5281295" cy="202474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riginal vocal.png"/>
                    <pic:cNvPicPr/>
                  </pic:nvPicPr>
                  <pic:blipFill rotWithShape="1">
                    <a:blip r:embed="rId105">
                      <a:extLst>
                        <a:ext uri="{28A0092B-C50C-407E-A947-70E740481C1C}">
                          <a14:useLocalDpi xmlns:a14="http://schemas.microsoft.com/office/drawing/2010/main" val="0"/>
                        </a:ext>
                      </a:extLst>
                    </a:blip>
                    <a:srcRect t="6064" b="-1"/>
                    <a:stretch/>
                  </pic:blipFill>
                  <pic:spPr bwMode="auto">
                    <a:xfrm>
                      <a:off x="0" y="0"/>
                      <a:ext cx="5298396" cy="2031299"/>
                    </a:xfrm>
                    <a:prstGeom prst="rect">
                      <a:avLst/>
                    </a:prstGeom>
                    <a:ln>
                      <a:noFill/>
                    </a:ln>
                    <a:extLst>
                      <a:ext uri="{53640926-AAD7-44D8-BBD7-CCE9431645EC}">
                        <a14:shadowObscured xmlns:a14="http://schemas.microsoft.com/office/drawing/2010/main"/>
                      </a:ext>
                    </a:extLst>
                  </pic:spPr>
                </pic:pic>
              </a:graphicData>
            </a:graphic>
          </wp:inline>
        </w:drawing>
      </w:r>
    </w:p>
    <w:p w14:paraId="719309C8" w14:textId="1127B210" w:rsidR="00303A02" w:rsidRDefault="00AC1888" w:rsidP="00303A02">
      <w:pPr>
        <w:pStyle w:val="Caption"/>
      </w:pPr>
      <w:bookmarkStart w:id="174" w:name="_Toc101861901"/>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27</w:t>
      </w:r>
      <w:r w:rsidR="00AC1877">
        <w:rPr>
          <w:noProof/>
        </w:rPr>
        <w:fldChar w:fldCharType="end"/>
      </w:r>
      <w:r>
        <w:t xml:space="preserve">: </w:t>
      </w:r>
      <w:r w:rsidR="00303A02">
        <w:t xml:space="preserve">Targeted Vocal </w:t>
      </w:r>
      <w:r w:rsidR="00E03257">
        <w:t>Waveform of “Left Behind” Song</w:t>
      </w:r>
      <w:bookmarkEnd w:id="174"/>
    </w:p>
    <w:p w14:paraId="6C17CFA5" w14:textId="77777777" w:rsidR="00303A02" w:rsidRPr="00303A02" w:rsidRDefault="00303A02" w:rsidP="00303A02"/>
    <w:p w14:paraId="56920C25" w14:textId="77777777" w:rsidR="00303A02" w:rsidRPr="00303A02" w:rsidRDefault="00303A02" w:rsidP="00303A02"/>
    <w:p w14:paraId="403D45B9" w14:textId="77777777" w:rsidR="00685356" w:rsidRDefault="000F6F13" w:rsidP="004937D6">
      <w:pPr>
        <w:keepNext/>
        <w:spacing w:after="0"/>
      </w:pPr>
      <w:r>
        <w:rPr>
          <w:noProof/>
          <w:lang w:bidi="ar-SA"/>
        </w:rPr>
        <w:lastRenderedPageBreak/>
        <w:drawing>
          <wp:inline distT="0" distB="0" distL="0" distR="0" wp14:anchorId="423221A9" wp14:editId="06EB0436">
            <wp:extent cx="5318760" cy="238506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drum (1).png"/>
                    <pic:cNvPicPr/>
                  </pic:nvPicPr>
                  <pic:blipFill rotWithShape="1">
                    <a:blip r:embed="rId106">
                      <a:extLst>
                        <a:ext uri="{28A0092B-C50C-407E-A947-70E740481C1C}">
                          <a14:useLocalDpi xmlns:a14="http://schemas.microsoft.com/office/drawing/2010/main" val="0"/>
                        </a:ext>
                      </a:extLst>
                    </a:blip>
                    <a:srcRect t="6560"/>
                    <a:stretch/>
                  </pic:blipFill>
                  <pic:spPr bwMode="auto">
                    <a:xfrm>
                      <a:off x="0" y="0"/>
                      <a:ext cx="5318760" cy="2385060"/>
                    </a:xfrm>
                    <a:prstGeom prst="rect">
                      <a:avLst/>
                    </a:prstGeom>
                    <a:ln>
                      <a:noFill/>
                    </a:ln>
                    <a:extLst>
                      <a:ext uri="{53640926-AAD7-44D8-BBD7-CCE9431645EC}">
                        <a14:shadowObscured xmlns:a14="http://schemas.microsoft.com/office/drawing/2010/main"/>
                      </a:ext>
                    </a:extLst>
                  </pic:spPr>
                </pic:pic>
              </a:graphicData>
            </a:graphic>
          </wp:inline>
        </w:drawing>
      </w:r>
    </w:p>
    <w:p w14:paraId="666D226A" w14:textId="580998B0" w:rsidR="000F6F13" w:rsidRDefault="00063A7B" w:rsidP="00BA6445">
      <w:pPr>
        <w:pStyle w:val="Caption"/>
        <w:spacing w:after="480"/>
      </w:pPr>
      <w:bookmarkStart w:id="175" w:name="_Toc101861902"/>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28</w:t>
      </w:r>
      <w:r w:rsidR="00AC1877">
        <w:rPr>
          <w:noProof/>
        </w:rPr>
        <w:fldChar w:fldCharType="end"/>
      </w:r>
      <w:r>
        <w:t xml:space="preserve">: </w:t>
      </w:r>
      <w:r w:rsidR="00685356">
        <w:t xml:space="preserve">Separated Drum </w:t>
      </w:r>
      <w:r w:rsidR="008A27A0">
        <w:t>Waveform of “Left Behind” Song</w:t>
      </w:r>
      <w:bookmarkEnd w:id="175"/>
    </w:p>
    <w:p w14:paraId="1679C765" w14:textId="77777777" w:rsidR="007E535B" w:rsidRDefault="007E535B" w:rsidP="007E535B">
      <w:pPr>
        <w:spacing w:after="0"/>
        <w:jc w:val="center"/>
      </w:pPr>
      <w:r>
        <w:rPr>
          <w:noProof/>
          <w:lang w:bidi="ar-SA"/>
        </w:rPr>
        <w:drawing>
          <wp:inline distT="0" distB="0" distL="0" distR="0" wp14:anchorId="20C08F27" wp14:editId="16408517">
            <wp:extent cx="5170762" cy="2111375"/>
            <wp:effectExtent l="0" t="0" r="0" b="317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original drum.png"/>
                    <pic:cNvPicPr/>
                  </pic:nvPicPr>
                  <pic:blipFill rotWithShape="1">
                    <a:blip r:embed="rId107">
                      <a:extLst>
                        <a:ext uri="{28A0092B-C50C-407E-A947-70E740481C1C}">
                          <a14:useLocalDpi xmlns:a14="http://schemas.microsoft.com/office/drawing/2010/main" val="0"/>
                        </a:ext>
                      </a:extLst>
                    </a:blip>
                    <a:srcRect t="6195"/>
                    <a:stretch/>
                  </pic:blipFill>
                  <pic:spPr bwMode="auto">
                    <a:xfrm>
                      <a:off x="0" y="0"/>
                      <a:ext cx="5228660" cy="2135016"/>
                    </a:xfrm>
                    <a:prstGeom prst="rect">
                      <a:avLst/>
                    </a:prstGeom>
                    <a:ln>
                      <a:noFill/>
                    </a:ln>
                    <a:extLst>
                      <a:ext uri="{53640926-AAD7-44D8-BBD7-CCE9431645EC}">
                        <a14:shadowObscured xmlns:a14="http://schemas.microsoft.com/office/drawing/2010/main"/>
                      </a:ext>
                    </a:extLst>
                  </pic:spPr>
                </pic:pic>
              </a:graphicData>
            </a:graphic>
          </wp:inline>
        </w:drawing>
      </w:r>
    </w:p>
    <w:p w14:paraId="58E33DA4" w14:textId="4A175EE2" w:rsidR="007E535B" w:rsidRDefault="00ED5F8F" w:rsidP="00BA6445">
      <w:pPr>
        <w:pStyle w:val="Caption"/>
        <w:spacing w:after="480"/>
      </w:pPr>
      <w:bookmarkStart w:id="176" w:name="_Toc101861903"/>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29</w:t>
      </w:r>
      <w:r w:rsidR="00AC1877">
        <w:rPr>
          <w:noProof/>
        </w:rPr>
        <w:fldChar w:fldCharType="end"/>
      </w:r>
      <w:r>
        <w:t xml:space="preserve">: </w:t>
      </w:r>
      <w:r w:rsidR="00FA2FB4">
        <w:t>Targeted Drum</w:t>
      </w:r>
      <w:r w:rsidR="007E535B">
        <w:t xml:space="preserve"> Signal</w:t>
      </w:r>
      <w:r w:rsidR="00FE77D4">
        <w:t xml:space="preserve"> of “Left Behind” Song</w:t>
      </w:r>
      <w:bookmarkEnd w:id="176"/>
    </w:p>
    <w:p w14:paraId="5E375C92" w14:textId="77777777" w:rsidR="00685356" w:rsidRDefault="00685356" w:rsidP="00BA6445">
      <w:pPr>
        <w:keepNext/>
        <w:spacing w:after="0"/>
      </w:pPr>
      <w:r>
        <w:rPr>
          <w:noProof/>
          <w:lang w:bidi="ar-SA"/>
        </w:rPr>
        <w:drawing>
          <wp:inline distT="0" distB="0" distL="0" distR="0" wp14:anchorId="35EE6EEC" wp14:editId="2D1D72EB">
            <wp:extent cx="5364480" cy="2453640"/>
            <wp:effectExtent l="0" t="0" r="762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bass (1).PNG"/>
                    <pic:cNvPicPr/>
                  </pic:nvPicPr>
                  <pic:blipFill rotWithShape="1">
                    <a:blip r:embed="rId108">
                      <a:extLst>
                        <a:ext uri="{28A0092B-C50C-407E-A947-70E740481C1C}">
                          <a14:useLocalDpi xmlns:a14="http://schemas.microsoft.com/office/drawing/2010/main" val="0"/>
                        </a:ext>
                      </a:extLst>
                    </a:blip>
                    <a:srcRect t="6923"/>
                    <a:stretch/>
                  </pic:blipFill>
                  <pic:spPr bwMode="auto">
                    <a:xfrm>
                      <a:off x="0" y="0"/>
                      <a:ext cx="5364480" cy="2453640"/>
                    </a:xfrm>
                    <a:prstGeom prst="rect">
                      <a:avLst/>
                    </a:prstGeom>
                    <a:ln>
                      <a:noFill/>
                    </a:ln>
                    <a:extLst>
                      <a:ext uri="{53640926-AAD7-44D8-BBD7-CCE9431645EC}">
                        <a14:shadowObscured xmlns:a14="http://schemas.microsoft.com/office/drawing/2010/main"/>
                      </a:ext>
                    </a:extLst>
                  </pic:spPr>
                </pic:pic>
              </a:graphicData>
            </a:graphic>
          </wp:inline>
        </w:drawing>
      </w:r>
    </w:p>
    <w:p w14:paraId="73B88B69" w14:textId="4474478A" w:rsidR="000F6F13" w:rsidRDefault="00C52CE1" w:rsidP="00685356">
      <w:pPr>
        <w:pStyle w:val="Caption"/>
      </w:pPr>
      <w:bookmarkStart w:id="177" w:name="_Toc101861904"/>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30</w:t>
      </w:r>
      <w:r w:rsidR="00AC1877">
        <w:rPr>
          <w:noProof/>
        </w:rPr>
        <w:fldChar w:fldCharType="end"/>
      </w:r>
      <w:r>
        <w:t xml:space="preserve">: </w:t>
      </w:r>
      <w:r w:rsidR="00685356">
        <w:t>Separated Bass Signal</w:t>
      </w:r>
      <w:r w:rsidR="00DA1673">
        <w:t xml:space="preserve"> </w:t>
      </w:r>
      <w:r w:rsidR="008C2DE7">
        <w:t>of “</w:t>
      </w:r>
      <w:r w:rsidR="00DA1673">
        <w:t>Left Behind” Song</w:t>
      </w:r>
      <w:bookmarkEnd w:id="177"/>
    </w:p>
    <w:p w14:paraId="6EA04F79" w14:textId="77777777" w:rsidR="004937D6" w:rsidRPr="004937D6" w:rsidRDefault="004937D6" w:rsidP="004937D6"/>
    <w:p w14:paraId="01233715" w14:textId="77777777" w:rsidR="00685356" w:rsidRDefault="00685356" w:rsidP="00BA6445">
      <w:pPr>
        <w:keepNext/>
        <w:spacing w:after="0"/>
        <w:jc w:val="center"/>
      </w:pPr>
      <w:r>
        <w:rPr>
          <w:noProof/>
          <w:lang w:bidi="ar-SA"/>
        </w:rPr>
        <w:lastRenderedPageBreak/>
        <w:drawing>
          <wp:inline distT="0" distB="0" distL="0" distR="0" wp14:anchorId="26A15E04" wp14:editId="6761CF99">
            <wp:extent cx="5367528" cy="1976374"/>
            <wp:effectExtent l="0" t="0" r="5080" b="508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original bass.png"/>
                    <pic:cNvPicPr/>
                  </pic:nvPicPr>
                  <pic:blipFill rotWithShape="1">
                    <a:blip r:embed="rId109">
                      <a:extLst>
                        <a:ext uri="{28A0092B-C50C-407E-A947-70E740481C1C}">
                          <a14:useLocalDpi xmlns:a14="http://schemas.microsoft.com/office/drawing/2010/main" val="0"/>
                        </a:ext>
                      </a:extLst>
                    </a:blip>
                    <a:srcRect t="6195"/>
                    <a:stretch/>
                  </pic:blipFill>
                  <pic:spPr bwMode="auto">
                    <a:xfrm>
                      <a:off x="0" y="0"/>
                      <a:ext cx="5367528" cy="1976374"/>
                    </a:xfrm>
                    <a:prstGeom prst="rect">
                      <a:avLst/>
                    </a:prstGeom>
                    <a:ln>
                      <a:noFill/>
                    </a:ln>
                    <a:extLst>
                      <a:ext uri="{53640926-AAD7-44D8-BBD7-CCE9431645EC}">
                        <a14:shadowObscured xmlns:a14="http://schemas.microsoft.com/office/drawing/2010/main"/>
                      </a:ext>
                    </a:extLst>
                  </pic:spPr>
                </pic:pic>
              </a:graphicData>
            </a:graphic>
          </wp:inline>
        </w:drawing>
      </w:r>
    </w:p>
    <w:p w14:paraId="192E0DF6" w14:textId="5FD0E6D1" w:rsidR="00685356" w:rsidRPr="00685356" w:rsidRDefault="007771BA" w:rsidP="00B74E5A">
      <w:pPr>
        <w:pStyle w:val="Caption"/>
      </w:pPr>
      <w:bookmarkStart w:id="178" w:name="_Toc101861905"/>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31</w:t>
      </w:r>
      <w:r w:rsidR="00AC1877">
        <w:rPr>
          <w:noProof/>
        </w:rPr>
        <w:fldChar w:fldCharType="end"/>
      </w:r>
      <w:r>
        <w:t>:</w:t>
      </w:r>
      <w:r w:rsidR="00685356">
        <w:t xml:space="preserve"> Tar</w:t>
      </w:r>
      <w:r w:rsidR="00B74E5A">
        <w:t>geted Bass Signal</w:t>
      </w:r>
      <w:r w:rsidR="00542623">
        <w:t xml:space="preserve"> of “Left Behind” Song</w:t>
      </w:r>
      <w:bookmarkEnd w:id="178"/>
    </w:p>
    <w:p w14:paraId="2AC26C89" w14:textId="2821F675" w:rsidR="00976ED4" w:rsidRDefault="00976ED4" w:rsidP="0023076C">
      <w:pPr>
        <w:pStyle w:val="Heading2"/>
      </w:pPr>
      <w:bookmarkStart w:id="179" w:name="_Toc103629379"/>
      <w:r>
        <w:t>7</w:t>
      </w:r>
      <w:r w:rsidR="00460F2E">
        <w:t>.3</w:t>
      </w:r>
      <w:r>
        <w:t xml:space="preserve"> </w:t>
      </w:r>
      <w:r w:rsidR="00315B97">
        <w:t>S</w:t>
      </w:r>
      <w:r>
        <w:t>ong</w:t>
      </w:r>
      <w:r w:rsidR="00460F2E">
        <w:t xml:space="preserve"> Samples</w:t>
      </w:r>
      <w:r w:rsidR="008F292A">
        <w:t xml:space="preserve"> for Further Analysis</w:t>
      </w:r>
      <w:bookmarkEnd w:id="179"/>
    </w:p>
    <w:p w14:paraId="423889DA" w14:textId="08567BC7" w:rsidR="00E32EBD" w:rsidRDefault="00976ED4" w:rsidP="000C0FBC">
      <w:r>
        <w:t xml:space="preserve">For </w:t>
      </w:r>
      <w:r w:rsidR="00E32EBD">
        <w:t xml:space="preserve">further </w:t>
      </w:r>
      <w:r w:rsidR="00315B97">
        <w:t xml:space="preserve">analysis of the results, one song from each genre </w:t>
      </w:r>
      <w:r w:rsidR="00E32EBD">
        <w:t xml:space="preserve">in the dataset </w:t>
      </w:r>
      <w:r w:rsidR="002B1E1A">
        <w:t xml:space="preserve">was </w:t>
      </w:r>
      <w:r w:rsidR="00315B97">
        <w:t>chosen. The title of the song along with its artist is mentioned in table 7-1.</w:t>
      </w:r>
      <w:bookmarkStart w:id="180" w:name="_Toc80973074"/>
    </w:p>
    <w:p w14:paraId="0E739E94" w14:textId="54E63D06" w:rsidR="00315B97" w:rsidRDefault="00315B97" w:rsidP="000E0BB2">
      <w:pPr>
        <w:pStyle w:val="Subtitle"/>
      </w:pPr>
      <w:bookmarkStart w:id="181" w:name="_Toc101861922"/>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w:t>
      </w:r>
      <w:r w:rsidR="00AC1877">
        <w:rPr>
          <w:noProof/>
        </w:rPr>
        <w:fldChar w:fldCharType="end"/>
      </w:r>
      <w:r>
        <w:t>: Song S</w:t>
      </w:r>
      <w:bookmarkEnd w:id="180"/>
      <w:r w:rsidR="00460F2E">
        <w:t xml:space="preserve">amples from </w:t>
      </w:r>
      <w:r w:rsidR="0080751C">
        <w:t>Dataset</w:t>
      </w:r>
      <w:bookmarkEnd w:id="181"/>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2"/>
        <w:gridCol w:w="1826"/>
        <w:gridCol w:w="3126"/>
        <w:gridCol w:w="2787"/>
      </w:tblGrid>
      <w:tr w:rsidR="00E32EBD" w:rsidRPr="00315B97" w14:paraId="0C7F3335" w14:textId="62397FAF" w:rsidTr="007B1D29">
        <w:trPr>
          <w:trHeight w:val="792"/>
        </w:trPr>
        <w:tc>
          <w:tcPr>
            <w:tcW w:w="33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3CB542F" w14:textId="2B552293" w:rsidR="00E32EBD" w:rsidRPr="00E32EBD" w:rsidRDefault="00E32EBD" w:rsidP="007B1D29">
            <w:pPr>
              <w:spacing w:after="0" w:line="240" w:lineRule="auto"/>
              <w:jc w:val="center"/>
              <w:textAlignment w:val="baseline"/>
              <w:rPr>
                <w:rFonts w:eastAsia="Times New Roman" w:cs="Times New Roman"/>
                <w:b/>
                <w:color w:val="000000"/>
                <w:sz w:val="18"/>
                <w:szCs w:val="18"/>
                <w:lang w:bidi="ar-SA"/>
              </w:rPr>
            </w:pPr>
            <w:r w:rsidRPr="00E32EBD">
              <w:rPr>
                <w:rFonts w:eastAsia="Times New Roman" w:cs="Times New Roman"/>
                <w:b/>
                <w:color w:val="000000"/>
                <w:szCs w:val="24"/>
                <w:lang w:bidi="ar-SA"/>
              </w:rPr>
              <w:t>S.N.</w:t>
            </w:r>
          </w:p>
        </w:tc>
        <w:tc>
          <w:tcPr>
            <w:tcW w:w="1101" w:type="pct"/>
            <w:tcBorders>
              <w:top w:val="single" w:sz="6" w:space="0" w:color="auto"/>
              <w:left w:val="nil"/>
              <w:bottom w:val="single" w:sz="6" w:space="0" w:color="auto"/>
              <w:right w:val="single" w:sz="6" w:space="0" w:color="auto"/>
            </w:tcBorders>
            <w:shd w:val="clear" w:color="auto" w:fill="auto"/>
            <w:vAlign w:val="center"/>
            <w:hideMark/>
          </w:tcPr>
          <w:p w14:paraId="3A6978F3" w14:textId="0C351484" w:rsidR="00E32EBD" w:rsidRPr="00E32EBD" w:rsidRDefault="00E32EBD" w:rsidP="007B1D29">
            <w:pPr>
              <w:spacing w:after="0" w:line="240" w:lineRule="auto"/>
              <w:jc w:val="center"/>
              <w:textAlignment w:val="baseline"/>
              <w:rPr>
                <w:rFonts w:eastAsia="Times New Roman" w:cs="Times New Roman"/>
                <w:b/>
                <w:color w:val="000000"/>
                <w:sz w:val="18"/>
                <w:szCs w:val="18"/>
                <w:lang w:bidi="ar-SA"/>
              </w:rPr>
            </w:pPr>
            <w:r w:rsidRPr="00E32EBD">
              <w:rPr>
                <w:rFonts w:eastAsia="Times New Roman" w:cs="Times New Roman"/>
                <w:b/>
                <w:color w:val="000000"/>
                <w:szCs w:val="24"/>
                <w:lang w:bidi="ar-SA"/>
              </w:rPr>
              <w:t>Genre</w:t>
            </w:r>
          </w:p>
        </w:tc>
        <w:tc>
          <w:tcPr>
            <w:tcW w:w="1885" w:type="pct"/>
            <w:tcBorders>
              <w:top w:val="single" w:sz="6" w:space="0" w:color="auto"/>
              <w:left w:val="nil"/>
              <w:bottom w:val="single" w:sz="6" w:space="0" w:color="auto"/>
              <w:right w:val="single" w:sz="6" w:space="0" w:color="auto"/>
            </w:tcBorders>
            <w:shd w:val="clear" w:color="auto" w:fill="auto"/>
            <w:vAlign w:val="center"/>
            <w:hideMark/>
          </w:tcPr>
          <w:p w14:paraId="7B51CF00" w14:textId="763F7C90" w:rsidR="00E32EBD" w:rsidRPr="00E32EBD" w:rsidRDefault="00E32EBD" w:rsidP="007B1D29">
            <w:pPr>
              <w:spacing w:after="0" w:line="240" w:lineRule="auto"/>
              <w:jc w:val="center"/>
              <w:textAlignment w:val="baseline"/>
              <w:rPr>
                <w:rFonts w:eastAsia="Times New Roman" w:cs="Times New Roman"/>
                <w:b/>
                <w:color w:val="000000"/>
                <w:sz w:val="18"/>
                <w:szCs w:val="18"/>
                <w:lang w:bidi="ar-SA"/>
              </w:rPr>
            </w:pPr>
            <w:r w:rsidRPr="00E32EBD">
              <w:rPr>
                <w:rFonts w:eastAsia="Times New Roman" w:cs="Times New Roman"/>
                <w:b/>
                <w:color w:val="000000"/>
                <w:szCs w:val="24"/>
                <w:lang w:bidi="ar-SA"/>
              </w:rPr>
              <w:t>Artist</w:t>
            </w:r>
          </w:p>
        </w:tc>
        <w:tc>
          <w:tcPr>
            <w:tcW w:w="1681" w:type="pct"/>
            <w:tcBorders>
              <w:top w:val="single" w:sz="6" w:space="0" w:color="auto"/>
              <w:left w:val="nil"/>
              <w:bottom w:val="single" w:sz="6" w:space="0" w:color="auto"/>
              <w:right w:val="single" w:sz="6" w:space="0" w:color="auto"/>
            </w:tcBorders>
            <w:vAlign w:val="center"/>
          </w:tcPr>
          <w:p w14:paraId="52E43F1B" w14:textId="0501921E" w:rsidR="00E32EBD" w:rsidRPr="00E32EBD" w:rsidRDefault="00E32EBD" w:rsidP="007B1D29">
            <w:pPr>
              <w:spacing w:after="0" w:line="240" w:lineRule="auto"/>
              <w:jc w:val="center"/>
              <w:textAlignment w:val="baseline"/>
              <w:rPr>
                <w:rFonts w:eastAsia="Times New Roman" w:cs="Times New Roman"/>
                <w:b/>
                <w:color w:val="000000"/>
                <w:szCs w:val="24"/>
                <w:lang w:bidi="ar-SA"/>
              </w:rPr>
            </w:pPr>
            <w:r w:rsidRPr="00E32EBD">
              <w:rPr>
                <w:rFonts w:eastAsia="Times New Roman" w:cs="Times New Roman"/>
                <w:b/>
                <w:color w:val="000000"/>
                <w:szCs w:val="24"/>
                <w:lang w:bidi="ar-SA"/>
              </w:rPr>
              <w:t>Song Name</w:t>
            </w:r>
          </w:p>
        </w:tc>
      </w:tr>
      <w:tr w:rsidR="00E32EBD" w:rsidRPr="00315B97" w14:paraId="6593585A" w14:textId="1955C32E"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06DC23A4" w14:textId="778BC86D"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1</w:t>
            </w:r>
          </w:p>
        </w:tc>
        <w:tc>
          <w:tcPr>
            <w:tcW w:w="1101" w:type="pct"/>
            <w:tcBorders>
              <w:top w:val="nil"/>
              <w:left w:val="nil"/>
              <w:bottom w:val="single" w:sz="6" w:space="0" w:color="auto"/>
              <w:right w:val="single" w:sz="6" w:space="0" w:color="auto"/>
            </w:tcBorders>
            <w:shd w:val="clear" w:color="auto" w:fill="auto"/>
            <w:vAlign w:val="center"/>
            <w:hideMark/>
          </w:tcPr>
          <w:p w14:paraId="46500493" w14:textId="4894F482"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Pop/Rock</w:t>
            </w:r>
          </w:p>
        </w:tc>
        <w:tc>
          <w:tcPr>
            <w:tcW w:w="1885" w:type="pct"/>
            <w:tcBorders>
              <w:top w:val="nil"/>
              <w:left w:val="nil"/>
              <w:bottom w:val="single" w:sz="6" w:space="0" w:color="auto"/>
              <w:right w:val="single" w:sz="6" w:space="0" w:color="auto"/>
            </w:tcBorders>
            <w:shd w:val="clear" w:color="auto" w:fill="auto"/>
            <w:vAlign w:val="center"/>
            <w:hideMark/>
          </w:tcPr>
          <w:p w14:paraId="06CC4583" w14:textId="7C9AA7C8"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Pr>
                <w:rFonts w:eastAsia="Times New Roman" w:cs="Times New Roman"/>
                <w:color w:val="000000"/>
                <w:szCs w:val="24"/>
                <w:lang w:bidi="ar-SA"/>
              </w:rPr>
              <w:t>AM Contra</w:t>
            </w:r>
          </w:p>
        </w:tc>
        <w:tc>
          <w:tcPr>
            <w:tcW w:w="1681" w:type="pct"/>
            <w:tcBorders>
              <w:top w:val="nil"/>
              <w:left w:val="nil"/>
              <w:bottom w:val="single" w:sz="6" w:space="0" w:color="auto"/>
              <w:right w:val="single" w:sz="6" w:space="0" w:color="auto"/>
            </w:tcBorders>
            <w:vAlign w:val="center"/>
          </w:tcPr>
          <w:p w14:paraId="0A2D836C" w14:textId="68FE42F7" w:rsidR="00E32EBD"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Heart Peripheral</w:t>
            </w:r>
          </w:p>
        </w:tc>
      </w:tr>
      <w:tr w:rsidR="00E32EBD" w:rsidRPr="00315B97" w14:paraId="0161850E" w14:textId="0F177332"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60B16383" w14:textId="450AC142"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2</w:t>
            </w:r>
          </w:p>
        </w:tc>
        <w:tc>
          <w:tcPr>
            <w:tcW w:w="1101" w:type="pct"/>
            <w:tcBorders>
              <w:top w:val="nil"/>
              <w:left w:val="nil"/>
              <w:bottom w:val="single" w:sz="6" w:space="0" w:color="auto"/>
              <w:right w:val="single" w:sz="6" w:space="0" w:color="auto"/>
            </w:tcBorders>
            <w:shd w:val="clear" w:color="auto" w:fill="auto"/>
            <w:vAlign w:val="center"/>
            <w:hideMark/>
          </w:tcPr>
          <w:p w14:paraId="10438B3C" w14:textId="48A4E95A"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Country</w:t>
            </w:r>
          </w:p>
        </w:tc>
        <w:tc>
          <w:tcPr>
            <w:tcW w:w="1885" w:type="pct"/>
            <w:tcBorders>
              <w:top w:val="nil"/>
              <w:left w:val="nil"/>
              <w:bottom w:val="single" w:sz="6" w:space="0" w:color="auto"/>
              <w:right w:val="single" w:sz="6" w:space="0" w:color="auto"/>
            </w:tcBorders>
            <w:shd w:val="clear" w:color="auto" w:fill="auto"/>
            <w:vAlign w:val="center"/>
            <w:hideMark/>
          </w:tcPr>
          <w:p w14:paraId="0A412CD4" w14:textId="7E0A1E1B"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Angela Thomas Wade</w:t>
            </w:r>
          </w:p>
        </w:tc>
        <w:tc>
          <w:tcPr>
            <w:tcW w:w="1681" w:type="pct"/>
            <w:tcBorders>
              <w:top w:val="nil"/>
              <w:left w:val="nil"/>
              <w:bottom w:val="single" w:sz="6" w:space="0" w:color="auto"/>
              <w:right w:val="single" w:sz="6" w:space="0" w:color="auto"/>
            </w:tcBorders>
            <w:vAlign w:val="center"/>
          </w:tcPr>
          <w:p w14:paraId="11AAF80B" w14:textId="21AF2CC4" w:rsidR="00E32EBD" w:rsidRPr="00315B97"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Milk Cow Blues</w:t>
            </w:r>
          </w:p>
        </w:tc>
      </w:tr>
      <w:tr w:rsidR="00E32EBD" w:rsidRPr="00315B97" w14:paraId="50164460" w14:textId="66FA7E48"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153A1ADE" w14:textId="7D1BE6C2"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3</w:t>
            </w:r>
          </w:p>
        </w:tc>
        <w:tc>
          <w:tcPr>
            <w:tcW w:w="1101" w:type="pct"/>
            <w:tcBorders>
              <w:top w:val="nil"/>
              <w:left w:val="nil"/>
              <w:bottom w:val="single" w:sz="6" w:space="0" w:color="auto"/>
              <w:right w:val="single" w:sz="6" w:space="0" w:color="auto"/>
            </w:tcBorders>
            <w:shd w:val="clear" w:color="auto" w:fill="auto"/>
            <w:vAlign w:val="center"/>
            <w:hideMark/>
          </w:tcPr>
          <w:p w14:paraId="712573A3" w14:textId="32709118"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Rap</w:t>
            </w:r>
          </w:p>
        </w:tc>
        <w:tc>
          <w:tcPr>
            <w:tcW w:w="1885" w:type="pct"/>
            <w:tcBorders>
              <w:top w:val="nil"/>
              <w:left w:val="nil"/>
              <w:bottom w:val="single" w:sz="6" w:space="0" w:color="auto"/>
              <w:right w:val="single" w:sz="6" w:space="0" w:color="auto"/>
            </w:tcBorders>
            <w:shd w:val="clear" w:color="auto" w:fill="auto"/>
            <w:vAlign w:val="center"/>
            <w:hideMark/>
          </w:tcPr>
          <w:p w14:paraId="44D23A60" w14:textId="54238D14"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proofErr w:type="spellStart"/>
            <w:r w:rsidRPr="00315B97">
              <w:rPr>
                <w:rFonts w:eastAsia="Times New Roman" w:cs="Times New Roman"/>
                <w:color w:val="000000"/>
                <w:szCs w:val="24"/>
                <w:lang w:bidi="ar-SA"/>
              </w:rPr>
              <w:t>ANiMAL</w:t>
            </w:r>
            <w:proofErr w:type="spellEnd"/>
          </w:p>
        </w:tc>
        <w:tc>
          <w:tcPr>
            <w:tcW w:w="1681" w:type="pct"/>
            <w:tcBorders>
              <w:top w:val="nil"/>
              <w:left w:val="nil"/>
              <w:bottom w:val="single" w:sz="6" w:space="0" w:color="auto"/>
              <w:right w:val="single" w:sz="6" w:space="0" w:color="auto"/>
            </w:tcBorders>
            <w:vAlign w:val="center"/>
          </w:tcPr>
          <w:p w14:paraId="32CB8A84" w14:textId="1A30B5E0" w:rsidR="00E32EBD" w:rsidRPr="00315B97" w:rsidRDefault="00E32EBD" w:rsidP="007B1D29">
            <w:pPr>
              <w:spacing w:after="0" w:line="240" w:lineRule="auto"/>
              <w:jc w:val="center"/>
              <w:textAlignment w:val="baseline"/>
              <w:rPr>
                <w:rFonts w:eastAsia="Times New Roman" w:cs="Times New Roman"/>
                <w:color w:val="000000"/>
                <w:szCs w:val="24"/>
                <w:lang w:bidi="ar-SA"/>
              </w:rPr>
            </w:pPr>
            <w:proofErr w:type="spellStart"/>
            <w:r w:rsidRPr="00315B97">
              <w:rPr>
                <w:rFonts w:eastAsia="Times New Roman" w:cs="Times New Roman"/>
                <w:color w:val="000000"/>
                <w:szCs w:val="24"/>
                <w:lang w:bidi="ar-SA"/>
              </w:rPr>
              <w:t>Rockshow</w:t>
            </w:r>
            <w:proofErr w:type="spellEnd"/>
          </w:p>
        </w:tc>
      </w:tr>
      <w:tr w:rsidR="00E32EBD" w:rsidRPr="00315B97" w14:paraId="43E225AE" w14:textId="458DB52E"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0149E601" w14:textId="4582021B"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4</w:t>
            </w:r>
          </w:p>
        </w:tc>
        <w:tc>
          <w:tcPr>
            <w:tcW w:w="1101" w:type="pct"/>
            <w:tcBorders>
              <w:top w:val="nil"/>
              <w:left w:val="nil"/>
              <w:bottom w:val="single" w:sz="6" w:space="0" w:color="auto"/>
              <w:right w:val="single" w:sz="6" w:space="0" w:color="auto"/>
            </w:tcBorders>
            <w:shd w:val="clear" w:color="auto" w:fill="auto"/>
            <w:vAlign w:val="center"/>
            <w:hideMark/>
          </w:tcPr>
          <w:p w14:paraId="0B0960A6" w14:textId="27978EB7"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Jazz</w:t>
            </w:r>
          </w:p>
        </w:tc>
        <w:tc>
          <w:tcPr>
            <w:tcW w:w="1885" w:type="pct"/>
            <w:tcBorders>
              <w:top w:val="nil"/>
              <w:left w:val="nil"/>
              <w:bottom w:val="single" w:sz="6" w:space="0" w:color="auto"/>
              <w:right w:val="single" w:sz="6" w:space="0" w:color="auto"/>
            </w:tcBorders>
            <w:shd w:val="clear" w:color="auto" w:fill="auto"/>
            <w:vAlign w:val="center"/>
            <w:hideMark/>
          </w:tcPr>
          <w:p w14:paraId="01CD8133" w14:textId="72E827FB"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Patrick Talbot</w:t>
            </w:r>
          </w:p>
        </w:tc>
        <w:tc>
          <w:tcPr>
            <w:tcW w:w="1681" w:type="pct"/>
            <w:tcBorders>
              <w:top w:val="nil"/>
              <w:left w:val="nil"/>
              <w:bottom w:val="single" w:sz="6" w:space="0" w:color="auto"/>
              <w:right w:val="single" w:sz="6" w:space="0" w:color="auto"/>
            </w:tcBorders>
            <w:vAlign w:val="center"/>
          </w:tcPr>
          <w:p w14:paraId="686C8DA2" w14:textId="236118A2" w:rsidR="00E32EBD" w:rsidRPr="00315B97"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 xml:space="preserve">A Reason </w:t>
            </w:r>
            <w:r w:rsidR="00C65ACE" w:rsidRPr="00315B97">
              <w:rPr>
                <w:rFonts w:eastAsia="Times New Roman" w:cs="Times New Roman"/>
                <w:color w:val="000000"/>
                <w:szCs w:val="24"/>
                <w:lang w:bidi="ar-SA"/>
              </w:rPr>
              <w:t>to</w:t>
            </w:r>
            <w:r w:rsidRPr="00315B97">
              <w:rPr>
                <w:rFonts w:eastAsia="Times New Roman" w:cs="Times New Roman"/>
                <w:color w:val="000000"/>
                <w:szCs w:val="24"/>
                <w:lang w:bidi="ar-SA"/>
              </w:rPr>
              <w:t xml:space="preserve"> Leave</w:t>
            </w:r>
          </w:p>
        </w:tc>
      </w:tr>
      <w:tr w:rsidR="00E32EBD" w:rsidRPr="00315B97" w14:paraId="03C6B80C" w14:textId="27827D95"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55CC637C" w14:textId="5D6EF8EB"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5</w:t>
            </w:r>
          </w:p>
        </w:tc>
        <w:tc>
          <w:tcPr>
            <w:tcW w:w="1101" w:type="pct"/>
            <w:tcBorders>
              <w:top w:val="nil"/>
              <w:left w:val="nil"/>
              <w:bottom w:val="single" w:sz="6" w:space="0" w:color="auto"/>
              <w:right w:val="single" w:sz="6" w:space="0" w:color="auto"/>
            </w:tcBorders>
            <w:shd w:val="clear" w:color="auto" w:fill="auto"/>
            <w:vAlign w:val="center"/>
            <w:hideMark/>
          </w:tcPr>
          <w:p w14:paraId="1D1167FD" w14:textId="05503C19"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Reggae</w:t>
            </w:r>
          </w:p>
        </w:tc>
        <w:tc>
          <w:tcPr>
            <w:tcW w:w="1885" w:type="pct"/>
            <w:tcBorders>
              <w:top w:val="nil"/>
              <w:left w:val="nil"/>
              <w:bottom w:val="single" w:sz="6" w:space="0" w:color="auto"/>
              <w:right w:val="single" w:sz="6" w:space="0" w:color="auto"/>
            </w:tcBorders>
            <w:shd w:val="clear" w:color="auto" w:fill="auto"/>
            <w:vAlign w:val="center"/>
            <w:hideMark/>
          </w:tcPr>
          <w:p w14:paraId="3FCF0384" w14:textId="4F52C1B7"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Arise</w:t>
            </w:r>
          </w:p>
        </w:tc>
        <w:tc>
          <w:tcPr>
            <w:tcW w:w="1681" w:type="pct"/>
            <w:tcBorders>
              <w:top w:val="nil"/>
              <w:left w:val="nil"/>
              <w:bottom w:val="single" w:sz="6" w:space="0" w:color="auto"/>
              <w:right w:val="single" w:sz="6" w:space="0" w:color="auto"/>
            </w:tcBorders>
            <w:vAlign w:val="center"/>
          </w:tcPr>
          <w:p w14:paraId="54188F06" w14:textId="6A408F61" w:rsidR="00E32EBD" w:rsidRPr="00315B97"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 xml:space="preserve">Run </w:t>
            </w:r>
            <w:proofErr w:type="spellStart"/>
            <w:r w:rsidRPr="00315B97">
              <w:rPr>
                <w:rFonts w:eastAsia="Times New Roman" w:cs="Times New Roman"/>
                <w:color w:val="000000"/>
                <w:szCs w:val="24"/>
                <w:lang w:bidi="ar-SA"/>
              </w:rPr>
              <w:t>Run</w:t>
            </w:r>
            <w:proofErr w:type="spellEnd"/>
            <w:r w:rsidRPr="00315B97">
              <w:rPr>
                <w:rFonts w:eastAsia="Times New Roman" w:cs="Times New Roman"/>
                <w:color w:val="000000"/>
                <w:szCs w:val="24"/>
                <w:lang w:bidi="ar-SA"/>
              </w:rPr>
              <w:t> </w:t>
            </w:r>
            <w:proofErr w:type="spellStart"/>
            <w:r w:rsidRPr="00315B97">
              <w:rPr>
                <w:rFonts w:eastAsia="Times New Roman" w:cs="Times New Roman"/>
                <w:color w:val="000000"/>
                <w:szCs w:val="24"/>
                <w:lang w:bidi="ar-SA"/>
              </w:rPr>
              <w:t>Run</w:t>
            </w:r>
            <w:proofErr w:type="spellEnd"/>
          </w:p>
        </w:tc>
      </w:tr>
      <w:tr w:rsidR="00E32EBD" w:rsidRPr="00315B97" w14:paraId="6E854F9B" w14:textId="4D33C779"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798F56B5" w14:textId="0ACC02B9"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6</w:t>
            </w:r>
          </w:p>
        </w:tc>
        <w:tc>
          <w:tcPr>
            <w:tcW w:w="1101" w:type="pct"/>
            <w:tcBorders>
              <w:top w:val="nil"/>
              <w:left w:val="nil"/>
              <w:bottom w:val="single" w:sz="6" w:space="0" w:color="auto"/>
              <w:right w:val="single" w:sz="6" w:space="0" w:color="auto"/>
            </w:tcBorders>
            <w:shd w:val="clear" w:color="auto" w:fill="auto"/>
            <w:vAlign w:val="center"/>
            <w:hideMark/>
          </w:tcPr>
          <w:p w14:paraId="0AFE605C" w14:textId="4F912CD4"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Electronic</w:t>
            </w:r>
          </w:p>
        </w:tc>
        <w:tc>
          <w:tcPr>
            <w:tcW w:w="1885" w:type="pct"/>
            <w:tcBorders>
              <w:top w:val="nil"/>
              <w:left w:val="nil"/>
              <w:bottom w:val="single" w:sz="6" w:space="0" w:color="auto"/>
              <w:right w:val="single" w:sz="6" w:space="0" w:color="auto"/>
            </w:tcBorders>
            <w:shd w:val="clear" w:color="auto" w:fill="auto"/>
            <w:vAlign w:val="center"/>
            <w:hideMark/>
          </w:tcPr>
          <w:p w14:paraId="5BC34D9C" w14:textId="34DE7B4C"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Giselle</w:t>
            </w:r>
          </w:p>
        </w:tc>
        <w:tc>
          <w:tcPr>
            <w:tcW w:w="1681" w:type="pct"/>
            <w:tcBorders>
              <w:top w:val="nil"/>
              <w:left w:val="nil"/>
              <w:bottom w:val="single" w:sz="6" w:space="0" w:color="auto"/>
              <w:right w:val="single" w:sz="6" w:space="0" w:color="auto"/>
            </w:tcBorders>
            <w:vAlign w:val="center"/>
          </w:tcPr>
          <w:p w14:paraId="5678552E" w14:textId="772C322B" w:rsidR="00E32EBD" w:rsidRPr="00315B97"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Moss</w:t>
            </w:r>
          </w:p>
        </w:tc>
      </w:tr>
      <w:tr w:rsidR="00E32EBD" w:rsidRPr="00315B97" w14:paraId="108EF6EA" w14:textId="6168B8F3" w:rsidTr="007B1D29">
        <w:trPr>
          <w:trHeight w:val="792"/>
        </w:trPr>
        <w:tc>
          <w:tcPr>
            <w:tcW w:w="333" w:type="pct"/>
            <w:tcBorders>
              <w:top w:val="nil"/>
              <w:left w:val="single" w:sz="6" w:space="0" w:color="auto"/>
              <w:bottom w:val="single" w:sz="6" w:space="0" w:color="auto"/>
              <w:right w:val="single" w:sz="6" w:space="0" w:color="auto"/>
            </w:tcBorders>
            <w:shd w:val="clear" w:color="auto" w:fill="auto"/>
            <w:vAlign w:val="center"/>
            <w:hideMark/>
          </w:tcPr>
          <w:p w14:paraId="0B4BE9C5" w14:textId="127A0A50"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7</w:t>
            </w:r>
          </w:p>
        </w:tc>
        <w:tc>
          <w:tcPr>
            <w:tcW w:w="1101" w:type="pct"/>
            <w:tcBorders>
              <w:top w:val="nil"/>
              <w:left w:val="nil"/>
              <w:bottom w:val="single" w:sz="6" w:space="0" w:color="auto"/>
              <w:right w:val="single" w:sz="6" w:space="0" w:color="auto"/>
            </w:tcBorders>
            <w:shd w:val="clear" w:color="auto" w:fill="auto"/>
            <w:vAlign w:val="center"/>
            <w:hideMark/>
          </w:tcPr>
          <w:p w14:paraId="7A53D2CD" w14:textId="6EEA65A4"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Heavy Metal</w:t>
            </w:r>
          </w:p>
        </w:tc>
        <w:tc>
          <w:tcPr>
            <w:tcW w:w="1885" w:type="pct"/>
            <w:tcBorders>
              <w:top w:val="nil"/>
              <w:left w:val="nil"/>
              <w:bottom w:val="single" w:sz="6" w:space="0" w:color="auto"/>
              <w:right w:val="single" w:sz="6" w:space="0" w:color="auto"/>
            </w:tcBorders>
            <w:shd w:val="clear" w:color="auto" w:fill="auto"/>
            <w:vAlign w:val="center"/>
            <w:hideMark/>
          </w:tcPr>
          <w:p w14:paraId="7CCAF110" w14:textId="562CE913" w:rsidR="00E32EBD" w:rsidRPr="00315B97" w:rsidRDefault="00E32EBD" w:rsidP="007B1D29">
            <w:pPr>
              <w:spacing w:after="0" w:line="240" w:lineRule="auto"/>
              <w:jc w:val="center"/>
              <w:textAlignment w:val="baseline"/>
              <w:rPr>
                <w:rFonts w:eastAsia="Times New Roman" w:cs="Times New Roman"/>
                <w:color w:val="000000"/>
                <w:sz w:val="18"/>
                <w:szCs w:val="18"/>
                <w:lang w:bidi="ar-SA"/>
              </w:rPr>
            </w:pPr>
            <w:r w:rsidRPr="00315B97">
              <w:rPr>
                <w:rFonts w:eastAsia="Times New Roman" w:cs="Times New Roman"/>
                <w:color w:val="000000"/>
                <w:szCs w:val="24"/>
                <w:lang w:bidi="ar-SA"/>
              </w:rPr>
              <w:t>Hollow Ground</w:t>
            </w:r>
          </w:p>
        </w:tc>
        <w:tc>
          <w:tcPr>
            <w:tcW w:w="1681" w:type="pct"/>
            <w:tcBorders>
              <w:top w:val="nil"/>
              <w:left w:val="nil"/>
              <w:bottom w:val="single" w:sz="6" w:space="0" w:color="auto"/>
              <w:right w:val="single" w:sz="6" w:space="0" w:color="auto"/>
            </w:tcBorders>
            <w:vAlign w:val="center"/>
          </w:tcPr>
          <w:p w14:paraId="098C2A0F" w14:textId="54FD1F36" w:rsidR="00E32EBD" w:rsidRPr="00315B97" w:rsidRDefault="00E32EBD" w:rsidP="007B1D29">
            <w:pPr>
              <w:spacing w:after="0" w:line="240" w:lineRule="auto"/>
              <w:jc w:val="center"/>
              <w:textAlignment w:val="baseline"/>
              <w:rPr>
                <w:rFonts w:eastAsia="Times New Roman" w:cs="Times New Roman"/>
                <w:color w:val="000000"/>
                <w:szCs w:val="24"/>
                <w:lang w:bidi="ar-SA"/>
              </w:rPr>
            </w:pPr>
            <w:r w:rsidRPr="00315B97">
              <w:rPr>
                <w:rFonts w:eastAsia="Times New Roman" w:cs="Times New Roman"/>
                <w:color w:val="000000"/>
                <w:szCs w:val="24"/>
                <w:lang w:bidi="ar-SA"/>
              </w:rPr>
              <w:t>Left Blind</w:t>
            </w:r>
          </w:p>
        </w:tc>
      </w:tr>
    </w:tbl>
    <w:p w14:paraId="6341F969" w14:textId="77777777" w:rsidR="00685356" w:rsidRDefault="00685356" w:rsidP="00685356"/>
    <w:p w14:paraId="39FEE287" w14:textId="4AE00200" w:rsidR="00646BD2" w:rsidRDefault="00685356" w:rsidP="0023076C">
      <w:pPr>
        <w:pStyle w:val="Heading2"/>
      </w:pPr>
      <w:bookmarkStart w:id="182" w:name="_Toc103629380"/>
      <w:r>
        <w:lastRenderedPageBreak/>
        <w:t xml:space="preserve">7.4 </w:t>
      </w:r>
      <w:r w:rsidR="00646BD2">
        <w:t>Evaluation of Result of 2DFT Approach</w:t>
      </w:r>
      <w:bookmarkEnd w:id="182"/>
    </w:p>
    <w:p w14:paraId="4F6BC3CE" w14:textId="1A2285CA" w:rsidR="00685356" w:rsidRPr="00646BD2" w:rsidRDefault="005A28FE" w:rsidP="00646BD2">
      <w:r>
        <w:t>The evaluation metrics are calculated for both the separated instrumental and vocal signals of all the chosen songs from each genre. Also</w:t>
      </w:r>
      <w:r w:rsidR="00A10B8A">
        <w:t>,</w:t>
      </w:r>
      <w:r>
        <w:t xml:space="preserve"> these metrics are calculated for the results obtained by changing the window function while taking the STFT.  </w:t>
      </w:r>
    </w:p>
    <w:p w14:paraId="21BA1E72" w14:textId="7874E3D0" w:rsidR="00597249" w:rsidRPr="00597249" w:rsidRDefault="00465884" w:rsidP="00646BD2">
      <w:pPr>
        <w:pStyle w:val="Heading3"/>
      </w:pPr>
      <w:bookmarkStart w:id="183" w:name="_Toc103629381"/>
      <w:r>
        <w:t>7.4</w:t>
      </w:r>
      <w:r w:rsidR="00646BD2">
        <w:t>.1</w:t>
      </w:r>
      <w:r w:rsidR="00597249">
        <w:t xml:space="preserve"> SNR of </w:t>
      </w:r>
      <w:r w:rsidR="00863E10">
        <w:t xml:space="preserve">Extracted </w:t>
      </w:r>
      <w:r w:rsidR="00597249">
        <w:t>Output Signals</w:t>
      </w:r>
      <w:bookmarkEnd w:id="183"/>
    </w:p>
    <w:p w14:paraId="67691DB1" w14:textId="16D69020" w:rsidR="00672AA8" w:rsidRDefault="00672AA8" w:rsidP="00672AA8">
      <w:r>
        <w:t>For the instrumental music signal</w:t>
      </w:r>
      <w:r w:rsidR="00C04636">
        <w:t>,</w:t>
      </w:r>
      <w:r>
        <w:t xml:space="preserve"> the residue of the vocal is noise whereas for vocal it is vice versa.</w:t>
      </w:r>
      <w:r w:rsidR="00B93D10">
        <w:t xml:space="preserve"> The residue is obtained from the difference </w:t>
      </w:r>
      <w:r w:rsidR="00A10B8A">
        <w:t>between</w:t>
      </w:r>
      <w:r w:rsidR="00B93D10">
        <w:t xml:space="preserve"> </w:t>
      </w:r>
      <w:r w:rsidR="00A10B8A">
        <w:t xml:space="preserve">the </w:t>
      </w:r>
      <w:r w:rsidR="00B93D10">
        <w:t>original and extracted signal. T</w:t>
      </w:r>
      <w:r w:rsidR="007A06FA">
        <w:t xml:space="preserve">he SNR of instrumental and vocal for </w:t>
      </w:r>
      <w:r w:rsidR="00B93D10">
        <w:t>a</w:t>
      </w:r>
      <w:r w:rsidR="007A06FA">
        <w:t xml:space="preserve"> song </w:t>
      </w:r>
      <w:r w:rsidR="00B93D10">
        <w:t>from each genre</w:t>
      </w:r>
      <w:r w:rsidR="007A06FA">
        <w:t xml:space="preserve"> is </w:t>
      </w:r>
      <w:r w:rsidR="00C04636">
        <w:t>shown</w:t>
      </w:r>
      <w:r w:rsidR="007A06FA">
        <w:t xml:space="preserve"> in table </w:t>
      </w:r>
      <w:r w:rsidR="001B6DD3">
        <w:t xml:space="preserve">7-2. </w:t>
      </w:r>
    </w:p>
    <w:p w14:paraId="5EDB94C7" w14:textId="7D6E1FBD" w:rsidR="00C90413" w:rsidRDefault="00C90413" w:rsidP="00715D35">
      <w:pPr>
        <w:pStyle w:val="Subtitle"/>
      </w:pPr>
      <w:bookmarkStart w:id="184" w:name="_Toc80973075"/>
      <w:bookmarkStart w:id="185" w:name="_Toc101861923"/>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2</w:t>
      </w:r>
      <w:r w:rsidR="00AC1877">
        <w:rPr>
          <w:noProof/>
        </w:rPr>
        <w:fldChar w:fldCharType="end"/>
      </w:r>
      <w:r>
        <w:t xml:space="preserve">: SNR </w:t>
      </w:r>
      <w:bookmarkEnd w:id="184"/>
      <w:r w:rsidR="005931D1">
        <w:t>of 2DFT Approach Output Signals</w:t>
      </w:r>
      <w:bookmarkEnd w:id="185"/>
    </w:p>
    <w:tbl>
      <w:tblPr>
        <w:tblStyle w:val="TableGrid"/>
        <w:tblW w:w="5000" w:type="pct"/>
        <w:jc w:val="center"/>
        <w:tblLook w:val="04A0" w:firstRow="1" w:lastRow="0" w:firstColumn="1" w:lastColumn="0" w:noHBand="0" w:noVBand="1"/>
      </w:tblPr>
      <w:tblGrid>
        <w:gridCol w:w="706"/>
        <w:gridCol w:w="1776"/>
        <w:gridCol w:w="3296"/>
        <w:gridCol w:w="2519"/>
      </w:tblGrid>
      <w:tr w:rsidR="007A06FA" w:rsidRPr="00C72292" w14:paraId="6E156CD5" w14:textId="77777777" w:rsidTr="007D59DF">
        <w:trPr>
          <w:trHeight w:val="792"/>
          <w:jc w:val="center"/>
        </w:trPr>
        <w:tc>
          <w:tcPr>
            <w:tcW w:w="425" w:type="pct"/>
            <w:vAlign w:val="center"/>
          </w:tcPr>
          <w:p w14:paraId="5F091E3A" w14:textId="2EF48BFE" w:rsidR="007A06FA" w:rsidRPr="00C72292" w:rsidRDefault="00A14739" w:rsidP="007D59DF">
            <w:pPr>
              <w:spacing w:after="0" w:line="240" w:lineRule="auto"/>
              <w:jc w:val="center"/>
              <w:rPr>
                <w:rFonts w:cstheme="minorHAnsi"/>
                <w:szCs w:val="24"/>
              </w:rPr>
            </w:pPr>
            <w:r w:rsidRPr="00C72292">
              <w:rPr>
                <w:rFonts w:cstheme="minorHAnsi"/>
                <w:szCs w:val="24"/>
              </w:rPr>
              <w:t>S. N</w:t>
            </w:r>
          </w:p>
        </w:tc>
        <w:tc>
          <w:tcPr>
            <w:tcW w:w="1070" w:type="pct"/>
            <w:vAlign w:val="center"/>
          </w:tcPr>
          <w:p w14:paraId="7BD9788C" w14:textId="03857CD2" w:rsidR="007A06FA" w:rsidRPr="00C72292" w:rsidRDefault="007A06FA" w:rsidP="007D59DF">
            <w:pPr>
              <w:spacing w:after="0" w:line="240" w:lineRule="auto"/>
              <w:jc w:val="center"/>
              <w:rPr>
                <w:rFonts w:cstheme="minorHAnsi"/>
                <w:szCs w:val="24"/>
              </w:rPr>
            </w:pPr>
            <w:r w:rsidRPr="00C72292">
              <w:rPr>
                <w:rFonts w:cstheme="minorHAnsi"/>
                <w:szCs w:val="24"/>
              </w:rPr>
              <w:t>Genre</w:t>
            </w:r>
          </w:p>
        </w:tc>
        <w:tc>
          <w:tcPr>
            <w:tcW w:w="1986" w:type="pct"/>
            <w:vAlign w:val="center"/>
          </w:tcPr>
          <w:p w14:paraId="60F29F20" w14:textId="77777777" w:rsidR="007A06FA" w:rsidRPr="00C72292" w:rsidRDefault="007A06FA" w:rsidP="007D59DF">
            <w:pPr>
              <w:spacing w:after="0" w:line="240" w:lineRule="auto"/>
              <w:jc w:val="center"/>
              <w:rPr>
                <w:rFonts w:cstheme="minorHAnsi"/>
                <w:szCs w:val="24"/>
              </w:rPr>
            </w:pPr>
            <w:r w:rsidRPr="00C72292">
              <w:rPr>
                <w:rFonts w:cstheme="minorHAnsi"/>
                <w:szCs w:val="24"/>
              </w:rPr>
              <w:t>SNR of Instrumental (dB)</w:t>
            </w:r>
          </w:p>
        </w:tc>
        <w:tc>
          <w:tcPr>
            <w:tcW w:w="1518" w:type="pct"/>
            <w:vAlign w:val="center"/>
          </w:tcPr>
          <w:p w14:paraId="56CF69A9" w14:textId="4DB9ACA4" w:rsidR="007A06FA" w:rsidRPr="00C72292" w:rsidRDefault="00C90413" w:rsidP="007D59DF">
            <w:pPr>
              <w:spacing w:after="0" w:line="240" w:lineRule="auto"/>
              <w:jc w:val="center"/>
              <w:rPr>
                <w:rFonts w:cstheme="minorHAnsi"/>
                <w:szCs w:val="24"/>
              </w:rPr>
            </w:pPr>
            <w:r>
              <w:rPr>
                <w:rFonts w:cstheme="minorHAnsi"/>
                <w:szCs w:val="24"/>
              </w:rPr>
              <w:t>SNR of V</w:t>
            </w:r>
            <w:r w:rsidR="005A6EE8">
              <w:rPr>
                <w:rFonts w:cstheme="minorHAnsi"/>
                <w:szCs w:val="24"/>
              </w:rPr>
              <w:t>ocal</w:t>
            </w:r>
            <w:r w:rsidR="007A06FA" w:rsidRPr="00C72292">
              <w:rPr>
                <w:rFonts w:cstheme="minorHAnsi"/>
                <w:szCs w:val="24"/>
              </w:rPr>
              <w:t xml:space="preserve"> (dB)</w:t>
            </w:r>
          </w:p>
        </w:tc>
      </w:tr>
      <w:tr w:rsidR="007A06FA" w:rsidRPr="00C72292" w14:paraId="79603E8A" w14:textId="77777777" w:rsidTr="007D59DF">
        <w:trPr>
          <w:trHeight w:val="792"/>
          <w:jc w:val="center"/>
        </w:trPr>
        <w:tc>
          <w:tcPr>
            <w:tcW w:w="425" w:type="pct"/>
            <w:vAlign w:val="center"/>
          </w:tcPr>
          <w:p w14:paraId="46FD0B8F" w14:textId="77777777" w:rsidR="007A06FA" w:rsidRPr="00C72292" w:rsidRDefault="007A06FA" w:rsidP="007D59DF">
            <w:pPr>
              <w:spacing w:after="0" w:line="240" w:lineRule="auto"/>
              <w:jc w:val="center"/>
              <w:rPr>
                <w:rFonts w:cstheme="minorHAnsi"/>
                <w:szCs w:val="24"/>
              </w:rPr>
            </w:pPr>
            <w:r w:rsidRPr="00C72292">
              <w:rPr>
                <w:rFonts w:cstheme="minorHAnsi"/>
                <w:szCs w:val="24"/>
              </w:rPr>
              <w:t>1</w:t>
            </w:r>
          </w:p>
        </w:tc>
        <w:tc>
          <w:tcPr>
            <w:tcW w:w="1070" w:type="pct"/>
            <w:vAlign w:val="center"/>
          </w:tcPr>
          <w:p w14:paraId="74B1413E" w14:textId="77777777" w:rsidR="007A06FA" w:rsidRPr="00C72292" w:rsidRDefault="007A06FA" w:rsidP="007D59DF">
            <w:pPr>
              <w:spacing w:after="0" w:line="240" w:lineRule="auto"/>
              <w:jc w:val="center"/>
              <w:rPr>
                <w:rFonts w:cstheme="minorHAnsi"/>
                <w:szCs w:val="24"/>
              </w:rPr>
            </w:pPr>
            <w:r w:rsidRPr="00C72292">
              <w:rPr>
                <w:rFonts w:cstheme="minorHAnsi"/>
                <w:szCs w:val="24"/>
              </w:rPr>
              <w:t>Pop/Rock</w:t>
            </w:r>
          </w:p>
        </w:tc>
        <w:tc>
          <w:tcPr>
            <w:tcW w:w="1986" w:type="pct"/>
            <w:vAlign w:val="center"/>
          </w:tcPr>
          <w:p w14:paraId="4F20CEA0"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91782B">
              <w:rPr>
                <w:rFonts w:eastAsia="Times New Roman" w:cstheme="minorHAnsi"/>
                <w:szCs w:val="24"/>
              </w:rPr>
              <w:t>6.8457</w:t>
            </w:r>
          </w:p>
        </w:tc>
        <w:tc>
          <w:tcPr>
            <w:tcW w:w="1518" w:type="pct"/>
            <w:vAlign w:val="center"/>
          </w:tcPr>
          <w:p w14:paraId="38A3A791"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91782B">
              <w:rPr>
                <w:rFonts w:eastAsia="Times New Roman" w:cstheme="minorHAnsi"/>
                <w:szCs w:val="24"/>
              </w:rPr>
              <w:t>2.1018</w:t>
            </w:r>
          </w:p>
        </w:tc>
      </w:tr>
      <w:tr w:rsidR="007A06FA" w:rsidRPr="00C72292" w14:paraId="5E350684" w14:textId="77777777" w:rsidTr="007D59DF">
        <w:trPr>
          <w:trHeight w:val="792"/>
          <w:jc w:val="center"/>
        </w:trPr>
        <w:tc>
          <w:tcPr>
            <w:tcW w:w="425" w:type="pct"/>
            <w:vAlign w:val="center"/>
          </w:tcPr>
          <w:p w14:paraId="7C4C1E4E" w14:textId="77777777" w:rsidR="007A06FA" w:rsidRPr="00C72292" w:rsidRDefault="007A06FA" w:rsidP="007D59DF">
            <w:pPr>
              <w:spacing w:after="0" w:line="240" w:lineRule="auto"/>
              <w:jc w:val="center"/>
              <w:rPr>
                <w:rFonts w:cstheme="minorHAnsi"/>
                <w:szCs w:val="24"/>
              </w:rPr>
            </w:pPr>
            <w:r w:rsidRPr="00C72292">
              <w:rPr>
                <w:rFonts w:cstheme="minorHAnsi"/>
                <w:szCs w:val="24"/>
              </w:rPr>
              <w:t>2</w:t>
            </w:r>
          </w:p>
        </w:tc>
        <w:tc>
          <w:tcPr>
            <w:tcW w:w="1070" w:type="pct"/>
            <w:vAlign w:val="center"/>
          </w:tcPr>
          <w:p w14:paraId="0F337F04" w14:textId="77777777" w:rsidR="007A06FA" w:rsidRPr="00C72292" w:rsidRDefault="007A06FA" w:rsidP="007D59DF">
            <w:pPr>
              <w:spacing w:after="0" w:line="240" w:lineRule="auto"/>
              <w:jc w:val="center"/>
              <w:rPr>
                <w:rFonts w:cstheme="minorHAnsi"/>
                <w:szCs w:val="24"/>
              </w:rPr>
            </w:pPr>
            <w:r w:rsidRPr="00C72292">
              <w:rPr>
                <w:rFonts w:cstheme="minorHAnsi"/>
                <w:szCs w:val="24"/>
              </w:rPr>
              <w:t>Country</w:t>
            </w:r>
          </w:p>
        </w:tc>
        <w:tc>
          <w:tcPr>
            <w:tcW w:w="1986" w:type="pct"/>
            <w:vAlign w:val="center"/>
          </w:tcPr>
          <w:p w14:paraId="459C667D"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91782B">
              <w:rPr>
                <w:rFonts w:eastAsia="Times New Roman" w:cstheme="minorHAnsi"/>
                <w:szCs w:val="24"/>
              </w:rPr>
              <w:t>5.5380</w:t>
            </w:r>
          </w:p>
        </w:tc>
        <w:tc>
          <w:tcPr>
            <w:tcW w:w="1518" w:type="pct"/>
            <w:vAlign w:val="center"/>
          </w:tcPr>
          <w:p w14:paraId="1C149F6E"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91782B">
              <w:rPr>
                <w:rFonts w:eastAsia="Times New Roman" w:cstheme="minorHAnsi"/>
                <w:szCs w:val="24"/>
              </w:rPr>
              <w:t>0.9763</w:t>
            </w:r>
          </w:p>
        </w:tc>
      </w:tr>
      <w:tr w:rsidR="007A06FA" w:rsidRPr="00C72292" w14:paraId="7998B19D" w14:textId="77777777" w:rsidTr="007D59DF">
        <w:trPr>
          <w:trHeight w:val="792"/>
          <w:jc w:val="center"/>
        </w:trPr>
        <w:tc>
          <w:tcPr>
            <w:tcW w:w="425" w:type="pct"/>
            <w:vAlign w:val="center"/>
          </w:tcPr>
          <w:p w14:paraId="3347E1B3" w14:textId="77777777" w:rsidR="007A06FA" w:rsidRPr="00C72292" w:rsidRDefault="007A06FA" w:rsidP="007D59DF">
            <w:pPr>
              <w:spacing w:after="0" w:line="240" w:lineRule="auto"/>
              <w:jc w:val="center"/>
              <w:rPr>
                <w:rFonts w:cstheme="minorHAnsi"/>
                <w:szCs w:val="24"/>
              </w:rPr>
            </w:pPr>
            <w:r w:rsidRPr="00C72292">
              <w:rPr>
                <w:rFonts w:cstheme="minorHAnsi"/>
                <w:szCs w:val="24"/>
              </w:rPr>
              <w:t>3</w:t>
            </w:r>
          </w:p>
        </w:tc>
        <w:tc>
          <w:tcPr>
            <w:tcW w:w="1070" w:type="pct"/>
            <w:vAlign w:val="center"/>
          </w:tcPr>
          <w:p w14:paraId="67AA7182" w14:textId="77777777" w:rsidR="007A06FA" w:rsidRPr="00C72292" w:rsidRDefault="007A06FA" w:rsidP="007D59DF">
            <w:pPr>
              <w:spacing w:after="0" w:line="240" w:lineRule="auto"/>
              <w:jc w:val="center"/>
              <w:rPr>
                <w:rFonts w:cstheme="minorHAnsi"/>
                <w:szCs w:val="24"/>
              </w:rPr>
            </w:pPr>
            <w:r w:rsidRPr="00C72292">
              <w:rPr>
                <w:rFonts w:cstheme="minorHAnsi"/>
                <w:szCs w:val="24"/>
              </w:rPr>
              <w:t>Rap</w:t>
            </w:r>
          </w:p>
        </w:tc>
        <w:tc>
          <w:tcPr>
            <w:tcW w:w="1986" w:type="pct"/>
            <w:vAlign w:val="center"/>
          </w:tcPr>
          <w:p w14:paraId="10D16E22"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4.6192</w:t>
            </w:r>
          </w:p>
        </w:tc>
        <w:tc>
          <w:tcPr>
            <w:tcW w:w="1518" w:type="pct"/>
            <w:vAlign w:val="center"/>
          </w:tcPr>
          <w:p w14:paraId="4D7AC307"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-2.4698</w:t>
            </w:r>
          </w:p>
        </w:tc>
      </w:tr>
      <w:tr w:rsidR="007A06FA" w:rsidRPr="00C72292" w14:paraId="404EF284" w14:textId="77777777" w:rsidTr="007D59DF">
        <w:trPr>
          <w:trHeight w:val="792"/>
          <w:jc w:val="center"/>
        </w:trPr>
        <w:tc>
          <w:tcPr>
            <w:tcW w:w="425" w:type="pct"/>
            <w:vAlign w:val="center"/>
          </w:tcPr>
          <w:p w14:paraId="71E2DE93" w14:textId="77777777" w:rsidR="007A06FA" w:rsidRPr="00C72292" w:rsidRDefault="007A06FA" w:rsidP="007D59DF">
            <w:pPr>
              <w:spacing w:after="0" w:line="240" w:lineRule="auto"/>
              <w:jc w:val="center"/>
              <w:rPr>
                <w:rFonts w:cstheme="minorHAnsi"/>
                <w:szCs w:val="24"/>
              </w:rPr>
            </w:pPr>
            <w:r w:rsidRPr="00C72292">
              <w:rPr>
                <w:rFonts w:cstheme="minorHAnsi"/>
                <w:szCs w:val="24"/>
              </w:rPr>
              <w:t>4</w:t>
            </w:r>
          </w:p>
        </w:tc>
        <w:tc>
          <w:tcPr>
            <w:tcW w:w="1070" w:type="pct"/>
            <w:vAlign w:val="center"/>
          </w:tcPr>
          <w:p w14:paraId="2781A810" w14:textId="77777777" w:rsidR="007A06FA" w:rsidRPr="00C72292" w:rsidRDefault="007A06FA" w:rsidP="007D59DF">
            <w:pPr>
              <w:spacing w:after="0" w:line="240" w:lineRule="auto"/>
              <w:jc w:val="center"/>
              <w:rPr>
                <w:rFonts w:cstheme="minorHAnsi"/>
                <w:szCs w:val="24"/>
              </w:rPr>
            </w:pPr>
            <w:r w:rsidRPr="00C72292">
              <w:rPr>
                <w:rFonts w:cstheme="minorHAnsi"/>
                <w:szCs w:val="24"/>
              </w:rPr>
              <w:t>Jazz</w:t>
            </w:r>
          </w:p>
        </w:tc>
        <w:tc>
          <w:tcPr>
            <w:tcW w:w="1986" w:type="pct"/>
            <w:vAlign w:val="center"/>
          </w:tcPr>
          <w:p w14:paraId="34192EA0"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4.4232</w:t>
            </w:r>
          </w:p>
        </w:tc>
        <w:tc>
          <w:tcPr>
            <w:tcW w:w="1518" w:type="pct"/>
            <w:vAlign w:val="center"/>
          </w:tcPr>
          <w:p w14:paraId="451E8E89"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-0.1313</w:t>
            </w:r>
          </w:p>
        </w:tc>
      </w:tr>
      <w:tr w:rsidR="007A06FA" w:rsidRPr="00C72292" w14:paraId="112BFACB" w14:textId="77777777" w:rsidTr="007D59DF">
        <w:trPr>
          <w:trHeight w:val="792"/>
          <w:jc w:val="center"/>
        </w:trPr>
        <w:tc>
          <w:tcPr>
            <w:tcW w:w="425" w:type="pct"/>
            <w:vAlign w:val="center"/>
          </w:tcPr>
          <w:p w14:paraId="2FBA7624" w14:textId="77777777" w:rsidR="007A06FA" w:rsidRPr="00C72292" w:rsidRDefault="007A06FA" w:rsidP="007D59DF">
            <w:pPr>
              <w:spacing w:after="0" w:line="240" w:lineRule="auto"/>
              <w:jc w:val="center"/>
              <w:rPr>
                <w:rFonts w:cstheme="minorHAnsi"/>
                <w:szCs w:val="24"/>
              </w:rPr>
            </w:pPr>
            <w:r w:rsidRPr="00C72292">
              <w:rPr>
                <w:rFonts w:cstheme="minorHAnsi"/>
                <w:szCs w:val="24"/>
              </w:rPr>
              <w:t>5</w:t>
            </w:r>
          </w:p>
        </w:tc>
        <w:tc>
          <w:tcPr>
            <w:tcW w:w="1070" w:type="pct"/>
            <w:vAlign w:val="center"/>
          </w:tcPr>
          <w:p w14:paraId="1F5301CC" w14:textId="77777777" w:rsidR="007A06FA" w:rsidRPr="00C72292" w:rsidRDefault="007A06FA" w:rsidP="007D59DF">
            <w:pPr>
              <w:spacing w:after="0" w:line="240" w:lineRule="auto"/>
              <w:jc w:val="center"/>
              <w:rPr>
                <w:rFonts w:cstheme="minorHAnsi"/>
                <w:szCs w:val="24"/>
              </w:rPr>
            </w:pPr>
            <w:r w:rsidRPr="00C72292">
              <w:rPr>
                <w:rFonts w:cstheme="minorHAnsi"/>
                <w:szCs w:val="24"/>
              </w:rPr>
              <w:t>Reggae</w:t>
            </w:r>
          </w:p>
        </w:tc>
        <w:tc>
          <w:tcPr>
            <w:tcW w:w="1986" w:type="pct"/>
            <w:vAlign w:val="center"/>
          </w:tcPr>
          <w:p w14:paraId="4E78A3DC"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10.3305</w:t>
            </w:r>
          </w:p>
        </w:tc>
        <w:tc>
          <w:tcPr>
            <w:tcW w:w="1518" w:type="pct"/>
            <w:vAlign w:val="center"/>
          </w:tcPr>
          <w:p w14:paraId="053303F8"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2.4286</w:t>
            </w:r>
          </w:p>
        </w:tc>
      </w:tr>
      <w:tr w:rsidR="007A06FA" w:rsidRPr="00C72292" w14:paraId="510C4967" w14:textId="77777777" w:rsidTr="007D59DF">
        <w:trPr>
          <w:trHeight w:val="792"/>
          <w:jc w:val="center"/>
        </w:trPr>
        <w:tc>
          <w:tcPr>
            <w:tcW w:w="425" w:type="pct"/>
            <w:vAlign w:val="center"/>
          </w:tcPr>
          <w:p w14:paraId="5F40EBFA" w14:textId="77777777" w:rsidR="007A06FA" w:rsidRPr="00C72292" w:rsidRDefault="007A06FA" w:rsidP="007D59DF">
            <w:pPr>
              <w:spacing w:after="0" w:line="240" w:lineRule="auto"/>
              <w:jc w:val="center"/>
              <w:rPr>
                <w:rFonts w:cstheme="minorHAnsi"/>
                <w:szCs w:val="24"/>
              </w:rPr>
            </w:pPr>
            <w:r w:rsidRPr="00C72292">
              <w:rPr>
                <w:rFonts w:cstheme="minorHAnsi"/>
                <w:szCs w:val="24"/>
              </w:rPr>
              <w:t>6</w:t>
            </w:r>
          </w:p>
        </w:tc>
        <w:tc>
          <w:tcPr>
            <w:tcW w:w="1070" w:type="pct"/>
            <w:vAlign w:val="center"/>
          </w:tcPr>
          <w:p w14:paraId="58A9B26E" w14:textId="77777777" w:rsidR="007A06FA" w:rsidRPr="00C72292" w:rsidRDefault="007A06FA" w:rsidP="007D59DF">
            <w:pPr>
              <w:spacing w:after="0" w:line="240" w:lineRule="auto"/>
              <w:jc w:val="center"/>
              <w:rPr>
                <w:rFonts w:cstheme="minorHAnsi"/>
                <w:szCs w:val="24"/>
              </w:rPr>
            </w:pPr>
            <w:r w:rsidRPr="00C72292">
              <w:rPr>
                <w:rFonts w:cstheme="minorHAnsi"/>
                <w:szCs w:val="24"/>
              </w:rPr>
              <w:t>Electronic</w:t>
            </w:r>
          </w:p>
        </w:tc>
        <w:tc>
          <w:tcPr>
            <w:tcW w:w="1986" w:type="pct"/>
            <w:vAlign w:val="center"/>
          </w:tcPr>
          <w:p w14:paraId="012F1349"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3.6487</w:t>
            </w:r>
          </w:p>
        </w:tc>
        <w:tc>
          <w:tcPr>
            <w:tcW w:w="1518" w:type="pct"/>
            <w:vAlign w:val="center"/>
          </w:tcPr>
          <w:p w14:paraId="06038B86"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-9.3916</w:t>
            </w:r>
          </w:p>
        </w:tc>
      </w:tr>
      <w:tr w:rsidR="007A06FA" w:rsidRPr="00C72292" w14:paraId="3D35FAF9" w14:textId="77777777" w:rsidTr="007D59DF">
        <w:trPr>
          <w:trHeight w:val="792"/>
          <w:jc w:val="center"/>
        </w:trPr>
        <w:tc>
          <w:tcPr>
            <w:tcW w:w="425" w:type="pct"/>
            <w:vAlign w:val="center"/>
          </w:tcPr>
          <w:p w14:paraId="5F68E2D2" w14:textId="77777777" w:rsidR="007A06FA" w:rsidRPr="00C72292" w:rsidRDefault="007A06FA" w:rsidP="007D59DF">
            <w:pPr>
              <w:spacing w:after="0" w:line="240" w:lineRule="auto"/>
              <w:jc w:val="center"/>
              <w:rPr>
                <w:rFonts w:cstheme="minorHAnsi"/>
                <w:szCs w:val="24"/>
              </w:rPr>
            </w:pPr>
            <w:r w:rsidRPr="00C72292">
              <w:rPr>
                <w:rFonts w:cstheme="minorHAnsi"/>
                <w:szCs w:val="24"/>
              </w:rPr>
              <w:t>7</w:t>
            </w:r>
          </w:p>
        </w:tc>
        <w:tc>
          <w:tcPr>
            <w:tcW w:w="1070" w:type="pct"/>
            <w:vAlign w:val="center"/>
          </w:tcPr>
          <w:p w14:paraId="55D26A2E" w14:textId="77777777" w:rsidR="007A06FA" w:rsidRPr="00C72292" w:rsidRDefault="007A06FA" w:rsidP="007D59DF">
            <w:pPr>
              <w:spacing w:after="0" w:line="240" w:lineRule="auto"/>
              <w:jc w:val="center"/>
              <w:rPr>
                <w:rFonts w:cstheme="minorHAnsi"/>
                <w:szCs w:val="24"/>
              </w:rPr>
            </w:pPr>
            <w:r w:rsidRPr="00C72292">
              <w:rPr>
                <w:rFonts w:cstheme="minorHAnsi"/>
                <w:szCs w:val="24"/>
              </w:rPr>
              <w:t>Heavy Metal</w:t>
            </w:r>
          </w:p>
        </w:tc>
        <w:tc>
          <w:tcPr>
            <w:tcW w:w="1986" w:type="pct"/>
            <w:vAlign w:val="center"/>
          </w:tcPr>
          <w:p w14:paraId="04404307"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7.4202</w:t>
            </w:r>
          </w:p>
        </w:tc>
        <w:tc>
          <w:tcPr>
            <w:tcW w:w="1518" w:type="pct"/>
            <w:vAlign w:val="center"/>
          </w:tcPr>
          <w:p w14:paraId="30580EA1" w14:textId="77777777" w:rsidR="007A06FA" w:rsidRPr="00C72292" w:rsidRDefault="007A06FA" w:rsidP="007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72292">
              <w:rPr>
                <w:rFonts w:eastAsia="Times New Roman" w:cstheme="minorHAnsi"/>
                <w:szCs w:val="24"/>
              </w:rPr>
              <w:t>-0.7201</w:t>
            </w:r>
          </w:p>
        </w:tc>
      </w:tr>
    </w:tbl>
    <w:p w14:paraId="37B817FC" w14:textId="67C7EE53" w:rsidR="00683B94" w:rsidRPr="00683B94" w:rsidRDefault="005A28FE" w:rsidP="00683B94">
      <w:r>
        <w:br/>
      </w:r>
      <w:r w:rsidR="00683B94">
        <w:t xml:space="preserve">The </w:t>
      </w:r>
      <w:r w:rsidR="00801972">
        <w:t>negative values</w:t>
      </w:r>
      <w:r w:rsidR="003A3E8A">
        <w:t xml:space="preserve"> in the table</w:t>
      </w:r>
      <w:r w:rsidR="00801972">
        <w:t xml:space="preserve"> signif</w:t>
      </w:r>
      <w:r w:rsidR="003A3E8A">
        <w:t xml:space="preserve">y that </w:t>
      </w:r>
      <w:r w:rsidR="00801972">
        <w:t>the output signal ha</w:t>
      </w:r>
      <w:r w:rsidR="003A3E8A">
        <w:t>s</w:t>
      </w:r>
      <w:r w:rsidR="00801972">
        <w:t xml:space="preserve"> more noise </w:t>
      </w:r>
      <w:r w:rsidR="003A3E8A">
        <w:t>than</w:t>
      </w:r>
      <w:r w:rsidR="00801972">
        <w:t xml:space="preserve"> the </w:t>
      </w:r>
      <w:r w:rsidR="003A3E8A">
        <w:t xml:space="preserve">required signal </w:t>
      </w:r>
      <w:r w:rsidR="000B31A0">
        <w:t>i.e.,</w:t>
      </w:r>
      <w:r w:rsidR="003A3E8A">
        <w:t xml:space="preserve"> the ratio of signal to noise is less than 1. The higher the SNR of the output signal, the more accurate it is to the required original signal. </w:t>
      </w:r>
    </w:p>
    <w:p w14:paraId="656723BB" w14:textId="52F3DF22" w:rsidR="00C90413" w:rsidRDefault="00646BD2" w:rsidP="00646BD2">
      <w:pPr>
        <w:pStyle w:val="Heading3"/>
      </w:pPr>
      <w:bookmarkStart w:id="186" w:name="_Toc103629382"/>
      <w:r>
        <w:lastRenderedPageBreak/>
        <w:t xml:space="preserve">7.4.2 </w:t>
      </w:r>
      <w:r w:rsidR="00597249">
        <w:t>Cosine Similarity of</w:t>
      </w:r>
      <w:r w:rsidR="00B93D10">
        <w:t xml:space="preserve"> </w:t>
      </w:r>
      <w:r w:rsidR="00597249">
        <w:t>Output Signals</w:t>
      </w:r>
      <w:bookmarkEnd w:id="186"/>
    </w:p>
    <w:p w14:paraId="183CE880" w14:textId="086BEF1A" w:rsidR="00315B97" w:rsidRPr="00C90413" w:rsidRDefault="00C90413" w:rsidP="00C90413">
      <w:r>
        <w:t xml:space="preserve">The dataset provides separate instrument music and vocal of the songs. For the calculation of the cosine similarity, the output instrumental and vocal of the song </w:t>
      </w:r>
      <w:r w:rsidR="003A3E8A">
        <w:t>is</w:t>
      </w:r>
      <w:r>
        <w:t xml:space="preserve"> related </w:t>
      </w:r>
      <w:r w:rsidR="003A3E8A">
        <w:t>to</w:t>
      </w:r>
      <w:r>
        <w:t xml:space="preserve"> the provided separated</w:t>
      </w:r>
      <w:r w:rsidR="00465884">
        <w:t xml:space="preserve"> instrumental music and vocal. </w:t>
      </w:r>
    </w:p>
    <w:p w14:paraId="23C6C31E" w14:textId="5E174953" w:rsidR="00C90413" w:rsidRDefault="00C90413" w:rsidP="00715D35">
      <w:pPr>
        <w:pStyle w:val="Subtitle"/>
      </w:pPr>
      <w:bookmarkStart w:id="187" w:name="_Toc80973076"/>
      <w:bookmarkStart w:id="188" w:name="_Toc101861924"/>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3</w:t>
      </w:r>
      <w:r w:rsidR="00AC1877">
        <w:rPr>
          <w:noProof/>
        </w:rPr>
        <w:fldChar w:fldCharType="end"/>
      </w:r>
      <w:r>
        <w:t xml:space="preserve">: Cosine Similarity </w:t>
      </w:r>
      <w:bookmarkEnd w:id="187"/>
      <w:r w:rsidR="005931D1">
        <w:t>of 2DFT Approach Output Signals</w:t>
      </w:r>
      <w:bookmarkEnd w:id="188"/>
    </w:p>
    <w:tbl>
      <w:tblPr>
        <w:tblStyle w:val="TableGrid"/>
        <w:tblW w:w="0" w:type="auto"/>
        <w:jc w:val="center"/>
        <w:tblLook w:val="04A0" w:firstRow="1" w:lastRow="0" w:firstColumn="1" w:lastColumn="0" w:noHBand="0" w:noVBand="1"/>
      </w:tblPr>
      <w:tblGrid>
        <w:gridCol w:w="583"/>
        <w:gridCol w:w="1463"/>
        <w:gridCol w:w="3436"/>
        <w:gridCol w:w="2796"/>
      </w:tblGrid>
      <w:tr w:rsidR="00C90413" w:rsidRPr="00C72292" w14:paraId="5ADE4199" w14:textId="77777777" w:rsidTr="003A0C8C">
        <w:trPr>
          <w:trHeight w:val="792"/>
          <w:jc w:val="center"/>
        </w:trPr>
        <w:tc>
          <w:tcPr>
            <w:tcW w:w="0" w:type="auto"/>
            <w:vAlign w:val="center"/>
          </w:tcPr>
          <w:p w14:paraId="5A46E807" w14:textId="77777777" w:rsidR="00C90413" w:rsidRPr="00C72292" w:rsidRDefault="00C90413" w:rsidP="003A0C8C">
            <w:pPr>
              <w:spacing w:after="120" w:line="240" w:lineRule="auto"/>
              <w:jc w:val="center"/>
              <w:rPr>
                <w:rFonts w:cstheme="minorHAnsi"/>
                <w:szCs w:val="24"/>
              </w:rPr>
            </w:pPr>
            <w:proofErr w:type="gramStart"/>
            <w:r w:rsidRPr="00C72292">
              <w:rPr>
                <w:rFonts w:cstheme="minorHAnsi"/>
                <w:szCs w:val="24"/>
              </w:rPr>
              <w:t>S.N</w:t>
            </w:r>
            <w:proofErr w:type="gramEnd"/>
          </w:p>
        </w:tc>
        <w:tc>
          <w:tcPr>
            <w:tcW w:w="0" w:type="auto"/>
            <w:vAlign w:val="center"/>
          </w:tcPr>
          <w:p w14:paraId="6D40398B" w14:textId="77777777" w:rsidR="00C90413" w:rsidRPr="00C72292" w:rsidRDefault="00C90413" w:rsidP="003A0C8C">
            <w:pPr>
              <w:spacing w:after="120" w:line="240" w:lineRule="auto"/>
              <w:jc w:val="center"/>
              <w:rPr>
                <w:rFonts w:cstheme="minorHAnsi"/>
                <w:szCs w:val="24"/>
              </w:rPr>
            </w:pPr>
            <w:r w:rsidRPr="00C72292">
              <w:rPr>
                <w:rFonts w:cstheme="minorHAnsi"/>
                <w:szCs w:val="24"/>
              </w:rPr>
              <w:t>Genre</w:t>
            </w:r>
          </w:p>
        </w:tc>
        <w:tc>
          <w:tcPr>
            <w:tcW w:w="0" w:type="auto"/>
            <w:vAlign w:val="center"/>
          </w:tcPr>
          <w:p w14:paraId="53EC8401" w14:textId="5A643F86" w:rsidR="00C90413" w:rsidRPr="00C72292" w:rsidRDefault="00B93D10" w:rsidP="003A0C8C">
            <w:pPr>
              <w:spacing w:after="120" w:line="240" w:lineRule="auto"/>
              <w:jc w:val="center"/>
              <w:rPr>
                <w:rFonts w:cstheme="minorHAnsi"/>
                <w:szCs w:val="24"/>
              </w:rPr>
            </w:pPr>
            <w:r>
              <w:rPr>
                <w:rFonts w:cstheme="minorHAnsi"/>
                <w:szCs w:val="24"/>
              </w:rPr>
              <w:t>Cosine Similarity of I</w:t>
            </w:r>
            <w:r w:rsidR="00C90413" w:rsidRPr="00C72292">
              <w:rPr>
                <w:rFonts w:cstheme="minorHAnsi"/>
                <w:szCs w:val="24"/>
              </w:rPr>
              <w:t>nstrumental</w:t>
            </w:r>
          </w:p>
        </w:tc>
        <w:tc>
          <w:tcPr>
            <w:tcW w:w="0" w:type="auto"/>
            <w:vAlign w:val="center"/>
          </w:tcPr>
          <w:p w14:paraId="3390F39B" w14:textId="2140A8A3" w:rsidR="00C90413" w:rsidRPr="00C72292" w:rsidRDefault="00B93D10" w:rsidP="003A0C8C">
            <w:pPr>
              <w:spacing w:after="120" w:line="240" w:lineRule="auto"/>
              <w:jc w:val="center"/>
              <w:rPr>
                <w:rFonts w:cstheme="minorHAnsi"/>
                <w:szCs w:val="24"/>
              </w:rPr>
            </w:pPr>
            <w:r>
              <w:rPr>
                <w:rFonts w:cstheme="minorHAnsi"/>
                <w:szCs w:val="24"/>
              </w:rPr>
              <w:t>Cosine Similarity of V</w:t>
            </w:r>
            <w:r w:rsidR="005A6EE8">
              <w:rPr>
                <w:rFonts w:cstheme="minorHAnsi"/>
                <w:szCs w:val="24"/>
              </w:rPr>
              <w:t>ocal</w:t>
            </w:r>
          </w:p>
        </w:tc>
      </w:tr>
      <w:tr w:rsidR="00C90413" w:rsidRPr="00C72292" w14:paraId="71C32016" w14:textId="77777777" w:rsidTr="003A0C8C">
        <w:trPr>
          <w:trHeight w:val="792"/>
          <w:jc w:val="center"/>
        </w:trPr>
        <w:tc>
          <w:tcPr>
            <w:tcW w:w="0" w:type="auto"/>
            <w:vAlign w:val="center"/>
          </w:tcPr>
          <w:p w14:paraId="1B875E94" w14:textId="77777777" w:rsidR="00C90413" w:rsidRPr="00C72292" w:rsidRDefault="00C90413" w:rsidP="003A0C8C">
            <w:pPr>
              <w:spacing w:after="120" w:line="240" w:lineRule="auto"/>
              <w:jc w:val="center"/>
              <w:rPr>
                <w:rFonts w:cstheme="minorHAnsi"/>
                <w:szCs w:val="24"/>
              </w:rPr>
            </w:pPr>
            <w:r w:rsidRPr="00C72292">
              <w:rPr>
                <w:rFonts w:cstheme="minorHAnsi"/>
                <w:szCs w:val="24"/>
              </w:rPr>
              <w:t>1</w:t>
            </w:r>
          </w:p>
        </w:tc>
        <w:tc>
          <w:tcPr>
            <w:tcW w:w="0" w:type="auto"/>
            <w:vAlign w:val="center"/>
          </w:tcPr>
          <w:p w14:paraId="33441EFF" w14:textId="77777777" w:rsidR="00C90413" w:rsidRPr="00C72292" w:rsidRDefault="00C90413" w:rsidP="003A0C8C">
            <w:pPr>
              <w:spacing w:after="120" w:line="240" w:lineRule="auto"/>
              <w:jc w:val="center"/>
              <w:rPr>
                <w:rFonts w:cstheme="minorHAnsi"/>
                <w:szCs w:val="24"/>
              </w:rPr>
            </w:pPr>
            <w:r w:rsidRPr="00C72292">
              <w:rPr>
                <w:rFonts w:cstheme="minorHAnsi"/>
                <w:szCs w:val="24"/>
              </w:rPr>
              <w:t>Pop/Rock</w:t>
            </w:r>
          </w:p>
        </w:tc>
        <w:tc>
          <w:tcPr>
            <w:tcW w:w="0" w:type="auto"/>
            <w:vAlign w:val="center"/>
          </w:tcPr>
          <w:p w14:paraId="5765DE33"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0.8728</w:t>
            </w:r>
          </w:p>
        </w:tc>
        <w:tc>
          <w:tcPr>
            <w:tcW w:w="0" w:type="auto"/>
            <w:vAlign w:val="center"/>
          </w:tcPr>
          <w:p w14:paraId="7A0A21E4"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0.6786</w:t>
            </w:r>
          </w:p>
        </w:tc>
      </w:tr>
      <w:tr w:rsidR="00C90413" w:rsidRPr="00C72292" w14:paraId="4D7357F9" w14:textId="77777777" w:rsidTr="003A0C8C">
        <w:trPr>
          <w:trHeight w:val="792"/>
          <w:jc w:val="center"/>
        </w:trPr>
        <w:tc>
          <w:tcPr>
            <w:tcW w:w="0" w:type="auto"/>
            <w:vAlign w:val="center"/>
          </w:tcPr>
          <w:p w14:paraId="65B2DA5C" w14:textId="77777777" w:rsidR="00C90413" w:rsidRPr="00C72292" w:rsidRDefault="00C90413" w:rsidP="003A0C8C">
            <w:pPr>
              <w:spacing w:after="120" w:line="240" w:lineRule="auto"/>
              <w:jc w:val="center"/>
              <w:rPr>
                <w:rFonts w:cstheme="minorHAnsi"/>
                <w:szCs w:val="24"/>
              </w:rPr>
            </w:pPr>
            <w:r w:rsidRPr="00C72292">
              <w:rPr>
                <w:rFonts w:cstheme="minorHAnsi"/>
                <w:szCs w:val="24"/>
              </w:rPr>
              <w:t>2</w:t>
            </w:r>
          </w:p>
        </w:tc>
        <w:tc>
          <w:tcPr>
            <w:tcW w:w="0" w:type="auto"/>
            <w:vAlign w:val="center"/>
          </w:tcPr>
          <w:p w14:paraId="196FEAB1" w14:textId="77777777" w:rsidR="00C90413" w:rsidRPr="00C72292" w:rsidRDefault="00C90413" w:rsidP="003A0C8C">
            <w:pPr>
              <w:spacing w:after="120" w:line="240" w:lineRule="auto"/>
              <w:jc w:val="center"/>
              <w:rPr>
                <w:rFonts w:cstheme="minorHAnsi"/>
                <w:szCs w:val="24"/>
              </w:rPr>
            </w:pPr>
            <w:r w:rsidRPr="00C72292">
              <w:rPr>
                <w:rFonts w:cstheme="minorHAnsi"/>
                <w:szCs w:val="24"/>
              </w:rPr>
              <w:t>Country</w:t>
            </w:r>
          </w:p>
        </w:tc>
        <w:tc>
          <w:tcPr>
            <w:tcW w:w="0" w:type="auto"/>
            <w:vAlign w:val="center"/>
          </w:tcPr>
          <w:p w14:paraId="758B5806"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0.8062</w:t>
            </w:r>
          </w:p>
        </w:tc>
        <w:tc>
          <w:tcPr>
            <w:tcW w:w="0" w:type="auto"/>
            <w:vAlign w:val="center"/>
          </w:tcPr>
          <w:p w14:paraId="7DBCC235"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0.6629</w:t>
            </w:r>
          </w:p>
        </w:tc>
      </w:tr>
      <w:tr w:rsidR="00C90413" w:rsidRPr="00C72292" w14:paraId="116B4005" w14:textId="77777777" w:rsidTr="003A0C8C">
        <w:trPr>
          <w:trHeight w:val="792"/>
          <w:jc w:val="center"/>
        </w:trPr>
        <w:tc>
          <w:tcPr>
            <w:tcW w:w="0" w:type="auto"/>
            <w:vAlign w:val="center"/>
          </w:tcPr>
          <w:p w14:paraId="5D02DAE0" w14:textId="57772909" w:rsidR="00C90413" w:rsidRPr="00C72292" w:rsidRDefault="00C90413" w:rsidP="003A0C8C">
            <w:pPr>
              <w:spacing w:after="120" w:line="240" w:lineRule="auto"/>
              <w:jc w:val="center"/>
              <w:rPr>
                <w:rFonts w:cstheme="minorHAnsi"/>
                <w:szCs w:val="24"/>
              </w:rPr>
            </w:pPr>
            <w:r w:rsidRPr="00C72292">
              <w:rPr>
                <w:rFonts w:cstheme="minorHAnsi"/>
                <w:szCs w:val="24"/>
              </w:rPr>
              <w:t>3</w:t>
            </w:r>
          </w:p>
        </w:tc>
        <w:tc>
          <w:tcPr>
            <w:tcW w:w="0" w:type="auto"/>
            <w:vAlign w:val="center"/>
          </w:tcPr>
          <w:p w14:paraId="5193A109" w14:textId="77777777" w:rsidR="00C90413" w:rsidRPr="00C72292" w:rsidRDefault="00C90413" w:rsidP="003A0C8C">
            <w:pPr>
              <w:spacing w:after="120" w:line="240" w:lineRule="auto"/>
              <w:jc w:val="center"/>
              <w:rPr>
                <w:rFonts w:cstheme="minorHAnsi"/>
                <w:szCs w:val="24"/>
              </w:rPr>
            </w:pPr>
            <w:r w:rsidRPr="00C72292">
              <w:rPr>
                <w:rFonts w:cstheme="minorHAnsi"/>
                <w:szCs w:val="24"/>
              </w:rPr>
              <w:t>Rap</w:t>
            </w:r>
          </w:p>
        </w:tc>
        <w:tc>
          <w:tcPr>
            <w:tcW w:w="0" w:type="auto"/>
            <w:vAlign w:val="center"/>
          </w:tcPr>
          <w:p w14:paraId="2795B20F"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0.7743</w:t>
            </w:r>
          </w:p>
        </w:tc>
        <w:tc>
          <w:tcPr>
            <w:tcW w:w="0" w:type="auto"/>
            <w:vAlign w:val="center"/>
          </w:tcPr>
          <w:p w14:paraId="34DCB07B"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0.4968</w:t>
            </w:r>
          </w:p>
        </w:tc>
      </w:tr>
      <w:tr w:rsidR="00C90413" w:rsidRPr="00C72292" w14:paraId="7427D3B3" w14:textId="77777777" w:rsidTr="003A0C8C">
        <w:trPr>
          <w:trHeight w:val="792"/>
          <w:jc w:val="center"/>
        </w:trPr>
        <w:tc>
          <w:tcPr>
            <w:tcW w:w="0" w:type="auto"/>
            <w:vAlign w:val="center"/>
          </w:tcPr>
          <w:p w14:paraId="5A83B16B" w14:textId="77777777" w:rsidR="00C90413" w:rsidRPr="00C72292" w:rsidRDefault="00C90413" w:rsidP="003A0C8C">
            <w:pPr>
              <w:spacing w:after="120" w:line="240" w:lineRule="auto"/>
              <w:jc w:val="center"/>
              <w:rPr>
                <w:rFonts w:cstheme="minorHAnsi"/>
                <w:szCs w:val="24"/>
              </w:rPr>
            </w:pPr>
            <w:r w:rsidRPr="00C72292">
              <w:rPr>
                <w:rFonts w:cstheme="minorHAnsi"/>
                <w:szCs w:val="24"/>
              </w:rPr>
              <w:t>4</w:t>
            </w:r>
          </w:p>
        </w:tc>
        <w:tc>
          <w:tcPr>
            <w:tcW w:w="0" w:type="auto"/>
            <w:vAlign w:val="center"/>
          </w:tcPr>
          <w:p w14:paraId="093A3928" w14:textId="77777777" w:rsidR="00C90413" w:rsidRPr="00C72292" w:rsidRDefault="00C90413" w:rsidP="003A0C8C">
            <w:pPr>
              <w:spacing w:after="120" w:line="240" w:lineRule="auto"/>
              <w:jc w:val="center"/>
              <w:rPr>
                <w:rFonts w:cstheme="minorHAnsi"/>
                <w:szCs w:val="24"/>
              </w:rPr>
            </w:pPr>
            <w:r w:rsidRPr="00C72292">
              <w:rPr>
                <w:rFonts w:cstheme="minorHAnsi"/>
                <w:szCs w:val="24"/>
              </w:rPr>
              <w:t>Jazz</w:t>
            </w:r>
          </w:p>
        </w:tc>
        <w:tc>
          <w:tcPr>
            <w:tcW w:w="0" w:type="auto"/>
            <w:vAlign w:val="center"/>
          </w:tcPr>
          <w:p w14:paraId="19AF5A7F"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0.7416</w:t>
            </w:r>
          </w:p>
        </w:tc>
        <w:tc>
          <w:tcPr>
            <w:tcW w:w="0" w:type="auto"/>
            <w:vAlign w:val="center"/>
          </w:tcPr>
          <w:p w14:paraId="772F7EFE"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0.6023</w:t>
            </w:r>
          </w:p>
        </w:tc>
      </w:tr>
      <w:tr w:rsidR="00C90413" w:rsidRPr="00C72292" w14:paraId="02716F5B" w14:textId="77777777" w:rsidTr="003A0C8C">
        <w:trPr>
          <w:trHeight w:val="792"/>
          <w:jc w:val="center"/>
        </w:trPr>
        <w:tc>
          <w:tcPr>
            <w:tcW w:w="0" w:type="auto"/>
            <w:vAlign w:val="center"/>
          </w:tcPr>
          <w:p w14:paraId="36F17CEE" w14:textId="77777777" w:rsidR="00C90413" w:rsidRPr="00C72292" w:rsidRDefault="00C90413" w:rsidP="003A0C8C">
            <w:pPr>
              <w:spacing w:after="120" w:line="240" w:lineRule="auto"/>
              <w:jc w:val="center"/>
              <w:rPr>
                <w:rFonts w:cstheme="minorHAnsi"/>
                <w:szCs w:val="24"/>
              </w:rPr>
            </w:pPr>
            <w:r w:rsidRPr="00C72292">
              <w:rPr>
                <w:rFonts w:cstheme="minorHAnsi"/>
                <w:szCs w:val="24"/>
              </w:rPr>
              <w:t>5</w:t>
            </w:r>
          </w:p>
        </w:tc>
        <w:tc>
          <w:tcPr>
            <w:tcW w:w="0" w:type="auto"/>
            <w:vAlign w:val="center"/>
          </w:tcPr>
          <w:p w14:paraId="69527686" w14:textId="77777777" w:rsidR="00C90413" w:rsidRPr="00C72292" w:rsidRDefault="00C90413" w:rsidP="003A0C8C">
            <w:pPr>
              <w:spacing w:after="120" w:line="240" w:lineRule="auto"/>
              <w:jc w:val="center"/>
              <w:rPr>
                <w:rFonts w:cstheme="minorHAnsi"/>
                <w:szCs w:val="24"/>
              </w:rPr>
            </w:pPr>
            <w:r w:rsidRPr="00C72292">
              <w:rPr>
                <w:rFonts w:cstheme="minorHAnsi"/>
                <w:szCs w:val="24"/>
              </w:rPr>
              <w:t>Reggae</w:t>
            </w:r>
          </w:p>
        </w:tc>
        <w:tc>
          <w:tcPr>
            <w:tcW w:w="0" w:type="auto"/>
            <w:vAlign w:val="center"/>
          </w:tcPr>
          <w:p w14:paraId="1B99D823"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0.9440</w:t>
            </w:r>
          </w:p>
        </w:tc>
        <w:tc>
          <w:tcPr>
            <w:tcW w:w="0" w:type="auto"/>
            <w:vAlign w:val="center"/>
          </w:tcPr>
          <w:p w14:paraId="780567F1"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0.6544</w:t>
            </w:r>
          </w:p>
        </w:tc>
      </w:tr>
      <w:tr w:rsidR="00C90413" w:rsidRPr="00C72292" w14:paraId="5419AEE8" w14:textId="77777777" w:rsidTr="003A0C8C">
        <w:trPr>
          <w:trHeight w:val="792"/>
          <w:jc w:val="center"/>
        </w:trPr>
        <w:tc>
          <w:tcPr>
            <w:tcW w:w="0" w:type="auto"/>
            <w:vAlign w:val="center"/>
          </w:tcPr>
          <w:p w14:paraId="54C9B1A0" w14:textId="77777777" w:rsidR="00C90413" w:rsidRPr="00C72292" w:rsidRDefault="00C90413" w:rsidP="003A0C8C">
            <w:pPr>
              <w:spacing w:after="120" w:line="240" w:lineRule="auto"/>
              <w:jc w:val="center"/>
              <w:rPr>
                <w:rFonts w:cstheme="minorHAnsi"/>
                <w:szCs w:val="24"/>
              </w:rPr>
            </w:pPr>
            <w:r w:rsidRPr="00C72292">
              <w:rPr>
                <w:rFonts w:cstheme="minorHAnsi"/>
                <w:szCs w:val="24"/>
              </w:rPr>
              <w:t>6</w:t>
            </w:r>
          </w:p>
        </w:tc>
        <w:tc>
          <w:tcPr>
            <w:tcW w:w="0" w:type="auto"/>
            <w:vAlign w:val="center"/>
          </w:tcPr>
          <w:p w14:paraId="58B0307A" w14:textId="77777777" w:rsidR="00C90413" w:rsidRPr="00C72292" w:rsidRDefault="00C90413" w:rsidP="003A0C8C">
            <w:pPr>
              <w:spacing w:after="120" w:line="240" w:lineRule="auto"/>
              <w:jc w:val="center"/>
              <w:rPr>
                <w:rFonts w:cstheme="minorHAnsi"/>
                <w:szCs w:val="24"/>
              </w:rPr>
            </w:pPr>
            <w:r w:rsidRPr="00C72292">
              <w:rPr>
                <w:rFonts w:cstheme="minorHAnsi"/>
                <w:szCs w:val="24"/>
              </w:rPr>
              <w:t>Electronic</w:t>
            </w:r>
          </w:p>
        </w:tc>
        <w:tc>
          <w:tcPr>
            <w:tcW w:w="0" w:type="auto"/>
            <w:vAlign w:val="center"/>
          </w:tcPr>
          <w:p w14:paraId="7A4091A2"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0.7237</w:t>
            </w:r>
          </w:p>
        </w:tc>
        <w:tc>
          <w:tcPr>
            <w:tcW w:w="0" w:type="auto"/>
            <w:vAlign w:val="center"/>
          </w:tcPr>
          <w:p w14:paraId="1A1FE179"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0.2512</w:t>
            </w:r>
          </w:p>
        </w:tc>
      </w:tr>
      <w:tr w:rsidR="00C90413" w:rsidRPr="00C72292" w14:paraId="1D15C41B" w14:textId="77777777" w:rsidTr="003A0C8C">
        <w:trPr>
          <w:trHeight w:val="792"/>
          <w:jc w:val="center"/>
        </w:trPr>
        <w:tc>
          <w:tcPr>
            <w:tcW w:w="0" w:type="auto"/>
            <w:vAlign w:val="center"/>
          </w:tcPr>
          <w:p w14:paraId="7857CCD9" w14:textId="77777777" w:rsidR="00C90413" w:rsidRPr="00C72292" w:rsidRDefault="00C90413" w:rsidP="003A0C8C">
            <w:pPr>
              <w:spacing w:after="120" w:line="240" w:lineRule="auto"/>
              <w:jc w:val="center"/>
              <w:rPr>
                <w:rFonts w:cstheme="minorHAnsi"/>
                <w:szCs w:val="24"/>
              </w:rPr>
            </w:pPr>
            <w:r w:rsidRPr="00C72292">
              <w:rPr>
                <w:rFonts w:cstheme="minorHAnsi"/>
                <w:szCs w:val="24"/>
              </w:rPr>
              <w:t>7</w:t>
            </w:r>
          </w:p>
        </w:tc>
        <w:tc>
          <w:tcPr>
            <w:tcW w:w="0" w:type="auto"/>
            <w:vAlign w:val="center"/>
          </w:tcPr>
          <w:p w14:paraId="5B5AA77A" w14:textId="77777777" w:rsidR="00C90413" w:rsidRPr="00C72292" w:rsidRDefault="00C90413" w:rsidP="003A0C8C">
            <w:pPr>
              <w:spacing w:after="120" w:line="240" w:lineRule="auto"/>
              <w:jc w:val="center"/>
              <w:rPr>
                <w:rFonts w:cstheme="minorHAnsi"/>
                <w:szCs w:val="24"/>
              </w:rPr>
            </w:pPr>
            <w:r w:rsidRPr="00C72292">
              <w:rPr>
                <w:rFonts w:cstheme="minorHAnsi"/>
                <w:szCs w:val="24"/>
              </w:rPr>
              <w:t>Heavy Metal</w:t>
            </w:r>
          </w:p>
        </w:tc>
        <w:tc>
          <w:tcPr>
            <w:tcW w:w="0" w:type="auto"/>
            <w:vAlign w:val="center"/>
          </w:tcPr>
          <w:p w14:paraId="3FD7DCE5"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0.8900</w:t>
            </w:r>
          </w:p>
        </w:tc>
        <w:tc>
          <w:tcPr>
            <w:tcW w:w="0" w:type="auto"/>
            <w:vAlign w:val="center"/>
          </w:tcPr>
          <w:p w14:paraId="57421468" w14:textId="77777777" w:rsidR="00C90413" w:rsidRPr="00C72292" w:rsidRDefault="00C90413" w:rsidP="003A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eastAsia="Times New Roman" w:cstheme="minorHAnsi"/>
                <w:szCs w:val="24"/>
              </w:rPr>
            </w:pPr>
            <w:r w:rsidRPr="00C72292">
              <w:rPr>
                <w:rFonts w:eastAsia="Times New Roman" w:cstheme="minorHAnsi"/>
                <w:szCs w:val="24"/>
              </w:rPr>
              <w:t>0.5293</w:t>
            </w:r>
          </w:p>
        </w:tc>
      </w:tr>
    </w:tbl>
    <w:p w14:paraId="69089DA2" w14:textId="16E46377" w:rsidR="00F6076D" w:rsidRDefault="005A28FE" w:rsidP="00672AA8">
      <w:pPr>
        <w:rPr>
          <w:rFonts w:cstheme="minorHAnsi"/>
          <w:szCs w:val="24"/>
        </w:rPr>
      </w:pPr>
      <w:r>
        <w:rPr>
          <w:rFonts w:cstheme="minorHAnsi"/>
          <w:szCs w:val="24"/>
        </w:rPr>
        <w:br/>
      </w:r>
      <w:r w:rsidR="00F6076D">
        <w:rPr>
          <w:rFonts w:cstheme="minorHAnsi"/>
          <w:szCs w:val="24"/>
        </w:rPr>
        <w:t xml:space="preserve">In table 7-3, the </w:t>
      </w:r>
      <w:r w:rsidR="00B93D10">
        <w:rPr>
          <w:rFonts w:cstheme="minorHAnsi"/>
          <w:szCs w:val="24"/>
        </w:rPr>
        <w:t>values close to 1 signify that</w:t>
      </w:r>
      <w:r w:rsidR="00F6076D">
        <w:rPr>
          <w:rFonts w:cstheme="minorHAnsi"/>
          <w:szCs w:val="24"/>
        </w:rPr>
        <w:t xml:space="preserve"> the </w:t>
      </w:r>
      <w:r w:rsidR="00B93D10">
        <w:rPr>
          <w:rFonts w:cstheme="minorHAnsi"/>
          <w:szCs w:val="24"/>
        </w:rPr>
        <w:t xml:space="preserve">extracted </w:t>
      </w:r>
      <w:r w:rsidR="00F6076D">
        <w:rPr>
          <w:rFonts w:cstheme="minorHAnsi"/>
          <w:szCs w:val="24"/>
        </w:rPr>
        <w:t xml:space="preserve">output and the original signals are </w:t>
      </w:r>
      <w:r w:rsidR="00465884">
        <w:rPr>
          <w:rFonts w:cstheme="minorHAnsi"/>
          <w:szCs w:val="24"/>
        </w:rPr>
        <w:t>similar and as the value tends to 0, the</w:t>
      </w:r>
      <w:r w:rsidR="00B93D10">
        <w:rPr>
          <w:rFonts w:cstheme="minorHAnsi"/>
          <w:szCs w:val="24"/>
        </w:rPr>
        <w:t xml:space="preserve"> extracted </w:t>
      </w:r>
      <w:r w:rsidR="00465884">
        <w:rPr>
          <w:rFonts w:cstheme="minorHAnsi"/>
          <w:szCs w:val="24"/>
        </w:rPr>
        <w:t>output and original signals are different from each other.</w:t>
      </w:r>
    </w:p>
    <w:p w14:paraId="5D8BDD07" w14:textId="5AD26215" w:rsidR="0087793A" w:rsidRDefault="00646BD2" w:rsidP="00646BD2">
      <w:pPr>
        <w:pStyle w:val="Heading3"/>
      </w:pPr>
      <w:bookmarkStart w:id="189" w:name="_Toc103629383"/>
      <w:r>
        <w:t>7.4.3</w:t>
      </w:r>
      <w:r w:rsidR="00562D53">
        <w:t xml:space="preserve"> </w:t>
      </w:r>
      <w:r w:rsidR="0087793A">
        <w:t xml:space="preserve">SDR of </w:t>
      </w:r>
      <w:r w:rsidR="00B93D10">
        <w:t xml:space="preserve">Extracted </w:t>
      </w:r>
      <w:r w:rsidR="0087793A">
        <w:t>Output Signals</w:t>
      </w:r>
      <w:bookmarkEnd w:id="189"/>
    </w:p>
    <w:p w14:paraId="239D4E69" w14:textId="50908515" w:rsidR="0087793A" w:rsidRDefault="0087793A" w:rsidP="0087793A">
      <w:r w:rsidRPr="0087793A">
        <w:t xml:space="preserve">SDR is a measurement to look at the degradation of the </w:t>
      </w:r>
      <w:r>
        <w:t xml:space="preserve">output </w:t>
      </w:r>
      <w:r w:rsidRPr="0087793A">
        <w:t>signal by unwanted</w:t>
      </w:r>
      <w:r w:rsidR="00FB0F05">
        <w:t xml:space="preserve"> </w:t>
      </w:r>
      <w:r w:rsidRPr="0087793A">
        <w:t xml:space="preserve">signals - in particular distortion. </w:t>
      </w:r>
      <w:r w:rsidR="00B93D10">
        <w:t>In this</w:t>
      </w:r>
      <w:r>
        <w:t xml:space="preserve"> project </w:t>
      </w:r>
      <w:r w:rsidRPr="0087793A">
        <w:t>SDR measures the amount of distortion measured in the output signal f</w:t>
      </w:r>
      <w:r w:rsidR="00B93D10">
        <w:t xml:space="preserve">rom the original </w:t>
      </w:r>
      <w:r w:rsidRPr="0087793A">
        <w:t>signal</w:t>
      </w:r>
      <w:r w:rsidR="00B93D10">
        <w:t>s</w:t>
      </w:r>
      <w:r w:rsidRPr="0087793A">
        <w:t>.</w:t>
      </w:r>
      <w:r w:rsidR="00403007" w:rsidRPr="00403007">
        <w:t xml:space="preserve"> </w:t>
      </w:r>
      <w:r w:rsidR="00B93D10">
        <w:t>The SDR of instrumental and vocal for song</w:t>
      </w:r>
      <w:r w:rsidR="00AA2429">
        <w:t>s</w:t>
      </w:r>
      <w:r w:rsidR="00B93D10">
        <w:t xml:space="preserve"> from </w:t>
      </w:r>
      <w:r w:rsidR="00546C63">
        <w:t>the song samples</w:t>
      </w:r>
      <w:r w:rsidR="00B93D10">
        <w:t xml:space="preserve"> </w:t>
      </w:r>
      <w:r w:rsidR="007A404B">
        <w:t>are</w:t>
      </w:r>
      <w:r w:rsidR="00AA2429">
        <w:t xml:space="preserve"> </w:t>
      </w:r>
      <w:r w:rsidR="006E7FEE">
        <w:t>shown</w:t>
      </w:r>
      <w:r w:rsidR="00B93D10">
        <w:t xml:space="preserve"> in table 7-4</w:t>
      </w:r>
      <w:r w:rsidR="00403007">
        <w:t>.</w:t>
      </w:r>
    </w:p>
    <w:tbl>
      <w:tblPr>
        <w:tblStyle w:val="TableGrid"/>
        <w:tblpPr w:leftFromText="180" w:rightFromText="180" w:vertAnchor="page" w:horzAnchor="margin" w:tblpY="2001"/>
        <w:tblW w:w="5000" w:type="pct"/>
        <w:tblLook w:val="04A0" w:firstRow="1" w:lastRow="0" w:firstColumn="1" w:lastColumn="0" w:noHBand="0" w:noVBand="1"/>
      </w:tblPr>
      <w:tblGrid>
        <w:gridCol w:w="704"/>
        <w:gridCol w:w="1908"/>
        <w:gridCol w:w="3257"/>
        <w:gridCol w:w="2428"/>
      </w:tblGrid>
      <w:tr w:rsidR="005A28FE" w:rsidRPr="008E71E1" w14:paraId="2DCE3DF9" w14:textId="77777777" w:rsidTr="00237153">
        <w:trPr>
          <w:trHeight w:val="792"/>
        </w:trPr>
        <w:tc>
          <w:tcPr>
            <w:tcW w:w="424" w:type="pct"/>
            <w:vAlign w:val="center"/>
          </w:tcPr>
          <w:p w14:paraId="5AEBC43E" w14:textId="77777777" w:rsidR="005A28FE" w:rsidRPr="008E71E1" w:rsidRDefault="005A28FE" w:rsidP="00A74930">
            <w:pPr>
              <w:spacing w:after="0" w:line="240" w:lineRule="auto"/>
              <w:jc w:val="center"/>
              <w:rPr>
                <w:rFonts w:cstheme="minorHAnsi"/>
                <w:szCs w:val="24"/>
              </w:rPr>
            </w:pPr>
            <w:bookmarkStart w:id="190" w:name="_Toc80973077"/>
            <w:proofErr w:type="gramStart"/>
            <w:r w:rsidRPr="008E71E1">
              <w:rPr>
                <w:rFonts w:cstheme="minorHAnsi"/>
                <w:szCs w:val="24"/>
              </w:rPr>
              <w:lastRenderedPageBreak/>
              <w:t>S.N</w:t>
            </w:r>
            <w:proofErr w:type="gramEnd"/>
          </w:p>
        </w:tc>
        <w:tc>
          <w:tcPr>
            <w:tcW w:w="1150" w:type="pct"/>
            <w:vAlign w:val="center"/>
          </w:tcPr>
          <w:p w14:paraId="21D47031" w14:textId="77777777" w:rsidR="005A28FE" w:rsidRPr="008E71E1" w:rsidRDefault="005A28FE" w:rsidP="00A74930">
            <w:pPr>
              <w:spacing w:after="0" w:line="240" w:lineRule="auto"/>
              <w:jc w:val="center"/>
              <w:rPr>
                <w:rFonts w:cstheme="minorHAnsi"/>
                <w:szCs w:val="24"/>
              </w:rPr>
            </w:pPr>
            <w:r w:rsidRPr="008E71E1">
              <w:rPr>
                <w:rFonts w:cstheme="minorHAnsi"/>
                <w:szCs w:val="24"/>
              </w:rPr>
              <w:t>Genre</w:t>
            </w:r>
          </w:p>
        </w:tc>
        <w:tc>
          <w:tcPr>
            <w:tcW w:w="1963" w:type="pct"/>
            <w:vAlign w:val="center"/>
          </w:tcPr>
          <w:p w14:paraId="6DE0D054" w14:textId="77777777" w:rsidR="005A28FE" w:rsidRPr="008E71E1" w:rsidRDefault="005A28FE" w:rsidP="00A74930">
            <w:pPr>
              <w:spacing w:after="0" w:line="240" w:lineRule="auto"/>
              <w:jc w:val="center"/>
              <w:rPr>
                <w:rFonts w:cstheme="minorHAnsi"/>
                <w:szCs w:val="24"/>
              </w:rPr>
            </w:pPr>
            <w:r w:rsidRPr="008E71E1">
              <w:rPr>
                <w:rFonts w:cstheme="minorHAnsi"/>
                <w:szCs w:val="24"/>
              </w:rPr>
              <w:t>SDR of Instrumental (dB)</w:t>
            </w:r>
          </w:p>
        </w:tc>
        <w:tc>
          <w:tcPr>
            <w:tcW w:w="1463" w:type="pct"/>
            <w:vAlign w:val="center"/>
          </w:tcPr>
          <w:p w14:paraId="64A5201F" w14:textId="77777777" w:rsidR="005A28FE" w:rsidRPr="008E71E1" w:rsidRDefault="005A28FE" w:rsidP="00A74930">
            <w:pPr>
              <w:spacing w:after="0" w:line="240" w:lineRule="auto"/>
              <w:jc w:val="center"/>
              <w:rPr>
                <w:rFonts w:cstheme="minorHAnsi"/>
                <w:szCs w:val="24"/>
              </w:rPr>
            </w:pPr>
            <w:r>
              <w:rPr>
                <w:rFonts w:cstheme="minorHAnsi"/>
                <w:szCs w:val="24"/>
              </w:rPr>
              <w:t>SDR of V</w:t>
            </w:r>
            <w:r w:rsidRPr="008E71E1">
              <w:rPr>
                <w:rFonts w:cstheme="minorHAnsi"/>
                <w:szCs w:val="24"/>
              </w:rPr>
              <w:t>ocals (dB)</w:t>
            </w:r>
          </w:p>
        </w:tc>
      </w:tr>
      <w:tr w:rsidR="005A28FE" w:rsidRPr="008E71E1" w14:paraId="6645859A" w14:textId="77777777" w:rsidTr="00237153">
        <w:trPr>
          <w:trHeight w:val="792"/>
        </w:trPr>
        <w:tc>
          <w:tcPr>
            <w:tcW w:w="424" w:type="pct"/>
            <w:vAlign w:val="center"/>
          </w:tcPr>
          <w:p w14:paraId="5C2C44D5" w14:textId="77777777" w:rsidR="005A28FE" w:rsidRPr="008E71E1" w:rsidRDefault="005A28FE" w:rsidP="00A74930">
            <w:pPr>
              <w:spacing w:after="0" w:line="240" w:lineRule="auto"/>
              <w:jc w:val="center"/>
              <w:rPr>
                <w:rFonts w:cstheme="minorHAnsi"/>
                <w:szCs w:val="24"/>
              </w:rPr>
            </w:pPr>
            <w:r w:rsidRPr="008E71E1">
              <w:rPr>
                <w:rFonts w:cstheme="minorHAnsi"/>
                <w:szCs w:val="24"/>
              </w:rPr>
              <w:t>1</w:t>
            </w:r>
          </w:p>
        </w:tc>
        <w:tc>
          <w:tcPr>
            <w:tcW w:w="1150" w:type="pct"/>
            <w:vAlign w:val="center"/>
          </w:tcPr>
          <w:p w14:paraId="2959953E" w14:textId="77777777" w:rsidR="005A28FE" w:rsidRPr="008E71E1" w:rsidRDefault="005A28FE" w:rsidP="00A74930">
            <w:pPr>
              <w:spacing w:after="0" w:line="240" w:lineRule="auto"/>
              <w:jc w:val="center"/>
              <w:rPr>
                <w:rFonts w:cstheme="minorHAnsi"/>
                <w:szCs w:val="24"/>
              </w:rPr>
            </w:pPr>
            <w:r w:rsidRPr="008E71E1">
              <w:rPr>
                <w:rFonts w:cstheme="minorHAnsi"/>
                <w:szCs w:val="24"/>
              </w:rPr>
              <w:t>Pop/Rock</w:t>
            </w:r>
          </w:p>
        </w:tc>
        <w:tc>
          <w:tcPr>
            <w:tcW w:w="1963" w:type="pct"/>
            <w:vAlign w:val="center"/>
          </w:tcPr>
          <w:p w14:paraId="6CBF3AA5"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230D6F">
              <w:rPr>
                <w:rFonts w:eastAsia="Times New Roman" w:cstheme="minorHAnsi"/>
                <w:szCs w:val="24"/>
              </w:rPr>
              <w:t>6.157</w:t>
            </w:r>
            <w:r w:rsidRPr="008E71E1">
              <w:rPr>
                <w:rFonts w:eastAsia="Times New Roman" w:cstheme="minorHAnsi"/>
                <w:szCs w:val="24"/>
              </w:rPr>
              <w:t>8</w:t>
            </w:r>
          </w:p>
        </w:tc>
        <w:tc>
          <w:tcPr>
            <w:tcW w:w="1463" w:type="pct"/>
            <w:vAlign w:val="center"/>
          </w:tcPr>
          <w:p w14:paraId="7F39C4F2"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D64960">
              <w:rPr>
                <w:rFonts w:eastAsia="Times New Roman" w:cstheme="minorHAnsi"/>
                <w:szCs w:val="24"/>
              </w:rPr>
              <w:t>0.8527</w:t>
            </w:r>
          </w:p>
        </w:tc>
      </w:tr>
      <w:tr w:rsidR="005A28FE" w:rsidRPr="008E71E1" w14:paraId="40CE134F" w14:textId="77777777" w:rsidTr="00237153">
        <w:trPr>
          <w:trHeight w:val="792"/>
        </w:trPr>
        <w:tc>
          <w:tcPr>
            <w:tcW w:w="424" w:type="pct"/>
            <w:vAlign w:val="center"/>
          </w:tcPr>
          <w:p w14:paraId="1423515F" w14:textId="77777777" w:rsidR="005A28FE" w:rsidRPr="008E71E1" w:rsidRDefault="005A28FE" w:rsidP="00A74930">
            <w:pPr>
              <w:spacing w:after="0" w:line="240" w:lineRule="auto"/>
              <w:jc w:val="center"/>
              <w:rPr>
                <w:rFonts w:cstheme="minorHAnsi"/>
                <w:szCs w:val="24"/>
              </w:rPr>
            </w:pPr>
            <w:r w:rsidRPr="008E71E1">
              <w:rPr>
                <w:rFonts w:cstheme="minorHAnsi"/>
                <w:szCs w:val="24"/>
              </w:rPr>
              <w:t>2</w:t>
            </w:r>
          </w:p>
        </w:tc>
        <w:tc>
          <w:tcPr>
            <w:tcW w:w="1150" w:type="pct"/>
            <w:vAlign w:val="center"/>
          </w:tcPr>
          <w:p w14:paraId="29F5569F" w14:textId="77777777" w:rsidR="005A28FE" w:rsidRPr="008E71E1" w:rsidRDefault="005A28FE" w:rsidP="00A74930">
            <w:pPr>
              <w:spacing w:after="0" w:line="240" w:lineRule="auto"/>
              <w:jc w:val="center"/>
              <w:rPr>
                <w:rFonts w:cstheme="minorHAnsi"/>
                <w:szCs w:val="24"/>
              </w:rPr>
            </w:pPr>
            <w:r w:rsidRPr="008E71E1">
              <w:rPr>
                <w:rFonts w:cstheme="minorHAnsi"/>
                <w:szCs w:val="24"/>
              </w:rPr>
              <w:t>Country</w:t>
            </w:r>
          </w:p>
        </w:tc>
        <w:tc>
          <w:tcPr>
            <w:tcW w:w="1963" w:type="pct"/>
            <w:vAlign w:val="center"/>
          </w:tcPr>
          <w:p w14:paraId="4408D293"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7E63A9">
              <w:rPr>
                <w:rFonts w:eastAsia="Times New Roman" w:cstheme="minorHAnsi"/>
                <w:szCs w:val="24"/>
              </w:rPr>
              <w:t>4.5305</w:t>
            </w:r>
          </w:p>
        </w:tc>
        <w:tc>
          <w:tcPr>
            <w:tcW w:w="1463" w:type="pct"/>
            <w:vAlign w:val="center"/>
          </w:tcPr>
          <w:p w14:paraId="21832FD0"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795E09">
              <w:rPr>
                <w:rFonts w:eastAsia="Times New Roman" w:cstheme="minorHAnsi"/>
                <w:szCs w:val="24"/>
              </w:rPr>
              <w:t>0.2435</w:t>
            </w:r>
          </w:p>
        </w:tc>
      </w:tr>
      <w:tr w:rsidR="005A28FE" w:rsidRPr="008E71E1" w14:paraId="37EC6AB9" w14:textId="77777777" w:rsidTr="00237153">
        <w:trPr>
          <w:trHeight w:val="792"/>
        </w:trPr>
        <w:tc>
          <w:tcPr>
            <w:tcW w:w="424" w:type="pct"/>
            <w:vAlign w:val="center"/>
          </w:tcPr>
          <w:p w14:paraId="3CC781E2" w14:textId="77777777" w:rsidR="005A28FE" w:rsidRPr="008E71E1" w:rsidRDefault="005A28FE" w:rsidP="00A74930">
            <w:pPr>
              <w:spacing w:after="0" w:line="240" w:lineRule="auto"/>
              <w:jc w:val="center"/>
              <w:rPr>
                <w:rFonts w:cstheme="minorHAnsi"/>
                <w:szCs w:val="24"/>
              </w:rPr>
            </w:pPr>
            <w:r w:rsidRPr="008E71E1">
              <w:rPr>
                <w:rFonts w:cstheme="minorHAnsi"/>
                <w:szCs w:val="24"/>
              </w:rPr>
              <w:t>3</w:t>
            </w:r>
          </w:p>
        </w:tc>
        <w:tc>
          <w:tcPr>
            <w:tcW w:w="1150" w:type="pct"/>
            <w:vAlign w:val="center"/>
          </w:tcPr>
          <w:p w14:paraId="4CCEA02E" w14:textId="77777777" w:rsidR="005A28FE" w:rsidRPr="008E71E1" w:rsidRDefault="005A28FE" w:rsidP="00A74930">
            <w:pPr>
              <w:spacing w:after="0" w:line="240" w:lineRule="auto"/>
              <w:jc w:val="center"/>
              <w:rPr>
                <w:rFonts w:cstheme="minorHAnsi"/>
                <w:szCs w:val="24"/>
              </w:rPr>
            </w:pPr>
            <w:r w:rsidRPr="008E71E1">
              <w:rPr>
                <w:rFonts w:cstheme="minorHAnsi"/>
                <w:szCs w:val="24"/>
              </w:rPr>
              <w:t>Rap</w:t>
            </w:r>
          </w:p>
        </w:tc>
        <w:tc>
          <w:tcPr>
            <w:tcW w:w="1963" w:type="pct"/>
            <w:vAlign w:val="center"/>
          </w:tcPr>
          <w:p w14:paraId="2DE3DFD3"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681483">
              <w:rPr>
                <w:rFonts w:eastAsia="Times New Roman" w:cstheme="minorHAnsi"/>
                <w:szCs w:val="24"/>
              </w:rPr>
              <w:t>3.8704</w:t>
            </w:r>
          </w:p>
        </w:tc>
        <w:tc>
          <w:tcPr>
            <w:tcW w:w="1463" w:type="pct"/>
            <w:vAlign w:val="center"/>
          </w:tcPr>
          <w:p w14:paraId="1A0E76B3"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DE1A8F">
              <w:rPr>
                <w:rFonts w:eastAsia="Times New Roman" w:cstheme="minorHAnsi"/>
                <w:szCs w:val="24"/>
              </w:rPr>
              <w:t>-3.211</w:t>
            </w:r>
          </w:p>
        </w:tc>
      </w:tr>
      <w:tr w:rsidR="005A28FE" w:rsidRPr="008E71E1" w14:paraId="46D96DAA" w14:textId="77777777" w:rsidTr="00237153">
        <w:trPr>
          <w:trHeight w:val="792"/>
        </w:trPr>
        <w:tc>
          <w:tcPr>
            <w:tcW w:w="424" w:type="pct"/>
            <w:vAlign w:val="center"/>
          </w:tcPr>
          <w:p w14:paraId="03C70FCE" w14:textId="77777777" w:rsidR="005A28FE" w:rsidRPr="008E71E1" w:rsidRDefault="005A28FE" w:rsidP="00A74930">
            <w:pPr>
              <w:spacing w:after="0" w:line="240" w:lineRule="auto"/>
              <w:jc w:val="center"/>
              <w:rPr>
                <w:rFonts w:cstheme="minorHAnsi"/>
                <w:szCs w:val="24"/>
              </w:rPr>
            </w:pPr>
            <w:r w:rsidRPr="008E71E1">
              <w:rPr>
                <w:rFonts w:cstheme="minorHAnsi"/>
                <w:szCs w:val="24"/>
              </w:rPr>
              <w:t>4</w:t>
            </w:r>
          </w:p>
        </w:tc>
        <w:tc>
          <w:tcPr>
            <w:tcW w:w="1150" w:type="pct"/>
            <w:vAlign w:val="center"/>
          </w:tcPr>
          <w:p w14:paraId="06B60816" w14:textId="77777777" w:rsidR="005A28FE" w:rsidRPr="008E71E1" w:rsidRDefault="005A28FE" w:rsidP="00A74930">
            <w:pPr>
              <w:spacing w:after="0" w:line="240" w:lineRule="auto"/>
              <w:jc w:val="center"/>
              <w:rPr>
                <w:rFonts w:cstheme="minorHAnsi"/>
                <w:szCs w:val="24"/>
              </w:rPr>
            </w:pPr>
            <w:r w:rsidRPr="008E71E1">
              <w:rPr>
                <w:rFonts w:cstheme="minorHAnsi"/>
                <w:szCs w:val="24"/>
              </w:rPr>
              <w:t>Jazz</w:t>
            </w:r>
          </w:p>
        </w:tc>
        <w:tc>
          <w:tcPr>
            <w:tcW w:w="1963" w:type="pct"/>
            <w:vAlign w:val="center"/>
          </w:tcPr>
          <w:p w14:paraId="1060FAF4"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875781">
              <w:rPr>
                <w:rFonts w:eastAsia="Times New Roman" w:cstheme="minorHAnsi"/>
                <w:szCs w:val="24"/>
              </w:rPr>
              <w:t>3.4528</w:t>
            </w:r>
          </w:p>
        </w:tc>
        <w:tc>
          <w:tcPr>
            <w:tcW w:w="1463" w:type="pct"/>
            <w:vAlign w:val="center"/>
          </w:tcPr>
          <w:p w14:paraId="738816A3"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ED0B92">
              <w:rPr>
                <w:rFonts w:eastAsia="Times New Roman" w:cstheme="minorHAnsi"/>
                <w:szCs w:val="24"/>
              </w:rPr>
              <w:t>-0.6493</w:t>
            </w:r>
          </w:p>
        </w:tc>
      </w:tr>
      <w:tr w:rsidR="005A28FE" w:rsidRPr="008E71E1" w14:paraId="4FDDA9C6" w14:textId="77777777" w:rsidTr="00237153">
        <w:trPr>
          <w:trHeight w:val="792"/>
        </w:trPr>
        <w:tc>
          <w:tcPr>
            <w:tcW w:w="424" w:type="pct"/>
            <w:vAlign w:val="center"/>
          </w:tcPr>
          <w:p w14:paraId="1E50F5BE" w14:textId="77777777" w:rsidR="005A28FE" w:rsidRPr="008E71E1" w:rsidRDefault="005A28FE" w:rsidP="00A74930">
            <w:pPr>
              <w:spacing w:after="0" w:line="240" w:lineRule="auto"/>
              <w:jc w:val="center"/>
              <w:rPr>
                <w:rFonts w:cstheme="minorHAnsi"/>
                <w:szCs w:val="24"/>
              </w:rPr>
            </w:pPr>
            <w:r w:rsidRPr="008E71E1">
              <w:rPr>
                <w:rFonts w:cstheme="minorHAnsi"/>
                <w:szCs w:val="24"/>
              </w:rPr>
              <w:t>5</w:t>
            </w:r>
          </w:p>
        </w:tc>
        <w:tc>
          <w:tcPr>
            <w:tcW w:w="1150" w:type="pct"/>
            <w:vAlign w:val="center"/>
          </w:tcPr>
          <w:p w14:paraId="22F02B7A" w14:textId="77777777" w:rsidR="005A28FE" w:rsidRPr="008E71E1" w:rsidRDefault="005A28FE" w:rsidP="00A74930">
            <w:pPr>
              <w:spacing w:after="0" w:line="240" w:lineRule="auto"/>
              <w:jc w:val="center"/>
              <w:rPr>
                <w:rFonts w:cstheme="minorHAnsi"/>
                <w:szCs w:val="24"/>
              </w:rPr>
            </w:pPr>
            <w:r w:rsidRPr="008E71E1">
              <w:rPr>
                <w:rFonts w:cstheme="minorHAnsi"/>
                <w:szCs w:val="24"/>
              </w:rPr>
              <w:t>Reggae</w:t>
            </w:r>
          </w:p>
        </w:tc>
        <w:tc>
          <w:tcPr>
            <w:tcW w:w="1963" w:type="pct"/>
            <w:vAlign w:val="center"/>
          </w:tcPr>
          <w:p w14:paraId="72C0BCA9"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BD2DEA">
              <w:rPr>
                <w:rFonts w:eastAsia="Times New Roman" w:cstheme="minorHAnsi"/>
                <w:szCs w:val="24"/>
              </w:rPr>
              <w:t>9.4276</w:t>
            </w:r>
          </w:p>
        </w:tc>
        <w:tc>
          <w:tcPr>
            <w:tcW w:w="1463" w:type="pct"/>
            <w:vAlign w:val="center"/>
          </w:tcPr>
          <w:p w14:paraId="67129B53"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C049E5">
              <w:rPr>
                <w:rFonts w:eastAsia="Times New Roman" w:cstheme="minorHAnsi"/>
                <w:szCs w:val="24"/>
              </w:rPr>
              <w:t>1.1246</w:t>
            </w:r>
          </w:p>
        </w:tc>
      </w:tr>
      <w:tr w:rsidR="005A28FE" w:rsidRPr="008E71E1" w14:paraId="5DFBAB32" w14:textId="77777777" w:rsidTr="00237153">
        <w:trPr>
          <w:trHeight w:val="792"/>
        </w:trPr>
        <w:tc>
          <w:tcPr>
            <w:tcW w:w="424" w:type="pct"/>
            <w:vAlign w:val="center"/>
          </w:tcPr>
          <w:p w14:paraId="05C6FCFB" w14:textId="77777777" w:rsidR="005A28FE" w:rsidRPr="008E71E1" w:rsidRDefault="005A28FE" w:rsidP="00A74930">
            <w:pPr>
              <w:spacing w:after="0" w:line="240" w:lineRule="auto"/>
              <w:jc w:val="center"/>
              <w:rPr>
                <w:rFonts w:cstheme="minorHAnsi"/>
                <w:szCs w:val="24"/>
              </w:rPr>
            </w:pPr>
            <w:r w:rsidRPr="008E71E1">
              <w:rPr>
                <w:rFonts w:cstheme="minorHAnsi"/>
                <w:szCs w:val="24"/>
              </w:rPr>
              <w:t>6</w:t>
            </w:r>
          </w:p>
        </w:tc>
        <w:tc>
          <w:tcPr>
            <w:tcW w:w="1150" w:type="pct"/>
            <w:vAlign w:val="center"/>
          </w:tcPr>
          <w:p w14:paraId="3DE3D9D0" w14:textId="77777777" w:rsidR="005A28FE" w:rsidRPr="008E71E1" w:rsidRDefault="005A28FE" w:rsidP="00A74930">
            <w:pPr>
              <w:spacing w:after="0" w:line="240" w:lineRule="auto"/>
              <w:jc w:val="center"/>
              <w:rPr>
                <w:rFonts w:cstheme="minorHAnsi"/>
                <w:szCs w:val="24"/>
              </w:rPr>
            </w:pPr>
            <w:r w:rsidRPr="008E71E1">
              <w:rPr>
                <w:rFonts w:cstheme="minorHAnsi"/>
                <w:szCs w:val="24"/>
              </w:rPr>
              <w:t>Electronic</w:t>
            </w:r>
          </w:p>
        </w:tc>
        <w:tc>
          <w:tcPr>
            <w:tcW w:w="1963" w:type="pct"/>
            <w:vAlign w:val="center"/>
          </w:tcPr>
          <w:p w14:paraId="6927D5FB"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6A3ADE">
              <w:rPr>
                <w:rFonts w:eastAsia="Times New Roman" w:cstheme="minorHAnsi"/>
                <w:szCs w:val="24"/>
              </w:rPr>
              <w:t>3.0422</w:t>
            </w:r>
          </w:p>
        </w:tc>
        <w:tc>
          <w:tcPr>
            <w:tcW w:w="1463" w:type="pct"/>
            <w:vAlign w:val="center"/>
          </w:tcPr>
          <w:p w14:paraId="3848DAB9"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BD1C5D">
              <w:rPr>
                <w:rFonts w:eastAsia="Times New Roman" w:cstheme="minorHAnsi"/>
                <w:szCs w:val="24"/>
              </w:rPr>
              <w:t>-10.034</w:t>
            </w:r>
            <w:r w:rsidRPr="008E71E1">
              <w:rPr>
                <w:rFonts w:eastAsia="Times New Roman" w:cstheme="minorHAnsi"/>
                <w:szCs w:val="24"/>
              </w:rPr>
              <w:t>0</w:t>
            </w:r>
          </w:p>
        </w:tc>
      </w:tr>
      <w:tr w:rsidR="005A28FE" w:rsidRPr="008E71E1" w14:paraId="2C7E0665" w14:textId="77777777" w:rsidTr="00237153">
        <w:trPr>
          <w:trHeight w:val="792"/>
        </w:trPr>
        <w:tc>
          <w:tcPr>
            <w:tcW w:w="424" w:type="pct"/>
            <w:vAlign w:val="center"/>
          </w:tcPr>
          <w:p w14:paraId="1AE37BA7" w14:textId="77777777" w:rsidR="005A28FE" w:rsidRPr="008E71E1" w:rsidRDefault="005A28FE" w:rsidP="00A74930">
            <w:pPr>
              <w:spacing w:after="0" w:line="240" w:lineRule="auto"/>
              <w:jc w:val="center"/>
              <w:rPr>
                <w:rFonts w:cstheme="minorHAnsi"/>
                <w:szCs w:val="24"/>
              </w:rPr>
            </w:pPr>
            <w:r w:rsidRPr="008E71E1">
              <w:rPr>
                <w:rFonts w:cstheme="minorHAnsi"/>
                <w:szCs w:val="24"/>
              </w:rPr>
              <w:t>7</w:t>
            </w:r>
          </w:p>
        </w:tc>
        <w:tc>
          <w:tcPr>
            <w:tcW w:w="1150" w:type="pct"/>
            <w:vAlign w:val="center"/>
          </w:tcPr>
          <w:p w14:paraId="240B6B05" w14:textId="77777777" w:rsidR="005A28FE" w:rsidRPr="008E71E1" w:rsidRDefault="005A28FE" w:rsidP="00A74930">
            <w:pPr>
              <w:spacing w:after="0" w:line="240" w:lineRule="auto"/>
              <w:jc w:val="center"/>
              <w:rPr>
                <w:rFonts w:cstheme="minorHAnsi"/>
                <w:szCs w:val="24"/>
              </w:rPr>
            </w:pPr>
            <w:r w:rsidRPr="008E71E1">
              <w:rPr>
                <w:rFonts w:cstheme="minorHAnsi"/>
                <w:szCs w:val="24"/>
              </w:rPr>
              <w:t>Heavy Metal</w:t>
            </w:r>
          </w:p>
        </w:tc>
        <w:tc>
          <w:tcPr>
            <w:tcW w:w="1963" w:type="pct"/>
            <w:vAlign w:val="center"/>
          </w:tcPr>
          <w:p w14:paraId="65155EE1"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EC17E2">
              <w:rPr>
                <w:rFonts w:eastAsia="Times New Roman" w:cstheme="minorHAnsi"/>
                <w:szCs w:val="24"/>
              </w:rPr>
              <w:t>6.6965</w:t>
            </w:r>
          </w:p>
        </w:tc>
        <w:tc>
          <w:tcPr>
            <w:tcW w:w="1463" w:type="pct"/>
            <w:vAlign w:val="center"/>
          </w:tcPr>
          <w:p w14:paraId="7FE5C330" w14:textId="77777777" w:rsidR="005A28FE" w:rsidRPr="008E71E1" w:rsidRDefault="005A28FE" w:rsidP="00A74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Cs w:val="24"/>
              </w:rPr>
            </w:pPr>
            <w:r w:rsidRPr="00017D6B">
              <w:rPr>
                <w:rFonts w:eastAsia="Times New Roman" w:cstheme="minorHAnsi"/>
                <w:szCs w:val="24"/>
              </w:rPr>
              <w:t>-1.4521</w:t>
            </w:r>
          </w:p>
        </w:tc>
      </w:tr>
    </w:tbl>
    <w:p w14:paraId="1876ABBC" w14:textId="670D3E24" w:rsidR="00403007" w:rsidRPr="00B968AF" w:rsidRDefault="005A28FE" w:rsidP="00B968AF">
      <w:pPr>
        <w:pStyle w:val="Subtitle"/>
      </w:pPr>
      <w:r>
        <w:t xml:space="preserve"> </w:t>
      </w:r>
      <w:bookmarkStart w:id="191" w:name="_Toc101861925"/>
      <w:r w:rsidR="00403007">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4</w:t>
      </w:r>
      <w:r w:rsidR="00AC1877">
        <w:rPr>
          <w:noProof/>
        </w:rPr>
        <w:fldChar w:fldCharType="end"/>
      </w:r>
      <w:r w:rsidR="00403007">
        <w:t xml:space="preserve">: SDR </w:t>
      </w:r>
      <w:r w:rsidR="005931D1">
        <w:t>of 2DFT Approach Output Signals</w:t>
      </w:r>
      <w:bookmarkEnd w:id="191"/>
      <w:r w:rsidR="005931D1">
        <w:t xml:space="preserve"> </w:t>
      </w:r>
      <w:bookmarkEnd w:id="190"/>
    </w:p>
    <w:p w14:paraId="3247E7B0" w14:textId="760A1B38" w:rsidR="00403007" w:rsidRDefault="005A28FE" w:rsidP="0087793A">
      <w:pPr>
        <w:rPr>
          <w:rFonts w:cstheme="minorHAnsi"/>
          <w:szCs w:val="24"/>
        </w:rPr>
      </w:pPr>
      <w:r>
        <w:rPr>
          <w:rFonts w:cstheme="minorHAnsi"/>
          <w:szCs w:val="24"/>
        </w:rPr>
        <w:br/>
      </w:r>
      <w:r w:rsidR="00403007">
        <w:rPr>
          <w:rFonts w:cstheme="minorHAnsi"/>
          <w:szCs w:val="24"/>
        </w:rPr>
        <w:t>The larger values of the SDR in table 7-4 indicates that the separated output have less distortion and the output waveform is closer to the original waveforms. While the lower values signify that</w:t>
      </w:r>
      <w:r w:rsidR="00B93D10">
        <w:rPr>
          <w:rFonts w:cstheme="minorHAnsi"/>
          <w:szCs w:val="24"/>
        </w:rPr>
        <w:t xml:space="preserve"> the</w:t>
      </w:r>
      <w:r w:rsidR="00403007">
        <w:rPr>
          <w:rFonts w:cstheme="minorHAnsi"/>
          <w:szCs w:val="24"/>
        </w:rPr>
        <w:t xml:space="preserve"> </w:t>
      </w:r>
      <w:r w:rsidR="00B93D10">
        <w:rPr>
          <w:rFonts w:cstheme="minorHAnsi"/>
          <w:szCs w:val="24"/>
        </w:rPr>
        <w:t xml:space="preserve">separated </w:t>
      </w:r>
      <w:r w:rsidR="00403007">
        <w:rPr>
          <w:rFonts w:cstheme="minorHAnsi"/>
          <w:szCs w:val="24"/>
        </w:rPr>
        <w:t xml:space="preserve">output </w:t>
      </w:r>
      <w:r w:rsidR="00B93D10">
        <w:rPr>
          <w:rFonts w:cstheme="minorHAnsi"/>
          <w:szCs w:val="24"/>
        </w:rPr>
        <w:t>is distorted</w:t>
      </w:r>
      <w:r w:rsidR="00F61198">
        <w:rPr>
          <w:rFonts w:cstheme="minorHAnsi"/>
          <w:szCs w:val="24"/>
        </w:rPr>
        <w:t>.</w:t>
      </w:r>
    </w:p>
    <w:p w14:paraId="19E3E2DD" w14:textId="20DBD8CD" w:rsidR="00F61198" w:rsidRDefault="00646BD2" w:rsidP="00646BD2">
      <w:pPr>
        <w:pStyle w:val="Heading3"/>
      </w:pPr>
      <w:bookmarkStart w:id="192" w:name="_Toc103629384"/>
      <w:r>
        <w:t>7.4.4</w:t>
      </w:r>
      <w:r w:rsidR="00F61198">
        <w:t xml:space="preserve"> SAR of </w:t>
      </w:r>
      <w:r w:rsidR="00B72A5F">
        <w:t xml:space="preserve">Extracted </w:t>
      </w:r>
      <w:r w:rsidR="00F61198">
        <w:t>Output Signals</w:t>
      </w:r>
      <w:bookmarkEnd w:id="192"/>
      <w:r w:rsidR="00F61198">
        <w:t xml:space="preserve"> </w:t>
      </w:r>
    </w:p>
    <w:p w14:paraId="61553B3F" w14:textId="77777777" w:rsidR="005A28FE" w:rsidRDefault="00F61198" w:rsidP="00F61198">
      <w:r>
        <w:t>The artifacts are the error which are generated during the conversion processes. These errors are produced when the signal is converted into spectrograms and changing to</w:t>
      </w:r>
      <w:r w:rsidR="00B72A5F">
        <w:t xml:space="preserve"> scale rate graphs</w:t>
      </w:r>
      <w:r>
        <w:t>.</w:t>
      </w:r>
    </w:p>
    <w:p w14:paraId="7A4AB170" w14:textId="36D6966A" w:rsidR="0075451E" w:rsidRDefault="00F61198" w:rsidP="00F61198">
      <w:r>
        <w:t xml:space="preserve"> </w:t>
      </w:r>
      <w:r w:rsidR="003A47A6">
        <w:t>Also,</w:t>
      </w:r>
      <w:r w:rsidR="00B72A5F">
        <w:t xml:space="preserve"> artifacts</w:t>
      </w:r>
      <w:r>
        <w:t xml:space="preserve"> are produced </w:t>
      </w:r>
      <w:r w:rsidR="00B72A5F">
        <w:t>while taking the inverse-2DFT and inverse-</w:t>
      </w:r>
      <w:r w:rsidR="00D20BFA">
        <w:t>STFT.</w:t>
      </w:r>
      <w:r w:rsidR="0075451E">
        <w:t xml:space="preserve"> </w:t>
      </w:r>
      <w:r w:rsidR="00B72A5F">
        <w:t>The SAR of instrumental and vocal for a song from each genre is calculated in table 7-5.</w:t>
      </w:r>
    </w:p>
    <w:p w14:paraId="34045CDE" w14:textId="77777777" w:rsidR="005A28FE" w:rsidRDefault="005A28FE" w:rsidP="00F61198"/>
    <w:p w14:paraId="7DDD5506" w14:textId="3DEA74B7" w:rsidR="0075451E" w:rsidRDefault="0075451E" w:rsidP="00AC5EB4">
      <w:pPr>
        <w:pStyle w:val="Subtitle"/>
      </w:pPr>
      <w:bookmarkStart w:id="193" w:name="_Toc80973078"/>
      <w:bookmarkStart w:id="194" w:name="_Toc101861926"/>
      <w:r>
        <w:lastRenderedPageBreak/>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5</w:t>
      </w:r>
      <w:r w:rsidR="00AC1877">
        <w:rPr>
          <w:noProof/>
        </w:rPr>
        <w:fldChar w:fldCharType="end"/>
      </w:r>
      <w:r>
        <w:t xml:space="preserve">: SAR of </w:t>
      </w:r>
      <w:bookmarkEnd w:id="193"/>
      <w:r w:rsidR="005931D1">
        <w:t>2DFT Approach Output Signals</w:t>
      </w:r>
      <w:bookmarkEnd w:id="194"/>
    </w:p>
    <w:tbl>
      <w:tblPr>
        <w:tblStyle w:val="TableGrid"/>
        <w:tblW w:w="5000" w:type="pct"/>
        <w:tblLook w:val="04A0" w:firstRow="1" w:lastRow="0" w:firstColumn="1" w:lastColumn="0" w:noHBand="0" w:noVBand="1"/>
      </w:tblPr>
      <w:tblGrid>
        <w:gridCol w:w="703"/>
        <w:gridCol w:w="1766"/>
        <w:gridCol w:w="3276"/>
        <w:gridCol w:w="2552"/>
      </w:tblGrid>
      <w:tr w:rsidR="0075451E" w14:paraId="36D57096" w14:textId="77777777" w:rsidTr="00586D37">
        <w:trPr>
          <w:trHeight w:val="792"/>
        </w:trPr>
        <w:tc>
          <w:tcPr>
            <w:tcW w:w="424" w:type="pct"/>
            <w:vAlign w:val="center"/>
          </w:tcPr>
          <w:p w14:paraId="2F1FE31A" w14:textId="71384BA6" w:rsidR="0075451E" w:rsidRDefault="0075451E" w:rsidP="00586D37">
            <w:pPr>
              <w:spacing w:after="0" w:line="240" w:lineRule="auto"/>
              <w:jc w:val="center"/>
            </w:pPr>
            <w:proofErr w:type="gramStart"/>
            <w:r w:rsidRPr="008E71E1">
              <w:rPr>
                <w:rFonts w:cstheme="minorHAnsi"/>
                <w:szCs w:val="24"/>
              </w:rPr>
              <w:t>S.N</w:t>
            </w:r>
            <w:proofErr w:type="gramEnd"/>
          </w:p>
        </w:tc>
        <w:tc>
          <w:tcPr>
            <w:tcW w:w="1064" w:type="pct"/>
            <w:vAlign w:val="center"/>
          </w:tcPr>
          <w:p w14:paraId="20950F81" w14:textId="78AC170E" w:rsidR="0075451E" w:rsidRDefault="0075451E" w:rsidP="00586D37">
            <w:pPr>
              <w:spacing w:after="0" w:line="240" w:lineRule="auto"/>
              <w:jc w:val="center"/>
            </w:pPr>
            <w:r w:rsidRPr="008E71E1">
              <w:rPr>
                <w:rFonts w:cstheme="minorHAnsi"/>
                <w:szCs w:val="24"/>
              </w:rPr>
              <w:t>Genre</w:t>
            </w:r>
          </w:p>
        </w:tc>
        <w:tc>
          <w:tcPr>
            <w:tcW w:w="1974" w:type="pct"/>
            <w:vAlign w:val="center"/>
          </w:tcPr>
          <w:p w14:paraId="5062BC50" w14:textId="07EFB624" w:rsidR="0075451E" w:rsidRDefault="0075451E" w:rsidP="00586D37">
            <w:pPr>
              <w:spacing w:after="0" w:line="240" w:lineRule="auto"/>
              <w:jc w:val="center"/>
            </w:pPr>
            <w:r w:rsidRPr="008E71E1">
              <w:rPr>
                <w:rFonts w:cstheme="minorHAnsi"/>
                <w:szCs w:val="24"/>
              </w:rPr>
              <w:t>SAR of Instrumental (dB)</w:t>
            </w:r>
          </w:p>
        </w:tc>
        <w:tc>
          <w:tcPr>
            <w:tcW w:w="1538" w:type="pct"/>
            <w:vAlign w:val="center"/>
          </w:tcPr>
          <w:p w14:paraId="28873602" w14:textId="3D527954" w:rsidR="0075451E" w:rsidRDefault="00D20BFA" w:rsidP="00586D37">
            <w:pPr>
              <w:spacing w:after="0" w:line="240" w:lineRule="auto"/>
              <w:jc w:val="center"/>
            </w:pPr>
            <w:r>
              <w:rPr>
                <w:rFonts w:cstheme="minorHAnsi"/>
                <w:szCs w:val="24"/>
              </w:rPr>
              <w:t>SAR of Voc</w:t>
            </w:r>
            <w:r w:rsidR="0075451E" w:rsidRPr="008E71E1">
              <w:rPr>
                <w:rFonts w:cstheme="minorHAnsi"/>
                <w:szCs w:val="24"/>
              </w:rPr>
              <w:t>als (dB)</w:t>
            </w:r>
          </w:p>
        </w:tc>
      </w:tr>
      <w:tr w:rsidR="0075451E" w14:paraId="53D24BA8" w14:textId="77777777" w:rsidTr="00586D37">
        <w:trPr>
          <w:trHeight w:val="792"/>
        </w:trPr>
        <w:tc>
          <w:tcPr>
            <w:tcW w:w="424" w:type="pct"/>
            <w:vAlign w:val="center"/>
          </w:tcPr>
          <w:p w14:paraId="52F98DC5" w14:textId="17BB2069" w:rsidR="0075451E" w:rsidRDefault="0075451E" w:rsidP="00586D37">
            <w:pPr>
              <w:spacing w:after="0" w:line="240" w:lineRule="auto"/>
              <w:jc w:val="center"/>
            </w:pPr>
            <w:r w:rsidRPr="008E71E1">
              <w:rPr>
                <w:rFonts w:cstheme="minorHAnsi"/>
                <w:szCs w:val="24"/>
              </w:rPr>
              <w:t>1</w:t>
            </w:r>
          </w:p>
        </w:tc>
        <w:tc>
          <w:tcPr>
            <w:tcW w:w="1064" w:type="pct"/>
            <w:vAlign w:val="center"/>
          </w:tcPr>
          <w:p w14:paraId="0CE83DAA" w14:textId="7CFD685F" w:rsidR="0075451E" w:rsidRDefault="0075451E" w:rsidP="00586D37">
            <w:pPr>
              <w:spacing w:after="0" w:line="240" w:lineRule="auto"/>
              <w:jc w:val="center"/>
            </w:pPr>
            <w:r w:rsidRPr="008E71E1">
              <w:rPr>
                <w:rFonts w:cstheme="minorHAnsi"/>
                <w:szCs w:val="24"/>
              </w:rPr>
              <w:t>Pop/Rock</w:t>
            </w:r>
          </w:p>
        </w:tc>
        <w:tc>
          <w:tcPr>
            <w:tcW w:w="1974" w:type="pct"/>
            <w:vAlign w:val="center"/>
          </w:tcPr>
          <w:p w14:paraId="68FD2D14" w14:textId="122B416C" w:rsidR="0075451E" w:rsidRDefault="0075451E" w:rsidP="00586D37">
            <w:pPr>
              <w:spacing w:after="0" w:line="240" w:lineRule="auto"/>
              <w:jc w:val="center"/>
            </w:pPr>
            <w:r w:rsidRPr="00230D6F">
              <w:rPr>
                <w:rFonts w:eastAsia="Times New Roman" w:cstheme="minorHAnsi"/>
                <w:szCs w:val="24"/>
              </w:rPr>
              <w:t>5.2404</w:t>
            </w:r>
          </w:p>
        </w:tc>
        <w:tc>
          <w:tcPr>
            <w:tcW w:w="1538" w:type="pct"/>
            <w:vAlign w:val="center"/>
          </w:tcPr>
          <w:p w14:paraId="4CD4D70D" w14:textId="7734210E" w:rsidR="0075451E" w:rsidRDefault="0075451E" w:rsidP="00586D37">
            <w:pPr>
              <w:spacing w:after="0" w:line="240" w:lineRule="auto"/>
              <w:jc w:val="center"/>
            </w:pPr>
            <w:r w:rsidRPr="00BB694B">
              <w:rPr>
                <w:rFonts w:eastAsia="Times New Roman" w:cstheme="minorHAnsi"/>
                <w:szCs w:val="24"/>
              </w:rPr>
              <w:t>-0.6405</w:t>
            </w:r>
          </w:p>
        </w:tc>
      </w:tr>
      <w:tr w:rsidR="0075451E" w14:paraId="2FF60F82" w14:textId="77777777" w:rsidTr="00586D37">
        <w:trPr>
          <w:trHeight w:val="792"/>
        </w:trPr>
        <w:tc>
          <w:tcPr>
            <w:tcW w:w="424" w:type="pct"/>
            <w:vAlign w:val="center"/>
          </w:tcPr>
          <w:p w14:paraId="5B304D9B" w14:textId="00D70E6D" w:rsidR="0075451E" w:rsidRDefault="0075451E" w:rsidP="00586D37">
            <w:pPr>
              <w:spacing w:after="0" w:line="240" w:lineRule="auto"/>
              <w:jc w:val="center"/>
            </w:pPr>
            <w:r w:rsidRPr="008E71E1">
              <w:rPr>
                <w:rFonts w:cstheme="minorHAnsi"/>
                <w:szCs w:val="24"/>
              </w:rPr>
              <w:t>2</w:t>
            </w:r>
          </w:p>
        </w:tc>
        <w:tc>
          <w:tcPr>
            <w:tcW w:w="1064" w:type="pct"/>
            <w:vAlign w:val="center"/>
          </w:tcPr>
          <w:p w14:paraId="3C98B241" w14:textId="209A011F" w:rsidR="0075451E" w:rsidRDefault="0075451E" w:rsidP="00586D37">
            <w:pPr>
              <w:spacing w:after="0" w:line="240" w:lineRule="auto"/>
              <w:jc w:val="center"/>
            </w:pPr>
            <w:r w:rsidRPr="008E71E1">
              <w:rPr>
                <w:rFonts w:cstheme="minorHAnsi"/>
                <w:szCs w:val="24"/>
              </w:rPr>
              <w:t>Country</w:t>
            </w:r>
          </w:p>
        </w:tc>
        <w:tc>
          <w:tcPr>
            <w:tcW w:w="1974" w:type="pct"/>
            <w:vAlign w:val="center"/>
          </w:tcPr>
          <w:p w14:paraId="3B28CC82" w14:textId="20798482" w:rsidR="0075451E" w:rsidRDefault="0075451E" w:rsidP="00586D37">
            <w:pPr>
              <w:spacing w:after="0" w:line="240" w:lineRule="auto"/>
              <w:jc w:val="center"/>
            </w:pPr>
            <w:r w:rsidRPr="00965EB5">
              <w:rPr>
                <w:rFonts w:eastAsia="Times New Roman" w:cstheme="minorHAnsi"/>
                <w:szCs w:val="24"/>
              </w:rPr>
              <w:t>3.5657</w:t>
            </w:r>
          </w:p>
        </w:tc>
        <w:tc>
          <w:tcPr>
            <w:tcW w:w="1538" w:type="pct"/>
            <w:vAlign w:val="center"/>
          </w:tcPr>
          <w:p w14:paraId="0317D4AB" w14:textId="25E51145" w:rsidR="0075451E" w:rsidRDefault="0075451E" w:rsidP="00586D37">
            <w:pPr>
              <w:spacing w:after="0" w:line="240" w:lineRule="auto"/>
              <w:jc w:val="center"/>
            </w:pPr>
            <w:r w:rsidRPr="00ED640E">
              <w:rPr>
                <w:rFonts w:eastAsia="Times New Roman" w:cstheme="minorHAnsi"/>
                <w:szCs w:val="24"/>
              </w:rPr>
              <w:t>-0.9569</w:t>
            </w:r>
          </w:p>
        </w:tc>
      </w:tr>
      <w:tr w:rsidR="0075451E" w14:paraId="46A0FD73" w14:textId="77777777" w:rsidTr="00586D37">
        <w:trPr>
          <w:trHeight w:val="792"/>
        </w:trPr>
        <w:tc>
          <w:tcPr>
            <w:tcW w:w="424" w:type="pct"/>
            <w:vAlign w:val="center"/>
          </w:tcPr>
          <w:p w14:paraId="07DCB19E" w14:textId="55511A80" w:rsidR="0075451E" w:rsidRDefault="0075451E" w:rsidP="00586D37">
            <w:pPr>
              <w:spacing w:after="0" w:line="240" w:lineRule="auto"/>
              <w:jc w:val="center"/>
            </w:pPr>
            <w:r w:rsidRPr="008E71E1">
              <w:rPr>
                <w:rFonts w:cstheme="minorHAnsi"/>
                <w:szCs w:val="24"/>
              </w:rPr>
              <w:t>3</w:t>
            </w:r>
          </w:p>
        </w:tc>
        <w:tc>
          <w:tcPr>
            <w:tcW w:w="1064" w:type="pct"/>
            <w:vAlign w:val="center"/>
          </w:tcPr>
          <w:p w14:paraId="69D43344" w14:textId="4F29B86F" w:rsidR="0075451E" w:rsidRDefault="0075451E" w:rsidP="00586D37">
            <w:pPr>
              <w:spacing w:after="0" w:line="240" w:lineRule="auto"/>
              <w:jc w:val="center"/>
            </w:pPr>
            <w:r w:rsidRPr="008E71E1">
              <w:rPr>
                <w:rFonts w:cstheme="minorHAnsi"/>
                <w:szCs w:val="24"/>
              </w:rPr>
              <w:t>Rap</w:t>
            </w:r>
          </w:p>
        </w:tc>
        <w:tc>
          <w:tcPr>
            <w:tcW w:w="1974" w:type="pct"/>
            <w:vAlign w:val="center"/>
          </w:tcPr>
          <w:p w14:paraId="08162A98" w14:textId="70DD3282" w:rsidR="0075451E" w:rsidRDefault="0075451E" w:rsidP="00586D37">
            <w:pPr>
              <w:spacing w:after="0" w:line="240" w:lineRule="auto"/>
              <w:jc w:val="center"/>
            </w:pPr>
            <w:r w:rsidRPr="007A5292">
              <w:rPr>
                <w:rFonts w:eastAsia="Times New Roman" w:cstheme="minorHAnsi"/>
                <w:szCs w:val="24"/>
              </w:rPr>
              <w:t>2.1449</w:t>
            </w:r>
          </w:p>
        </w:tc>
        <w:tc>
          <w:tcPr>
            <w:tcW w:w="1538" w:type="pct"/>
            <w:vAlign w:val="center"/>
          </w:tcPr>
          <w:p w14:paraId="5684DDD2" w14:textId="5FD44F38" w:rsidR="0075451E" w:rsidRDefault="0075451E" w:rsidP="00586D37">
            <w:pPr>
              <w:spacing w:after="0" w:line="240" w:lineRule="auto"/>
              <w:jc w:val="center"/>
            </w:pPr>
            <w:r w:rsidRPr="004C4FF0">
              <w:rPr>
                <w:rFonts w:eastAsia="Times New Roman" w:cstheme="minorHAnsi"/>
                <w:szCs w:val="24"/>
              </w:rPr>
              <w:t>-4.7934</w:t>
            </w:r>
          </w:p>
        </w:tc>
      </w:tr>
      <w:tr w:rsidR="0075451E" w14:paraId="42DD3D5B" w14:textId="77777777" w:rsidTr="00586D37">
        <w:trPr>
          <w:trHeight w:val="792"/>
        </w:trPr>
        <w:tc>
          <w:tcPr>
            <w:tcW w:w="424" w:type="pct"/>
            <w:vAlign w:val="center"/>
          </w:tcPr>
          <w:p w14:paraId="07657E61" w14:textId="23729577" w:rsidR="0075451E" w:rsidRDefault="0075451E" w:rsidP="00586D37">
            <w:pPr>
              <w:spacing w:after="0" w:line="240" w:lineRule="auto"/>
              <w:jc w:val="center"/>
            </w:pPr>
            <w:r w:rsidRPr="008E71E1">
              <w:rPr>
                <w:rFonts w:cstheme="minorHAnsi"/>
                <w:szCs w:val="24"/>
              </w:rPr>
              <w:t>4</w:t>
            </w:r>
          </w:p>
        </w:tc>
        <w:tc>
          <w:tcPr>
            <w:tcW w:w="1064" w:type="pct"/>
            <w:vAlign w:val="center"/>
          </w:tcPr>
          <w:p w14:paraId="322A2F04" w14:textId="0E9560AE" w:rsidR="0075451E" w:rsidRDefault="0075451E" w:rsidP="00586D37">
            <w:pPr>
              <w:spacing w:after="0" w:line="240" w:lineRule="auto"/>
              <w:jc w:val="center"/>
            </w:pPr>
            <w:r w:rsidRPr="008E71E1">
              <w:rPr>
                <w:rFonts w:cstheme="minorHAnsi"/>
                <w:szCs w:val="24"/>
              </w:rPr>
              <w:t>Jazz</w:t>
            </w:r>
          </w:p>
        </w:tc>
        <w:tc>
          <w:tcPr>
            <w:tcW w:w="1974" w:type="pct"/>
            <w:vAlign w:val="center"/>
          </w:tcPr>
          <w:p w14:paraId="46425956" w14:textId="70E7A9C6" w:rsidR="0075451E" w:rsidRDefault="0075451E" w:rsidP="00586D37">
            <w:pPr>
              <w:spacing w:after="0" w:line="240" w:lineRule="auto"/>
              <w:jc w:val="center"/>
            </w:pPr>
            <w:r w:rsidRPr="00F437EC">
              <w:rPr>
                <w:rFonts w:eastAsia="Times New Roman" w:cstheme="minorHAnsi"/>
                <w:szCs w:val="24"/>
              </w:rPr>
              <w:t>1.4462</w:t>
            </w:r>
          </w:p>
        </w:tc>
        <w:tc>
          <w:tcPr>
            <w:tcW w:w="1538" w:type="pct"/>
            <w:vAlign w:val="center"/>
          </w:tcPr>
          <w:p w14:paraId="778FCA1F" w14:textId="6EEFF84C" w:rsidR="0075451E" w:rsidRDefault="0075451E" w:rsidP="00586D37">
            <w:pPr>
              <w:spacing w:after="0" w:line="240" w:lineRule="auto"/>
              <w:jc w:val="center"/>
            </w:pPr>
            <w:r w:rsidRPr="00E975BB">
              <w:rPr>
                <w:rFonts w:eastAsia="Times New Roman" w:cstheme="minorHAnsi"/>
                <w:szCs w:val="24"/>
              </w:rPr>
              <w:t>-2.2790</w:t>
            </w:r>
          </w:p>
        </w:tc>
      </w:tr>
      <w:tr w:rsidR="0075451E" w14:paraId="36CD3D42" w14:textId="77777777" w:rsidTr="00586D37">
        <w:trPr>
          <w:trHeight w:val="792"/>
        </w:trPr>
        <w:tc>
          <w:tcPr>
            <w:tcW w:w="424" w:type="pct"/>
            <w:vAlign w:val="center"/>
          </w:tcPr>
          <w:p w14:paraId="3D37FD53" w14:textId="7DDCC9EC" w:rsidR="0075451E" w:rsidRDefault="0075451E" w:rsidP="00586D37">
            <w:pPr>
              <w:spacing w:after="0" w:line="240" w:lineRule="auto"/>
              <w:jc w:val="center"/>
            </w:pPr>
            <w:r w:rsidRPr="008E71E1">
              <w:rPr>
                <w:rFonts w:cstheme="minorHAnsi"/>
                <w:szCs w:val="24"/>
              </w:rPr>
              <w:t>5</w:t>
            </w:r>
          </w:p>
        </w:tc>
        <w:tc>
          <w:tcPr>
            <w:tcW w:w="1064" w:type="pct"/>
            <w:vAlign w:val="center"/>
          </w:tcPr>
          <w:p w14:paraId="0349C62D" w14:textId="13AAAB56" w:rsidR="0075451E" w:rsidRDefault="0075451E" w:rsidP="00586D37">
            <w:pPr>
              <w:spacing w:after="0" w:line="240" w:lineRule="auto"/>
              <w:jc w:val="center"/>
            </w:pPr>
            <w:r w:rsidRPr="008E71E1">
              <w:rPr>
                <w:rFonts w:cstheme="minorHAnsi"/>
                <w:szCs w:val="24"/>
              </w:rPr>
              <w:t>Reggae</w:t>
            </w:r>
          </w:p>
        </w:tc>
        <w:tc>
          <w:tcPr>
            <w:tcW w:w="1974" w:type="pct"/>
            <w:vAlign w:val="center"/>
          </w:tcPr>
          <w:p w14:paraId="54D9A38E" w14:textId="0268F736" w:rsidR="0075451E" w:rsidRDefault="0075451E" w:rsidP="00586D37">
            <w:pPr>
              <w:spacing w:after="0" w:line="240" w:lineRule="auto"/>
              <w:jc w:val="center"/>
            </w:pPr>
            <w:r w:rsidRPr="00BD2DEA">
              <w:rPr>
                <w:rFonts w:eastAsia="Times New Roman" w:cstheme="minorHAnsi"/>
                <w:szCs w:val="24"/>
              </w:rPr>
              <w:t>9.1015</w:t>
            </w:r>
          </w:p>
        </w:tc>
        <w:tc>
          <w:tcPr>
            <w:tcW w:w="1538" w:type="pct"/>
            <w:vAlign w:val="center"/>
          </w:tcPr>
          <w:p w14:paraId="4C77B8B4" w14:textId="07157D77" w:rsidR="0075451E" w:rsidRDefault="0075451E" w:rsidP="00586D37">
            <w:pPr>
              <w:spacing w:after="0" w:line="240" w:lineRule="auto"/>
              <w:jc w:val="center"/>
            </w:pPr>
            <w:r w:rsidRPr="000E74A6">
              <w:rPr>
                <w:rFonts w:eastAsia="Times New Roman" w:cstheme="minorHAnsi"/>
                <w:szCs w:val="24"/>
              </w:rPr>
              <w:t>-0.813</w:t>
            </w:r>
            <w:r w:rsidRPr="008E71E1">
              <w:rPr>
                <w:rFonts w:eastAsia="Times New Roman" w:cstheme="minorHAnsi"/>
                <w:szCs w:val="24"/>
              </w:rPr>
              <w:t>6</w:t>
            </w:r>
          </w:p>
        </w:tc>
      </w:tr>
      <w:tr w:rsidR="0075451E" w14:paraId="39B6F27F" w14:textId="77777777" w:rsidTr="00586D37">
        <w:trPr>
          <w:trHeight w:val="792"/>
        </w:trPr>
        <w:tc>
          <w:tcPr>
            <w:tcW w:w="424" w:type="pct"/>
            <w:vAlign w:val="center"/>
          </w:tcPr>
          <w:p w14:paraId="5F9AB910" w14:textId="1A3B5ED1" w:rsidR="0075451E" w:rsidRDefault="0075451E" w:rsidP="00586D37">
            <w:pPr>
              <w:spacing w:after="0" w:line="240" w:lineRule="auto"/>
              <w:jc w:val="center"/>
            </w:pPr>
            <w:r w:rsidRPr="008E71E1">
              <w:rPr>
                <w:rFonts w:cstheme="minorHAnsi"/>
                <w:szCs w:val="24"/>
              </w:rPr>
              <w:t>6</w:t>
            </w:r>
          </w:p>
        </w:tc>
        <w:tc>
          <w:tcPr>
            <w:tcW w:w="1064" w:type="pct"/>
            <w:vAlign w:val="center"/>
          </w:tcPr>
          <w:p w14:paraId="1B958263" w14:textId="157BB798" w:rsidR="0075451E" w:rsidRDefault="0075451E" w:rsidP="00586D37">
            <w:pPr>
              <w:spacing w:after="0" w:line="240" w:lineRule="auto"/>
              <w:jc w:val="center"/>
            </w:pPr>
            <w:r w:rsidRPr="008E71E1">
              <w:rPr>
                <w:rFonts w:cstheme="minorHAnsi"/>
                <w:szCs w:val="24"/>
              </w:rPr>
              <w:t>Electronic</w:t>
            </w:r>
          </w:p>
        </w:tc>
        <w:tc>
          <w:tcPr>
            <w:tcW w:w="1974" w:type="pct"/>
            <w:vAlign w:val="center"/>
          </w:tcPr>
          <w:p w14:paraId="723F0CA5" w14:textId="0FE083D9" w:rsidR="0075451E" w:rsidRDefault="0075451E" w:rsidP="00586D37">
            <w:pPr>
              <w:spacing w:after="0" w:line="240" w:lineRule="auto"/>
              <w:jc w:val="center"/>
            </w:pPr>
            <w:r w:rsidRPr="006A3ADE">
              <w:rPr>
                <w:rFonts w:eastAsia="Times New Roman" w:cstheme="minorHAnsi"/>
                <w:szCs w:val="24"/>
              </w:rPr>
              <w:t>0.8474</w:t>
            </w:r>
          </w:p>
        </w:tc>
        <w:tc>
          <w:tcPr>
            <w:tcW w:w="1538" w:type="pct"/>
            <w:vAlign w:val="center"/>
          </w:tcPr>
          <w:p w14:paraId="154F7846" w14:textId="5E7AE976" w:rsidR="0075451E" w:rsidRDefault="0075451E" w:rsidP="00586D37">
            <w:pPr>
              <w:spacing w:after="0" w:line="240" w:lineRule="auto"/>
              <w:jc w:val="center"/>
            </w:pPr>
            <w:r w:rsidRPr="00BD1C5D">
              <w:rPr>
                <w:rFonts w:eastAsia="Times New Roman" w:cstheme="minorHAnsi"/>
                <w:szCs w:val="24"/>
              </w:rPr>
              <w:t>-11.6256</w:t>
            </w:r>
          </w:p>
        </w:tc>
      </w:tr>
      <w:tr w:rsidR="0075451E" w14:paraId="32440ED1" w14:textId="77777777" w:rsidTr="00586D37">
        <w:trPr>
          <w:trHeight w:val="792"/>
        </w:trPr>
        <w:tc>
          <w:tcPr>
            <w:tcW w:w="424" w:type="pct"/>
            <w:vAlign w:val="center"/>
          </w:tcPr>
          <w:p w14:paraId="06DA682B" w14:textId="72B149F8" w:rsidR="0075451E" w:rsidRDefault="0075451E" w:rsidP="00586D37">
            <w:pPr>
              <w:spacing w:after="0" w:line="240" w:lineRule="auto"/>
              <w:jc w:val="center"/>
            </w:pPr>
            <w:r w:rsidRPr="008E71E1">
              <w:rPr>
                <w:rFonts w:cstheme="minorHAnsi"/>
                <w:szCs w:val="24"/>
              </w:rPr>
              <w:t>7</w:t>
            </w:r>
          </w:p>
        </w:tc>
        <w:tc>
          <w:tcPr>
            <w:tcW w:w="1064" w:type="pct"/>
            <w:vAlign w:val="center"/>
          </w:tcPr>
          <w:p w14:paraId="14C87595" w14:textId="463F0248" w:rsidR="0075451E" w:rsidRDefault="0075451E" w:rsidP="00586D37">
            <w:pPr>
              <w:spacing w:after="0" w:line="240" w:lineRule="auto"/>
              <w:jc w:val="center"/>
            </w:pPr>
            <w:r w:rsidRPr="008E71E1">
              <w:rPr>
                <w:rFonts w:cstheme="minorHAnsi"/>
                <w:szCs w:val="24"/>
              </w:rPr>
              <w:t>Heavy Metal</w:t>
            </w:r>
          </w:p>
        </w:tc>
        <w:tc>
          <w:tcPr>
            <w:tcW w:w="1974" w:type="pct"/>
            <w:vAlign w:val="center"/>
          </w:tcPr>
          <w:p w14:paraId="41FC3B01" w14:textId="332EDC46" w:rsidR="0075451E" w:rsidRDefault="0075451E" w:rsidP="00586D37">
            <w:pPr>
              <w:spacing w:after="0" w:line="240" w:lineRule="auto"/>
              <w:jc w:val="center"/>
            </w:pPr>
            <w:r w:rsidRPr="00653DF3">
              <w:rPr>
                <w:rFonts w:eastAsia="Times New Roman" w:cstheme="minorHAnsi"/>
                <w:szCs w:val="24"/>
              </w:rPr>
              <w:t>6.1805</w:t>
            </w:r>
          </w:p>
        </w:tc>
        <w:tc>
          <w:tcPr>
            <w:tcW w:w="1538" w:type="pct"/>
            <w:vAlign w:val="center"/>
          </w:tcPr>
          <w:p w14:paraId="551D8268" w14:textId="2C5B4CA7" w:rsidR="0075451E" w:rsidRDefault="0075451E" w:rsidP="00586D37">
            <w:pPr>
              <w:spacing w:after="0" w:line="240" w:lineRule="auto"/>
              <w:jc w:val="center"/>
            </w:pPr>
            <w:r w:rsidRPr="00666677">
              <w:rPr>
                <w:rFonts w:eastAsia="Times New Roman" w:cstheme="minorHAnsi"/>
                <w:szCs w:val="24"/>
              </w:rPr>
              <w:t>-4.0395</w:t>
            </w:r>
          </w:p>
        </w:tc>
      </w:tr>
    </w:tbl>
    <w:p w14:paraId="37ED66FB" w14:textId="77777777" w:rsidR="00B74E5A" w:rsidRDefault="00B74E5A" w:rsidP="00B74E5A"/>
    <w:p w14:paraId="2659FA07" w14:textId="7098FB4B" w:rsidR="00597249" w:rsidRDefault="00646BD2" w:rsidP="00646BD2">
      <w:pPr>
        <w:pStyle w:val="Heading3"/>
      </w:pPr>
      <w:bookmarkStart w:id="195" w:name="_Toc103629385"/>
      <w:r>
        <w:t>7.4.5</w:t>
      </w:r>
      <w:r w:rsidR="00597249">
        <w:t xml:space="preserve"> SNR</w:t>
      </w:r>
      <w:r w:rsidR="001274E1" w:rsidRPr="001274E1">
        <w:t xml:space="preserve"> </w:t>
      </w:r>
      <w:r w:rsidR="001274E1">
        <w:t>vs</w:t>
      </w:r>
      <w:r w:rsidR="00D20BFA">
        <w:t>.</w:t>
      </w:r>
      <w:r w:rsidR="001274E1">
        <w:t xml:space="preserve"> Rate</w:t>
      </w:r>
      <w:bookmarkEnd w:id="195"/>
      <w:r w:rsidR="001274E1">
        <w:t xml:space="preserve"> </w:t>
      </w:r>
    </w:p>
    <w:p w14:paraId="600AE06B" w14:textId="48E67BDC" w:rsidR="005A28FE" w:rsidRDefault="005A6EE8" w:rsidP="005A28FE">
      <w:r>
        <w:t xml:space="preserve">The rate values </w:t>
      </w:r>
      <w:r w:rsidR="00454921">
        <w:t xml:space="preserve">can be </w:t>
      </w:r>
      <w:r>
        <w:t>change</w:t>
      </w:r>
      <w:r w:rsidR="00454921">
        <w:t>d</w:t>
      </w:r>
      <w:r>
        <w:t xml:space="preserve"> from 15</w:t>
      </w:r>
      <w:r w:rsidR="000E7136">
        <w:t xml:space="preserve"> </w:t>
      </w:r>
      <w:r w:rsidR="006840C3">
        <w:t xml:space="preserve">to </w:t>
      </w:r>
      <w:r>
        <w:t>100 frames. With the change in rate</w:t>
      </w:r>
      <w:r w:rsidR="006840C3">
        <w:t>,</w:t>
      </w:r>
      <w:r>
        <w:t xml:space="preserve"> the SNR of instrumental music and vocal change</w:t>
      </w:r>
      <w:r w:rsidR="000E7136">
        <w:t>s</w:t>
      </w:r>
      <w:r>
        <w:t>. For both signals</w:t>
      </w:r>
      <w:r w:rsidR="00CE0055">
        <w:t>,</w:t>
      </w:r>
      <w:r>
        <w:t xml:space="preserve"> the SNR decreases as the rate increases.</w:t>
      </w:r>
    </w:p>
    <w:p w14:paraId="0F690CCB" w14:textId="4D2A9272" w:rsidR="00BF73D5" w:rsidRDefault="00BF73D5" w:rsidP="005A28FE">
      <w:r>
        <w:t xml:space="preserve">Taking a higher value of rate creates a higher range which corresponds to </w:t>
      </w:r>
      <w:r w:rsidR="00CE0055">
        <w:t xml:space="preserve">an </w:t>
      </w:r>
      <w:r>
        <w:t xml:space="preserve">increase in the neighboring size. Hence, SNR decreases as the rate increases. </w:t>
      </w:r>
      <w:r w:rsidR="00155483">
        <w:t>The relationship is plotted between SNR vs Rate for Reggae and Electronic genre song as they gave the best and worst SNR respectively</w:t>
      </w:r>
      <w:r w:rsidR="00947040">
        <w:t>.</w:t>
      </w:r>
      <w:r w:rsidR="00155483">
        <w:t xml:space="preserve">  </w:t>
      </w:r>
    </w:p>
    <w:p w14:paraId="46ED627D" w14:textId="24444AA4" w:rsidR="00BF73D5" w:rsidRDefault="00BF73D5" w:rsidP="00672AA8"/>
    <w:p w14:paraId="6AF03125" w14:textId="77777777" w:rsidR="005A28FE" w:rsidRDefault="005A28FE" w:rsidP="00672AA8">
      <w:pPr>
        <w:sectPr w:rsidR="005A28FE" w:rsidSect="00AB54C8">
          <w:headerReference w:type="even" r:id="rId110"/>
          <w:headerReference w:type="default" r:id="rId111"/>
          <w:footerReference w:type="default" r:id="rId112"/>
          <w:headerReference w:type="first" r:id="rId113"/>
          <w:pgSz w:w="11907" w:h="16839" w:code="9"/>
          <w:pgMar w:top="1440" w:right="1440" w:bottom="1440" w:left="2160" w:header="720" w:footer="720" w:gutter="0"/>
          <w:pgNumType w:start="1"/>
          <w:cols w:space="720"/>
          <w:docGrid w:linePitch="360"/>
        </w:sectPr>
      </w:pPr>
    </w:p>
    <w:p w14:paraId="34FF7378" w14:textId="77777777" w:rsidR="00BF73D5" w:rsidRDefault="00BF73D5" w:rsidP="005A28FE">
      <w:pPr>
        <w:spacing w:after="0"/>
        <w:rPr>
          <w:noProof/>
          <w:lang w:bidi="ar-SA"/>
        </w:rPr>
      </w:pPr>
      <w:r>
        <w:rPr>
          <w:noProof/>
          <w:lang w:bidi="ar-SA"/>
        </w:rPr>
        <w:lastRenderedPageBreak/>
        <w:drawing>
          <wp:inline distT="0" distB="0" distL="0" distR="0" wp14:anchorId="227637A1" wp14:editId="665F2FAE">
            <wp:extent cx="2590800" cy="19899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NR ins 1.png"/>
                    <pic:cNvPicPr/>
                  </pic:nvPicPr>
                  <pic:blipFill rotWithShape="1">
                    <a:blip r:embed="rId114">
                      <a:extLst>
                        <a:ext uri="{28A0092B-C50C-407E-A947-70E740481C1C}">
                          <a14:useLocalDpi xmlns:a14="http://schemas.microsoft.com/office/drawing/2010/main" val="0"/>
                        </a:ext>
                      </a:extLst>
                    </a:blip>
                    <a:srcRect t="9259"/>
                    <a:stretch/>
                  </pic:blipFill>
                  <pic:spPr bwMode="auto">
                    <a:xfrm>
                      <a:off x="0" y="0"/>
                      <a:ext cx="2594112" cy="1992476"/>
                    </a:xfrm>
                    <a:prstGeom prst="rect">
                      <a:avLst/>
                    </a:prstGeom>
                    <a:ln>
                      <a:noFill/>
                    </a:ln>
                    <a:extLst>
                      <a:ext uri="{53640926-AAD7-44D8-BBD7-CCE9431645EC}">
                        <a14:shadowObscured xmlns:a14="http://schemas.microsoft.com/office/drawing/2010/main"/>
                      </a:ext>
                    </a:extLst>
                  </pic:spPr>
                </pic:pic>
              </a:graphicData>
            </a:graphic>
          </wp:inline>
        </w:drawing>
      </w:r>
    </w:p>
    <w:p w14:paraId="33B48F95" w14:textId="4A63B965" w:rsidR="00BF73D5" w:rsidRDefault="00BF73D5" w:rsidP="005A28FE">
      <w:pPr>
        <w:spacing w:after="120"/>
        <w:ind w:left="-284"/>
        <w:sectPr w:rsidR="00BF73D5" w:rsidSect="00A10B8A">
          <w:footerReference w:type="default" r:id="rId115"/>
          <w:type w:val="continuous"/>
          <w:pgSz w:w="11907" w:h="16839" w:code="9"/>
          <w:pgMar w:top="1440" w:right="1440" w:bottom="1440" w:left="2160" w:header="720" w:footer="720" w:gutter="0"/>
          <w:pgNumType w:start="54"/>
          <w:cols w:num="2" w:space="720"/>
          <w:docGrid w:linePitch="360"/>
        </w:sectPr>
      </w:pPr>
      <w:r>
        <w:rPr>
          <w:noProof/>
          <w:lang w:bidi="ar-SA"/>
        </w:rPr>
        <w:drawing>
          <wp:inline distT="0" distB="0" distL="0" distR="0" wp14:anchorId="32294869" wp14:editId="1410ADDB">
            <wp:extent cx="2616200" cy="19913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NR ins 2.png"/>
                    <pic:cNvPicPr/>
                  </pic:nvPicPr>
                  <pic:blipFill rotWithShape="1">
                    <a:blip r:embed="rId116">
                      <a:extLst>
                        <a:ext uri="{28A0092B-C50C-407E-A947-70E740481C1C}">
                          <a14:useLocalDpi xmlns:a14="http://schemas.microsoft.com/office/drawing/2010/main" val="0"/>
                        </a:ext>
                      </a:extLst>
                    </a:blip>
                    <a:srcRect t="9259"/>
                    <a:stretch/>
                  </pic:blipFill>
                  <pic:spPr bwMode="auto">
                    <a:xfrm>
                      <a:off x="0" y="0"/>
                      <a:ext cx="2623775" cy="1997126"/>
                    </a:xfrm>
                    <a:prstGeom prst="rect">
                      <a:avLst/>
                    </a:prstGeom>
                    <a:ln>
                      <a:noFill/>
                    </a:ln>
                    <a:extLst>
                      <a:ext uri="{53640926-AAD7-44D8-BBD7-CCE9431645EC}">
                        <a14:shadowObscured xmlns:a14="http://schemas.microsoft.com/office/drawing/2010/main"/>
                      </a:ext>
                    </a:extLst>
                  </pic:spPr>
                </pic:pic>
              </a:graphicData>
            </a:graphic>
          </wp:inline>
        </w:drawing>
      </w:r>
    </w:p>
    <w:p w14:paraId="2D95CE43" w14:textId="1FFD6EC7" w:rsidR="00D900D8" w:rsidRPr="00D900D8" w:rsidRDefault="00562023" w:rsidP="00D900D8">
      <w:pPr>
        <w:pStyle w:val="Caption"/>
        <w:spacing w:after="240"/>
      </w:pPr>
      <w:bookmarkStart w:id="196" w:name="_Toc101861906"/>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32</w:t>
      </w:r>
      <w:r w:rsidR="00AC1877">
        <w:rPr>
          <w:noProof/>
        </w:rPr>
        <w:fldChar w:fldCharType="end"/>
      </w:r>
      <w:r>
        <w:t xml:space="preserve">: </w:t>
      </w:r>
      <w:r w:rsidR="00155483">
        <w:t>SNR vs</w:t>
      </w:r>
      <w:r w:rsidR="00D20BFA">
        <w:t>.</w:t>
      </w:r>
      <w:r w:rsidR="00155483">
        <w:t xml:space="preserve"> Rate of Instrumental Signal</w:t>
      </w:r>
      <w:bookmarkEnd w:id="196"/>
      <w:r w:rsidR="00D900D8">
        <w:br/>
      </w:r>
    </w:p>
    <w:p w14:paraId="3ED0F1CE" w14:textId="1F0D34F4" w:rsidR="00A37C22" w:rsidRDefault="00155483" w:rsidP="00BE32BF">
      <w:pPr>
        <w:sectPr w:rsidR="00A37C22" w:rsidSect="00BF73D5">
          <w:type w:val="continuous"/>
          <w:pgSz w:w="11907" w:h="16839" w:code="9"/>
          <w:pgMar w:top="1440" w:right="1440" w:bottom="1440" w:left="2160" w:header="720" w:footer="720" w:gutter="0"/>
          <w:pgNumType w:start="1"/>
          <w:cols w:space="720"/>
          <w:docGrid w:linePitch="360"/>
        </w:sectPr>
      </w:pPr>
      <w:r>
        <w:t xml:space="preserve">In </w:t>
      </w:r>
      <w:r w:rsidR="00AD7F57">
        <w:t>figure 7-</w:t>
      </w:r>
      <w:r w:rsidR="00376F06">
        <w:t>3</w:t>
      </w:r>
      <w:r w:rsidR="008062EB">
        <w:t>2</w:t>
      </w:r>
      <w:r>
        <w:t>, the relationship is plotted between SNR vs</w:t>
      </w:r>
      <w:r w:rsidR="00D20BFA">
        <w:t>.</w:t>
      </w:r>
      <w:r>
        <w:t xml:space="preserve"> Rate for</w:t>
      </w:r>
      <w:r w:rsidR="00A37C22">
        <w:t xml:space="preserve"> </w:t>
      </w:r>
      <w:r w:rsidR="00011A54">
        <w:t xml:space="preserve">the </w:t>
      </w:r>
      <w:r w:rsidR="00A37C22">
        <w:t>instrumental music of Reggae</w:t>
      </w:r>
      <w:r>
        <w:t xml:space="preserve"> and Electronic</w:t>
      </w:r>
      <w:r w:rsidR="00947040">
        <w:t xml:space="preserve"> genre song respectively.</w:t>
      </w:r>
    </w:p>
    <w:p w14:paraId="1AC1F1DD" w14:textId="320CF3FB" w:rsidR="00A37C22" w:rsidRDefault="00A37C22" w:rsidP="00BE32BF">
      <w:r>
        <w:rPr>
          <w:noProof/>
          <w:lang w:bidi="ar-SA"/>
        </w:rPr>
        <w:drawing>
          <wp:inline distT="0" distB="0" distL="0" distR="0" wp14:anchorId="35F8BD6D" wp14:editId="15039EC3">
            <wp:extent cx="2581719" cy="198945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NR vocal 1.png"/>
                    <pic:cNvPicPr/>
                  </pic:nvPicPr>
                  <pic:blipFill rotWithShape="1">
                    <a:blip r:embed="rId117">
                      <a:extLst>
                        <a:ext uri="{28A0092B-C50C-407E-A947-70E740481C1C}">
                          <a14:useLocalDpi xmlns:a14="http://schemas.microsoft.com/office/drawing/2010/main" val="0"/>
                        </a:ext>
                      </a:extLst>
                    </a:blip>
                    <a:srcRect t="9071"/>
                    <a:stretch/>
                  </pic:blipFill>
                  <pic:spPr bwMode="auto">
                    <a:xfrm>
                      <a:off x="0" y="0"/>
                      <a:ext cx="2595469" cy="2000051"/>
                    </a:xfrm>
                    <a:prstGeom prst="rect">
                      <a:avLst/>
                    </a:prstGeom>
                    <a:ln>
                      <a:noFill/>
                    </a:ln>
                    <a:extLst>
                      <a:ext uri="{53640926-AAD7-44D8-BBD7-CCE9431645EC}">
                        <a14:shadowObscured xmlns:a14="http://schemas.microsoft.com/office/drawing/2010/main"/>
                      </a:ext>
                    </a:extLst>
                  </pic:spPr>
                </pic:pic>
              </a:graphicData>
            </a:graphic>
          </wp:inline>
        </w:drawing>
      </w:r>
    </w:p>
    <w:p w14:paraId="63ABEE71" w14:textId="31982250" w:rsidR="00155483" w:rsidRPr="00BE32BF" w:rsidRDefault="00A37C22" w:rsidP="00A37C22">
      <w:pPr>
        <w:ind w:left="-426"/>
      </w:pPr>
      <w:r>
        <w:rPr>
          <w:noProof/>
          <w:lang w:bidi="ar-SA"/>
        </w:rPr>
        <w:drawing>
          <wp:inline distT="0" distB="0" distL="0" distR="0" wp14:anchorId="34692956" wp14:editId="30CA87AB">
            <wp:extent cx="2633932" cy="1990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NR vocal 2.png"/>
                    <pic:cNvPicPr/>
                  </pic:nvPicPr>
                  <pic:blipFill rotWithShape="1">
                    <a:blip r:embed="rId118">
                      <a:extLst>
                        <a:ext uri="{28A0092B-C50C-407E-A947-70E740481C1C}">
                          <a14:useLocalDpi xmlns:a14="http://schemas.microsoft.com/office/drawing/2010/main" val="0"/>
                        </a:ext>
                      </a:extLst>
                    </a:blip>
                    <a:srcRect t="8899"/>
                    <a:stretch/>
                  </pic:blipFill>
                  <pic:spPr bwMode="auto">
                    <a:xfrm>
                      <a:off x="0" y="0"/>
                      <a:ext cx="2633932" cy="1990800"/>
                    </a:xfrm>
                    <a:prstGeom prst="rect">
                      <a:avLst/>
                    </a:prstGeom>
                    <a:ln>
                      <a:noFill/>
                    </a:ln>
                    <a:extLst>
                      <a:ext uri="{53640926-AAD7-44D8-BBD7-CCE9431645EC}">
                        <a14:shadowObscured xmlns:a14="http://schemas.microsoft.com/office/drawing/2010/main"/>
                      </a:ext>
                    </a:extLst>
                  </pic:spPr>
                </pic:pic>
              </a:graphicData>
            </a:graphic>
          </wp:inline>
        </w:drawing>
      </w:r>
    </w:p>
    <w:p w14:paraId="5847A70E" w14:textId="473C7D90" w:rsidR="00A37C22" w:rsidRDefault="00A37C22" w:rsidP="003B1B71">
      <w:pPr>
        <w:sectPr w:rsidR="00A37C22" w:rsidSect="00A37C22">
          <w:type w:val="continuous"/>
          <w:pgSz w:w="11907" w:h="16839" w:code="9"/>
          <w:pgMar w:top="1440" w:right="1440" w:bottom="1440" w:left="2160" w:header="720" w:footer="720" w:gutter="0"/>
          <w:pgNumType w:start="1"/>
          <w:cols w:num="2" w:space="720"/>
          <w:docGrid w:linePitch="360"/>
        </w:sectPr>
      </w:pPr>
    </w:p>
    <w:p w14:paraId="618901D5" w14:textId="0A53D924" w:rsidR="003B1B71" w:rsidRDefault="005E1C24" w:rsidP="00A37C22">
      <w:pPr>
        <w:pStyle w:val="Caption"/>
      </w:pPr>
      <w:bookmarkStart w:id="197" w:name="_Toc101861907"/>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33</w:t>
      </w:r>
      <w:r w:rsidR="00AC1877">
        <w:rPr>
          <w:noProof/>
        </w:rPr>
        <w:fldChar w:fldCharType="end"/>
      </w:r>
      <w:r>
        <w:t>:</w:t>
      </w:r>
      <w:r w:rsidR="00A37C22">
        <w:t xml:space="preserve"> SNR vs</w:t>
      </w:r>
      <w:r w:rsidR="00D20BFA">
        <w:t>.</w:t>
      </w:r>
      <w:r w:rsidR="00A37C22">
        <w:t xml:space="preserve"> Rate of Vocal Signal</w:t>
      </w:r>
      <w:bookmarkEnd w:id="197"/>
    </w:p>
    <w:p w14:paraId="789ACFF1" w14:textId="69F86D67" w:rsidR="00A37C22" w:rsidRDefault="00A37C22" w:rsidP="00A37C22">
      <w:r>
        <w:t xml:space="preserve">In </w:t>
      </w:r>
      <w:r w:rsidR="00AD7F57">
        <w:t>figure 7-</w:t>
      </w:r>
      <w:r w:rsidR="00497BF8">
        <w:t>3</w:t>
      </w:r>
      <w:r w:rsidR="009B5ACF">
        <w:t>3</w:t>
      </w:r>
      <w:r>
        <w:t>, the relationship is plotted between SNR vs</w:t>
      </w:r>
      <w:r w:rsidR="00D20BFA">
        <w:t>.</w:t>
      </w:r>
      <w:r>
        <w:t xml:space="preserve"> Rate for output vocal signal of Reggae and Electronic genre song</w:t>
      </w:r>
      <w:r w:rsidR="00947040">
        <w:t xml:space="preserve"> respectively.</w:t>
      </w:r>
    </w:p>
    <w:p w14:paraId="6AB40251" w14:textId="7BCB1C17" w:rsidR="00597249" w:rsidRPr="00A37C22" w:rsidRDefault="00597249" w:rsidP="00646BD2">
      <w:pPr>
        <w:pStyle w:val="Heading3"/>
      </w:pPr>
      <w:bookmarkStart w:id="198" w:name="_Toc103629386"/>
      <w:r>
        <w:t>7</w:t>
      </w:r>
      <w:r w:rsidR="00646BD2">
        <w:t>.4.6</w:t>
      </w:r>
      <w:r>
        <w:t xml:space="preserve"> Cosine </w:t>
      </w:r>
      <w:r w:rsidR="00CC6F49">
        <w:t>Similarity</w:t>
      </w:r>
      <w:r>
        <w:t xml:space="preserve"> vs</w:t>
      </w:r>
      <w:r w:rsidR="00D20BFA">
        <w:t>.</w:t>
      </w:r>
      <w:r>
        <w:t xml:space="preserve"> Rate</w:t>
      </w:r>
      <w:bookmarkEnd w:id="198"/>
    </w:p>
    <w:p w14:paraId="26CA3F0E" w14:textId="0C1432EA" w:rsidR="003B1B71" w:rsidRDefault="0069045C" w:rsidP="00835850">
      <w:r>
        <w:t>The</w:t>
      </w:r>
      <w:r w:rsidR="00A37C22">
        <w:t xml:space="preserve"> </w:t>
      </w:r>
      <w:r>
        <w:t>graph of c</w:t>
      </w:r>
      <w:r w:rsidR="00A37C22">
        <w:t xml:space="preserve">osine Similarity </w:t>
      </w:r>
      <w:r w:rsidR="00947040">
        <w:t>vs</w:t>
      </w:r>
      <w:r w:rsidR="00D20BFA">
        <w:t>.</w:t>
      </w:r>
      <w:r w:rsidR="00A37C22">
        <w:t xml:space="preserve"> </w:t>
      </w:r>
      <w:r>
        <w:t>r</w:t>
      </w:r>
      <w:r w:rsidR="00A37C22">
        <w:t>ate was plotted. Here</w:t>
      </w:r>
      <w:r w:rsidR="00611002">
        <w:t xml:space="preserve"> as well, </w:t>
      </w:r>
      <w:r w:rsidR="00947040">
        <w:t>the graphs were plotted for Reggae and Electronic genr</w:t>
      </w:r>
      <w:r w:rsidR="005645E8">
        <w:t>e</w:t>
      </w:r>
      <w:r w:rsidR="00947040">
        <w:t>, as they gave the best and worst SNR respectively.</w:t>
      </w:r>
    </w:p>
    <w:p w14:paraId="51A737D1" w14:textId="77777777" w:rsidR="007F7B8C" w:rsidRDefault="007F7B8C" w:rsidP="00891B42">
      <w:pPr>
        <w:sectPr w:rsidR="007F7B8C" w:rsidSect="00BF73D5">
          <w:type w:val="continuous"/>
          <w:pgSz w:w="11907" w:h="16839" w:code="9"/>
          <w:pgMar w:top="1440" w:right="1440" w:bottom="1440" w:left="2160" w:header="720" w:footer="720" w:gutter="0"/>
          <w:pgNumType w:start="1"/>
          <w:cols w:space="720"/>
          <w:docGrid w:linePitch="360"/>
        </w:sectPr>
      </w:pPr>
    </w:p>
    <w:p w14:paraId="4ED12342" w14:textId="4A345733" w:rsidR="00891B42" w:rsidRDefault="004C01F4" w:rsidP="00891B42">
      <w:r>
        <w:rPr>
          <w:noProof/>
          <w:lang w:bidi="ar-SA"/>
        </w:rPr>
        <w:lastRenderedPageBreak/>
        <w:drawing>
          <wp:inline distT="0" distB="0" distL="0" distR="0" wp14:anchorId="0814A2A4" wp14:editId="3EDC6ACB">
            <wp:extent cx="2408555" cy="18333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imilarity ins 1.png"/>
                    <pic:cNvPicPr/>
                  </pic:nvPicPr>
                  <pic:blipFill rotWithShape="1">
                    <a:blip r:embed="rId119">
                      <a:extLst>
                        <a:ext uri="{28A0092B-C50C-407E-A947-70E740481C1C}">
                          <a14:useLocalDpi xmlns:a14="http://schemas.microsoft.com/office/drawing/2010/main" val="0"/>
                        </a:ext>
                      </a:extLst>
                    </a:blip>
                    <a:srcRect t="9259"/>
                    <a:stretch/>
                  </pic:blipFill>
                  <pic:spPr bwMode="auto">
                    <a:xfrm>
                      <a:off x="0" y="0"/>
                      <a:ext cx="2408555" cy="1833308"/>
                    </a:xfrm>
                    <a:prstGeom prst="rect">
                      <a:avLst/>
                    </a:prstGeom>
                    <a:ln>
                      <a:noFill/>
                    </a:ln>
                    <a:extLst>
                      <a:ext uri="{53640926-AAD7-44D8-BBD7-CCE9431645EC}">
                        <a14:shadowObscured xmlns:a14="http://schemas.microsoft.com/office/drawing/2010/main"/>
                      </a:ext>
                    </a:extLst>
                  </pic:spPr>
                </pic:pic>
              </a:graphicData>
            </a:graphic>
          </wp:inline>
        </w:drawing>
      </w:r>
    </w:p>
    <w:p w14:paraId="48426D2C" w14:textId="4F107F8B" w:rsidR="00891B42" w:rsidRDefault="004C01F4" w:rsidP="00891B42">
      <w:pPr>
        <w:ind w:left="-284"/>
        <w:sectPr w:rsidR="00891B42" w:rsidSect="00A10B8A">
          <w:footerReference w:type="default" r:id="rId120"/>
          <w:type w:val="continuous"/>
          <w:pgSz w:w="11907" w:h="16839" w:code="9"/>
          <w:pgMar w:top="1440" w:right="1440" w:bottom="1440" w:left="2160" w:header="720" w:footer="720" w:gutter="0"/>
          <w:pgNumType w:start="55"/>
          <w:cols w:num="2" w:space="720"/>
          <w:docGrid w:linePitch="360"/>
        </w:sectPr>
      </w:pPr>
      <w:r>
        <w:rPr>
          <w:noProof/>
          <w:lang w:bidi="ar-SA"/>
        </w:rPr>
        <w:drawing>
          <wp:inline distT="0" distB="0" distL="0" distR="0" wp14:anchorId="46F9CAF7" wp14:editId="1CDDB294">
            <wp:extent cx="2408555" cy="1839738"/>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imilarity ins 2.png"/>
                    <pic:cNvPicPr/>
                  </pic:nvPicPr>
                  <pic:blipFill rotWithShape="1">
                    <a:blip r:embed="rId121">
                      <a:extLst>
                        <a:ext uri="{28A0092B-C50C-407E-A947-70E740481C1C}">
                          <a14:useLocalDpi xmlns:a14="http://schemas.microsoft.com/office/drawing/2010/main" val="0"/>
                        </a:ext>
                      </a:extLst>
                    </a:blip>
                    <a:srcRect t="8874"/>
                    <a:stretch/>
                  </pic:blipFill>
                  <pic:spPr bwMode="auto">
                    <a:xfrm>
                      <a:off x="0" y="0"/>
                      <a:ext cx="2408555" cy="1839738"/>
                    </a:xfrm>
                    <a:prstGeom prst="rect">
                      <a:avLst/>
                    </a:prstGeom>
                    <a:ln>
                      <a:noFill/>
                    </a:ln>
                    <a:extLst>
                      <a:ext uri="{53640926-AAD7-44D8-BBD7-CCE9431645EC}">
                        <a14:shadowObscured xmlns:a14="http://schemas.microsoft.com/office/drawing/2010/main"/>
                      </a:ext>
                    </a:extLst>
                  </pic:spPr>
                </pic:pic>
              </a:graphicData>
            </a:graphic>
          </wp:inline>
        </w:drawing>
      </w:r>
    </w:p>
    <w:p w14:paraId="376314CA" w14:textId="3A66624E" w:rsidR="00891B42" w:rsidRDefault="00601E1F" w:rsidP="00891B42">
      <w:pPr>
        <w:pStyle w:val="Caption"/>
      </w:pPr>
      <w:bookmarkStart w:id="199" w:name="_Toc101861908"/>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34</w:t>
      </w:r>
      <w:r w:rsidR="00AC1877">
        <w:rPr>
          <w:noProof/>
        </w:rPr>
        <w:fldChar w:fldCharType="end"/>
      </w:r>
      <w:r>
        <w:t xml:space="preserve">: </w:t>
      </w:r>
      <w:r w:rsidR="00891B42">
        <w:t>Similarity vs</w:t>
      </w:r>
      <w:r w:rsidR="00D20BFA">
        <w:t>.</w:t>
      </w:r>
      <w:r w:rsidR="00891B42">
        <w:t xml:space="preserve"> Rate of Instrumental Signal</w:t>
      </w:r>
      <w:bookmarkEnd w:id="199"/>
    </w:p>
    <w:p w14:paraId="6F21611F" w14:textId="3C6A4EBE" w:rsidR="00891B42" w:rsidRDefault="00AD7F57" w:rsidP="00891B42">
      <w:r>
        <w:t>In figure 7-3</w:t>
      </w:r>
      <w:r w:rsidR="0021028E">
        <w:t>4</w:t>
      </w:r>
      <w:r w:rsidR="00891B42">
        <w:t>, the relationshi</w:t>
      </w:r>
      <w:r w:rsidR="00525573">
        <w:t xml:space="preserve">p is plotted between Similarity </w:t>
      </w:r>
      <w:r w:rsidR="00891B42">
        <w:t>vs Rate for output instrumental music signal of Reggae and Electronic genre song respectively.</w:t>
      </w:r>
    </w:p>
    <w:p w14:paraId="6E97D6FF" w14:textId="77777777" w:rsidR="00891B42" w:rsidRDefault="00891B42" w:rsidP="00891B42">
      <w:pPr>
        <w:sectPr w:rsidR="00891B42" w:rsidSect="00BF73D5">
          <w:type w:val="continuous"/>
          <w:pgSz w:w="11907" w:h="16839" w:code="9"/>
          <w:pgMar w:top="1440" w:right="1440" w:bottom="1440" w:left="2160" w:header="720" w:footer="720" w:gutter="0"/>
          <w:pgNumType w:start="1"/>
          <w:cols w:space="720"/>
          <w:docGrid w:linePitch="360"/>
        </w:sectPr>
      </w:pPr>
    </w:p>
    <w:p w14:paraId="521FF4D7" w14:textId="77777777" w:rsidR="00891B42" w:rsidRDefault="00891B42" w:rsidP="00891B42">
      <w:r>
        <w:rPr>
          <w:noProof/>
          <w:lang w:bidi="ar-SA"/>
        </w:rPr>
        <w:drawing>
          <wp:inline distT="0" distB="0" distL="0" distR="0" wp14:anchorId="3231BE20" wp14:editId="39579B94">
            <wp:extent cx="2624667" cy="1999615"/>
            <wp:effectExtent l="0" t="0" r="444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imilarity vocal 1.png"/>
                    <pic:cNvPicPr/>
                  </pic:nvPicPr>
                  <pic:blipFill rotWithShape="1">
                    <a:blip r:embed="rId122">
                      <a:extLst>
                        <a:ext uri="{28A0092B-C50C-407E-A947-70E740481C1C}">
                          <a14:useLocalDpi xmlns:a14="http://schemas.microsoft.com/office/drawing/2010/main" val="0"/>
                        </a:ext>
                      </a:extLst>
                    </a:blip>
                    <a:srcRect t="8874"/>
                    <a:stretch/>
                  </pic:blipFill>
                  <pic:spPr bwMode="auto">
                    <a:xfrm>
                      <a:off x="0" y="0"/>
                      <a:ext cx="2632144" cy="2005311"/>
                    </a:xfrm>
                    <a:prstGeom prst="rect">
                      <a:avLst/>
                    </a:prstGeom>
                    <a:ln>
                      <a:noFill/>
                    </a:ln>
                    <a:extLst>
                      <a:ext uri="{53640926-AAD7-44D8-BBD7-CCE9431645EC}">
                        <a14:shadowObscured xmlns:a14="http://schemas.microsoft.com/office/drawing/2010/main"/>
                      </a:ext>
                    </a:extLst>
                  </pic:spPr>
                </pic:pic>
              </a:graphicData>
            </a:graphic>
          </wp:inline>
        </w:drawing>
      </w:r>
    </w:p>
    <w:p w14:paraId="2F00ADDB" w14:textId="77777777" w:rsidR="00891B42" w:rsidRDefault="00891B42" w:rsidP="00891B42">
      <w:r>
        <w:rPr>
          <w:noProof/>
          <w:lang w:bidi="ar-SA"/>
        </w:rPr>
        <w:drawing>
          <wp:inline distT="0" distB="0" distL="0" distR="0" wp14:anchorId="70F86151" wp14:editId="03BA577E">
            <wp:extent cx="2616200" cy="1972734"/>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milarity vocal 2.png"/>
                    <pic:cNvPicPr/>
                  </pic:nvPicPr>
                  <pic:blipFill rotWithShape="1">
                    <a:blip r:embed="rId123">
                      <a:extLst>
                        <a:ext uri="{28A0092B-C50C-407E-A947-70E740481C1C}">
                          <a14:useLocalDpi xmlns:a14="http://schemas.microsoft.com/office/drawing/2010/main" val="0"/>
                        </a:ext>
                      </a:extLst>
                    </a:blip>
                    <a:srcRect t="8487"/>
                    <a:stretch/>
                  </pic:blipFill>
                  <pic:spPr bwMode="auto">
                    <a:xfrm>
                      <a:off x="0" y="0"/>
                      <a:ext cx="2624864" cy="1979267"/>
                    </a:xfrm>
                    <a:prstGeom prst="rect">
                      <a:avLst/>
                    </a:prstGeom>
                    <a:ln>
                      <a:noFill/>
                    </a:ln>
                    <a:extLst>
                      <a:ext uri="{53640926-AAD7-44D8-BBD7-CCE9431645EC}">
                        <a14:shadowObscured xmlns:a14="http://schemas.microsoft.com/office/drawing/2010/main"/>
                      </a:ext>
                    </a:extLst>
                  </pic:spPr>
                </pic:pic>
              </a:graphicData>
            </a:graphic>
          </wp:inline>
        </w:drawing>
      </w:r>
    </w:p>
    <w:p w14:paraId="481A648E" w14:textId="77777777" w:rsidR="00891B42" w:rsidRDefault="00891B42" w:rsidP="00891B42">
      <w:pPr>
        <w:sectPr w:rsidR="00891B42" w:rsidSect="006D5F29">
          <w:type w:val="continuous"/>
          <w:pgSz w:w="11907" w:h="16839" w:code="9"/>
          <w:pgMar w:top="1440" w:right="1440" w:bottom="1440" w:left="2160" w:header="720" w:footer="720" w:gutter="0"/>
          <w:pgNumType w:start="1"/>
          <w:cols w:num="2" w:space="133"/>
          <w:docGrid w:linePitch="360"/>
        </w:sectPr>
      </w:pPr>
    </w:p>
    <w:p w14:paraId="379065B1" w14:textId="1BB1373E" w:rsidR="00891B42" w:rsidRDefault="00D671DA" w:rsidP="00891B42">
      <w:pPr>
        <w:pStyle w:val="Caption"/>
      </w:pPr>
      <w:bookmarkStart w:id="200" w:name="_Toc101861909"/>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35</w:t>
      </w:r>
      <w:r w:rsidR="00AC1877">
        <w:rPr>
          <w:noProof/>
        </w:rPr>
        <w:fldChar w:fldCharType="end"/>
      </w:r>
      <w:r>
        <w:t xml:space="preserve">: </w:t>
      </w:r>
      <w:r w:rsidR="00891B42">
        <w:t>Similarity vs</w:t>
      </w:r>
      <w:r w:rsidR="00D20BFA">
        <w:t>.</w:t>
      </w:r>
      <w:r w:rsidR="00891B42">
        <w:t xml:space="preserve"> Rate of Vocal Signal</w:t>
      </w:r>
      <w:bookmarkEnd w:id="200"/>
    </w:p>
    <w:p w14:paraId="399A036E" w14:textId="7F0F66BA" w:rsidR="007F7B8C" w:rsidRDefault="00AD7F57" w:rsidP="00891B42">
      <w:r>
        <w:t>In figure 7-3</w:t>
      </w:r>
      <w:r w:rsidR="0085471C">
        <w:t>5</w:t>
      </w:r>
      <w:r w:rsidR="00891B42">
        <w:t>, the relationship is plotted between Similarity vs</w:t>
      </w:r>
      <w:r w:rsidR="00D20BFA">
        <w:t>.</w:t>
      </w:r>
      <w:r w:rsidR="00891B42">
        <w:t xml:space="preserve"> Rate for output instrumental music signal of Reggae and Electronic genre song respectively. Here for </w:t>
      </w:r>
      <w:r w:rsidR="00C708AB">
        <w:t xml:space="preserve">the </w:t>
      </w:r>
      <w:r w:rsidR="00891B42">
        <w:t xml:space="preserve">reggae signal the similarity increases as the rate increases towards 40 and starts to decrease as </w:t>
      </w:r>
      <w:r w:rsidR="00C708AB">
        <w:t xml:space="preserve">the </w:t>
      </w:r>
      <w:r w:rsidR="00891B42">
        <w:t xml:space="preserve">rate reaches 75. </w:t>
      </w:r>
    </w:p>
    <w:p w14:paraId="751F87B5" w14:textId="5FC858E7" w:rsidR="0059222C" w:rsidRDefault="00646BD2" w:rsidP="00646BD2">
      <w:pPr>
        <w:pStyle w:val="Heading3"/>
      </w:pPr>
      <w:bookmarkStart w:id="201" w:name="_Toc103629387"/>
      <w:r>
        <w:t>7.4.7</w:t>
      </w:r>
      <w:r w:rsidR="0059222C">
        <w:t xml:space="preserve"> SDR vs</w:t>
      </w:r>
      <w:r w:rsidR="00D20BFA">
        <w:t>.</w:t>
      </w:r>
      <w:r w:rsidR="0059222C">
        <w:t xml:space="preserve"> Rate</w:t>
      </w:r>
      <w:bookmarkEnd w:id="201"/>
    </w:p>
    <w:p w14:paraId="639EAC52" w14:textId="1CA5DC0B" w:rsidR="0059222C" w:rsidRDefault="0059222C" w:rsidP="0059222C">
      <w:r>
        <w:t>Here the SDR vs the rate graphs were plotted. The graphs which were plotted were of the reggae and the electronic genre song. These two genre</w:t>
      </w:r>
      <w:r w:rsidR="00485BD5">
        <w:t>s’</w:t>
      </w:r>
      <w:r>
        <w:t xml:space="preserve"> songs were chosen </w:t>
      </w:r>
      <w:r w:rsidR="00923FEB">
        <w:t>since</w:t>
      </w:r>
      <w:r>
        <w:t xml:space="preserve"> </w:t>
      </w:r>
      <w:r w:rsidR="00485BD5">
        <w:t>they</w:t>
      </w:r>
      <w:r>
        <w:t xml:space="preserve"> gave the best and the worst SDR respectively.</w:t>
      </w:r>
    </w:p>
    <w:p w14:paraId="2B4822FB" w14:textId="77777777" w:rsidR="0059222C" w:rsidRDefault="0059222C" w:rsidP="0059222C">
      <w:pPr>
        <w:sectPr w:rsidR="0059222C" w:rsidSect="0093486B">
          <w:type w:val="continuous"/>
          <w:pgSz w:w="11907" w:h="16839" w:code="9"/>
          <w:pgMar w:top="1440" w:right="1440" w:bottom="1440" w:left="2160" w:header="720" w:footer="720" w:gutter="0"/>
          <w:pgNumType w:start="35"/>
          <w:cols w:space="720"/>
          <w:docGrid w:linePitch="360"/>
        </w:sectPr>
      </w:pPr>
    </w:p>
    <w:p w14:paraId="5C36CCA8" w14:textId="77777777" w:rsidR="0059222C" w:rsidRDefault="0059222C" w:rsidP="00B010E7">
      <w:r>
        <w:rPr>
          <w:noProof/>
          <w:lang w:bidi="ar-SA"/>
        </w:rPr>
        <w:lastRenderedPageBreak/>
        <w:drawing>
          <wp:inline distT="0" distB="0" distL="0" distR="0" wp14:anchorId="3D11C2F5" wp14:editId="5F2DA214">
            <wp:extent cx="2650067" cy="189913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icrosoftTeams-image (32).png"/>
                    <pic:cNvPicPr/>
                  </pic:nvPicPr>
                  <pic:blipFill rotWithShape="1">
                    <a:blip r:embed="rId124">
                      <a:extLst>
                        <a:ext uri="{28A0092B-C50C-407E-A947-70E740481C1C}">
                          <a14:useLocalDpi xmlns:a14="http://schemas.microsoft.com/office/drawing/2010/main" val="0"/>
                        </a:ext>
                      </a:extLst>
                    </a:blip>
                    <a:srcRect t="8559"/>
                    <a:stretch/>
                  </pic:blipFill>
                  <pic:spPr bwMode="auto">
                    <a:xfrm>
                      <a:off x="0" y="0"/>
                      <a:ext cx="2672013" cy="1914865"/>
                    </a:xfrm>
                    <a:prstGeom prst="rect">
                      <a:avLst/>
                    </a:prstGeom>
                    <a:ln>
                      <a:noFill/>
                    </a:ln>
                    <a:extLst>
                      <a:ext uri="{53640926-AAD7-44D8-BBD7-CCE9431645EC}">
                        <a14:shadowObscured xmlns:a14="http://schemas.microsoft.com/office/drawing/2010/main"/>
                      </a:ext>
                    </a:extLst>
                  </pic:spPr>
                </pic:pic>
              </a:graphicData>
            </a:graphic>
          </wp:inline>
        </w:drawing>
      </w:r>
    </w:p>
    <w:p w14:paraId="1E1931EA" w14:textId="7B35DB9B" w:rsidR="0059222C" w:rsidRPr="0059222C" w:rsidRDefault="0059222C" w:rsidP="00B010E7">
      <w:r>
        <w:rPr>
          <w:noProof/>
          <w:lang w:bidi="ar-SA"/>
        </w:rPr>
        <w:drawing>
          <wp:inline distT="0" distB="0" distL="0" distR="0" wp14:anchorId="77B44631" wp14:editId="48526500">
            <wp:extent cx="2633134" cy="182790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 vs sdr i (1).png"/>
                    <pic:cNvPicPr/>
                  </pic:nvPicPr>
                  <pic:blipFill rotWithShape="1">
                    <a:blip r:embed="rId125">
                      <a:extLst>
                        <a:ext uri="{28A0092B-C50C-407E-A947-70E740481C1C}">
                          <a14:useLocalDpi xmlns:a14="http://schemas.microsoft.com/office/drawing/2010/main" val="0"/>
                        </a:ext>
                      </a:extLst>
                    </a:blip>
                    <a:srcRect t="9244"/>
                    <a:stretch/>
                  </pic:blipFill>
                  <pic:spPr bwMode="auto">
                    <a:xfrm>
                      <a:off x="0" y="0"/>
                      <a:ext cx="2663633" cy="1849081"/>
                    </a:xfrm>
                    <a:prstGeom prst="rect">
                      <a:avLst/>
                    </a:prstGeom>
                    <a:ln>
                      <a:noFill/>
                    </a:ln>
                    <a:extLst>
                      <a:ext uri="{53640926-AAD7-44D8-BBD7-CCE9431645EC}">
                        <a14:shadowObscured xmlns:a14="http://schemas.microsoft.com/office/drawing/2010/main"/>
                      </a:ext>
                    </a:extLst>
                  </pic:spPr>
                </pic:pic>
              </a:graphicData>
            </a:graphic>
          </wp:inline>
        </w:drawing>
      </w:r>
    </w:p>
    <w:p w14:paraId="477657D0" w14:textId="1022008A" w:rsidR="0059222C" w:rsidRPr="0059222C" w:rsidRDefault="0059222C" w:rsidP="0059222C">
      <w:pPr>
        <w:sectPr w:rsidR="0059222C" w:rsidRPr="0059222C" w:rsidSect="00A10B8A">
          <w:footerReference w:type="default" r:id="rId126"/>
          <w:type w:val="continuous"/>
          <w:pgSz w:w="11907" w:h="16839" w:code="9"/>
          <w:pgMar w:top="1440" w:right="1440" w:bottom="1440" w:left="2160" w:header="720" w:footer="720" w:gutter="0"/>
          <w:pgNumType w:start="56"/>
          <w:cols w:num="2" w:space="720"/>
          <w:docGrid w:linePitch="360"/>
        </w:sectPr>
      </w:pPr>
    </w:p>
    <w:p w14:paraId="7E24C40C" w14:textId="338B53FA" w:rsidR="0059222C" w:rsidRDefault="002011AC" w:rsidP="0059222C">
      <w:pPr>
        <w:pStyle w:val="Caption"/>
      </w:pPr>
      <w:bookmarkStart w:id="202" w:name="_Toc101861910"/>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36</w:t>
      </w:r>
      <w:r w:rsidR="00AC1877">
        <w:rPr>
          <w:noProof/>
        </w:rPr>
        <w:fldChar w:fldCharType="end"/>
      </w:r>
      <w:r>
        <w:t xml:space="preserve">: </w:t>
      </w:r>
      <w:r w:rsidR="0059222C">
        <w:t>SDR vs</w:t>
      </w:r>
      <w:r w:rsidR="00D20BFA">
        <w:t>.</w:t>
      </w:r>
      <w:r w:rsidR="0059222C">
        <w:t xml:space="preserve"> Rate of Instrumental Signal</w:t>
      </w:r>
      <w:bookmarkEnd w:id="202"/>
    </w:p>
    <w:p w14:paraId="3483DA14" w14:textId="3701381C" w:rsidR="0059222C" w:rsidRDefault="006F4902" w:rsidP="0059222C">
      <w:r>
        <w:t>In figure 7-</w:t>
      </w:r>
      <w:r w:rsidR="00AD7F57">
        <w:t>3</w:t>
      </w:r>
      <w:r w:rsidR="00E8487F">
        <w:t>6</w:t>
      </w:r>
      <w:r w:rsidR="0059222C">
        <w:t xml:space="preserve">, the relationship is plotted between </w:t>
      </w:r>
      <w:r w:rsidR="00B82CAF">
        <w:t>SDR</w:t>
      </w:r>
      <w:r w:rsidR="0059222C">
        <w:t xml:space="preserve"> vs</w:t>
      </w:r>
      <w:r w:rsidR="00D20BFA">
        <w:t>.</w:t>
      </w:r>
      <w:r w:rsidR="0059222C">
        <w:t xml:space="preserve"> Rate for output instrumental music signal of Reggae and Electronic genre song respectively. </w:t>
      </w:r>
    </w:p>
    <w:p w14:paraId="4B68427C" w14:textId="77777777" w:rsidR="0059222C" w:rsidRDefault="0059222C" w:rsidP="0059222C">
      <w:pPr>
        <w:sectPr w:rsidR="0059222C" w:rsidSect="001959F1">
          <w:type w:val="continuous"/>
          <w:pgSz w:w="11907" w:h="16839" w:code="9"/>
          <w:pgMar w:top="1440" w:right="1440" w:bottom="1440" w:left="2160" w:header="720" w:footer="720" w:gutter="0"/>
          <w:pgNumType w:start="24"/>
          <w:cols w:space="720"/>
          <w:docGrid w:linePitch="360"/>
        </w:sectPr>
      </w:pPr>
    </w:p>
    <w:p w14:paraId="6A33D69F" w14:textId="7AF48153" w:rsidR="0059222C" w:rsidRPr="0059222C" w:rsidRDefault="0059222C" w:rsidP="0059547C">
      <w:r>
        <w:rPr>
          <w:noProof/>
          <w:lang w:bidi="ar-SA"/>
        </w:rPr>
        <w:drawing>
          <wp:inline distT="0" distB="0" distL="0" distR="0" wp14:anchorId="05CEFBA3" wp14:editId="674D6DE1">
            <wp:extent cx="2599055" cy="188806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 vs sdr v.png"/>
                    <pic:cNvPicPr/>
                  </pic:nvPicPr>
                  <pic:blipFill rotWithShape="1">
                    <a:blip r:embed="rId127">
                      <a:extLst>
                        <a:ext uri="{28A0092B-C50C-407E-A947-70E740481C1C}">
                          <a14:useLocalDpi xmlns:a14="http://schemas.microsoft.com/office/drawing/2010/main" val="0"/>
                        </a:ext>
                      </a:extLst>
                    </a:blip>
                    <a:srcRect t="8455"/>
                    <a:stretch/>
                  </pic:blipFill>
                  <pic:spPr>
                    <a:xfrm>
                      <a:off x="0" y="0"/>
                      <a:ext cx="2607872" cy="1894472"/>
                    </a:xfrm>
                    <a:prstGeom prst="rect">
                      <a:avLst/>
                    </a:prstGeom>
                  </pic:spPr>
                </pic:pic>
              </a:graphicData>
            </a:graphic>
          </wp:inline>
        </w:drawing>
      </w:r>
    </w:p>
    <w:p w14:paraId="0A27E4CB" w14:textId="224AA33A" w:rsidR="0059222C" w:rsidRDefault="0059222C" w:rsidP="0059547C">
      <w:pPr>
        <w:sectPr w:rsidR="0059222C" w:rsidSect="0059222C">
          <w:type w:val="continuous"/>
          <w:pgSz w:w="11907" w:h="16839" w:code="9"/>
          <w:pgMar w:top="1440" w:right="1440" w:bottom="1440" w:left="2160" w:header="720" w:footer="720" w:gutter="0"/>
          <w:pgNumType w:start="24"/>
          <w:cols w:num="2" w:space="720"/>
          <w:docGrid w:linePitch="360"/>
        </w:sectPr>
      </w:pPr>
      <w:r>
        <w:rPr>
          <w:noProof/>
          <w:lang w:bidi="ar-SA"/>
        </w:rPr>
        <w:drawing>
          <wp:inline distT="0" distB="0" distL="0" distR="0" wp14:anchorId="24649BFF" wp14:editId="7A55388D">
            <wp:extent cx="2637155" cy="184573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 vs sdr v (1).png"/>
                    <pic:cNvPicPr/>
                  </pic:nvPicPr>
                  <pic:blipFill rotWithShape="1">
                    <a:blip r:embed="rId128">
                      <a:extLst>
                        <a:ext uri="{28A0092B-C50C-407E-A947-70E740481C1C}">
                          <a14:useLocalDpi xmlns:a14="http://schemas.microsoft.com/office/drawing/2010/main" val="0"/>
                        </a:ext>
                      </a:extLst>
                    </a:blip>
                    <a:srcRect t="8612"/>
                    <a:stretch/>
                  </pic:blipFill>
                  <pic:spPr bwMode="auto">
                    <a:xfrm>
                      <a:off x="0" y="0"/>
                      <a:ext cx="2645540" cy="1851602"/>
                    </a:xfrm>
                    <a:prstGeom prst="rect">
                      <a:avLst/>
                    </a:prstGeom>
                    <a:ln>
                      <a:noFill/>
                    </a:ln>
                    <a:extLst>
                      <a:ext uri="{53640926-AAD7-44D8-BBD7-CCE9431645EC}">
                        <a14:shadowObscured xmlns:a14="http://schemas.microsoft.com/office/drawing/2010/main"/>
                      </a:ext>
                    </a:extLst>
                  </pic:spPr>
                </pic:pic>
              </a:graphicData>
            </a:graphic>
          </wp:inline>
        </w:drawing>
      </w:r>
    </w:p>
    <w:p w14:paraId="389F7BC3" w14:textId="17912870" w:rsidR="006F4902" w:rsidRDefault="004708BA" w:rsidP="006F4902">
      <w:pPr>
        <w:pStyle w:val="Caption"/>
      </w:pPr>
      <w:bookmarkStart w:id="203" w:name="_Toc101861911"/>
      <w:r>
        <w:t xml:space="preserve">Figure </w:t>
      </w:r>
      <w:r w:rsidR="00AC1877">
        <w:fldChar w:fldCharType="begin"/>
      </w:r>
      <w:r w:rsidR="00AC1877">
        <w:instrText xml:space="preserve"> STYLEREF 1 \s</w:instrText>
      </w:r>
      <w:r w:rsidR="00AC1877">
        <w:instrText xml:space="preserve">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37</w:t>
      </w:r>
      <w:r w:rsidR="00AC1877">
        <w:rPr>
          <w:noProof/>
        </w:rPr>
        <w:fldChar w:fldCharType="end"/>
      </w:r>
      <w:r>
        <w:t xml:space="preserve">: </w:t>
      </w:r>
      <w:r w:rsidR="006F4902">
        <w:t>SDR vs</w:t>
      </w:r>
      <w:r w:rsidR="00D20BFA">
        <w:t>.</w:t>
      </w:r>
      <w:r w:rsidR="006F4902">
        <w:t xml:space="preserve"> Rate for Vocal Signal</w:t>
      </w:r>
      <w:bookmarkEnd w:id="203"/>
    </w:p>
    <w:p w14:paraId="17E2E614" w14:textId="31286D67" w:rsidR="006F4902" w:rsidRDefault="00AD7F57" w:rsidP="006F4902">
      <w:r>
        <w:t>In figure 7-3</w:t>
      </w:r>
      <w:r w:rsidR="004F2750">
        <w:t>7</w:t>
      </w:r>
      <w:r w:rsidR="006F4902">
        <w:t>, the relationship is plotted between SDR vs</w:t>
      </w:r>
      <w:r w:rsidR="00D20BFA">
        <w:t>.</w:t>
      </w:r>
      <w:r w:rsidR="006F4902">
        <w:t xml:space="preserve"> Rate for output instrumental music signal of Reggae and Electronic genre song respectively. For the reggae signals</w:t>
      </w:r>
      <w:r w:rsidR="00202E97">
        <w:t>,</w:t>
      </w:r>
      <w:r w:rsidR="006F4902">
        <w:t xml:space="preserve"> the distortions gradually increase whereas the distortion increases sharply as </w:t>
      </w:r>
      <w:r w:rsidR="00202E97">
        <w:t xml:space="preserve">the </w:t>
      </w:r>
      <w:r w:rsidR="006F4902">
        <w:t xml:space="preserve">rate is increased in electronic genre output signals. </w:t>
      </w:r>
    </w:p>
    <w:p w14:paraId="18C228B8" w14:textId="5D7B2C46" w:rsidR="006F4902" w:rsidRDefault="00646BD2" w:rsidP="00646BD2">
      <w:pPr>
        <w:pStyle w:val="Heading3"/>
      </w:pPr>
      <w:bookmarkStart w:id="204" w:name="_Toc103629388"/>
      <w:r>
        <w:t xml:space="preserve">7.4.8 </w:t>
      </w:r>
      <w:r w:rsidR="006F4902">
        <w:t>SAR vs</w:t>
      </w:r>
      <w:r w:rsidR="00D20BFA">
        <w:t>.</w:t>
      </w:r>
      <w:r w:rsidR="006F4902">
        <w:t xml:space="preserve"> Rate</w:t>
      </w:r>
      <w:bookmarkEnd w:id="204"/>
      <w:r w:rsidR="006F4902">
        <w:t xml:space="preserve">  </w:t>
      </w:r>
    </w:p>
    <w:p w14:paraId="79042BA2" w14:textId="471A711A" w:rsidR="006F4902" w:rsidRDefault="006F4902" w:rsidP="006F4902">
      <w:r>
        <w:t>The SAR of the output signals were plotted by varying the rate between 15 to 100. The graphs which were plotted are too of the reggae and electronic genre songs.</w:t>
      </w:r>
    </w:p>
    <w:p w14:paraId="59468F28" w14:textId="2084AA97" w:rsidR="006F4902" w:rsidRDefault="006F4902" w:rsidP="006F4902"/>
    <w:p w14:paraId="2AC2BACC" w14:textId="77777777" w:rsidR="00AD3B3E" w:rsidRDefault="00AD3B3E" w:rsidP="006F4902">
      <w:pPr>
        <w:sectPr w:rsidR="00AD3B3E" w:rsidSect="0093486B">
          <w:type w:val="continuous"/>
          <w:pgSz w:w="11907" w:h="16839" w:code="9"/>
          <w:pgMar w:top="1440" w:right="1440" w:bottom="1440" w:left="2160" w:header="720" w:footer="720" w:gutter="0"/>
          <w:pgNumType w:start="36"/>
          <w:cols w:space="720"/>
          <w:docGrid w:linePitch="360"/>
        </w:sectPr>
      </w:pPr>
    </w:p>
    <w:p w14:paraId="0E7CE32F" w14:textId="77777777" w:rsidR="00AD3B3E" w:rsidRDefault="00AD3B3E" w:rsidP="006F4902">
      <w:r>
        <w:rPr>
          <w:noProof/>
          <w:lang w:bidi="ar-SA"/>
        </w:rPr>
        <w:lastRenderedPageBreak/>
        <w:drawing>
          <wp:inline distT="0" distB="0" distL="0" distR="0" wp14:anchorId="26A3A722" wp14:editId="1EE2EA5E">
            <wp:extent cx="2565400" cy="188087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 vs sar i.png"/>
                    <pic:cNvPicPr/>
                  </pic:nvPicPr>
                  <pic:blipFill rotWithShape="1">
                    <a:blip r:embed="rId129">
                      <a:extLst>
                        <a:ext uri="{28A0092B-C50C-407E-A947-70E740481C1C}">
                          <a14:useLocalDpi xmlns:a14="http://schemas.microsoft.com/office/drawing/2010/main" val="0"/>
                        </a:ext>
                      </a:extLst>
                    </a:blip>
                    <a:srcRect t="9010"/>
                    <a:stretch/>
                  </pic:blipFill>
                  <pic:spPr bwMode="auto">
                    <a:xfrm>
                      <a:off x="0" y="0"/>
                      <a:ext cx="2583974" cy="1894488"/>
                    </a:xfrm>
                    <a:prstGeom prst="rect">
                      <a:avLst/>
                    </a:prstGeom>
                    <a:ln>
                      <a:noFill/>
                    </a:ln>
                    <a:extLst>
                      <a:ext uri="{53640926-AAD7-44D8-BBD7-CCE9431645EC}">
                        <a14:shadowObscured xmlns:a14="http://schemas.microsoft.com/office/drawing/2010/main"/>
                      </a:ext>
                    </a:extLst>
                  </pic:spPr>
                </pic:pic>
              </a:graphicData>
            </a:graphic>
          </wp:inline>
        </w:drawing>
      </w:r>
    </w:p>
    <w:p w14:paraId="1C91271E" w14:textId="4AD9541E" w:rsidR="00AD3B3E" w:rsidRDefault="00AD3B3E" w:rsidP="00AD3B3E">
      <w:pPr>
        <w:ind w:left="-426"/>
      </w:pPr>
      <w:r>
        <w:rPr>
          <w:noProof/>
          <w:lang w:bidi="ar-SA"/>
        </w:rPr>
        <w:drawing>
          <wp:inline distT="0" distB="0" distL="0" distR="0" wp14:anchorId="21439BF0" wp14:editId="552236C5">
            <wp:extent cx="2675466" cy="19297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 vs sar i (1).png"/>
                    <pic:cNvPicPr/>
                  </pic:nvPicPr>
                  <pic:blipFill rotWithShape="1">
                    <a:blip r:embed="rId130">
                      <a:extLst>
                        <a:ext uri="{28A0092B-C50C-407E-A947-70E740481C1C}">
                          <a14:useLocalDpi xmlns:a14="http://schemas.microsoft.com/office/drawing/2010/main" val="0"/>
                        </a:ext>
                      </a:extLst>
                    </a:blip>
                    <a:srcRect t="8525"/>
                    <a:stretch/>
                  </pic:blipFill>
                  <pic:spPr bwMode="auto">
                    <a:xfrm>
                      <a:off x="0" y="0"/>
                      <a:ext cx="2699130" cy="1946833"/>
                    </a:xfrm>
                    <a:prstGeom prst="rect">
                      <a:avLst/>
                    </a:prstGeom>
                    <a:ln>
                      <a:noFill/>
                    </a:ln>
                    <a:extLst>
                      <a:ext uri="{53640926-AAD7-44D8-BBD7-CCE9431645EC}">
                        <a14:shadowObscured xmlns:a14="http://schemas.microsoft.com/office/drawing/2010/main"/>
                      </a:ext>
                    </a:extLst>
                  </pic:spPr>
                </pic:pic>
              </a:graphicData>
            </a:graphic>
          </wp:inline>
        </w:drawing>
      </w:r>
    </w:p>
    <w:p w14:paraId="06239B11" w14:textId="77777777" w:rsidR="00AD3B3E" w:rsidRDefault="00AD3B3E" w:rsidP="006F4902">
      <w:pPr>
        <w:sectPr w:rsidR="00AD3B3E" w:rsidSect="00A10B8A">
          <w:type w:val="continuous"/>
          <w:pgSz w:w="11907" w:h="16839" w:code="9"/>
          <w:pgMar w:top="1440" w:right="1440" w:bottom="1440" w:left="2160" w:header="720" w:footer="720" w:gutter="0"/>
          <w:pgNumType w:start="57"/>
          <w:cols w:num="2" w:space="720"/>
          <w:docGrid w:linePitch="360"/>
        </w:sectPr>
      </w:pPr>
    </w:p>
    <w:p w14:paraId="22F5D481" w14:textId="07956FF6" w:rsidR="00AD3B3E" w:rsidRDefault="00675068" w:rsidP="00B82CAF">
      <w:pPr>
        <w:pStyle w:val="Caption"/>
      </w:pPr>
      <w:bookmarkStart w:id="205" w:name="_Toc101861912"/>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38</w:t>
      </w:r>
      <w:r w:rsidR="00AC1877">
        <w:rPr>
          <w:noProof/>
        </w:rPr>
        <w:fldChar w:fldCharType="end"/>
      </w:r>
      <w:r>
        <w:t xml:space="preserve">: </w:t>
      </w:r>
      <w:r w:rsidR="00B82CAF">
        <w:t>SAR vs</w:t>
      </w:r>
      <w:r w:rsidR="00D20BFA">
        <w:t>.</w:t>
      </w:r>
      <w:r w:rsidR="00B82CAF">
        <w:t xml:space="preserve"> Rate for Instrumental Signal</w:t>
      </w:r>
      <w:bookmarkEnd w:id="205"/>
    </w:p>
    <w:p w14:paraId="767560F7" w14:textId="1D0A1691" w:rsidR="00B82CAF" w:rsidRDefault="00AD7F57" w:rsidP="00B82CAF">
      <w:r>
        <w:t>In figure 7-3</w:t>
      </w:r>
      <w:r w:rsidR="00236E8C">
        <w:t>8</w:t>
      </w:r>
      <w:r w:rsidR="00B82CAF">
        <w:t>, the relationship is plotted between SAR vs</w:t>
      </w:r>
      <w:r w:rsidR="00D20BFA">
        <w:t>.</w:t>
      </w:r>
      <w:r w:rsidR="00B82CAF">
        <w:t xml:space="preserve"> Rate for output instrumental music signal of Reggae and Electronic genre song respectively.</w:t>
      </w:r>
    </w:p>
    <w:p w14:paraId="29F2DDDF" w14:textId="77777777" w:rsidR="00B82CAF" w:rsidRDefault="00B82CAF" w:rsidP="00B82CAF">
      <w:pPr>
        <w:sectPr w:rsidR="00B82CAF" w:rsidSect="001959F1">
          <w:type w:val="continuous"/>
          <w:pgSz w:w="11907" w:h="16839" w:code="9"/>
          <w:pgMar w:top="1440" w:right="1440" w:bottom="1440" w:left="2160" w:header="720" w:footer="720" w:gutter="0"/>
          <w:pgNumType w:start="24"/>
          <w:cols w:space="720"/>
          <w:docGrid w:linePitch="360"/>
        </w:sectPr>
      </w:pPr>
    </w:p>
    <w:p w14:paraId="087C9EFE" w14:textId="77777777" w:rsidR="00B82CAF" w:rsidRDefault="00B82CAF" w:rsidP="00B82CAF">
      <w:r>
        <w:rPr>
          <w:noProof/>
          <w:lang w:bidi="ar-SA"/>
        </w:rPr>
        <w:drawing>
          <wp:inline distT="0" distB="0" distL="0" distR="0" wp14:anchorId="5F62EBB8" wp14:editId="7F10E6E3">
            <wp:extent cx="2667000" cy="19335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 vs sar v.png"/>
                    <pic:cNvPicPr/>
                  </pic:nvPicPr>
                  <pic:blipFill rotWithShape="1">
                    <a:blip r:embed="rId131">
                      <a:extLst>
                        <a:ext uri="{28A0092B-C50C-407E-A947-70E740481C1C}">
                          <a14:useLocalDpi xmlns:a14="http://schemas.microsoft.com/office/drawing/2010/main" val="0"/>
                        </a:ext>
                      </a:extLst>
                    </a:blip>
                    <a:srcRect t="9068"/>
                    <a:stretch/>
                  </pic:blipFill>
                  <pic:spPr bwMode="auto">
                    <a:xfrm>
                      <a:off x="0" y="0"/>
                      <a:ext cx="2697941" cy="1956007"/>
                    </a:xfrm>
                    <a:prstGeom prst="rect">
                      <a:avLst/>
                    </a:prstGeom>
                    <a:ln>
                      <a:noFill/>
                    </a:ln>
                    <a:extLst>
                      <a:ext uri="{53640926-AAD7-44D8-BBD7-CCE9431645EC}">
                        <a14:shadowObscured xmlns:a14="http://schemas.microsoft.com/office/drawing/2010/main"/>
                      </a:ext>
                    </a:extLst>
                  </pic:spPr>
                </pic:pic>
              </a:graphicData>
            </a:graphic>
          </wp:inline>
        </w:drawing>
      </w:r>
    </w:p>
    <w:p w14:paraId="482BF21B" w14:textId="27587B3D" w:rsidR="00B82CAF" w:rsidRPr="00B82CAF" w:rsidRDefault="00B82CAF" w:rsidP="00B82CAF">
      <w:pPr>
        <w:ind w:left="-284"/>
      </w:pPr>
      <w:r>
        <w:rPr>
          <w:noProof/>
          <w:lang w:bidi="ar-SA"/>
        </w:rPr>
        <w:drawing>
          <wp:inline distT="0" distB="0" distL="0" distR="0" wp14:anchorId="15500107" wp14:editId="5CD88D21">
            <wp:extent cx="2523067" cy="18961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 vs sar v (1).png"/>
                    <pic:cNvPicPr/>
                  </pic:nvPicPr>
                  <pic:blipFill rotWithShape="1">
                    <a:blip r:embed="rId132">
                      <a:extLst>
                        <a:ext uri="{28A0092B-C50C-407E-A947-70E740481C1C}">
                          <a14:useLocalDpi xmlns:a14="http://schemas.microsoft.com/office/drawing/2010/main" val="0"/>
                        </a:ext>
                      </a:extLst>
                    </a:blip>
                    <a:srcRect t="8371"/>
                    <a:stretch/>
                  </pic:blipFill>
                  <pic:spPr bwMode="auto">
                    <a:xfrm>
                      <a:off x="0" y="0"/>
                      <a:ext cx="2558891" cy="1923032"/>
                    </a:xfrm>
                    <a:prstGeom prst="rect">
                      <a:avLst/>
                    </a:prstGeom>
                    <a:ln>
                      <a:noFill/>
                    </a:ln>
                    <a:extLst>
                      <a:ext uri="{53640926-AAD7-44D8-BBD7-CCE9431645EC}">
                        <a14:shadowObscured xmlns:a14="http://schemas.microsoft.com/office/drawing/2010/main"/>
                      </a:ext>
                    </a:extLst>
                  </pic:spPr>
                </pic:pic>
              </a:graphicData>
            </a:graphic>
          </wp:inline>
        </w:drawing>
      </w:r>
    </w:p>
    <w:p w14:paraId="78431D7F" w14:textId="77777777" w:rsidR="00B82CAF" w:rsidRDefault="00B82CAF" w:rsidP="006F4902">
      <w:pPr>
        <w:sectPr w:rsidR="00B82CAF" w:rsidSect="00B82CAF">
          <w:type w:val="continuous"/>
          <w:pgSz w:w="11907" w:h="16839" w:code="9"/>
          <w:pgMar w:top="1440" w:right="1440" w:bottom="1440" w:left="2160" w:header="720" w:footer="720" w:gutter="0"/>
          <w:pgNumType w:start="24"/>
          <w:cols w:num="2" w:space="720"/>
          <w:docGrid w:linePitch="360"/>
        </w:sectPr>
      </w:pPr>
    </w:p>
    <w:p w14:paraId="3F9701D5" w14:textId="00B89D93" w:rsidR="00AD3B3E" w:rsidRDefault="00B82CAF" w:rsidP="00B82CAF">
      <w:pPr>
        <w:pStyle w:val="Caption"/>
      </w:pPr>
      <w:bookmarkStart w:id="206" w:name="_Toc101861913"/>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39</w:t>
      </w:r>
      <w:r w:rsidR="00AC1877">
        <w:rPr>
          <w:noProof/>
        </w:rPr>
        <w:fldChar w:fldCharType="end"/>
      </w:r>
      <w:r>
        <w:t>: SAR vs</w:t>
      </w:r>
      <w:r w:rsidR="00D20BFA">
        <w:t>.</w:t>
      </w:r>
      <w:r>
        <w:t xml:space="preserve"> Rate for Vocal Signal</w:t>
      </w:r>
      <w:bookmarkEnd w:id="206"/>
    </w:p>
    <w:p w14:paraId="7BD72D79" w14:textId="01646F71" w:rsidR="00AD3B3E" w:rsidRPr="006F4902" w:rsidRDefault="00AD7F57" w:rsidP="006F4902">
      <w:r>
        <w:t>In figure 7-</w:t>
      </w:r>
      <w:r w:rsidR="00B82CAF">
        <w:t>3</w:t>
      </w:r>
      <w:r w:rsidR="006E79A4">
        <w:t>9</w:t>
      </w:r>
      <w:r w:rsidR="00B82CAF">
        <w:t>, the relationship is plotted between SAR vs</w:t>
      </w:r>
      <w:r w:rsidR="00D20BFA">
        <w:t>.</w:t>
      </w:r>
      <w:r w:rsidR="00B82CAF">
        <w:t xml:space="preserve"> Rate for output vocal signal of Reggae and Electronic genre song respectively. Here for the reggae signal the artifact decreases as the rate increases towards 40 and starts to decrease as the rate reaches 75.</w:t>
      </w:r>
    </w:p>
    <w:p w14:paraId="08C93700" w14:textId="7D7C96ED" w:rsidR="00F21AB6" w:rsidRDefault="00646BD2" w:rsidP="00646BD2">
      <w:pPr>
        <w:pStyle w:val="Heading3"/>
      </w:pPr>
      <w:bookmarkStart w:id="207" w:name="_Toc103629389"/>
      <w:r>
        <w:t>7.4.9</w:t>
      </w:r>
      <w:r w:rsidR="00465884">
        <w:t xml:space="preserve"> </w:t>
      </w:r>
      <w:r w:rsidR="00D20BFA">
        <w:t xml:space="preserve">Variation in </w:t>
      </w:r>
      <w:r w:rsidR="00321E86">
        <w:t>Window Function</w:t>
      </w:r>
      <w:bookmarkEnd w:id="207"/>
      <w:r w:rsidR="00321E86">
        <w:t xml:space="preserve"> </w:t>
      </w:r>
    </w:p>
    <w:p w14:paraId="02FCDFDE" w14:textId="511339D4" w:rsidR="007152FB" w:rsidRDefault="00C708AB" w:rsidP="00321E86">
      <w:r>
        <w:t>The above res</w:t>
      </w:r>
      <w:r w:rsidR="00906169">
        <w:t>ults were obtained by using the Hann</w:t>
      </w:r>
      <w:r>
        <w:t xml:space="preserve">ing window while taking STFT of the different genre songs. Changing the window functions gave different results which are tabulated below. </w:t>
      </w:r>
    </w:p>
    <w:p w14:paraId="46A0705B" w14:textId="4E84F8DC" w:rsidR="00C708AB" w:rsidRPr="007152FB" w:rsidRDefault="00646BD2" w:rsidP="00646BD2">
      <w:pPr>
        <w:pStyle w:val="Heading4"/>
      </w:pPr>
      <w:r>
        <w:lastRenderedPageBreak/>
        <w:t>7.4.9.1</w:t>
      </w:r>
      <w:r w:rsidR="007C4153">
        <w:t xml:space="preserve"> </w:t>
      </w:r>
      <w:r w:rsidR="00D20BFA">
        <w:t xml:space="preserve">Outputs using </w:t>
      </w:r>
      <w:r w:rsidR="007C4153">
        <w:t>Sqrt-</w:t>
      </w:r>
      <w:r w:rsidR="00C708AB" w:rsidRPr="007152FB">
        <w:t>Hanning Window</w:t>
      </w:r>
    </w:p>
    <w:p w14:paraId="54DB1D46" w14:textId="1B44144E" w:rsidR="00C708AB" w:rsidRPr="00C708AB" w:rsidRDefault="00906169" w:rsidP="00D20BFA">
      <w:pPr>
        <w:spacing w:after="0"/>
      </w:pPr>
      <w:r>
        <w:t>While using the Square Hanning window, the best instrumental and vocals were obtained for reggae genre song and the worst for electronic genr</w:t>
      </w:r>
      <w:r w:rsidR="00D20BFA">
        <w:t>e song as mentioned in table 7-6</w:t>
      </w:r>
      <w:r>
        <w:t xml:space="preserve">. </w:t>
      </w:r>
    </w:p>
    <w:p w14:paraId="6A6F442A" w14:textId="3140F642" w:rsidR="001C0FF0" w:rsidRDefault="001C0FF0" w:rsidP="0092303E">
      <w:pPr>
        <w:pStyle w:val="Subtitle"/>
      </w:pPr>
      <w:bookmarkStart w:id="208" w:name="_Toc80973079"/>
      <w:bookmarkStart w:id="209" w:name="_Toc101861927"/>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6</w:t>
      </w:r>
      <w:r w:rsidR="00AC1877">
        <w:rPr>
          <w:noProof/>
        </w:rPr>
        <w:fldChar w:fldCharType="end"/>
      </w:r>
      <w:r w:rsidR="00D20BFA">
        <w:t>: SNR using</w:t>
      </w:r>
      <w:r>
        <w:t xml:space="preserve"> </w:t>
      </w:r>
      <w:r w:rsidR="007C4153">
        <w:t>Sqrt-</w:t>
      </w:r>
      <w:r>
        <w:t>Hanning Window</w:t>
      </w:r>
      <w:bookmarkEnd w:id="208"/>
      <w:bookmarkEnd w:id="209"/>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0"/>
        <w:gridCol w:w="1700"/>
        <w:gridCol w:w="3320"/>
        <w:gridCol w:w="2421"/>
      </w:tblGrid>
      <w:tr w:rsidR="001C0FF0" w:rsidRPr="00C708AB" w14:paraId="4B1486D8" w14:textId="77777777" w:rsidTr="00906169">
        <w:trPr>
          <w:trHeight w:val="567"/>
          <w:jc w:val="center"/>
        </w:trPr>
        <w:tc>
          <w:tcPr>
            <w:tcW w:w="5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4032B07" w14:textId="06A960F3" w:rsidR="001C0FF0" w:rsidRPr="00906169" w:rsidRDefault="001C0FF0" w:rsidP="00FD02A9">
            <w:pPr>
              <w:spacing w:before="120" w:after="120" w:line="240" w:lineRule="auto"/>
              <w:jc w:val="center"/>
              <w:textAlignment w:val="baseline"/>
              <w:rPr>
                <w:rFonts w:eastAsia="Times New Roman" w:cs="Times New Roman"/>
                <w:szCs w:val="24"/>
                <w:lang w:bidi="ar-SA"/>
              </w:rPr>
            </w:pPr>
            <w:proofErr w:type="gramStart"/>
            <w:r w:rsidRPr="00906169">
              <w:rPr>
                <w:rFonts w:eastAsia="Times New Roman" w:cs="Times New Roman"/>
                <w:szCs w:val="24"/>
                <w:lang w:bidi="ar-SA"/>
              </w:rPr>
              <w:t>S.N</w:t>
            </w:r>
            <w:proofErr w:type="gramEnd"/>
          </w:p>
        </w:tc>
        <w:tc>
          <w:tcPr>
            <w:tcW w:w="1025" w:type="pct"/>
            <w:tcBorders>
              <w:top w:val="single" w:sz="6" w:space="0" w:color="auto"/>
              <w:left w:val="nil"/>
              <w:bottom w:val="single" w:sz="6" w:space="0" w:color="auto"/>
              <w:right w:val="single" w:sz="6" w:space="0" w:color="auto"/>
            </w:tcBorders>
            <w:shd w:val="clear" w:color="auto" w:fill="auto"/>
            <w:vAlign w:val="center"/>
            <w:hideMark/>
          </w:tcPr>
          <w:p w14:paraId="58966875" w14:textId="2AF90D1D" w:rsidR="001C0FF0" w:rsidRPr="00906169" w:rsidRDefault="001C0FF0"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Genre</w:t>
            </w:r>
          </w:p>
        </w:tc>
        <w:tc>
          <w:tcPr>
            <w:tcW w:w="2002" w:type="pct"/>
            <w:tcBorders>
              <w:top w:val="single" w:sz="6" w:space="0" w:color="auto"/>
              <w:left w:val="nil"/>
              <w:bottom w:val="single" w:sz="6" w:space="0" w:color="auto"/>
              <w:right w:val="single" w:sz="6" w:space="0" w:color="auto"/>
            </w:tcBorders>
            <w:shd w:val="clear" w:color="auto" w:fill="auto"/>
            <w:vAlign w:val="center"/>
            <w:hideMark/>
          </w:tcPr>
          <w:p w14:paraId="1D324432" w14:textId="2F78EC46" w:rsidR="001C0FF0" w:rsidRPr="00906169" w:rsidRDefault="001C0FF0"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SNR of Instrumental (dB)</w:t>
            </w:r>
          </w:p>
        </w:tc>
        <w:tc>
          <w:tcPr>
            <w:tcW w:w="1460" w:type="pct"/>
            <w:tcBorders>
              <w:top w:val="single" w:sz="6" w:space="0" w:color="auto"/>
              <w:left w:val="nil"/>
              <w:bottom w:val="single" w:sz="6" w:space="0" w:color="auto"/>
              <w:right w:val="single" w:sz="6" w:space="0" w:color="auto"/>
            </w:tcBorders>
            <w:shd w:val="clear" w:color="auto" w:fill="auto"/>
            <w:vAlign w:val="center"/>
            <w:hideMark/>
          </w:tcPr>
          <w:p w14:paraId="2C6EF706" w14:textId="4D0D11FF" w:rsidR="001C0FF0" w:rsidRPr="00906169" w:rsidRDefault="001C0FF0"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SNR of vocals (dB)</w:t>
            </w:r>
          </w:p>
        </w:tc>
      </w:tr>
      <w:tr w:rsidR="00906169" w:rsidRPr="00C708AB" w14:paraId="03447F45"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6D85F331" w14:textId="097831F1"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w:t>
            </w:r>
          </w:p>
        </w:tc>
        <w:tc>
          <w:tcPr>
            <w:tcW w:w="1025" w:type="pct"/>
            <w:tcBorders>
              <w:top w:val="nil"/>
              <w:left w:val="nil"/>
              <w:bottom w:val="single" w:sz="6" w:space="0" w:color="auto"/>
              <w:right w:val="single" w:sz="6" w:space="0" w:color="auto"/>
            </w:tcBorders>
            <w:shd w:val="clear" w:color="auto" w:fill="auto"/>
            <w:vAlign w:val="center"/>
            <w:hideMark/>
          </w:tcPr>
          <w:p w14:paraId="46CFA020" w14:textId="632096E8"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Pop/Rock</w:t>
            </w:r>
          </w:p>
        </w:tc>
        <w:tc>
          <w:tcPr>
            <w:tcW w:w="2002" w:type="pct"/>
            <w:tcBorders>
              <w:top w:val="nil"/>
              <w:left w:val="nil"/>
              <w:bottom w:val="single" w:sz="6" w:space="0" w:color="auto"/>
              <w:right w:val="single" w:sz="6" w:space="0" w:color="auto"/>
            </w:tcBorders>
            <w:shd w:val="clear" w:color="auto" w:fill="auto"/>
            <w:vAlign w:val="center"/>
            <w:hideMark/>
          </w:tcPr>
          <w:p w14:paraId="263ED93F" w14:textId="32966E95"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6.6004</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542115C2" w14:textId="394F6DCF"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1.8140</w:t>
            </w:r>
            <w:r>
              <w:rPr>
                <w:rStyle w:val="eop"/>
                <w:rFonts w:ascii="Calibri" w:hAnsi="Calibri" w:cs="Segoe UI"/>
              </w:rPr>
              <w:t> </w:t>
            </w:r>
          </w:p>
        </w:tc>
      </w:tr>
      <w:tr w:rsidR="00906169" w:rsidRPr="00C708AB" w14:paraId="30FBE497"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75D32778" w14:textId="1BB906A0"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w:t>
            </w:r>
          </w:p>
        </w:tc>
        <w:tc>
          <w:tcPr>
            <w:tcW w:w="1025" w:type="pct"/>
            <w:tcBorders>
              <w:top w:val="nil"/>
              <w:left w:val="nil"/>
              <w:bottom w:val="single" w:sz="6" w:space="0" w:color="auto"/>
              <w:right w:val="single" w:sz="6" w:space="0" w:color="auto"/>
            </w:tcBorders>
            <w:shd w:val="clear" w:color="auto" w:fill="auto"/>
            <w:vAlign w:val="center"/>
            <w:hideMark/>
          </w:tcPr>
          <w:p w14:paraId="409E29A5" w14:textId="243FF71A"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Country</w:t>
            </w:r>
          </w:p>
        </w:tc>
        <w:tc>
          <w:tcPr>
            <w:tcW w:w="2002" w:type="pct"/>
            <w:tcBorders>
              <w:top w:val="nil"/>
              <w:left w:val="nil"/>
              <w:bottom w:val="single" w:sz="6" w:space="0" w:color="auto"/>
              <w:right w:val="single" w:sz="6" w:space="0" w:color="auto"/>
            </w:tcBorders>
            <w:shd w:val="clear" w:color="auto" w:fill="auto"/>
            <w:vAlign w:val="center"/>
            <w:hideMark/>
          </w:tcPr>
          <w:p w14:paraId="0EB083E0" w14:textId="075605A7"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5.4170</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24BFCF31" w14:textId="71755A3E"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0.8293</w:t>
            </w:r>
            <w:r>
              <w:rPr>
                <w:rStyle w:val="eop"/>
                <w:rFonts w:ascii="Calibri" w:hAnsi="Calibri" w:cs="Segoe UI"/>
              </w:rPr>
              <w:t> </w:t>
            </w:r>
          </w:p>
        </w:tc>
      </w:tr>
      <w:tr w:rsidR="00906169" w:rsidRPr="00C708AB" w14:paraId="0B8EA337"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4A7D5450" w14:textId="6151D006"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3</w:t>
            </w:r>
          </w:p>
        </w:tc>
        <w:tc>
          <w:tcPr>
            <w:tcW w:w="1025" w:type="pct"/>
            <w:tcBorders>
              <w:top w:val="nil"/>
              <w:left w:val="nil"/>
              <w:bottom w:val="single" w:sz="6" w:space="0" w:color="auto"/>
              <w:right w:val="single" w:sz="6" w:space="0" w:color="auto"/>
            </w:tcBorders>
            <w:shd w:val="clear" w:color="auto" w:fill="auto"/>
            <w:vAlign w:val="center"/>
            <w:hideMark/>
          </w:tcPr>
          <w:p w14:paraId="45186AA3" w14:textId="1AA64DD9"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Rap</w:t>
            </w:r>
          </w:p>
        </w:tc>
        <w:tc>
          <w:tcPr>
            <w:tcW w:w="2002" w:type="pct"/>
            <w:tcBorders>
              <w:top w:val="nil"/>
              <w:left w:val="nil"/>
              <w:bottom w:val="single" w:sz="6" w:space="0" w:color="auto"/>
              <w:right w:val="single" w:sz="6" w:space="0" w:color="auto"/>
            </w:tcBorders>
            <w:shd w:val="clear" w:color="auto" w:fill="auto"/>
            <w:vAlign w:val="center"/>
            <w:hideMark/>
          </w:tcPr>
          <w:p w14:paraId="54BFC66E" w14:textId="0EBAF1D8"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4.5812</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5C2C5448" w14:textId="202C5963"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-2.4902</w:t>
            </w:r>
            <w:r>
              <w:rPr>
                <w:rStyle w:val="eop"/>
                <w:rFonts w:ascii="Calibri" w:hAnsi="Calibri" w:cs="Segoe UI"/>
              </w:rPr>
              <w:t> </w:t>
            </w:r>
          </w:p>
        </w:tc>
      </w:tr>
      <w:tr w:rsidR="00906169" w:rsidRPr="00C708AB" w14:paraId="15CDB0F1"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7A18393D" w14:textId="1A6A9DD2"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w:t>
            </w:r>
          </w:p>
        </w:tc>
        <w:tc>
          <w:tcPr>
            <w:tcW w:w="1025" w:type="pct"/>
            <w:tcBorders>
              <w:top w:val="nil"/>
              <w:left w:val="nil"/>
              <w:bottom w:val="single" w:sz="6" w:space="0" w:color="auto"/>
              <w:right w:val="single" w:sz="6" w:space="0" w:color="auto"/>
            </w:tcBorders>
            <w:shd w:val="clear" w:color="auto" w:fill="auto"/>
            <w:vAlign w:val="center"/>
            <w:hideMark/>
          </w:tcPr>
          <w:p w14:paraId="0E58C536" w14:textId="07354015"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Jazz</w:t>
            </w:r>
          </w:p>
        </w:tc>
        <w:tc>
          <w:tcPr>
            <w:tcW w:w="2002" w:type="pct"/>
            <w:tcBorders>
              <w:top w:val="nil"/>
              <w:left w:val="nil"/>
              <w:bottom w:val="single" w:sz="6" w:space="0" w:color="auto"/>
              <w:right w:val="single" w:sz="6" w:space="0" w:color="auto"/>
            </w:tcBorders>
            <w:shd w:val="clear" w:color="auto" w:fill="auto"/>
            <w:vAlign w:val="center"/>
            <w:hideMark/>
          </w:tcPr>
          <w:p w14:paraId="7E925964" w14:textId="0EFE3943"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4.3355</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4F7C5B0C" w14:textId="721B054C"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-0.2362</w:t>
            </w:r>
            <w:r>
              <w:rPr>
                <w:rStyle w:val="eop"/>
                <w:rFonts w:ascii="Calibri" w:hAnsi="Calibri" w:cs="Segoe UI"/>
              </w:rPr>
              <w:t> </w:t>
            </w:r>
          </w:p>
        </w:tc>
      </w:tr>
      <w:tr w:rsidR="00906169" w:rsidRPr="00C708AB" w14:paraId="6914EE31"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0F09CEBE" w14:textId="2AFFB20C"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5</w:t>
            </w:r>
          </w:p>
        </w:tc>
        <w:tc>
          <w:tcPr>
            <w:tcW w:w="1025" w:type="pct"/>
            <w:tcBorders>
              <w:top w:val="nil"/>
              <w:left w:val="nil"/>
              <w:bottom w:val="single" w:sz="6" w:space="0" w:color="auto"/>
              <w:right w:val="single" w:sz="6" w:space="0" w:color="auto"/>
            </w:tcBorders>
            <w:shd w:val="clear" w:color="auto" w:fill="auto"/>
            <w:vAlign w:val="center"/>
            <w:hideMark/>
          </w:tcPr>
          <w:p w14:paraId="064D038D" w14:textId="2E5E476F"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Reggae</w:t>
            </w:r>
          </w:p>
        </w:tc>
        <w:tc>
          <w:tcPr>
            <w:tcW w:w="2002" w:type="pct"/>
            <w:tcBorders>
              <w:top w:val="nil"/>
              <w:left w:val="nil"/>
              <w:bottom w:val="single" w:sz="6" w:space="0" w:color="auto"/>
              <w:right w:val="single" w:sz="6" w:space="0" w:color="auto"/>
            </w:tcBorders>
            <w:shd w:val="clear" w:color="auto" w:fill="auto"/>
            <w:vAlign w:val="center"/>
            <w:hideMark/>
          </w:tcPr>
          <w:p w14:paraId="538DF85C" w14:textId="4F7D09FA"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10.1694</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087DCDD9" w14:textId="55854E09"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2.2107</w:t>
            </w:r>
            <w:r>
              <w:rPr>
                <w:rStyle w:val="eop"/>
                <w:rFonts w:ascii="Calibri" w:hAnsi="Calibri" w:cs="Segoe UI"/>
              </w:rPr>
              <w:t> </w:t>
            </w:r>
          </w:p>
        </w:tc>
      </w:tr>
      <w:tr w:rsidR="00906169" w:rsidRPr="00C708AB" w14:paraId="42C83C0B"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6302C8E8" w14:textId="68D4FCDF"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6</w:t>
            </w:r>
          </w:p>
        </w:tc>
        <w:tc>
          <w:tcPr>
            <w:tcW w:w="1025" w:type="pct"/>
            <w:tcBorders>
              <w:top w:val="nil"/>
              <w:left w:val="nil"/>
              <w:bottom w:val="single" w:sz="6" w:space="0" w:color="auto"/>
              <w:right w:val="single" w:sz="6" w:space="0" w:color="auto"/>
            </w:tcBorders>
            <w:shd w:val="clear" w:color="auto" w:fill="auto"/>
            <w:vAlign w:val="center"/>
            <w:hideMark/>
          </w:tcPr>
          <w:p w14:paraId="7CE256D3" w14:textId="4DF5DF29"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Electronic</w:t>
            </w:r>
          </w:p>
        </w:tc>
        <w:tc>
          <w:tcPr>
            <w:tcW w:w="2002" w:type="pct"/>
            <w:tcBorders>
              <w:top w:val="nil"/>
              <w:left w:val="nil"/>
              <w:bottom w:val="single" w:sz="6" w:space="0" w:color="auto"/>
              <w:right w:val="single" w:sz="6" w:space="0" w:color="auto"/>
            </w:tcBorders>
            <w:shd w:val="clear" w:color="auto" w:fill="auto"/>
            <w:vAlign w:val="center"/>
            <w:hideMark/>
          </w:tcPr>
          <w:p w14:paraId="1229E819" w14:textId="6401875C"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3.5665</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6CB9BBE7" w14:textId="50A0BF97"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-9.5145</w:t>
            </w:r>
            <w:r>
              <w:rPr>
                <w:rStyle w:val="eop"/>
                <w:rFonts w:ascii="Calibri" w:hAnsi="Calibri" w:cs="Segoe UI"/>
              </w:rPr>
              <w:t> </w:t>
            </w:r>
          </w:p>
        </w:tc>
      </w:tr>
      <w:tr w:rsidR="00906169" w:rsidRPr="00C708AB" w14:paraId="006ACE9B" w14:textId="77777777" w:rsidTr="00906169">
        <w:trPr>
          <w:trHeight w:val="567"/>
          <w:jc w:val="center"/>
        </w:trPr>
        <w:tc>
          <w:tcPr>
            <w:tcW w:w="513" w:type="pct"/>
            <w:tcBorders>
              <w:top w:val="nil"/>
              <w:left w:val="single" w:sz="6" w:space="0" w:color="auto"/>
              <w:bottom w:val="single" w:sz="6" w:space="0" w:color="auto"/>
              <w:right w:val="single" w:sz="6" w:space="0" w:color="auto"/>
            </w:tcBorders>
            <w:shd w:val="clear" w:color="auto" w:fill="auto"/>
            <w:vAlign w:val="center"/>
            <w:hideMark/>
          </w:tcPr>
          <w:p w14:paraId="16B44B17" w14:textId="38C27696"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7</w:t>
            </w:r>
          </w:p>
        </w:tc>
        <w:tc>
          <w:tcPr>
            <w:tcW w:w="1025" w:type="pct"/>
            <w:tcBorders>
              <w:top w:val="nil"/>
              <w:left w:val="nil"/>
              <w:bottom w:val="single" w:sz="6" w:space="0" w:color="auto"/>
              <w:right w:val="single" w:sz="6" w:space="0" w:color="auto"/>
            </w:tcBorders>
            <w:shd w:val="clear" w:color="auto" w:fill="auto"/>
            <w:vAlign w:val="center"/>
            <w:hideMark/>
          </w:tcPr>
          <w:p w14:paraId="1DB163B6" w14:textId="174C3628" w:rsidR="00906169" w:rsidRPr="00906169" w:rsidRDefault="00906169" w:rsidP="00FD02A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Heavy Metal</w:t>
            </w:r>
          </w:p>
        </w:tc>
        <w:tc>
          <w:tcPr>
            <w:tcW w:w="2002" w:type="pct"/>
            <w:tcBorders>
              <w:top w:val="nil"/>
              <w:left w:val="nil"/>
              <w:bottom w:val="single" w:sz="6" w:space="0" w:color="auto"/>
              <w:right w:val="single" w:sz="6" w:space="0" w:color="auto"/>
            </w:tcBorders>
            <w:shd w:val="clear" w:color="auto" w:fill="auto"/>
            <w:vAlign w:val="center"/>
            <w:hideMark/>
          </w:tcPr>
          <w:p w14:paraId="394AF2FE" w14:textId="47300DE0"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7.0955</w:t>
            </w:r>
            <w:r>
              <w:rPr>
                <w:rStyle w:val="eop"/>
                <w:rFonts w:ascii="Calibri" w:hAnsi="Calibri" w:cs="Segoe UI"/>
              </w:rPr>
              <w:t> </w:t>
            </w:r>
          </w:p>
        </w:tc>
        <w:tc>
          <w:tcPr>
            <w:tcW w:w="1460" w:type="pct"/>
            <w:tcBorders>
              <w:top w:val="nil"/>
              <w:left w:val="nil"/>
              <w:bottom w:val="single" w:sz="6" w:space="0" w:color="auto"/>
              <w:right w:val="single" w:sz="6" w:space="0" w:color="auto"/>
            </w:tcBorders>
            <w:shd w:val="clear" w:color="auto" w:fill="auto"/>
            <w:vAlign w:val="center"/>
            <w:hideMark/>
          </w:tcPr>
          <w:p w14:paraId="0B58C4C1" w14:textId="35C799B3" w:rsidR="00906169" w:rsidRPr="00906169" w:rsidRDefault="00906169" w:rsidP="00FD02A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-1.0904</w:t>
            </w:r>
            <w:r>
              <w:rPr>
                <w:rStyle w:val="eop"/>
                <w:rFonts w:ascii="Calibri" w:hAnsi="Calibri" w:cs="Segoe UI"/>
              </w:rPr>
              <w:t> </w:t>
            </w:r>
          </w:p>
        </w:tc>
      </w:tr>
    </w:tbl>
    <w:p w14:paraId="469CCF3B" w14:textId="77777777" w:rsidR="00906169" w:rsidRDefault="00906169" w:rsidP="00906169">
      <w:pPr>
        <w:spacing w:after="0"/>
        <w:rPr>
          <w:rFonts w:ascii="Segoe UI" w:eastAsia="Times New Roman" w:hAnsi="Segoe UI" w:cs="Segoe UI"/>
          <w:sz w:val="18"/>
          <w:szCs w:val="18"/>
          <w:lang w:bidi="ar-SA"/>
        </w:rPr>
      </w:pPr>
    </w:p>
    <w:p w14:paraId="16A35C8D" w14:textId="58CF39D9" w:rsidR="00906169" w:rsidRPr="00906169" w:rsidRDefault="00B863DC" w:rsidP="00D20BFA">
      <w:r>
        <w:t>Similarly,</w:t>
      </w:r>
      <w:r w:rsidR="00906169">
        <w:t xml:space="preserve"> to SNR, the best cosine similarity of instrumental and vocals were obtained for reggae genre song and the worst for electronic </w:t>
      </w:r>
      <w:r w:rsidR="00D20BFA">
        <w:t>genre song as shown in table 7-7</w:t>
      </w:r>
      <w:r w:rsidR="00906169">
        <w:t>.</w:t>
      </w:r>
    </w:p>
    <w:p w14:paraId="142D47C2" w14:textId="1E06F6E2" w:rsidR="00906169" w:rsidRPr="00906169" w:rsidRDefault="001C0FF0" w:rsidP="00D20BFA">
      <w:pPr>
        <w:pStyle w:val="Subtitle"/>
        <w:spacing w:after="240"/>
      </w:pPr>
      <w:bookmarkStart w:id="210" w:name="_Toc80973080"/>
      <w:bookmarkStart w:id="211" w:name="_Toc101861928"/>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7</w:t>
      </w:r>
      <w:r w:rsidR="00AC1877">
        <w:rPr>
          <w:noProof/>
        </w:rPr>
        <w:fldChar w:fldCharType="end"/>
      </w:r>
      <w:r>
        <w:t xml:space="preserve">: Cosine Similarity </w:t>
      </w:r>
      <w:r w:rsidR="00D20BFA">
        <w:t xml:space="preserve">using </w:t>
      </w:r>
      <w:r w:rsidR="007C4153">
        <w:t>Sqrt-</w:t>
      </w:r>
      <w:r>
        <w:t>Hanning Window</w:t>
      </w:r>
      <w:bookmarkEnd w:id="210"/>
      <w:bookmarkEnd w:id="211"/>
      <w:r>
        <w:t xml:space="preserve"> </w:t>
      </w:r>
    </w:p>
    <w:tbl>
      <w:tblPr>
        <w:tblW w:w="5039"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5"/>
        <w:gridCol w:w="1419"/>
        <w:gridCol w:w="3613"/>
        <w:gridCol w:w="2869"/>
      </w:tblGrid>
      <w:tr w:rsidR="001C0FF0" w:rsidRPr="00C708AB" w14:paraId="0F72E7CD" w14:textId="563A0D8C" w:rsidTr="00906169">
        <w:trPr>
          <w:trHeight w:val="567"/>
          <w:jc w:val="center"/>
        </w:trPr>
        <w:tc>
          <w:tcPr>
            <w:tcW w:w="27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85ADEEA" w14:textId="63A62506" w:rsidR="001C0FF0" w:rsidRPr="00906169" w:rsidRDefault="001C0FF0" w:rsidP="00906169">
            <w:pPr>
              <w:spacing w:before="120" w:after="120" w:line="240" w:lineRule="auto"/>
              <w:jc w:val="center"/>
              <w:textAlignment w:val="baseline"/>
              <w:rPr>
                <w:rFonts w:eastAsia="Times New Roman" w:cs="Times New Roman"/>
                <w:szCs w:val="24"/>
                <w:lang w:bidi="ar-SA"/>
              </w:rPr>
            </w:pPr>
            <w:proofErr w:type="gramStart"/>
            <w:r w:rsidRPr="00906169">
              <w:rPr>
                <w:rFonts w:eastAsia="Times New Roman" w:cs="Times New Roman"/>
                <w:szCs w:val="24"/>
                <w:lang w:bidi="ar-SA"/>
              </w:rPr>
              <w:t>S.N</w:t>
            </w:r>
            <w:proofErr w:type="gramEnd"/>
          </w:p>
        </w:tc>
        <w:tc>
          <w:tcPr>
            <w:tcW w:w="849" w:type="pct"/>
            <w:tcBorders>
              <w:top w:val="single" w:sz="6" w:space="0" w:color="auto"/>
              <w:left w:val="nil"/>
              <w:bottom w:val="single" w:sz="6" w:space="0" w:color="auto"/>
              <w:right w:val="single" w:sz="6" w:space="0" w:color="auto"/>
            </w:tcBorders>
            <w:shd w:val="clear" w:color="auto" w:fill="auto"/>
            <w:vAlign w:val="center"/>
            <w:hideMark/>
          </w:tcPr>
          <w:p w14:paraId="1126901A" w14:textId="77E733CA" w:rsidR="001C0FF0" w:rsidRPr="00906169" w:rsidRDefault="001C0FF0"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Genre</w:t>
            </w:r>
          </w:p>
        </w:tc>
        <w:tc>
          <w:tcPr>
            <w:tcW w:w="2162" w:type="pct"/>
            <w:tcBorders>
              <w:top w:val="single" w:sz="6" w:space="0" w:color="auto"/>
              <w:left w:val="nil"/>
              <w:bottom w:val="single" w:sz="6" w:space="0" w:color="auto"/>
              <w:right w:val="single" w:sz="6" w:space="0" w:color="auto"/>
            </w:tcBorders>
            <w:vAlign w:val="center"/>
          </w:tcPr>
          <w:p w14:paraId="0C2698A4" w14:textId="11DD1920" w:rsidR="001C0FF0" w:rsidRPr="00906169" w:rsidRDefault="00D20BFA" w:rsidP="00906169">
            <w:pPr>
              <w:spacing w:before="120" w:after="120" w:line="240" w:lineRule="auto"/>
              <w:jc w:val="center"/>
              <w:textAlignment w:val="baseline"/>
              <w:rPr>
                <w:rFonts w:eastAsia="Times New Roman" w:cs="Times New Roman"/>
                <w:szCs w:val="24"/>
                <w:lang w:bidi="ar-SA"/>
              </w:rPr>
            </w:pPr>
            <w:r>
              <w:rPr>
                <w:rFonts w:eastAsia="Times New Roman" w:cs="Times New Roman"/>
                <w:szCs w:val="24"/>
                <w:lang w:bidi="ar-SA"/>
              </w:rPr>
              <w:t>Cosine S</w:t>
            </w:r>
            <w:r w:rsidR="001C0FF0" w:rsidRPr="00906169">
              <w:rPr>
                <w:rFonts w:eastAsia="Times New Roman" w:cs="Times New Roman"/>
                <w:szCs w:val="24"/>
                <w:lang w:bidi="ar-SA"/>
              </w:rPr>
              <w:t>imilarity of instrumental</w:t>
            </w:r>
          </w:p>
        </w:tc>
        <w:tc>
          <w:tcPr>
            <w:tcW w:w="1717" w:type="pct"/>
            <w:tcBorders>
              <w:top w:val="single" w:sz="6" w:space="0" w:color="auto"/>
              <w:left w:val="nil"/>
              <w:bottom w:val="single" w:sz="6" w:space="0" w:color="auto"/>
              <w:right w:val="single" w:sz="6" w:space="0" w:color="auto"/>
            </w:tcBorders>
            <w:vAlign w:val="center"/>
          </w:tcPr>
          <w:p w14:paraId="3FBA8AD1" w14:textId="38AEEED1" w:rsidR="001C0FF0" w:rsidRPr="00906169" w:rsidRDefault="00D20BFA" w:rsidP="00906169">
            <w:pPr>
              <w:spacing w:before="120" w:after="120" w:line="240" w:lineRule="auto"/>
              <w:jc w:val="center"/>
              <w:textAlignment w:val="baseline"/>
              <w:rPr>
                <w:rFonts w:eastAsia="Times New Roman" w:cs="Times New Roman"/>
                <w:szCs w:val="24"/>
                <w:lang w:bidi="ar-SA"/>
              </w:rPr>
            </w:pPr>
            <w:r>
              <w:rPr>
                <w:rFonts w:eastAsia="Times New Roman" w:cs="Times New Roman"/>
                <w:szCs w:val="24"/>
                <w:lang w:bidi="ar-SA"/>
              </w:rPr>
              <w:t>Cosine Similarity of V</w:t>
            </w:r>
            <w:r w:rsidR="001C0FF0" w:rsidRPr="00906169">
              <w:rPr>
                <w:rFonts w:eastAsia="Times New Roman" w:cs="Times New Roman"/>
                <w:szCs w:val="24"/>
                <w:lang w:bidi="ar-SA"/>
              </w:rPr>
              <w:t>ocals</w:t>
            </w:r>
          </w:p>
        </w:tc>
      </w:tr>
      <w:tr w:rsidR="00906169" w:rsidRPr="00C708AB" w14:paraId="426F752B" w14:textId="726C5973"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46335959" w14:textId="7BBAB9B3"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w:t>
            </w:r>
          </w:p>
        </w:tc>
        <w:tc>
          <w:tcPr>
            <w:tcW w:w="849" w:type="pct"/>
            <w:tcBorders>
              <w:top w:val="nil"/>
              <w:left w:val="nil"/>
              <w:bottom w:val="single" w:sz="6" w:space="0" w:color="auto"/>
              <w:right w:val="single" w:sz="6" w:space="0" w:color="auto"/>
            </w:tcBorders>
            <w:shd w:val="clear" w:color="auto" w:fill="auto"/>
            <w:vAlign w:val="center"/>
            <w:hideMark/>
          </w:tcPr>
          <w:p w14:paraId="3AF775D0" w14:textId="457308D4"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Pop/Rock</w:t>
            </w:r>
          </w:p>
        </w:tc>
        <w:tc>
          <w:tcPr>
            <w:tcW w:w="2162" w:type="pct"/>
            <w:tcBorders>
              <w:top w:val="nil"/>
              <w:left w:val="nil"/>
              <w:bottom w:val="single" w:sz="6" w:space="0" w:color="auto"/>
              <w:right w:val="single" w:sz="6" w:space="0" w:color="auto"/>
            </w:tcBorders>
            <w:vAlign w:val="center"/>
          </w:tcPr>
          <w:p w14:paraId="41B095B3" w14:textId="384F71FF"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0.8644</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2E6BD6DC" w14:textId="11371F39"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0.6720</w:t>
            </w:r>
            <w:r>
              <w:rPr>
                <w:rStyle w:val="eop"/>
                <w:rFonts w:ascii="Calibri" w:hAnsi="Calibri" w:cs="Segoe UI"/>
              </w:rPr>
              <w:t> </w:t>
            </w:r>
          </w:p>
        </w:tc>
      </w:tr>
      <w:tr w:rsidR="00906169" w:rsidRPr="00C708AB" w14:paraId="67B044F9" w14:textId="7A1E7FCC"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48EECCD6" w14:textId="25246844"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w:t>
            </w:r>
          </w:p>
        </w:tc>
        <w:tc>
          <w:tcPr>
            <w:tcW w:w="849" w:type="pct"/>
            <w:tcBorders>
              <w:top w:val="nil"/>
              <w:left w:val="nil"/>
              <w:bottom w:val="single" w:sz="6" w:space="0" w:color="auto"/>
              <w:right w:val="single" w:sz="6" w:space="0" w:color="auto"/>
            </w:tcBorders>
            <w:shd w:val="clear" w:color="auto" w:fill="auto"/>
            <w:vAlign w:val="center"/>
            <w:hideMark/>
          </w:tcPr>
          <w:p w14:paraId="0C34FBE5" w14:textId="00C0CF06"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Country</w:t>
            </w:r>
          </w:p>
        </w:tc>
        <w:tc>
          <w:tcPr>
            <w:tcW w:w="2162" w:type="pct"/>
            <w:tcBorders>
              <w:top w:val="nil"/>
              <w:left w:val="nil"/>
              <w:bottom w:val="single" w:sz="6" w:space="0" w:color="auto"/>
              <w:right w:val="single" w:sz="6" w:space="0" w:color="auto"/>
            </w:tcBorders>
            <w:vAlign w:val="center"/>
          </w:tcPr>
          <w:p w14:paraId="7F19B90E" w14:textId="3E319379"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0.8003</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18DD4958" w14:textId="7199A931"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0.6627</w:t>
            </w:r>
            <w:r>
              <w:rPr>
                <w:rStyle w:val="eop"/>
                <w:rFonts w:ascii="Calibri" w:hAnsi="Calibri" w:cs="Segoe UI"/>
              </w:rPr>
              <w:t> </w:t>
            </w:r>
          </w:p>
        </w:tc>
      </w:tr>
      <w:tr w:rsidR="00906169" w:rsidRPr="00C708AB" w14:paraId="18C934C8" w14:textId="7C538729"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7052FAEB" w14:textId="6FFC425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3</w:t>
            </w:r>
          </w:p>
        </w:tc>
        <w:tc>
          <w:tcPr>
            <w:tcW w:w="849" w:type="pct"/>
            <w:tcBorders>
              <w:top w:val="nil"/>
              <w:left w:val="nil"/>
              <w:bottom w:val="single" w:sz="6" w:space="0" w:color="auto"/>
              <w:right w:val="single" w:sz="6" w:space="0" w:color="auto"/>
            </w:tcBorders>
            <w:shd w:val="clear" w:color="auto" w:fill="auto"/>
            <w:vAlign w:val="center"/>
            <w:hideMark/>
          </w:tcPr>
          <w:p w14:paraId="3A70E9E1" w14:textId="3B8940E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Rap</w:t>
            </w:r>
          </w:p>
        </w:tc>
        <w:tc>
          <w:tcPr>
            <w:tcW w:w="2162" w:type="pct"/>
            <w:tcBorders>
              <w:top w:val="nil"/>
              <w:left w:val="nil"/>
              <w:bottom w:val="single" w:sz="6" w:space="0" w:color="auto"/>
              <w:right w:val="single" w:sz="6" w:space="0" w:color="auto"/>
            </w:tcBorders>
            <w:vAlign w:val="center"/>
          </w:tcPr>
          <w:p w14:paraId="2B753A10" w14:textId="2AB1B751"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0.7743</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4B414F8E" w14:textId="2C8A938C"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0.4958</w:t>
            </w:r>
            <w:r>
              <w:rPr>
                <w:rStyle w:val="eop"/>
                <w:rFonts w:ascii="Calibri" w:hAnsi="Calibri" w:cs="Segoe UI"/>
              </w:rPr>
              <w:t> </w:t>
            </w:r>
          </w:p>
        </w:tc>
      </w:tr>
      <w:tr w:rsidR="00906169" w:rsidRPr="00C708AB" w14:paraId="219367B4" w14:textId="2395C8F7"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79FAA08A" w14:textId="04A7FB08"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w:t>
            </w:r>
          </w:p>
        </w:tc>
        <w:tc>
          <w:tcPr>
            <w:tcW w:w="849" w:type="pct"/>
            <w:tcBorders>
              <w:top w:val="nil"/>
              <w:left w:val="nil"/>
              <w:bottom w:val="single" w:sz="6" w:space="0" w:color="auto"/>
              <w:right w:val="single" w:sz="6" w:space="0" w:color="auto"/>
            </w:tcBorders>
            <w:shd w:val="clear" w:color="auto" w:fill="auto"/>
            <w:vAlign w:val="center"/>
            <w:hideMark/>
          </w:tcPr>
          <w:p w14:paraId="1EEDBDB4" w14:textId="3B56256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Jazz</w:t>
            </w:r>
          </w:p>
        </w:tc>
        <w:tc>
          <w:tcPr>
            <w:tcW w:w="2162" w:type="pct"/>
            <w:tcBorders>
              <w:top w:val="nil"/>
              <w:left w:val="nil"/>
              <w:bottom w:val="single" w:sz="6" w:space="0" w:color="auto"/>
              <w:right w:val="single" w:sz="6" w:space="0" w:color="auto"/>
            </w:tcBorders>
            <w:vAlign w:val="center"/>
          </w:tcPr>
          <w:p w14:paraId="444B5F0E" w14:textId="692933B8"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0.7352</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1A8A8630" w14:textId="709CEF6E"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0.6045</w:t>
            </w:r>
            <w:r>
              <w:rPr>
                <w:rStyle w:val="eop"/>
                <w:rFonts w:ascii="Calibri" w:hAnsi="Calibri" w:cs="Segoe UI"/>
              </w:rPr>
              <w:t> </w:t>
            </w:r>
          </w:p>
        </w:tc>
      </w:tr>
      <w:tr w:rsidR="00906169" w:rsidRPr="00C708AB" w14:paraId="580FE931" w14:textId="4F4A9AB5"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2EFE188B" w14:textId="392141F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5</w:t>
            </w:r>
          </w:p>
        </w:tc>
        <w:tc>
          <w:tcPr>
            <w:tcW w:w="849" w:type="pct"/>
            <w:tcBorders>
              <w:top w:val="nil"/>
              <w:left w:val="nil"/>
              <w:bottom w:val="single" w:sz="6" w:space="0" w:color="auto"/>
              <w:right w:val="single" w:sz="6" w:space="0" w:color="auto"/>
            </w:tcBorders>
            <w:shd w:val="clear" w:color="auto" w:fill="auto"/>
            <w:vAlign w:val="center"/>
            <w:hideMark/>
          </w:tcPr>
          <w:p w14:paraId="65005028" w14:textId="4BED1A8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Reggae</w:t>
            </w:r>
          </w:p>
        </w:tc>
        <w:tc>
          <w:tcPr>
            <w:tcW w:w="2162" w:type="pct"/>
            <w:tcBorders>
              <w:top w:val="nil"/>
              <w:left w:val="nil"/>
              <w:bottom w:val="single" w:sz="6" w:space="0" w:color="auto"/>
              <w:right w:val="single" w:sz="6" w:space="0" w:color="auto"/>
            </w:tcBorders>
            <w:vAlign w:val="center"/>
          </w:tcPr>
          <w:p w14:paraId="7C1DDF3A" w14:textId="07E30CEE"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0.9416</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2109AD3B" w14:textId="6AA894EF"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0.6543</w:t>
            </w:r>
            <w:r>
              <w:rPr>
                <w:rStyle w:val="eop"/>
                <w:rFonts w:ascii="Calibri" w:hAnsi="Calibri" w:cs="Segoe UI"/>
              </w:rPr>
              <w:t> </w:t>
            </w:r>
          </w:p>
        </w:tc>
      </w:tr>
      <w:tr w:rsidR="00906169" w:rsidRPr="00C708AB" w14:paraId="1A9B6FB0" w14:textId="0B477F56"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7571F4C2" w14:textId="7154915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6</w:t>
            </w:r>
          </w:p>
        </w:tc>
        <w:tc>
          <w:tcPr>
            <w:tcW w:w="849" w:type="pct"/>
            <w:tcBorders>
              <w:top w:val="nil"/>
              <w:left w:val="nil"/>
              <w:bottom w:val="single" w:sz="6" w:space="0" w:color="auto"/>
              <w:right w:val="single" w:sz="6" w:space="0" w:color="auto"/>
            </w:tcBorders>
            <w:shd w:val="clear" w:color="auto" w:fill="auto"/>
            <w:vAlign w:val="center"/>
            <w:hideMark/>
          </w:tcPr>
          <w:p w14:paraId="2FC7AF43" w14:textId="545942B3"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Electronic</w:t>
            </w:r>
          </w:p>
        </w:tc>
        <w:tc>
          <w:tcPr>
            <w:tcW w:w="2162" w:type="pct"/>
            <w:tcBorders>
              <w:top w:val="nil"/>
              <w:left w:val="nil"/>
              <w:bottom w:val="single" w:sz="6" w:space="0" w:color="auto"/>
              <w:right w:val="single" w:sz="6" w:space="0" w:color="auto"/>
            </w:tcBorders>
            <w:vAlign w:val="center"/>
          </w:tcPr>
          <w:p w14:paraId="50ECC3FB" w14:textId="71126271"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0.7137</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262767CD" w14:textId="5A3F2169"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0.2512</w:t>
            </w:r>
            <w:r>
              <w:rPr>
                <w:rStyle w:val="eop"/>
                <w:rFonts w:ascii="Calibri" w:hAnsi="Calibri" w:cs="Segoe UI"/>
              </w:rPr>
              <w:t> </w:t>
            </w:r>
          </w:p>
        </w:tc>
      </w:tr>
      <w:tr w:rsidR="00906169" w:rsidRPr="00C708AB" w14:paraId="696D2B38" w14:textId="50C5E15D" w:rsidTr="00906169">
        <w:trPr>
          <w:trHeight w:val="567"/>
          <w:jc w:val="center"/>
        </w:trPr>
        <w:tc>
          <w:tcPr>
            <w:tcW w:w="272" w:type="pct"/>
            <w:tcBorders>
              <w:top w:val="nil"/>
              <w:left w:val="single" w:sz="6" w:space="0" w:color="auto"/>
              <w:bottom w:val="single" w:sz="6" w:space="0" w:color="auto"/>
              <w:right w:val="single" w:sz="6" w:space="0" w:color="auto"/>
            </w:tcBorders>
            <w:shd w:val="clear" w:color="auto" w:fill="auto"/>
            <w:vAlign w:val="center"/>
            <w:hideMark/>
          </w:tcPr>
          <w:p w14:paraId="58187E50" w14:textId="659BD688"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7</w:t>
            </w:r>
          </w:p>
        </w:tc>
        <w:tc>
          <w:tcPr>
            <w:tcW w:w="849" w:type="pct"/>
            <w:tcBorders>
              <w:top w:val="nil"/>
              <w:left w:val="nil"/>
              <w:bottom w:val="single" w:sz="6" w:space="0" w:color="auto"/>
              <w:right w:val="single" w:sz="6" w:space="0" w:color="auto"/>
            </w:tcBorders>
            <w:shd w:val="clear" w:color="auto" w:fill="auto"/>
            <w:vAlign w:val="center"/>
            <w:hideMark/>
          </w:tcPr>
          <w:p w14:paraId="3EB2B8ED" w14:textId="26820310"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Heavy Metal</w:t>
            </w:r>
          </w:p>
        </w:tc>
        <w:tc>
          <w:tcPr>
            <w:tcW w:w="2162" w:type="pct"/>
            <w:tcBorders>
              <w:top w:val="nil"/>
              <w:left w:val="nil"/>
              <w:bottom w:val="single" w:sz="6" w:space="0" w:color="auto"/>
              <w:right w:val="single" w:sz="6" w:space="0" w:color="auto"/>
            </w:tcBorders>
            <w:vAlign w:val="center"/>
          </w:tcPr>
          <w:p w14:paraId="526387F9" w14:textId="59B5C859"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0.8799</w:t>
            </w:r>
            <w:r>
              <w:rPr>
                <w:rStyle w:val="eop"/>
                <w:rFonts w:ascii="Calibri" w:hAnsi="Calibri" w:cs="Segoe UI"/>
              </w:rPr>
              <w:t> </w:t>
            </w:r>
          </w:p>
        </w:tc>
        <w:tc>
          <w:tcPr>
            <w:tcW w:w="1717" w:type="pct"/>
            <w:tcBorders>
              <w:top w:val="nil"/>
              <w:left w:val="nil"/>
              <w:bottom w:val="single" w:sz="6" w:space="0" w:color="auto"/>
              <w:right w:val="single" w:sz="6" w:space="0" w:color="auto"/>
            </w:tcBorders>
            <w:vAlign w:val="center"/>
          </w:tcPr>
          <w:p w14:paraId="4F643778" w14:textId="4D4F494A" w:rsidR="00906169" w:rsidRPr="00906169" w:rsidRDefault="00906169" w:rsidP="00906169">
            <w:pPr>
              <w:spacing w:before="120" w:after="120" w:line="240" w:lineRule="auto"/>
              <w:jc w:val="center"/>
              <w:textAlignment w:val="baseline"/>
              <w:rPr>
                <w:rFonts w:eastAsia="Times New Roman" w:cs="Times New Roman"/>
                <w:szCs w:val="24"/>
                <w:lang w:bidi="ar-SA"/>
              </w:rPr>
            </w:pPr>
            <w:r>
              <w:rPr>
                <w:rStyle w:val="normaltextrun"/>
                <w:rFonts w:ascii="Calibri" w:hAnsi="Calibri" w:cs="Segoe UI"/>
              </w:rPr>
              <w:t>0.5135</w:t>
            </w:r>
            <w:r>
              <w:rPr>
                <w:rStyle w:val="eop"/>
                <w:rFonts w:ascii="Calibri" w:hAnsi="Calibri" w:cs="Segoe UI"/>
              </w:rPr>
              <w:t> </w:t>
            </w:r>
          </w:p>
        </w:tc>
      </w:tr>
    </w:tbl>
    <w:p w14:paraId="276453A6" w14:textId="2BCC97C2" w:rsidR="0075451E" w:rsidRDefault="007C4153" w:rsidP="0075451E">
      <w:r>
        <w:lastRenderedPageBreak/>
        <w:t xml:space="preserve">Using the Sqrt-Hanning window, the least </w:t>
      </w:r>
      <w:r w:rsidR="00F17FEF">
        <w:t>number</w:t>
      </w:r>
      <w:r>
        <w:t xml:space="preserve"> of distortions for both instrumental and vocal was </w:t>
      </w:r>
      <w:r w:rsidR="006C4A4D" w:rsidRPr="006C4A4D">
        <w:t>observed</w:t>
      </w:r>
      <w:r>
        <w:t xml:space="preserve"> for Reggae signal while </w:t>
      </w:r>
      <w:r w:rsidR="00333223">
        <w:t>the greatest</w:t>
      </w:r>
      <w:r>
        <w:t xml:space="preserve"> </w:t>
      </w:r>
      <w:r w:rsidR="00333223">
        <w:t>number</w:t>
      </w:r>
      <w:r>
        <w:t xml:space="preserve"> of distortions</w:t>
      </w:r>
      <w:r w:rsidR="006C4A4D">
        <w:t xml:space="preserve"> was </w:t>
      </w:r>
      <w:r w:rsidR="006C4A4D" w:rsidRPr="006C4A4D">
        <w:t>detected</w:t>
      </w:r>
      <w:r w:rsidR="006C4A4D">
        <w:t xml:space="preserve"> for </w:t>
      </w:r>
      <w:proofErr w:type="gramStart"/>
      <w:r w:rsidR="00333223">
        <w:t>Electronic</w:t>
      </w:r>
      <w:proofErr w:type="gramEnd"/>
      <w:r w:rsidR="006C4A4D">
        <w:t xml:space="preserve"> genre song as seen in table 7-8.</w:t>
      </w:r>
    </w:p>
    <w:p w14:paraId="3D70DF7B" w14:textId="36D2E7B7" w:rsidR="007C4153" w:rsidRDefault="007C4153" w:rsidP="0056392A">
      <w:pPr>
        <w:pStyle w:val="Subtitle"/>
      </w:pPr>
      <w:bookmarkStart w:id="212" w:name="_Toc80973081"/>
      <w:bookmarkStart w:id="213" w:name="_Toc101861929"/>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8</w:t>
      </w:r>
      <w:r w:rsidR="00AC1877">
        <w:rPr>
          <w:noProof/>
        </w:rPr>
        <w:fldChar w:fldCharType="end"/>
      </w:r>
      <w:r>
        <w:t>: SDR</w:t>
      </w:r>
      <w:r w:rsidR="00D20BFA">
        <w:t xml:space="preserve"> using</w:t>
      </w:r>
      <w:r>
        <w:t xml:space="preserve"> Sqrt-Hanning Window</w:t>
      </w:r>
      <w:bookmarkEnd w:id="212"/>
      <w:bookmarkEnd w:id="213"/>
    </w:p>
    <w:tbl>
      <w:tblPr>
        <w:tblStyle w:val="TableGrid"/>
        <w:tblW w:w="5000" w:type="pct"/>
        <w:tblLook w:val="04A0" w:firstRow="1" w:lastRow="0" w:firstColumn="1" w:lastColumn="0" w:noHBand="0" w:noVBand="1"/>
      </w:tblPr>
      <w:tblGrid>
        <w:gridCol w:w="703"/>
        <w:gridCol w:w="1766"/>
        <w:gridCol w:w="3276"/>
        <w:gridCol w:w="2552"/>
      </w:tblGrid>
      <w:tr w:rsidR="007C4153" w14:paraId="0EFA37A5" w14:textId="77777777" w:rsidTr="00C36854">
        <w:tc>
          <w:tcPr>
            <w:tcW w:w="424" w:type="pct"/>
            <w:vAlign w:val="center"/>
          </w:tcPr>
          <w:p w14:paraId="2728025A" w14:textId="274DC165" w:rsidR="007C4153" w:rsidRDefault="007C4153" w:rsidP="00C36854">
            <w:pPr>
              <w:spacing w:before="120" w:after="0"/>
              <w:jc w:val="center"/>
            </w:pPr>
            <w:proofErr w:type="gramStart"/>
            <w:r w:rsidRPr="00EB2D27">
              <w:rPr>
                <w:rFonts w:cstheme="minorHAnsi"/>
                <w:szCs w:val="24"/>
              </w:rPr>
              <w:t>S.N</w:t>
            </w:r>
            <w:proofErr w:type="gramEnd"/>
          </w:p>
        </w:tc>
        <w:tc>
          <w:tcPr>
            <w:tcW w:w="1064" w:type="pct"/>
            <w:vAlign w:val="center"/>
          </w:tcPr>
          <w:p w14:paraId="44EF0B5D" w14:textId="6D0105BF" w:rsidR="007C4153" w:rsidRDefault="007C4153" w:rsidP="00C36854">
            <w:pPr>
              <w:spacing w:before="120" w:after="0"/>
              <w:jc w:val="center"/>
            </w:pPr>
            <w:r w:rsidRPr="00EB2D27">
              <w:rPr>
                <w:rFonts w:cstheme="minorHAnsi"/>
                <w:szCs w:val="24"/>
              </w:rPr>
              <w:t>Genre</w:t>
            </w:r>
          </w:p>
        </w:tc>
        <w:tc>
          <w:tcPr>
            <w:tcW w:w="1974" w:type="pct"/>
            <w:vAlign w:val="center"/>
          </w:tcPr>
          <w:p w14:paraId="2193D25E" w14:textId="5B466A38" w:rsidR="007C4153" w:rsidRDefault="007C4153" w:rsidP="00C36854">
            <w:pPr>
              <w:spacing w:before="120" w:after="0"/>
              <w:jc w:val="center"/>
            </w:pPr>
            <w:r w:rsidRPr="00EB2D27">
              <w:rPr>
                <w:rFonts w:cstheme="minorHAnsi"/>
                <w:szCs w:val="24"/>
              </w:rPr>
              <w:t>SDR of Instrumental (dB)</w:t>
            </w:r>
          </w:p>
        </w:tc>
        <w:tc>
          <w:tcPr>
            <w:tcW w:w="1538" w:type="pct"/>
            <w:vAlign w:val="center"/>
          </w:tcPr>
          <w:p w14:paraId="3EFA22FC" w14:textId="0A1622EC" w:rsidR="007C4153" w:rsidRDefault="00D20BFA" w:rsidP="00C36854">
            <w:pPr>
              <w:spacing w:before="120" w:after="0"/>
              <w:jc w:val="center"/>
            </w:pPr>
            <w:r>
              <w:rPr>
                <w:rFonts w:cstheme="minorHAnsi"/>
                <w:szCs w:val="24"/>
              </w:rPr>
              <w:t>SDR of Vo</w:t>
            </w:r>
            <w:r w:rsidR="007C4153" w:rsidRPr="00EB2D27">
              <w:rPr>
                <w:rFonts w:cstheme="minorHAnsi"/>
                <w:szCs w:val="24"/>
              </w:rPr>
              <w:t>cals (dB)</w:t>
            </w:r>
          </w:p>
        </w:tc>
      </w:tr>
      <w:tr w:rsidR="007C4153" w14:paraId="4EB66F6B" w14:textId="77777777" w:rsidTr="00C36854">
        <w:tc>
          <w:tcPr>
            <w:tcW w:w="424" w:type="pct"/>
            <w:vAlign w:val="center"/>
          </w:tcPr>
          <w:p w14:paraId="7B6DE115" w14:textId="57900577" w:rsidR="007C4153" w:rsidRDefault="007C4153" w:rsidP="00C36854">
            <w:pPr>
              <w:spacing w:before="120" w:after="0"/>
              <w:jc w:val="center"/>
            </w:pPr>
            <w:r w:rsidRPr="00EB2D27">
              <w:rPr>
                <w:rFonts w:cstheme="minorHAnsi"/>
                <w:szCs w:val="24"/>
              </w:rPr>
              <w:t>1</w:t>
            </w:r>
          </w:p>
        </w:tc>
        <w:tc>
          <w:tcPr>
            <w:tcW w:w="1064" w:type="pct"/>
            <w:vAlign w:val="center"/>
          </w:tcPr>
          <w:p w14:paraId="4160D74B" w14:textId="4B2E9918" w:rsidR="007C4153" w:rsidRDefault="007C4153" w:rsidP="00C36854">
            <w:pPr>
              <w:spacing w:before="120" w:after="0"/>
              <w:jc w:val="center"/>
            </w:pPr>
            <w:r w:rsidRPr="00EB2D27">
              <w:rPr>
                <w:rFonts w:cstheme="minorHAnsi"/>
                <w:szCs w:val="24"/>
              </w:rPr>
              <w:t>Pop/Rock</w:t>
            </w:r>
          </w:p>
        </w:tc>
        <w:tc>
          <w:tcPr>
            <w:tcW w:w="1974" w:type="pct"/>
            <w:vAlign w:val="center"/>
          </w:tcPr>
          <w:p w14:paraId="3B302B0B" w14:textId="55B41904" w:rsidR="007C4153" w:rsidRDefault="007C4153" w:rsidP="00C36854">
            <w:pPr>
              <w:spacing w:before="120" w:after="0"/>
              <w:jc w:val="center"/>
            </w:pPr>
            <w:r w:rsidRPr="00864246">
              <w:rPr>
                <w:rFonts w:eastAsia="Times New Roman" w:cstheme="minorHAnsi"/>
                <w:szCs w:val="24"/>
              </w:rPr>
              <w:t>5.9181</w:t>
            </w:r>
          </w:p>
        </w:tc>
        <w:tc>
          <w:tcPr>
            <w:tcW w:w="1538" w:type="pct"/>
            <w:vAlign w:val="center"/>
          </w:tcPr>
          <w:p w14:paraId="41F013D2" w14:textId="79308C7C" w:rsidR="007C4153" w:rsidRDefault="007C4153" w:rsidP="00C36854">
            <w:pPr>
              <w:spacing w:before="120" w:after="0"/>
              <w:jc w:val="center"/>
            </w:pPr>
            <w:r w:rsidRPr="00F50A7A">
              <w:rPr>
                <w:rFonts w:eastAsia="Times New Roman" w:cstheme="minorHAnsi"/>
                <w:szCs w:val="24"/>
              </w:rPr>
              <w:t>0.6132</w:t>
            </w:r>
          </w:p>
        </w:tc>
      </w:tr>
      <w:tr w:rsidR="007C4153" w14:paraId="27941A3C" w14:textId="77777777" w:rsidTr="00C36854">
        <w:tc>
          <w:tcPr>
            <w:tcW w:w="424" w:type="pct"/>
            <w:vAlign w:val="center"/>
          </w:tcPr>
          <w:p w14:paraId="3F5BF2F8" w14:textId="568A6FAD" w:rsidR="007C4153" w:rsidRDefault="007C4153" w:rsidP="00C36854">
            <w:pPr>
              <w:spacing w:before="120" w:after="0"/>
              <w:jc w:val="center"/>
            </w:pPr>
            <w:r w:rsidRPr="00EB2D27">
              <w:rPr>
                <w:rFonts w:cstheme="minorHAnsi"/>
                <w:szCs w:val="24"/>
              </w:rPr>
              <w:t>2</w:t>
            </w:r>
          </w:p>
        </w:tc>
        <w:tc>
          <w:tcPr>
            <w:tcW w:w="1064" w:type="pct"/>
            <w:vAlign w:val="center"/>
          </w:tcPr>
          <w:p w14:paraId="4584F7F9" w14:textId="17EB18CA" w:rsidR="007C4153" w:rsidRDefault="007C4153" w:rsidP="00C36854">
            <w:pPr>
              <w:spacing w:before="120" w:after="0"/>
              <w:jc w:val="center"/>
            </w:pPr>
            <w:r w:rsidRPr="00EB2D27">
              <w:rPr>
                <w:rFonts w:cstheme="minorHAnsi"/>
                <w:szCs w:val="24"/>
              </w:rPr>
              <w:t>Country</w:t>
            </w:r>
          </w:p>
        </w:tc>
        <w:tc>
          <w:tcPr>
            <w:tcW w:w="1974" w:type="pct"/>
            <w:vAlign w:val="center"/>
          </w:tcPr>
          <w:p w14:paraId="1929EA2B" w14:textId="3122C82A" w:rsidR="007C4153" w:rsidRDefault="007C4153" w:rsidP="00C36854">
            <w:pPr>
              <w:spacing w:before="120" w:after="0"/>
              <w:jc w:val="center"/>
            </w:pPr>
            <w:r w:rsidRPr="003437C5">
              <w:rPr>
                <w:rFonts w:eastAsia="Times New Roman" w:cstheme="minorHAnsi"/>
                <w:szCs w:val="24"/>
              </w:rPr>
              <w:t>4.4416</w:t>
            </w:r>
          </w:p>
        </w:tc>
        <w:tc>
          <w:tcPr>
            <w:tcW w:w="1538" w:type="pct"/>
            <w:vAlign w:val="center"/>
          </w:tcPr>
          <w:p w14:paraId="78093DDF" w14:textId="1E65B160" w:rsidR="007C4153" w:rsidRDefault="007C4153" w:rsidP="00C36854">
            <w:pPr>
              <w:spacing w:before="120" w:after="0"/>
              <w:jc w:val="center"/>
            </w:pPr>
            <w:r w:rsidRPr="00EE1F77">
              <w:rPr>
                <w:rFonts w:eastAsia="Times New Roman" w:cstheme="minorHAnsi"/>
                <w:szCs w:val="24"/>
              </w:rPr>
              <w:t>0.1546</w:t>
            </w:r>
          </w:p>
        </w:tc>
      </w:tr>
      <w:tr w:rsidR="007C4153" w14:paraId="38B4D993" w14:textId="77777777" w:rsidTr="00C36854">
        <w:tc>
          <w:tcPr>
            <w:tcW w:w="424" w:type="pct"/>
            <w:vAlign w:val="center"/>
          </w:tcPr>
          <w:p w14:paraId="73267369" w14:textId="3E52799B" w:rsidR="007C4153" w:rsidRDefault="007C4153" w:rsidP="00C36854">
            <w:pPr>
              <w:spacing w:before="120" w:after="0"/>
              <w:jc w:val="center"/>
            </w:pPr>
            <w:r w:rsidRPr="00EB2D27">
              <w:rPr>
                <w:rFonts w:cstheme="minorHAnsi"/>
                <w:szCs w:val="24"/>
              </w:rPr>
              <w:t>3</w:t>
            </w:r>
          </w:p>
        </w:tc>
        <w:tc>
          <w:tcPr>
            <w:tcW w:w="1064" w:type="pct"/>
            <w:vAlign w:val="center"/>
          </w:tcPr>
          <w:p w14:paraId="25268479" w14:textId="7D0FFEF4" w:rsidR="007C4153" w:rsidRDefault="007C4153" w:rsidP="00C36854">
            <w:pPr>
              <w:spacing w:before="120" w:after="0"/>
              <w:jc w:val="center"/>
            </w:pPr>
            <w:r w:rsidRPr="00EB2D27">
              <w:rPr>
                <w:rFonts w:cstheme="minorHAnsi"/>
                <w:szCs w:val="24"/>
              </w:rPr>
              <w:t>Rap</w:t>
            </w:r>
          </w:p>
        </w:tc>
        <w:tc>
          <w:tcPr>
            <w:tcW w:w="1974" w:type="pct"/>
            <w:vAlign w:val="center"/>
          </w:tcPr>
          <w:p w14:paraId="51B4DD37" w14:textId="69B4DA10" w:rsidR="007C4153" w:rsidRDefault="007C4153" w:rsidP="00C36854">
            <w:pPr>
              <w:spacing w:before="120" w:after="0"/>
              <w:jc w:val="center"/>
            </w:pPr>
            <w:r w:rsidRPr="00E83822">
              <w:rPr>
                <w:rFonts w:eastAsia="Times New Roman" w:cstheme="minorHAnsi"/>
                <w:szCs w:val="24"/>
              </w:rPr>
              <w:t>3.7647</w:t>
            </w:r>
          </w:p>
        </w:tc>
        <w:tc>
          <w:tcPr>
            <w:tcW w:w="1538" w:type="pct"/>
            <w:vAlign w:val="center"/>
          </w:tcPr>
          <w:p w14:paraId="229756DB" w14:textId="5A1E88BA" w:rsidR="007C4153" w:rsidRDefault="007C4153" w:rsidP="00C36854">
            <w:pPr>
              <w:spacing w:before="120" w:after="0"/>
              <w:jc w:val="center"/>
            </w:pPr>
            <w:r w:rsidRPr="00DA1371">
              <w:rPr>
                <w:rFonts w:eastAsia="Times New Roman" w:cstheme="minorHAnsi"/>
                <w:szCs w:val="24"/>
              </w:rPr>
              <w:t>-3.3170</w:t>
            </w:r>
          </w:p>
        </w:tc>
      </w:tr>
      <w:tr w:rsidR="007C4153" w14:paraId="59F8E7EC" w14:textId="77777777" w:rsidTr="00C36854">
        <w:tc>
          <w:tcPr>
            <w:tcW w:w="424" w:type="pct"/>
            <w:vAlign w:val="center"/>
          </w:tcPr>
          <w:p w14:paraId="4D43984C" w14:textId="60703D81" w:rsidR="007C4153" w:rsidRDefault="007C4153" w:rsidP="00C36854">
            <w:pPr>
              <w:spacing w:before="120" w:after="0"/>
              <w:jc w:val="center"/>
            </w:pPr>
            <w:r w:rsidRPr="00EB2D27">
              <w:rPr>
                <w:rFonts w:cstheme="minorHAnsi"/>
                <w:szCs w:val="24"/>
              </w:rPr>
              <w:t>4</w:t>
            </w:r>
          </w:p>
        </w:tc>
        <w:tc>
          <w:tcPr>
            <w:tcW w:w="1064" w:type="pct"/>
            <w:vAlign w:val="center"/>
          </w:tcPr>
          <w:p w14:paraId="353684BC" w14:textId="4CF47A52" w:rsidR="007C4153" w:rsidRDefault="007C4153" w:rsidP="00C36854">
            <w:pPr>
              <w:spacing w:before="120" w:after="0"/>
              <w:jc w:val="center"/>
            </w:pPr>
            <w:r w:rsidRPr="00EB2D27">
              <w:rPr>
                <w:rFonts w:cstheme="minorHAnsi"/>
                <w:szCs w:val="24"/>
              </w:rPr>
              <w:t>Jazz</w:t>
            </w:r>
          </w:p>
        </w:tc>
        <w:tc>
          <w:tcPr>
            <w:tcW w:w="1974" w:type="pct"/>
            <w:vAlign w:val="center"/>
          </w:tcPr>
          <w:p w14:paraId="078EF412" w14:textId="5A056A50" w:rsidR="007C4153" w:rsidRDefault="007C4153" w:rsidP="00C36854">
            <w:pPr>
              <w:spacing w:before="120" w:after="0"/>
              <w:jc w:val="center"/>
            </w:pPr>
            <w:r w:rsidRPr="001F58BA">
              <w:rPr>
                <w:rFonts w:eastAsia="Times New Roman" w:cstheme="minorHAnsi"/>
                <w:szCs w:val="24"/>
              </w:rPr>
              <w:t>3.3836</w:t>
            </w:r>
          </w:p>
        </w:tc>
        <w:tc>
          <w:tcPr>
            <w:tcW w:w="1538" w:type="pct"/>
            <w:vAlign w:val="center"/>
          </w:tcPr>
          <w:p w14:paraId="12360CDD" w14:textId="1CCC66B1" w:rsidR="007C4153" w:rsidRDefault="007C4153" w:rsidP="00C36854">
            <w:pPr>
              <w:spacing w:before="120" w:after="0"/>
              <w:jc w:val="center"/>
            </w:pPr>
            <w:r w:rsidRPr="006A694D">
              <w:rPr>
                <w:rFonts w:eastAsia="Times New Roman" w:cstheme="minorHAnsi"/>
                <w:szCs w:val="24"/>
              </w:rPr>
              <w:t>-0.718</w:t>
            </w:r>
            <w:r w:rsidRPr="00EB2D27">
              <w:rPr>
                <w:rFonts w:eastAsia="Times New Roman" w:cstheme="minorHAnsi"/>
                <w:szCs w:val="24"/>
              </w:rPr>
              <w:t>8</w:t>
            </w:r>
          </w:p>
        </w:tc>
      </w:tr>
      <w:tr w:rsidR="007C4153" w14:paraId="30CB74E0" w14:textId="77777777" w:rsidTr="00C36854">
        <w:tc>
          <w:tcPr>
            <w:tcW w:w="424" w:type="pct"/>
            <w:vAlign w:val="center"/>
          </w:tcPr>
          <w:p w14:paraId="731715DB" w14:textId="688C4FCB" w:rsidR="007C4153" w:rsidRDefault="007C4153" w:rsidP="00C36854">
            <w:pPr>
              <w:spacing w:before="120" w:after="0"/>
              <w:jc w:val="center"/>
            </w:pPr>
            <w:r w:rsidRPr="00EB2D27">
              <w:rPr>
                <w:rFonts w:cstheme="minorHAnsi"/>
                <w:szCs w:val="24"/>
              </w:rPr>
              <w:t>5</w:t>
            </w:r>
          </w:p>
        </w:tc>
        <w:tc>
          <w:tcPr>
            <w:tcW w:w="1064" w:type="pct"/>
            <w:vAlign w:val="center"/>
          </w:tcPr>
          <w:p w14:paraId="57AE7562" w14:textId="69DE0120" w:rsidR="007C4153" w:rsidRDefault="007C4153" w:rsidP="00C36854">
            <w:pPr>
              <w:spacing w:before="120" w:after="0"/>
              <w:jc w:val="center"/>
            </w:pPr>
            <w:r w:rsidRPr="00EB2D27">
              <w:rPr>
                <w:rFonts w:cstheme="minorHAnsi"/>
                <w:szCs w:val="24"/>
              </w:rPr>
              <w:t>Reggae</w:t>
            </w:r>
          </w:p>
        </w:tc>
        <w:tc>
          <w:tcPr>
            <w:tcW w:w="1974" w:type="pct"/>
            <w:vAlign w:val="center"/>
          </w:tcPr>
          <w:p w14:paraId="5ADA1022" w14:textId="04DE156D" w:rsidR="007C4153" w:rsidRDefault="007C4153" w:rsidP="00C36854">
            <w:pPr>
              <w:spacing w:before="120" w:after="0"/>
              <w:jc w:val="center"/>
            </w:pPr>
            <w:r w:rsidRPr="00A85817">
              <w:rPr>
                <w:rFonts w:eastAsia="Times New Roman" w:cstheme="minorHAnsi"/>
                <w:szCs w:val="24"/>
              </w:rPr>
              <w:t>9.6352</w:t>
            </w:r>
          </w:p>
        </w:tc>
        <w:tc>
          <w:tcPr>
            <w:tcW w:w="1538" w:type="pct"/>
            <w:vAlign w:val="center"/>
          </w:tcPr>
          <w:p w14:paraId="7AA9D8E4" w14:textId="56E8A02F" w:rsidR="007C4153" w:rsidRDefault="007C4153" w:rsidP="00C36854">
            <w:pPr>
              <w:spacing w:before="120" w:after="0"/>
              <w:jc w:val="center"/>
            </w:pPr>
            <w:r w:rsidRPr="00F52C80">
              <w:rPr>
                <w:rFonts w:eastAsia="Times New Roman" w:cstheme="minorHAnsi"/>
                <w:szCs w:val="24"/>
              </w:rPr>
              <w:t>1.3323</w:t>
            </w:r>
          </w:p>
        </w:tc>
      </w:tr>
      <w:tr w:rsidR="007C4153" w14:paraId="2AA06CDA" w14:textId="77777777" w:rsidTr="00C36854">
        <w:tc>
          <w:tcPr>
            <w:tcW w:w="424" w:type="pct"/>
            <w:vAlign w:val="center"/>
          </w:tcPr>
          <w:p w14:paraId="5662874B" w14:textId="3555FDA5" w:rsidR="007C4153" w:rsidRDefault="007C4153" w:rsidP="00C36854">
            <w:pPr>
              <w:spacing w:before="120" w:after="0"/>
              <w:jc w:val="center"/>
            </w:pPr>
            <w:r w:rsidRPr="00EB2D27">
              <w:rPr>
                <w:rFonts w:cstheme="minorHAnsi"/>
                <w:szCs w:val="24"/>
              </w:rPr>
              <w:t>6</w:t>
            </w:r>
          </w:p>
        </w:tc>
        <w:tc>
          <w:tcPr>
            <w:tcW w:w="1064" w:type="pct"/>
            <w:vAlign w:val="center"/>
          </w:tcPr>
          <w:p w14:paraId="1CED1BDE" w14:textId="3EF0833A" w:rsidR="007C4153" w:rsidRDefault="007C4153" w:rsidP="00C36854">
            <w:pPr>
              <w:spacing w:before="120" w:after="0"/>
              <w:jc w:val="center"/>
            </w:pPr>
            <w:r w:rsidRPr="00EB2D27">
              <w:rPr>
                <w:rFonts w:cstheme="minorHAnsi"/>
                <w:szCs w:val="24"/>
              </w:rPr>
              <w:t>Electronic</w:t>
            </w:r>
          </w:p>
        </w:tc>
        <w:tc>
          <w:tcPr>
            <w:tcW w:w="1974" w:type="pct"/>
            <w:vAlign w:val="center"/>
          </w:tcPr>
          <w:p w14:paraId="4F52E266" w14:textId="2BE70B35" w:rsidR="007C4153" w:rsidRDefault="007C4153" w:rsidP="00C36854">
            <w:pPr>
              <w:spacing w:before="120" w:after="0"/>
              <w:jc w:val="center"/>
            </w:pPr>
            <w:r w:rsidRPr="00143F03">
              <w:rPr>
                <w:rFonts w:eastAsia="Times New Roman" w:cstheme="minorHAnsi"/>
                <w:szCs w:val="24"/>
              </w:rPr>
              <w:t>2.9615</w:t>
            </w:r>
          </w:p>
        </w:tc>
        <w:tc>
          <w:tcPr>
            <w:tcW w:w="1538" w:type="pct"/>
            <w:vAlign w:val="center"/>
          </w:tcPr>
          <w:p w14:paraId="39C43939" w14:textId="59A5C080" w:rsidR="007C4153" w:rsidRDefault="007C4153" w:rsidP="00C36854">
            <w:pPr>
              <w:spacing w:before="120" w:after="0"/>
              <w:jc w:val="center"/>
            </w:pPr>
            <w:r w:rsidRPr="007B4D2D">
              <w:rPr>
                <w:rFonts w:eastAsia="Times New Roman" w:cstheme="minorHAnsi"/>
                <w:szCs w:val="24"/>
              </w:rPr>
              <w:t>-10.1146</w:t>
            </w:r>
          </w:p>
        </w:tc>
      </w:tr>
      <w:tr w:rsidR="007C4153" w14:paraId="4B2623FD" w14:textId="77777777" w:rsidTr="00C36854">
        <w:tc>
          <w:tcPr>
            <w:tcW w:w="424" w:type="pct"/>
            <w:vAlign w:val="center"/>
          </w:tcPr>
          <w:p w14:paraId="5E3E2908" w14:textId="46D6DCF2" w:rsidR="007C4153" w:rsidRDefault="007C4153" w:rsidP="00C36854">
            <w:pPr>
              <w:spacing w:before="120" w:after="0"/>
              <w:jc w:val="center"/>
            </w:pPr>
            <w:r w:rsidRPr="00EB2D27">
              <w:rPr>
                <w:rFonts w:cstheme="minorHAnsi"/>
                <w:szCs w:val="24"/>
              </w:rPr>
              <w:t>7</w:t>
            </w:r>
          </w:p>
        </w:tc>
        <w:tc>
          <w:tcPr>
            <w:tcW w:w="1064" w:type="pct"/>
            <w:vAlign w:val="center"/>
          </w:tcPr>
          <w:p w14:paraId="11B8FA24" w14:textId="3BE6FFB7" w:rsidR="007C4153" w:rsidRDefault="007C4153" w:rsidP="00C36854">
            <w:pPr>
              <w:spacing w:before="120" w:after="0"/>
              <w:jc w:val="center"/>
            </w:pPr>
            <w:r w:rsidRPr="00EB2D27">
              <w:rPr>
                <w:rFonts w:cstheme="minorHAnsi"/>
                <w:szCs w:val="24"/>
              </w:rPr>
              <w:t>Heavy Metal</w:t>
            </w:r>
          </w:p>
        </w:tc>
        <w:tc>
          <w:tcPr>
            <w:tcW w:w="1974" w:type="pct"/>
            <w:vAlign w:val="center"/>
          </w:tcPr>
          <w:p w14:paraId="0060EF94" w14:textId="27ECD41E" w:rsidR="007C4153" w:rsidRDefault="007C4153" w:rsidP="00C36854">
            <w:pPr>
              <w:spacing w:before="120" w:after="0"/>
              <w:jc w:val="center"/>
            </w:pPr>
            <w:r w:rsidRPr="00A536B9">
              <w:rPr>
                <w:rFonts w:eastAsia="Times New Roman" w:cstheme="minorHAnsi"/>
                <w:szCs w:val="24"/>
              </w:rPr>
              <w:t>6.3811</w:t>
            </w:r>
          </w:p>
        </w:tc>
        <w:tc>
          <w:tcPr>
            <w:tcW w:w="1538" w:type="pct"/>
            <w:vAlign w:val="center"/>
          </w:tcPr>
          <w:p w14:paraId="21D3B298" w14:textId="4392450F" w:rsidR="007C4153" w:rsidRDefault="007C4153" w:rsidP="00C36854">
            <w:pPr>
              <w:spacing w:before="120" w:after="0"/>
              <w:jc w:val="center"/>
            </w:pPr>
            <w:r w:rsidRPr="009247E2">
              <w:rPr>
                <w:rFonts w:eastAsia="Times New Roman" w:cstheme="minorHAnsi"/>
                <w:szCs w:val="24"/>
              </w:rPr>
              <w:t>-1.7672</w:t>
            </w:r>
          </w:p>
        </w:tc>
      </w:tr>
    </w:tbl>
    <w:p w14:paraId="6BA7336B" w14:textId="77777777" w:rsidR="006C4A4D" w:rsidRDefault="006C4A4D" w:rsidP="0075451E"/>
    <w:p w14:paraId="3A3AFE6C" w14:textId="25826A31" w:rsidR="006C4A4D" w:rsidRDefault="006C4A4D" w:rsidP="0075451E">
      <w:r>
        <w:t>Similarly, to SDR, the best SAR of instrumental and vocals were obtained for reggae genre song and the worst for electronic genre song as shown in table 7-9.</w:t>
      </w:r>
    </w:p>
    <w:p w14:paraId="62BA493E" w14:textId="5210FC63" w:rsidR="006C4A4D" w:rsidRDefault="006C4A4D" w:rsidP="005554EC">
      <w:pPr>
        <w:pStyle w:val="Subtitle"/>
      </w:pPr>
      <w:bookmarkStart w:id="214" w:name="_Toc80973082"/>
      <w:bookmarkStart w:id="215" w:name="_Toc101861930"/>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9</w:t>
      </w:r>
      <w:r w:rsidR="00AC1877">
        <w:rPr>
          <w:noProof/>
        </w:rPr>
        <w:fldChar w:fldCharType="end"/>
      </w:r>
      <w:r>
        <w:t xml:space="preserve">: SAR </w:t>
      </w:r>
      <w:r w:rsidR="00D20BFA">
        <w:t>using</w:t>
      </w:r>
      <w:r>
        <w:t xml:space="preserve"> Sqrt-Hanning Window</w:t>
      </w:r>
      <w:bookmarkEnd w:id="214"/>
      <w:bookmarkEnd w:id="215"/>
    </w:p>
    <w:tbl>
      <w:tblPr>
        <w:tblStyle w:val="TableGrid"/>
        <w:tblW w:w="5000" w:type="pct"/>
        <w:tblLook w:val="04A0" w:firstRow="1" w:lastRow="0" w:firstColumn="1" w:lastColumn="0" w:noHBand="0" w:noVBand="1"/>
      </w:tblPr>
      <w:tblGrid>
        <w:gridCol w:w="703"/>
        <w:gridCol w:w="1766"/>
        <w:gridCol w:w="3276"/>
        <w:gridCol w:w="2552"/>
      </w:tblGrid>
      <w:tr w:rsidR="006C4A4D" w14:paraId="56864FBA" w14:textId="77777777" w:rsidTr="00C36854">
        <w:tc>
          <w:tcPr>
            <w:tcW w:w="424" w:type="pct"/>
            <w:vAlign w:val="center"/>
          </w:tcPr>
          <w:p w14:paraId="31AC8D8A" w14:textId="77777777" w:rsidR="006C4A4D" w:rsidRDefault="006C4A4D" w:rsidP="00C36854">
            <w:pPr>
              <w:spacing w:before="120" w:after="0"/>
              <w:jc w:val="center"/>
            </w:pPr>
            <w:proofErr w:type="gramStart"/>
            <w:r w:rsidRPr="00EB2D27">
              <w:rPr>
                <w:rFonts w:cstheme="minorHAnsi"/>
                <w:szCs w:val="24"/>
              </w:rPr>
              <w:t>S.N</w:t>
            </w:r>
            <w:proofErr w:type="gramEnd"/>
          </w:p>
        </w:tc>
        <w:tc>
          <w:tcPr>
            <w:tcW w:w="1064" w:type="pct"/>
            <w:vAlign w:val="center"/>
          </w:tcPr>
          <w:p w14:paraId="43BEB7D5" w14:textId="77777777" w:rsidR="006C4A4D" w:rsidRDefault="006C4A4D" w:rsidP="00C36854">
            <w:pPr>
              <w:spacing w:before="120" w:after="0"/>
              <w:jc w:val="center"/>
            </w:pPr>
            <w:r w:rsidRPr="00EB2D27">
              <w:rPr>
                <w:rFonts w:cstheme="minorHAnsi"/>
                <w:szCs w:val="24"/>
              </w:rPr>
              <w:t>Genre</w:t>
            </w:r>
          </w:p>
        </w:tc>
        <w:tc>
          <w:tcPr>
            <w:tcW w:w="1974" w:type="pct"/>
            <w:vAlign w:val="center"/>
          </w:tcPr>
          <w:p w14:paraId="069F31E9" w14:textId="3DEF84BF" w:rsidR="006C4A4D" w:rsidRDefault="006C4A4D" w:rsidP="00C36854">
            <w:pPr>
              <w:spacing w:before="120" w:after="0"/>
              <w:jc w:val="center"/>
            </w:pPr>
            <w:r w:rsidRPr="00EB2D27">
              <w:rPr>
                <w:rFonts w:cstheme="minorHAnsi"/>
                <w:szCs w:val="24"/>
              </w:rPr>
              <w:t>SAR of Instrumental (dB)</w:t>
            </w:r>
          </w:p>
        </w:tc>
        <w:tc>
          <w:tcPr>
            <w:tcW w:w="1538" w:type="pct"/>
            <w:vAlign w:val="center"/>
          </w:tcPr>
          <w:p w14:paraId="244A6EB8" w14:textId="25F3DF8D" w:rsidR="006C4A4D" w:rsidRDefault="00D20BFA" w:rsidP="00C36854">
            <w:pPr>
              <w:spacing w:before="120" w:after="0"/>
              <w:jc w:val="center"/>
            </w:pPr>
            <w:r>
              <w:rPr>
                <w:rFonts w:cstheme="minorHAnsi"/>
                <w:szCs w:val="24"/>
              </w:rPr>
              <w:t>SAR of V</w:t>
            </w:r>
            <w:r w:rsidR="006C4A4D" w:rsidRPr="00EB2D27">
              <w:rPr>
                <w:rFonts w:cstheme="minorHAnsi"/>
                <w:szCs w:val="24"/>
              </w:rPr>
              <w:t>ocals (dB)</w:t>
            </w:r>
          </w:p>
        </w:tc>
      </w:tr>
      <w:tr w:rsidR="006C4A4D" w14:paraId="1D1FB5B0" w14:textId="77777777" w:rsidTr="00C36854">
        <w:tc>
          <w:tcPr>
            <w:tcW w:w="424" w:type="pct"/>
            <w:vAlign w:val="center"/>
          </w:tcPr>
          <w:p w14:paraId="79AD65F6" w14:textId="77777777" w:rsidR="006C4A4D" w:rsidRDefault="006C4A4D" w:rsidP="00C36854">
            <w:pPr>
              <w:spacing w:before="120" w:after="0"/>
              <w:jc w:val="center"/>
            </w:pPr>
            <w:r w:rsidRPr="00EB2D27">
              <w:rPr>
                <w:rFonts w:cstheme="minorHAnsi"/>
                <w:szCs w:val="24"/>
              </w:rPr>
              <w:t>1</w:t>
            </w:r>
          </w:p>
        </w:tc>
        <w:tc>
          <w:tcPr>
            <w:tcW w:w="1064" w:type="pct"/>
            <w:vAlign w:val="center"/>
          </w:tcPr>
          <w:p w14:paraId="0C2D94F1" w14:textId="77777777" w:rsidR="006C4A4D" w:rsidRDefault="006C4A4D" w:rsidP="00C36854">
            <w:pPr>
              <w:spacing w:before="120" w:after="0"/>
              <w:jc w:val="center"/>
            </w:pPr>
            <w:r w:rsidRPr="00EB2D27">
              <w:rPr>
                <w:rFonts w:cstheme="minorHAnsi"/>
                <w:szCs w:val="24"/>
              </w:rPr>
              <w:t>Pop/Rock</w:t>
            </w:r>
          </w:p>
        </w:tc>
        <w:tc>
          <w:tcPr>
            <w:tcW w:w="1974" w:type="pct"/>
            <w:vAlign w:val="center"/>
          </w:tcPr>
          <w:p w14:paraId="4BB79DB8" w14:textId="19FD9984" w:rsidR="006C4A4D" w:rsidRDefault="006C4A4D" w:rsidP="00C36854">
            <w:pPr>
              <w:spacing w:before="120" w:after="0"/>
              <w:jc w:val="center"/>
            </w:pPr>
            <w:r w:rsidRPr="007753FF">
              <w:rPr>
                <w:rFonts w:eastAsia="Times New Roman" w:cstheme="minorHAnsi"/>
                <w:szCs w:val="24"/>
              </w:rPr>
              <w:t>4.927</w:t>
            </w:r>
          </w:p>
        </w:tc>
        <w:tc>
          <w:tcPr>
            <w:tcW w:w="1538" w:type="pct"/>
            <w:vAlign w:val="center"/>
          </w:tcPr>
          <w:p w14:paraId="5E2A7036" w14:textId="11918563" w:rsidR="006C4A4D" w:rsidRDefault="006C4A4D" w:rsidP="00C36854">
            <w:pPr>
              <w:spacing w:before="120" w:after="0"/>
              <w:jc w:val="center"/>
            </w:pPr>
            <w:r w:rsidRPr="00E24F3E">
              <w:rPr>
                <w:rFonts w:eastAsia="Times New Roman" w:cstheme="minorHAnsi"/>
                <w:szCs w:val="24"/>
              </w:rPr>
              <w:t>-0.8148</w:t>
            </w:r>
          </w:p>
        </w:tc>
      </w:tr>
      <w:tr w:rsidR="006C4A4D" w14:paraId="5C96EB0F" w14:textId="77777777" w:rsidTr="00C36854">
        <w:tc>
          <w:tcPr>
            <w:tcW w:w="424" w:type="pct"/>
            <w:vAlign w:val="center"/>
          </w:tcPr>
          <w:p w14:paraId="6489F441" w14:textId="77777777" w:rsidR="006C4A4D" w:rsidRDefault="006C4A4D" w:rsidP="00C36854">
            <w:pPr>
              <w:spacing w:before="120" w:after="0"/>
              <w:jc w:val="center"/>
            </w:pPr>
            <w:r w:rsidRPr="00EB2D27">
              <w:rPr>
                <w:rFonts w:cstheme="minorHAnsi"/>
                <w:szCs w:val="24"/>
              </w:rPr>
              <w:t>2</w:t>
            </w:r>
          </w:p>
        </w:tc>
        <w:tc>
          <w:tcPr>
            <w:tcW w:w="1064" w:type="pct"/>
            <w:vAlign w:val="center"/>
          </w:tcPr>
          <w:p w14:paraId="1B6C6138" w14:textId="77777777" w:rsidR="006C4A4D" w:rsidRDefault="006C4A4D" w:rsidP="00C36854">
            <w:pPr>
              <w:spacing w:before="120" w:after="0"/>
              <w:jc w:val="center"/>
            </w:pPr>
            <w:r w:rsidRPr="00EB2D27">
              <w:rPr>
                <w:rFonts w:cstheme="minorHAnsi"/>
                <w:szCs w:val="24"/>
              </w:rPr>
              <w:t>Country</w:t>
            </w:r>
          </w:p>
        </w:tc>
        <w:tc>
          <w:tcPr>
            <w:tcW w:w="1974" w:type="pct"/>
            <w:vAlign w:val="center"/>
          </w:tcPr>
          <w:p w14:paraId="27DA61A2" w14:textId="015E11DA" w:rsidR="006C4A4D" w:rsidRDefault="006C4A4D" w:rsidP="00C36854">
            <w:pPr>
              <w:spacing w:before="120" w:after="0"/>
              <w:jc w:val="center"/>
            </w:pPr>
            <w:r w:rsidRPr="00E558B8">
              <w:rPr>
                <w:rFonts w:eastAsia="Times New Roman" w:cstheme="minorHAnsi"/>
                <w:szCs w:val="24"/>
              </w:rPr>
              <w:t>3.4886</w:t>
            </w:r>
          </w:p>
        </w:tc>
        <w:tc>
          <w:tcPr>
            <w:tcW w:w="1538" w:type="pct"/>
            <w:vAlign w:val="center"/>
          </w:tcPr>
          <w:p w14:paraId="7FE057D8" w14:textId="67F1AA44" w:rsidR="006C4A4D" w:rsidRDefault="006C4A4D" w:rsidP="00C36854">
            <w:pPr>
              <w:spacing w:before="120" w:after="0"/>
              <w:jc w:val="center"/>
            </w:pPr>
            <w:r w:rsidRPr="00EE1F77">
              <w:rPr>
                <w:rFonts w:eastAsia="Times New Roman" w:cstheme="minorHAnsi"/>
                <w:szCs w:val="24"/>
              </w:rPr>
              <w:t>-0.9817</w:t>
            </w:r>
          </w:p>
        </w:tc>
      </w:tr>
      <w:tr w:rsidR="006C4A4D" w14:paraId="2D7E727C" w14:textId="77777777" w:rsidTr="00C36854">
        <w:tc>
          <w:tcPr>
            <w:tcW w:w="424" w:type="pct"/>
            <w:vAlign w:val="center"/>
          </w:tcPr>
          <w:p w14:paraId="24C48660" w14:textId="77777777" w:rsidR="006C4A4D" w:rsidRDefault="006C4A4D" w:rsidP="00C36854">
            <w:pPr>
              <w:spacing w:before="120" w:after="0"/>
              <w:jc w:val="center"/>
            </w:pPr>
            <w:r w:rsidRPr="00EB2D27">
              <w:rPr>
                <w:rFonts w:cstheme="minorHAnsi"/>
                <w:szCs w:val="24"/>
              </w:rPr>
              <w:t>3</w:t>
            </w:r>
          </w:p>
        </w:tc>
        <w:tc>
          <w:tcPr>
            <w:tcW w:w="1064" w:type="pct"/>
            <w:vAlign w:val="center"/>
          </w:tcPr>
          <w:p w14:paraId="2263E83E" w14:textId="77777777" w:rsidR="006C4A4D" w:rsidRDefault="006C4A4D" w:rsidP="00C36854">
            <w:pPr>
              <w:spacing w:before="120" w:after="0"/>
              <w:jc w:val="center"/>
            </w:pPr>
            <w:r w:rsidRPr="00EB2D27">
              <w:rPr>
                <w:rFonts w:cstheme="minorHAnsi"/>
                <w:szCs w:val="24"/>
              </w:rPr>
              <w:t>Rap</w:t>
            </w:r>
          </w:p>
        </w:tc>
        <w:tc>
          <w:tcPr>
            <w:tcW w:w="1974" w:type="pct"/>
            <w:vAlign w:val="center"/>
          </w:tcPr>
          <w:p w14:paraId="6DD1646B" w14:textId="40B7830F" w:rsidR="006C4A4D" w:rsidRDefault="006C4A4D" w:rsidP="00C36854">
            <w:pPr>
              <w:spacing w:before="120" w:after="0"/>
              <w:jc w:val="center"/>
            </w:pPr>
            <w:r w:rsidRPr="009A6592">
              <w:rPr>
                <w:rFonts w:eastAsia="Times New Roman" w:cstheme="minorHAnsi"/>
                <w:szCs w:val="24"/>
              </w:rPr>
              <w:t>1.9544</w:t>
            </w:r>
          </w:p>
        </w:tc>
        <w:tc>
          <w:tcPr>
            <w:tcW w:w="1538" w:type="pct"/>
            <w:vAlign w:val="center"/>
          </w:tcPr>
          <w:p w14:paraId="15064B2B" w14:textId="3398B544" w:rsidR="006C4A4D" w:rsidRDefault="006C4A4D" w:rsidP="00C36854">
            <w:pPr>
              <w:spacing w:before="120" w:after="0"/>
              <w:jc w:val="center"/>
            </w:pPr>
            <w:r w:rsidRPr="00214BB1">
              <w:rPr>
                <w:rFonts w:eastAsia="Times New Roman" w:cstheme="minorHAnsi"/>
                <w:szCs w:val="24"/>
              </w:rPr>
              <w:t>-4.8991</w:t>
            </w:r>
          </w:p>
        </w:tc>
      </w:tr>
      <w:tr w:rsidR="006C4A4D" w14:paraId="7B912A2F" w14:textId="77777777" w:rsidTr="00C36854">
        <w:tc>
          <w:tcPr>
            <w:tcW w:w="424" w:type="pct"/>
            <w:vAlign w:val="center"/>
          </w:tcPr>
          <w:p w14:paraId="66FACBEC" w14:textId="77777777" w:rsidR="006C4A4D" w:rsidRDefault="006C4A4D" w:rsidP="00C36854">
            <w:pPr>
              <w:spacing w:before="120" w:after="0"/>
              <w:jc w:val="center"/>
            </w:pPr>
            <w:r w:rsidRPr="00EB2D27">
              <w:rPr>
                <w:rFonts w:cstheme="minorHAnsi"/>
                <w:szCs w:val="24"/>
              </w:rPr>
              <w:t>4</w:t>
            </w:r>
          </w:p>
        </w:tc>
        <w:tc>
          <w:tcPr>
            <w:tcW w:w="1064" w:type="pct"/>
            <w:vAlign w:val="center"/>
          </w:tcPr>
          <w:p w14:paraId="3E6E0483" w14:textId="77777777" w:rsidR="006C4A4D" w:rsidRDefault="006C4A4D" w:rsidP="00C36854">
            <w:pPr>
              <w:spacing w:before="120" w:after="0"/>
              <w:jc w:val="center"/>
            </w:pPr>
            <w:r w:rsidRPr="00EB2D27">
              <w:rPr>
                <w:rFonts w:cstheme="minorHAnsi"/>
                <w:szCs w:val="24"/>
              </w:rPr>
              <w:t>Jazz</w:t>
            </w:r>
          </w:p>
        </w:tc>
        <w:tc>
          <w:tcPr>
            <w:tcW w:w="1974" w:type="pct"/>
            <w:vAlign w:val="center"/>
          </w:tcPr>
          <w:p w14:paraId="1DAFDF06" w14:textId="2891F008" w:rsidR="006C4A4D" w:rsidRDefault="006C4A4D" w:rsidP="00C36854">
            <w:pPr>
              <w:spacing w:before="120" w:after="0"/>
              <w:jc w:val="center"/>
            </w:pPr>
            <w:r w:rsidRPr="00CB0A06">
              <w:rPr>
                <w:rFonts w:eastAsia="Times New Roman" w:cstheme="minorHAnsi"/>
                <w:szCs w:val="24"/>
              </w:rPr>
              <w:t>1.3233</w:t>
            </w:r>
          </w:p>
        </w:tc>
        <w:tc>
          <w:tcPr>
            <w:tcW w:w="1538" w:type="pct"/>
            <w:vAlign w:val="center"/>
          </w:tcPr>
          <w:p w14:paraId="7F0B9CF4" w14:textId="2DE27C49" w:rsidR="006C4A4D" w:rsidRDefault="006C4A4D" w:rsidP="00C36854">
            <w:pPr>
              <w:spacing w:before="120" w:after="0"/>
              <w:jc w:val="center"/>
            </w:pPr>
            <w:r w:rsidRPr="00583E30">
              <w:rPr>
                <w:rFonts w:eastAsia="Times New Roman" w:cstheme="minorHAnsi"/>
                <w:szCs w:val="24"/>
              </w:rPr>
              <w:t>-2.2768</w:t>
            </w:r>
          </w:p>
        </w:tc>
      </w:tr>
      <w:tr w:rsidR="006C4A4D" w14:paraId="436C93F4" w14:textId="77777777" w:rsidTr="00C36854">
        <w:tc>
          <w:tcPr>
            <w:tcW w:w="424" w:type="pct"/>
            <w:vAlign w:val="center"/>
          </w:tcPr>
          <w:p w14:paraId="0B0C3C7F" w14:textId="77777777" w:rsidR="006C4A4D" w:rsidRDefault="006C4A4D" w:rsidP="00C36854">
            <w:pPr>
              <w:spacing w:before="120" w:after="0"/>
              <w:jc w:val="center"/>
            </w:pPr>
            <w:r w:rsidRPr="00EB2D27">
              <w:rPr>
                <w:rFonts w:cstheme="minorHAnsi"/>
                <w:szCs w:val="24"/>
              </w:rPr>
              <w:t>5</w:t>
            </w:r>
          </w:p>
        </w:tc>
        <w:tc>
          <w:tcPr>
            <w:tcW w:w="1064" w:type="pct"/>
            <w:vAlign w:val="center"/>
          </w:tcPr>
          <w:p w14:paraId="6F798B82" w14:textId="77777777" w:rsidR="006C4A4D" w:rsidRDefault="006C4A4D" w:rsidP="00C36854">
            <w:pPr>
              <w:spacing w:before="120" w:after="0"/>
              <w:jc w:val="center"/>
            </w:pPr>
            <w:r w:rsidRPr="00EB2D27">
              <w:rPr>
                <w:rFonts w:cstheme="minorHAnsi"/>
                <w:szCs w:val="24"/>
              </w:rPr>
              <w:t>Reggae</w:t>
            </w:r>
          </w:p>
        </w:tc>
        <w:tc>
          <w:tcPr>
            <w:tcW w:w="1974" w:type="pct"/>
            <w:vAlign w:val="center"/>
          </w:tcPr>
          <w:p w14:paraId="24E9DCFC" w14:textId="37549B8D" w:rsidR="006C4A4D" w:rsidRDefault="006C4A4D" w:rsidP="00C36854">
            <w:pPr>
              <w:spacing w:before="120" w:after="0"/>
              <w:jc w:val="center"/>
            </w:pPr>
            <w:r w:rsidRPr="00AC2BBE">
              <w:rPr>
                <w:rFonts w:eastAsia="Times New Roman" w:cstheme="minorHAnsi"/>
                <w:szCs w:val="24"/>
              </w:rPr>
              <w:t>9.3543</w:t>
            </w:r>
          </w:p>
        </w:tc>
        <w:tc>
          <w:tcPr>
            <w:tcW w:w="1538" w:type="pct"/>
            <w:vAlign w:val="center"/>
          </w:tcPr>
          <w:p w14:paraId="3ACF729C" w14:textId="0DA303B4" w:rsidR="006C4A4D" w:rsidRDefault="006C4A4D" w:rsidP="00C36854">
            <w:pPr>
              <w:spacing w:before="120" w:after="0"/>
              <w:jc w:val="center"/>
            </w:pPr>
            <w:r w:rsidRPr="000D710D">
              <w:rPr>
                <w:rFonts w:eastAsia="Times New Roman" w:cstheme="minorHAnsi"/>
                <w:szCs w:val="24"/>
              </w:rPr>
              <w:t>-0.6187</w:t>
            </w:r>
          </w:p>
        </w:tc>
      </w:tr>
      <w:tr w:rsidR="006C4A4D" w14:paraId="2582B41C" w14:textId="77777777" w:rsidTr="00C36854">
        <w:tc>
          <w:tcPr>
            <w:tcW w:w="424" w:type="pct"/>
            <w:vAlign w:val="center"/>
          </w:tcPr>
          <w:p w14:paraId="3774C3D8" w14:textId="77777777" w:rsidR="006C4A4D" w:rsidRDefault="006C4A4D" w:rsidP="00C36854">
            <w:pPr>
              <w:spacing w:before="120" w:after="0"/>
              <w:jc w:val="center"/>
            </w:pPr>
            <w:r w:rsidRPr="00EB2D27">
              <w:rPr>
                <w:rFonts w:cstheme="minorHAnsi"/>
                <w:szCs w:val="24"/>
              </w:rPr>
              <w:t>6</w:t>
            </w:r>
          </w:p>
        </w:tc>
        <w:tc>
          <w:tcPr>
            <w:tcW w:w="1064" w:type="pct"/>
            <w:vAlign w:val="center"/>
          </w:tcPr>
          <w:p w14:paraId="158A04E5" w14:textId="77777777" w:rsidR="006C4A4D" w:rsidRDefault="006C4A4D" w:rsidP="00C36854">
            <w:pPr>
              <w:spacing w:before="120" w:after="0"/>
              <w:jc w:val="center"/>
            </w:pPr>
            <w:r w:rsidRPr="00EB2D27">
              <w:rPr>
                <w:rFonts w:cstheme="minorHAnsi"/>
                <w:szCs w:val="24"/>
              </w:rPr>
              <w:t>Electronic</w:t>
            </w:r>
          </w:p>
        </w:tc>
        <w:tc>
          <w:tcPr>
            <w:tcW w:w="1974" w:type="pct"/>
            <w:vAlign w:val="center"/>
          </w:tcPr>
          <w:p w14:paraId="6AEA8D58" w14:textId="2A0E6DE5" w:rsidR="006C4A4D" w:rsidRDefault="006C4A4D" w:rsidP="00C36854">
            <w:pPr>
              <w:spacing w:before="120" w:after="0"/>
              <w:jc w:val="center"/>
            </w:pPr>
            <w:r w:rsidRPr="00B80F92">
              <w:rPr>
                <w:rFonts w:eastAsia="Times New Roman" w:cstheme="minorHAnsi"/>
                <w:szCs w:val="24"/>
              </w:rPr>
              <w:t>0.6683</w:t>
            </w:r>
          </w:p>
        </w:tc>
        <w:tc>
          <w:tcPr>
            <w:tcW w:w="1538" w:type="pct"/>
            <w:vAlign w:val="center"/>
          </w:tcPr>
          <w:p w14:paraId="433D6619" w14:textId="79B5A035" w:rsidR="006C4A4D" w:rsidRDefault="006C4A4D" w:rsidP="00C36854">
            <w:pPr>
              <w:spacing w:before="120" w:after="0"/>
              <w:jc w:val="center"/>
            </w:pPr>
            <w:r w:rsidRPr="009E5704">
              <w:rPr>
                <w:rFonts w:eastAsia="Times New Roman" w:cstheme="minorHAnsi"/>
                <w:szCs w:val="24"/>
              </w:rPr>
              <w:t>-11.6279</w:t>
            </w:r>
          </w:p>
        </w:tc>
      </w:tr>
      <w:tr w:rsidR="006C4A4D" w14:paraId="309BCD06" w14:textId="77777777" w:rsidTr="00C36854">
        <w:tc>
          <w:tcPr>
            <w:tcW w:w="424" w:type="pct"/>
            <w:vAlign w:val="center"/>
          </w:tcPr>
          <w:p w14:paraId="224466A6" w14:textId="77777777" w:rsidR="006C4A4D" w:rsidRDefault="006C4A4D" w:rsidP="00C36854">
            <w:pPr>
              <w:spacing w:before="120" w:after="0"/>
              <w:jc w:val="center"/>
            </w:pPr>
            <w:r w:rsidRPr="00EB2D27">
              <w:rPr>
                <w:rFonts w:cstheme="minorHAnsi"/>
                <w:szCs w:val="24"/>
              </w:rPr>
              <w:t>7</w:t>
            </w:r>
          </w:p>
        </w:tc>
        <w:tc>
          <w:tcPr>
            <w:tcW w:w="1064" w:type="pct"/>
            <w:vAlign w:val="center"/>
          </w:tcPr>
          <w:p w14:paraId="3522A4EE" w14:textId="77777777" w:rsidR="006C4A4D" w:rsidRDefault="006C4A4D" w:rsidP="00C36854">
            <w:pPr>
              <w:spacing w:before="120" w:after="0"/>
              <w:jc w:val="center"/>
            </w:pPr>
            <w:r w:rsidRPr="00EB2D27">
              <w:rPr>
                <w:rFonts w:cstheme="minorHAnsi"/>
                <w:szCs w:val="24"/>
              </w:rPr>
              <w:t>Heavy Metal</w:t>
            </w:r>
          </w:p>
        </w:tc>
        <w:tc>
          <w:tcPr>
            <w:tcW w:w="1974" w:type="pct"/>
            <w:vAlign w:val="center"/>
          </w:tcPr>
          <w:p w14:paraId="0D1E01E6" w14:textId="105AD3F2" w:rsidR="006C4A4D" w:rsidRDefault="006C4A4D" w:rsidP="00C36854">
            <w:pPr>
              <w:spacing w:before="120" w:after="0"/>
              <w:jc w:val="center"/>
            </w:pPr>
            <w:r w:rsidRPr="002E6BF7">
              <w:rPr>
                <w:rFonts w:eastAsia="Times New Roman" w:cstheme="minorHAnsi"/>
                <w:szCs w:val="24"/>
              </w:rPr>
              <w:t>5.7344</w:t>
            </w:r>
          </w:p>
        </w:tc>
        <w:tc>
          <w:tcPr>
            <w:tcW w:w="1538" w:type="pct"/>
            <w:vAlign w:val="center"/>
          </w:tcPr>
          <w:p w14:paraId="533B9A50" w14:textId="1504B8B7" w:rsidR="006C4A4D" w:rsidRDefault="006C4A4D" w:rsidP="00C36854">
            <w:pPr>
              <w:spacing w:before="120" w:after="0"/>
              <w:jc w:val="center"/>
            </w:pPr>
            <w:r w:rsidRPr="00A979D7">
              <w:rPr>
                <w:rFonts w:eastAsia="Times New Roman" w:cstheme="minorHAnsi"/>
                <w:szCs w:val="24"/>
              </w:rPr>
              <w:t>-4.3510</w:t>
            </w:r>
          </w:p>
        </w:tc>
      </w:tr>
    </w:tbl>
    <w:p w14:paraId="7FBC925C" w14:textId="6AA83C96" w:rsidR="007C4153" w:rsidRDefault="007C4153" w:rsidP="0075451E"/>
    <w:p w14:paraId="3439F407" w14:textId="79E3E6D7" w:rsidR="00906169" w:rsidRDefault="00646BD2" w:rsidP="00646BD2">
      <w:pPr>
        <w:pStyle w:val="Heading4"/>
      </w:pPr>
      <w:r>
        <w:lastRenderedPageBreak/>
        <w:t>7.4.9.2</w:t>
      </w:r>
      <w:r w:rsidR="002008A8">
        <w:t xml:space="preserve"> </w:t>
      </w:r>
      <w:r w:rsidR="00D20BFA">
        <w:t xml:space="preserve">Outputs using </w:t>
      </w:r>
      <w:r w:rsidR="002008A8">
        <w:t>Blackman</w:t>
      </w:r>
      <w:r w:rsidR="00906169">
        <w:t xml:space="preserve"> Window</w:t>
      </w:r>
    </w:p>
    <w:p w14:paraId="00F9AABE" w14:textId="7047FADA" w:rsidR="00906169" w:rsidRPr="00906169" w:rsidRDefault="00906169" w:rsidP="00906169">
      <w:r>
        <w:t xml:space="preserve">Among the three windows used, the best instrumental and vocal signal was observed while using the Blackman Window. </w:t>
      </w:r>
    </w:p>
    <w:p w14:paraId="6B0E81B8" w14:textId="65BB8151" w:rsidR="00906169" w:rsidRDefault="00906169" w:rsidP="00CB7CE0">
      <w:pPr>
        <w:pStyle w:val="Subtitle"/>
      </w:pPr>
      <w:bookmarkStart w:id="216" w:name="_Toc80973083"/>
      <w:bookmarkStart w:id="217" w:name="_Toc101861931"/>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10</w:t>
      </w:r>
      <w:r w:rsidR="00AC1877">
        <w:rPr>
          <w:noProof/>
        </w:rPr>
        <w:fldChar w:fldCharType="end"/>
      </w:r>
      <w:r>
        <w:t xml:space="preserve">: SNR </w:t>
      </w:r>
      <w:r w:rsidR="00D20BFA">
        <w:t>using</w:t>
      </w:r>
      <w:r>
        <w:t xml:space="preserve"> Blackman Window</w:t>
      </w:r>
      <w:bookmarkEnd w:id="216"/>
      <w:bookmarkEnd w:id="217"/>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2"/>
        <w:gridCol w:w="1725"/>
        <w:gridCol w:w="3432"/>
        <w:gridCol w:w="2612"/>
      </w:tblGrid>
      <w:tr w:rsidR="00906169" w:rsidRPr="00906169" w14:paraId="056FC172" w14:textId="77777777" w:rsidTr="00906169">
        <w:trPr>
          <w:trHeight w:val="615"/>
        </w:trPr>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D1096F4" w14:textId="74565D8E" w:rsidR="00906169" w:rsidRPr="00906169" w:rsidRDefault="00494FD0"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S. N</w:t>
            </w:r>
          </w:p>
        </w:tc>
        <w:tc>
          <w:tcPr>
            <w:tcW w:w="1040" w:type="pct"/>
            <w:tcBorders>
              <w:top w:val="single" w:sz="6" w:space="0" w:color="auto"/>
              <w:left w:val="nil"/>
              <w:bottom w:val="single" w:sz="6" w:space="0" w:color="auto"/>
              <w:right w:val="single" w:sz="6" w:space="0" w:color="auto"/>
            </w:tcBorders>
            <w:shd w:val="clear" w:color="auto" w:fill="auto"/>
            <w:vAlign w:val="center"/>
            <w:hideMark/>
          </w:tcPr>
          <w:p w14:paraId="307BF1EC" w14:textId="30BAD415"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Genre</w:t>
            </w:r>
          </w:p>
        </w:tc>
        <w:tc>
          <w:tcPr>
            <w:tcW w:w="2070" w:type="pct"/>
            <w:tcBorders>
              <w:top w:val="single" w:sz="6" w:space="0" w:color="auto"/>
              <w:left w:val="nil"/>
              <w:bottom w:val="single" w:sz="6" w:space="0" w:color="auto"/>
              <w:right w:val="single" w:sz="6" w:space="0" w:color="auto"/>
            </w:tcBorders>
            <w:shd w:val="clear" w:color="auto" w:fill="auto"/>
            <w:vAlign w:val="center"/>
            <w:hideMark/>
          </w:tcPr>
          <w:p w14:paraId="1DFCB823" w14:textId="0A66F7DC"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SNR of Instrumental (dB)</w:t>
            </w:r>
          </w:p>
        </w:tc>
        <w:tc>
          <w:tcPr>
            <w:tcW w:w="1575" w:type="pct"/>
            <w:tcBorders>
              <w:top w:val="single" w:sz="6" w:space="0" w:color="auto"/>
              <w:left w:val="nil"/>
              <w:bottom w:val="single" w:sz="6" w:space="0" w:color="auto"/>
              <w:right w:val="single" w:sz="6" w:space="0" w:color="auto"/>
            </w:tcBorders>
            <w:shd w:val="clear" w:color="auto" w:fill="auto"/>
            <w:vAlign w:val="center"/>
            <w:hideMark/>
          </w:tcPr>
          <w:p w14:paraId="0330E28C" w14:textId="2560B7B3" w:rsidR="00906169" w:rsidRPr="00906169" w:rsidRDefault="00D20BFA" w:rsidP="00906169">
            <w:pPr>
              <w:spacing w:before="120" w:after="120" w:line="240" w:lineRule="auto"/>
              <w:jc w:val="center"/>
              <w:textAlignment w:val="baseline"/>
              <w:rPr>
                <w:rFonts w:eastAsia="Times New Roman" w:cs="Times New Roman"/>
                <w:szCs w:val="24"/>
                <w:lang w:bidi="ar-SA"/>
              </w:rPr>
            </w:pPr>
            <w:r>
              <w:rPr>
                <w:rFonts w:eastAsia="Times New Roman" w:cs="Times New Roman"/>
                <w:szCs w:val="24"/>
                <w:lang w:bidi="ar-SA"/>
              </w:rPr>
              <w:t>SNR of V</w:t>
            </w:r>
            <w:r w:rsidR="00906169" w:rsidRPr="00906169">
              <w:rPr>
                <w:rFonts w:eastAsia="Times New Roman" w:cs="Times New Roman"/>
                <w:szCs w:val="24"/>
                <w:lang w:bidi="ar-SA"/>
              </w:rPr>
              <w:t>ocals (dB)</w:t>
            </w:r>
          </w:p>
        </w:tc>
      </w:tr>
      <w:tr w:rsidR="00906169" w:rsidRPr="00906169" w14:paraId="2A8EFABB" w14:textId="77777777" w:rsidTr="00906169">
        <w:trPr>
          <w:trHeight w:val="33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2B5CE8D1" w14:textId="382BC10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w:t>
            </w:r>
          </w:p>
        </w:tc>
        <w:tc>
          <w:tcPr>
            <w:tcW w:w="1040" w:type="pct"/>
            <w:tcBorders>
              <w:top w:val="nil"/>
              <w:left w:val="nil"/>
              <w:bottom w:val="single" w:sz="6" w:space="0" w:color="auto"/>
              <w:right w:val="single" w:sz="6" w:space="0" w:color="auto"/>
            </w:tcBorders>
            <w:shd w:val="clear" w:color="auto" w:fill="auto"/>
            <w:vAlign w:val="center"/>
            <w:hideMark/>
          </w:tcPr>
          <w:p w14:paraId="265C5F74" w14:textId="01997D85"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Pop/Rock</w:t>
            </w:r>
          </w:p>
        </w:tc>
        <w:tc>
          <w:tcPr>
            <w:tcW w:w="2070" w:type="pct"/>
            <w:tcBorders>
              <w:top w:val="nil"/>
              <w:left w:val="nil"/>
              <w:bottom w:val="single" w:sz="6" w:space="0" w:color="auto"/>
              <w:right w:val="single" w:sz="6" w:space="0" w:color="auto"/>
            </w:tcBorders>
            <w:shd w:val="clear" w:color="auto" w:fill="auto"/>
            <w:vAlign w:val="center"/>
            <w:hideMark/>
          </w:tcPr>
          <w:p w14:paraId="40C69EF3" w14:textId="78710578"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6.9352</w:t>
            </w:r>
          </w:p>
        </w:tc>
        <w:tc>
          <w:tcPr>
            <w:tcW w:w="1575" w:type="pct"/>
            <w:tcBorders>
              <w:top w:val="nil"/>
              <w:left w:val="nil"/>
              <w:bottom w:val="single" w:sz="6" w:space="0" w:color="auto"/>
              <w:right w:val="single" w:sz="6" w:space="0" w:color="auto"/>
            </w:tcBorders>
            <w:shd w:val="clear" w:color="auto" w:fill="auto"/>
            <w:vAlign w:val="center"/>
            <w:hideMark/>
          </w:tcPr>
          <w:p w14:paraId="1ECC9C25" w14:textId="22EBC89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2.2183</w:t>
            </w:r>
          </w:p>
        </w:tc>
      </w:tr>
      <w:tr w:rsidR="00906169" w:rsidRPr="00906169" w14:paraId="3B3329D3" w14:textId="77777777" w:rsidTr="00906169">
        <w:trPr>
          <w:trHeight w:val="30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4A358FC1" w14:textId="4A7B92A3"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w:t>
            </w:r>
          </w:p>
        </w:tc>
        <w:tc>
          <w:tcPr>
            <w:tcW w:w="1040" w:type="pct"/>
            <w:tcBorders>
              <w:top w:val="nil"/>
              <w:left w:val="nil"/>
              <w:bottom w:val="single" w:sz="6" w:space="0" w:color="auto"/>
              <w:right w:val="single" w:sz="6" w:space="0" w:color="auto"/>
            </w:tcBorders>
            <w:shd w:val="clear" w:color="auto" w:fill="auto"/>
            <w:vAlign w:val="center"/>
            <w:hideMark/>
          </w:tcPr>
          <w:p w14:paraId="03D8C552" w14:textId="01B55721"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Country</w:t>
            </w:r>
          </w:p>
        </w:tc>
        <w:tc>
          <w:tcPr>
            <w:tcW w:w="2070" w:type="pct"/>
            <w:tcBorders>
              <w:top w:val="nil"/>
              <w:left w:val="nil"/>
              <w:bottom w:val="single" w:sz="6" w:space="0" w:color="auto"/>
              <w:right w:val="single" w:sz="6" w:space="0" w:color="auto"/>
            </w:tcBorders>
            <w:shd w:val="clear" w:color="auto" w:fill="auto"/>
            <w:vAlign w:val="center"/>
            <w:hideMark/>
          </w:tcPr>
          <w:p w14:paraId="2E1684FA" w14:textId="24DC2D49"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5.6809</w:t>
            </w:r>
          </w:p>
        </w:tc>
        <w:tc>
          <w:tcPr>
            <w:tcW w:w="1575" w:type="pct"/>
            <w:tcBorders>
              <w:top w:val="nil"/>
              <w:left w:val="nil"/>
              <w:bottom w:val="single" w:sz="6" w:space="0" w:color="auto"/>
              <w:right w:val="single" w:sz="6" w:space="0" w:color="auto"/>
            </w:tcBorders>
            <w:shd w:val="clear" w:color="auto" w:fill="auto"/>
            <w:vAlign w:val="center"/>
            <w:hideMark/>
          </w:tcPr>
          <w:p w14:paraId="30F8286A" w14:textId="2DC20803"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1.1511</w:t>
            </w:r>
          </w:p>
        </w:tc>
      </w:tr>
      <w:tr w:rsidR="00906169" w:rsidRPr="00906169" w14:paraId="42191298" w14:textId="77777777" w:rsidTr="00906169">
        <w:trPr>
          <w:trHeight w:val="33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34D849C9" w14:textId="07BA384E"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3</w:t>
            </w:r>
          </w:p>
        </w:tc>
        <w:tc>
          <w:tcPr>
            <w:tcW w:w="1040" w:type="pct"/>
            <w:tcBorders>
              <w:top w:val="nil"/>
              <w:left w:val="nil"/>
              <w:bottom w:val="single" w:sz="6" w:space="0" w:color="auto"/>
              <w:right w:val="single" w:sz="6" w:space="0" w:color="auto"/>
            </w:tcBorders>
            <w:shd w:val="clear" w:color="auto" w:fill="auto"/>
            <w:vAlign w:val="center"/>
            <w:hideMark/>
          </w:tcPr>
          <w:p w14:paraId="68937E75" w14:textId="0E0EBA51"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Rap</w:t>
            </w:r>
          </w:p>
        </w:tc>
        <w:tc>
          <w:tcPr>
            <w:tcW w:w="2070" w:type="pct"/>
            <w:tcBorders>
              <w:top w:val="nil"/>
              <w:left w:val="nil"/>
              <w:bottom w:val="single" w:sz="6" w:space="0" w:color="auto"/>
              <w:right w:val="single" w:sz="6" w:space="0" w:color="auto"/>
            </w:tcBorders>
            <w:shd w:val="clear" w:color="auto" w:fill="auto"/>
            <w:vAlign w:val="center"/>
            <w:hideMark/>
          </w:tcPr>
          <w:p w14:paraId="7D67318E" w14:textId="660E6ED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4.6743</w:t>
            </w:r>
          </w:p>
        </w:tc>
        <w:tc>
          <w:tcPr>
            <w:tcW w:w="1575" w:type="pct"/>
            <w:tcBorders>
              <w:top w:val="nil"/>
              <w:left w:val="nil"/>
              <w:bottom w:val="single" w:sz="6" w:space="0" w:color="auto"/>
              <w:right w:val="single" w:sz="6" w:space="0" w:color="auto"/>
            </w:tcBorders>
            <w:shd w:val="clear" w:color="auto" w:fill="auto"/>
            <w:vAlign w:val="center"/>
            <w:hideMark/>
          </w:tcPr>
          <w:p w14:paraId="7AE519BB" w14:textId="52BE4D5F"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-2.4263</w:t>
            </w:r>
          </w:p>
        </w:tc>
      </w:tr>
      <w:tr w:rsidR="00906169" w:rsidRPr="00906169" w14:paraId="1C68D472" w14:textId="77777777" w:rsidTr="00906169">
        <w:trPr>
          <w:trHeight w:val="33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56EB2E34" w14:textId="69AB229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w:t>
            </w:r>
          </w:p>
        </w:tc>
        <w:tc>
          <w:tcPr>
            <w:tcW w:w="1040" w:type="pct"/>
            <w:tcBorders>
              <w:top w:val="nil"/>
              <w:left w:val="nil"/>
              <w:bottom w:val="single" w:sz="6" w:space="0" w:color="auto"/>
              <w:right w:val="single" w:sz="6" w:space="0" w:color="auto"/>
            </w:tcBorders>
            <w:shd w:val="clear" w:color="auto" w:fill="auto"/>
            <w:vAlign w:val="center"/>
            <w:hideMark/>
          </w:tcPr>
          <w:p w14:paraId="17586AB1" w14:textId="655B8021"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Jazz</w:t>
            </w:r>
          </w:p>
        </w:tc>
        <w:tc>
          <w:tcPr>
            <w:tcW w:w="2070" w:type="pct"/>
            <w:tcBorders>
              <w:top w:val="nil"/>
              <w:left w:val="nil"/>
              <w:bottom w:val="single" w:sz="6" w:space="0" w:color="auto"/>
              <w:right w:val="single" w:sz="6" w:space="0" w:color="auto"/>
            </w:tcBorders>
            <w:shd w:val="clear" w:color="auto" w:fill="auto"/>
            <w:vAlign w:val="center"/>
            <w:hideMark/>
          </w:tcPr>
          <w:p w14:paraId="3601CE0F" w14:textId="024F5A71"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4.4518</w:t>
            </w:r>
          </w:p>
        </w:tc>
        <w:tc>
          <w:tcPr>
            <w:tcW w:w="1575" w:type="pct"/>
            <w:tcBorders>
              <w:top w:val="nil"/>
              <w:left w:val="nil"/>
              <w:bottom w:val="single" w:sz="6" w:space="0" w:color="auto"/>
              <w:right w:val="single" w:sz="6" w:space="0" w:color="auto"/>
            </w:tcBorders>
            <w:shd w:val="clear" w:color="auto" w:fill="auto"/>
            <w:vAlign w:val="center"/>
            <w:hideMark/>
          </w:tcPr>
          <w:p w14:paraId="7E4AF368" w14:textId="394D5C78"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-0.1097</w:t>
            </w:r>
          </w:p>
        </w:tc>
      </w:tr>
      <w:tr w:rsidR="00906169" w:rsidRPr="00906169" w14:paraId="2518A657" w14:textId="77777777" w:rsidTr="00906169">
        <w:trPr>
          <w:trHeight w:val="33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7CAAD009" w14:textId="67E1430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5</w:t>
            </w:r>
          </w:p>
        </w:tc>
        <w:tc>
          <w:tcPr>
            <w:tcW w:w="1040" w:type="pct"/>
            <w:tcBorders>
              <w:top w:val="nil"/>
              <w:left w:val="nil"/>
              <w:bottom w:val="single" w:sz="6" w:space="0" w:color="auto"/>
              <w:right w:val="single" w:sz="6" w:space="0" w:color="auto"/>
            </w:tcBorders>
            <w:shd w:val="clear" w:color="auto" w:fill="auto"/>
            <w:vAlign w:val="center"/>
            <w:hideMark/>
          </w:tcPr>
          <w:p w14:paraId="3FFBD312" w14:textId="47D48548"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Reggae</w:t>
            </w:r>
          </w:p>
        </w:tc>
        <w:tc>
          <w:tcPr>
            <w:tcW w:w="2070" w:type="pct"/>
            <w:tcBorders>
              <w:top w:val="nil"/>
              <w:left w:val="nil"/>
              <w:bottom w:val="single" w:sz="6" w:space="0" w:color="auto"/>
              <w:right w:val="single" w:sz="6" w:space="0" w:color="auto"/>
            </w:tcBorders>
            <w:shd w:val="clear" w:color="auto" w:fill="auto"/>
            <w:vAlign w:val="center"/>
            <w:hideMark/>
          </w:tcPr>
          <w:p w14:paraId="3ADD1F4C" w14:textId="3F0A080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10.3603</w:t>
            </w:r>
          </w:p>
        </w:tc>
        <w:tc>
          <w:tcPr>
            <w:tcW w:w="1575" w:type="pct"/>
            <w:tcBorders>
              <w:top w:val="nil"/>
              <w:left w:val="nil"/>
              <w:bottom w:val="single" w:sz="6" w:space="0" w:color="auto"/>
              <w:right w:val="single" w:sz="6" w:space="0" w:color="auto"/>
            </w:tcBorders>
            <w:shd w:val="clear" w:color="auto" w:fill="auto"/>
            <w:vAlign w:val="center"/>
            <w:hideMark/>
          </w:tcPr>
          <w:p w14:paraId="50068492" w14:textId="7EE2CB75"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2.4434</w:t>
            </w:r>
          </w:p>
        </w:tc>
      </w:tr>
      <w:tr w:rsidR="00906169" w:rsidRPr="00906169" w14:paraId="160D0BB7" w14:textId="77777777" w:rsidTr="00906169">
        <w:trPr>
          <w:trHeight w:val="345"/>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3DB20E27" w14:textId="5DA43C51"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6</w:t>
            </w:r>
          </w:p>
        </w:tc>
        <w:tc>
          <w:tcPr>
            <w:tcW w:w="1040" w:type="pct"/>
            <w:tcBorders>
              <w:top w:val="nil"/>
              <w:left w:val="nil"/>
              <w:bottom w:val="single" w:sz="6" w:space="0" w:color="auto"/>
              <w:right w:val="single" w:sz="6" w:space="0" w:color="auto"/>
            </w:tcBorders>
            <w:shd w:val="clear" w:color="auto" w:fill="auto"/>
            <w:vAlign w:val="center"/>
            <w:hideMark/>
          </w:tcPr>
          <w:p w14:paraId="72D5D0FF" w14:textId="00AAD02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Electronic</w:t>
            </w:r>
          </w:p>
        </w:tc>
        <w:tc>
          <w:tcPr>
            <w:tcW w:w="2070" w:type="pct"/>
            <w:tcBorders>
              <w:top w:val="nil"/>
              <w:left w:val="nil"/>
              <w:bottom w:val="single" w:sz="6" w:space="0" w:color="auto"/>
              <w:right w:val="single" w:sz="6" w:space="0" w:color="auto"/>
            </w:tcBorders>
            <w:shd w:val="clear" w:color="auto" w:fill="auto"/>
            <w:vAlign w:val="center"/>
            <w:hideMark/>
          </w:tcPr>
          <w:p w14:paraId="0FBFB6E2" w14:textId="34007B7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3.7196</w:t>
            </w:r>
          </w:p>
        </w:tc>
        <w:tc>
          <w:tcPr>
            <w:tcW w:w="1575" w:type="pct"/>
            <w:tcBorders>
              <w:top w:val="nil"/>
              <w:left w:val="nil"/>
              <w:bottom w:val="single" w:sz="6" w:space="0" w:color="auto"/>
              <w:right w:val="single" w:sz="6" w:space="0" w:color="auto"/>
            </w:tcBorders>
            <w:shd w:val="clear" w:color="auto" w:fill="auto"/>
            <w:vAlign w:val="center"/>
            <w:hideMark/>
          </w:tcPr>
          <w:p w14:paraId="48D7B379" w14:textId="118DD536"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-9.2965</w:t>
            </w:r>
          </w:p>
        </w:tc>
      </w:tr>
      <w:tr w:rsidR="00906169" w:rsidRPr="00906169" w14:paraId="2FA675BB" w14:textId="77777777" w:rsidTr="00906169">
        <w:trPr>
          <w:trHeight w:val="330"/>
        </w:trPr>
        <w:tc>
          <w:tcPr>
            <w:tcW w:w="315" w:type="pct"/>
            <w:tcBorders>
              <w:top w:val="nil"/>
              <w:left w:val="single" w:sz="6" w:space="0" w:color="auto"/>
              <w:bottom w:val="single" w:sz="6" w:space="0" w:color="auto"/>
              <w:right w:val="single" w:sz="6" w:space="0" w:color="auto"/>
            </w:tcBorders>
            <w:shd w:val="clear" w:color="auto" w:fill="auto"/>
            <w:vAlign w:val="center"/>
            <w:hideMark/>
          </w:tcPr>
          <w:p w14:paraId="0D872E65" w14:textId="0939281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7</w:t>
            </w:r>
          </w:p>
        </w:tc>
        <w:tc>
          <w:tcPr>
            <w:tcW w:w="1040" w:type="pct"/>
            <w:tcBorders>
              <w:top w:val="nil"/>
              <w:left w:val="nil"/>
              <w:bottom w:val="single" w:sz="6" w:space="0" w:color="auto"/>
              <w:right w:val="single" w:sz="6" w:space="0" w:color="auto"/>
            </w:tcBorders>
            <w:shd w:val="clear" w:color="auto" w:fill="auto"/>
            <w:vAlign w:val="center"/>
            <w:hideMark/>
          </w:tcPr>
          <w:p w14:paraId="160B940A" w14:textId="70C39D4F"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Heavy Metal</w:t>
            </w:r>
          </w:p>
        </w:tc>
        <w:tc>
          <w:tcPr>
            <w:tcW w:w="2070" w:type="pct"/>
            <w:tcBorders>
              <w:top w:val="nil"/>
              <w:left w:val="nil"/>
              <w:bottom w:val="single" w:sz="6" w:space="0" w:color="auto"/>
              <w:right w:val="single" w:sz="6" w:space="0" w:color="auto"/>
            </w:tcBorders>
            <w:shd w:val="clear" w:color="auto" w:fill="auto"/>
            <w:vAlign w:val="center"/>
            <w:hideMark/>
          </w:tcPr>
          <w:p w14:paraId="553AF1B6" w14:textId="1B76C29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7.5652</w:t>
            </w:r>
          </w:p>
        </w:tc>
        <w:tc>
          <w:tcPr>
            <w:tcW w:w="1575" w:type="pct"/>
            <w:tcBorders>
              <w:top w:val="nil"/>
              <w:left w:val="nil"/>
              <w:bottom w:val="single" w:sz="6" w:space="0" w:color="auto"/>
              <w:right w:val="single" w:sz="6" w:space="0" w:color="auto"/>
            </w:tcBorders>
            <w:shd w:val="clear" w:color="auto" w:fill="auto"/>
            <w:vAlign w:val="center"/>
            <w:hideMark/>
          </w:tcPr>
          <w:p w14:paraId="5157C828" w14:textId="3613154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-0.5566</w:t>
            </w:r>
          </w:p>
        </w:tc>
      </w:tr>
    </w:tbl>
    <w:p w14:paraId="7A229210" w14:textId="77777777" w:rsidR="00906169" w:rsidRDefault="00906169" w:rsidP="00906169">
      <w:pPr>
        <w:spacing w:after="0"/>
      </w:pPr>
    </w:p>
    <w:p w14:paraId="379C0CE6" w14:textId="705661AC" w:rsidR="00906169" w:rsidRDefault="00906169" w:rsidP="00906169">
      <w:r>
        <w:t xml:space="preserve">While using the Blackman Window, the best cosine similarity of instrumental and vocals were obtained for reggae genre song and the worst for electronic </w:t>
      </w:r>
      <w:r w:rsidR="00A40254">
        <w:t>genre song as shown in table 7-10</w:t>
      </w:r>
      <w:r>
        <w:t>.</w:t>
      </w:r>
    </w:p>
    <w:p w14:paraId="18B98B6F" w14:textId="07D2EBF4" w:rsidR="00906169" w:rsidRDefault="00906169" w:rsidP="001D6627">
      <w:pPr>
        <w:pStyle w:val="Subtitle"/>
      </w:pPr>
      <w:bookmarkStart w:id="218" w:name="_Toc80973084"/>
      <w:bookmarkStart w:id="219" w:name="_Toc101861932"/>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11</w:t>
      </w:r>
      <w:r w:rsidR="00AC1877">
        <w:rPr>
          <w:noProof/>
        </w:rPr>
        <w:fldChar w:fldCharType="end"/>
      </w:r>
      <w:r>
        <w:t xml:space="preserve">: Cosine Similarity </w:t>
      </w:r>
      <w:r w:rsidR="00D20BFA">
        <w:t xml:space="preserve">using </w:t>
      </w:r>
      <w:r>
        <w:t>Blackman Window</w:t>
      </w:r>
      <w:bookmarkEnd w:id="218"/>
      <w:bookmarkEnd w:id="219"/>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4"/>
        <w:gridCol w:w="1446"/>
        <w:gridCol w:w="3560"/>
        <w:gridCol w:w="2801"/>
      </w:tblGrid>
      <w:tr w:rsidR="00906169" w:rsidRPr="00906169" w14:paraId="7DC15B6C" w14:textId="5963F298" w:rsidTr="00906169">
        <w:trPr>
          <w:trHeight w:val="615"/>
        </w:trPr>
        <w:tc>
          <w:tcPr>
            <w:tcW w:w="29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D7EB55A"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S.N </w:t>
            </w:r>
          </w:p>
        </w:tc>
        <w:tc>
          <w:tcPr>
            <w:tcW w:w="872" w:type="pct"/>
            <w:tcBorders>
              <w:top w:val="single" w:sz="6" w:space="0" w:color="auto"/>
              <w:left w:val="nil"/>
              <w:bottom w:val="single" w:sz="6" w:space="0" w:color="auto"/>
              <w:right w:val="single" w:sz="6" w:space="0" w:color="auto"/>
            </w:tcBorders>
            <w:shd w:val="clear" w:color="auto" w:fill="auto"/>
            <w:vAlign w:val="center"/>
            <w:hideMark/>
          </w:tcPr>
          <w:p w14:paraId="01002613"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Genre </w:t>
            </w:r>
          </w:p>
        </w:tc>
        <w:tc>
          <w:tcPr>
            <w:tcW w:w="2147" w:type="pct"/>
            <w:tcBorders>
              <w:top w:val="single" w:sz="6" w:space="0" w:color="auto"/>
              <w:left w:val="nil"/>
              <w:bottom w:val="single" w:sz="6" w:space="0" w:color="auto"/>
              <w:right w:val="single" w:sz="6" w:space="0" w:color="auto"/>
            </w:tcBorders>
            <w:vAlign w:val="center"/>
          </w:tcPr>
          <w:p w14:paraId="6A5E9C10" w14:textId="5EBBC1DE" w:rsidR="00906169" w:rsidRPr="00906169" w:rsidRDefault="00D20BFA" w:rsidP="00906169">
            <w:pPr>
              <w:spacing w:before="120" w:after="120" w:line="240" w:lineRule="auto"/>
              <w:jc w:val="center"/>
              <w:textAlignment w:val="baseline"/>
              <w:rPr>
                <w:rFonts w:eastAsia="Times New Roman" w:cs="Times New Roman"/>
                <w:szCs w:val="24"/>
                <w:lang w:bidi="ar-SA"/>
              </w:rPr>
            </w:pPr>
            <w:r>
              <w:rPr>
                <w:rFonts w:eastAsia="Times New Roman" w:cs="Times New Roman"/>
                <w:szCs w:val="24"/>
                <w:lang w:bidi="ar-SA"/>
              </w:rPr>
              <w:t>Cosine S</w:t>
            </w:r>
            <w:r w:rsidR="00906169" w:rsidRPr="00906169">
              <w:rPr>
                <w:rFonts w:eastAsia="Times New Roman" w:cs="Times New Roman"/>
                <w:szCs w:val="24"/>
                <w:lang w:bidi="ar-SA"/>
              </w:rPr>
              <w:t>imilarity of Instrumental </w:t>
            </w:r>
          </w:p>
        </w:tc>
        <w:tc>
          <w:tcPr>
            <w:tcW w:w="1689" w:type="pct"/>
            <w:tcBorders>
              <w:top w:val="single" w:sz="6" w:space="0" w:color="auto"/>
              <w:left w:val="nil"/>
              <w:bottom w:val="single" w:sz="6" w:space="0" w:color="auto"/>
              <w:right w:val="single" w:sz="6" w:space="0" w:color="auto"/>
            </w:tcBorders>
            <w:vAlign w:val="center"/>
          </w:tcPr>
          <w:p w14:paraId="4A9612C4" w14:textId="7D475D93"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C</w:t>
            </w:r>
            <w:r w:rsidR="00D20BFA">
              <w:rPr>
                <w:rFonts w:eastAsia="Times New Roman" w:cs="Times New Roman"/>
                <w:szCs w:val="24"/>
                <w:lang w:bidi="ar-SA"/>
              </w:rPr>
              <w:t>osine Similarity of V</w:t>
            </w:r>
            <w:r w:rsidRPr="00906169">
              <w:rPr>
                <w:rFonts w:eastAsia="Times New Roman" w:cs="Times New Roman"/>
                <w:szCs w:val="24"/>
                <w:lang w:bidi="ar-SA"/>
              </w:rPr>
              <w:t>ocal </w:t>
            </w:r>
          </w:p>
        </w:tc>
      </w:tr>
      <w:tr w:rsidR="00906169" w:rsidRPr="00906169" w14:paraId="1369D67F" w14:textId="7A5AB3D4" w:rsidTr="00906169">
        <w:trPr>
          <w:trHeight w:val="33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7DDD4B19"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1 </w:t>
            </w:r>
          </w:p>
        </w:tc>
        <w:tc>
          <w:tcPr>
            <w:tcW w:w="872" w:type="pct"/>
            <w:tcBorders>
              <w:top w:val="nil"/>
              <w:left w:val="nil"/>
              <w:bottom w:val="single" w:sz="6" w:space="0" w:color="auto"/>
              <w:right w:val="single" w:sz="6" w:space="0" w:color="auto"/>
            </w:tcBorders>
            <w:shd w:val="clear" w:color="auto" w:fill="auto"/>
            <w:vAlign w:val="center"/>
            <w:hideMark/>
          </w:tcPr>
          <w:p w14:paraId="2D96F60B"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Pop/Rock </w:t>
            </w:r>
          </w:p>
        </w:tc>
        <w:tc>
          <w:tcPr>
            <w:tcW w:w="2147" w:type="pct"/>
            <w:tcBorders>
              <w:top w:val="nil"/>
              <w:left w:val="nil"/>
              <w:bottom w:val="single" w:sz="6" w:space="0" w:color="auto"/>
              <w:right w:val="single" w:sz="6" w:space="0" w:color="auto"/>
            </w:tcBorders>
            <w:vAlign w:val="center"/>
          </w:tcPr>
          <w:p w14:paraId="04B1C8ED" w14:textId="33912A3D"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0.8753 </w:t>
            </w:r>
          </w:p>
        </w:tc>
        <w:tc>
          <w:tcPr>
            <w:tcW w:w="1689" w:type="pct"/>
            <w:tcBorders>
              <w:top w:val="nil"/>
              <w:left w:val="nil"/>
              <w:bottom w:val="single" w:sz="6" w:space="0" w:color="auto"/>
              <w:right w:val="single" w:sz="6" w:space="0" w:color="auto"/>
            </w:tcBorders>
            <w:vAlign w:val="center"/>
          </w:tcPr>
          <w:p w14:paraId="3375D7C8" w14:textId="630E26BF"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0.6768 </w:t>
            </w:r>
          </w:p>
        </w:tc>
      </w:tr>
      <w:tr w:rsidR="00906169" w:rsidRPr="00906169" w14:paraId="08B90CEA" w14:textId="4AE3E986" w:rsidTr="00906169">
        <w:trPr>
          <w:trHeight w:val="30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5E567916"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2 </w:t>
            </w:r>
          </w:p>
        </w:tc>
        <w:tc>
          <w:tcPr>
            <w:tcW w:w="872" w:type="pct"/>
            <w:tcBorders>
              <w:top w:val="nil"/>
              <w:left w:val="nil"/>
              <w:bottom w:val="single" w:sz="6" w:space="0" w:color="auto"/>
              <w:right w:val="single" w:sz="6" w:space="0" w:color="auto"/>
            </w:tcBorders>
            <w:shd w:val="clear" w:color="auto" w:fill="auto"/>
            <w:vAlign w:val="center"/>
            <w:hideMark/>
          </w:tcPr>
          <w:p w14:paraId="36702E9D"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Country </w:t>
            </w:r>
          </w:p>
        </w:tc>
        <w:tc>
          <w:tcPr>
            <w:tcW w:w="2147" w:type="pct"/>
            <w:tcBorders>
              <w:top w:val="nil"/>
              <w:left w:val="nil"/>
              <w:bottom w:val="single" w:sz="6" w:space="0" w:color="auto"/>
              <w:right w:val="single" w:sz="6" w:space="0" w:color="auto"/>
            </w:tcBorders>
            <w:vAlign w:val="center"/>
          </w:tcPr>
          <w:p w14:paraId="248299AA" w14:textId="30F15D4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0.8128 </w:t>
            </w:r>
          </w:p>
        </w:tc>
        <w:tc>
          <w:tcPr>
            <w:tcW w:w="1689" w:type="pct"/>
            <w:tcBorders>
              <w:top w:val="nil"/>
              <w:left w:val="nil"/>
              <w:bottom w:val="single" w:sz="6" w:space="0" w:color="auto"/>
              <w:right w:val="single" w:sz="6" w:space="0" w:color="auto"/>
            </w:tcBorders>
            <w:vAlign w:val="center"/>
          </w:tcPr>
          <w:p w14:paraId="414DDC62" w14:textId="369367B9"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0.6629 </w:t>
            </w:r>
          </w:p>
        </w:tc>
      </w:tr>
      <w:tr w:rsidR="00906169" w:rsidRPr="00906169" w14:paraId="3FA40302" w14:textId="630C7C55" w:rsidTr="00906169">
        <w:trPr>
          <w:trHeight w:val="33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3E31123F"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3 </w:t>
            </w:r>
          </w:p>
        </w:tc>
        <w:tc>
          <w:tcPr>
            <w:tcW w:w="872" w:type="pct"/>
            <w:tcBorders>
              <w:top w:val="nil"/>
              <w:left w:val="nil"/>
              <w:bottom w:val="single" w:sz="6" w:space="0" w:color="auto"/>
              <w:right w:val="single" w:sz="6" w:space="0" w:color="auto"/>
            </w:tcBorders>
            <w:shd w:val="clear" w:color="auto" w:fill="auto"/>
            <w:vAlign w:val="center"/>
            <w:hideMark/>
          </w:tcPr>
          <w:p w14:paraId="7B95DF4A"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Rap </w:t>
            </w:r>
          </w:p>
        </w:tc>
        <w:tc>
          <w:tcPr>
            <w:tcW w:w="2147" w:type="pct"/>
            <w:tcBorders>
              <w:top w:val="nil"/>
              <w:left w:val="nil"/>
              <w:bottom w:val="single" w:sz="6" w:space="0" w:color="auto"/>
              <w:right w:val="single" w:sz="6" w:space="0" w:color="auto"/>
            </w:tcBorders>
            <w:vAlign w:val="center"/>
          </w:tcPr>
          <w:p w14:paraId="710AB5D2" w14:textId="4FFEE744"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0.7758 </w:t>
            </w:r>
          </w:p>
        </w:tc>
        <w:tc>
          <w:tcPr>
            <w:tcW w:w="1689" w:type="pct"/>
            <w:tcBorders>
              <w:top w:val="nil"/>
              <w:left w:val="nil"/>
              <w:bottom w:val="single" w:sz="6" w:space="0" w:color="auto"/>
              <w:right w:val="single" w:sz="6" w:space="0" w:color="auto"/>
            </w:tcBorders>
            <w:vAlign w:val="center"/>
          </w:tcPr>
          <w:p w14:paraId="42EE3D8A" w14:textId="00FB0B5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0.4967 </w:t>
            </w:r>
          </w:p>
        </w:tc>
      </w:tr>
      <w:tr w:rsidR="00906169" w:rsidRPr="00906169" w14:paraId="475AD978" w14:textId="48BBA189" w:rsidTr="00906169">
        <w:trPr>
          <w:trHeight w:val="33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12143793"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4 </w:t>
            </w:r>
          </w:p>
        </w:tc>
        <w:tc>
          <w:tcPr>
            <w:tcW w:w="872" w:type="pct"/>
            <w:tcBorders>
              <w:top w:val="nil"/>
              <w:left w:val="nil"/>
              <w:bottom w:val="single" w:sz="6" w:space="0" w:color="auto"/>
              <w:right w:val="single" w:sz="6" w:space="0" w:color="auto"/>
            </w:tcBorders>
            <w:shd w:val="clear" w:color="auto" w:fill="auto"/>
            <w:vAlign w:val="center"/>
            <w:hideMark/>
          </w:tcPr>
          <w:p w14:paraId="2CA4BFB2"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Jazz </w:t>
            </w:r>
          </w:p>
        </w:tc>
        <w:tc>
          <w:tcPr>
            <w:tcW w:w="2147" w:type="pct"/>
            <w:tcBorders>
              <w:top w:val="nil"/>
              <w:left w:val="nil"/>
              <w:bottom w:val="single" w:sz="6" w:space="0" w:color="auto"/>
              <w:right w:val="single" w:sz="6" w:space="0" w:color="auto"/>
            </w:tcBorders>
            <w:vAlign w:val="center"/>
          </w:tcPr>
          <w:p w14:paraId="6130ECC5" w14:textId="39EF2189"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0.7426 </w:t>
            </w:r>
          </w:p>
        </w:tc>
        <w:tc>
          <w:tcPr>
            <w:tcW w:w="1689" w:type="pct"/>
            <w:tcBorders>
              <w:top w:val="nil"/>
              <w:left w:val="nil"/>
              <w:bottom w:val="single" w:sz="6" w:space="0" w:color="auto"/>
              <w:right w:val="single" w:sz="6" w:space="0" w:color="auto"/>
            </w:tcBorders>
            <w:vAlign w:val="center"/>
          </w:tcPr>
          <w:p w14:paraId="2CF81FE7" w14:textId="25E65432"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0.5966 </w:t>
            </w:r>
          </w:p>
        </w:tc>
      </w:tr>
      <w:tr w:rsidR="00906169" w:rsidRPr="00906169" w14:paraId="00E887BB" w14:textId="45ECAEB2" w:rsidTr="00906169">
        <w:trPr>
          <w:trHeight w:val="33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0355A737"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5 </w:t>
            </w:r>
          </w:p>
        </w:tc>
        <w:tc>
          <w:tcPr>
            <w:tcW w:w="872" w:type="pct"/>
            <w:tcBorders>
              <w:top w:val="nil"/>
              <w:left w:val="nil"/>
              <w:bottom w:val="single" w:sz="6" w:space="0" w:color="auto"/>
              <w:right w:val="single" w:sz="6" w:space="0" w:color="auto"/>
            </w:tcBorders>
            <w:shd w:val="clear" w:color="auto" w:fill="auto"/>
            <w:vAlign w:val="center"/>
            <w:hideMark/>
          </w:tcPr>
          <w:p w14:paraId="07FC9B90"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Reggae </w:t>
            </w:r>
          </w:p>
        </w:tc>
        <w:tc>
          <w:tcPr>
            <w:tcW w:w="2147" w:type="pct"/>
            <w:tcBorders>
              <w:top w:val="nil"/>
              <w:left w:val="nil"/>
              <w:bottom w:val="single" w:sz="6" w:space="0" w:color="auto"/>
              <w:right w:val="single" w:sz="6" w:space="0" w:color="auto"/>
            </w:tcBorders>
            <w:vAlign w:val="center"/>
          </w:tcPr>
          <w:p w14:paraId="23F6AAF9" w14:textId="1038D5CA"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0.9442 </w:t>
            </w:r>
          </w:p>
        </w:tc>
        <w:tc>
          <w:tcPr>
            <w:tcW w:w="1689" w:type="pct"/>
            <w:tcBorders>
              <w:top w:val="nil"/>
              <w:left w:val="nil"/>
              <w:bottom w:val="single" w:sz="6" w:space="0" w:color="auto"/>
              <w:right w:val="single" w:sz="6" w:space="0" w:color="auto"/>
            </w:tcBorders>
            <w:vAlign w:val="center"/>
          </w:tcPr>
          <w:p w14:paraId="4909D0CC" w14:textId="6F6E4EC4"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0.6464 </w:t>
            </w:r>
          </w:p>
        </w:tc>
      </w:tr>
      <w:tr w:rsidR="00906169" w:rsidRPr="00906169" w14:paraId="3A191054" w14:textId="189C00BF" w:rsidTr="00906169">
        <w:trPr>
          <w:trHeight w:val="345"/>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73ABCF0C"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6 </w:t>
            </w:r>
          </w:p>
        </w:tc>
        <w:tc>
          <w:tcPr>
            <w:tcW w:w="872" w:type="pct"/>
            <w:tcBorders>
              <w:top w:val="nil"/>
              <w:left w:val="nil"/>
              <w:bottom w:val="single" w:sz="6" w:space="0" w:color="auto"/>
              <w:right w:val="single" w:sz="6" w:space="0" w:color="auto"/>
            </w:tcBorders>
            <w:shd w:val="clear" w:color="auto" w:fill="auto"/>
            <w:vAlign w:val="center"/>
            <w:hideMark/>
          </w:tcPr>
          <w:p w14:paraId="2132EF75"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Electronic </w:t>
            </w:r>
          </w:p>
        </w:tc>
        <w:tc>
          <w:tcPr>
            <w:tcW w:w="2147" w:type="pct"/>
            <w:tcBorders>
              <w:top w:val="nil"/>
              <w:left w:val="nil"/>
              <w:bottom w:val="single" w:sz="6" w:space="0" w:color="auto"/>
              <w:right w:val="single" w:sz="6" w:space="0" w:color="auto"/>
            </w:tcBorders>
            <w:vAlign w:val="center"/>
          </w:tcPr>
          <w:p w14:paraId="33D562AC" w14:textId="75D0B1BB"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0.7307 </w:t>
            </w:r>
          </w:p>
        </w:tc>
        <w:tc>
          <w:tcPr>
            <w:tcW w:w="1689" w:type="pct"/>
            <w:tcBorders>
              <w:top w:val="nil"/>
              <w:left w:val="nil"/>
              <w:bottom w:val="single" w:sz="6" w:space="0" w:color="auto"/>
              <w:right w:val="single" w:sz="6" w:space="0" w:color="auto"/>
            </w:tcBorders>
            <w:vAlign w:val="center"/>
          </w:tcPr>
          <w:p w14:paraId="1C373EAC" w14:textId="623F4EF0"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0.2507 </w:t>
            </w:r>
          </w:p>
        </w:tc>
      </w:tr>
      <w:tr w:rsidR="00906169" w:rsidRPr="00906169" w14:paraId="649D423A" w14:textId="0E6C0C54" w:rsidTr="00906169">
        <w:trPr>
          <w:trHeight w:val="330"/>
        </w:trPr>
        <w:tc>
          <w:tcPr>
            <w:tcW w:w="292" w:type="pct"/>
            <w:tcBorders>
              <w:top w:val="nil"/>
              <w:left w:val="single" w:sz="6" w:space="0" w:color="auto"/>
              <w:bottom w:val="single" w:sz="6" w:space="0" w:color="auto"/>
              <w:right w:val="single" w:sz="6" w:space="0" w:color="auto"/>
            </w:tcBorders>
            <w:shd w:val="clear" w:color="auto" w:fill="auto"/>
            <w:vAlign w:val="center"/>
            <w:hideMark/>
          </w:tcPr>
          <w:p w14:paraId="6E944286"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7 </w:t>
            </w:r>
          </w:p>
        </w:tc>
        <w:tc>
          <w:tcPr>
            <w:tcW w:w="872" w:type="pct"/>
            <w:tcBorders>
              <w:top w:val="nil"/>
              <w:left w:val="nil"/>
              <w:bottom w:val="single" w:sz="6" w:space="0" w:color="auto"/>
              <w:right w:val="single" w:sz="6" w:space="0" w:color="auto"/>
            </w:tcBorders>
            <w:shd w:val="clear" w:color="auto" w:fill="auto"/>
            <w:vAlign w:val="center"/>
            <w:hideMark/>
          </w:tcPr>
          <w:p w14:paraId="48C910FB" w14:textId="77777777"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Heavy Metal </w:t>
            </w:r>
          </w:p>
        </w:tc>
        <w:tc>
          <w:tcPr>
            <w:tcW w:w="2147" w:type="pct"/>
            <w:tcBorders>
              <w:top w:val="nil"/>
              <w:left w:val="nil"/>
              <w:bottom w:val="single" w:sz="6" w:space="0" w:color="auto"/>
              <w:right w:val="single" w:sz="6" w:space="0" w:color="auto"/>
            </w:tcBorders>
            <w:vAlign w:val="center"/>
          </w:tcPr>
          <w:p w14:paraId="62219CB3" w14:textId="31C43EB4"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0.8937 </w:t>
            </w:r>
          </w:p>
        </w:tc>
        <w:tc>
          <w:tcPr>
            <w:tcW w:w="1689" w:type="pct"/>
            <w:tcBorders>
              <w:top w:val="nil"/>
              <w:left w:val="nil"/>
              <w:bottom w:val="single" w:sz="6" w:space="0" w:color="auto"/>
              <w:right w:val="single" w:sz="6" w:space="0" w:color="auto"/>
            </w:tcBorders>
            <w:vAlign w:val="center"/>
          </w:tcPr>
          <w:p w14:paraId="3E8562FB" w14:textId="50A66059" w:rsidR="00906169" w:rsidRPr="00906169" w:rsidRDefault="00906169" w:rsidP="00906169">
            <w:pPr>
              <w:spacing w:before="120" w:after="120" w:line="240" w:lineRule="auto"/>
              <w:jc w:val="center"/>
              <w:textAlignment w:val="baseline"/>
              <w:rPr>
                <w:rFonts w:eastAsia="Times New Roman" w:cs="Times New Roman"/>
                <w:szCs w:val="24"/>
                <w:lang w:bidi="ar-SA"/>
              </w:rPr>
            </w:pPr>
            <w:r w:rsidRPr="00906169">
              <w:rPr>
                <w:rFonts w:eastAsia="Times New Roman" w:cs="Times New Roman"/>
                <w:szCs w:val="24"/>
                <w:lang w:bidi="ar-SA"/>
              </w:rPr>
              <w:t>0.5348 </w:t>
            </w:r>
          </w:p>
        </w:tc>
      </w:tr>
    </w:tbl>
    <w:p w14:paraId="4FD87D14" w14:textId="6B511207" w:rsidR="006C4A4D" w:rsidRDefault="00A40254" w:rsidP="00891B42">
      <w:r>
        <w:lastRenderedPageBreak/>
        <w:t xml:space="preserve">While using the Blackman window, the observed output signal which had </w:t>
      </w:r>
      <w:r w:rsidR="00DD0CF5">
        <w:t xml:space="preserve">the </w:t>
      </w:r>
      <w:r>
        <w:t xml:space="preserve">least amount of distortion was the reggae genre song and the output signal which had </w:t>
      </w:r>
      <w:r w:rsidR="00DD0CF5">
        <w:t xml:space="preserve">the </w:t>
      </w:r>
      <w:r>
        <w:t xml:space="preserve">most amount of distortion was of </w:t>
      </w:r>
      <w:r w:rsidR="00DD0CF5">
        <w:t xml:space="preserve">the </w:t>
      </w:r>
      <w:r>
        <w:t xml:space="preserve">electronic genre as shown in table 7-12. </w:t>
      </w:r>
    </w:p>
    <w:p w14:paraId="6AEEADF1" w14:textId="57595A7F" w:rsidR="00A40254" w:rsidRDefault="00A40254" w:rsidP="0041672B">
      <w:pPr>
        <w:pStyle w:val="Subtitle"/>
      </w:pPr>
      <w:bookmarkStart w:id="220" w:name="_Toc80973085"/>
      <w:bookmarkStart w:id="221" w:name="_Toc101861933"/>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12</w:t>
      </w:r>
      <w:r w:rsidR="00AC1877">
        <w:rPr>
          <w:noProof/>
        </w:rPr>
        <w:fldChar w:fldCharType="end"/>
      </w:r>
      <w:r>
        <w:t xml:space="preserve">: SDR </w:t>
      </w:r>
      <w:r w:rsidR="00D20BFA">
        <w:t>using</w:t>
      </w:r>
      <w:r>
        <w:t xml:space="preserve"> Blackman Window</w:t>
      </w:r>
      <w:bookmarkEnd w:id="220"/>
      <w:bookmarkEnd w:id="221"/>
    </w:p>
    <w:tbl>
      <w:tblPr>
        <w:tblStyle w:val="TableGrid"/>
        <w:tblW w:w="5000" w:type="pct"/>
        <w:tblLook w:val="04A0" w:firstRow="1" w:lastRow="0" w:firstColumn="1" w:lastColumn="0" w:noHBand="0" w:noVBand="1"/>
      </w:tblPr>
      <w:tblGrid>
        <w:gridCol w:w="703"/>
        <w:gridCol w:w="1766"/>
        <w:gridCol w:w="3276"/>
        <w:gridCol w:w="2552"/>
      </w:tblGrid>
      <w:tr w:rsidR="007C4153" w14:paraId="380C8C22" w14:textId="77777777" w:rsidTr="00A40254">
        <w:tc>
          <w:tcPr>
            <w:tcW w:w="424" w:type="pct"/>
            <w:vAlign w:val="center"/>
          </w:tcPr>
          <w:p w14:paraId="5470F4DB" w14:textId="77777777" w:rsidR="007C4153" w:rsidRDefault="007C4153" w:rsidP="007C4153">
            <w:pPr>
              <w:spacing w:before="120" w:after="120" w:line="276" w:lineRule="auto"/>
              <w:jc w:val="center"/>
            </w:pPr>
            <w:proofErr w:type="gramStart"/>
            <w:r w:rsidRPr="0070411A">
              <w:rPr>
                <w:rFonts w:cstheme="minorHAnsi"/>
                <w:szCs w:val="24"/>
              </w:rPr>
              <w:t>S.N</w:t>
            </w:r>
            <w:proofErr w:type="gramEnd"/>
          </w:p>
        </w:tc>
        <w:tc>
          <w:tcPr>
            <w:tcW w:w="1064" w:type="pct"/>
            <w:vAlign w:val="center"/>
          </w:tcPr>
          <w:p w14:paraId="0C6E5698" w14:textId="77777777" w:rsidR="007C4153" w:rsidRDefault="007C4153" w:rsidP="007C4153">
            <w:pPr>
              <w:spacing w:before="120" w:after="120" w:line="276" w:lineRule="auto"/>
              <w:jc w:val="center"/>
            </w:pPr>
            <w:r w:rsidRPr="0070411A">
              <w:rPr>
                <w:rFonts w:cstheme="minorHAnsi"/>
                <w:szCs w:val="24"/>
              </w:rPr>
              <w:t>Genre</w:t>
            </w:r>
          </w:p>
        </w:tc>
        <w:tc>
          <w:tcPr>
            <w:tcW w:w="1974" w:type="pct"/>
            <w:vAlign w:val="center"/>
          </w:tcPr>
          <w:p w14:paraId="7FFCC14F" w14:textId="77777777" w:rsidR="007C4153" w:rsidRDefault="007C4153" w:rsidP="007C4153">
            <w:pPr>
              <w:spacing w:before="120" w:after="120" w:line="276" w:lineRule="auto"/>
              <w:jc w:val="center"/>
            </w:pPr>
            <w:r w:rsidRPr="0070411A">
              <w:rPr>
                <w:rFonts w:cstheme="minorHAnsi"/>
                <w:szCs w:val="24"/>
              </w:rPr>
              <w:t>SDR of Instrumental (dB)</w:t>
            </w:r>
          </w:p>
        </w:tc>
        <w:tc>
          <w:tcPr>
            <w:tcW w:w="1538" w:type="pct"/>
            <w:vAlign w:val="center"/>
          </w:tcPr>
          <w:p w14:paraId="1E90E777" w14:textId="6F0CF34B" w:rsidR="007C4153" w:rsidRDefault="00D20BFA" w:rsidP="007C4153">
            <w:pPr>
              <w:spacing w:before="120" w:after="120" w:line="276" w:lineRule="auto"/>
              <w:jc w:val="center"/>
            </w:pPr>
            <w:r>
              <w:rPr>
                <w:rFonts w:cstheme="minorHAnsi"/>
                <w:szCs w:val="24"/>
              </w:rPr>
              <w:t>SDR of V</w:t>
            </w:r>
            <w:r w:rsidR="007C4153" w:rsidRPr="0070411A">
              <w:rPr>
                <w:rFonts w:cstheme="minorHAnsi"/>
                <w:szCs w:val="24"/>
              </w:rPr>
              <w:t>ocals (dB)</w:t>
            </w:r>
          </w:p>
        </w:tc>
      </w:tr>
      <w:tr w:rsidR="007C4153" w14:paraId="321B3312" w14:textId="77777777" w:rsidTr="00A40254">
        <w:tc>
          <w:tcPr>
            <w:tcW w:w="424" w:type="pct"/>
            <w:vAlign w:val="center"/>
          </w:tcPr>
          <w:p w14:paraId="5468CE44" w14:textId="77777777" w:rsidR="007C4153" w:rsidRDefault="007C4153" w:rsidP="007C4153">
            <w:pPr>
              <w:spacing w:before="120" w:after="120" w:line="276" w:lineRule="auto"/>
              <w:jc w:val="center"/>
            </w:pPr>
            <w:r w:rsidRPr="0070411A">
              <w:rPr>
                <w:rFonts w:cstheme="minorHAnsi"/>
                <w:szCs w:val="24"/>
              </w:rPr>
              <w:t>1</w:t>
            </w:r>
          </w:p>
        </w:tc>
        <w:tc>
          <w:tcPr>
            <w:tcW w:w="1064" w:type="pct"/>
            <w:vAlign w:val="center"/>
          </w:tcPr>
          <w:p w14:paraId="53BDDF58" w14:textId="77777777" w:rsidR="007C4153" w:rsidRDefault="007C4153" w:rsidP="007C4153">
            <w:pPr>
              <w:spacing w:before="120" w:after="120" w:line="276" w:lineRule="auto"/>
              <w:jc w:val="center"/>
            </w:pPr>
            <w:r w:rsidRPr="0070411A">
              <w:rPr>
                <w:rFonts w:cstheme="minorHAnsi"/>
                <w:szCs w:val="24"/>
              </w:rPr>
              <w:t>Pop/Rock</w:t>
            </w:r>
          </w:p>
        </w:tc>
        <w:tc>
          <w:tcPr>
            <w:tcW w:w="1974" w:type="pct"/>
            <w:vAlign w:val="center"/>
          </w:tcPr>
          <w:p w14:paraId="362E083D" w14:textId="77777777" w:rsidR="007C4153" w:rsidRDefault="007C4153" w:rsidP="007C4153">
            <w:pPr>
              <w:spacing w:before="120" w:after="120" w:line="276" w:lineRule="auto"/>
              <w:jc w:val="center"/>
            </w:pPr>
            <w:r w:rsidRPr="00D45CF2">
              <w:rPr>
                <w:rFonts w:eastAsia="Times New Roman" w:cstheme="minorHAnsi"/>
                <w:szCs w:val="24"/>
              </w:rPr>
              <w:t>5.7088</w:t>
            </w:r>
          </w:p>
        </w:tc>
        <w:tc>
          <w:tcPr>
            <w:tcW w:w="1538" w:type="pct"/>
            <w:vAlign w:val="center"/>
          </w:tcPr>
          <w:p w14:paraId="1EFEDAC3" w14:textId="77777777" w:rsidR="007C4153" w:rsidRDefault="007C4153" w:rsidP="007C4153">
            <w:pPr>
              <w:spacing w:before="120" w:after="120" w:line="276" w:lineRule="auto"/>
              <w:jc w:val="center"/>
            </w:pPr>
            <w:r w:rsidRPr="00674A06">
              <w:rPr>
                <w:rFonts w:eastAsia="Times New Roman" w:cstheme="minorHAnsi"/>
                <w:szCs w:val="24"/>
              </w:rPr>
              <w:t>0.9041</w:t>
            </w:r>
          </w:p>
        </w:tc>
      </w:tr>
      <w:tr w:rsidR="007C4153" w14:paraId="2D6EE714" w14:textId="77777777" w:rsidTr="00A40254">
        <w:tc>
          <w:tcPr>
            <w:tcW w:w="424" w:type="pct"/>
            <w:vAlign w:val="center"/>
          </w:tcPr>
          <w:p w14:paraId="58831746" w14:textId="77777777" w:rsidR="007C4153" w:rsidRDefault="007C4153" w:rsidP="007C4153">
            <w:pPr>
              <w:spacing w:before="120" w:after="120" w:line="276" w:lineRule="auto"/>
              <w:jc w:val="center"/>
            </w:pPr>
            <w:r w:rsidRPr="0070411A">
              <w:rPr>
                <w:rFonts w:cstheme="minorHAnsi"/>
                <w:szCs w:val="24"/>
              </w:rPr>
              <w:t>2</w:t>
            </w:r>
          </w:p>
        </w:tc>
        <w:tc>
          <w:tcPr>
            <w:tcW w:w="1064" w:type="pct"/>
            <w:vAlign w:val="center"/>
          </w:tcPr>
          <w:p w14:paraId="3820BB30" w14:textId="77777777" w:rsidR="007C4153" w:rsidRDefault="007C4153" w:rsidP="007C4153">
            <w:pPr>
              <w:spacing w:before="120" w:after="120" w:line="276" w:lineRule="auto"/>
              <w:jc w:val="center"/>
            </w:pPr>
            <w:r w:rsidRPr="0070411A">
              <w:rPr>
                <w:rFonts w:cstheme="minorHAnsi"/>
                <w:szCs w:val="24"/>
              </w:rPr>
              <w:t>Country</w:t>
            </w:r>
          </w:p>
        </w:tc>
        <w:tc>
          <w:tcPr>
            <w:tcW w:w="1974" w:type="pct"/>
            <w:vAlign w:val="center"/>
          </w:tcPr>
          <w:p w14:paraId="5AB9E359" w14:textId="77777777" w:rsidR="007C4153" w:rsidRDefault="007C4153" w:rsidP="007C4153">
            <w:pPr>
              <w:spacing w:before="120" w:after="120" w:line="276" w:lineRule="auto"/>
              <w:jc w:val="center"/>
            </w:pPr>
            <w:r w:rsidRPr="005A4AAE">
              <w:rPr>
                <w:rFonts w:eastAsia="Times New Roman" w:cstheme="minorHAnsi"/>
                <w:szCs w:val="24"/>
              </w:rPr>
              <w:t>4.4064</w:t>
            </w:r>
          </w:p>
        </w:tc>
        <w:tc>
          <w:tcPr>
            <w:tcW w:w="1538" w:type="pct"/>
            <w:vAlign w:val="center"/>
          </w:tcPr>
          <w:p w14:paraId="2853AF0A" w14:textId="77777777" w:rsidR="007C4153" w:rsidRDefault="007C4153" w:rsidP="007C4153">
            <w:pPr>
              <w:spacing w:before="120" w:after="120" w:line="276" w:lineRule="auto"/>
              <w:jc w:val="center"/>
            </w:pPr>
            <w:r w:rsidRPr="0057246E">
              <w:rPr>
                <w:rFonts w:eastAsia="Times New Roman" w:cstheme="minorHAnsi"/>
                <w:szCs w:val="24"/>
              </w:rPr>
              <w:t>1.0263</w:t>
            </w:r>
          </w:p>
        </w:tc>
      </w:tr>
      <w:tr w:rsidR="007C4153" w14:paraId="7930EBC2" w14:textId="77777777" w:rsidTr="00A40254">
        <w:tc>
          <w:tcPr>
            <w:tcW w:w="424" w:type="pct"/>
            <w:vAlign w:val="center"/>
          </w:tcPr>
          <w:p w14:paraId="12A3B8F2" w14:textId="77777777" w:rsidR="007C4153" w:rsidRDefault="007C4153" w:rsidP="007C4153">
            <w:pPr>
              <w:spacing w:before="120" w:after="120" w:line="276" w:lineRule="auto"/>
              <w:jc w:val="center"/>
            </w:pPr>
            <w:r w:rsidRPr="0070411A">
              <w:rPr>
                <w:rFonts w:cstheme="minorHAnsi"/>
                <w:szCs w:val="24"/>
              </w:rPr>
              <w:t>3</w:t>
            </w:r>
          </w:p>
        </w:tc>
        <w:tc>
          <w:tcPr>
            <w:tcW w:w="1064" w:type="pct"/>
            <w:vAlign w:val="center"/>
          </w:tcPr>
          <w:p w14:paraId="2DFAC4C0" w14:textId="77777777" w:rsidR="007C4153" w:rsidRDefault="007C4153" w:rsidP="007C4153">
            <w:pPr>
              <w:spacing w:before="120" w:after="120" w:line="276" w:lineRule="auto"/>
              <w:jc w:val="center"/>
            </w:pPr>
            <w:r w:rsidRPr="0070411A">
              <w:rPr>
                <w:rFonts w:cstheme="minorHAnsi"/>
                <w:szCs w:val="24"/>
              </w:rPr>
              <w:t>Rap</w:t>
            </w:r>
          </w:p>
        </w:tc>
        <w:tc>
          <w:tcPr>
            <w:tcW w:w="1974" w:type="pct"/>
            <w:vAlign w:val="center"/>
          </w:tcPr>
          <w:p w14:paraId="085AD35E" w14:textId="77777777" w:rsidR="007C4153" w:rsidRDefault="007C4153" w:rsidP="007C4153">
            <w:pPr>
              <w:spacing w:before="120" w:after="120" w:line="276" w:lineRule="auto"/>
              <w:jc w:val="center"/>
            </w:pPr>
            <w:r w:rsidRPr="00BC6BDD">
              <w:rPr>
                <w:rFonts w:eastAsia="Times New Roman" w:cstheme="minorHAnsi"/>
                <w:szCs w:val="24"/>
              </w:rPr>
              <w:t>3.8983</w:t>
            </w:r>
          </w:p>
        </w:tc>
        <w:tc>
          <w:tcPr>
            <w:tcW w:w="1538" w:type="pct"/>
            <w:vAlign w:val="center"/>
          </w:tcPr>
          <w:p w14:paraId="1F6B79EB" w14:textId="77777777" w:rsidR="007C4153" w:rsidRDefault="007C4153" w:rsidP="007C4153">
            <w:pPr>
              <w:spacing w:before="120" w:after="120" w:line="276" w:lineRule="auto"/>
              <w:jc w:val="center"/>
            </w:pPr>
            <w:r w:rsidRPr="003B2BF3">
              <w:rPr>
                <w:rFonts w:eastAsia="Times New Roman" w:cstheme="minorHAnsi"/>
                <w:szCs w:val="24"/>
              </w:rPr>
              <w:t>-3.1833</w:t>
            </w:r>
          </w:p>
        </w:tc>
      </w:tr>
      <w:tr w:rsidR="007C4153" w14:paraId="2D4C6B3A" w14:textId="77777777" w:rsidTr="00A40254">
        <w:tc>
          <w:tcPr>
            <w:tcW w:w="424" w:type="pct"/>
            <w:vAlign w:val="center"/>
          </w:tcPr>
          <w:p w14:paraId="64D164F0" w14:textId="77777777" w:rsidR="007C4153" w:rsidRDefault="007C4153" w:rsidP="007C4153">
            <w:pPr>
              <w:spacing w:before="120" w:after="120" w:line="276" w:lineRule="auto"/>
              <w:jc w:val="center"/>
            </w:pPr>
            <w:r w:rsidRPr="0070411A">
              <w:rPr>
                <w:rFonts w:cstheme="minorHAnsi"/>
                <w:szCs w:val="24"/>
              </w:rPr>
              <w:t>4</w:t>
            </w:r>
          </w:p>
        </w:tc>
        <w:tc>
          <w:tcPr>
            <w:tcW w:w="1064" w:type="pct"/>
            <w:vAlign w:val="center"/>
          </w:tcPr>
          <w:p w14:paraId="501A47F1" w14:textId="77777777" w:rsidR="007C4153" w:rsidRDefault="007C4153" w:rsidP="007C4153">
            <w:pPr>
              <w:spacing w:before="120" w:after="120" w:line="276" w:lineRule="auto"/>
              <w:jc w:val="center"/>
            </w:pPr>
            <w:r w:rsidRPr="0070411A">
              <w:rPr>
                <w:rFonts w:cstheme="minorHAnsi"/>
                <w:szCs w:val="24"/>
              </w:rPr>
              <w:t>Jazz</w:t>
            </w:r>
          </w:p>
        </w:tc>
        <w:tc>
          <w:tcPr>
            <w:tcW w:w="1974" w:type="pct"/>
            <w:vAlign w:val="center"/>
          </w:tcPr>
          <w:p w14:paraId="1B46D2F4" w14:textId="77777777" w:rsidR="007C4153" w:rsidRDefault="007C4153" w:rsidP="007C4153">
            <w:pPr>
              <w:spacing w:before="120" w:after="120" w:line="276" w:lineRule="auto"/>
              <w:jc w:val="center"/>
            </w:pPr>
            <w:r w:rsidRPr="000515B8">
              <w:rPr>
                <w:rFonts w:eastAsia="Times New Roman" w:cstheme="minorHAnsi"/>
                <w:szCs w:val="24"/>
              </w:rPr>
              <w:t>3.4320</w:t>
            </w:r>
          </w:p>
        </w:tc>
        <w:tc>
          <w:tcPr>
            <w:tcW w:w="1538" w:type="pct"/>
            <w:vAlign w:val="center"/>
          </w:tcPr>
          <w:p w14:paraId="07178B6C" w14:textId="77777777" w:rsidR="007C4153" w:rsidRDefault="007C4153" w:rsidP="007C4153">
            <w:pPr>
              <w:spacing w:before="120" w:after="120" w:line="276" w:lineRule="auto"/>
              <w:jc w:val="center"/>
            </w:pPr>
            <w:r w:rsidRPr="00071403">
              <w:rPr>
                <w:rFonts w:eastAsia="Times New Roman" w:cstheme="minorHAnsi"/>
                <w:szCs w:val="24"/>
              </w:rPr>
              <w:t>-0.6701</w:t>
            </w:r>
          </w:p>
        </w:tc>
      </w:tr>
      <w:tr w:rsidR="007C4153" w14:paraId="6F46237C" w14:textId="77777777" w:rsidTr="00A40254">
        <w:tc>
          <w:tcPr>
            <w:tcW w:w="424" w:type="pct"/>
            <w:vAlign w:val="center"/>
          </w:tcPr>
          <w:p w14:paraId="67BA645D" w14:textId="77777777" w:rsidR="007C4153" w:rsidRDefault="007C4153" w:rsidP="007C4153">
            <w:pPr>
              <w:spacing w:before="120" w:after="120" w:line="276" w:lineRule="auto"/>
              <w:jc w:val="center"/>
            </w:pPr>
            <w:r w:rsidRPr="0070411A">
              <w:rPr>
                <w:rFonts w:cstheme="minorHAnsi"/>
                <w:szCs w:val="24"/>
              </w:rPr>
              <w:t>5</w:t>
            </w:r>
          </w:p>
        </w:tc>
        <w:tc>
          <w:tcPr>
            <w:tcW w:w="1064" w:type="pct"/>
            <w:vAlign w:val="center"/>
          </w:tcPr>
          <w:p w14:paraId="74A92AE2" w14:textId="77777777" w:rsidR="007C4153" w:rsidRDefault="007C4153" w:rsidP="007C4153">
            <w:pPr>
              <w:spacing w:before="120" w:after="120" w:line="276" w:lineRule="auto"/>
              <w:jc w:val="center"/>
            </w:pPr>
            <w:r w:rsidRPr="0070411A">
              <w:rPr>
                <w:rFonts w:cstheme="minorHAnsi"/>
                <w:szCs w:val="24"/>
              </w:rPr>
              <w:t>Reggae</w:t>
            </w:r>
          </w:p>
        </w:tc>
        <w:tc>
          <w:tcPr>
            <w:tcW w:w="1974" w:type="pct"/>
            <w:vAlign w:val="center"/>
          </w:tcPr>
          <w:p w14:paraId="18DF1DE9" w14:textId="77777777" w:rsidR="007C4153" w:rsidRDefault="007C4153" w:rsidP="007C4153">
            <w:pPr>
              <w:spacing w:before="120" w:after="120" w:line="276" w:lineRule="auto"/>
              <w:jc w:val="center"/>
            </w:pPr>
            <w:r w:rsidRPr="00F23534">
              <w:rPr>
                <w:rFonts w:eastAsia="Times New Roman" w:cstheme="minorHAnsi"/>
                <w:szCs w:val="24"/>
              </w:rPr>
              <w:t>9.6294</w:t>
            </w:r>
          </w:p>
        </w:tc>
        <w:tc>
          <w:tcPr>
            <w:tcW w:w="1538" w:type="pct"/>
            <w:vAlign w:val="center"/>
          </w:tcPr>
          <w:p w14:paraId="428B2639" w14:textId="77777777" w:rsidR="007C4153" w:rsidRDefault="007C4153" w:rsidP="007C4153">
            <w:pPr>
              <w:spacing w:before="120" w:after="120" w:line="276" w:lineRule="auto"/>
              <w:jc w:val="center"/>
            </w:pPr>
            <w:r w:rsidRPr="005E01AB">
              <w:rPr>
                <w:rFonts w:eastAsia="Times New Roman" w:cstheme="minorHAnsi"/>
                <w:szCs w:val="24"/>
              </w:rPr>
              <w:t>1.3265</w:t>
            </w:r>
          </w:p>
        </w:tc>
      </w:tr>
      <w:tr w:rsidR="007C4153" w14:paraId="6EE7C283" w14:textId="77777777" w:rsidTr="00A40254">
        <w:tc>
          <w:tcPr>
            <w:tcW w:w="424" w:type="pct"/>
            <w:vAlign w:val="center"/>
          </w:tcPr>
          <w:p w14:paraId="70CC3086" w14:textId="77777777" w:rsidR="007C4153" w:rsidRDefault="007C4153" w:rsidP="007C4153">
            <w:pPr>
              <w:spacing w:before="120" w:after="120" w:line="276" w:lineRule="auto"/>
              <w:jc w:val="center"/>
            </w:pPr>
            <w:r w:rsidRPr="0070411A">
              <w:rPr>
                <w:rFonts w:cstheme="minorHAnsi"/>
                <w:szCs w:val="24"/>
              </w:rPr>
              <w:t>6</w:t>
            </w:r>
          </w:p>
        </w:tc>
        <w:tc>
          <w:tcPr>
            <w:tcW w:w="1064" w:type="pct"/>
            <w:vAlign w:val="center"/>
          </w:tcPr>
          <w:p w14:paraId="646E74D8" w14:textId="77777777" w:rsidR="007C4153" w:rsidRDefault="007C4153" w:rsidP="007C4153">
            <w:pPr>
              <w:spacing w:before="120" w:after="120" w:line="276" w:lineRule="auto"/>
              <w:jc w:val="center"/>
            </w:pPr>
            <w:r w:rsidRPr="0070411A">
              <w:rPr>
                <w:rFonts w:cstheme="minorHAnsi"/>
                <w:szCs w:val="24"/>
              </w:rPr>
              <w:t>Electronic</w:t>
            </w:r>
          </w:p>
        </w:tc>
        <w:tc>
          <w:tcPr>
            <w:tcW w:w="1974" w:type="pct"/>
            <w:vAlign w:val="center"/>
          </w:tcPr>
          <w:p w14:paraId="7C857F85" w14:textId="77777777" w:rsidR="007C4153" w:rsidRDefault="007C4153" w:rsidP="007C4153">
            <w:pPr>
              <w:spacing w:before="120" w:after="120" w:line="276" w:lineRule="auto"/>
              <w:jc w:val="center"/>
            </w:pPr>
            <w:r w:rsidRPr="0070393C">
              <w:rPr>
                <w:rFonts w:eastAsia="Times New Roman" w:cstheme="minorHAnsi"/>
                <w:szCs w:val="24"/>
              </w:rPr>
              <w:t>3.0762</w:t>
            </w:r>
          </w:p>
        </w:tc>
        <w:tc>
          <w:tcPr>
            <w:tcW w:w="1538" w:type="pct"/>
            <w:vAlign w:val="center"/>
          </w:tcPr>
          <w:p w14:paraId="287A1797" w14:textId="77777777" w:rsidR="007C4153" w:rsidRDefault="007C4153" w:rsidP="007C4153">
            <w:pPr>
              <w:spacing w:before="120" w:after="120" w:line="276" w:lineRule="auto"/>
              <w:jc w:val="center"/>
            </w:pPr>
            <w:r w:rsidRPr="0054406F">
              <w:rPr>
                <w:rFonts w:eastAsia="Times New Roman" w:cstheme="minorHAnsi"/>
                <w:szCs w:val="24"/>
              </w:rPr>
              <w:t>-10.0001</w:t>
            </w:r>
          </w:p>
        </w:tc>
      </w:tr>
      <w:tr w:rsidR="007C4153" w14:paraId="5C3D3B26" w14:textId="77777777" w:rsidTr="00A40254">
        <w:tc>
          <w:tcPr>
            <w:tcW w:w="424" w:type="pct"/>
            <w:vAlign w:val="center"/>
          </w:tcPr>
          <w:p w14:paraId="4C1E0071" w14:textId="77777777" w:rsidR="007C4153" w:rsidRDefault="007C4153" w:rsidP="007C4153">
            <w:pPr>
              <w:spacing w:before="120" w:after="120" w:line="276" w:lineRule="auto"/>
              <w:jc w:val="center"/>
            </w:pPr>
            <w:r w:rsidRPr="0070411A">
              <w:rPr>
                <w:rFonts w:cstheme="minorHAnsi"/>
                <w:szCs w:val="24"/>
              </w:rPr>
              <w:t>7</w:t>
            </w:r>
          </w:p>
        </w:tc>
        <w:tc>
          <w:tcPr>
            <w:tcW w:w="1064" w:type="pct"/>
            <w:vAlign w:val="center"/>
          </w:tcPr>
          <w:p w14:paraId="3603DBC6" w14:textId="77777777" w:rsidR="007C4153" w:rsidRDefault="007C4153" w:rsidP="007C4153">
            <w:pPr>
              <w:spacing w:before="120" w:after="120" w:line="276" w:lineRule="auto"/>
              <w:jc w:val="center"/>
            </w:pPr>
            <w:r w:rsidRPr="0070411A">
              <w:rPr>
                <w:rFonts w:cstheme="minorHAnsi"/>
                <w:szCs w:val="24"/>
              </w:rPr>
              <w:t>Heavy Metal</w:t>
            </w:r>
          </w:p>
        </w:tc>
        <w:tc>
          <w:tcPr>
            <w:tcW w:w="1974" w:type="pct"/>
            <w:vAlign w:val="center"/>
          </w:tcPr>
          <w:p w14:paraId="4D1303E9" w14:textId="77777777" w:rsidR="007C4153" w:rsidRDefault="007C4153" w:rsidP="007C4153">
            <w:pPr>
              <w:spacing w:before="120" w:after="120" w:line="276" w:lineRule="auto"/>
              <w:jc w:val="center"/>
            </w:pPr>
            <w:r w:rsidRPr="001245F2">
              <w:rPr>
                <w:rFonts w:eastAsia="Times New Roman" w:cstheme="minorHAnsi"/>
                <w:szCs w:val="24"/>
              </w:rPr>
              <w:t>6.8187</w:t>
            </w:r>
          </w:p>
        </w:tc>
        <w:tc>
          <w:tcPr>
            <w:tcW w:w="1538" w:type="pct"/>
            <w:vAlign w:val="center"/>
          </w:tcPr>
          <w:p w14:paraId="6D89D856" w14:textId="77777777" w:rsidR="007C4153" w:rsidRDefault="007C4153" w:rsidP="007C4153">
            <w:pPr>
              <w:spacing w:before="120" w:after="120" w:line="276" w:lineRule="auto"/>
              <w:jc w:val="center"/>
            </w:pPr>
            <w:r w:rsidRPr="00A447D3">
              <w:rPr>
                <w:rFonts w:eastAsia="Times New Roman" w:cstheme="minorHAnsi"/>
                <w:szCs w:val="24"/>
              </w:rPr>
              <w:t>-1.3298</w:t>
            </w:r>
          </w:p>
        </w:tc>
      </w:tr>
    </w:tbl>
    <w:p w14:paraId="5BC0A829" w14:textId="4591476E" w:rsidR="00A40254" w:rsidRDefault="0059222C" w:rsidP="0059222C">
      <w:pPr>
        <w:spacing w:after="120"/>
      </w:pPr>
      <w:r>
        <w:br/>
      </w:r>
      <w:r w:rsidR="00D20BFA">
        <w:t>Similarly,</w:t>
      </w:r>
      <w:r>
        <w:t xml:space="preserve"> to SDR,</w:t>
      </w:r>
      <w:r w:rsidR="00A40254">
        <w:t xml:space="preserve"> the </w:t>
      </w:r>
      <w:r>
        <w:t>least amount of loss in the signal for</w:t>
      </w:r>
      <w:r w:rsidR="00A40254">
        <w:t xml:space="preserve"> instrumental and vocals were obtained for reggae genre song and the worst for electronic genre song as shown in table 7-13.</w:t>
      </w:r>
    </w:p>
    <w:p w14:paraId="2CB64D8F" w14:textId="6E1C69CF" w:rsidR="0059222C" w:rsidRDefault="0059222C" w:rsidP="0041672B">
      <w:pPr>
        <w:pStyle w:val="Subtitle"/>
      </w:pPr>
      <w:bookmarkStart w:id="222" w:name="_Toc80973086"/>
      <w:bookmarkStart w:id="223" w:name="_Toc101861934"/>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13</w:t>
      </w:r>
      <w:r w:rsidR="00AC1877">
        <w:rPr>
          <w:noProof/>
        </w:rPr>
        <w:fldChar w:fldCharType="end"/>
      </w:r>
      <w:r>
        <w:t xml:space="preserve">: SAR </w:t>
      </w:r>
      <w:r w:rsidR="00D20BFA">
        <w:t>using</w:t>
      </w:r>
      <w:r>
        <w:t xml:space="preserve"> Blackman Window</w:t>
      </w:r>
      <w:bookmarkEnd w:id="222"/>
      <w:bookmarkEnd w:id="223"/>
    </w:p>
    <w:tbl>
      <w:tblPr>
        <w:tblStyle w:val="TableGrid"/>
        <w:tblW w:w="5000" w:type="pct"/>
        <w:tblLook w:val="04A0" w:firstRow="1" w:lastRow="0" w:firstColumn="1" w:lastColumn="0" w:noHBand="0" w:noVBand="1"/>
      </w:tblPr>
      <w:tblGrid>
        <w:gridCol w:w="703"/>
        <w:gridCol w:w="1766"/>
        <w:gridCol w:w="3276"/>
        <w:gridCol w:w="2552"/>
      </w:tblGrid>
      <w:tr w:rsidR="00A40254" w14:paraId="4D0C028F" w14:textId="77777777" w:rsidTr="00A40254">
        <w:tc>
          <w:tcPr>
            <w:tcW w:w="424" w:type="pct"/>
            <w:vAlign w:val="center"/>
          </w:tcPr>
          <w:p w14:paraId="20491F2C" w14:textId="77777777" w:rsidR="00A40254" w:rsidRDefault="00A40254" w:rsidP="00A40254">
            <w:pPr>
              <w:spacing w:before="120" w:after="120" w:line="276" w:lineRule="auto"/>
              <w:jc w:val="center"/>
            </w:pPr>
            <w:proofErr w:type="gramStart"/>
            <w:r w:rsidRPr="0070411A">
              <w:rPr>
                <w:rFonts w:cstheme="minorHAnsi"/>
                <w:szCs w:val="24"/>
              </w:rPr>
              <w:t>S.N</w:t>
            </w:r>
            <w:proofErr w:type="gramEnd"/>
          </w:p>
        </w:tc>
        <w:tc>
          <w:tcPr>
            <w:tcW w:w="1064" w:type="pct"/>
            <w:vAlign w:val="center"/>
          </w:tcPr>
          <w:p w14:paraId="303DA59D" w14:textId="77777777" w:rsidR="00A40254" w:rsidRDefault="00A40254" w:rsidP="00A40254">
            <w:pPr>
              <w:spacing w:before="120" w:after="120" w:line="276" w:lineRule="auto"/>
              <w:jc w:val="center"/>
            </w:pPr>
            <w:r w:rsidRPr="0070411A">
              <w:rPr>
                <w:rFonts w:cstheme="minorHAnsi"/>
                <w:szCs w:val="24"/>
              </w:rPr>
              <w:t>Genre</w:t>
            </w:r>
          </w:p>
        </w:tc>
        <w:tc>
          <w:tcPr>
            <w:tcW w:w="1974" w:type="pct"/>
            <w:vAlign w:val="center"/>
          </w:tcPr>
          <w:p w14:paraId="48074E94" w14:textId="536F4D16" w:rsidR="00A40254" w:rsidRDefault="00A40254" w:rsidP="00A40254">
            <w:pPr>
              <w:spacing w:before="120" w:after="120" w:line="276" w:lineRule="auto"/>
              <w:jc w:val="center"/>
            </w:pPr>
            <w:r w:rsidRPr="0070411A">
              <w:rPr>
                <w:rFonts w:cstheme="minorHAnsi"/>
                <w:szCs w:val="24"/>
              </w:rPr>
              <w:t>SAR of Instrumental (dB)</w:t>
            </w:r>
          </w:p>
        </w:tc>
        <w:tc>
          <w:tcPr>
            <w:tcW w:w="1538" w:type="pct"/>
            <w:vAlign w:val="center"/>
          </w:tcPr>
          <w:p w14:paraId="5B5E55BC" w14:textId="17C4D045" w:rsidR="00A40254" w:rsidRDefault="00D20BFA" w:rsidP="00A40254">
            <w:pPr>
              <w:spacing w:before="120" w:after="120" w:line="276" w:lineRule="auto"/>
              <w:jc w:val="center"/>
            </w:pPr>
            <w:r>
              <w:rPr>
                <w:rFonts w:cstheme="minorHAnsi"/>
                <w:szCs w:val="24"/>
              </w:rPr>
              <w:t>SAR of V</w:t>
            </w:r>
            <w:r w:rsidR="00A40254" w:rsidRPr="0070411A">
              <w:rPr>
                <w:rFonts w:cstheme="minorHAnsi"/>
                <w:szCs w:val="24"/>
              </w:rPr>
              <w:t>ocals (dB)</w:t>
            </w:r>
          </w:p>
        </w:tc>
      </w:tr>
      <w:tr w:rsidR="00A40254" w14:paraId="6E1C4C2A" w14:textId="77777777" w:rsidTr="00A40254">
        <w:tc>
          <w:tcPr>
            <w:tcW w:w="424" w:type="pct"/>
            <w:vAlign w:val="center"/>
          </w:tcPr>
          <w:p w14:paraId="60CB0C0D" w14:textId="77777777" w:rsidR="00A40254" w:rsidRDefault="00A40254" w:rsidP="00A40254">
            <w:pPr>
              <w:spacing w:before="120" w:after="120" w:line="276" w:lineRule="auto"/>
              <w:jc w:val="center"/>
            </w:pPr>
            <w:r w:rsidRPr="0070411A">
              <w:rPr>
                <w:rFonts w:cstheme="minorHAnsi"/>
                <w:szCs w:val="24"/>
              </w:rPr>
              <w:t>1</w:t>
            </w:r>
          </w:p>
        </w:tc>
        <w:tc>
          <w:tcPr>
            <w:tcW w:w="1064" w:type="pct"/>
            <w:vAlign w:val="center"/>
          </w:tcPr>
          <w:p w14:paraId="689A4256" w14:textId="77777777" w:rsidR="00A40254" w:rsidRDefault="00A40254" w:rsidP="00A40254">
            <w:pPr>
              <w:spacing w:before="120" w:after="120" w:line="276" w:lineRule="auto"/>
              <w:jc w:val="center"/>
            </w:pPr>
            <w:r w:rsidRPr="0070411A">
              <w:rPr>
                <w:rFonts w:cstheme="minorHAnsi"/>
                <w:szCs w:val="24"/>
              </w:rPr>
              <w:t>Pop/Rock</w:t>
            </w:r>
          </w:p>
        </w:tc>
        <w:tc>
          <w:tcPr>
            <w:tcW w:w="1974" w:type="pct"/>
            <w:vAlign w:val="center"/>
          </w:tcPr>
          <w:p w14:paraId="00EFC180" w14:textId="2D2C8CC5" w:rsidR="00A40254" w:rsidRDefault="00A40254" w:rsidP="00A40254">
            <w:pPr>
              <w:spacing w:before="120" w:after="120" w:line="276" w:lineRule="auto"/>
              <w:jc w:val="center"/>
            </w:pPr>
            <w:r w:rsidRPr="00D45CF2">
              <w:rPr>
                <w:rFonts w:eastAsia="Times New Roman" w:cstheme="minorHAnsi"/>
                <w:szCs w:val="24"/>
              </w:rPr>
              <w:t>4.6341</w:t>
            </w:r>
          </w:p>
        </w:tc>
        <w:tc>
          <w:tcPr>
            <w:tcW w:w="1538" w:type="pct"/>
            <w:vAlign w:val="center"/>
          </w:tcPr>
          <w:p w14:paraId="08DF0054" w14:textId="0E19EE32" w:rsidR="00A40254" w:rsidRDefault="00A40254" w:rsidP="00A40254">
            <w:pPr>
              <w:spacing w:before="120" w:after="120" w:line="276" w:lineRule="auto"/>
              <w:jc w:val="center"/>
            </w:pPr>
            <w:r w:rsidRPr="00674A06">
              <w:rPr>
                <w:rFonts w:eastAsia="Times New Roman" w:cstheme="minorHAnsi"/>
                <w:szCs w:val="24"/>
              </w:rPr>
              <w:t>-0.6358</w:t>
            </w:r>
          </w:p>
        </w:tc>
      </w:tr>
      <w:tr w:rsidR="00A40254" w14:paraId="4E802CF6" w14:textId="77777777" w:rsidTr="00A40254">
        <w:tc>
          <w:tcPr>
            <w:tcW w:w="424" w:type="pct"/>
            <w:vAlign w:val="center"/>
          </w:tcPr>
          <w:p w14:paraId="4EA2CEB2" w14:textId="77777777" w:rsidR="00A40254" w:rsidRDefault="00A40254" w:rsidP="00A40254">
            <w:pPr>
              <w:spacing w:before="120" w:after="120" w:line="276" w:lineRule="auto"/>
              <w:jc w:val="center"/>
            </w:pPr>
            <w:r w:rsidRPr="0070411A">
              <w:rPr>
                <w:rFonts w:cstheme="minorHAnsi"/>
                <w:szCs w:val="24"/>
              </w:rPr>
              <w:t>2</w:t>
            </w:r>
          </w:p>
        </w:tc>
        <w:tc>
          <w:tcPr>
            <w:tcW w:w="1064" w:type="pct"/>
            <w:vAlign w:val="center"/>
          </w:tcPr>
          <w:p w14:paraId="56E06664" w14:textId="77777777" w:rsidR="00A40254" w:rsidRDefault="00A40254" w:rsidP="00A40254">
            <w:pPr>
              <w:spacing w:before="120" w:after="120" w:line="276" w:lineRule="auto"/>
              <w:jc w:val="center"/>
            </w:pPr>
            <w:r w:rsidRPr="0070411A">
              <w:rPr>
                <w:rFonts w:cstheme="minorHAnsi"/>
                <w:szCs w:val="24"/>
              </w:rPr>
              <w:t>Country</w:t>
            </w:r>
          </w:p>
        </w:tc>
        <w:tc>
          <w:tcPr>
            <w:tcW w:w="1974" w:type="pct"/>
            <w:vAlign w:val="center"/>
          </w:tcPr>
          <w:p w14:paraId="79C50176" w14:textId="3B799D3D" w:rsidR="00A40254" w:rsidRDefault="00A40254" w:rsidP="00A40254">
            <w:pPr>
              <w:spacing w:before="120" w:after="120" w:line="276" w:lineRule="auto"/>
              <w:jc w:val="center"/>
            </w:pPr>
            <w:r w:rsidRPr="00874407">
              <w:rPr>
                <w:rFonts w:eastAsia="Times New Roman" w:cstheme="minorHAnsi"/>
                <w:szCs w:val="24"/>
              </w:rPr>
              <w:t>3.5780</w:t>
            </w:r>
          </w:p>
        </w:tc>
        <w:tc>
          <w:tcPr>
            <w:tcW w:w="1538" w:type="pct"/>
            <w:vAlign w:val="center"/>
          </w:tcPr>
          <w:p w14:paraId="15D604BB" w14:textId="5545AF9C" w:rsidR="00A40254" w:rsidRDefault="00A40254" w:rsidP="00A40254">
            <w:pPr>
              <w:spacing w:before="120" w:after="120" w:line="276" w:lineRule="auto"/>
              <w:jc w:val="center"/>
            </w:pPr>
            <w:r w:rsidRPr="0057246E">
              <w:rPr>
                <w:rFonts w:eastAsia="Times New Roman" w:cstheme="minorHAnsi"/>
                <w:szCs w:val="24"/>
              </w:rPr>
              <w:t>-0.9576</w:t>
            </w:r>
          </w:p>
        </w:tc>
      </w:tr>
      <w:tr w:rsidR="00A40254" w14:paraId="7F5D4983" w14:textId="77777777" w:rsidTr="00A40254">
        <w:tc>
          <w:tcPr>
            <w:tcW w:w="424" w:type="pct"/>
            <w:vAlign w:val="center"/>
          </w:tcPr>
          <w:p w14:paraId="2649A798" w14:textId="77777777" w:rsidR="00A40254" w:rsidRDefault="00A40254" w:rsidP="00A40254">
            <w:pPr>
              <w:spacing w:before="120" w:after="120" w:line="276" w:lineRule="auto"/>
              <w:jc w:val="center"/>
            </w:pPr>
            <w:r w:rsidRPr="0070411A">
              <w:rPr>
                <w:rFonts w:cstheme="minorHAnsi"/>
                <w:szCs w:val="24"/>
              </w:rPr>
              <w:t>3</w:t>
            </w:r>
          </w:p>
        </w:tc>
        <w:tc>
          <w:tcPr>
            <w:tcW w:w="1064" w:type="pct"/>
            <w:vAlign w:val="center"/>
          </w:tcPr>
          <w:p w14:paraId="72AF3DF8" w14:textId="77777777" w:rsidR="00A40254" w:rsidRDefault="00A40254" w:rsidP="00A40254">
            <w:pPr>
              <w:spacing w:before="120" w:after="120" w:line="276" w:lineRule="auto"/>
              <w:jc w:val="center"/>
            </w:pPr>
            <w:r w:rsidRPr="0070411A">
              <w:rPr>
                <w:rFonts w:cstheme="minorHAnsi"/>
                <w:szCs w:val="24"/>
              </w:rPr>
              <w:t>Rap</w:t>
            </w:r>
          </w:p>
        </w:tc>
        <w:tc>
          <w:tcPr>
            <w:tcW w:w="1974" w:type="pct"/>
            <w:vAlign w:val="center"/>
          </w:tcPr>
          <w:p w14:paraId="47E9456F" w14:textId="4F9B0314" w:rsidR="00A40254" w:rsidRDefault="00A40254" w:rsidP="00A40254">
            <w:pPr>
              <w:spacing w:before="120" w:after="120" w:line="276" w:lineRule="auto"/>
              <w:jc w:val="center"/>
            </w:pPr>
            <w:r w:rsidRPr="008A14FA">
              <w:rPr>
                <w:rFonts w:eastAsia="Times New Roman" w:cstheme="minorHAnsi"/>
                <w:szCs w:val="24"/>
              </w:rPr>
              <w:t>2.1582</w:t>
            </w:r>
          </w:p>
        </w:tc>
        <w:tc>
          <w:tcPr>
            <w:tcW w:w="1538" w:type="pct"/>
            <w:vAlign w:val="center"/>
          </w:tcPr>
          <w:p w14:paraId="5B19945B" w14:textId="7B0BB56C" w:rsidR="00A40254" w:rsidRDefault="00A40254" w:rsidP="00A40254">
            <w:pPr>
              <w:spacing w:before="120" w:after="120" w:line="276" w:lineRule="auto"/>
              <w:jc w:val="center"/>
            </w:pPr>
            <w:r w:rsidRPr="00F53F7F">
              <w:rPr>
                <w:rFonts w:eastAsia="Times New Roman" w:cstheme="minorHAnsi"/>
                <w:szCs w:val="24"/>
              </w:rPr>
              <w:t>-4.7605</w:t>
            </w:r>
          </w:p>
        </w:tc>
      </w:tr>
      <w:tr w:rsidR="00A40254" w14:paraId="4DEA5074" w14:textId="77777777" w:rsidTr="00A40254">
        <w:tc>
          <w:tcPr>
            <w:tcW w:w="424" w:type="pct"/>
            <w:vAlign w:val="center"/>
          </w:tcPr>
          <w:p w14:paraId="38DA1A5B" w14:textId="77777777" w:rsidR="00A40254" w:rsidRDefault="00A40254" w:rsidP="00A40254">
            <w:pPr>
              <w:spacing w:before="120" w:after="120" w:line="276" w:lineRule="auto"/>
              <w:jc w:val="center"/>
            </w:pPr>
            <w:r w:rsidRPr="0070411A">
              <w:rPr>
                <w:rFonts w:cstheme="minorHAnsi"/>
                <w:szCs w:val="24"/>
              </w:rPr>
              <w:t>4</w:t>
            </w:r>
          </w:p>
        </w:tc>
        <w:tc>
          <w:tcPr>
            <w:tcW w:w="1064" w:type="pct"/>
            <w:vAlign w:val="center"/>
          </w:tcPr>
          <w:p w14:paraId="2231E0F7" w14:textId="77777777" w:rsidR="00A40254" w:rsidRDefault="00A40254" w:rsidP="00A40254">
            <w:pPr>
              <w:spacing w:before="120" w:after="120" w:line="276" w:lineRule="auto"/>
              <w:jc w:val="center"/>
            </w:pPr>
            <w:r w:rsidRPr="0070411A">
              <w:rPr>
                <w:rFonts w:cstheme="minorHAnsi"/>
                <w:szCs w:val="24"/>
              </w:rPr>
              <w:t>Jazz</w:t>
            </w:r>
          </w:p>
        </w:tc>
        <w:tc>
          <w:tcPr>
            <w:tcW w:w="1974" w:type="pct"/>
            <w:vAlign w:val="center"/>
          </w:tcPr>
          <w:p w14:paraId="6E901747" w14:textId="158F49EB" w:rsidR="00A40254" w:rsidRDefault="00A40254" w:rsidP="00A40254">
            <w:pPr>
              <w:spacing w:before="120" w:after="120" w:line="276" w:lineRule="auto"/>
              <w:jc w:val="center"/>
            </w:pPr>
            <w:r w:rsidRPr="00E361CD">
              <w:rPr>
                <w:rFonts w:eastAsia="Times New Roman" w:cstheme="minorHAnsi"/>
                <w:szCs w:val="24"/>
              </w:rPr>
              <w:t>1.3981</w:t>
            </w:r>
          </w:p>
        </w:tc>
        <w:tc>
          <w:tcPr>
            <w:tcW w:w="1538" w:type="pct"/>
            <w:vAlign w:val="center"/>
          </w:tcPr>
          <w:p w14:paraId="28D9FDCC" w14:textId="49F8187D" w:rsidR="00A40254" w:rsidRDefault="00A40254" w:rsidP="00A40254">
            <w:pPr>
              <w:spacing w:before="120" w:after="120" w:line="276" w:lineRule="auto"/>
              <w:jc w:val="center"/>
            </w:pPr>
            <w:r w:rsidRPr="00396F6F">
              <w:rPr>
                <w:rFonts w:eastAsia="Times New Roman" w:cstheme="minorHAnsi"/>
                <w:szCs w:val="24"/>
              </w:rPr>
              <w:t>-2.3466</w:t>
            </w:r>
          </w:p>
        </w:tc>
      </w:tr>
      <w:tr w:rsidR="00A40254" w14:paraId="0DE15F96" w14:textId="77777777" w:rsidTr="00A40254">
        <w:tc>
          <w:tcPr>
            <w:tcW w:w="424" w:type="pct"/>
            <w:vAlign w:val="center"/>
          </w:tcPr>
          <w:p w14:paraId="311D47B6" w14:textId="77777777" w:rsidR="00A40254" w:rsidRDefault="00A40254" w:rsidP="00A40254">
            <w:pPr>
              <w:spacing w:before="120" w:after="120" w:line="276" w:lineRule="auto"/>
              <w:jc w:val="center"/>
            </w:pPr>
            <w:r w:rsidRPr="0070411A">
              <w:rPr>
                <w:rFonts w:cstheme="minorHAnsi"/>
                <w:szCs w:val="24"/>
              </w:rPr>
              <w:t>5</w:t>
            </w:r>
          </w:p>
        </w:tc>
        <w:tc>
          <w:tcPr>
            <w:tcW w:w="1064" w:type="pct"/>
            <w:vAlign w:val="center"/>
          </w:tcPr>
          <w:p w14:paraId="4B54D53A" w14:textId="77777777" w:rsidR="00A40254" w:rsidRDefault="00A40254" w:rsidP="00A40254">
            <w:pPr>
              <w:spacing w:before="120" w:after="120" w:line="276" w:lineRule="auto"/>
              <w:jc w:val="center"/>
            </w:pPr>
            <w:r w:rsidRPr="0070411A">
              <w:rPr>
                <w:rFonts w:cstheme="minorHAnsi"/>
                <w:szCs w:val="24"/>
              </w:rPr>
              <w:t>Reggae</w:t>
            </w:r>
          </w:p>
        </w:tc>
        <w:tc>
          <w:tcPr>
            <w:tcW w:w="1974" w:type="pct"/>
            <w:vAlign w:val="center"/>
          </w:tcPr>
          <w:p w14:paraId="1084F02F" w14:textId="4CC5AFB0" w:rsidR="00A40254" w:rsidRDefault="00A40254" w:rsidP="00A40254">
            <w:pPr>
              <w:spacing w:before="120" w:after="120" w:line="276" w:lineRule="auto"/>
              <w:jc w:val="center"/>
            </w:pPr>
            <w:r w:rsidRPr="00A826FE">
              <w:rPr>
                <w:rFonts w:eastAsia="Times New Roman" w:cstheme="minorHAnsi"/>
                <w:szCs w:val="24"/>
              </w:rPr>
              <w:t>9.3515</w:t>
            </w:r>
          </w:p>
        </w:tc>
        <w:tc>
          <w:tcPr>
            <w:tcW w:w="1538" w:type="pct"/>
            <w:vAlign w:val="center"/>
          </w:tcPr>
          <w:p w14:paraId="56FEF3F2" w14:textId="1460EA71" w:rsidR="00A40254" w:rsidRDefault="00A40254" w:rsidP="00A40254">
            <w:pPr>
              <w:spacing w:before="120" w:after="120" w:line="276" w:lineRule="auto"/>
              <w:jc w:val="center"/>
            </w:pPr>
            <w:r w:rsidRPr="00DE0437">
              <w:rPr>
                <w:rFonts w:eastAsia="Times New Roman" w:cstheme="minorHAnsi"/>
                <w:szCs w:val="24"/>
              </w:rPr>
              <w:t>-0.673</w:t>
            </w:r>
          </w:p>
        </w:tc>
      </w:tr>
      <w:tr w:rsidR="00A40254" w14:paraId="35A1EF23" w14:textId="77777777" w:rsidTr="00A40254">
        <w:tc>
          <w:tcPr>
            <w:tcW w:w="424" w:type="pct"/>
            <w:vAlign w:val="center"/>
          </w:tcPr>
          <w:p w14:paraId="1A1CBAB6" w14:textId="77777777" w:rsidR="00A40254" w:rsidRDefault="00A40254" w:rsidP="00A40254">
            <w:pPr>
              <w:spacing w:before="120" w:after="120" w:line="276" w:lineRule="auto"/>
              <w:jc w:val="center"/>
            </w:pPr>
            <w:r w:rsidRPr="0070411A">
              <w:rPr>
                <w:rFonts w:cstheme="minorHAnsi"/>
                <w:szCs w:val="24"/>
              </w:rPr>
              <w:t>6</w:t>
            </w:r>
          </w:p>
        </w:tc>
        <w:tc>
          <w:tcPr>
            <w:tcW w:w="1064" w:type="pct"/>
            <w:vAlign w:val="center"/>
          </w:tcPr>
          <w:p w14:paraId="5B339AF4" w14:textId="77777777" w:rsidR="00A40254" w:rsidRDefault="00A40254" w:rsidP="00A40254">
            <w:pPr>
              <w:spacing w:before="120" w:after="120" w:line="276" w:lineRule="auto"/>
              <w:jc w:val="center"/>
            </w:pPr>
            <w:r w:rsidRPr="0070411A">
              <w:rPr>
                <w:rFonts w:cstheme="minorHAnsi"/>
                <w:szCs w:val="24"/>
              </w:rPr>
              <w:t>Electronic</w:t>
            </w:r>
          </w:p>
        </w:tc>
        <w:tc>
          <w:tcPr>
            <w:tcW w:w="1974" w:type="pct"/>
            <w:vAlign w:val="center"/>
          </w:tcPr>
          <w:p w14:paraId="65CC5D60" w14:textId="01C15311" w:rsidR="00A40254" w:rsidRDefault="00A40254" w:rsidP="00A40254">
            <w:pPr>
              <w:spacing w:before="120" w:after="120" w:line="276" w:lineRule="auto"/>
              <w:jc w:val="center"/>
            </w:pPr>
            <w:r w:rsidRPr="00DB11E8">
              <w:rPr>
                <w:rFonts w:eastAsia="Times New Roman" w:cstheme="minorHAnsi"/>
                <w:szCs w:val="24"/>
              </w:rPr>
              <w:t>0.8646</w:t>
            </w:r>
          </w:p>
        </w:tc>
        <w:tc>
          <w:tcPr>
            <w:tcW w:w="1538" w:type="pct"/>
            <w:vAlign w:val="center"/>
          </w:tcPr>
          <w:p w14:paraId="6C272ACD" w14:textId="3B7F81D1" w:rsidR="00A40254" w:rsidRDefault="00A40254" w:rsidP="00A40254">
            <w:pPr>
              <w:spacing w:before="120" w:after="120" w:line="276" w:lineRule="auto"/>
              <w:jc w:val="center"/>
            </w:pPr>
            <w:r w:rsidRPr="00187F48">
              <w:rPr>
                <w:rFonts w:eastAsia="Times New Roman" w:cstheme="minorHAnsi"/>
                <w:szCs w:val="24"/>
              </w:rPr>
              <w:t>-11.6084</w:t>
            </w:r>
          </w:p>
        </w:tc>
      </w:tr>
      <w:tr w:rsidR="00A40254" w14:paraId="401AAAF1" w14:textId="77777777" w:rsidTr="00A40254">
        <w:tc>
          <w:tcPr>
            <w:tcW w:w="424" w:type="pct"/>
            <w:vAlign w:val="center"/>
          </w:tcPr>
          <w:p w14:paraId="205FE483" w14:textId="77777777" w:rsidR="00A40254" w:rsidRDefault="00A40254" w:rsidP="00A40254">
            <w:pPr>
              <w:spacing w:before="120" w:after="120" w:line="276" w:lineRule="auto"/>
              <w:jc w:val="center"/>
            </w:pPr>
            <w:r w:rsidRPr="0070411A">
              <w:rPr>
                <w:rFonts w:cstheme="minorHAnsi"/>
                <w:szCs w:val="24"/>
              </w:rPr>
              <w:t>7</w:t>
            </w:r>
          </w:p>
        </w:tc>
        <w:tc>
          <w:tcPr>
            <w:tcW w:w="1064" w:type="pct"/>
            <w:vAlign w:val="center"/>
          </w:tcPr>
          <w:p w14:paraId="19CE446B" w14:textId="77777777" w:rsidR="00A40254" w:rsidRDefault="00A40254" w:rsidP="00A40254">
            <w:pPr>
              <w:spacing w:before="120" w:after="120" w:line="276" w:lineRule="auto"/>
              <w:jc w:val="center"/>
            </w:pPr>
            <w:r w:rsidRPr="0070411A">
              <w:rPr>
                <w:rFonts w:cstheme="minorHAnsi"/>
                <w:szCs w:val="24"/>
              </w:rPr>
              <w:t>Heavy Metal</w:t>
            </w:r>
          </w:p>
        </w:tc>
        <w:tc>
          <w:tcPr>
            <w:tcW w:w="1974" w:type="pct"/>
            <w:vAlign w:val="center"/>
          </w:tcPr>
          <w:p w14:paraId="192373A5" w14:textId="1FF42442" w:rsidR="00A40254" w:rsidRDefault="00A40254" w:rsidP="00A40254">
            <w:pPr>
              <w:spacing w:before="120" w:after="120" w:line="276" w:lineRule="auto"/>
              <w:jc w:val="center"/>
            </w:pPr>
            <w:r w:rsidRPr="00536AA3">
              <w:rPr>
                <w:rFonts w:eastAsia="Times New Roman" w:cstheme="minorHAnsi"/>
                <w:szCs w:val="24"/>
              </w:rPr>
              <w:t>6.3278</w:t>
            </w:r>
          </w:p>
        </w:tc>
        <w:tc>
          <w:tcPr>
            <w:tcW w:w="1538" w:type="pct"/>
            <w:vAlign w:val="center"/>
          </w:tcPr>
          <w:p w14:paraId="00185251" w14:textId="008AF597" w:rsidR="00A40254" w:rsidRDefault="00A40254" w:rsidP="00A40254">
            <w:pPr>
              <w:spacing w:before="120" w:after="120" w:line="276" w:lineRule="auto"/>
              <w:jc w:val="center"/>
            </w:pPr>
            <w:r w:rsidRPr="00FD2113">
              <w:rPr>
                <w:rFonts w:eastAsia="Times New Roman" w:cstheme="minorHAnsi"/>
                <w:szCs w:val="24"/>
              </w:rPr>
              <w:t>-3.9302</w:t>
            </w:r>
          </w:p>
        </w:tc>
      </w:tr>
    </w:tbl>
    <w:p w14:paraId="50648BE1" w14:textId="0811FB19" w:rsidR="005A28FE" w:rsidRDefault="005A28FE" w:rsidP="0023076C">
      <w:pPr>
        <w:pStyle w:val="Heading2"/>
      </w:pPr>
      <w:bookmarkStart w:id="224" w:name="_Toc103629390"/>
      <w:r>
        <w:lastRenderedPageBreak/>
        <w:t>7.5 Evaluation of Result of</w:t>
      </w:r>
      <w:r w:rsidR="00AD0F35">
        <w:t xml:space="preserve"> Machine Learning</w:t>
      </w:r>
      <w:r>
        <w:t xml:space="preserve"> Approach</w:t>
      </w:r>
      <w:bookmarkEnd w:id="224"/>
    </w:p>
    <w:p w14:paraId="7AF073F3" w14:textId="7C5E0010" w:rsidR="00AC0BFD" w:rsidRPr="00AC0BFD" w:rsidRDefault="005A28FE" w:rsidP="00AC0BFD">
      <w:r>
        <w:t>Similar to the calculation of the evaluation metrics from the 2DFT approach, the same</w:t>
      </w:r>
      <w:r w:rsidR="007A11C2">
        <w:t xml:space="preserve"> evaluation metrics are calculated </w:t>
      </w:r>
      <w:r>
        <w:t xml:space="preserve">for </w:t>
      </w:r>
      <w:r w:rsidR="00A67EEC">
        <w:t xml:space="preserve">all vocal, instrumental, bass, and drum stems </w:t>
      </w:r>
      <w:r w:rsidR="00E9456B">
        <w:t xml:space="preserve">separated from </w:t>
      </w:r>
      <w:r w:rsidR="00EF2577">
        <w:t xml:space="preserve">the </w:t>
      </w:r>
      <w:r w:rsidR="00E9456B">
        <w:t xml:space="preserve">machine learning approach, </w:t>
      </w:r>
      <w:r w:rsidR="00A67EEC">
        <w:t xml:space="preserve">for the </w:t>
      </w:r>
      <w:r>
        <w:t>chosen songs from eac</w:t>
      </w:r>
      <w:r w:rsidR="007A11C2">
        <w:t>h genre</w:t>
      </w:r>
      <w:r w:rsidR="00A67EEC">
        <w:t>.</w:t>
      </w:r>
      <w:r>
        <w:t xml:space="preserve"> </w:t>
      </w:r>
    </w:p>
    <w:p w14:paraId="55BFDB52" w14:textId="5658825A" w:rsidR="00AC0BFD" w:rsidRPr="00AC0BFD" w:rsidRDefault="000126D4" w:rsidP="00AC0BFD">
      <w:pPr>
        <w:pStyle w:val="Heading3"/>
      </w:pPr>
      <w:bookmarkStart w:id="225" w:name="_Toc103629391"/>
      <w:r>
        <w:t>7.5</w:t>
      </w:r>
      <w:r w:rsidR="00390E14">
        <w:t>.</w:t>
      </w:r>
      <w:r w:rsidR="00420BF2">
        <w:t>1</w:t>
      </w:r>
      <w:r w:rsidR="005A28FE">
        <w:t xml:space="preserve"> SNR of Extracted Output Signals</w:t>
      </w:r>
      <w:bookmarkEnd w:id="225"/>
    </w:p>
    <w:p w14:paraId="23A4E1CC" w14:textId="1B31032C" w:rsidR="005A28FE" w:rsidRDefault="004B6FAA" w:rsidP="005A28FE">
      <w:r>
        <w:t xml:space="preserve">The noise </w:t>
      </w:r>
      <w:r w:rsidR="007F10AE">
        <w:t>is</w:t>
      </w:r>
      <w:r>
        <w:t xml:space="preserve"> the unwanted signals contained in the output</w:t>
      </w:r>
      <w:r w:rsidR="005931D1">
        <w:t>.</w:t>
      </w:r>
      <w:r>
        <w:t xml:space="preserve"> For the instrumentals</w:t>
      </w:r>
      <w:r w:rsidR="00994C7B">
        <w:t>,</w:t>
      </w:r>
      <w:r>
        <w:t xml:space="preserve"> the residue of vocals </w:t>
      </w:r>
      <w:r w:rsidR="00994C7B">
        <w:t>is</w:t>
      </w:r>
      <w:r>
        <w:t xml:space="preserve"> noise and vice versa.</w:t>
      </w:r>
      <w:r w:rsidR="005931D1">
        <w:t xml:space="preserve"> </w:t>
      </w:r>
      <w:r w:rsidR="00B93DB4">
        <w:t xml:space="preserve">For the drum and bass, the signal other than itself </w:t>
      </w:r>
      <w:r w:rsidR="00994C7B">
        <w:t>is</w:t>
      </w:r>
      <w:r w:rsidR="00B93DB4">
        <w:t xml:space="preserve"> the noise</w:t>
      </w:r>
      <w:r w:rsidR="00994C7B">
        <w:t>.</w:t>
      </w:r>
      <w:r w:rsidR="00B93DB4">
        <w:t xml:space="preserve"> The SNR of instrumental,</w:t>
      </w:r>
      <w:r w:rsidR="005A28FE">
        <w:t xml:space="preserve"> vocal</w:t>
      </w:r>
      <w:r w:rsidR="00B93DB4">
        <w:t xml:space="preserve">, </w:t>
      </w:r>
      <w:r w:rsidR="008B643D">
        <w:t>drum and bass for the selected song</w:t>
      </w:r>
      <w:r w:rsidR="00994C7B">
        <w:t>s</w:t>
      </w:r>
      <w:r w:rsidR="008B643D">
        <w:t xml:space="preserve"> </w:t>
      </w:r>
      <w:r w:rsidR="005A28FE">
        <w:t>i</w:t>
      </w:r>
      <w:r w:rsidR="00994C7B">
        <w:t xml:space="preserve">s shown </w:t>
      </w:r>
      <w:r w:rsidR="008B643D">
        <w:t>in</w:t>
      </w:r>
      <w:r w:rsidR="005A28FE">
        <w:t xml:space="preserve"> table 7-</w:t>
      </w:r>
      <w:r w:rsidR="00390E14">
        <w:t>1</w:t>
      </w:r>
      <w:r w:rsidR="008435DD">
        <w:t>4</w:t>
      </w:r>
      <w:r w:rsidR="005A28FE">
        <w:t xml:space="preserve">. </w:t>
      </w:r>
    </w:p>
    <w:p w14:paraId="63A3EFE5" w14:textId="7BAFC876" w:rsidR="000126D4" w:rsidRDefault="000126D4" w:rsidP="000126D4">
      <w:pPr>
        <w:pStyle w:val="Subtitle"/>
      </w:pPr>
      <w:bookmarkStart w:id="226" w:name="_Toc101861935"/>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14</w:t>
      </w:r>
      <w:r w:rsidR="00AC1877">
        <w:rPr>
          <w:noProof/>
        </w:rPr>
        <w:fldChar w:fldCharType="end"/>
      </w:r>
      <w:r>
        <w:t>: SNR of Output Signals</w:t>
      </w:r>
      <w:r w:rsidR="00F435AC">
        <w:t xml:space="preserve"> from Machine Learning Approach</w:t>
      </w:r>
      <w:bookmarkEnd w:id="226"/>
    </w:p>
    <w:tbl>
      <w:tblPr>
        <w:tblStyle w:val="TableGrid"/>
        <w:tblW w:w="0" w:type="auto"/>
        <w:jc w:val="center"/>
        <w:tblLook w:val="04A0" w:firstRow="1" w:lastRow="0" w:firstColumn="1" w:lastColumn="0" w:noHBand="0" w:noVBand="1"/>
      </w:tblPr>
      <w:tblGrid>
        <w:gridCol w:w="1359"/>
        <w:gridCol w:w="1603"/>
        <w:gridCol w:w="2209"/>
        <w:gridCol w:w="1595"/>
        <w:gridCol w:w="1531"/>
      </w:tblGrid>
      <w:tr w:rsidR="00D82FE2" w:rsidRPr="00C72292" w14:paraId="790E1A43" w14:textId="11C670BD" w:rsidTr="000D3748">
        <w:trPr>
          <w:trHeight w:val="792"/>
          <w:jc w:val="center"/>
        </w:trPr>
        <w:tc>
          <w:tcPr>
            <w:tcW w:w="0" w:type="auto"/>
            <w:vAlign w:val="center"/>
          </w:tcPr>
          <w:p w14:paraId="7BD90417" w14:textId="496DBC55" w:rsidR="00B74E5A" w:rsidRPr="00D05092" w:rsidRDefault="00D05092" w:rsidP="000D3748">
            <w:pPr>
              <w:spacing w:before="240" w:after="120"/>
              <w:jc w:val="center"/>
              <w:rPr>
                <w:rFonts w:cs="Times New Roman"/>
                <w:szCs w:val="24"/>
              </w:rPr>
            </w:pPr>
            <w:r w:rsidRPr="00D05092">
              <w:rPr>
                <w:rFonts w:cs="Times New Roman"/>
                <w:szCs w:val="24"/>
              </w:rPr>
              <w:t>Genre</w:t>
            </w:r>
          </w:p>
        </w:tc>
        <w:tc>
          <w:tcPr>
            <w:tcW w:w="0" w:type="auto"/>
            <w:vAlign w:val="center"/>
          </w:tcPr>
          <w:p w14:paraId="53EC7BD9" w14:textId="304A60DE" w:rsidR="00B74E5A" w:rsidRPr="00D05092" w:rsidRDefault="00B74E5A" w:rsidP="000D3748">
            <w:pPr>
              <w:spacing w:before="240" w:after="120"/>
              <w:jc w:val="center"/>
              <w:rPr>
                <w:rFonts w:cs="Times New Roman"/>
                <w:szCs w:val="24"/>
              </w:rPr>
            </w:pPr>
            <w:r w:rsidRPr="00D05092">
              <w:rPr>
                <w:rFonts w:cs="Times New Roman"/>
                <w:szCs w:val="24"/>
              </w:rPr>
              <w:t xml:space="preserve">SNR of </w:t>
            </w:r>
            <w:r w:rsidR="00D82FE2">
              <w:rPr>
                <w:rFonts w:cs="Times New Roman"/>
                <w:szCs w:val="24"/>
              </w:rPr>
              <w:t>Vocal</w:t>
            </w:r>
            <w:r w:rsidRPr="00D05092">
              <w:rPr>
                <w:rFonts w:cs="Times New Roman"/>
                <w:szCs w:val="24"/>
              </w:rPr>
              <w:t xml:space="preserve"> (dB)</w:t>
            </w:r>
          </w:p>
        </w:tc>
        <w:tc>
          <w:tcPr>
            <w:tcW w:w="0" w:type="auto"/>
            <w:vAlign w:val="center"/>
          </w:tcPr>
          <w:p w14:paraId="32581AEF" w14:textId="202369B7" w:rsidR="00B74E5A" w:rsidRPr="00D05092" w:rsidRDefault="00B74E5A" w:rsidP="000D3748">
            <w:pPr>
              <w:spacing w:before="240" w:after="120"/>
              <w:jc w:val="center"/>
              <w:rPr>
                <w:rFonts w:cs="Times New Roman"/>
                <w:szCs w:val="24"/>
              </w:rPr>
            </w:pPr>
            <w:r w:rsidRPr="00D05092">
              <w:rPr>
                <w:rFonts w:cs="Times New Roman"/>
                <w:szCs w:val="24"/>
              </w:rPr>
              <w:t xml:space="preserve">SNR of </w:t>
            </w:r>
            <w:r w:rsidR="00D82FE2">
              <w:rPr>
                <w:rFonts w:cs="Times New Roman"/>
                <w:szCs w:val="24"/>
              </w:rPr>
              <w:t>Instrumental</w:t>
            </w:r>
            <w:r w:rsidRPr="00D05092">
              <w:rPr>
                <w:rFonts w:cs="Times New Roman"/>
                <w:szCs w:val="24"/>
              </w:rPr>
              <w:t xml:space="preserve"> (dB)</w:t>
            </w:r>
          </w:p>
        </w:tc>
        <w:tc>
          <w:tcPr>
            <w:tcW w:w="0" w:type="auto"/>
            <w:vAlign w:val="center"/>
          </w:tcPr>
          <w:p w14:paraId="7921701F" w14:textId="5EC66773" w:rsidR="00B74E5A" w:rsidRPr="00D05092" w:rsidRDefault="00B74E5A" w:rsidP="000D3748">
            <w:pPr>
              <w:spacing w:before="240" w:after="120"/>
              <w:jc w:val="center"/>
              <w:rPr>
                <w:rFonts w:cs="Times New Roman"/>
                <w:szCs w:val="24"/>
              </w:rPr>
            </w:pPr>
            <w:r w:rsidRPr="00D05092">
              <w:rPr>
                <w:rFonts w:cs="Times New Roman"/>
                <w:szCs w:val="24"/>
              </w:rPr>
              <w:t>SNR of Drum (dB)</w:t>
            </w:r>
          </w:p>
        </w:tc>
        <w:tc>
          <w:tcPr>
            <w:tcW w:w="0" w:type="auto"/>
            <w:vAlign w:val="center"/>
          </w:tcPr>
          <w:p w14:paraId="04DFB17F" w14:textId="327F0011" w:rsidR="00B74E5A" w:rsidRPr="00D05092" w:rsidRDefault="00B74E5A" w:rsidP="000D3748">
            <w:pPr>
              <w:spacing w:before="240" w:after="120"/>
              <w:jc w:val="center"/>
              <w:rPr>
                <w:rFonts w:cs="Times New Roman"/>
                <w:szCs w:val="24"/>
              </w:rPr>
            </w:pPr>
            <w:r w:rsidRPr="00D05092">
              <w:rPr>
                <w:rFonts w:cs="Times New Roman"/>
                <w:szCs w:val="24"/>
              </w:rPr>
              <w:t>SNR of Bass (dB)</w:t>
            </w:r>
          </w:p>
        </w:tc>
      </w:tr>
      <w:tr w:rsidR="00D82FE2" w:rsidRPr="00C72292" w14:paraId="6BD599C9" w14:textId="14A8F668" w:rsidTr="000D3748">
        <w:trPr>
          <w:trHeight w:val="792"/>
          <w:jc w:val="center"/>
        </w:trPr>
        <w:tc>
          <w:tcPr>
            <w:tcW w:w="0" w:type="auto"/>
            <w:vAlign w:val="center"/>
          </w:tcPr>
          <w:p w14:paraId="2D127B92" w14:textId="7C31BBAE" w:rsidR="00D05092" w:rsidRPr="00D05092" w:rsidRDefault="00D05092" w:rsidP="000D3748">
            <w:pPr>
              <w:spacing w:before="240" w:after="120"/>
              <w:jc w:val="center"/>
              <w:rPr>
                <w:rFonts w:cs="Times New Roman"/>
                <w:szCs w:val="24"/>
              </w:rPr>
            </w:pPr>
            <w:r w:rsidRPr="00D05092">
              <w:rPr>
                <w:rStyle w:val="normaltextrun"/>
                <w:rFonts w:cs="Times New Roman"/>
                <w:szCs w:val="24"/>
              </w:rPr>
              <w:t>Pop/Rock</w:t>
            </w:r>
          </w:p>
        </w:tc>
        <w:tc>
          <w:tcPr>
            <w:tcW w:w="0" w:type="auto"/>
            <w:vAlign w:val="center"/>
          </w:tcPr>
          <w:p w14:paraId="6872542C" w14:textId="1AF9F12F"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color w:val="000000"/>
                <w:szCs w:val="24"/>
              </w:rPr>
              <w:t>6.3181</w:t>
            </w:r>
          </w:p>
        </w:tc>
        <w:tc>
          <w:tcPr>
            <w:tcW w:w="0" w:type="auto"/>
            <w:vAlign w:val="center"/>
          </w:tcPr>
          <w:p w14:paraId="05140377" w14:textId="01A64C01"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9.1852</w:t>
            </w:r>
          </w:p>
        </w:tc>
        <w:tc>
          <w:tcPr>
            <w:tcW w:w="0" w:type="auto"/>
            <w:vAlign w:val="center"/>
          </w:tcPr>
          <w:p w14:paraId="690AD294" w14:textId="63BE711E"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4.2249</w:t>
            </w:r>
          </w:p>
        </w:tc>
        <w:tc>
          <w:tcPr>
            <w:tcW w:w="0" w:type="auto"/>
            <w:vAlign w:val="center"/>
          </w:tcPr>
          <w:p w14:paraId="3101C022" w14:textId="1C0672EE"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-3.2061</w:t>
            </w:r>
          </w:p>
        </w:tc>
      </w:tr>
      <w:tr w:rsidR="00D82FE2" w:rsidRPr="00C72292" w14:paraId="2F73D035" w14:textId="2B34B5B7" w:rsidTr="000D3748">
        <w:trPr>
          <w:trHeight w:val="792"/>
          <w:jc w:val="center"/>
        </w:trPr>
        <w:tc>
          <w:tcPr>
            <w:tcW w:w="0" w:type="auto"/>
            <w:vAlign w:val="center"/>
          </w:tcPr>
          <w:p w14:paraId="7C799EA4" w14:textId="3E73CA09" w:rsidR="00D05092" w:rsidRPr="00D05092" w:rsidRDefault="00D05092" w:rsidP="000D3748">
            <w:pPr>
              <w:spacing w:before="240" w:after="120"/>
              <w:jc w:val="center"/>
              <w:rPr>
                <w:rFonts w:cs="Times New Roman"/>
                <w:szCs w:val="24"/>
              </w:rPr>
            </w:pPr>
            <w:r w:rsidRPr="00D05092">
              <w:rPr>
                <w:rStyle w:val="normaltextrun"/>
                <w:rFonts w:cs="Times New Roman"/>
                <w:szCs w:val="24"/>
              </w:rPr>
              <w:t>Country</w:t>
            </w:r>
          </w:p>
        </w:tc>
        <w:tc>
          <w:tcPr>
            <w:tcW w:w="0" w:type="auto"/>
            <w:vAlign w:val="center"/>
          </w:tcPr>
          <w:p w14:paraId="6FC3E20F" w14:textId="7B1A903C"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5.1654</w:t>
            </w:r>
          </w:p>
        </w:tc>
        <w:tc>
          <w:tcPr>
            <w:tcW w:w="0" w:type="auto"/>
            <w:vAlign w:val="center"/>
          </w:tcPr>
          <w:p w14:paraId="48C45814" w14:textId="451C4D40"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8.6397</w:t>
            </w:r>
          </w:p>
        </w:tc>
        <w:tc>
          <w:tcPr>
            <w:tcW w:w="0" w:type="auto"/>
            <w:vAlign w:val="center"/>
          </w:tcPr>
          <w:p w14:paraId="54109830" w14:textId="69CC690A"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3.0561</w:t>
            </w:r>
          </w:p>
        </w:tc>
        <w:tc>
          <w:tcPr>
            <w:tcW w:w="0" w:type="auto"/>
            <w:vAlign w:val="center"/>
          </w:tcPr>
          <w:p w14:paraId="202BED66" w14:textId="61E687D6"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2.0732</w:t>
            </w:r>
          </w:p>
        </w:tc>
      </w:tr>
      <w:tr w:rsidR="00D82FE2" w:rsidRPr="00C72292" w14:paraId="6FB33C1F" w14:textId="503F1335" w:rsidTr="000D3748">
        <w:trPr>
          <w:trHeight w:val="792"/>
          <w:jc w:val="center"/>
        </w:trPr>
        <w:tc>
          <w:tcPr>
            <w:tcW w:w="0" w:type="auto"/>
            <w:vAlign w:val="center"/>
          </w:tcPr>
          <w:p w14:paraId="09074C09" w14:textId="63F60976" w:rsidR="00D05092" w:rsidRPr="00D05092" w:rsidRDefault="00D05092" w:rsidP="000D3748">
            <w:pPr>
              <w:spacing w:before="240" w:after="120"/>
              <w:jc w:val="center"/>
              <w:rPr>
                <w:rFonts w:cs="Times New Roman"/>
                <w:szCs w:val="24"/>
              </w:rPr>
            </w:pPr>
            <w:r w:rsidRPr="00D05092">
              <w:rPr>
                <w:rStyle w:val="normaltextrun"/>
                <w:rFonts w:cs="Times New Roman"/>
                <w:szCs w:val="24"/>
              </w:rPr>
              <w:t>Rap</w:t>
            </w:r>
          </w:p>
        </w:tc>
        <w:tc>
          <w:tcPr>
            <w:tcW w:w="0" w:type="auto"/>
            <w:vAlign w:val="center"/>
          </w:tcPr>
          <w:p w14:paraId="347AA6B2" w14:textId="70D5E335"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3.3399</w:t>
            </w:r>
          </w:p>
        </w:tc>
        <w:tc>
          <w:tcPr>
            <w:tcW w:w="0" w:type="auto"/>
            <w:vAlign w:val="center"/>
          </w:tcPr>
          <w:p w14:paraId="6059CA50" w14:textId="587A654F"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9.7534</w:t>
            </w:r>
          </w:p>
        </w:tc>
        <w:tc>
          <w:tcPr>
            <w:tcW w:w="0" w:type="auto"/>
            <w:vAlign w:val="center"/>
          </w:tcPr>
          <w:p w14:paraId="153AE137" w14:textId="6A8D67AE"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2.3053</w:t>
            </w:r>
          </w:p>
        </w:tc>
        <w:tc>
          <w:tcPr>
            <w:tcW w:w="0" w:type="auto"/>
            <w:vAlign w:val="center"/>
          </w:tcPr>
          <w:p w14:paraId="1ED0B817" w14:textId="4DCF7233"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3.9658</w:t>
            </w:r>
          </w:p>
        </w:tc>
      </w:tr>
      <w:tr w:rsidR="00D82FE2" w:rsidRPr="00C72292" w14:paraId="648CD40A" w14:textId="48330A0B" w:rsidTr="000D3748">
        <w:trPr>
          <w:trHeight w:val="792"/>
          <w:jc w:val="center"/>
        </w:trPr>
        <w:tc>
          <w:tcPr>
            <w:tcW w:w="0" w:type="auto"/>
            <w:vAlign w:val="center"/>
          </w:tcPr>
          <w:p w14:paraId="4A166207" w14:textId="2A5CEF43" w:rsidR="00D05092" w:rsidRPr="00D05092" w:rsidRDefault="00D05092" w:rsidP="000D3748">
            <w:pPr>
              <w:spacing w:before="240" w:after="120"/>
              <w:jc w:val="center"/>
              <w:rPr>
                <w:rFonts w:cs="Times New Roman"/>
                <w:szCs w:val="24"/>
              </w:rPr>
            </w:pPr>
            <w:r w:rsidRPr="00D05092">
              <w:rPr>
                <w:rStyle w:val="normaltextrun"/>
                <w:rFonts w:cs="Times New Roman"/>
                <w:szCs w:val="24"/>
              </w:rPr>
              <w:t>Reggae</w:t>
            </w:r>
          </w:p>
        </w:tc>
        <w:tc>
          <w:tcPr>
            <w:tcW w:w="0" w:type="auto"/>
            <w:vAlign w:val="center"/>
          </w:tcPr>
          <w:p w14:paraId="515B28B3" w14:textId="4A53A3EC"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4.1843</w:t>
            </w:r>
          </w:p>
        </w:tc>
        <w:tc>
          <w:tcPr>
            <w:tcW w:w="0" w:type="auto"/>
            <w:vAlign w:val="center"/>
          </w:tcPr>
          <w:p w14:paraId="31354B0C" w14:textId="05C472A0"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8.6592</w:t>
            </w:r>
          </w:p>
        </w:tc>
        <w:tc>
          <w:tcPr>
            <w:tcW w:w="0" w:type="auto"/>
            <w:vAlign w:val="center"/>
          </w:tcPr>
          <w:p w14:paraId="138945A1" w14:textId="5C6E0817"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-2.5902</w:t>
            </w:r>
          </w:p>
        </w:tc>
        <w:tc>
          <w:tcPr>
            <w:tcW w:w="0" w:type="auto"/>
            <w:vAlign w:val="center"/>
          </w:tcPr>
          <w:p w14:paraId="691530F8" w14:textId="04393B64"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1.2126</w:t>
            </w:r>
          </w:p>
        </w:tc>
      </w:tr>
      <w:tr w:rsidR="00D82FE2" w:rsidRPr="00C72292" w14:paraId="644DBFA5" w14:textId="6D04864A" w:rsidTr="000D3748">
        <w:trPr>
          <w:trHeight w:val="792"/>
          <w:jc w:val="center"/>
        </w:trPr>
        <w:tc>
          <w:tcPr>
            <w:tcW w:w="0" w:type="auto"/>
            <w:vAlign w:val="center"/>
          </w:tcPr>
          <w:p w14:paraId="09AF64D2" w14:textId="22A8276C" w:rsidR="00D05092" w:rsidRPr="00D05092" w:rsidRDefault="00D05092" w:rsidP="000D3748">
            <w:pPr>
              <w:spacing w:before="240" w:after="120"/>
              <w:jc w:val="center"/>
              <w:rPr>
                <w:rFonts w:cs="Times New Roman"/>
                <w:szCs w:val="24"/>
              </w:rPr>
            </w:pPr>
            <w:r w:rsidRPr="00D05092">
              <w:rPr>
                <w:rStyle w:val="normaltextrun"/>
                <w:rFonts w:cs="Times New Roman"/>
                <w:szCs w:val="24"/>
              </w:rPr>
              <w:t>Electronic</w:t>
            </w:r>
          </w:p>
        </w:tc>
        <w:tc>
          <w:tcPr>
            <w:tcW w:w="0" w:type="auto"/>
            <w:vAlign w:val="center"/>
          </w:tcPr>
          <w:p w14:paraId="39C2CF2A" w14:textId="27FD27A3"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5.3954</w:t>
            </w:r>
          </w:p>
        </w:tc>
        <w:tc>
          <w:tcPr>
            <w:tcW w:w="0" w:type="auto"/>
            <w:vAlign w:val="center"/>
          </w:tcPr>
          <w:p w14:paraId="01924AD7" w14:textId="35E6640B"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8.6700</w:t>
            </w:r>
          </w:p>
        </w:tc>
        <w:tc>
          <w:tcPr>
            <w:tcW w:w="0" w:type="auto"/>
            <w:vAlign w:val="center"/>
          </w:tcPr>
          <w:p w14:paraId="1C541E99" w14:textId="6298CCF1"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2.1252</w:t>
            </w:r>
          </w:p>
        </w:tc>
        <w:tc>
          <w:tcPr>
            <w:tcW w:w="0" w:type="auto"/>
            <w:vAlign w:val="center"/>
          </w:tcPr>
          <w:p w14:paraId="61A0A9CF" w14:textId="1AFB1651"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4.0147</w:t>
            </w:r>
          </w:p>
        </w:tc>
      </w:tr>
      <w:tr w:rsidR="00D82FE2" w:rsidRPr="00C72292" w14:paraId="4AF2065F" w14:textId="6B9F5DD0" w:rsidTr="000D3748">
        <w:trPr>
          <w:trHeight w:val="792"/>
          <w:jc w:val="center"/>
        </w:trPr>
        <w:tc>
          <w:tcPr>
            <w:tcW w:w="0" w:type="auto"/>
            <w:vAlign w:val="center"/>
          </w:tcPr>
          <w:p w14:paraId="15BDF6DC" w14:textId="2D93CFF5" w:rsidR="00D05092" w:rsidRPr="00D05092" w:rsidRDefault="00D05092" w:rsidP="000D3748">
            <w:pPr>
              <w:spacing w:before="240" w:after="120"/>
              <w:jc w:val="center"/>
              <w:rPr>
                <w:rFonts w:cs="Times New Roman"/>
                <w:szCs w:val="24"/>
              </w:rPr>
            </w:pPr>
            <w:r w:rsidRPr="00D05092">
              <w:rPr>
                <w:rStyle w:val="normaltextrun"/>
                <w:rFonts w:cs="Times New Roman"/>
                <w:szCs w:val="24"/>
              </w:rPr>
              <w:t>Heavy Metal</w:t>
            </w:r>
          </w:p>
        </w:tc>
        <w:tc>
          <w:tcPr>
            <w:tcW w:w="0" w:type="auto"/>
            <w:vAlign w:val="center"/>
          </w:tcPr>
          <w:p w14:paraId="1E632E03" w14:textId="1A9DBC21"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4.4968</w:t>
            </w:r>
          </w:p>
        </w:tc>
        <w:tc>
          <w:tcPr>
            <w:tcW w:w="0" w:type="auto"/>
            <w:vAlign w:val="center"/>
          </w:tcPr>
          <w:p w14:paraId="5DE8E6FB" w14:textId="3046F476"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9.2185</w:t>
            </w:r>
          </w:p>
        </w:tc>
        <w:tc>
          <w:tcPr>
            <w:tcW w:w="0" w:type="auto"/>
            <w:vAlign w:val="center"/>
          </w:tcPr>
          <w:p w14:paraId="7D935F89" w14:textId="2D1D2EBB"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0.4338</w:t>
            </w:r>
          </w:p>
        </w:tc>
        <w:tc>
          <w:tcPr>
            <w:tcW w:w="0" w:type="auto"/>
            <w:vAlign w:val="center"/>
          </w:tcPr>
          <w:p w14:paraId="5BDED8D1" w14:textId="539689EF"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2.7370</w:t>
            </w:r>
          </w:p>
        </w:tc>
      </w:tr>
      <w:tr w:rsidR="00D82FE2" w:rsidRPr="00C72292" w14:paraId="0265779F" w14:textId="0F30A544" w:rsidTr="000D3748">
        <w:trPr>
          <w:trHeight w:val="792"/>
          <w:jc w:val="center"/>
        </w:trPr>
        <w:tc>
          <w:tcPr>
            <w:tcW w:w="0" w:type="auto"/>
            <w:vAlign w:val="center"/>
          </w:tcPr>
          <w:p w14:paraId="41EB4686" w14:textId="51367309" w:rsidR="00D05092" w:rsidRPr="00D05092" w:rsidRDefault="00D05092" w:rsidP="000D3748">
            <w:pPr>
              <w:spacing w:before="240" w:after="120"/>
              <w:jc w:val="center"/>
              <w:rPr>
                <w:rFonts w:cs="Times New Roman"/>
                <w:szCs w:val="24"/>
              </w:rPr>
            </w:pPr>
            <w:r w:rsidRPr="00D05092">
              <w:rPr>
                <w:rStyle w:val="normaltextrun"/>
                <w:rFonts w:cs="Times New Roman"/>
                <w:szCs w:val="24"/>
              </w:rPr>
              <w:t>Jazz</w:t>
            </w:r>
          </w:p>
        </w:tc>
        <w:tc>
          <w:tcPr>
            <w:tcW w:w="0" w:type="auto"/>
            <w:vAlign w:val="center"/>
          </w:tcPr>
          <w:p w14:paraId="0823A85F" w14:textId="30E7F89C"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7.6181</w:t>
            </w:r>
          </w:p>
        </w:tc>
        <w:tc>
          <w:tcPr>
            <w:tcW w:w="0" w:type="auto"/>
            <w:vAlign w:val="center"/>
          </w:tcPr>
          <w:p w14:paraId="5AFEF763" w14:textId="4E39586E"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7.3812</w:t>
            </w:r>
          </w:p>
        </w:tc>
        <w:tc>
          <w:tcPr>
            <w:tcW w:w="0" w:type="auto"/>
            <w:vAlign w:val="center"/>
          </w:tcPr>
          <w:p w14:paraId="38AFD3DB" w14:textId="0902530C"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6.0837</w:t>
            </w:r>
          </w:p>
        </w:tc>
        <w:tc>
          <w:tcPr>
            <w:tcW w:w="0" w:type="auto"/>
            <w:vAlign w:val="center"/>
          </w:tcPr>
          <w:p w14:paraId="5840E54A" w14:textId="3938BA18" w:rsidR="00D05092" w:rsidRPr="00D05092" w:rsidRDefault="00D05092" w:rsidP="000D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D05092">
              <w:rPr>
                <w:rStyle w:val="normaltextrun"/>
                <w:rFonts w:cs="Times New Roman"/>
                <w:szCs w:val="24"/>
              </w:rPr>
              <w:t>3.5682</w:t>
            </w:r>
          </w:p>
        </w:tc>
      </w:tr>
    </w:tbl>
    <w:p w14:paraId="09AABC66" w14:textId="0AFECCE1" w:rsidR="005A28FE" w:rsidRPr="00683B94" w:rsidRDefault="00047EA2" w:rsidP="005A28FE">
      <w:r>
        <w:br/>
      </w:r>
      <w:r w:rsidR="004B6FAA" w:rsidRPr="004B6FAA">
        <w:t>The higher the SNR of the result</w:t>
      </w:r>
      <w:r w:rsidR="00B854C8">
        <w:t>ing</w:t>
      </w:r>
      <w:r w:rsidR="004B6FAA" w:rsidRPr="004B6FAA">
        <w:t xml:space="preserve"> signal, the more precise it is to the </w:t>
      </w:r>
      <w:r w:rsidR="004B6FAA">
        <w:t>expected signal</w:t>
      </w:r>
      <w:r w:rsidR="004B6FAA" w:rsidRPr="004B6FAA">
        <w:t xml:space="preserve">. </w:t>
      </w:r>
      <w:r w:rsidR="004B6FAA" w:rsidRPr="004B6FAA">
        <w:lastRenderedPageBreak/>
        <w:t>The negative qualities imply that the result</w:t>
      </w:r>
      <w:r w:rsidR="00DA1674">
        <w:t>ing</w:t>
      </w:r>
      <w:r w:rsidR="004B6FAA" w:rsidRPr="004B6FAA">
        <w:t xml:space="preserve"> signal has more commotion than the expected</w:t>
      </w:r>
      <w:r w:rsidR="004B6FAA">
        <w:t xml:space="preserve"> signal. </w:t>
      </w:r>
    </w:p>
    <w:p w14:paraId="2D068498" w14:textId="792D7670" w:rsidR="00047EA2" w:rsidRDefault="000126D4" w:rsidP="00047EA2">
      <w:pPr>
        <w:pStyle w:val="Heading3"/>
      </w:pPr>
      <w:bookmarkStart w:id="227" w:name="_Toc103629392"/>
      <w:r>
        <w:t>7.5.</w:t>
      </w:r>
      <w:r w:rsidR="00897D0D">
        <w:t>2</w:t>
      </w:r>
      <w:r w:rsidR="005A28FE">
        <w:t xml:space="preserve"> Cosine Similarity of Output Signals</w:t>
      </w:r>
      <w:bookmarkEnd w:id="227"/>
    </w:p>
    <w:p w14:paraId="015CEB4B" w14:textId="6C0694A0" w:rsidR="005A28FE" w:rsidRPr="00C90413" w:rsidRDefault="00047EA2" w:rsidP="00047EA2">
      <w:r>
        <w:t xml:space="preserve">The output waveform should be similar to the </w:t>
      </w:r>
      <w:r w:rsidR="00C45732">
        <w:t>separated waveform provide</w:t>
      </w:r>
      <w:r w:rsidR="00DA1674">
        <w:t>d</w:t>
      </w:r>
      <w:r w:rsidR="00C45732">
        <w:t xml:space="preserve"> from the dataset. The similarity is calculated by using cosine similarity, which provides a real number between ‘0’ and ‘1’</w:t>
      </w:r>
      <w:r w:rsidR="001D6F2C">
        <w:t>.</w:t>
      </w:r>
    </w:p>
    <w:p w14:paraId="64BB5B69" w14:textId="6690D5C5" w:rsidR="005A28FE" w:rsidRDefault="005A28FE" w:rsidP="005A28FE">
      <w:pPr>
        <w:pStyle w:val="Subtitle"/>
      </w:pPr>
      <w:bookmarkStart w:id="228" w:name="_Toc101861936"/>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15</w:t>
      </w:r>
      <w:r w:rsidR="00AC1877">
        <w:rPr>
          <w:noProof/>
        </w:rPr>
        <w:fldChar w:fldCharType="end"/>
      </w:r>
      <w:r>
        <w:t xml:space="preserve">: Cosine Similarity </w:t>
      </w:r>
      <w:r w:rsidR="0029373E">
        <w:t xml:space="preserve">of </w:t>
      </w:r>
      <w:r w:rsidR="00505464">
        <w:t>Output Signals from Machine Learning Approach</w:t>
      </w:r>
      <w:bookmarkEnd w:id="228"/>
    </w:p>
    <w:tbl>
      <w:tblPr>
        <w:tblStyle w:val="TableGrid"/>
        <w:tblW w:w="0" w:type="auto"/>
        <w:jc w:val="center"/>
        <w:tblLook w:val="04A0" w:firstRow="1" w:lastRow="0" w:firstColumn="1" w:lastColumn="0" w:noHBand="0" w:noVBand="1"/>
      </w:tblPr>
      <w:tblGrid>
        <w:gridCol w:w="1282"/>
        <w:gridCol w:w="1671"/>
        <w:gridCol w:w="2043"/>
        <w:gridCol w:w="1667"/>
        <w:gridCol w:w="1634"/>
      </w:tblGrid>
      <w:tr w:rsidR="00B52D47" w:rsidRPr="00C72292" w14:paraId="706D9E02" w14:textId="1FFADDB8" w:rsidTr="005F7AE7">
        <w:trPr>
          <w:trHeight w:val="792"/>
          <w:jc w:val="center"/>
        </w:trPr>
        <w:tc>
          <w:tcPr>
            <w:tcW w:w="0" w:type="auto"/>
            <w:vAlign w:val="center"/>
          </w:tcPr>
          <w:p w14:paraId="02AEA9B6" w14:textId="1D107E18" w:rsidR="00B74E5A" w:rsidRPr="00C72292" w:rsidRDefault="00197C25" w:rsidP="005F7AE7">
            <w:pPr>
              <w:spacing w:before="240" w:after="120"/>
              <w:jc w:val="center"/>
              <w:rPr>
                <w:rFonts w:cstheme="minorHAnsi"/>
                <w:szCs w:val="24"/>
              </w:rPr>
            </w:pPr>
            <w:r w:rsidRPr="00D05092">
              <w:rPr>
                <w:rFonts w:cs="Times New Roman"/>
                <w:szCs w:val="24"/>
              </w:rPr>
              <w:t>Genre</w:t>
            </w:r>
          </w:p>
        </w:tc>
        <w:tc>
          <w:tcPr>
            <w:tcW w:w="0" w:type="auto"/>
            <w:vAlign w:val="center"/>
          </w:tcPr>
          <w:p w14:paraId="09D1FE10" w14:textId="0712C780" w:rsidR="00B74E5A" w:rsidRPr="00C72292" w:rsidRDefault="00B74E5A" w:rsidP="005F7AE7">
            <w:pPr>
              <w:spacing w:before="240" w:after="120"/>
              <w:jc w:val="center"/>
              <w:rPr>
                <w:rFonts w:cstheme="minorHAnsi"/>
                <w:szCs w:val="24"/>
              </w:rPr>
            </w:pPr>
            <w:r>
              <w:rPr>
                <w:rFonts w:cstheme="minorHAnsi"/>
                <w:szCs w:val="24"/>
              </w:rPr>
              <w:t xml:space="preserve">Cosine Similarity of </w:t>
            </w:r>
            <w:r w:rsidR="00B52D47">
              <w:rPr>
                <w:rFonts w:cstheme="minorHAnsi"/>
                <w:szCs w:val="24"/>
              </w:rPr>
              <w:t>Vocal</w:t>
            </w:r>
          </w:p>
        </w:tc>
        <w:tc>
          <w:tcPr>
            <w:tcW w:w="0" w:type="auto"/>
            <w:vAlign w:val="center"/>
          </w:tcPr>
          <w:p w14:paraId="580C7191" w14:textId="642608F7" w:rsidR="00B74E5A" w:rsidRPr="00C72292" w:rsidRDefault="00B74E5A" w:rsidP="005F7AE7">
            <w:pPr>
              <w:spacing w:before="240" w:after="120"/>
              <w:jc w:val="center"/>
              <w:rPr>
                <w:rFonts w:cstheme="minorHAnsi"/>
                <w:szCs w:val="24"/>
              </w:rPr>
            </w:pPr>
            <w:r>
              <w:rPr>
                <w:rFonts w:cstheme="minorHAnsi"/>
                <w:szCs w:val="24"/>
              </w:rPr>
              <w:t xml:space="preserve">Cosine Similarity of </w:t>
            </w:r>
            <w:r w:rsidR="00B52D47">
              <w:rPr>
                <w:rFonts w:cstheme="minorHAnsi"/>
                <w:szCs w:val="24"/>
              </w:rPr>
              <w:t>Instrumental</w:t>
            </w:r>
          </w:p>
        </w:tc>
        <w:tc>
          <w:tcPr>
            <w:tcW w:w="0" w:type="auto"/>
            <w:vAlign w:val="center"/>
          </w:tcPr>
          <w:p w14:paraId="5D2B27E2" w14:textId="0B89BF0C" w:rsidR="00B74E5A" w:rsidRDefault="00B74E5A" w:rsidP="005F7AE7">
            <w:pPr>
              <w:spacing w:before="240" w:after="120"/>
              <w:jc w:val="center"/>
              <w:rPr>
                <w:rFonts w:cstheme="minorHAnsi"/>
                <w:szCs w:val="24"/>
              </w:rPr>
            </w:pPr>
            <w:r>
              <w:rPr>
                <w:rFonts w:cstheme="minorHAnsi"/>
                <w:szCs w:val="24"/>
              </w:rPr>
              <w:t>Cosine Similarity of Drum</w:t>
            </w:r>
          </w:p>
        </w:tc>
        <w:tc>
          <w:tcPr>
            <w:tcW w:w="0" w:type="auto"/>
            <w:vAlign w:val="center"/>
          </w:tcPr>
          <w:p w14:paraId="7618B049" w14:textId="6B7649D4" w:rsidR="00B74E5A" w:rsidRDefault="00B74E5A" w:rsidP="005F7AE7">
            <w:pPr>
              <w:spacing w:before="240" w:after="120"/>
              <w:jc w:val="center"/>
              <w:rPr>
                <w:rFonts w:cstheme="minorHAnsi"/>
                <w:szCs w:val="24"/>
              </w:rPr>
            </w:pPr>
            <w:r>
              <w:rPr>
                <w:rFonts w:cstheme="minorHAnsi"/>
                <w:szCs w:val="24"/>
              </w:rPr>
              <w:t>Cosine Similarity of Bass</w:t>
            </w:r>
          </w:p>
        </w:tc>
      </w:tr>
      <w:tr w:rsidR="00B52D47" w:rsidRPr="00C72292" w14:paraId="0D78DEA4" w14:textId="2C2FD58F" w:rsidTr="005F7AE7">
        <w:trPr>
          <w:trHeight w:val="792"/>
          <w:jc w:val="center"/>
        </w:trPr>
        <w:tc>
          <w:tcPr>
            <w:tcW w:w="0" w:type="auto"/>
            <w:vAlign w:val="center"/>
          </w:tcPr>
          <w:p w14:paraId="3853B4A7" w14:textId="4F46ECDA" w:rsidR="00B52D47" w:rsidRPr="00B52D47" w:rsidRDefault="00B52D47" w:rsidP="005F7AE7">
            <w:pPr>
              <w:spacing w:before="240" w:after="120"/>
              <w:jc w:val="center"/>
              <w:rPr>
                <w:rFonts w:cs="Times New Roman"/>
                <w:szCs w:val="24"/>
              </w:rPr>
            </w:pPr>
            <w:r w:rsidRPr="00B52D47">
              <w:rPr>
                <w:rStyle w:val="normaltextrun"/>
                <w:rFonts w:cs="Times New Roman"/>
                <w:szCs w:val="24"/>
              </w:rPr>
              <w:t>Pop/Rock</w:t>
            </w:r>
          </w:p>
        </w:tc>
        <w:tc>
          <w:tcPr>
            <w:tcW w:w="0" w:type="auto"/>
            <w:vAlign w:val="center"/>
          </w:tcPr>
          <w:p w14:paraId="689102F7" w14:textId="6EF94321"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0.8843</w:t>
            </w:r>
          </w:p>
        </w:tc>
        <w:tc>
          <w:tcPr>
            <w:tcW w:w="0" w:type="auto"/>
            <w:vAlign w:val="center"/>
          </w:tcPr>
          <w:p w14:paraId="1E2BB2D9" w14:textId="6B914451"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0.9420</w:t>
            </w:r>
          </w:p>
        </w:tc>
        <w:tc>
          <w:tcPr>
            <w:tcW w:w="0" w:type="auto"/>
            <w:vAlign w:val="center"/>
          </w:tcPr>
          <w:p w14:paraId="0872AD09" w14:textId="3EF6D707"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0.7929</w:t>
            </w:r>
          </w:p>
        </w:tc>
        <w:tc>
          <w:tcPr>
            <w:tcW w:w="0" w:type="auto"/>
            <w:vAlign w:val="center"/>
          </w:tcPr>
          <w:p w14:paraId="42209E4C" w14:textId="1EA40E46"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0.4160</w:t>
            </w:r>
          </w:p>
        </w:tc>
      </w:tr>
      <w:tr w:rsidR="00B52D47" w:rsidRPr="00C72292" w14:paraId="21998D99" w14:textId="7865B128" w:rsidTr="005F7AE7">
        <w:trPr>
          <w:trHeight w:val="792"/>
          <w:jc w:val="center"/>
        </w:trPr>
        <w:tc>
          <w:tcPr>
            <w:tcW w:w="0" w:type="auto"/>
            <w:vAlign w:val="center"/>
          </w:tcPr>
          <w:p w14:paraId="7101E8B5" w14:textId="16C44808" w:rsidR="00B52D47" w:rsidRPr="00B52D47" w:rsidRDefault="00B52D47" w:rsidP="005F7AE7">
            <w:pPr>
              <w:spacing w:before="240" w:after="120"/>
              <w:jc w:val="center"/>
              <w:rPr>
                <w:rFonts w:cs="Times New Roman"/>
                <w:szCs w:val="24"/>
              </w:rPr>
            </w:pPr>
            <w:r w:rsidRPr="00B52D47">
              <w:rPr>
                <w:rStyle w:val="normaltextrun"/>
                <w:rFonts w:cs="Times New Roman"/>
                <w:szCs w:val="24"/>
              </w:rPr>
              <w:t>Country</w:t>
            </w:r>
          </w:p>
        </w:tc>
        <w:tc>
          <w:tcPr>
            <w:tcW w:w="0" w:type="auto"/>
            <w:vAlign w:val="center"/>
          </w:tcPr>
          <w:p w14:paraId="23D90536" w14:textId="030C2204"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0.8572</w:t>
            </w:r>
          </w:p>
        </w:tc>
        <w:tc>
          <w:tcPr>
            <w:tcW w:w="0" w:type="auto"/>
            <w:vAlign w:val="center"/>
          </w:tcPr>
          <w:p w14:paraId="57A9A130" w14:textId="0381B565"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0.9299</w:t>
            </w:r>
          </w:p>
        </w:tc>
        <w:tc>
          <w:tcPr>
            <w:tcW w:w="0" w:type="auto"/>
            <w:vAlign w:val="center"/>
          </w:tcPr>
          <w:p w14:paraId="61563E82" w14:textId="2218912D"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0.7801</w:t>
            </w:r>
          </w:p>
        </w:tc>
        <w:tc>
          <w:tcPr>
            <w:tcW w:w="0" w:type="auto"/>
            <w:vAlign w:val="center"/>
          </w:tcPr>
          <w:p w14:paraId="704A4CC8" w14:textId="23863FA2"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0.6976</w:t>
            </w:r>
          </w:p>
        </w:tc>
      </w:tr>
      <w:tr w:rsidR="00B52D47" w:rsidRPr="00C72292" w14:paraId="7431D117" w14:textId="6D707B3B" w:rsidTr="005F7AE7">
        <w:trPr>
          <w:trHeight w:val="792"/>
          <w:jc w:val="center"/>
        </w:trPr>
        <w:tc>
          <w:tcPr>
            <w:tcW w:w="0" w:type="auto"/>
            <w:vAlign w:val="center"/>
          </w:tcPr>
          <w:p w14:paraId="1AD9F449" w14:textId="704401B4" w:rsidR="00B52D47" w:rsidRPr="00B52D47" w:rsidRDefault="00B52D47" w:rsidP="005F7AE7">
            <w:pPr>
              <w:spacing w:before="240" w:after="120"/>
              <w:jc w:val="center"/>
              <w:rPr>
                <w:rFonts w:cs="Times New Roman"/>
                <w:szCs w:val="24"/>
              </w:rPr>
            </w:pPr>
            <w:r w:rsidRPr="00B52D47">
              <w:rPr>
                <w:rStyle w:val="normaltextrun"/>
                <w:rFonts w:cs="Times New Roman"/>
                <w:szCs w:val="24"/>
              </w:rPr>
              <w:t>Rap</w:t>
            </w:r>
          </w:p>
        </w:tc>
        <w:tc>
          <w:tcPr>
            <w:tcW w:w="0" w:type="auto"/>
            <w:vAlign w:val="center"/>
          </w:tcPr>
          <w:p w14:paraId="01539B63" w14:textId="7C024265"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0.7581</w:t>
            </w:r>
          </w:p>
        </w:tc>
        <w:tc>
          <w:tcPr>
            <w:tcW w:w="0" w:type="auto"/>
            <w:vAlign w:val="center"/>
          </w:tcPr>
          <w:p w14:paraId="7F7CDCDC" w14:textId="7DBA29C7"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0.9459</w:t>
            </w:r>
          </w:p>
        </w:tc>
        <w:tc>
          <w:tcPr>
            <w:tcW w:w="0" w:type="auto"/>
            <w:vAlign w:val="center"/>
          </w:tcPr>
          <w:p w14:paraId="207B03B9" w14:textId="69E1B8B1"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0.7198</w:t>
            </w:r>
          </w:p>
        </w:tc>
        <w:tc>
          <w:tcPr>
            <w:tcW w:w="0" w:type="auto"/>
            <w:vAlign w:val="center"/>
          </w:tcPr>
          <w:p w14:paraId="0F3479E7" w14:textId="137752D1"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0.7878</w:t>
            </w:r>
          </w:p>
        </w:tc>
      </w:tr>
      <w:tr w:rsidR="00B52D47" w:rsidRPr="00C72292" w14:paraId="720BFACA" w14:textId="6B3542F2" w:rsidTr="005F7AE7">
        <w:trPr>
          <w:trHeight w:val="792"/>
          <w:jc w:val="center"/>
        </w:trPr>
        <w:tc>
          <w:tcPr>
            <w:tcW w:w="0" w:type="auto"/>
            <w:vAlign w:val="center"/>
          </w:tcPr>
          <w:p w14:paraId="362F5DC3" w14:textId="63B0E0B5" w:rsidR="00B52D47" w:rsidRPr="00B52D47" w:rsidRDefault="00B52D47" w:rsidP="005F7AE7">
            <w:pPr>
              <w:spacing w:before="240" w:after="120"/>
              <w:jc w:val="center"/>
              <w:rPr>
                <w:rFonts w:cs="Times New Roman"/>
                <w:szCs w:val="24"/>
              </w:rPr>
            </w:pPr>
            <w:r w:rsidRPr="00B52D47">
              <w:rPr>
                <w:rStyle w:val="normaltextrun"/>
                <w:rFonts w:cs="Times New Roman"/>
                <w:szCs w:val="24"/>
              </w:rPr>
              <w:t>Reggae</w:t>
            </w:r>
          </w:p>
        </w:tc>
        <w:tc>
          <w:tcPr>
            <w:tcW w:w="0" w:type="auto"/>
            <w:vAlign w:val="center"/>
          </w:tcPr>
          <w:p w14:paraId="1AAD19A6" w14:textId="13A97638"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0.7885</w:t>
            </w:r>
          </w:p>
        </w:tc>
        <w:tc>
          <w:tcPr>
            <w:tcW w:w="0" w:type="auto"/>
            <w:vAlign w:val="center"/>
          </w:tcPr>
          <w:p w14:paraId="7DBDB66A" w14:textId="6728FC7C"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0.9358</w:t>
            </w:r>
          </w:p>
        </w:tc>
        <w:tc>
          <w:tcPr>
            <w:tcW w:w="0" w:type="auto"/>
            <w:vAlign w:val="center"/>
          </w:tcPr>
          <w:p w14:paraId="0C6D6B6A" w14:textId="2A6B1F74"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0.5439</w:t>
            </w:r>
          </w:p>
        </w:tc>
        <w:tc>
          <w:tcPr>
            <w:tcW w:w="0" w:type="auto"/>
            <w:vAlign w:val="center"/>
          </w:tcPr>
          <w:p w14:paraId="7556284F" w14:textId="6AA26906"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0.6268</w:t>
            </w:r>
          </w:p>
        </w:tc>
      </w:tr>
      <w:tr w:rsidR="00B52D47" w:rsidRPr="00C72292" w14:paraId="206FF018" w14:textId="05555C35" w:rsidTr="005F7AE7">
        <w:trPr>
          <w:trHeight w:val="792"/>
          <w:jc w:val="center"/>
        </w:trPr>
        <w:tc>
          <w:tcPr>
            <w:tcW w:w="0" w:type="auto"/>
            <w:vAlign w:val="center"/>
          </w:tcPr>
          <w:p w14:paraId="50A10201" w14:textId="73A3FABF" w:rsidR="00B52D47" w:rsidRPr="00B52D47" w:rsidRDefault="00B52D47" w:rsidP="005F7AE7">
            <w:pPr>
              <w:spacing w:before="240" w:after="120"/>
              <w:jc w:val="center"/>
              <w:rPr>
                <w:rFonts w:cs="Times New Roman"/>
                <w:szCs w:val="24"/>
              </w:rPr>
            </w:pPr>
            <w:r w:rsidRPr="00B52D47">
              <w:rPr>
                <w:rStyle w:val="normaltextrun"/>
                <w:rFonts w:cs="Times New Roman"/>
                <w:szCs w:val="24"/>
              </w:rPr>
              <w:t>Electronic</w:t>
            </w:r>
          </w:p>
        </w:tc>
        <w:tc>
          <w:tcPr>
            <w:tcW w:w="0" w:type="auto"/>
            <w:vAlign w:val="center"/>
          </w:tcPr>
          <w:p w14:paraId="0A6F8F03" w14:textId="74D75CFB"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0.8651</w:t>
            </w:r>
          </w:p>
        </w:tc>
        <w:tc>
          <w:tcPr>
            <w:tcW w:w="0" w:type="auto"/>
            <w:vAlign w:val="center"/>
          </w:tcPr>
          <w:p w14:paraId="74CE1105" w14:textId="05170319"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0.9303</w:t>
            </w:r>
          </w:p>
        </w:tc>
        <w:tc>
          <w:tcPr>
            <w:tcW w:w="0" w:type="auto"/>
            <w:vAlign w:val="center"/>
          </w:tcPr>
          <w:p w14:paraId="14245BFE" w14:textId="5EDE7793"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0.7150</w:t>
            </w:r>
          </w:p>
        </w:tc>
        <w:tc>
          <w:tcPr>
            <w:tcW w:w="0" w:type="auto"/>
            <w:vAlign w:val="center"/>
          </w:tcPr>
          <w:p w14:paraId="36BF1A52" w14:textId="179E23A9"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0.7914</w:t>
            </w:r>
          </w:p>
        </w:tc>
      </w:tr>
      <w:tr w:rsidR="00B52D47" w:rsidRPr="00C72292" w14:paraId="0F8A01F3" w14:textId="5C61970D" w:rsidTr="005F7AE7">
        <w:trPr>
          <w:trHeight w:val="792"/>
          <w:jc w:val="center"/>
        </w:trPr>
        <w:tc>
          <w:tcPr>
            <w:tcW w:w="0" w:type="auto"/>
            <w:vAlign w:val="center"/>
          </w:tcPr>
          <w:p w14:paraId="015A8531" w14:textId="28CADB65" w:rsidR="00B52D47" w:rsidRPr="00B52D47" w:rsidRDefault="00B52D47" w:rsidP="005F7AE7">
            <w:pPr>
              <w:spacing w:before="240" w:after="120"/>
              <w:jc w:val="center"/>
              <w:rPr>
                <w:rFonts w:cs="Times New Roman"/>
                <w:szCs w:val="24"/>
              </w:rPr>
            </w:pPr>
            <w:r w:rsidRPr="00B52D47">
              <w:rPr>
                <w:rStyle w:val="normaltextrun"/>
                <w:rFonts w:cs="Times New Roman"/>
                <w:szCs w:val="24"/>
              </w:rPr>
              <w:t>Heavy Metal</w:t>
            </w:r>
          </w:p>
        </w:tc>
        <w:tc>
          <w:tcPr>
            <w:tcW w:w="0" w:type="auto"/>
            <w:vAlign w:val="center"/>
          </w:tcPr>
          <w:p w14:paraId="07E09D04" w14:textId="094F72BC"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0.8032</w:t>
            </w:r>
          </w:p>
        </w:tc>
        <w:tc>
          <w:tcPr>
            <w:tcW w:w="0" w:type="auto"/>
            <w:vAlign w:val="center"/>
          </w:tcPr>
          <w:p w14:paraId="4EF45C69" w14:textId="47F13CE3"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0.9432</w:t>
            </w:r>
          </w:p>
        </w:tc>
        <w:tc>
          <w:tcPr>
            <w:tcW w:w="0" w:type="auto"/>
            <w:vAlign w:val="center"/>
          </w:tcPr>
          <w:p w14:paraId="165D325A" w14:textId="0CB998D9"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0.4495</w:t>
            </w:r>
          </w:p>
        </w:tc>
        <w:tc>
          <w:tcPr>
            <w:tcW w:w="0" w:type="auto"/>
            <w:vAlign w:val="center"/>
          </w:tcPr>
          <w:p w14:paraId="26ECB0B4" w14:textId="47298224"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0.7338</w:t>
            </w:r>
          </w:p>
        </w:tc>
      </w:tr>
      <w:tr w:rsidR="00B52D47" w:rsidRPr="00C72292" w14:paraId="4DFA2588" w14:textId="6143C134" w:rsidTr="005F7AE7">
        <w:trPr>
          <w:trHeight w:val="792"/>
          <w:jc w:val="center"/>
        </w:trPr>
        <w:tc>
          <w:tcPr>
            <w:tcW w:w="0" w:type="auto"/>
            <w:vAlign w:val="center"/>
          </w:tcPr>
          <w:p w14:paraId="3C798252" w14:textId="1E727998" w:rsidR="00B52D47" w:rsidRPr="00B52D47" w:rsidRDefault="00B52D47" w:rsidP="005F7AE7">
            <w:pPr>
              <w:spacing w:before="240" w:after="120"/>
              <w:jc w:val="center"/>
              <w:rPr>
                <w:rFonts w:cs="Times New Roman"/>
                <w:szCs w:val="24"/>
              </w:rPr>
            </w:pPr>
            <w:r w:rsidRPr="00B52D47">
              <w:rPr>
                <w:rStyle w:val="normaltextrun"/>
                <w:rFonts w:cs="Times New Roman"/>
                <w:szCs w:val="24"/>
              </w:rPr>
              <w:t>Jazz</w:t>
            </w:r>
          </w:p>
        </w:tc>
        <w:tc>
          <w:tcPr>
            <w:tcW w:w="0" w:type="auto"/>
            <w:vAlign w:val="center"/>
          </w:tcPr>
          <w:p w14:paraId="5D9D325D" w14:textId="28AF7FE1"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0.9096</w:t>
            </w:r>
          </w:p>
        </w:tc>
        <w:tc>
          <w:tcPr>
            <w:tcW w:w="0" w:type="auto"/>
            <w:vAlign w:val="center"/>
          </w:tcPr>
          <w:p w14:paraId="72A20DD9" w14:textId="6FC9B566"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0.9046</w:t>
            </w:r>
          </w:p>
        </w:tc>
        <w:tc>
          <w:tcPr>
            <w:tcW w:w="0" w:type="auto"/>
            <w:vAlign w:val="center"/>
          </w:tcPr>
          <w:p w14:paraId="01266329" w14:textId="28410204"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0.8926</w:t>
            </w:r>
          </w:p>
        </w:tc>
        <w:tc>
          <w:tcPr>
            <w:tcW w:w="0" w:type="auto"/>
            <w:vAlign w:val="center"/>
          </w:tcPr>
          <w:p w14:paraId="7F57E398" w14:textId="60F725F3" w:rsidR="00B52D47" w:rsidRPr="00B52D47" w:rsidRDefault="00B52D47" w:rsidP="005F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B52D47">
              <w:rPr>
                <w:rStyle w:val="normaltextrun"/>
                <w:rFonts w:cs="Times New Roman"/>
                <w:szCs w:val="24"/>
              </w:rPr>
              <w:t>0.7667</w:t>
            </w:r>
          </w:p>
        </w:tc>
      </w:tr>
    </w:tbl>
    <w:p w14:paraId="107EBB3C" w14:textId="1EDA4A53" w:rsidR="005A28FE" w:rsidRDefault="005A28FE" w:rsidP="005A28FE">
      <w:pPr>
        <w:rPr>
          <w:rFonts w:cstheme="minorHAnsi"/>
          <w:szCs w:val="24"/>
        </w:rPr>
      </w:pPr>
      <w:r>
        <w:rPr>
          <w:rFonts w:cstheme="minorHAnsi"/>
          <w:szCs w:val="24"/>
        </w:rPr>
        <w:br/>
      </w:r>
      <w:r w:rsidR="00390E14">
        <w:rPr>
          <w:rFonts w:cstheme="minorHAnsi"/>
          <w:szCs w:val="24"/>
        </w:rPr>
        <w:t>In table 7-16</w:t>
      </w:r>
      <w:r>
        <w:rPr>
          <w:rFonts w:cstheme="minorHAnsi"/>
          <w:szCs w:val="24"/>
        </w:rPr>
        <w:t>, the values close to 1 signify that the extracted output and the original signals are similar and as the value tends to 0, the extracted output and original signals are different from each other.</w:t>
      </w:r>
    </w:p>
    <w:p w14:paraId="3762209A" w14:textId="77777777" w:rsidR="00E01731" w:rsidRDefault="00E01731" w:rsidP="005A28FE">
      <w:pPr>
        <w:rPr>
          <w:rFonts w:cstheme="minorHAnsi"/>
          <w:szCs w:val="24"/>
        </w:rPr>
      </w:pPr>
    </w:p>
    <w:p w14:paraId="68E1A4B1" w14:textId="423EB8DE" w:rsidR="005A28FE" w:rsidRDefault="000126D4" w:rsidP="005A28FE">
      <w:pPr>
        <w:pStyle w:val="Heading3"/>
      </w:pPr>
      <w:bookmarkStart w:id="229" w:name="_Toc103629393"/>
      <w:r>
        <w:lastRenderedPageBreak/>
        <w:t>7.5</w:t>
      </w:r>
      <w:r w:rsidR="00390E14">
        <w:t>.</w:t>
      </w:r>
      <w:r w:rsidR="009702CF">
        <w:t>3</w:t>
      </w:r>
      <w:r w:rsidR="005A28FE">
        <w:t xml:space="preserve"> SDR of Extracted Output Signals</w:t>
      </w:r>
      <w:bookmarkEnd w:id="229"/>
    </w:p>
    <w:p w14:paraId="33780779" w14:textId="1D4491C7" w:rsidR="005A28FE" w:rsidRDefault="005A28FE" w:rsidP="005A28FE">
      <w:r>
        <w:t xml:space="preserve">The SDR of </w:t>
      </w:r>
      <w:r w:rsidR="006C6408">
        <w:t xml:space="preserve">all the stems </w:t>
      </w:r>
      <w:r>
        <w:t xml:space="preserve">for a song from each genre is </w:t>
      </w:r>
      <w:r w:rsidR="006A5FF2">
        <w:t>shown</w:t>
      </w:r>
      <w:r>
        <w:t xml:space="preserve"> in table 7</w:t>
      </w:r>
      <w:r w:rsidR="00B60AAE">
        <w:t>-17</w:t>
      </w:r>
      <w:r>
        <w:t>.</w:t>
      </w:r>
    </w:p>
    <w:p w14:paraId="1D8F9CD6" w14:textId="7783493B" w:rsidR="005A28FE" w:rsidRDefault="005A28FE" w:rsidP="005A28FE">
      <w:pPr>
        <w:pStyle w:val="Subtitle"/>
      </w:pPr>
      <w:r>
        <w:t xml:space="preserve"> </w:t>
      </w:r>
      <w:bookmarkStart w:id="230" w:name="_Toc101861937"/>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16</w:t>
      </w:r>
      <w:r w:rsidR="00AC1877">
        <w:rPr>
          <w:noProof/>
        </w:rPr>
        <w:fldChar w:fldCharType="end"/>
      </w:r>
      <w:r>
        <w:t xml:space="preserve">: </w:t>
      </w:r>
      <w:r w:rsidR="00CC4110">
        <w:t>SDR of Output Signals from Machine Learning Approach</w:t>
      </w:r>
      <w:bookmarkEnd w:id="230"/>
    </w:p>
    <w:tbl>
      <w:tblPr>
        <w:tblStyle w:val="TableGrid"/>
        <w:tblW w:w="0" w:type="auto"/>
        <w:jc w:val="center"/>
        <w:tblLook w:val="04A0" w:firstRow="1" w:lastRow="0" w:firstColumn="1" w:lastColumn="0" w:noHBand="0" w:noVBand="1"/>
      </w:tblPr>
      <w:tblGrid>
        <w:gridCol w:w="1327"/>
        <w:gridCol w:w="1455"/>
        <w:gridCol w:w="2309"/>
        <w:gridCol w:w="1656"/>
        <w:gridCol w:w="1550"/>
      </w:tblGrid>
      <w:tr w:rsidR="004575AD" w:rsidRPr="00C72292" w14:paraId="392A7315" w14:textId="49CAFB88" w:rsidTr="0079493B">
        <w:trPr>
          <w:trHeight w:val="792"/>
          <w:jc w:val="center"/>
        </w:trPr>
        <w:tc>
          <w:tcPr>
            <w:tcW w:w="0" w:type="auto"/>
            <w:vAlign w:val="center"/>
          </w:tcPr>
          <w:p w14:paraId="2C547968" w14:textId="5594D153" w:rsidR="004575AD" w:rsidRPr="0079493B" w:rsidRDefault="004575AD" w:rsidP="0079493B">
            <w:pPr>
              <w:spacing w:before="240" w:after="120"/>
              <w:jc w:val="center"/>
              <w:rPr>
                <w:rFonts w:cs="Times New Roman"/>
                <w:szCs w:val="24"/>
              </w:rPr>
            </w:pPr>
            <w:r w:rsidRPr="0079493B">
              <w:rPr>
                <w:rStyle w:val="normaltextrun"/>
                <w:rFonts w:cs="Times New Roman"/>
                <w:szCs w:val="24"/>
              </w:rPr>
              <w:t>Genre</w:t>
            </w:r>
          </w:p>
        </w:tc>
        <w:tc>
          <w:tcPr>
            <w:tcW w:w="0" w:type="auto"/>
            <w:vAlign w:val="center"/>
          </w:tcPr>
          <w:p w14:paraId="3FC25808" w14:textId="492F44EE" w:rsidR="004575AD" w:rsidRPr="0079493B" w:rsidRDefault="004575AD" w:rsidP="0079493B">
            <w:pPr>
              <w:spacing w:before="240" w:after="120"/>
              <w:jc w:val="center"/>
              <w:rPr>
                <w:rFonts w:cs="Times New Roman"/>
                <w:szCs w:val="24"/>
              </w:rPr>
            </w:pPr>
            <w:r w:rsidRPr="0079493B">
              <w:rPr>
                <w:rStyle w:val="normaltextrun"/>
                <w:rFonts w:cs="Times New Roman"/>
                <w:szCs w:val="24"/>
              </w:rPr>
              <w:t>SDR of Vocal</w:t>
            </w:r>
            <w:r w:rsidR="009105B6" w:rsidRPr="0079493B">
              <w:rPr>
                <w:rStyle w:val="normaltextrun"/>
                <w:rFonts w:cs="Times New Roman"/>
                <w:szCs w:val="24"/>
              </w:rPr>
              <w:t xml:space="preserve"> (dB)</w:t>
            </w:r>
          </w:p>
        </w:tc>
        <w:tc>
          <w:tcPr>
            <w:tcW w:w="0" w:type="auto"/>
            <w:vAlign w:val="center"/>
          </w:tcPr>
          <w:p w14:paraId="1DB80F2A" w14:textId="577D8F12" w:rsidR="004575AD" w:rsidRPr="0079493B" w:rsidRDefault="004575AD" w:rsidP="0079493B">
            <w:pPr>
              <w:spacing w:before="240" w:after="120"/>
              <w:jc w:val="center"/>
              <w:rPr>
                <w:rFonts w:cs="Times New Roman"/>
                <w:szCs w:val="24"/>
              </w:rPr>
            </w:pPr>
            <w:r w:rsidRPr="0079493B">
              <w:rPr>
                <w:rStyle w:val="normaltextrun"/>
                <w:rFonts w:cs="Times New Roman"/>
                <w:szCs w:val="24"/>
              </w:rPr>
              <w:t>SDR of Instrumental</w:t>
            </w:r>
            <w:r w:rsidRPr="0079493B">
              <w:rPr>
                <w:rStyle w:val="eop"/>
                <w:rFonts w:cs="Times New Roman"/>
                <w:szCs w:val="24"/>
              </w:rPr>
              <w:t> </w:t>
            </w:r>
            <w:r w:rsidR="009105B6" w:rsidRPr="0079493B">
              <w:rPr>
                <w:rStyle w:val="eop"/>
                <w:rFonts w:cs="Times New Roman"/>
                <w:szCs w:val="24"/>
              </w:rPr>
              <w:t>(dB)</w:t>
            </w:r>
          </w:p>
        </w:tc>
        <w:tc>
          <w:tcPr>
            <w:tcW w:w="0" w:type="auto"/>
            <w:vAlign w:val="center"/>
          </w:tcPr>
          <w:p w14:paraId="258B3CF6" w14:textId="18E5CFF2" w:rsidR="004575AD" w:rsidRPr="0079493B" w:rsidRDefault="004575AD" w:rsidP="0079493B">
            <w:pPr>
              <w:spacing w:before="240" w:after="120"/>
              <w:jc w:val="center"/>
              <w:rPr>
                <w:rFonts w:cs="Times New Roman"/>
                <w:szCs w:val="24"/>
              </w:rPr>
            </w:pPr>
            <w:r w:rsidRPr="0079493B">
              <w:rPr>
                <w:rStyle w:val="normaltextrun"/>
                <w:rFonts w:cs="Times New Roman"/>
                <w:szCs w:val="24"/>
              </w:rPr>
              <w:t>SDR of Drum</w:t>
            </w:r>
            <w:r w:rsidRPr="0079493B">
              <w:rPr>
                <w:rStyle w:val="eop"/>
                <w:rFonts w:cs="Times New Roman"/>
                <w:szCs w:val="24"/>
              </w:rPr>
              <w:t> </w:t>
            </w:r>
            <w:r w:rsidR="009105B6" w:rsidRPr="0079493B">
              <w:rPr>
                <w:rStyle w:val="eop"/>
                <w:rFonts w:cs="Times New Roman"/>
                <w:szCs w:val="24"/>
              </w:rPr>
              <w:t>(dB)</w:t>
            </w:r>
          </w:p>
        </w:tc>
        <w:tc>
          <w:tcPr>
            <w:tcW w:w="0" w:type="auto"/>
            <w:vAlign w:val="center"/>
          </w:tcPr>
          <w:p w14:paraId="0B2064B4" w14:textId="368BBF53" w:rsidR="004575AD" w:rsidRPr="0079493B" w:rsidRDefault="004575AD" w:rsidP="0079493B">
            <w:pPr>
              <w:spacing w:before="240" w:after="120"/>
              <w:jc w:val="center"/>
              <w:rPr>
                <w:rFonts w:cs="Times New Roman"/>
                <w:szCs w:val="24"/>
              </w:rPr>
            </w:pPr>
            <w:r w:rsidRPr="0079493B">
              <w:rPr>
                <w:rStyle w:val="normaltextrun"/>
                <w:rFonts w:cs="Times New Roman"/>
                <w:szCs w:val="24"/>
              </w:rPr>
              <w:t>SDR of Bass</w:t>
            </w:r>
            <w:r w:rsidRPr="0079493B">
              <w:rPr>
                <w:rStyle w:val="eop"/>
                <w:rFonts w:cs="Times New Roman"/>
                <w:szCs w:val="24"/>
              </w:rPr>
              <w:t> (dB)</w:t>
            </w:r>
          </w:p>
        </w:tc>
      </w:tr>
      <w:tr w:rsidR="004575AD" w:rsidRPr="00C72292" w14:paraId="0C8CF1D4" w14:textId="74C40E20" w:rsidTr="0079493B">
        <w:trPr>
          <w:trHeight w:val="792"/>
          <w:jc w:val="center"/>
        </w:trPr>
        <w:tc>
          <w:tcPr>
            <w:tcW w:w="0" w:type="auto"/>
            <w:vAlign w:val="center"/>
          </w:tcPr>
          <w:p w14:paraId="2C8DC8A4" w14:textId="357427E4" w:rsidR="004575AD" w:rsidRPr="0079493B" w:rsidRDefault="004575AD" w:rsidP="0079493B">
            <w:pPr>
              <w:spacing w:before="240" w:after="120"/>
              <w:jc w:val="center"/>
              <w:rPr>
                <w:rFonts w:cs="Times New Roman"/>
                <w:szCs w:val="24"/>
              </w:rPr>
            </w:pPr>
            <w:r w:rsidRPr="0079493B">
              <w:rPr>
                <w:rStyle w:val="normaltextrun"/>
                <w:rFonts w:cs="Times New Roman"/>
                <w:szCs w:val="24"/>
              </w:rPr>
              <w:t>Pop/Rock</w:t>
            </w:r>
          </w:p>
        </w:tc>
        <w:tc>
          <w:tcPr>
            <w:tcW w:w="0" w:type="auto"/>
            <w:vAlign w:val="center"/>
          </w:tcPr>
          <w:p w14:paraId="56571784" w14:textId="442B2FF8"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6.3181</w:t>
            </w:r>
          </w:p>
        </w:tc>
        <w:tc>
          <w:tcPr>
            <w:tcW w:w="0" w:type="auto"/>
            <w:vAlign w:val="center"/>
          </w:tcPr>
          <w:p w14:paraId="662DF7EB" w14:textId="47DC0447"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9.1852</w:t>
            </w:r>
          </w:p>
        </w:tc>
        <w:tc>
          <w:tcPr>
            <w:tcW w:w="0" w:type="auto"/>
            <w:vAlign w:val="center"/>
          </w:tcPr>
          <w:p w14:paraId="66A75D07" w14:textId="5E9CE0B2"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4.2249</w:t>
            </w:r>
          </w:p>
        </w:tc>
        <w:tc>
          <w:tcPr>
            <w:tcW w:w="0" w:type="auto"/>
            <w:vAlign w:val="center"/>
          </w:tcPr>
          <w:p w14:paraId="205EDF6F" w14:textId="436502C0"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-3.2061</w:t>
            </w:r>
          </w:p>
        </w:tc>
      </w:tr>
      <w:tr w:rsidR="004575AD" w:rsidRPr="00C72292" w14:paraId="36971405" w14:textId="72AE57E6" w:rsidTr="0079493B">
        <w:trPr>
          <w:trHeight w:val="792"/>
          <w:jc w:val="center"/>
        </w:trPr>
        <w:tc>
          <w:tcPr>
            <w:tcW w:w="0" w:type="auto"/>
            <w:vAlign w:val="center"/>
          </w:tcPr>
          <w:p w14:paraId="1626045F" w14:textId="152763C8" w:rsidR="004575AD" w:rsidRPr="0079493B" w:rsidRDefault="004575AD" w:rsidP="0079493B">
            <w:pPr>
              <w:spacing w:before="240" w:after="120"/>
              <w:jc w:val="center"/>
              <w:rPr>
                <w:rFonts w:cs="Times New Roman"/>
                <w:szCs w:val="24"/>
              </w:rPr>
            </w:pPr>
            <w:r w:rsidRPr="0079493B">
              <w:rPr>
                <w:rStyle w:val="normaltextrun"/>
                <w:rFonts w:cs="Times New Roman"/>
                <w:szCs w:val="24"/>
              </w:rPr>
              <w:t>Country</w:t>
            </w:r>
          </w:p>
        </w:tc>
        <w:tc>
          <w:tcPr>
            <w:tcW w:w="0" w:type="auto"/>
            <w:vAlign w:val="center"/>
          </w:tcPr>
          <w:p w14:paraId="4B826663" w14:textId="232BB5F1"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5.1654</w:t>
            </w:r>
          </w:p>
        </w:tc>
        <w:tc>
          <w:tcPr>
            <w:tcW w:w="0" w:type="auto"/>
            <w:vAlign w:val="center"/>
          </w:tcPr>
          <w:p w14:paraId="649EAE71" w14:textId="5EEFA090"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8.6397</w:t>
            </w:r>
          </w:p>
        </w:tc>
        <w:tc>
          <w:tcPr>
            <w:tcW w:w="0" w:type="auto"/>
            <w:vAlign w:val="center"/>
          </w:tcPr>
          <w:p w14:paraId="0E9EAEC6" w14:textId="29EF8F21"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3.0561</w:t>
            </w:r>
          </w:p>
        </w:tc>
        <w:tc>
          <w:tcPr>
            <w:tcW w:w="0" w:type="auto"/>
            <w:vAlign w:val="center"/>
          </w:tcPr>
          <w:p w14:paraId="256F03B3" w14:textId="66529E28"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2.0731</w:t>
            </w:r>
          </w:p>
        </w:tc>
      </w:tr>
      <w:tr w:rsidR="004575AD" w:rsidRPr="00C72292" w14:paraId="6DD560E5" w14:textId="2EEDA84B" w:rsidTr="0079493B">
        <w:trPr>
          <w:trHeight w:val="792"/>
          <w:jc w:val="center"/>
        </w:trPr>
        <w:tc>
          <w:tcPr>
            <w:tcW w:w="0" w:type="auto"/>
            <w:vAlign w:val="center"/>
          </w:tcPr>
          <w:p w14:paraId="5CE7DE07" w14:textId="0A8A5514" w:rsidR="004575AD" w:rsidRPr="0079493B" w:rsidRDefault="004575AD" w:rsidP="0079493B">
            <w:pPr>
              <w:spacing w:before="240" w:after="120"/>
              <w:jc w:val="center"/>
              <w:rPr>
                <w:rFonts w:cs="Times New Roman"/>
                <w:szCs w:val="24"/>
              </w:rPr>
            </w:pPr>
            <w:r w:rsidRPr="0079493B">
              <w:rPr>
                <w:rStyle w:val="normaltextrun"/>
                <w:rFonts w:cs="Times New Roman"/>
                <w:szCs w:val="24"/>
              </w:rPr>
              <w:t>Rap</w:t>
            </w:r>
          </w:p>
        </w:tc>
        <w:tc>
          <w:tcPr>
            <w:tcW w:w="0" w:type="auto"/>
            <w:vAlign w:val="center"/>
          </w:tcPr>
          <w:p w14:paraId="463DA70E" w14:textId="77EE8CFF"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3.3399</w:t>
            </w:r>
          </w:p>
        </w:tc>
        <w:tc>
          <w:tcPr>
            <w:tcW w:w="0" w:type="auto"/>
            <w:vAlign w:val="center"/>
          </w:tcPr>
          <w:p w14:paraId="463EAF3C" w14:textId="15A3FD56"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9.7534</w:t>
            </w:r>
          </w:p>
        </w:tc>
        <w:tc>
          <w:tcPr>
            <w:tcW w:w="0" w:type="auto"/>
            <w:vAlign w:val="center"/>
          </w:tcPr>
          <w:p w14:paraId="35B61351" w14:textId="4F3A98E5"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2.3053</w:t>
            </w:r>
          </w:p>
        </w:tc>
        <w:tc>
          <w:tcPr>
            <w:tcW w:w="0" w:type="auto"/>
            <w:vAlign w:val="center"/>
          </w:tcPr>
          <w:p w14:paraId="6E5E1CE9" w14:textId="16085C11"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3.9658</w:t>
            </w:r>
          </w:p>
        </w:tc>
      </w:tr>
      <w:tr w:rsidR="004575AD" w:rsidRPr="00C72292" w14:paraId="39AA94CE" w14:textId="2B88046B" w:rsidTr="0079493B">
        <w:trPr>
          <w:trHeight w:val="792"/>
          <w:jc w:val="center"/>
        </w:trPr>
        <w:tc>
          <w:tcPr>
            <w:tcW w:w="0" w:type="auto"/>
            <w:vAlign w:val="center"/>
          </w:tcPr>
          <w:p w14:paraId="2DF311B3" w14:textId="59C0A79B" w:rsidR="004575AD" w:rsidRPr="0079493B" w:rsidRDefault="004575AD" w:rsidP="0079493B">
            <w:pPr>
              <w:spacing w:before="240" w:after="120"/>
              <w:jc w:val="center"/>
              <w:rPr>
                <w:rFonts w:cs="Times New Roman"/>
                <w:szCs w:val="24"/>
              </w:rPr>
            </w:pPr>
            <w:r w:rsidRPr="0079493B">
              <w:rPr>
                <w:rStyle w:val="normaltextrun"/>
                <w:rFonts w:cs="Times New Roman"/>
                <w:szCs w:val="24"/>
              </w:rPr>
              <w:t>Reggae</w:t>
            </w:r>
          </w:p>
        </w:tc>
        <w:tc>
          <w:tcPr>
            <w:tcW w:w="0" w:type="auto"/>
            <w:vAlign w:val="center"/>
          </w:tcPr>
          <w:p w14:paraId="60FAD811" w14:textId="4EEABE53"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4.1843</w:t>
            </w:r>
          </w:p>
        </w:tc>
        <w:tc>
          <w:tcPr>
            <w:tcW w:w="0" w:type="auto"/>
            <w:vAlign w:val="center"/>
          </w:tcPr>
          <w:p w14:paraId="123FEE6D" w14:textId="1E9447E7"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8.6592</w:t>
            </w:r>
          </w:p>
        </w:tc>
        <w:tc>
          <w:tcPr>
            <w:tcW w:w="0" w:type="auto"/>
            <w:vAlign w:val="center"/>
          </w:tcPr>
          <w:p w14:paraId="6DCBD556" w14:textId="399722EA"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-2.5902</w:t>
            </w:r>
          </w:p>
        </w:tc>
        <w:tc>
          <w:tcPr>
            <w:tcW w:w="0" w:type="auto"/>
            <w:vAlign w:val="center"/>
          </w:tcPr>
          <w:p w14:paraId="1C1E3465" w14:textId="7623351C"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1.2126</w:t>
            </w:r>
          </w:p>
        </w:tc>
      </w:tr>
      <w:tr w:rsidR="004575AD" w:rsidRPr="00C72292" w14:paraId="03BAAB39" w14:textId="4DCCD105" w:rsidTr="0079493B">
        <w:trPr>
          <w:trHeight w:val="792"/>
          <w:jc w:val="center"/>
        </w:trPr>
        <w:tc>
          <w:tcPr>
            <w:tcW w:w="0" w:type="auto"/>
            <w:vAlign w:val="center"/>
          </w:tcPr>
          <w:p w14:paraId="601B6811" w14:textId="3FB965AA" w:rsidR="004575AD" w:rsidRPr="0079493B" w:rsidRDefault="004575AD" w:rsidP="0079493B">
            <w:pPr>
              <w:spacing w:before="240" w:after="120"/>
              <w:jc w:val="center"/>
              <w:rPr>
                <w:rFonts w:cs="Times New Roman"/>
                <w:szCs w:val="24"/>
              </w:rPr>
            </w:pPr>
            <w:r w:rsidRPr="0079493B">
              <w:rPr>
                <w:rStyle w:val="normaltextrun"/>
                <w:rFonts w:cs="Times New Roman"/>
                <w:szCs w:val="24"/>
              </w:rPr>
              <w:t>Electronic</w:t>
            </w:r>
          </w:p>
        </w:tc>
        <w:tc>
          <w:tcPr>
            <w:tcW w:w="0" w:type="auto"/>
            <w:vAlign w:val="center"/>
          </w:tcPr>
          <w:p w14:paraId="16744E16" w14:textId="467DF337"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5.3954</w:t>
            </w:r>
          </w:p>
        </w:tc>
        <w:tc>
          <w:tcPr>
            <w:tcW w:w="0" w:type="auto"/>
            <w:vAlign w:val="center"/>
          </w:tcPr>
          <w:p w14:paraId="06E469C7" w14:textId="68E85141"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8.6700</w:t>
            </w:r>
          </w:p>
        </w:tc>
        <w:tc>
          <w:tcPr>
            <w:tcW w:w="0" w:type="auto"/>
            <w:vAlign w:val="center"/>
          </w:tcPr>
          <w:p w14:paraId="684052A0" w14:textId="3382275F"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2.1252</w:t>
            </w:r>
          </w:p>
        </w:tc>
        <w:tc>
          <w:tcPr>
            <w:tcW w:w="0" w:type="auto"/>
            <w:vAlign w:val="center"/>
          </w:tcPr>
          <w:p w14:paraId="457B8DD9" w14:textId="232D2B8C"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4.0147</w:t>
            </w:r>
          </w:p>
        </w:tc>
      </w:tr>
      <w:tr w:rsidR="004575AD" w:rsidRPr="00C72292" w14:paraId="215408E5" w14:textId="2FFDA04A" w:rsidTr="0079493B">
        <w:trPr>
          <w:trHeight w:val="792"/>
          <w:jc w:val="center"/>
        </w:trPr>
        <w:tc>
          <w:tcPr>
            <w:tcW w:w="0" w:type="auto"/>
            <w:vAlign w:val="center"/>
          </w:tcPr>
          <w:p w14:paraId="2B475877" w14:textId="16EC7101" w:rsidR="004575AD" w:rsidRPr="0079493B" w:rsidRDefault="004575AD" w:rsidP="0079493B">
            <w:pPr>
              <w:spacing w:before="240" w:after="120"/>
              <w:jc w:val="center"/>
              <w:rPr>
                <w:rFonts w:cs="Times New Roman"/>
                <w:szCs w:val="24"/>
              </w:rPr>
            </w:pPr>
            <w:r w:rsidRPr="0079493B">
              <w:rPr>
                <w:rStyle w:val="normaltextrun"/>
                <w:rFonts w:cs="Times New Roman"/>
                <w:szCs w:val="24"/>
              </w:rPr>
              <w:t>Heavy Metal</w:t>
            </w:r>
          </w:p>
        </w:tc>
        <w:tc>
          <w:tcPr>
            <w:tcW w:w="0" w:type="auto"/>
            <w:vAlign w:val="center"/>
          </w:tcPr>
          <w:p w14:paraId="6B198DE4" w14:textId="07B7F05C"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4.4968</w:t>
            </w:r>
          </w:p>
        </w:tc>
        <w:tc>
          <w:tcPr>
            <w:tcW w:w="0" w:type="auto"/>
            <w:vAlign w:val="center"/>
          </w:tcPr>
          <w:p w14:paraId="4E655AAA" w14:textId="368CA75B"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9.2185</w:t>
            </w:r>
          </w:p>
        </w:tc>
        <w:tc>
          <w:tcPr>
            <w:tcW w:w="0" w:type="auto"/>
            <w:vAlign w:val="center"/>
          </w:tcPr>
          <w:p w14:paraId="7464B919" w14:textId="4CFD0ECC"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0.4338</w:t>
            </w:r>
          </w:p>
        </w:tc>
        <w:tc>
          <w:tcPr>
            <w:tcW w:w="0" w:type="auto"/>
            <w:vAlign w:val="center"/>
          </w:tcPr>
          <w:p w14:paraId="2FFB0449" w14:textId="232D7F8E"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2.7370</w:t>
            </w:r>
          </w:p>
        </w:tc>
      </w:tr>
      <w:tr w:rsidR="004575AD" w:rsidRPr="00C72292" w14:paraId="1F7273D9" w14:textId="4BE03059" w:rsidTr="0079493B">
        <w:trPr>
          <w:trHeight w:val="792"/>
          <w:jc w:val="center"/>
        </w:trPr>
        <w:tc>
          <w:tcPr>
            <w:tcW w:w="0" w:type="auto"/>
            <w:vAlign w:val="center"/>
          </w:tcPr>
          <w:p w14:paraId="2FE60A91" w14:textId="23831D17" w:rsidR="004575AD" w:rsidRPr="0079493B" w:rsidRDefault="004575AD" w:rsidP="0079493B">
            <w:pPr>
              <w:spacing w:before="240" w:after="120"/>
              <w:jc w:val="center"/>
              <w:rPr>
                <w:rFonts w:cs="Times New Roman"/>
                <w:szCs w:val="24"/>
              </w:rPr>
            </w:pPr>
            <w:r w:rsidRPr="0079493B">
              <w:rPr>
                <w:rStyle w:val="normaltextrun"/>
                <w:rFonts w:cs="Times New Roman"/>
                <w:szCs w:val="24"/>
              </w:rPr>
              <w:t>Jazz</w:t>
            </w:r>
          </w:p>
        </w:tc>
        <w:tc>
          <w:tcPr>
            <w:tcW w:w="0" w:type="auto"/>
            <w:vAlign w:val="center"/>
          </w:tcPr>
          <w:p w14:paraId="27301A32" w14:textId="77FFBF2A"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7.6181</w:t>
            </w:r>
          </w:p>
        </w:tc>
        <w:tc>
          <w:tcPr>
            <w:tcW w:w="0" w:type="auto"/>
            <w:vAlign w:val="center"/>
          </w:tcPr>
          <w:p w14:paraId="7B69A882" w14:textId="295596DC"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7.3812</w:t>
            </w:r>
          </w:p>
        </w:tc>
        <w:tc>
          <w:tcPr>
            <w:tcW w:w="0" w:type="auto"/>
            <w:vAlign w:val="center"/>
          </w:tcPr>
          <w:p w14:paraId="30CD21E4" w14:textId="53893F47"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6.0837</w:t>
            </w:r>
          </w:p>
        </w:tc>
        <w:tc>
          <w:tcPr>
            <w:tcW w:w="0" w:type="auto"/>
            <w:vAlign w:val="center"/>
          </w:tcPr>
          <w:p w14:paraId="72AB9946" w14:textId="534D59F6" w:rsidR="004575AD" w:rsidRPr="0079493B" w:rsidRDefault="004575AD" w:rsidP="00794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center"/>
              <w:rPr>
                <w:rFonts w:eastAsia="Times New Roman" w:cs="Times New Roman"/>
                <w:szCs w:val="24"/>
              </w:rPr>
            </w:pPr>
            <w:r w:rsidRPr="0079493B">
              <w:rPr>
                <w:rStyle w:val="normaltextrun"/>
                <w:rFonts w:cs="Times New Roman"/>
                <w:szCs w:val="24"/>
              </w:rPr>
              <w:t>3.5682</w:t>
            </w:r>
          </w:p>
        </w:tc>
      </w:tr>
    </w:tbl>
    <w:p w14:paraId="683EEF77" w14:textId="2A6B5084" w:rsidR="00AD0F35" w:rsidRDefault="005A28FE" w:rsidP="005A28FE">
      <w:pPr>
        <w:rPr>
          <w:rFonts w:cstheme="minorHAnsi"/>
          <w:szCs w:val="24"/>
        </w:rPr>
      </w:pPr>
      <w:r>
        <w:rPr>
          <w:rFonts w:cstheme="minorHAnsi"/>
          <w:szCs w:val="24"/>
        </w:rPr>
        <w:br/>
        <w:t>The larger values of</w:t>
      </w:r>
      <w:r w:rsidR="00390E14">
        <w:rPr>
          <w:rFonts w:cstheme="minorHAnsi"/>
          <w:szCs w:val="24"/>
        </w:rPr>
        <w:t xml:space="preserve"> the SDR in table 7-1</w:t>
      </w:r>
      <w:r w:rsidR="00721D74">
        <w:rPr>
          <w:rFonts w:cstheme="minorHAnsi"/>
          <w:szCs w:val="24"/>
        </w:rPr>
        <w:t>6</w:t>
      </w:r>
      <w:r>
        <w:rPr>
          <w:rFonts w:cstheme="minorHAnsi"/>
          <w:szCs w:val="24"/>
        </w:rPr>
        <w:t xml:space="preserve"> indicate that the separated output ha</w:t>
      </w:r>
      <w:r w:rsidR="00DC2F72">
        <w:rPr>
          <w:rFonts w:cstheme="minorHAnsi"/>
          <w:szCs w:val="24"/>
        </w:rPr>
        <w:t>s</w:t>
      </w:r>
      <w:r>
        <w:rPr>
          <w:rFonts w:cstheme="minorHAnsi"/>
          <w:szCs w:val="24"/>
        </w:rPr>
        <w:t xml:space="preserve"> less distortion and the output waveform is closer to the original waveforms. </w:t>
      </w:r>
      <w:r w:rsidR="00DC2F72">
        <w:rPr>
          <w:rFonts w:cstheme="minorHAnsi"/>
          <w:szCs w:val="24"/>
        </w:rPr>
        <w:t>T</w:t>
      </w:r>
      <w:r>
        <w:rPr>
          <w:rFonts w:cstheme="minorHAnsi"/>
          <w:szCs w:val="24"/>
        </w:rPr>
        <w:t>he lower values signify that the</w:t>
      </w:r>
      <w:r w:rsidR="00AC0BFD">
        <w:rPr>
          <w:rFonts w:cstheme="minorHAnsi"/>
          <w:szCs w:val="24"/>
        </w:rPr>
        <w:t xml:space="preserve"> separated output is distorted.</w:t>
      </w:r>
    </w:p>
    <w:p w14:paraId="4258A26D" w14:textId="061A0958" w:rsidR="005A28FE" w:rsidRDefault="000126D4" w:rsidP="005A28FE">
      <w:pPr>
        <w:pStyle w:val="Heading3"/>
      </w:pPr>
      <w:bookmarkStart w:id="231" w:name="_Toc103629394"/>
      <w:r>
        <w:t>7.5</w:t>
      </w:r>
      <w:r w:rsidR="00390E14">
        <w:t>.</w:t>
      </w:r>
      <w:r w:rsidR="009F0DB8">
        <w:t>4</w:t>
      </w:r>
      <w:r w:rsidR="00390E14">
        <w:t xml:space="preserve"> </w:t>
      </w:r>
      <w:r w:rsidR="005A28FE">
        <w:t>SAR of Extracted Output Signals</w:t>
      </w:r>
      <w:bookmarkEnd w:id="231"/>
      <w:r w:rsidR="005A28FE">
        <w:t xml:space="preserve"> </w:t>
      </w:r>
    </w:p>
    <w:p w14:paraId="39124667" w14:textId="09AC37FE" w:rsidR="005A28FE" w:rsidRDefault="005A28FE" w:rsidP="005A28FE">
      <w:r>
        <w:t xml:space="preserve">The SAR of </w:t>
      </w:r>
      <w:r w:rsidR="00A33017">
        <w:t xml:space="preserve">all the stems, </w:t>
      </w:r>
      <w:r>
        <w:t>for song</w:t>
      </w:r>
      <w:r w:rsidR="00A33017">
        <w:t>s</w:t>
      </w:r>
      <w:r>
        <w:t xml:space="preserve"> from each g</w:t>
      </w:r>
      <w:r w:rsidR="00390E14">
        <w:t>enre</w:t>
      </w:r>
      <w:r w:rsidR="00A33017">
        <w:t>,</w:t>
      </w:r>
      <w:r w:rsidR="00390E14">
        <w:t xml:space="preserve"> is </w:t>
      </w:r>
      <w:r w:rsidR="00A33017">
        <w:t>shown</w:t>
      </w:r>
      <w:r w:rsidR="00390E14">
        <w:t xml:space="preserve"> in table 7-1</w:t>
      </w:r>
      <w:r w:rsidR="004676D1">
        <w:t>7</w:t>
      </w:r>
      <w:r w:rsidR="00390E14">
        <w:t>.</w:t>
      </w:r>
    </w:p>
    <w:p w14:paraId="4A198812" w14:textId="77777777" w:rsidR="00AC0BFD" w:rsidRDefault="00AC0BFD" w:rsidP="005A28FE"/>
    <w:p w14:paraId="0D23C246" w14:textId="75549BF2" w:rsidR="005A28FE" w:rsidRDefault="005A28FE" w:rsidP="005A28FE">
      <w:pPr>
        <w:pStyle w:val="Subtitle"/>
      </w:pPr>
      <w:bookmarkStart w:id="232" w:name="_Toc101861938"/>
      <w:r>
        <w:lastRenderedPageBreak/>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1226DB">
        <w:noBreakHyphen/>
      </w:r>
      <w:r w:rsidR="00AC1877">
        <w:fldChar w:fldCharType="begin"/>
      </w:r>
      <w:r w:rsidR="00AC1877">
        <w:instrText xml:space="preserve"> SEQ Table \* ARABIC \s 1 </w:instrText>
      </w:r>
      <w:r w:rsidR="00AC1877">
        <w:fldChar w:fldCharType="separate"/>
      </w:r>
      <w:r w:rsidR="004F4742">
        <w:rPr>
          <w:noProof/>
        </w:rPr>
        <w:t>17</w:t>
      </w:r>
      <w:r w:rsidR="00AC1877">
        <w:rPr>
          <w:noProof/>
        </w:rPr>
        <w:fldChar w:fldCharType="end"/>
      </w:r>
      <w:r>
        <w:t xml:space="preserve">: </w:t>
      </w:r>
      <w:r w:rsidR="008A62B3">
        <w:t>SAR of Output Signals from Machine Learning Approach</w:t>
      </w:r>
      <w:bookmarkEnd w:id="232"/>
    </w:p>
    <w:tbl>
      <w:tblPr>
        <w:tblStyle w:val="TableGrid"/>
        <w:tblW w:w="0" w:type="auto"/>
        <w:jc w:val="center"/>
        <w:tblLook w:val="04A0" w:firstRow="1" w:lastRow="0" w:firstColumn="1" w:lastColumn="0" w:noHBand="0" w:noVBand="1"/>
      </w:tblPr>
      <w:tblGrid>
        <w:gridCol w:w="1359"/>
        <w:gridCol w:w="1603"/>
        <w:gridCol w:w="2209"/>
        <w:gridCol w:w="1595"/>
        <w:gridCol w:w="1531"/>
      </w:tblGrid>
      <w:tr w:rsidR="00B74E5A" w14:paraId="2595805B" w14:textId="34A74409" w:rsidTr="00F375E8">
        <w:trPr>
          <w:trHeight w:val="576"/>
          <w:jc w:val="center"/>
        </w:trPr>
        <w:tc>
          <w:tcPr>
            <w:tcW w:w="0" w:type="auto"/>
            <w:vAlign w:val="center"/>
          </w:tcPr>
          <w:p w14:paraId="2FE0BDA4" w14:textId="6685C6A1" w:rsidR="00B74E5A" w:rsidRPr="00AD3C5B" w:rsidRDefault="00A25504" w:rsidP="00524538">
            <w:pPr>
              <w:spacing w:before="120" w:after="120" w:line="276" w:lineRule="auto"/>
              <w:jc w:val="center"/>
              <w:rPr>
                <w:rFonts w:cs="Times New Roman"/>
                <w:szCs w:val="24"/>
              </w:rPr>
            </w:pPr>
            <w:r w:rsidRPr="00AD3C5B">
              <w:rPr>
                <w:rFonts w:cs="Times New Roman"/>
                <w:szCs w:val="24"/>
              </w:rPr>
              <w:t>Genre</w:t>
            </w:r>
          </w:p>
        </w:tc>
        <w:tc>
          <w:tcPr>
            <w:tcW w:w="0" w:type="auto"/>
            <w:vAlign w:val="center"/>
          </w:tcPr>
          <w:p w14:paraId="07436DB3" w14:textId="7F576BF6" w:rsidR="00B74E5A" w:rsidRPr="00AD3C5B" w:rsidRDefault="00B74E5A" w:rsidP="00524538">
            <w:pPr>
              <w:spacing w:before="120" w:after="120" w:line="276" w:lineRule="auto"/>
              <w:jc w:val="center"/>
              <w:rPr>
                <w:rFonts w:cs="Times New Roman"/>
                <w:szCs w:val="24"/>
              </w:rPr>
            </w:pPr>
            <w:r w:rsidRPr="00AD3C5B">
              <w:rPr>
                <w:rFonts w:cs="Times New Roman"/>
                <w:szCs w:val="24"/>
              </w:rPr>
              <w:t xml:space="preserve">SAR of </w:t>
            </w:r>
            <w:r w:rsidR="00131EE6" w:rsidRPr="00AD3C5B">
              <w:rPr>
                <w:rFonts w:cs="Times New Roman"/>
                <w:szCs w:val="24"/>
              </w:rPr>
              <w:t>Vocal</w:t>
            </w:r>
            <w:r w:rsidRPr="00AD3C5B">
              <w:rPr>
                <w:rFonts w:cs="Times New Roman"/>
                <w:szCs w:val="24"/>
              </w:rPr>
              <w:t xml:space="preserve"> (dB)</w:t>
            </w:r>
          </w:p>
        </w:tc>
        <w:tc>
          <w:tcPr>
            <w:tcW w:w="0" w:type="auto"/>
            <w:vAlign w:val="center"/>
          </w:tcPr>
          <w:p w14:paraId="40D424D3" w14:textId="745F0035" w:rsidR="00B74E5A" w:rsidRPr="00AD3C5B" w:rsidRDefault="00B74E5A" w:rsidP="00524538">
            <w:pPr>
              <w:spacing w:before="120" w:after="120" w:line="276" w:lineRule="auto"/>
              <w:jc w:val="center"/>
              <w:rPr>
                <w:rFonts w:cs="Times New Roman"/>
                <w:szCs w:val="24"/>
              </w:rPr>
            </w:pPr>
            <w:r w:rsidRPr="00AD3C5B">
              <w:rPr>
                <w:rFonts w:cs="Times New Roman"/>
                <w:szCs w:val="24"/>
              </w:rPr>
              <w:t xml:space="preserve">SAR of </w:t>
            </w:r>
            <w:r w:rsidR="00131EE6" w:rsidRPr="00AD3C5B">
              <w:rPr>
                <w:rFonts w:cs="Times New Roman"/>
                <w:szCs w:val="24"/>
              </w:rPr>
              <w:t>Instrumental</w:t>
            </w:r>
            <w:r w:rsidRPr="00AD3C5B">
              <w:rPr>
                <w:rFonts w:cs="Times New Roman"/>
                <w:szCs w:val="24"/>
              </w:rPr>
              <w:t xml:space="preserve"> (dB)</w:t>
            </w:r>
          </w:p>
        </w:tc>
        <w:tc>
          <w:tcPr>
            <w:tcW w:w="0" w:type="auto"/>
            <w:vAlign w:val="center"/>
          </w:tcPr>
          <w:p w14:paraId="252DA50C" w14:textId="551763D8" w:rsidR="00B74E5A" w:rsidRPr="00AD3C5B" w:rsidRDefault="00B74E5A" w:rsidP="00524538">
            <w:pPr>
              <w:spacing w:before="120" w:after="120" w:line="276" w:lineRule="auto"/>
              <w:jc w:val="center"/>
              <w:rPr>
                <w:rFonts w:cs="Times New Roman"/>
                <w:szCs w:val="24"/>
              </w:rPr>
            </w:pPr>
            <w:r w:rsidRPr="00AD3C5B">
              <w:rPr>
                <w:rFonts w:cs="Times New Roman"/>
                <w:szCs w:val="24"/>
              </w:rPr>
              <w:t>SAR of Drum (dB)</w:t>
            </w:r>
          </w:p>
        </w:tc>
        <w:tc>
          <w:tcPr>
            <w:tcW w:w="0" w:type="auto"/>
            <w:vAlign w:val="center"/>
          </w:tcPr>
          <w:p w14:paraId="0FE9CF22" w14:textId="5382A657" w:rsidR="00B74E5A" w:rsidRPr="00AD3C5B" w:rsidRDefault="00B74E5A" w:rsidP="00524538">
            <w:pPr>
              <w:spacing w:before="120" w:after="120" w:line="276" w:lineRule="auto"/>
              <w:jc w:val="center"/>
              <w:rPr>
                <w:rFonts w:cs="Times New Roman"/>
                <w:szCs w:val="24"/>
              </w:rPr>
            </w:pPr>
            <w:r w:rsidRPr="00AD3C5B">
              <w:rPr>
                <w:rFonts w:cs="Times New Roman"/>
                <w:szCs w:val="24"/>
              </w:rPr>
              <w:t>SAR of Bass (dB)</w:t>
            </w:r>
          </w:p>
        </w:tc>
      </w:tr>
      <w:tr w:rsidR="00A25504" w14:paraId="152FA0B4" w14:textId="17BC183B" w:rsidTr="00F375E8">
        <w:trPr>
          <w:trHeight w:val="576"/>
          <w:jc w:val="center"/>
        </w:trPr>
        <w:tc>
          <w:tcPr>
            <w:tcW w:w="0" w:type="auto"/>
            <w:vAlign w:val="center"/>
          </w:tcPr>
          <w:p w14:paraId="7369E465" w14:textId="1F7E6EC7"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Pop/Rock</w:t>
            </w:r>
          </w:p>
        </w:tc>
        <w:tc>
          <w:tcPr>
            <w:tcW w:w="0" w:type="auto"/>
            <w:vAlign w:val="center"/>
          </w:tcPr>
          <w:p w14:paraId="056AA94B" w14:textId="506C8489"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7.7059</w:t>
            </w:r>
          </w:p>
        </w:tc>
        <w:tc>
          <w:tcPr>
            <w:tcW w:w="0" w:type="auto"/>
            <w:vAlign w:val="center"/>
          </w:tcPr>
          <w:p w14:paraId="67ED49A8" w14:textId="6E25571B"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9.1473</w:t>
            </w:r>
          </w:p>
        </w:tc>
        <w:tc>
          <w:tcPr>
            <w:tcW w:w="0" w:type="auto"/>
            <w:vAlign w:val="center"/>
          </w:tcPr>
          <w:p w14:paraId="16290573" w14:textId="298B90C2"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2.7190</w:t>
            </w:r>
          </w:p>
        </w:tc>
        <w:tc>
          <w:tcPr>
            <w:tcW w:w="0" w:type="auto"/>
            <w:vAlign w:val="center"/>
          </w:tcPr>
          <w:p w14:paraId="25FA50D9" w14:textId="6A3D3652"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-5.8124</w:t>
            </w:r>
          </w:p>
        </w:tc>
      </w:tr>
      <w:tr w:rsidR="00A25504" w14:paraId="34B6DE72" w14:textId="0EFC5E44" w:rsidTr="00F375E8">
        <w:trPr>
          <w:trHeight w:val="576"/>
          <w:jc w:val="center"/>
        </w:trPr>
        <w:tc>
          <w:tcPr>
            <w:tcW w:w="0" w:type="auto"/>
            <w:vAlign w:val="center"/>
          </w:tcPr>
          <w:p w14:paraId="5F34D7BB" w14:textId="4959CB72"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Country</w:t>
            </w:r>
          </w:p>
        </w:tc>
        <w:tc>
          <w:tcPr>
            <w:tcW w:w="0" w:type="auto"/>
            <w:vAlign w:val="center"/>
          </w:tcPr>
          <w:p w14:paraId="370D4753" w14:textId="14DE9E39"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4.8321</w:t>
            </w:r>
          </w:p>
        </w:tc>
        <w:tc>
          <w:tcPr>
            <w:tcW w:w="0" w:type="auto"/>
            <w:vAlign w:val="center"/>
          </w:tcPr>
          <w:p w14:paraId="13761957" w14:textId="3B68A0F6"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9.3898</w:t>
            </w:r>
          </w:p>
        </w:tc>
        <w:tc>
          <w:tcPr>
            <w:tcW w:w="0" w:type="auto"/>
            <w:vAlign w:val="center"/>
          </w:tcPr>
          <w:p w14:paraId="528F75AE" w14:textId="37F3D64F"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2.2697</w:t>
            </w:r>
          </w:p>
        </w:tc>
        <w:tc>
          <w:tcPr>
            <w:tcW w:w="0" w:type="auto"/>
            <w:vAlign w:val="center"/>
          </w:tcPr>
          <w:p w14:paraId="02B90A7C" w14:textId="20715F7B"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0.0581</w:t>
            </w:r>
          </w:p>
        </w:tc>
      </w:tr>
      <w:tr w:rsidR="00A25504" w14:paraId="3615DDF5" w14:textId="0FD3D7DE" w:rsidTr="00F375E8">
        <w:trPr>
          <w:trHeight w:val="576"/>
          <w:jc w:val="center"/>
        </w:trPr>
        <w:tc>
          <w:tcPr>
            <w:tcW w:w="0" w:type="auto"/>
            <w:vAlign w:val="center"/>
          </w:tcPr>
          <w:p w14:paraId="66808BF6" w14:textId="3868AFCD"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Rap</w:t>
            </w:r>
          </w:p>
        </w:tc>
        <w:tc>
          <w:tcPr>
            <w:tcW w:w="0" w:type="auto"/>
            <w:vAlign w:val="center"/>
          </w:tcPr>
          <w:p w14:paraId="755E6F77" w14:textId="232D1534"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2.4673</w:t>
            </w:r>
          </w:p>
        </w:tc>
        <w:tc>
          <w:tcPr>
            <w:tcW w:w="0" w:type="auto"/>
            <w:vAlign w:val="center"/>
          </w:tcPr>
          <w:p w14:paraId="42E714CD" w14:textId="13933B8B"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9.9783</w:t>
            </w:r>
          </w:p>
        </w:tc>
        <w:tc>
          <w:tcPr>
            <w:tcW w:w="0" w:type="auto"/>
            <w:vAlign w:val="center"/>
          </w:tcPr>
          <w:p w14:paraId="44C6CD04" w14:textId="125FFA32"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0.8206</w:t>
            </w:r>
          </w:p>
        </w:tc>
        <w:tc>
          <w:tcPr>
            <w:tcW w:w="0" w:type="auto"/>
            <w:vAlign w:val="center"/>
          </w:tcPr>
          <w:p w14:paraId="4D0D288E" w14:textId="070E1A92"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2.7393</w:t>
            </w:r>
          </w:p>
        </w:tc>
      </w:tr>
      <w:tr w:rsidR="00A25504" w14:paraId="3A5B2F6A" w14:textId="0CD9B651" w:rsidTr="00F375E8">
        <w:trPr>
          <w:trHeight w:val="576"/>
          <w:jc w:val="center"/>
        </w:trPr>
        <w:tc>
          <w:tcPr>
            <w:tcW w:w="0" w:type="auto"/>
            <w:vAlign w:val="center"/>
          </w:tcPr>
          <w:p w14:paraId="7FF0BF8A" w14:textId="431E14AD"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Reggae</w:t>
            </w:r>
          </w:p>
        </w:tc>
        <w:tc>
          <w:tcPr>
            <w:tcW w:w="0" w:type="auto"/>
            <w:vAlign w:val="center"/>
          </w:tcPr>
          <w:p w14:paraId="2860DFEC" w14:textId="740C0F2E"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3.0958</w:t>
            </w:r>
          </w:p>
        </w:tc>
        <w:tc>
          <w:tcPr>
            <w:tcW w:w="0" w:type="auto"/>
            <w:vAlign w:val="center"/>
          </w:tcPr>
          <w:p w14:paraId="277B2585" w14:textId="0DAF4BDA"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8.5258</w:t>
            </w:r>
          </w:p>
        </w:tc>
        <w:tc>
          <w:tcPr>
            <w:tcW w:w="0" w:type="auto"/>
            <w:vAlign w:val="center"/>
          </w:tcPr>
          <w:p w14:paraId="291D6CA8" w14:textId="18FDB2A7"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-3.5596</w:t>
            </w:r>
          </w:p>
        </w:tc>
        <w:tc>
          <w:tcPr>
            <w:tcW w:w="0" w:type="auto"/>
            <w:vAlign w:val="center"/>
          </w:tcPr>
          <w:p w14:paraId="1733F607" w14:textId="57BB7CF2"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-1.6525</w:t>
            </w:r>
          </w:p>
        </w:tc>
      </w:tr>
      <w:tr w:rsidR="00A25504" w14:paraId="1F1104F1" w14:textId="3F7231A6" w:rsidTr="00F375E8">
        <w:trPr>
          <w:trHeight w:val="576"/>
          <w:jc w:val="center"/>
        </w:trPr>
        <w:tc>
          <w:tcPr>
            <w:tcW w:w="0" w:type="auto"/>
            <w:vAlign w:val="center"/>
          </w:tcPr>
          <w:p w14:paraId="5736D604" w14:textId="4EB5264E"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Electronic</w:t>
            </w:r>
          </w:p>
        </w:tc>
        <w:tc>
          <w:tcPr>
            <w:tcW w:w="0" w:type="auto"/>
            <w:vAlign w:val="center"/>
          </w:tcPr>
          <w:p w14:paraId="0DD3DF06" w14:textId="168B68BD"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4.8879</w:t>
            </w:r>
          </w:p>
        </w:tc>
        <w:tc>
          <w:tcPr>
            <w:tcW w:w="0" w:type="auto"/>
            <w:vAlign w:val="center"/>
          </w:tcPr>
          <w:p w14:paraId="141FB28A" w14:textId="7D3DCB6F"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9.7357</w:t>
            </w:r>
          </w:p>
        </w:tc>
        <w:tc>
          <w:tcPr>
            <w:tcW w:w="0" w:type="auto"/>
            <w:vAlign w:val="center"/>
          </w:tcPr>
          <w:p w14:paraId="30DDC083" w14:textId="46B26B0B"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1.7054</w:t>
            </w:r>
          </w:p>
        </w:tc>
        <w:tc>
          <w:tcPr>
            <w:tcW w:w="0" w:type="auto"/>
            <w:vAlign w:val="center"/>
          </w:tcPr>
          <w:p w14:paraId="1AE7959C" w14:textId="45C15971"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2.3588</w:t>
            </w:r>
          </w:p>
        </w:tc>
      </w:tr>
      <w:tr w:rsidR="00A25504" w14:paraId="792501E6" w14:textId="41632F27" w:rsidTr="00F375E8">
        <w:trPr>
          <w:trHeight w:val="576"/>
          <w:jc w:val="center"/>
        </w:trPr>
        <w:tc>
          <w:tcPr>
            <w:tcW w:w="0" w:type="auto"/>
            <w:vAlign w:val="center"/>
          </w:tcPr>
          <w:p w14:paraId="6AF75CDA" w14:textId="259112BA"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Heavy Metal</w:t>
            </w:r>
          </w:p>
        </w:tc>
        <w:tc>
          <w:tcPr>
            <w:tcW w:w="0" w:type="auto"/>
            <w:vAlign w:val="center"/>
          </w:tcPr>
          <w:p w14:paraId="7EA07399" w14:textId="498838C5"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3.5516</w:t>
            </w:r>
          </w:p>
        </w:tc>
        <w:tc>
          <w:tcPr>
            <w:tcW w:w="0" w:type="auto"/>
            <w:vAlign w:val="center"/>
          </w:tcPr>
          <w:p w14:paraId="6C7FAD37" w14:textId="09F6B72F"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9.2330</w:t>
            </w:r>
          </w:p>
        </w:tc>
        <w:tc>
          <w:tcPr>
            <w:tcW w:w="0" w:type="auto"/>
            <w:vAlign w:val="center"/>
          </w:tcPr>
          <w:p w14:paraId="1DE7F28C" w14:textId="58DE42D7"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-5.5563</w:t>
            </w:r>
          </w:p>
        </w:tc>
        <w:tc>
          <w:tcPr>
            <w:tcW w:w="0" w:type="auto"/>
            <w:vAlign w:val="center"/>
          </w:tcPr>
          <w:p w14:paraId="1514CED3" w14:textId="61B717DB"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1.8676</w:t>
            </w:r>
          </w:p>
        </w:tc>
      </w:tr>
      <w:tr w:rsidR="00A25504" w14:paraId="2B25DDA9" w14:textId="5A4F3E75" w:rsidTr="00F375E8">
        <w:trPr>
          <w:trHeight w:val="576"/>
          <w:jc w:val="center"/>
        </w:trPr>
        <w:tc>
          <w:tcPr>
            <w:tcW w:w="0" w:type="auto"/>
            <w:vAlign w:val="center"/>
          </w:tcPr>
          <w:p w14:paraId="1BC6DC8D" w14:textId="481B2006"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Jazz</w:t>
            </w:r>
          </w:p>
        </w:tc>
        <w:tc>
          <w:tcPr>
            <w:tcW w:w="0" w:type="auto"/>
            <w:vAlign w:val="center"/>
          </w:tcPr>
          <w:p w14:paraId="4360B7B2" w14:textId="53A85C7F"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7.8850</w:t>
            </w:r>
          </w:p>
        </w:tc>
        <w:tc>
          <w:tcPr>
            <w:tcW w:w="0" w:type="auto"/>
            <w:vAlign w:val="center"/>
          </w:tcPr>
          <w:p w14:paraId="7073F25D" w14:textId="7CF15790" w:rsidR="00A25504" w:rsidRPr="00AD3C5B" w:rsidRDefault="00A25504" w:rsidP="00524538">
            <w:pPr>
              <w:spacing w:before="120" w:after="120" w:line="276" w:lineRule="auto"/>
              <w:jc w:val="center"/>
              <w:rPr>
                <w:rFonts w:cs="Times New Roman"/>
                <w:szCs w:val="24"/>
              </w:rPr>
            </w:pPr>
            <w:r w:rsidRPr="00AD3C5B">
              <w:rPr>
                <w:rStyle w:val="normaltextrun"/>
                <w:rFonts w:cs="Times New Roman"/>
                <w:szCs w:val="24"/>
              </w:rPr>
              <w:t>7.1152</w:t>
            </w:r>
          </w:p>
        </w:tc>
        <w:tc>
          <w:tcPr>
            <w:tcW w:w="0" w:type="auto"/>
            <w:vAlign w:val="center"/>
          </w:tcPr>
          <w:p w14:paraId="4071C491" w14:textId="51B930F0"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6.8360</w:t>
            </w:r>
          </w:p>
        </w:tc>
        <w:tc>
          <w:tcPr>
            <w:tcW w:w="0" w:type="auto"/>
            <w:vAlign w:val="center"/>
          </w:tcPr>
          <w:p w14:paraId="2D1BE51F" w14:textId="48974A51" w:rsidR="00A25504" w:rsidRPr="00AD3C5B" w:rsidRDefault="00A25504" w:rsidP="00524538">
            <w:pPr>
              <w:spacing w:before="120" w:after="120" w:line="276" w:lineRule="auto"/>
              <w:jc w:val="center"/>
              <w:rPr>
                <w:rFonts w:eastAsia="Times New Roman" w:cs="Times New Roman"/>
                <w:szCs w:val="24"/>
              </w:rPr>
            </w:pPr>
            <w:r w:rsidRPr="00AD3C5B">
              <w:rPr>
                <w:rStyle w:val="normaltextrun"/>
                <w:rFonts w:cs="Times New Roman"/>
                <w:szCs w:val="24"/>
              </w:rPr>
              <w:t>2.3651</w:t>
            </w:r>
          </w:p>
        </w:tc>
      </w:tr>
    </w:tbl>
    <w:p w14:paraId="1CDF2C6E" w14:textId="77777777" w:rsidR="002D711F" w:rsidRPr="00F375E8" w:rsidRDefault="002D711F" w:rsidP="00F375E8">
      <w:pPr>
        <w:pStyle w:val="Heading3"/>
        <w:spacing w:after="0"/>
        <w:rPr>
          <w:szCs w:val="24"/>
        </w:rPr>
      </w:pPr>
    </w:p>
    <w:p w14:paraId="43B4851C" w14:textId="40B1E93F" w:rsidR="00771485" w:rsidRDefault="00771485" w:rsidP="00CA739D">
      <w:pPr>
        <w:pStyle w:val="Heading3"/>
      </w:pPr>
      <w:bookmarkStart w:id="233" w:name="_Toc103629395"/>
      <w:r>
        <w:t xml:space="preserve">7.5.5 </w:t>
      </w:r>
      <w:r w:rsidR="00CA739D">
        <w:t>Epoch</w:t>
      </w:r>
      <w:r w:rsidR="00934330">
        <w:t xml:space="preserve"> vs </w:t>
      </w:r>
      <w:r w:rsidR="007A78FD">
        <w:t xml:space="preserve">Mean Squared </w:t>
      </w:r>
      <w:r w:rsidR="00934330">
        <w:t>Error</w:t>
      </w:r>
      <w:bookmarkEnd w:id="233"/>
    </w:p>
    <w:p w14:paraId="605D4E97" w14:textId="2C03E644" w:rsidR="00192DE9" w:rsidRDefault="00524538" w:rsidP="00442EAF">
      <w:r>
        <w:rPr>
          <w:noProof/>
          <w:lang w:bidi="ar-SA"/>
        </w:rPr>
        <w:drawing>
          <wp:anchor distT="0" distB="0" distL="114300" distR="114300" simplePos="0" relativeHeight="251773952" behindDoc="0" locked="0" layoutInCell="1" allowOverlap="1" wp14:anchorId="129D29E8" wp14:editId="7FE5AAD8">
            <wp:simplePos x="0" y="0"/>
            <wp:positionH relativeFrom="margin">
              <wp:posOffset>754380</wp:posOffset>
            </wp:positionH>
            <wp:positionV relativeFrom="paragraph">
              <wp:posOffset>1656715</wp:posOffset>
            </wp:positionV>
            <wp:extent cx="3771265" cy="2514600"/>
            <wp:effectExtent l="0" t="0" r="635" b="0"/>
            <wp:wrapTopAndBottom/>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rotWithShape="1">
                    <a:blip r:embed="rId133">
                      <a:extLst>
                        <a:ext uri="{BEBA8EAE-BF5A-486C-A8C5-ECC9F3942E4B}">
                          <a14:imgProps xmlns:a14="http://schemas.microsoft.com/office/drawing/2010/main">
                            <a14:imgLayer r:embed="rId134">
                              <a14:imgEffect>
                                <a14:saturation sat="400000"/>
                              </a14:imgEffect>
                            </a14:imgLayer>
                          </a14:imgProps>
                        </a:ext>
                        <a:ext uri="{28A0092B-C50C-407E-A947-70E740481C1C}">
                          <a14:useLocalDpi xmlns:a14="http://schemas.microsoft.com/office/drawing/2010/main" val="0"/>
                        </a:ext>
                      </a:extLst>
                    </a:blip>
                    <a:srcRect t="7433"/>
                    <a:stretch/>
                  </pic:blipFill>
                  <pic:spPr bwMode="auto">
                    <a:xfrm>
                      <a:off x="0" y="0"/>
                      <a:ext cx="3771265" cy="25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7549">
        <w:t>Epoch i</w:t>
      </w:r>
      <w:r w:rsidR="00027549" w:rsidRPr="00027549">
        <w:t xml:space="preserve">ndicates the number of passes of the entire training dataset </w:t>
      </w:r>
      <w:r w:rsidR="00532E20">
        <w:t xml:space="preserve">that </w:t>
      </w:r>
      <w:r w:rsidR="00027549" w:rsidRPr="00027549">
        <w:t>the machine learning algorithm has completed</w:t>
      </w:r>
      <w:r w:rsidR="00027549">
        <w:t xml:space="preserve">. </w:t>
      </w:r>
      <w:r w:rsidR="00AD0F35">
        <w:t>Generally, when the epochs are increased</w:t>
      </w:r>
      <w:r w:rsidR="00014E6D">
        <w:t>,</w:t>
      </w:r>
      <w:r w:rsidR="00AD0F35">
        <w:t xml:space="preserve"> the </w:t>
      </w:r>
      <w:r w:rsidR="00014E6D">
        <w:t xml:space="preserve">model </w:t>
      </w:r>
      <w:r w:rsidR="00AD0F35">
        <w:t xml:space="preserve">loss decreases. </w:t>
      </w:r>
      <w:r w:rsidR="00F57BBA">
        <w:t xml:space="preserve">It </w:t>
      </w:r>
      <w:r w:rsidR="005A7258">
        <w:t>can be seen in the figures below as well.</w:t>
      </w:r>
      <w:r w:rsidR="00AD0F35">
        <w:t xml:space="preserve"> </w:t>
      </w:r>
      <w:r w:rsidR="00CC2F87">
        <w:t xml:space="preserve">In </w:t>
      </w:r>
      <w:r w:rsidR="00F57BBA">
        <w:t xml:space="preserve">the epoch vs error plot below, </w:t>
      </w:r>
      <w:r w:rsidR="0013364A">
        <w:t>peaks were seen in the validation curves</w:t>
      </w:r>
      <w:r w:rsidR="005048D6">
        <w:t>,</w:t>
      </w:r>
      <w:r w:rsidR="0013364A">
        <w:t xml:space="preserve"> where the </w:t>
      </w:r>
      <w:r w:rsidR="004D3B6A">
        <w:t xml:space="preserve">validation </w:t>
      </w:r>
      <w:r w:rsidR="0013364A">
        <w:t>loss</w:t>
      </w:r>
      <w:r w:rsidR="004D3B6A">
        <w:t xml:space="preserve"> increases and decreases sharply. </w:t>
      </w:r>
      <w:r w:rsidR="00A93200">
        <w:t>This is because the validation set changes at certain interval</w:t>
      </w:r>
      <w:r w:rsidR="00387639">
        <w:t>s</w:t>
      </w:r>
      <w:r w:rsidR="00A93200">
        <w:t xml:space="preserve"> due to the use of cross-validation in the training phase. </w:t>
      </w:r>
    </w:p>
    <w:p w14:paraId="6BD1A43C" w14:textId="20C10AC9" w:rsidR="00AD0F35" w:rsidRDefault="00AD0F35" w:rsidP="00AD0F35">
      <w:pPr>
        <w:pStyle w:val="Caption"/>
      </w:pPr>
      <w:bookmarkStart w:id="234" w:name="_Toc101861914"/>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40</w:t>
      </w:r>
      <w:r w:rsidR="00AC1877">
        <w:rPr>
          <w:noProof/>
        </w:rPr>
        <w:fldChar w:fldCharType="end"/>
      </w:r>
      <w:r>
        <w:t xml:space="preserve">: </w:t>
      </w:r>
      <w:r w:rsidR="002E4871">
        <w:t>Epochs</w:t>
      </w:r>
      <w:r>
        <w:t xml:space="preserve"> vs Mean Squared Error for Instrumental</w:t>
      </w:r>
      <w:r w:rsidR="00E107EF">
        <w:t>s</w:t>
      </w:r>
      <w:bookmarkEnd w:id="234"/>
    </w:p>
    <w:p w14:paraId="38CBFBF5" w14:textId="77777777" w:rsidR="00AD0F35" w:rsidRDefault="00AD0F35" w:rsidP="00840207">
      <w:pPr>
        <w:keepNext/>
        <w:spacing w:after="0"/>
        <w:jc w:val="center"/>
      </w:pPr>
      <w:r>
        <w:rPr>
          <w:noProof/>
          <w:lang w:bidi="ar-SA"/>
        </w:rPr>
        <w:lastRenderedPageBreak/>
        <w:drawing>
          <wp:inline distT="0" distB="0" distL="0" distR="0" wp14:anchorId="1B39CB42" wp14:editId="57135676">
            <wp:extent cx="3733180" cy="2514600"/>
            <wp:effectExtent l="0" t="0" r="63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vocal loss.png"/>
                    <pic:cNvPicPr/>
                  </pic:nvPicPr>
                  <pic:blipFill rotWithShape="1">
                    <a:blip r:embed="rId135">
                      <a:extLst>
                        <a:ext uri="{28A0092B-C50C-407E-A947-70E740481C1C}">
                          <a14:useLocalDpi xmlns:a14="http://schemas.microsoft.com/office/drawing/2010/main" val="0"/>
                        </a:ext>
                      </a:extLst>
                    </a:blip>
                    <a:srcRect t="6474"/>
                    <a:stretch/>
                  </pic:blipFill>
                  <pic:spPr bwMode="auto">
                    <a:xfrm>
                      <a:off x="0" y="0"/>
                      <a:ext cx="3733180" cy="2514600"/>
                    </a:xfrm>
                    <a:prstGeom prst="rect">
                      <a:avLst/>
                    </a:prstGeom>
                    <a:ln>
                      <a:noFill/>
                    </a:ln>
                    <a:extLst>
                      <a:ext uri="{53640926-AAD7-44D8-BBD7-CCE9431645EC}">
                        <a14:shadowObscured xmlns:a14="http://schemas.microsoft.com/office/drawing/2010/main"/>
                      </a:ext>
                    </a:extLst>
                  </pic:spPr>
                </pic:pic>
              </a:graphicData>
            </a:graphic>
          </wp:inline>
        </w:drawing>
      </w:r>
    </w:p>
    <w:p w14:paraId="570D5DC9" w14:textId="1903F963" w:rsidR="00AD0F35" w:rsidRDefault="00AD0F35" w:rsidP="000C6239">
      <w:pPr>
        <w:pStyle w:val="Caption"/>
      </w:pPr>
      <w:bookmarkStart w:id="235" w:name="_Toc101861915"/>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41</w:t>
      </w:r>
      <w:r w:rsidR="00AC1877">
        <w:rPr>
          <w:noProof/>
        </w:rPr>
        <w:fldChar w:fldCharType="end"/>
      </w:r>
      <w:r>
        <w:t>: Epochs v</w:t>
      </w:r>
      <w:r w:rsidR="000C6239">
        <w:t>s Mean Squared Error for Vocals</w:t>
      </w:r>
      <w:bookmarkEnd w:id="235"/>
    </w:p>
    <w:p w14:paraId="3E7F2EE6" w14:textId="5B2064CE" w:rsidR="00083F67" w:rsidRDefault="00083F67" w:rsidP="00840207">
      <w:pPr>
        <w:spacing w:after="0"/>
        <w:jc w:val="center"/>
      </w:pPr>
      <w:r>
        <w:rPr>
          <w:noProof/>
          <w:lang w:bidi="ar-SA"/>
        </w:rPr>
        <w:drawing>
          <wp:inline distT="0" distB="0" distL="0" distR="0" wp14:anchorId="214343FE" wp14:editId="1BE8E43B">
            <wp:extent cx="3777498" cy="25146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drum loss.png"/>
                    <pic:cNvPicPr/>
                  </pic:nvPicPr>
                  <pic:blipFill rotWithShape="1">
                    <a:blip r:embed="rId136">
                      <a:extLst>
                        <a:ext uri="{28A0092B-C50C-407E-A947-70E740481C1C}">
                          <a14:useLocalDpi xmlns:a14="http://schemas.microsoft.com/office/drawing/2010/main" val="0"/>
                        </a:ext>
                      </a:extLst>
                    </a:blip>
                    <a:srcRect t="7571"/>
                    <a:stretch/>
                  </pic:blipFill>
                  <pic:spPr bwMode="auto">
                    <a:xfrm>
                      <a:off x="0" y="0"/>
                      <a:ext cx="3777498" cy="2514600"/>
                    </a:xfrm>
                    <a:prstGeom prst="rect">
                      <a:avLst/>
                    </a:prstGeom>
                    <a:ln>
                      <a:noFill/>
                    </a:ln>
                    <a:extLst>
                      <a:ext uri="{53640926-AAD7-44D8-BBD7-CCE9431645EC}">
                        <a14:shadowObscured xmlns:a14="http://schemas.microsoft.com/office/drawing/2010/main"/>
                      </a:ext>
                    </a:extLst>
                  </pic:spPr>
                </pic:pic>
              </a:graphicData>
            </a:graphic>
          </wp:inline>
        </w:drawing>
      </w:r>
    </w:p>
    <w:p w14:paraId="660F65AD" w14:textId="5FA2CD52" w:rsidR="008B643D" w:rsidRDefault="00083F67" w:rsidP="00083F67">
      <w:pPr>
        <w:pStyle w:val="Caption"/>
      </w:pPr>
      <w:bookmarkStart w:id="236" w:name="_Toc101861916"/>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42</w:t>
      </w:r>
      <w:r w:rsidR="00AC1877">
        <w:rPr>
          <w:noProof/>
        </w:rPr>
        <w:fldChar w:fldCharType="end"/>
      </w:r>
      <w:r>
        <w:t xml:space="preserve">: </w:t>
      </w:r>
      <w:r w:rsidR="002E4871">
        <w:t>Epochs vs Mean Squared Error for Drum</w:t>
      </w:r>
      <w:bookmarkEnd w:id="236"/>
    </w:p>
    <w:p w14:paraId="48010544" w14:textId="77777777" w:rsidR="002E4871" w:rsidRDefault="002E4871" w:rsidP="00DB6131">
      <w:pPr>
        <w:keepNext/>
        <w:spacing w:after="0"/>
        <w:jc w:val="center"/>
      </w:pPr>
      <w:r>
        <w:rPr>
          <w:noProof/>
          <w:lang w:bidi="ar-SA"/>
        </w:rPr>
        <w:drawing>
          <wp:inline distT="0" distB="0" distL="0" distR="0" wp14:anchorId="1A1CAD44" wp14:editId="50886C78">
            <wp:extent cx="3816368" cy="25146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bass loss.png"/>
                    <pic:cNvPicPr/>
                  </pic:nvPicPr>
                  <pic:blipFill rotWithShape="1">
                    <a:blip r:embed="rId137">
                      <a:extLst>
                        <a:ext uri="{28A0092B-C50C-407E-A947-70E740481C1C}">
                          <a14:useLocalDpi xmlns:a14="http://schemas.microsoft.com/office/drawing/2010/main" val="0"/>
                        </a:ext>
                      </a:extLst>
                    </a:blip>
                    <a:srcRect t="7091"/>
                    <a:stretch/>
                  </pic:blipFill>
                  <pic:spPr bwMode="auto">
                    <a:xfrm>
                      <a:off x="0" y="0"/>
                      <a:ext cx="3816368" cy="2514600"/>
                    </a:xfrm>
                    <a:prstGeom prst="rect">
                      <a:avLst/>
                    </a:prstGeom>
                    <a:ln>
                      <a:noFill/>
                    </a:ln>
                    <a:extLst>
                      <a:ext uri="{53640926-AAD7-44D8-BBD7-CCE9431645EC}">
                        <a14:shadowObscured xmlns:a14="http://schemas.microsoft.com/office/drawing/2010/main"/>
                      </a:ext>
                    </a:extLst>
                  </pic:spPr>
                </pic:pic>
              </a:graphicData>
            </a:graphic>
          </wp:inline>
        </w:drawing>
      </w:r>
    </w:p>
    <w:p w14:paraId="0AEFAD3B" w14:textId="7D3C9AC4" w:rsidR="002E4871" w:rsidRPr="002E4871" w:rsidRDefault="002E4871" w:rsidP="002E4871">
      <w:pPr>
        <w:pStyle w:val="Caption"/>
      </w:pPr>
      <w:bookmarkStart w:id="237" w:name="_Toc101861917"/>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Figure \* ARABIC \s 1 </w:instrText>
      </w:r>
      <w:r w:rsidR="00AC1877">
        <w:fldChar w:fldCharType="separate"/>
      </w:r>
      <w:r w:rsidR="004F4742">
        <w:rPr>
          <w:noProof/>
        </w:rPr>
        <w:t>43</w:t>
      </w:r>
      <w:r w:rsidR="00AC1877">
        <w:rPr>
          <w:noProof/>
        </w:rPr>
        <w:fldChar w:fldCharType="end"/>
      </w:r>
      <w:r>
        <w:t>: Epochs vs Mean Squared Error for Bass</w:t>
      </w:r>
      <w:bookmarkEnd w:id="237"/>
    </w:p>
    <w:p w14:paraId="3DF70101" w14:textId="23A5EF96" w:rsidR="005A28FE" w:rsidRDefault="0040324A" w:rsidP="0023076C">
      <w:pPr>
        <w:pStyle w:val="Heading2"/>
      </w:pPr>
      <w:bookmarkStart w:id="238" w:name="_Toc103629396"/>
      <w:r>
        <w:lastRenderedPageBreak/>
        <w:t>7.6 Comparison of Output waveform</w:t>
      </w:r>
      <w:bookmarkEnd w:id="238"/>
      <w:r>
        <w:t xml:space="preserve"> </w:t>
      </w:r>
    </w:p>
    <w:p w14:paraId="1464A141" w14:textId="5893B5AF" w:rsidR="003D4D5C" w:rsidRDefault="00CD440A" w:rsidP="005A28FE">
      <w:r>
        <w:rPr>
          <w:noProof/>
          <w:lang w:bidi="ar-SA"/>
        </w:rPr>
        <w:drawing>
          <wp:anchor distT="0" distB="0" distL="114300" distR="114300" simplePos="0" relativeHeight="251776000" behindDoc="0" locked="0" layoutInCell="1" allowOverlap="1" wp14:anchorId="0B54FB92" wp14:editId="0054C471">
            <wp:simplePos x="0" y="0"/>
            <wp:positionH relativeFrom="margin">
              <wp:align>center</wp:align>
            </wp:positionH>
            <wp:positionV relativeFrom="paragraph">
              <wp:posOffset>1141730</wp:posOffset>
            </wp:positionV>
            <wp:extent cx="5029200" cy="2065078"/>
            <wp:effectExtent l="0" t="0" r="0" b="0"/>
            <wp:wrapTopAndBottom/>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RUN original Inatrumental.png"/>
                    <pic:cNvPicPr/>
                  </pic:nvPicPr>
                  <pic:blipFill>
                    <a:blip r:embed="rId138">
                      <a:extLst>
                        <a:ext uri="{28A0092B-C50C-407E-A947-70E740481C1C}">
                          <a14:useLocalDpi xmlns:a14="http://schemas.microsoft.com/office/drawing/2010/main" val="0"/>
                        </a:ext>
                      </a:extLst>
                    </a:blip>
                    <a:stretch>
                      <a:fillRect/>
                    </a:stretch>
                  </pic:blipFill>
                  <pic:spPr>
                    <a:xfrm>
                      <a:off x="0" y="0"/>
                      <a:ext cx="5029200" cy="2065078"/>
                    </a:xfrm>
                    <a:prstGeom prst="rect">
                      <a:avLst/>
                    </a:prstGeom>
                  </pic:spPr>
                </pic:pic>
              </a:graphicData>
            </a:graphic>
            <wp14:sizeRelH relativeFrom="page">
              <wp14:pctWidth>0</wp14:pctWidth>
            </wp14:sizeRelH>
            <wp14:sizeRelV relativeFrom="page">
              <wp14:pctHeight>0</wp14:pctHeight>
            </wp14:sizeRelV>
          </wp:anchor>
        </w:drawing>
      </w:r>
      <w:r w:rsidR="005D4FAD">
        <w:rPr>
          <w:noProof/>
          <w:lang w:bidi="ar-SA"/>
        </w:rPr>
        <w:drawing>
          <wp:anchor distT="0" distB="0" distL="114300" distR="114300" simplePos="0" relativeHeight="251774976" behindDoc="0" locked="0" layoutInCell="1" allowOverlap="1" wp14:anchorId="325208D9" wp14:editId="52BF41E8">
            <wp:simplePos x="0" y="0"/>
            <wp:positionH relativeFrom="margin">
              <wp:align>center</wp:align>
            </wp:positionH>
            <wp:positionV relativeFrom="paragraph">
              <wp:posOffset>3290570</wp:posOffset>
            </wp:positionV>
            <wp:extent cx="5029200" cy="2137410"/>
            <wp:effectExtent l="0" t="0" r="0" b="0"/>
            <wp:wrapTopAndBottom/>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RUN 2dft Inatrumental.png"/>
                    <pic:cNvPicPr/>
                  </pic:nvPicPr>
                  <pic:blipFill>
                    <a:blip r:embed="rId139">
                      <a:extLst>
                        <a:ext uri="{28A0092B-C50C-407E-A947-70E740481C1C}">
                          <a14:useLocalDpi xmlns:a14="http://schemas.microsoft.com/office/drawing/2010/main" val="0"/>
                        </a:ext>
                      </a:extLst>
                    </a:blip>
                    <a:stretch>
                      <a:fillRect/>
                    </a:stretch>
                  </pic:blipFill>
                  <pic:spPr>
                    <a:xfrm>
                      <a:off x="0" y="0"/>
                      <a:ext cx="5029200" cy="2137410"/>
                    </a:xfrm>
                    <a:prstGeom prst="rect">
                      <a:avLst/>
                    </a:prstGeom>
                  </pic:spPr>
                </pic:pic>
              </a:graphicData>
            </a:graphic>
            <wp14:sizeRelH relativeFrom="page">
              <wp14:pctWidth>0</wp14:pctWidth>
            </wp14:sizeRelH>
            <wp14:sizeRelV relativeFrom="page">
              <wp14:pctHeight>0</wp14:pctHeight>
            </wp14:sizeRelV>
          </wp:anchor>
        </w:drawing>
      </w:r>
      <w:r w:rsidR="00365850">
        <w:t>T</w:t>
      </w:r>
      <w:r w:rsidR="00442EAF">
        <w:t xml:space="preserve">he output </w:t>
      </w:r>
      <w:r w:rsidR="00C308F9">
        <w:t xml:space="preserve">waveform </w:t>
      </w:r>
      <w:r w:rsidR="00365850">
        <w:t>from</w:t>
      </w:r>
      <w:r w:rsidR="00442EAF">
        <w:t xml:space="preserve"> both </w:t>
      </w:r>
      <w:r w:rsidR="00365850">
        <w:t xml:space="preserve">of the </w:t>
      </w:r>
      <w:r w:rsidR="00442EAF">
        <w:t>approaches were compared</w:t>
      </w:r>
      <w:r w:rsidR="00365850">
        <w:t xml:space="preserve"> with a same song, “Run </w:t>
      </w:r>
      <w:proofErr w:type="spellStart"/>
      <w:r w:rsidR="00365850">
        <w:t>Run</w:t>
      </w:r>
      <w:proofErr w:type="spellEnd"/>
      <w:r w:rsidR="00365850">
        <w:t xml:space="preserve"> </w:t>
      </w:r>
      <w:proofErr w:type="spellStart"/>
      <w:r w:rsidR="00365850">
        <w:t>Run</w:t>
      </w:r>
      <w:proofErr w:type="spellEnd"/>
      <w:r w:rsidR="00365850">
        <w:t xml:space="preserve"> by Arise” of Reggae genre</w:t>
      </w:r>
      <w:r w:rsidR="00442EAF">
        <w:t>. It was obse</w:t>
      </w:r>
      <w:r w:rsidR="00C308F9">
        <w:t xml:space="preserve">rved that the machine learning approach produced better result than the 2DFT approach. This observation was seen for both instrumentals and vocals. </w:t>
      </w:r>
    </w:p>
    <w:p w14:paraId="6A6A38B9" w14:textId="67669E7B" w:rsidR="005D4FAD" w:rsidRDefault="00CD440A" w:rsidP="005D4FAD">
      <w:pPr>
        <w:pStyle w:val="Caption"/>
        <w:spacing w:after="0"/>
      </w:pPr>
      <w:r>
        <w:rPr>
          <w:noProof/>
          <w:lang w:bidi="ar-SA"/>
        </w:rPr>
        <w:drawing>
          <wp:anchor distT="0" distB="0" distL="114300" distR="114300" simplePos="0" relativeHeight="251777024" behindDoc="1" locked="0" layoutInCell="1" allowOverlap="1" wp14:anchorId="0B566BF9" wp14:editId="34D2F028">
            <wp:simplePos x="0" y="0"/>
            <wp:positionH relativeFrom="margin">
              <wp:align>center</wp:align>
            </wp:positionH>
            <wp:positionV relativeFrom="paragraph">
              <wp:posOffset>4403090</wp:posOffset>
            </wp:positionV>
            <wp:extent cx="5029200" cy="2124419"/>
            <wp:effectExtent l="0" t="0" r="0" b="9525"/>
            <wp:wrapTopAndBottom/>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Run machine instrumantal.png"/>
                    <pic:cNvPicPr/>
                  </pic:nvPicPr>
                  <pic:blipFill rotWithShape="1">
                    <a:blip r:embed="rId140">
                      <a:extLst>
                        <a:ext uri="{28A0092B-C50C-407E-A947-70E740481C1C}">
                          <a14:useLocalDpi xmlns:a14="http://schemas.microsoft.com/office/drawing/2010/main" val="0"/>
                        </a:ext>
                      </a:extLst>
                    </a:blip>
                    <a:srcRect l="2534" t="3998"/>
                    <a:stretch/>
                  </pic:blipFill>
                  <pic:spPr bwMode="auto">
                    <a:xfrm>
                      <a:off x="0" y="0"/>
                      <a:ext cx="5029200" cy="21244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3B2BE0" w14:textId="77777777" w:rsidR="005D4FAD" w:rsidRDefault="005D4FAD" w:rsidP="005D4FAD">
      <w:pPr>
        <w:pStyle w:val="Caption"/>
        <w:spacing w:after="0"/>
      </w:pPr>
    </w:p>
    <w:p w14:paraId="2B485E79" w14:textId="386A8193" w:rsidR="0087556F" w:rsidRDefault="00A747D3" w:rsidP="00A747D3">
      <w:pPr>
        <w:pStyle w:val="Caption"/>
      </w:pPr>
      <w:bookmarkStart w:id="239" w:name="_Toc101861918"/>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44</w:t>
      </w:r>
      <w:r w:rsidR="00AC1877">
        <w:rPr>
          <w:noProof/>
        </w:rPr>
        <w:fldChar w:fldCharType="end"/>
      </w:r>
      <w:r>
        <w:t>: Comparison of Instrumental Waveforms</w:t>
      </w:r>
      <w:bookmarkEnd w:id="239"/>
    </w:p>
    <w:p w14:paraId="43F01A15" w14:textId="3559D03E" w:rsidR="00A747D3" w:rsidRDefault="008D1B79" w:rsidP="00A747D3">
      <w:pPr>
        <w:jc w:val="center"/>
      </w:pPr>
      <w:r>
        <w:rPr>
          <w:noProof/>
          <w:lang w:bidi="ar-SA"/>
        </w:rPr>
        <w:lastRenderedPageBreak/>
        <w:drawing>
          <wp:anchor distT="0" distB="0" distL="114300" distR="114300" simplePos="0" relativeHeight="251779072" behindDoc="0" locked="0" layoutInCell="1" allowOverlap="1" wp14:anchorId="78D88906" wp14:editId="543124CB">
            <wp:simplePos x="0" y="0"/>
            <wp:positionH relativeFrom="margin">
              <wp:align>center</wp:align>
            </wp:positionH>
            <wp:positionV relativeFrom="paragraph">
              <wp:posOffset>2499360</wp:posOffset>
            </wp:positionV>
            <wp:extent cx="5029200" cy="2324802"/>
            <wp:effectExtent l="0" t="0" r="0" b="0"/>
            <wp:wrapTopAndBottom/>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RUN 2dft vocal.png"/>
                    <pic:cNvPicPr/>
                  </pic:nvPicPr>
                  <pic:blipFill>
                    <a:blip r:embed="rId141">
                      <a:extLst>
                        <a:ext uri="{28A0092B-C50C-407E-A947-70E740481C1C}">
                          <a14:useLocalDpi xmlns:a14="http://schemas.microsoft.com/office/drawing/2010/main" val="0"/>
                        </a:ext>
                      </a:extLst>
                    </a:blip>
                    <a:stretch>
                      <a:fillRect/>
                    </a:stretch>
                  </pic:blipFill>
                  <pic:spPr>
                    <a:xfrm>
                      <a:off x="0" y="0"/>
                      <a:ext cx="5029200" cy="2324802"/>
                    </a:xfrm>
                    <a:prstGeom prst="rect">
                      <a:avLst/>
                    </a:prstGeom>
                  </pic:spPr>
                </pic:pic>
              </a:graphicData>
            </a:graphic>
            <wp14:sizeRelH relativeFrom="page">
              <wp14:pctWidth>0</wp14:pctWidth>
            </wp14:sizeRelH>
            <wp14:sizeRelV relativeFrom="page">
              <wp14:pctHeight>0</wp14:pctHeight>
            </wp14:sizeRelV>
          </wp:anchor>
        </w:drawing>
      </w:r>
      <w:r w:rsidR="00CD440A">
        <w:rPr>
          <w:noProof/>
          <w:lang w:bidi="ar-SA"/>
        </w:rPr>
        <w:drawing>
          <wp:anchor distT="0" distB="0" distL="114300" distR="114300" simplePos="0" relativeHeight="251778048" behindDoc="0" locked="0" layoutInCell="1" allowOverlap="1" wp14:anchorId="25A529A0" wp14:editId="5FC0E95F">
            <wp:simplePos x="0" y="0"/>
            <wp:positionH relativeFrom="margin">
              <wp:align>center</wp:align>
            </wp:positionH>
            <wp:positionV relativeFrom="paragraph">
              <wp:posOffset>0</wp:posOffset>
            </wp:positionV>
            <wp:extent cx="5029200" cy="2142571"/>
            <wp:effectExtent l="0" t="0" r="0" b="0"/>
            <wp:wrapTopAndBottom/>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RUN original vocal.png"/>
                    <pic:cNvPicPr/>
                  </pic:nvPicPr>
                  <pic:blipFill>
                    <a:blip r:embed="rId142">
                      <a:extLst>
                        <a:ext uri="{28A0092B-C50C-407E-A947-70E740481C1C}">
                          <a14:useLocalDpi xmlns:a14="http://schemas.microsoft.com/office/drawing/2010/main" val="0"/>
                        </a:ext>
                      </a:extLst>
                    </a:blip>
                    <a:stretch>
                      <a:fillRect/>
                    </a:stretch>
                  </pic:blipFill>
                  <pic:spPr>
                    <a:xfrm>
                      <a:off x="0" y="0"/>
                      <a:ext cx="5029200" cy="2142571"/>
                    </a:xfrm>
                    <a:prstGeom prst="rect">
                      <a:avLst/>
                    </a:prstGeom>
                  </pic:spPr>
                </pic:pic>
              </a:graphicData>
            </a:graphic>
            <wp14:sizeRelH relativeFrom="page">
              <wp14:pctWidth>0</wp14:pctWidth>
            </wp14:sizeRelH>
            <wp14:sizeRelV relativeFrom="page">
              <wp14:pctHeight>0</wp14:pctHeight>
            </wp14:sizeRelV>
          </wp:anchor>
        </w:drawing>
      </w:r>
    </w:p>
    <w:p w14:paraId="6D5889C6" w14:textId="2FDDFB0F" w:rsidR="00F33052" w:rsidRDefault="008D1B79" w:rsidP="00F33052">
      <w:pPr>
        <w:pStyle w:val="Caption"/>
        <w:spacing w:after="0"/>
      </w:pPr>
      <w:r>
        <w:rPr>
          <w:noProof/>
          <w:lang w:bidi="ar-SA"/>
        </w:rPr>
        <w:drawing>
          <wp:anchor distT="0" distB="0" distL="114300" distR="114300" simplePos="0" relativeHeight="251780096" behindDoc="0" locked="0" layoutInCell="1" allowOverlap="1" wp14:anchorId="46D45413" wp14:editId="71F54DC1">
            <wp:simplePos x="0" y="0"/>
            <wp:positionH relativeFrom="margin">
              <wp:align>center</wp:align>
            </wp:positionH>
            <wp:positionV relativeFrom="paragraph">
              <wp:posOffset>2517140</wp:posOffset>
            </wp:positionV>
            <wp:extent cx="5029200" cy="2497811"/>
            <wp:effectExtent l="0" t="0" r="0" b="0"/>
            <wp:wrapTopAndBottom/>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RUn machine vocal.png"/>
                    <pic:cNvPicPr/>
                  </pic:nvPicPr>
                  <pic:blipFill rotWithShape="1">
                    <a:blip r:embed="rId143">
                      <a:extLst>
                        <a:ext uri="{28A0092B-C50C-407E-A947-70E740481C1C}">
                          <a14:useLocalDpi xmlns:a14="http://schemas.microsoft.com/office/drawing/2010/main" val="0"/>
                        </a:ext>
                      </a:extLst>
                    </a:blip>
                    <a:srcRect l="3189" t="3345"/>
                    <a:stretch/>
                  </pic:blipFill>
                  <pic:spPr bwMode="auto">
                    <a:xfrm>
                      <a:off x="0" y="0"/>
                      <a:ext cx="5029200" cy="249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A1F3F1" w14:textId="669995C4" w:rsidR="008D1B79" w:rsidRDefault="008D1B79" w:rsidP="00A747D3">
      <w:pPr>
        <w:pStyle w:val="Caption"/>
      </w:pPr>
    </w:p>
    <w:p w14:paraId="7C1164DE" w14:textId="6F499915" w:rsidR="00A747D3" w:rsidRDefault="00A747D3" w:rsidP="00A747D3">
      <w:pPr>
        <w:pStyle w:val="Caption"/>
      </w:pPr>
      <w:bookmarkStart w:id="240" w:name="_Toc101861919"/>
      <w:r>
        <w:t xml:space="preserve">Figure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rsidR="002E4871">
        <w:noBreakHyphen/>
      </w:r>
      <w:r w:rsidR="00AC1877">
        <w:fldChar w:fldCharType="begin"/>
      </w:r>
      <w:r w:rsidR="00AC1877">
        <w:instrText xml:space="preserve"> SEQ Figure \* ARABIC \s 1 </w:instrText>
      </w:r>
      <w:r w:rsidR="00AC1877">
        <w:fldChar w:fldCharType="separate"/>
      </w:r>
      <w:r w:rsidR="004F4742">
        <w:rPr>
          <w:noProof/>
        </w:rPr>
        <w:t>45</w:t>
      </w:r>
      <w:r w:rsidR="00AC1877">
        <w:rPr>
          <w:noProof/>
        </w:rPr>
        <w:fldChar w:fldCharType="end"/>
      </w:r>
      <w:r>
        <w:t xml:space="preserve">: </w:t>
      </w:r>
      <w:r w:rsidR="00651AD8">
        <w:t>Comparison</w:t>
      </w:r>
      <w:r>
        <w:t xml:space="preserve"> of Vocal Waveforms</w:t>
      </w:r>
      <w:bookmarkEnd w:id="240"/>
    </w:p>
    <w:p w14:paraId="152E299D" w14:textId="51D2C1D5" w:rsidR="001375BF" w:rsidRDefault="00097060" w:rsidP="0023076C">
      <w:pPr>
        <w:pStyle w:val="Heading2"/>
      </w:pPr>
      <w:bookmarkStart w:id="241" w:name="_Toc103629397"/>
      <w:r>
        <w:lastRenderedPageBreak/>
        <w:t xml:space="preserve">7.7 Comparison with Other </w:t>
      </w:r>
      <w:r w:rsidR="00F462C8">
        <w:t>Related Projects</w:t>
      </w:r>
      <w:bookmarkEnd w:id="241"/>
    </w:p>
    <w:p w14:paraId="1AEE4A82" w14:textId="0710C89F" w:rsidR="006D1C47" w:rsidRDefault="004C0658" w:rsidP="00F9626E">
      <w:r>
        <w:t>For the comparison with other related projects, o</w:t>
      </w:r>
      <w:r w:rsidR="00FE717D">
        <w:t xml:space="preserve">nly the machine learning approach from the project is </w:t>
      </w:r>
      <w:r>
        <w:t>used</w:t>
      </w:r>
      <w:r w:rsidR="0051407E">
        <w:t>,</w:t>
      </w:r>
      <w:r w:rsidR="00FE717D">
        <w:t xml:space="preserve"> as the machine learning approach works better than the 2DFT approach. </w:t>
      </w:r>
      <w:r>
        <w:t>T</w:t>
      </w:r>
      <w:r w:rsidR="000B1190">
        <w:t>he SDR metrics is used</w:t>
      </w:r>
      <w:r>
        <w:t xml:space="preserve"> for the comparison purpose</w:t>
      </w:r>
      <w:r w:rsidR="000B1190">
        <w:t xml:space="preserve">. It is because </w:t>
      </w:r>
      <w:r w:rsidR="00D62A25">
        <w:t>most of the</w:t>
      </w:r>
      <w:r w:rsidR="000B1190">
        <w:t xml:space="preserve"> papers use SDR metrics to compare different source separation approaches.</w:t>
      </w:r>
    </w:p>
    <w:p w14:paraId="220C9C48" w14:textId="67C56631" w:rsidR="001C3E2A" w:rsidRDefault="000B1190" w:rsidP="00F9626E">
      <w:r>
        <w:t>The following is the table of some of the similar projects</w:t>
      </w:r>
      <w:r w:rsidR="00D67DEA">
        <w:t xml:space="preserve"> for the separation of instrumentals and vocals</w:t>
      </w:r>
      <w:r>
        <w:t>.</w:t>
      </w:r>
    </w:p>
    <w:p w14:paraId="03AC2798" w14:textId="21CAB85F" w:rsidR="00004A2E" w:rsidRDefault="00004A2E" w:rsidP="00A33255">
      <w:pPr>
        <w:pStyle w:val="Subtitle"/>
      </w:pPr>
      <w:bookmarkStart w:id="242" w:name="_Toc101861939"/>
      <w:r>
        <w:t xml:space="preserve">Table </w:t>
      </w:r>
      <w:r w:rsidR="00AC1877">
        <w:fldChar w:fldCharType="begin"/>
      </w:r>
      <w:r w:rsidR="00AC1877">
        <w:instrText xml:space="preserve"> ST</w:instrText>
      </w:r>
      <w:r w:rsidR="00AC1877">
        <w:instrText xml:space="preserve">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Table \* ARABIC \s 1 </w:instrText>
      </w:r>
      <w:r w:rsidR="00AC1877">
        <w:fldChar w:fldCharType="separate"/>
      </w:r>
      <w:r w:rsidR="004F4742">
        <w:rPr>
          <w:noProof/>
        </w:rPr>
        <w:t>18</w:t>
      </w:r>
      <w:r w:rsidR="00AC1877">
        <w:rPr>
          <w:noProof/>
        </w:rPr>
        <w:fldChar w:fldCharType="end"/>
      </w:r>
      <w:r>
        <w:t xml:space="preserve">: </w:t>
      </w:r>
      <w:r w:rsidR="00D87D48">
        <w:t>SDR Values of Other Similar Projects</w:t>
      </w:r>
      <w:r w:rsidR="00A94BBA">
        <w:t xml:space="preserve"> for Vocal and Instrumental</w:t>
      </w:r>
      <w:r w:rsidR="009205D4">
        <w:t xml:space="preserve"> </w:t>
      </w:r>
      <w:sdt>
        <w:sdtPr>
          <w:id w:val="-2071258097"/>
          <w:citation/>
        </w:sdtPr>
        <w:sdtEndPr/>
        <w:sdtContent>
          <w:r w:rsidR="00C46895">
            <w:fldChar w:fldCharType="begin"/>
          </w:r>
          <w:r w:rsidR="00C46895">
            <w:instrText xml:space="preserve"> CITATION Ven20 \l 1033 </w:instrText>
          </w:r>
          <w:r w:rsidR="00C46895">
            <w:fldChar w:fldCharType="separate"/>
          </w:r>
          <w:r w:rsidR="00476D1C" w:rsidRPr="00476D1C">
            <w:rPr>
              <w:noProof/>
            </w:rPr>
            <w:t>[26]</w:t>
          </w:r>
          <w:r w:rsidR="00C46895">
            <w:fldChar w:fldCharType="end"/>
          </w:r>
        </w:sdtContent>
      </w:sdt>
      <w:bookmarkEnd w:id="242"/>
    </w:p>
    <w:tbl>
      <w:tblPr>
        <w:tblStyle w:val="TableGrid"/>
        <w:tblW w:w="5000" w:type="pct"/>
        <w:tblLook w:val="04A0" w:firstRow="1" w:lastRow="0" w:firstColumn="1" w:lastColumn="0" w:noHBand="0" w:noVBand="1"/>
      </w:tblPr>
      <w:tblGrid>
        <w:gridCol w:w="3586"/>
        <w:gridCol w:w="1180"/>
        <w:gridCol w:w="2134"/>
        <w:gridCol w:w="1397"/>
      </w:tblGrid>
      <w:tr w:rsidR="007F7877" w14:paraId="141E5EB5" w14:textId="77777777" w:rsidTr="00DF06B7">
        <w:trPr>
          <w:trHeight w:val="792"/>
        </w:trPr>
        <w:tc>
          <w:tcPr>
            <w:tcW w:w="2161" w:type="pct"/>
            <w:vAlign w:val="center"/>
          </w:tcPr>
          <w:p w14:paraId="4EAD6734" w14:textId="715AF40F" w:rsidR="007F7877" w:rsidRDefault="007F7877" w:rsidP="004E4DEA">
            <w:pPr>
              <w:spacing w:after="0"/>
              <w:jc w:val="center"/>
            </w:pPr>
            <w:r>
              <w:t>Model</w:t>
            </w:r>
          </w:p>
        </w:tc>
        <w:tc>
          <w:tcPr>
            <w:tcW w:w="711" w:type="pct"/>
            <w:vAlign w:val="center"/>
          </w:tcPr>
          <w:p w14:paraId="6D5D1679" w14:textId="5EA63862" w:rsidR="007F7877" w:rsidRDefault="007F7877" w:rsidP="004E4DEA">
            <w:pPr>
              <w:spacing w:after="0"/>
              <w:jc w:val="center"/>
            </w:pPr>
            <w:r>
              <w:t>Vocal</w:t>
            </w:r>
          </w:p>
        </w:tc>
        <w:tc>
          <w:tcPr>
            <w:tcW w:w="1286" w:type="pct"/>
            <w:vAlign w:val="center"/>
          </w:tcPr>
          <w:p w14:paraId="2733FEF8" w14:textId="65E6B477" w:rsidR="007F7877" w:rsidRDefault="007F7877" w:rsidP="004E4DEA">
            <w:pPr>
              <w:spacing w:after="0"/>
              <w:jc w:val="center"/>
            </w:pPr>
            <w:r>
              <w:t>Instrumental</w:t>
            </w:r>
          </w:p>
        </w:tc>
        <w:tc>
          <w:tcPr>
            <w:tcW w:w="842" w:type="pct"/>
            <w:vAlign w:val="center"/>
          </w:tcPr>
          <w:p w14:paraId="0C0E1A94" w14:textId="5DB14127" w:rsidR="007F7877" w:rsidRDefault="007F7877" w:rsidP="004E4DEA">
            <w:pPr>
              <w:spacing w:after="0"/>
              <w:jc w:val="center"/>
            </w:pPr>
            <w:r>
              <w:t>Overall</w:t>
            </w:r>
          </w:p>
        </w:tc>
      </w:tr>
      <w:tr w:rsidR="007F7877" w14:paraId="52BD2B77" w14:textId="77777777" w:rsidTr="00DF06B7">
        <w:trPr>
          <w:trHeight w:val="792"/>
        </w:trPr>
        <w:tc>
          <w:tcPr>
            <w:tcW w:w="2161" w:type="pct"/>
            <w:vAlign w:val="center"/>
          </w:tcPr>
          <w:p w14:paraId="6C240F68" w14:textId="3D0CC905" w:rsidR="007F7877" w:rsidRDefault="007F7877" w:rsidP="004E4DEA">
            <w:pPr>
              <w:spacing w:after="0"/>
              <w:jc w:val="center"/>
            </w:pPr>
            <w:r>
              <w:t>Dedicated U-Nets (x2)</w:t>
            </w:r>
          </w:p>
        </w:tc>
        <w:tc>
          <w:tcPr>
            <w:tcW w:w="711" w:type="pct"/>
            <w:vAlign w:val="center"/>
          </w:tcPr>
          <w:p w14:paraId="3E6FF7D3" w14:textId="4720FBBA" w:rsidR="007F7877" w:rsidRDefault="007F7877" w:rsidP="004E4DEA">
            <w:pPr>
              <w:spacing w:after="0"/>
              <w:jc w:val="center"/>
            </w:pPr>
            <w:r>
              <w:t>5.09</w:t>
            </w:r>
          </w:p>
        </w:tc>
        <w:tc>
          <w:tcPr>
            <w:tcW w:w="1286" w:type="pct"/>
            <w:vAlign w:val="center"/>
          </w:tcPr>
          <w:p w14:paraId="68833AFB" w14:textId="1B4FE289" w:rsidR="007F7877" w:rsidRDefault="007F7877" w:rsidP="004E4DEA">
            <w:pPr>
              <w:spacing w:after="0"/>
              <w:jc w:val="center"/>
            </w:pPr>
            <w:r>
              <w:t>12.95</w:t>
            </w:r>
          </w:p>
        </w:tc>
        <w:tc>
          <w:tcPr>
            <w:tcW w:w="842" w:type="pct"/>
            <w:vAlign w:val="center"/>
          </w:tcPr>
          <w:p w14:paraId="03A10157" w14:textId="04985826" w:rsidR="007F7877" w:rsidRDefault="007F7877" w:rsidP="004E4DEA">
            <w:pPr>
              <w:spacing w:after="0"/>
              <w:jc w:val="center"/>
            </w:pPr>
            <w:r>
              <w:t>9.02</w:t>
            </w:r>
          </w:p>
        </w:tc>
      </w:tr>
      <w:tr w:rsidR="007F7877" w14:paraId="6C34824A" w14:textId="77777777" w:rsidTr="00DF06B7">
        <w:trPr>
          <w:trHeight w:val="792"/>
        </w:trPr>
        <w:tc>
          <w:tcPr>
            <w:tcW w:w="2161" w:type="pct"/>
            <w:vAlign w:val="center"/>
          </w:tcPr>
          <w:p w14:paraId="3E394B4C" w14:textId="70ED6B28" w:rsidR="007F7877" w:rsidRDefault="007F7877" w:rsidP="004E4DEA">
            <w:pPr>
              <w:spacing w:after="0"/>
              <w:jc w:val="center"/>
            </w:pPr>
            <w:r>
              <w:t>C-U-Net</w:t>
            </w:r>
          </w:p>
        </w:tc>
        <w:tc>
          <w:tcPr>
            <w:tcW w:w="711" w:type="pct"/>
            <w:vAlign w:val="center"/>
          </w:tcPr>
          <w:p w14:paraId="370A7EFF" w14:textId="1CE4ACBF" w:rsidR="007F7877" w:rsidRDefault="007F7877" w:rsidP="004E4DEA">
            <w:pPr>
              <w:spacing w:after="0"/>
              <w:jc w:val="center"/>
            </w:pPr>
            <w:r>
              <w:t>4.42</w:t>
            </w:r>
          </w:p>
        </w:tc>
        <w:tc>
          <w:tcPr>
            <w:tcW w:w="1286" w:type="pct"/>
            <w:vAlign w:val="center"/>
          </w:tcPr>
          <w:p w14:paraId="28B6D50E" w14:textId="3D89319C" w:rsidR="007F7877" w:rsidRDefault="007F7877" w:rsidP="004E4DEA">
            <w:pPr>
              <w:spacing w:after="0"/>
              <w:jc w:val="center"/>
            </w:pPr>
            <w:r>
              <w:t>12.21</w:t>
            </w:r>
          </w:p>
        </w:tc>
        <w:tc>
          <w:tcPr>
            <w:tcW w:w="842" w:type="pct"/>
            <w:vAlign w:val="center"/>
          </w:tcPr>
          <w:p w14:paraId="3932C822" w14:textId="54B7005E" w:rsidR="007F7877" w:rsidRDefault="007F7877" w:rsidP="004E4DEA">
            <w:pPr>
              <w:spacing w:after="0"/>
              <w:jc w:val="center"/>
            </w:pPr>
            <w:r>
              <w:t>8.31</w:t>
            </w:r>
          </w:p>
        </w:tc>
      </w:tr>
      <w:tr w:rsidR="007F7877" w14:paraId="6E344F96" w14:textId="77777777" w:rsidTr="00DF06B7">
        <w:trPr>
          <w:trHeight w:val="792"/>
        </w:trPr>
        <w:tc>
          <w:tcPr>
            <w:tcW w:w="2161" w:type="pct"/>
            <w:vAlign w:val="center"/>
          </w:tcPr>
          <w:p w14:paraId="35773031" w14:textId="00F23C75" w:rsidR="007F7877" w:rsidRDefault="007F7877" w:rsidP="004E4DEA">
            <w:pPr>
              <w:spacing w:after="0"/>
              <w:jc w:val="center"/>
            </w:pPr>
            <w:r>
              <w:t>UW</w:t>
            </w:r>
          </w:p>
        </w:tc>
        <w:tc>
          <w:tcPr>
            <w:tcW w:w="711" w:type="pct"/>
            <w:vAlign w:val="center"/>
          </w:tcPr>
          <w:p w14:paraId="3880A370" w14:textId="076D9230" w:rsidR="007F7877" w:rsidRDefault="007F7877" w:rsidP="004E4DEA">
            <w:pPr>
              <w:spacing w:after="0"/>
              <w:jc w:val="center"/>
            </w:pPr>
            <w:r>
              <w:t>5.06</w:t>
            </w:r>
          </w:p>
        </w:tc>
        <w:tc>
          <w:tcPr>
            <w:tcW w:w="1286" w:type="pct"/>
            <w:vAlign w:val="center"/>
          </w:tcPr>
          <w:p w14:paraId="3A0ADF26" w14:textId="0B6E6E5D" w:rsidR="007F7877" w:rsidRDefault="007F7877" w:rsidP="004E4DEA">
            <w:pPr>
              <w:spacing w:after="0"/>
              <w:jc w:val="center"/>
            </w:pPr>
            <w:r>
              <w:t>12.98</w:t>
            </w:r>
          </w:p>
        </w:tc>
        <w:tc>
          <w:tcPr>
            <w:tcW w:w="842" w:type="pct"/>
            <w:vAlign w:val="center"/>
          </w:tcPr>
          <w:p w14:paraId="07F57273" w14:textId="205B76E4" w:rsidR="007F7877" w:rsidRDefault="007F7877" w:rsidP="004E4DEA">
            <w:pPr>
              <w:spacing w:after="0"/>
              <w:jc w:val="center"/>
            </w:pPr>
            <w:r>
              <w:t>9.02</w:t>
            </w:r>
          </w:p>
        </w:tc>
      </w:tr>
      <w:tr w:rsidR="007F7877" w14:paraId="0AC6AE91" w14:textId="77777777" w:rsidTr="00DF06B7">
        <w:trPr>
          <w:trHeight w:val="792"/>
        </w:trPr>
        <w:tc>
          <w:tcPr>
            <w:tcW w:w="2161" w:type="pct"/>
            <w:vAlign w:val="center"/>
          </w:tcPr>
          <w:p w14:paraId="67DE14F7" w14:textId="562394CF" w:rsidR="007F7877" w:rsidRDefault="007F7877" w:rsidP="004E4DEA">
            <w:pPr>
              <w:spacing w:after="0"/>
              <w:jc w:val="center"/>
            </w:pPr>
            <w:r>
              <w:t>DWA</w:t>
            </w:r>
          </w:p>
        </w:tc>
        <w:tc>
          <w:tcPr>
            <w:tcW w:w="711" w:type="pct"/>
            <w:vAlign w:val="center"/>
          </w:tcPr>
          <w:p w14:paraId="4DD74216" w14:textId="0A6DD99F" w:rsidR="007F7877" w:rsidRDefault="007F7877" w:rsidP="004E4DEA">
            <w:pPr>
              <w:spacing w:after="0"/>
              <w:jc w:val="center"/>
            </w:pPr>
            <w:r>
              <w:t>5.20</w:t>
            </w:r>
          </w:p>
        </w:tc>
        <w:tc>
          <w:tcPr>
            <w:tcW w:w="1286" w:type="pct"/>
            <w:vAlign w:val="center"/>
          </w:tcPr>
          <w:p w14:paraId="560F3795" w14:textId="4BB42EFC" w:rsidR="007F7877" w:rsidRDefault="007F7877" w:rsidP="004E4DEA">
            <w:pPr>
              <w:spacing w:after="0"/>
              <w:jc w:val="center"/>
            </w:pPr>
            <w:r>
              <w:t>12.96</w:t>
            </w:r>
          </w:p>
        </w:tc>
        <w:tc>
          <w:tcPr>
            <w:tcW w:w="842" w:type="pct"/>
            <w:vAlign w:val="center"/>
          </w:tcPr>
          <w:p w14:paraId="2365930A" w14:textId="7FEB92F7" w:rsidR="007F7877" w:rsidRDefault="007F7877" w:rsidP="004E4DEA">
            <w:pPr>
              <w:spacing w:after="0"/>
              <w:jc w:val="center"/>
            </w:pPr>
            <w:r>
              <w:t>9.08</w:t>
            </w:r>
          </w:p>
        </w:tc>
      </w:tr>
      <w:tr w:rsidR="007F7877" w14:paraId="4D65BF1B" w14:textId="77777777" w:rsidTr="00DF06B7">
        <w:trPr>
          <w:trHeight w:val="792"/>
        </w:trPr>
        <w:tc>
          <w:tcPr>
            <w:tcW w:w="2161" w:type="pct"/>
            <w:vAlign w:val="center"/>
          </w:tcPr>
          <w:p w14:paraId="0323B28B" w14:textId="2E885222" w:rsidR="007F7877" w:rsidRDefault="007F7877" w:rsidP="004E4DEA">
            <w:pPr>
              <w:spacing w:after="0"/>
              <w:jc w:val="center"/>
            </w:pPr>
            <w:r>
              <w:t>EBW P1</w:t>
            </w:r>
          </w:p>
        </w:tc>
        <w:tc>
          <w:tcPr>
            <w:tcW w:w="711" w:type="pct"/>
            <w:vAlign w:val="center"/>
          </w:tcPr>
          <w:p w14:paraId="0B852503" w14:textId="535B8A1A" w:rsidR="007F7877" w:rsidRDefault="007F7877" w:rsidP="004E4DEA">
            <w:pPr>
              <w:spacing w:after="0"/>
              <w:jc w:val="center"/>
            </w:pPr>
            <w:r>
              <w:t>5.12</w:t>
            </w:r>
          </w:p>
        </w:tc>
        <w:tc>
          <w:tcPr>
            <w:tcW w:w="1286" w:type="pct"/>
            <w:vAlign w:val="center"/>
          </w:tcPr>
          <w:p w14:paraId="0DE9A582" w14:textId="3F688ACD" w:rsidR="007F7877" w:rsidRDefault="007F7877" w:rsidP="004E4DEA">
            <w:pPr>
              <w:spacing w:after="0"/>
              <w:jc w:val="center"/>
            </w:pPr>
            <w:r>
              <w:t>13.06</w:t>
            </w:r>
          </w:p>
        </w:tc>
        <w:tc>
          <w:tcPr>
            <w:tcW w:w="842" w:type="pct"/>
            <w:vAlign w:val="center"/>
          </w:tcPr>
          <w:p w14:paraId="68C44A5D" w14:textId="75178095" w:rsidR="007F7877" w:rsidRDefault="007F7877" w:rsidP="004E4DEA">
            <w:pPr>
              <w:spacing w:after="0"/>
              <w:jc w:val="center"/>
            </w:pPr>
            <w:r>
              <w:t>9.09</w:t>
            </w:r>
          </w:p>
        </w:tc>
      </w:tr>
      <w:tr w:rsidR="007F7877" w14:paraId="3F29419D" w14:textId="77777777" w:rsidTr="00DF06B7">
        <w:trPr>
          <w:trHeight w:val="792"/>
        </w:trPr>
        <w:tc>
          <w:tcPr>
            <w:tcW w:w="2161" w:type="pct"/>
            <w:vAlign w:val="center"/>
          </w:tcPr>
          <w:p w14:paraId="5361492C" w14:textId="7E92919E" w:rsidR="007F7877" w:rsidRDefault="007F7877" w:rsidP="004E4DEA">
            <w:pPr>
              <w:spacing w:after="0"/>
              <w:jc w:val="center"/>
            </w:pPr>
            <w:r>
              <w:t>EBW InstP1</w:t>
            </w:r>
          </w:p>
        </w:tc>
        <w:tc>
          <w:tcPr>
            <w:tcW w:w="711" w:type="pct"/>
            <w:vAlign w:val="center"/>
          </w:tcPr>
          <w:p w14:paraId="5640F912" w14:textId="018A77C8" w:rsidR="007F7877" w:rsidRDefault="007F7877" w:rsidP="004E4DEA">
            <w:pPr>
              <w:spacing w:after="0"/>
              <w:jc w:val="center"/>
            </w:pPr>
            <w:r>
              <w:t>5.28</w:t>
            </w:r>
          </w:p>
        </w:tc>
        <w:tc>
          <w:tcPr>
            <w:tcW w:w="1286" w:type="pct"/>
            <w:vAlign w:val="center"/>
          </w:tcPr>
          <w:p w14:paraId="15A00A73" w14:textId="5DDF97D7" w:rsidR="007F7877" w:rsidRDefault="007F7877" w:rsidP="004E4DEA">
            <w:pPr>
              <w:spacing w:after="0"/>
              <w:jc w:val="center"/>
            </w:pPr>
            <w:r>
              <w:t>13.04</w:t>
            </w:r>
          </w:p>
        </w:tc>
        <w:tc>
          <w:tcPr>
            <w:tcW w:w="842" w:type="pct"/>
            <w:vAlign w:val="center"/>
          </w:tcPr>
          <w:p w14:paraId="0165F309" w14:textId="107B7ACC" w:rsidR="007F7877" w:rsidRDefault="007F7877" w:rsidP="004E4DEA">
            <w:pPr>
              <w:spacing w:after="0"/>
              <w:jc w:val="center"/>
            </w:pPr>
            <w:r>
              <w:t>9.16</w:t>
            </w:r>
          </w:p>
        </w:tc>
      </w:tr>
      <w:tr w:rsidR="007743B2" w14:paraId="23692715" w14:textId="77777777" w:rsidTr="00DF06B7">
        <w:trPr>
          <w:trHeight w:val="792"/>
        </w:trPr>
        <w:tc>
          <w:tcPr>
            <w:tcW w:w="2161" w:type="pct"/>
            <w:vAlign w:val="center"/>
          </w:tcPr>
          <w:p w14:paraId="396F2D0E" w14:textId="2A5E6C56" w:rsidR="007743B2" w:rsidRDefault="007743B2" w:rsidP="004E4DEA">
            <w:pPr>
              <w:spacing w:after="0"/>
              <w:jc w:val="center"/>
            </w:pPr>
            <w:r>
              <w:t>EBW P2</w:t>
            </w:r>
          </w:p>
        </w:tc>
        <w:tc>
          <w:tcPr>
            <w:tcW w:w="711" w:type="pct"/>
            <w:vAlign w:val="center"/>
          </w:tcPr>
          <w:p w14:paraId="79204EEB" w14:textId="7FEE52D5" w:rsidR="007743B2" w:rsidRDefault="007743B2" w:rsidP="004E4DEA">
            <w:pPr>
              <w:spacing w:after="0"/>
              <w:jc w:val="center"/>
            </w:pPr>
            <w:r>
              <w:t>5.07</w:t>
            </w:r>
          </w:p>
        </w:tc>
        <w:tc>
          <w:tcPr>
            <w:tcW w:w="1286" w:type="pct"/>
            <w:vAlign w:val="center"/>
          </w:tcPr>
          <w:p w14:paraId="67808F98" w14:textId="25D6A0B4" w:rsidR="007743B2" w:rsidRDefault="007743B2" w:rsidP="004E4DEA">
            <w:pPr>
              <w:spacing w:after="0"/>
              <w:jc w:val="center"/>
            </w:pPr>
            <w:r>
              <w:t>12.89</w:t>
            </w:r>
          </w:p>
        </w:tc>
        <w:tc>
          <w:tcPr>
            <w:tcW w:w="842" w:type="pct"/>
            <w:vAlign w:val="center"/>
          </w:tcPr>
          <w:p w14:paraId="4A11AEBB" w14:textId="6E5FE180" w:rsidR="007743B2" w:rsidRDefault="007743B2" w:rsidP="004E4DEA">
            <w:pPr>
              <w:spacing w:after="0"/>
              <w:jc w:val="center"/>
            </w:pPr>
            <w:r>
              <w:t>8.98</w:t>
            </w:r>
          </w:p>
        </w:tc>
      </w:tr>
    </w:tbl>
    <w:p w14:paraId="3CD9B04F" w14:textId="77777777" w:rsidR="00F41579" w:rsidRDefault="00F41579" w:rsidP="008361CA">
      <w:pPr>
        <w:spacing w:after="0"/>
      </w:pPr>
    </w:p>
    <w:p w14:paraId="2973A720" w14:textId="7A579C64" w:rsidR="007570AC" w:rsidRDefault="00A063B8" w:rsidP="00747356">
      <w:r>
        <w:t>The following is the table of some of the similar projects for the separation of bass, drums and vocal.</w:t>
      </w:r>
    </w:p>
    <w:p w14:paraId="0E17B26D" w14:textId="77777777" w:rsidR="005D5FC9" w:rsidRDefault="005D5FC9" w:rsidP="00747356"/>
    <w:p w14:paraId="66BD296D" w14:textId="0CCF8130" w:rsidR="0006006D" w:rsidRDefault="0006006D" w:rsidP="005D5FC9">
      <w:pPr>
        <w:pStyle w:val="Subtitle"/>
        <w:spacing w:after="240"/>
      </w:pPr>
      <w:bookmarkStart w:id="243" w:name="_Toc101861940"/>
      <w:r>
        <w:lastRenderedPageBreak/>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Table \* ARABIC \s 1 </w:instrText>
      </w:r>
      <w:r w:rsidR="00AC1877">
        <w:fldChar w:fldCharType="separate"/>
      </w:r>
      <w:r w:rsidR="004F4742">
        <w:rPr>
          <w:noProof/>
        </w:rPr>
        <w:t>19</w:t>
      </w:r>
      <w:r w:rsidR="00AC1877">
        <w:rPr>
          <w:noProof/>
        </w:rPr>
        <w:fldChar w:fldCharType="end"/>
      </w:r>
      <w:r>
        <w:t>: SDR Values of Other Similar Projects for Vocal, Drum, and Bass</w:t>
      </w:r>
      <w:r w:rsidR="00C46895">
        <w:t xml:space="preserve"> </w:t>
      </w:r>
      <w:sdt>
        <w:sdtPr>
          <w:id w:val="-462654355"/>
          <w:citation/>
        </w:sdtPr>
        <w:sdtEndPr/>
        <w:sdtContent>
          <w:r w:rsidR="00FE356B">
            <w:fldChar w:fldCharType="begin"/>
          </w:r>
          <w:r w:rsidR="00FE356B">
            <w:instrText xml:space="preserve"> CITATION Ale21 \l 1033 </w:instrText>
          </w:r>
          <w:r w:rsidR="00FE356B">
            <w:fldChar w:fldCharType="separate"/>
          </w:r>
          <w:r w:rsidR="00476D1C" w:rsidRPr="00476D1C">
            <w:rPr>
              <w:noProof/>
            </w:rPr>
            <w:t>[27]</w:t>
          </w:r>
          <w:r w:rsidR="00FE356B">
            <w:fldChar w:fldCharType="end"/>
          </w:r>
        </w:sdtContent>
      </w:sdt>
      <w:bookmarkEnd w:id="243"/>
    </w:p>
    <w:tbl>
      <w:tblPr>
        <w:tblStyle w:val="TableGrid"/>
        <w:tblW w:w="0" w:type="auto"/>
        <w:tblLook w:val="04A0" w:firstRow="1" w:lastRow="0" w:firstColumn="1" w:lastColumn="0" w:noHBand="0" w:noVBand="1"/>
      </w:tblPr>
      <w:tblGrid>
        <w:gridCol w:w="1659"/>
        <w:gridCol w:w="1659"/>
        <w:gridCol w:w="1659"/>
        <w:gridCol w:w="1660"/>
        <w:gridCol w:w="1660"/>
      </w:tblGrid>
      <w:tr w:rsidR="006A2EB6" w14:paraId="63D1A591" w14:textId="77777777" w:rsidTr="005D4C3A">
        <w:trPr>
          <w:trHeight w:val="720"/>
        </w:trPr>
        <w:tc>
          <w:tcPr>
            <w:tcW w:w="1659" w:type="dxa"/>
            <w:vAlign w:val="center"/>
          </w:tcPr>
          <w:p w14:paraId="0E8CC650" w14:textId="3EC712AC" w:rsidR="006A2EB6" w:rsidRDefault="006A2EB6" w:rsidP="00DA6E76">
            <w:pPr>
              <w:spacing w:after="0" w:line="240" w:lineRule="auto"/>
              <w:jc w:val="center"/>
            </w:pPr>
            <w:r>
              <w:t>Model</w:t>
            </w:r>
          </w:p>
        </w:tc>
        <w:tc>
          <w:tcPr>
            <w:tcW w:w="1659" w:type="dxa"/>
            <w:vAlign w:val="center"/>
          </w:tcPr>
          <w:p w14:paraId="49A0AB93" w14:textId="47A64528" w:rsidR="006A2EB6" w:rsidRDefault="006A2EB6" w:rsidP="00DA6E76">
            <w:pPr>
              <w:spacing w:after="0" w:line="240" w:lineRule="auto"/>
              <w:jc w:val="center"/>
            </w:pPr>
            <w:r>
              <w:t>Vocal</w:t>
            </w:r>
          </w:p>
        </w:tc>
        <w:tc>
          <w:tcPr>
            <w:tcW w:w="1659" w:type="dxa"/>
            <w:vAlign w:val="center"/>
          </w:tcPr>
          <w:p w14:paraId="33E30F4E" w14:textId="78365198" w:rsidR="006A2EB6" w:rsidRDefault="006A2EB6" w:rsidP="00DA6E76">
            <w:pPr>
              <w:spacing w:after="0" w:line="240" w:lineRule="auto"/>
              <w:jc w:val="center"/>
            </w:pPr>
            <w:r>
              <w:t>Drum</w:t>
            </w:r>
          </w:p>
        </w:tc>
        <w:tc>
          <w:tcPr>
            <w:tcW w:w="1660" w:type="dxa"/>
            <w:vAlign w:val="center"/>
          </w:tcPr>
          <w:p w14:paraId="28CEE234" w14:textId="11B3A09E" w:rsidR="006A2EB6" w:rsidRDefault="006A2EB6" w:rsidP="00DA6E76">
            <w:pPr>
              <w:spacing w:after="0" w:line="240" w:lineRule="auto"/>
              <w:jc w:val="center"/>
            </w:pPr>
            <w:r>
              <w:t>Bass</w:t>
            </w:r>
          </w:p>
        </w:tc>
        <w:tc>
          <w:tcPr>
            <w:tcW w:w="1660" w:type="dxa"/>
            <w:vAlign w:val="center"/>
          </w:tcPr>
          <w:p w14:paraId="23C8A794" w14:textId="32FB340A" w:rsidR="006A2EB6" w:rsidRDefault="006A2EB6" w:rsidP="00DA6E76">
            <w:pPr>
              <w:spacing w:after="0" w:line="240" w:lineRule="auto"/>
              <w:jc w:val="center"/>
            </w:pPr>
            <w:r>
              <w:t>Overall</w:t>
            </w:r>
          </w:p>
        </w:tc>
      </w:tr>
      <w:tr w:rsidR="006F2EA2" w14:paraId="6CAB5952" w14:textId="77777777" w:rsidTr="005D4C3A">
        <w:trPr>
          <w:trHeight w:val="720"/>
        </w:trPr>
        <w:tc>
          <w:tcPr>
            <w:tcW w:w="1659" w:type="dxa"/>
            <w:vAlign w:val="center"/>
          </w:tcPr>
          <w:p w14:paraId="6B76C88D" w14:textId="10E6713E" w:rsidR="006F2EA2" w:rsidRDefault="006F2EA2" w:rsidP="00DA6E76">
            <w:pPr>
              <w:spacing w:after="0" w:line="240" w:lineRule="auto"/>
              <w:jc w:val="center"/>
            </w:pPr>
            <w:r>
              <w:t>Wave-U-Net</w:t>
            </w:r>
          </w:p>
        </w:tc>
        <w:tc>
          <w:tcPr>
            <w:tcW w:w="1659" w:type="dxa"/>
            <w:vAlign w:val="center"/>
          </w:tcPr>
          <w:p w14:paraId="46F8C408" w14:textId="4A34CDFE" w:rsidR="006F2EA2" w:rsidRDefault="006F2EA2" w:rsidP="00DA6E76">
            <w:pPr>
              <w:spacing w:after="0" w:line="240" w:lineRule="auto"/>
              <w:jc w:val="center"/>
            </w:pPr>
            <w:r>
              <w:t>3.25</w:t>
            </w:r>
          </w:p>
        </w:tc>
        <w:tc>
          <w:tcPr>
            <w:tcW w:w="1659" w:type="dxa"/>
            <w:vAlign w:val="center"/>
          </w:tcPr>
          <w:p w14:paraId="508535A8" w14:textId="30729F55" w:rsidR="006F2EA2" w:rsidRDefault="006F2EA2" w:rsidP="00DA6E76">
            <w:pPr>
              <w:spacing w:after="0" w:line="240" w:lineRule="auto"/>
              <w:jc w:val="center"/>
            </w:pPr>
            <w:r>
              <w:t>4.22</w:t>
            </w:r>
          </w:p>
        </w:tc>
        <w:tc>
          <w:tcPr>
            <w:tcW w:w="1660" w:type="dxa"/>
            <w:vAlign w:val="center"/>
          </w:tcPr>
          <w:p w14:paraId="21684433" w14:textId="13B5C92D" w:rsidR="006F2EA2" w:rsidRDefault="006F2EA2" w:rsidP="00DA6E76">
            <w:pPr>
              <w:spacing w:after="0" w:line="240" w:lineRule="auto"/>
              <w:jc w:val="center"/>
            </w:pPr>
            <w:r>
              <w:t>3.21</w:t>
            </w:r>
          </w:p>
        </w:tc>
        <w:tc>
          <w:tcPr>
            <w:tcW w:w="1660" w:type="dxa"/>
            <w:vAlign w:val="center"/>
          </w:tcPr>
          <w:p w14:paraId="380D2E05" w14:textId="7629109E" w:rsidR="006F2EA2" w:rsidRDefault="006F2EA2" w:rsidP="00DA6E76">
            <w:pPr>
              <w:spacing w:after="0" w:line="240" w:lineRule="auto"/>
              <w:jc w:val="center"/>
            </w:pPr>
            <w:r>
              <w:t>3.56</w:t>
            </w:r>
          </w:p>
        </w:tc>
      </w:tr>
      <w:tr w:rsidR="006F2EA2" w14:paraId="1BFDEC55" w14:textId="77777777" w:rsidTr="005D4C3A">
        <w:trPr>
          <w:trHeight w:val="720"/>
        </w:trPr>
        <w:tc>
          <w:tcPr>
            <w:tcW w:w="1659" w:type="dxa"/>
            <w:vAlign w:val="center"/>
          </w:tcPr>
          <w:p w14:paraId="477B64BB" w14:textId="39BB370C" w:rsidR="006F2EA2" w:rsidRDefault="006F2EA2" w:rsidP="00DA6E76">
            <w:pPr>
              <w:spacing w:after="0" w:line="240" w:lineRule="auto"/>
              <w:jc w:val="center"/>
            </w:pPr>
            <w:r>
              <w:t>Open-Unmix</w:t>
            </w:r>
          </w:p>
        </w:tc>
        <w:tc>
          <w:tcPr>
            <w:tcW w:w="1659" w:type="dxa"/>
            <w:vAlign w:val="center"/>
          </w:tcPr>
          <w:p w14:paraId="63D438A4" w14:textId="0CEFCBB9" w:rsidR="006F2EA2" w:rsidRDefault="006F2EA2" w:rsidP="00DA6E76">
            <w:pPr>
              <w:spacing w:after="0" w:line="240" w:lineRule="auto"/>
              <w:jc w:val="center"/>
            </w:pPr>
            <w:r>
              <w:t>5.33</w:t>
            </w:r>
          </w:p>
        </w:tc>
        <w:tc>
          <w:tcPr>
            <w:tcW w:w="1659" w:type="dxa"/>
            <w:vAlign w:val="center"/>
          </w:tcPr>
          <w:p w14:paraId="5F8DDC32" w14:textId="635DC03E" w:rsidR="006F2EA2" w:rsidRDefault="006F2EA2" w:rsidP="00DA6E76">
            <w:pPr>
              <w:spacing w:after="0" w:line="240" w:lineRule="auto"/>
              <w:jc w:val="center"/>
            </w:pPr>
            <w:r>
              <w:t>5.73</w:t>
            </w:r>
          </w:p>
        </w:tc>
        <w:tc>
          <w:tcPr>
            <w:tcW w:w="1660" w:type="dxa"/>
            <w:vAlign w:val="center"/>
          </w:tcPr>
          <w:p w14:paraId="6045443A" w14:textId="78E46883" w:rsidR="006F2EA2" w:rsidRDefault="006F2EA2" w:rsidP="00DA6E76">
            <w:pPr>
              <w:spacing w:after="0" w:line="240" w:lineRule="auto"/>
              <w:jc w:val="center"/>
            </w:pPr>
            <w:r>
              <w:t>5.23</w:t>
            </w:r>
          </w:p>
        </w:tc>
        <w:tc>
          <w:tcPr>
            <w:tcW w:w="1660" w:type="dxa"/>
            <w:vAlign w:val="center"/>
          </w:tcPr>
          <w:p w14:paraId="5C574BA5" w14:textId="283DDADC" w:rsidR="006F2EA2" w:rsidRDefault="006F2EA2" w:rsidP="00DA6E76">
            <w:pPr>
              <w:spacing w:after="0" w:line="240" w:lineRule="auto"/>
              <w:jc w:val="center"/>
            </w:pPr>
            <w:r>
              <w:t>5.43</w:t>
            </w:r>
          </w:p>
        </w:tc>
      </w:tr>
      <w:tr w:rsidR="006F2EA2" w14:paraId="1081D78D" w14:textId="77777777" w:rsidTr="005D4C3A">
        <w:trPr>
          <w:trHeight w:val="720"/>
        </w:trPr>
        <w:tc>
          <w:tcPr>
            <w:tcW w:w="1659" w:type="dxa"/>
            <w:vAlign w:val="center"/>
          </w:tcPr>
          <w:p w14:paraId="24BA3D8C" w14:textId="368039B5" w:rsidR="006F2EA2" w:rsidRDefault="006F2EA2" w:rsidP="00DA6E76">
            <w:pPr>
              <w:spacing w:after="0" w:line="240" w:lineRule="auto"/>
              <w:jc w:val="center"/>
            </w:pPr>
            <w:r>
              <w:t>Meta-</w:t>
            </w:r>
            <w:proofErr w:type="spellStart"/>
            <w:r>
              <w:t>Tasnet</w:t>
            </w:r>
            <w:proofErr w:type="spellEnd"/>
          </w:p>
        </w:tc>
        <w:tc>
          <w:tcPr>
            <w:tcW w:w="1659" w:type="dxa"/>
            <w:vAlign w:val="center"/>
          </w:tcPr>
          <w:p w14:paraId="17D7ECFE" w14:textId="0E85A335" w:rsidR="006F2EA2" w:rsidRDefault="006F2EA2" w:rsidP="00DA6E76">
            <w:pPr>
              <w:spacing w:after="0" w:line="240" w:lineRule="auto"/>
              <w:jc w:val="center"/>
            </w:pPr>
            <w:r>
              <w:t>6.40</w:t>
            </w:r>
          </w:p>
        </w:tc>
        <w:tc>
          <w:tcPr>
            <w:tcW w:w="1659" w:type="dxa"/>
            <w:vAlign w:val="center"/>
          </w:tcPr>
          <w:p w14:paraId="51AB8A8A" w14:textId="3C249D69" w:rsidR="006F2EA2" w:rsidRDefault="006F2EA2" w:rsidP="00DA6E76">
            <w:pPr>
              <w:spacing w:after="0" w:line="240" w:lineRule="auto"/>
              <w:jc w:val="center"/>
            </w:pPr>
            <w:r>
              <w:t>5.91</w:t>
            </w:r>
          </w:p>
        </w:tc>
        <w:tc>
          <w:tcPr>
            <w:tcW w:w="1660" w:type="dxa"/>
            <w:vAlign w:val="center"/>
          </w:tcPr>
          <w:p w14:paraId="3CEEA7CD" w14:textId="0B11D6DB" w:rsidR="006F2EA2" w:rsidRDefault="006F2EA2" w:rsidP="00DA6E76">
            <w:pPr>
              <w:spacing w:after="0" w:line="240" w:lineRule="auto"/>
              <w:jc w:val="center"/>
            </w:pPr>
            <w:r>
              <w:t>5.58</w:t>
            </w:r>
          </w:p>
        </w:tc>
        <w:tc>
          <w:tcPr>
            <w:tcW w:w="1660" w:type="dxa"/>
            <w:vAlign w:val="center"/>
          </w:tcPr>
          <w:p w14:paraId="2AA82AE2" w14:textId="1D4DDE3F" w:rsidR="006F2EA2" w:rsidRDefault="006F2EA2" w:rsidP="00DA6E76">
            <w:pPr>
              <w:spacing w:after="0" w:line="240" w:lineRule="auto"/>
              <w:jc w:val="center"/>
            </w:pPr>
            <w:r>
              <w:t>5.96</w:t>
            </w:r>
          </w:p>
        </w:tc>
      </w:tr>
      <w:tr w:rsidR="006F2EA2" w14:paraId="10D5F71C" w14:textId="77777777" w:rsidTr="005D4C3A">
        <w:trPr>
          <w:trHeight w:val="720"/>
        </w:trPr>
        <w:tc>
          <w:tcPr>
            <w:tcW w:w="1659" w:type="dxa"/>
            <w:vAlign w:val="center"/>
          </w:tcPr>
          <w:p w14:paraId="4ACF6F54" w14:textId="560828F7" w:rsidR="006F2EA2" w:rsidRDefault="006F2EA2" w:rsidP="00DA6E76">
            <w:pPr>
              <w:spacing w:after="0" w:line="240" w:lineRule="auto"/>
              <w:jc w:val="center"/>
            </w:pPr>
            <w:r>
              <w:t>D3Net</w:t>
            </w:r>
          </w:p>
        </w:tc>
        <w:tc>
          <w:tcPr>
            <w:tcW w:w="1659" w:type="dxa"/>
            <w:vAlign w:val="center"/>
          </w:tcPr>
          <w:p w14:paraId="12EEBA11" w14:textId="761F9950" w:rsidR="006F2EA2" w:rsidRDefault="006F2EA2" w:rsidP="00DA6E76">
            <w:pPr>
              <w:spacing w:after="0" w:line="240" w:lineRule="auto"/>
              <w:jc w:val="center"/>
            </w:pPr>
            <w:r>
              <w:t>7.24</w:t>
            </w:r>
          </w:p>
        </w:tc>
        <w:tc>
          <w:tcPr>
            <w:tcW w:w="1659" w:type="dxa"/>
            <w:vAlign w:val="center"/>
          </w:tcPr>
          <w:p w14:paraId="6B64DBC4" w14:textId="5C0F3252" w:rsidR="006F2EA2" w:rsidRDefault="006F2EA2" w:rsidP="00DA6E76">
            <w:pPr>
              <w:spacing w:after="0" w:line="240" w:lineRule="auto"/>
              <w:jc w:val="center"/>
            </w:pPr>
            <w:r>
              <w:t>7.01</w:t>
            </w:r>
          </w:p>
        </w:tc>
        <w:tc>
          <w:tcPr>
            <w:tcW w:w="1660" w:type="dxa"/>
            <w:vAlign w:val="center"/>
          </w:tcPr>
          <w:p w14:paraId="174FD3E2" w14:textId="3C6983E5" w:rsidR="006F2EA2" w:rsidRDefault="006F2EA2" w:rsidP="00DA6E76">
            <w:pPr>
              <w:spacing w:after="0" w:line="240" w:lineRule="auto"/>
              <w:jc w:val="center"/>
            </w:pPr>
            <w:r>
              <w:t>5.25</w:t>
            </w:r>
          </w:p>
        </w:tc>
        <w:tc>
          <w:tcPr>
            <w:tcW w:w="1660" w:type="dxa"/>
            <w:vAlign w:val="center"/>
          </w:tcPr>
          <w:p w14:paraId="6C804B4F" w14:textId="4322B334" w:rsidR="006F2EA2" w:rsidRDefault="006F2EA2" w:rsidP="00DA6E76">
            <w:pPr>
              <w:spacing w:after="0" w:line="240" w:lineRule="auto"/>
              <w:jc w:val="center"/>
            </w:pPr>
            <w:r>
              <w:t>6.50</w:t>
            </w:r>
          </w:p>
        </w:tc>
      </w:tr>
      <w:tr w:rsidR="006F2EA2" w14:paraId="1435C72D" w14:textId="77777777" w:rsidTr="005D4C3A">
        <w:trPr>
          <w:trHeight w:val="720"/>
        </w:trPr>
        <w:tc>
          <w:tcPr>
            <w:tcW w:w="1659" w:type="dxa"/>
            <w:vAlign w:val="center"/>
          </w:tcPr>
          <w:p w14:paraId="2A62A7C4" w14:textId="48AE50AF" w:rsidR="006F2EA2" w:rsidRDefault="006F2EA2" w:rsidP="00DA6E76">
            <w:pPr>
              <w:spacing w:after="0" w:line="240" w:lineRule="auto"/>
              <w:jc w:val="center"/>
            </w:pPr>
            <w:proofErr w:type="spellStart"/>
            <w:r>
              <w:t>Demucs</w:t>
            </w:r>
            <w:proofErr w:type="spellEnd"/>
          </w:p>
        </w:tc>
        <w:tc>
          <w:tcPr>
            <w:tcW w:w="1659" w:type="dxa"/>
            <w:vAlign w:val="center"/>
          </w:tcPr>
          <w:p w14:paraId="25CAC10D" w14:textId="34FD9AA5" w:rsidR="006F2EA2" w:rsidRDefault="006F2EA2" w:rsidP="00DA6E76">
            <w:pPr>
              <w:spacing w:after="0" w:line="240" w:lineRule="auto"/>
              <w:jc w:val="center"/>
            </w:pPr>
            <w:r>
              <w:t>6.84</w:t>
            </w:r>
          </w:p>
        </w:tc>
        <w:tc>
          <w:tcPr>
            <w:tcW w:w="1659" w:type="dxa"/>
            <w:vAlign w:val="center"/>
          </w:tcPr>
          <w:p w14:paraId="6E5CE810" w14:textId="7CA61841" w:rsidR="006F2EA2" w:rsidRDefault="006F2EA2" w:rsidP="00DA6E76">
            <w:pPr>
              <w:spacing w:after="0" w:line="240" w:lineRule="auto"/>
              <w:jc w:val="center"/>
            </w:pPr>
            <w:r>
              <w:t>6.86</w:t>
            </w:r>
          </w:p>
        </w:tc>
        <w:tc>
          <w:tcPr>
            <w:tcW w:w="1660" w:type="dxa"/>
            <w:vAlign w:val="center"/>
          </w:tcPr>
          <w:p w14:paraId="7D3F8D91" w14:textId="66E0733C" w:rsidR="006F2EA2" w:rsidRDefault="006F2EA2" w:rsidP="00DA6E76">
            <w:pPr>
              <w:spacing w:after="0" w:line="240" w:lineRule="auto"/>
              <w:jc w:val="center"/>
            </w:pPr>
            <w:r>
              <w:t>7.01</w:t>
            </w:r>
          </w:p>
        </w:tc>
        <w:tc>
          <w:tcPr>
            <w:tcW w:w="1660" w:type="dxa"/>
            <w:vAlign w:val="center"/>
          </w:tcPr>
          <w:p w14:paraId="0A26F947" w14:textId="7374C2A0" w:rsidR="006F2EA2" w:rsidRDefault="006F2EA2" w:rsidP="00DA6E76">
            <w:pPr>
              <w:spacing w:after="0" w:line="240" w:lineRule="auto"/>
              <w:jc w:val="center"/>
            </w:pPr>
            <w:r>
              <w:t>6.90</w:t>
            </w:r>
          </w:p>
        </w:tc>
      </w:tr>
    </w:tbl>
    <w:p w14:paraId="16BBEF93" w14:textId="53210444" w:rsidR="007570AC" w:rsidRDefault="00D826EC" w:rsidP="005D4C3A">
      <w:pPr>
        <w:spacing w:before="360" w:after="120"/>
      </w:pPr>
      <w:r>
        <w:t>The following is the table of the S</w:t>
      </w:r>
      <w:r w:rsidR="004B2187">
        <w:t>D</w:t>
      </w:r>
      <w:r>
        <w:t>R values of the project</w:t>
      </w:r>
      <w:r w:rsidR="0017082E">
        <w:t xml:space="preserve"> for the vocal and instrumental</w:t>
      </w:r>
      <w:r w:rsidR="004020FA">
        <w:t>,</w:t>
      </w:r>
      <w:r>
        <w:t xml:space="preserve"> evaluated in the test dataset.</w:t>
      </w:r>
    </w:p>
    <w:p w14:paraId="1784E49F" w14:textId="1D5A7470" w:rsidR="00BC60BA" w:rsidRDefault="00BC60BA" w:rsidP="000750C3">
      <w:pPr>
        <w:pStyle w:val="Subtitle"/>
        <w:spacing w:after="240"/>
      </w:pPr>
      <w:bookmarkStart w:id="244" w:name="_Toc101861941"/>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Table \* ARABIC \s 1 </w:instrText>
      </w:r>
      <w:r w:rsidR="00AC1877">
        <w:fldChar w:fldCharType="separate"/>
      </w:r>
      <w:r w:rsidR="004F4742">
        <w:rPr>
          <w:noProof/>
        </w:rPr>
        <w:t>20</w:t>
      </w:r>
      <w:r w:rsidR="00AC1877">
        <w:rPr>
          <w:noProof/>
        </w:rPr>
        <w:fldChar w:fldCharType="end"/>
      </w:r>
      <w:r>
        <w:t>: SDR Values of the Project for Vocal and Instrumental</w:t>
      </w:r>
      <w:bookmarkEnd w:id="244"/>
    </w:p>
    <w:tbl>
      <w:tblPr>
        <w:tblStyle w:val="TableGrid"/>
        <w:tblW w:w="0" w:type="auto"/>
        <w:tblLook w:val="04A0" w:firstRow="1" w:lastRow="0" w:firstColumn="1" w:lastColumn="0" w:noHBand="0" w:noVBand="1"/>
      </w:tblPr>
      <w:tblGrid>
        <w:gridCol w:w="2765"/>
        <w:gridCol w:w="2766"/>
        <w:gridCol w:w="2766"/>
      </w:tblGrid>
      <w:tr w:rsidR="008127C5" w14:paraId="6376BE6C" w14:textId="77777777" w:rsidTr="005D4C3A">
        <w:trPr>
          <w:trHeight w:val="720"/>
        </w:trPr>
        <w:tc>
          <w:tcPr>
            <w:tcW w:w="2765" w:type="dxa"/>
            <w:vAlign w:val="center"/>
          </w:tcPr>
          <w:p w14:paraId="22698A0F" w14:textId="604C7CD8" w:rsidR="008127C5" w:rsidRDefault="008127C5" w:rsidP="0022720B">
            <w:pPr>
              <w:spacing w:after="0" w:line="240" w:lineRule="auto"/>
              <w:jc w:val="center"/>
            </w:pPr>
            <w:r>
              <w:t>Vocal</w:t>
            </w:r>
          </w:p>
        </w:tc>
        <w:tc>
          <w:tcPr>
            <w:tcW w:w="2766" w:type="dxa"/>
            <w:vAlign w:val="center"/>
          </w:tcPr>
          <w:p w14:paraId="45E215F9" w14:textId="50CEE227" w:rsidR="008127C5" w:rsidRDefault="008127C5" w:rsidP="0022720B">
            <w:pPr>
              <w:spacing w:after="0" w:line="240" w:lineRule="auto"/>
              <w:jc w:val="center"/>
            </w:pPr>
            <w:r>
              <w:t>Instrumental</w:t>
            </w:r>
          </w:p>
        </w:tc>
        <w:tc>
          <w:tcPr>
            <w:tcW w:w="2766" w:type="dxa"/>
            <w:vAlign w:val="center"/>
          </w:tcPr>
          <w:p w14:paraId="0D71D7F6" w14:textId="03A024D1" w:rsidR="008127C5" w:rsidRDefault="008127C5" w:rsidP="0022720B">
            <w:pPr>
              <w:spacing w:after="0" w:line="240" w:lineRule="auto"/>
              <w:jc w:val="center"/>
            </w:pPr>
            <w:r>
              <w:t>Overall</w:t>
            </w:r>
          </w:p>
        </w:tc>
      </w:tr>
      <w:tr w:rsidR="008127C5" w14:paraId="22F183D5" w14:textId="77777777" w:rsidTr="005D4C3A">
        <w:trPr>
          <w:trHeight w:val="720"/>
        </w:trPr>
        <w:tc>
          <w:tcPr>
            <w:tcW w:w="2765" w:type="dxa"/>
            <w:vAlign w:val="center"/>
          </w:tcPr>
          <w:p w14:paraId="4F45B84F" w14:textId="7201AEBD" w:rsidR="008127C5" w:rsidRDefault="008127C5" w:rsidP="0022720B">
            <w:pPr>
              <w:spacing w:after="0" w:line="240" w:lineRule="auto"/>
              <w:jc w:val="center"/>
            </w:pPr>
            <w:r>
              <w:t>5.28</w:t>
            </w:r>
          </w:p>
        </w:tc>
        <w:tc>
          <w:tcPr>
            <w:tcW w:w="2766" w:type="dxa"/>
            <w:vAlign w:val="center"/>
          </w:tcPr>
          <w:p w14:paraId="40BC8145" w14:textId="4FA06DB9" w:rsidR="008127C5" w:rsidRDefault="008127C5" w:rsidP="0022720B">
            <w:pPr>
              <w:spacing w:after="0" w:line="240" w:lineRule="auto"/>
              <w:jc w:val="center"/>
            </w:pPr>
            <w:r>
              <w:t>11.43</w:t>
            </w:r>
          </w:p>
        </w:tc>
        <w:tc>
          <w:tcPr>
            <w:tcW w:w="2766" w:type="dxa"/>
            <w:vAlign w:val="center"/>
          </w:tcPr>
          <w:p w14:paraId="1AB8145A" w14:textId="64A4E027" w:rsidR="008127C5" w:rsidRDefault="008127C5" w:rsidP="0022720B">
            <w:pPr>
              <w:spacing w:after="0" w:line="240" w:lineRule="auto"/>
              <w:jc w:val="center"/>
            </w:pPr>
            <w:r>
              <w:t>8.355</w:t>
            </w:r>
          </w:p>
        </w:tc>
      </w:tr>
    </w:tbl>
    <w:p w14:paraId="19B598AD" w14:textId="1170B71D" w:rsidR="002E0B93" w:rsidRDefault="002E0B93" w:rsidP="000750C3">
      <w:pPr>
        <w:pStyle w:val="Subtitle"/>
        <w:spacing w:before="360" w:after="240"/>
      </w:pPr>
      <w:bookmarkStart w:id="245" w:name="_Toc101861942"/>
      <w:r>
        <w:t xml:space="preserve">Table </w:t>
      </w:r>
      <w:r w:rsidR="00AC1877">
        <w:fldChar w:fldCharType="begin"/>
      </w:r>
      <w:r w:rsidR="00AC1877">
        <w:instrText xml:space="preserve"> STYLEREF 1 \s </w:instrText>
      </w:r>
      <w:r w:rsidR="00AC1877">
        <w:fldChar w:fldCharType="separate"/>
      </w:r>
      <w:r w:rsidR="004F4742">
        <w:rPr>
          <w:noProof/>
        </w:rPr>
        <w:t>7</w:t>
      </w:r>
      <w:r w:rsidR="00AC1877">
        <w:rPr>
          <w:noProof/>
        </w:rPr>
        <w:fldChar w:fldCharType="end"/>
      </w:r>
      <w:r>
        <w:noBreakHyphen/>
      </w:r>
      <w:r w:rsidR="00AC1877">
        <w:fldChar w:fldCharType="begin"/>
      </w:r>
      <w:r w:rsidR="00AC1877">
        <w:instrText xml:space="preserve"> SEQ Table \* ARABIC \s 1 </w:instrText>
      </w:r>
      <w:r w:rsidR="00AC1877">
        <w:fldChar w:fldCharType="separate"/>
      </w:r>
      <w:r w:rsidR="004F4742">
        <w:rPr>
          <w:noProof/>
        </w:rPr>
        <w:t>21</w:t>
      </w:r>
      <w:r w:rsidR="00AC1877">
        <w:rPr>
          <w:noProof/>
        </w:rPr>
        <w:fldChar w:fldCharType="end"/>
      </w:r>
      <w:r>
        <w:t>: SDR Values of the Project for Vocal</w:t>
      </w:r>
      <w:r w:rsidR="00E1163B">
        <w:t>, Drum, and Bass</w:t>
      </w:r>
      <w:bookmarkEnd w:id="245"/>
    </w:p>
    <w:tbl>
      <w:tblPr>
        <w:tblStyle w:val="TableGrid"/>
        <w:tblW w:w="5000" w:type="pct"/>
        <w:tblLook w:val="04A0" w:firstRow="1" w:lastRow="0" w:firstColumn="1" w:lastColumn="0" w:noHBand="0" w:noVBand="1"/>
      </w:tblPr>
      <w:tblGrid>
        <w:gridCol w:w="2068"/>
        <w:gridCol w:w="2029"/>
        <w:gridCol w:w="1752"/>
        <w:gridCol w:w="2448"/>
      </w:tblGrid>
      <w:tr w:rsidR="00CA0CD0" w14:paraId="0C514A31" w14:textId="77777777" w:rsidTr="005D4C3A">
        <w:trPr>
          <w:trHeight w:val="720"/>
        </w:trPr>
        <w:tc>
          <w:tcPr>
            <w:tcW w:w="1246" w:type="pct"/>
            <w:vAlign w:val="center"/>
          </w:tcPr>
          <w:p w14:paraId="4B404F0D" w14:textId="77777777" w:rsidR="00CA0CD0" w:rsidRDefault="00CA0CD0" w:rsidP="008A631C">
            <w:pPr>
              <w:spacing w:after="0" w:line="240" w:lineRule="auto"/>
              <w:jc w:val="center"/>
            </w:pPr>
            <w:r>
              <w:t>Vocal</w:t>
            </w:r>
          </w:p>
        </w:tc>
        <w:tc>
          <w:tcPr>
            <w:tcW w:w="1223" w:type="pct"/>
            <w:vAlign w:val="center"/>
          </w:tcPr>
          <w:p w14:paraId="7D2585DA" w14:textId="77777777" w:rsidR="00CA0CD0" w:rsidRDefault="00CA0CD0" w:rsidP="008A631C">
            <w:pPr>
              <w:spacing w:after="0" w:line="240" w:lineRule="auto"/>
              <w:jc w:val="center"/>
            </w:pPr>
            <w:r>
              <w:t>Drum</w:t>
            </w:r>
          </w:p>
        </w:tc>
        <w:tc>
          <w:tcPr>
            <w:tcW w:w="1056" w:type="pct"/>
            <w:vAlign w:val="center"/>
          </w:tcPr>
          <w:p w14:paraId="238CFE1F" w14:textId="77777777" w:rsidR="00CA0CD0" w:rsidRDefault="00CA0CD0" w:rsidP="008A631C">
            <w:pPr>
              <w:spacing w:after="0" w:line="240" w:lineRule="auto"/>
              <w:jc w:val="center"/>
            </w:pPr>
            <w:r>
              <w:t>Bass</w:t>
            </w:r>
          </w:p>
        </w:tc>
        <w:tc>
          <w:tcPr>
            <w:tcW w:w="1475" w:type="pct"/>
            <w:vAlign w:val="center"/>
          </w:tcPr>
          <w:p w14:paraId="72FDC3E6" w14:textId="77777777" w:rsidR="00CA0CD0" w:rsidRDefault="00CA0CD0" w:rsidP="008A631C">
            <w:pPr>
              <w:spacing w:after="0" w:line="240" w:lineRule="auto"/>
              <w:jc w:val="center"/>
            </w:pPr>
            <w:r>
              <w:t>Overall</w:t>
            </w:r>
          </w:p>
        </w:tc>
      </w:tr>
      <w:tr w:rsidR="00CA0CD0" w14:paraId="1138140E" w14:textId="77777777" w:rsidTr="005D4C3A">
        <w:trPr>
          <w:trHeight w:val="720"/>
        </w:trPr>
        <w:tc>
          <w:tcPr>
            <w:tcW w:w="1246" w:type="pct"/>
            <w:vAlign w:val="center"/>
          </w:tcPr>
          <w:p w14:paraId="2597E230" w14:textId="796A220E" w:rsidR="00CA0CD0" w:rsidRDefault="00CA0CD0" w:rsidP="008A631C">
            <w:pPr>
              <w:spacing w:after="0" w:line="240" w:lineRule="auto"/>
              <w:jc w:val="center"/>
            </w:pPr>
            <w:r>
              <w:t>5.28</w:t>
            </w:r>
          </w:p>
        </w:tc>
        <w:tc>
          <w:tcPr>
            <w:tcW w:w="1223" w:type="pct"/>
            <w:vAlign w:val="center"/>
          </w:tcPr>
          <w:p w14:paraId="4ECD219B" w14:textId="4DAD8A09" w:rsidR="00CA0CD0" w:rsidRDefault="00CA0CD0" w:rsidP="008A631C">
            <w:pPr>
              <w:spacing w:after="0" w:line="240" w:lineRule="auto"/>
              <w:jc w:val="center"/>
            </w:pPr>
            <w:r>
              <w:t>4.</w:t>
            </w:r>
            <w:r w:rsidR="0045139A">
              <w:t>03</w:t>
            </w:r>
          </w:p>
        </w:tc>
        <w:tc>
          <w:tcPr>
            <w:tcW w:w="1056" w:type="pct"/>
            <w:vAlign w:val="center"/>
          </w:tcPr>
          <w:p w14:paraId="2E8F0CCE" w14:textId="77777777" w:rsidR="00CA0CD0" w:rsidRDefault="00CA0CD0" w:rsidP="008A631C">
            <w:pPr>
              <w:spacing w:after="0" w:line="240" w:lineRule="auto"/>
              <w:jc w:val="center"/>
            </w:pPr>
            <w:r>
              <w:t>3.21</w:t>
            </w:r>
          </w:p>
        </w:tc>
        <w:tc>
          <w:tcPr>
            <w:tcW w:w="1475" w:type="pct"/>
            <w:vAlign w:val="center"/>
          </w:tcPr>
          <w:p w14:paraId="40EAF7FA" w14:textId="77777777" w:rsidR="00CA0CD0" w:rsidRDefault="00CA0CD0" w:rsidP="008A631C">
            <w:pPr>
              <w:spacing w:after="0" w:line="240" w:lineRule="auto"/>
              <w:jc w:val="center"/>
            </w:pPr>
            <w:r>
              <w:t>3.56</w:t>
            </w:r>
          </w:p>
        </w:tc>
      </w:tr>
    </w:tbl>
    <w:p w14:paraId="45CFDA0F" w14:textId="6FCF64C7" w:rsidR="007570AC" w:rsidRDefault="007570AC" w:rsidP="007570AC">
      <w:pPr>
        <w:spacing w:after="120" w:line="240" w:lineRule="auto"/>
      </w:pPr>
    </w:p>
    <w:p w14:paraId="025A2513" w14:textId="3D983030" w:rsidR="000C2DB0" w:rsidRDefault="004B2187" w:rsidP="00E3305E">
      <w:pPr>
        <w:spacing w:after="120"/>
      </w:pPr>
      <w:r>
        <w:t>In comparing to other similar projects, the result</w:t>
      </w:r>
      <w:r w:rsidR="009044F3">
        <w:t>s</w:t>
      </w:r>
      <w:r>
        <w:t xml:space="preserve"> for the vocal</w:t>
      </w:r>
      <w:r w:rsidR="000E756F">
        <w:t>s</w:t>
      </w:r>
      <w:r>
        <w:t xml:space="preserve"> and instrumental</w:t>
      </w:r>
      <w:r w:rsidR="000E756F">
        <w:t>s</w:t>
      </w:r>
      <w:r>
        <w:t xml:space="preserve"> </w:t>
      </w:r>
      <w:r w:rsidR="00454D43">
        <w:t xml:space="preserve">are </w:t>
      </w:r>
      <w:r w:rsidR="00E3305E">
        <w:t>similar, but the result for the drum and bass stems are lacking.</w:t>
      </w:r>
      <w:r w:rsidR="00493B33">
        <w:t xml:space="preserve"> </w:t>
      </w:r>
      <w:r w:rsidR="003A02F0">
        <w:t>In general, t</w:t>
      </w:r>
      <w:r w:rsidR="00493B33">
        <w:t xml:space="preserve">he SDR value of the instrumental is high compare to that of vocal, drum, and bass. This is because the instrumental of the song is almost continuous throughout the song but vocal, drum and, bass are not. So, when there is no presence of such stems, and the model </w:t>
      </w:r>
      <w:r w:rsidR="005E5007">
        <w:t xml:space="preserve">tries to </w:t>
      </w:r>
      <w:r w:rsidR="00493B33">
        <w:t>predict</w:t>
      </w:r>
      <w:r w:rsidR="005E5007">
        <w:t xml:space="preserve"> stems </w:t>
      </w:r>
      <w:r w:rsidR="005742EA">
        <w:t>in</w:t>
      </w:r>
      <w:r w:rsidR="005E5007">
        <w:t xml:space="preserve"> such instance, the predicted result</w:t>
      </w:r>
      <w:r w:rsidR="008604BE">
        <w:t xml:space="preserve"> is</w:t>
      </w:r>
      <w:r w:rsidR="001F07BE">
        <w:t xml:space="preserve"> </w:t>
      </w:r>
      <w:r w:rsidR="008604BE">
        <w:t>distorted, which in turn distorts the overall</w:t>
      </w:r>
      <w:r w:rsidR="005E5007">
        <w:t xml:space="preserve"> signal and </w:t>
      </w:r>
      <w:r w:rsidR="00493B33">
        <w:t>reduces the SDR value.</w:t>
      </w:r>
    </w:p>
    <w:p w14:paraId="1AE2A134" w14:textId="736CFF25" w:rsidR="001D6F2C" w:rsidRPr="000C1BDD" w:rsidRDefault="001D6F2C" w:rsidP="001D6F2C">
      <w:pPr>
        <w:pStyle w:val="Heading1"/>
        <w:numPr>
          <w:ilvl w:val="0"/>
          <w:numId w:val="1"/>
        </w:numPr>
      </w:pPr>
      <w:bookmarkStart w:id="246" w:name="_Toc64806590"/>
      <w:bookmarkStart w:id="247" w:name="_Toc65315967"/>
      <w:bookmarkStart w:id="248" w:name="_Toc103629398"/>
      <w:bookmarkStart w:id="249" w:name="_Toc429244047"/>
      <w:r>
        <w:lastRenderedPageBreak/>
        <w:t>FUTURE ENHANCEMENT</w:t>
      </w:r>
      <w:bookmarkEnd w:id="246"/>
      <w:bookmarkEnd w:id="247"/>
      <w:bookmarkEnd w:id="248"/>
    </w:p>
    <w:p w14:paraId="4CA7856B" w14:textId="698DFCAD" w:rsidR="00891B42" w:rsidRDefault="00CB5D14" w:rsidP="001D6F2C">
      <w:r w:rsidRPr="00CB5D14">
        <w:t>There is always room for improvement in every project and this project is not an exception. There can be improvements in some areas of our project. One such area is the dataset used. The dataset used in the project consists of only bass, drum, vocal</w:t>
      </w:r>
      <w:r w:rsidR="00E8565B">
        <w:t>,</w:t>
      </w:r>
      <w:r w:rsidRPr="00CB5D14">
        <w:t xml:space="preserve"> and instrumental stems, which limits the separation to only four stems. In the future, if a better dataset with more instruments could be used, a greater number of stems could be separated. The current dataset consists of only English songs; thus, it might not work best for songs in another language, thus </w:t>
      </w:r>
      <w:r w:rsidR="00E8565B">
        <w:t xml:space="preserve">the </w:t>
      </w:r>
      <w:r w:rsidRPr="00CB5D14">
        <w:t xml:space="preserve">dataset in </w:t>
      </w:r>
      <w:r w:rsidR="00E8565B">
        <w:t xml:space="preserve">the </w:t>
      </w:r>
      <w:r w:rsidRPr="00CB5D14">
        <w:t>local Nepali language can be created and used. Besides the dataset, improvement</w:t>
      </w:r>
      <w:r w:rsidR="00E8565B">
        <w:t>s</w:t>
      </w:r>
      <w:r w:rsidRPr="00CB5D14">
        <w:t xml:space="preserve"> can be made in the model as well. Apart from the model used in this project, there are many models which can be explored.</w:t>
      </w:r>
    </w:p>
    <w:p w14:paraId="2386CE16" w14:textId="4A793F0B" w:rsidR="00EC575E" w:rsidRDefault="00244460" w:rsidP="00891B42">
      <w:r>
        <w:t>In this project, we explored 2DFT method and machine learning method with U-net architecture. The 2DFT approach is used to find repetition in the scale-rate domain, but the machine learning approach works in the frequency domain i.e., spectrograms of the songs is used as input. In the future, the scale-rate graphs can be used as input to the machine learning method which might give better output for the vocal and instrumental signals.</w:t>
      </w:r>
      <w:r w:rsidR="00D4245F">
        <w:t xml:space="preserve"> Besides this, we used STFT to </w:t>
      </w:r>
      <w:r w:rsidR="00857EBA">
        <w:t xml:space="preserve">convert </w:t>
      </w:r>
      <w:r w:rsidR="00D4245F">
        <w:t>time domain signal to frequency domain, however other methods like C</w:t>
      </w:r>
      <w:r w:rsidR="00080706">
        <w:t xml:space="preserve">onstant </w:t>
      </w:r>
      <w:r w:rsidR="00D4245F">
        <w:t>Q</w:t>
      </w:r>
      <w:r w:rsidR="00080706">
        <w:t>-</w:t>
      </w:r>
      <w:r w:rsidR="00D4245F">
        <w:t>T</w:t>
      </w:r>
      <w:r w:rsidR="00080706">
        <w:t>ransform</w:t>
      </w:r>
      <w:r w:rsidR="00D4245F">
        <w:t xml:space="preserve"> can be used for this purpose.</w:t>
      </w:r>
      <w:r w:rsidR="009A2035">
        <w:t xml:space="preserve"> </w:t>
      </w:r>
    </w:p>
    <w:p w14:paraId="33B83D4C" w14:textId="67C29A19" w:rsidR="00EC575E" w:rsidRDefault="00EC575E" w:rsidP="00891B42"/>
    <w:p w14:paraId="2F9EB149" w14:textId="6CBE3982" w:rsidR="00A30EDD" w:rsidRDefault="00A30EDD" w:rsidP="00891B42"/>
    <w:p w14:paraId="58B12F27" w14:textId="5F635933" w:rsidR="00A30EDD" w:rsidRDefault="00A30EDD" w:rsidP="00891B42"/>
    <w:p w14:paraId="0161DC10" w14:textId="325DA215" w:rsidR="00A30EDD" w:rsidRDefault="00A30EDD" w:rsidP="00891B42"/>
    <w:p w14:paraId="4D1FC191" w14:textId="6D0410B1" w:rsidR="00A30EDD" w:rsidRDefault="00A30EDD" w:rsidP="00891B42"/>
    <w:p w14:paraId="50014A84" w14:textId="4D664904" w:rsidR="00A30EDD" w:rsidRDefault="00A30EDD" w:rsidP="00891B42"/>
    <w:p w14:paraId="5E89B3D4" w14:textId="56715F68" w:rsidR="00A30EDD" w:rsidRDefault="00A30EDD" w:rsidP="00891B42"/>
    <w:p w14:paraId="59320B9F" w14:textId="65357A1C" w:rsidR="00EC575E" w:rsidRDefault="001D6F2C" w:rsidP="001D6F2C">
      <w:pPr>
        <w:pStyle w:val="Heading1"/>
        <w:numPr>
          <w:ilvl w:val="0"/>
          <w:numId w:val="1"/>
        </w:numPr>
      </w:pPr>
      <w:bookmarkStart w:id="250" w:name="_Toc103629399"/>
      <w:r>
        <w:lastRenderedPageBreak/>
        <w:t>CONCLUSION</w:t>
      </w:r>
      <w:bookmarkEnd w:id="250"/>
    </w:p>
    <w:p w14:paraId="5799C31C" w14:textId="3EA0B75F" w:rsidR="00F808DE" w:rsidRDefault="008C25C1" w:rsidP="00CB28A7">
      <w:r>
        <w:t xml:space="preserve">The </w:t>
      </w:r>
      <w:r w:rsidR="001D6F2C">
        <w:t xml:space="preserve">project </w:t>
      </w:r>
      <w:r w:rsidR="006760A8">
        <w:t>was</w:t>
      </w:r>
      <w:r w:rsidR="001D6F2C">
        <w:t xml:space="preserve"> </w:t>
      </w:r>
      <w:r w:rsidR="00333E25">
        <w:t>completed</w:t>
      </w:r>
      <w:r w:rsidR="00D42C7B">
        <w:t xml:space="preserve"> by using</w:t>
      </w:r>
      <w:r w:rsidR="001D6F2C">
        <w:t xml:space="preserve"> two </w:t>
      </w:r>
      <w:r w:rsidR="00781C55">
        <w:t>approaches</w:t>
      </w:r>
      <w:r w:rsidR="001D6F2C">
        <w:t>, the 2DFT approach and the machine learning approach.</w:t>
      </w:r>
      <w:r w:rsidR="00F808DE">
        <w:t xml:space="preserve"> </w:t>
      </w:r>
      <w:r w:rsidR="00781C55">
        <w:t xml:space="preserve">Initially, </w:t>
      </w:r>
      <w:r w:rsidR="008E5391">
        <w:t xml:space="preserve">the </w:t>
      </w:r>
      <w:r w:rsidR="00781C55">
        <w:t xml:space="preserve">2DFT approach </w:t>
      </w:r>
      <w:r w:rsidR="001B3752">
        <w:t>was</w:t>
      </w:r>
      <w:r w:rsidR="00781C55">
        <w:t xml:space="preserve"> carried out</w:t>
      </w:r>
      <w:r w:rsidR="008E5391">
        <w:t xml:space="preserve">. It provided the instrumentals and vocals from a song. For the separation of bass and drum stems and to get better results in separating vocals and instrumentals, the </w:t>
      </w:r>
      <w:r w:rsidR="00F808DE">
        <w:t>machine learning approach was attempted</w:t>
      </w:r>
      <w:r w:rsidR="00781C55">
        <w:t>.</w:t>
      </w:r>
    </w:p>
    <w:p w14:paraId="72A5B9DC" w14:textId="332A60FE" w:rsidR="00C54C82" w:rsidRDefault="00F808DE" w:rsidP="00CB28A7">
      <w:r>
        <w:t>During the 2DFT</w:t>
      </w:r>
      <w:r w:rsidR="00781C55">
        <w:t xml:space="preserve"> approach, the song </w:t>
      </w:r>
      <w:r w:rsidR="00CB28A7">
        <w:t xml:space="preserve">was </w:t>
      </w:r>
      <w:r w:rsidR="002934BF">
        <w:t xml:space="preserve">first </w:t>
      </w:r>
      <w:r w:rsidR="00CB28A7">
        <w:t xml:space="preserve">converted into </w:t>
      </w:r>
      <w:r w:rsidR="00894982">
        <w:t xml:space="preserve">the </w:t>
      </w:r>
      <w:r w:rsidR="00781C55">
        <w:t xml:space="preserve">spectrogram. The spectrogram was then converted to </w:t>
      </w:r>
      <w:r w:rsidR="007E3D06">
        <w:t xml:space="preserve">a </w:t>
      </w:r>
      <w:r w:rsidR="00781C55">
        <w:t>scale-rate graph by taking 2DFT of the spectrogram.</w:t>
      </w:r>
      <w:r w:rsidR="00CB28A7">
        <w:t xml:space="preserve"> Masks were </w:t>
      </w:r>
      <w:r w:rsidR="00C54C82" w:rsidRPr="00CB28A7">
        <w:t>generated in </w:t>
      </w:r>
      <w:r w:rsidR="007E3D06">
        <w:t xml:space="preserve">the </w:t>
      </w:r>
      <w:r w:rsidR="00C54C82" w:rsidRPr="00CB28A7">
        <w:t>scale r</w:t>
      </w:r>
      <w:r w:rsidR="00CB28A7">
        <w:t xml:space="preserve">ate domain to separate the instrumental and vocal scale rate graph. </w:t>
      </w:r>
      <w:r w:rsidR="00333B33">
        <w:t>The masked s</w:t>
      </w:r>
      <w:r w:rsidR="003E1924">
        <w:t>cale rate graphs were</w:t>
      </w:r>
      <w:r w:rsidR="00CB28A7">
        <w:t xml:space="preserve"> changed </w:t>
      </w:r>
      <w:r w:rsidR="001E3EF8">
        <w:t xml:space="preserve">back </w:t>
      </w:r>
      <w:r w:rsidR="00CB28A7">
        <w:t>to spectrograms via Inverse-</w:t>
      </w:r>
      <w:r w:rsidR="00C54C82" w:rsidRPr="00CB28A7">
        <w:t>2DFT</w:t>
      </w:r>
      <w:r w:rsidR="00CB28A7">
        <w:t>. Th</w:t>
      </w:r>
      <w:r w:rsidR="000415E4">
        <w:t>ese</w:t>
      </w:r>
      <w:r w:rsidR="00CB28A7">
        <w:t xml:space="preserve"> </w:t>
      </w:r>
      <w:r w:rsidR="000415E4">
        <w:t xml:space="preserve">results were compared to create </w:t>
      </w:r>
      <w:r w:rsidR="00C54C82" w:rsidRPr="00CB28A7">
        <w:t>mask</w:t>
      </w:r>
      <w:r w:rsidR="003E1924">
        <w:t>s</w:t>
      </w:r>
      <w:r w:rsidR="00C54C82" w:rsidRPr="00CB28A7">
        <w:t xml:space="preserve"> </w:t>
      </w:r>
      <w:r w:rsidR="003E1924">
        <w:t xml:space="preserve">for </w:t>
      </w:r>
      <w:r w:rsidR="007E3D06">
        <w:t xml:space="preserve">the </w:t>
      </w:r>
      <w:r w:rsidR="003E1924">
        <w:t>extract</w:t>
      </w:r>
      <w:r w:rsidR="000415E4">
        <w:t>ion of vocals and instrumental</w:t>
      </w:r>
      <w:r w:rsidR="003E1924">
        <w:t xml:space="preserve"> spectrograms</w:t>
      </w:r>
      <w:r w:rsidR="000415E4">
        <w:t>.</w:t>
      </w:r>
      <w:r w:rsidR="00CB28A7">
        <w:t xml:space="preserve"> The m</w:t>
      </w:r>
      <w:r w:rsidR="00C54C82" w:rsidRPr="00CB28A7">
        <w:t xml:space="preserve">asks </w:t>
      </w:r>
      <w:r w:rsidR="003E1924">
        <w:t xml:space="preserve">were </w:t>
      </w:r>
      <w:r w:rsidR="006C2378">
        <w:t xml:space="preserve">then </w:t>
      </w:r>
      <w:r w:rsidR="00C54C82" w:rsidRPr="00CB28A7">
        <w:t xml:space="preserve">applied </w:t>
      </w:r>
      <w:r w:rsidR="003F7EF9">
        <w:t>and f</w:t>
      </w:r>
      <w:r w:rsidR="00CB28A7">
        <w:t>inally, Inverse-</w:t>
      </w:r>
      <w:r w:rsidR="00C54C82" w:rsidRPr="00CB28A7">
        <w:t>STFT</w:t>
      </w:r>
      <w:r w:rsidR="003E1924">
        <w:t xml:space="preserve"> was</w:t>
      </w:r>
      <w:r w:rsidR="00C54C82" w:rsidRPr="00CB28A7">
        <w:t xml:space="preserve"> applied to get separated waveforms</w:t>
      </w:r>
      <w:r w:rsidR="00CB28A7">
        <w:t>.</w:t>
      </w:r>
    </w:p>
    <w:p w14:paraId="749E2FD2" w14:textId="20604CFC" w:rsidR="00F808DE" w:rsidRDefault="0090615E" w:rsidP="00CB28A7">
      <w:r>
        <w:t xml:space="preserve">After the 2DFT approach was completed, </w:t>
      </w:r>
      <w:r w:rsidR="007E3D06">
        <w:t xml:space="preserve">the </w:t>
      </w:r>
      <w:r>
        <w:t>machine learning approach was carried out.</w:t>
      </w:r>
      <w:r w:rsidR="00A30EDD">
        <w:t xml:space="preserve"> I</w:t>
      </w:r>
      <w:r w:rsidR="00CF60B9">
        <w:t>n the machine learning approach</w:t>
      </w:r>
      <w:r w:rsidR="00A30EDD">
        <w:t>, a U-Net model was trained by using the spectrograms of the songs. The dataset used for training was the MUSDB-18 dataset which contains 150 different songs along with its separated vocals, drum</w:t>
      </w:r>
      <w:r w:rsidR="007E3D06">
        <w:t>,</w:t>
      </w:r>
      <w:r w:rsidR="00A30EDD">
        <w:t xml:space="preserve"> and bass. </w:t>
      </w:r>
    </w:p>
    <w:p w14:paraId="32BD3E58" w14:textId="5398E3C8" w:rsidR="00EC575E" w:rsidRDefault="00A30EDD" w:rsidP="00891B42">
      <w:r>
        <w:t xml:space="preserve">Similarly, to the 2DFT approach, </w:t>
      </w:r>
      <w:r w:rsidR="00034632">
        <w:t>i</w:t>
      </w:r>
      <w:r>
        <w:t xml:space="preserve">n the machine learning approach </w:t>
      </w:r>
      <w:r w:rsidR="00034632">
        <w:t xml:space="preserve">as well, </w:t>
      </w:r>
      <w:r>
        <w:t>the song</w:t>
      </w:r>
      <w:r w:rsidR="00034632">
        <w:t>s</w:t>
      </w:r>
      <w:r>
        <w:t xml:space="preserve"> </w:t>
      </w:r>
      <w:r w:rsidR="00034632">
        <w:t xml:space="preserve">were </w:t>
      </w:r>
      <w:r>
        <w:t xml:space="preserve">converted </w:t>
      </w:r>
      <w:r w:rsidR="00034632">
        <w:t xml:space="preserve">to the </w:t>
      </w:r>
      <w:r>
        <w:t xml:space="preserve">spectrogram by taking the STFT. </w:t>
      </w:r>
      <w:r w:rsidR="00034632">
        <w:t xml:space="preserve">The </w:t>
      </w:r>
      <w:r>
        <w:t xml:space="preserve">obtained spectrograms </w:t>
      </w:r>
      <w:r w:rsidR="00B46A2B">
        <w:t>w</w:t>
      </w:r>
      <w:r w:rsidR="007E3D06">
        <w:t>ere</w:t>
      </w:r>
      <w:r w:rsidR="00B46A2B">
        <w:t xml:space="preserve"> divided into two sets of data, training dataset and validation dataset. The training to validation dataset rat</w:t>
      </w:r>
      <w:r w:rsidR="00F808DE">
        <w:t>io was 4:1. After the training and validation of the model w</w:t>
      </w:r>
      <w:r w:rsidR="007E3D06">
        <w:t>ere</w:t>
      </w:r>
      <w:r w:rsidR="00F808DE">
        <w:t xml:space="preserve"> completed, the trained model was tested. </w:t>
      </w:r>
      <w:r w:rsidR="00034632">
        <w:t>I</w:t>
      </w:r>
      <w:r w:rsidR="00F808DE">
        <w:t xml:space="preserve">t </w:t>
      </w:r>
      <w:r w:rsidR="00862CDB">
        <w:t>resulted</w:t>
      </w:r>
      <w:r w:rsidR="007E3D06">
        <w:t xml:space="preserve"> in</w:t>
      </w:r>
      <w:r w:rsidR="00862CDB">
        <w:t xml:space="preserve"> the </w:t>
      </w:r>
      <w:r w:rsidR="00F808DE">
        <w:t>mask for the vocal</w:t>
      </w:r>
      <w:r w:rsidR="00E61FA2">
        <w:t>s</w:t>
      </w:r>
      <w:r w:rsidR="00413EBD">
        <w:t xml:space="preserve">, </w:t>
      </w:r>
      <w:r w:rsidR="00F808DE">
        <w:t>instrumentals</w:t>
      </w:r>
      <w:r w:rsidR="00413EBD">
        <w:t xml:space="preserve">, </w:t>
      </w:r>
      <w:r w:rsidR="00F808DE">
        <w:t>drum</w:t>
      </w:r>
      <w:r w:rsidR="007E3D06">
        <w:t>,</w:t>
      </w:r>
      <w:r w:rsidR="00F808DE">
        <w:t xml:space="preserve"> and bass stem</w:t>
      </w:r>
      <w:r w:rsidR="00413EBD">
        <w:t>s</w:t>
      </w:r>
      <w:r w:rsidR="00F808DE">
        <w:t>.</w:t>
      </w:r>
      <w:r w:rsidR="007C1461">
        <w:t xml:space="preserve"> The masks generated w</w:t>
      </w:r>
      <w:r w:rsidR="00413EBD">
        <w:t>ere</w:t>
      </w:r>
      <w:r w:rsidR="007C1461">
        <w:t xml:space="preserve"> multiplied with the original spectrogram of the son</w:t>
      </w:r>
      <w:r w:rsidR="003A1180">
        <w:t>g</w:t>
      </w:r>
      <w:r w:rsidR="007C1461">
        <w:t>. Finally, Inverse-</w:t>
      </w:r>
      <w:r w:rsidR="007C1461" w:rsidRPr="00CB28A7">
        <w:t>STFT</w:t>
      </w:r>
      <w:r w:rsidR="007C1461">
        <w:t xml:space="preserve"> was</w:t>
      </w:r>
      <w:r w:rsidR="007C1461" w:rsidRPr="00CB28A7">
        <w:t xml:space="preserve"> applied to </w:t>
      </w:r>
      <w:r w:rsidR="007C1461">
        <w:t xml:space="preserve">separated </w:t>
      </w:r>
      <w:r w:rsidR="007C1461" w:rsidRPr="00CB28A7">
        <w:t xml:space="preserve">spectrograms to get </w:t>
      </w:r>
      <w:r w:rsidR="00734ED0">
        <w:t>individual</w:t>
      </w:r>
      <w:r w:rsidR="007C1461" w:rsidRPr="00CB28A7">
        <w:t xml:space="preserve"> waveforms</w:t>
      </w:r>
      <w:r w:rsidR="007C1461">
        <w:t xml:space="preserve"> in .wav format. </w:t>
      </w:r>
    </w:p>
    <w:p w14:paraId="2B674CA5" w14:textId="44B431AB" w:rsidR="00B27CFD" w:rsidRPr="007C1461" w:rsidRDefault="00B27CFD" w:rsidP="00891B42">
      <w:pPr>
        <w:rPr>
          <w:b/>
        </w:rPr>
      </w:pPr>
      <w:r>
        <w:t xml:space="preserve">Thus, the </w:t>
      </w:r>
      <w:r w:rsidR="005A1BBD">
        <w:t>2DFT approach fulfils the first objective of the project</w:t>
      </w:r>
      <w:r w:rsidR="00696302">
        <w:t>, which is to separate vocals and instrumental from a song</w:t>
      </w:r>
      <w:r w:rsidR="008D6AC2">
        <w:t xml:space="preserve"> and </w:t>
      </w:r>
      <w:r w:rsidR="005A1BBD">
        <w:t>the machine learning approach fulfils both of the objective of the project</w:t>
      </w:r>
      <w:r w:rsidR="00696302">
        <w:t>, which is to separate vocal, instrumental, bass and drum stems from a song</w:t>
      </w:r>
      <w:r w:rsidR="00A25BC8">
        <w:t>.</w:t>
      </w:r>
      <w:r w:rsidR="005A1BBD">
        <w:t xml:space="preserve"> </w:t>
      </w:r>
    </w:p>
    <w:p w14:paraId="57C4F933" w14:textId="4FE375A6" w:rsidR="00B15E98" w:rsidRPr="0052777A" w:rsidRDefault="0090407B" w:rsidP="00B15E98">
      <w:pPr>
        <w:pStyle w:val="Heading1"/>
        <w:numPr>
          <w:ilvl w:val="0"/>
          <w:numId w:val="1"/>
        </w:numPr>
        <w:ind w:left="426" w:hanging="426"/>
      </w:pPr>
      <w:bookmarkStart w:id="251" w:name="_Toc103629400"/>
      <w:bookmarkEnd w:id="249"/>
      <w:r>
        <w:lastRenderedPageBreak/>
        <w:t>A</w:t>
      </w:r>
      <w:r w:rsidR="007C0D82">
        <w:t>PPENDICES</w:t>
      </w:r>
      <w:bookmarkEnd w:id="251"/>
      <w:r w:rsidR="007C0D82">
        <w:t xml:space="preserve"> </w:t>
      </w:r>
    </w:p>
    <w:p w14:paraId="3A9902A7" w14:textId="4737B6BF" w:rsidR="00B15E98" w:rsidRDefault="00B15E98" w:rsidP="0023076C">
      <w:pPr>
        <w:pStyle w:val="Heading2"/>
      </w:pPr>
      <w:bookmarkStart w:id="252" w:name="_Toc72586565"/>
      <w:bookmarkStart w:id="253" w:name="_Toc103629401"/>
      <w:r>
        <w:t xml:space="preserve">Appendix A: </w:t>
      </w:r>
      <w:bookmarkEnd w:id="252"/>
      <w:r w:rsidR="007C0D82">
        <w:t>Project Schedule</w:t>
      </w:r>
      <w:bookmarkEnd w:id="253"/>
    </w:p>
    <w:p w14:paraId="1B079471" w14:textId="7392571E" w:rsidR="00B15E98" w:rsidRDefault="00447BB9" w:rsidP="00B15E98">
      <w:pPr>
        <w:pStyle w:val="Subtitle"/>
      </w:pPr>
      <w:bookmarkStart w:id="254" w:name="_Toc101861943"/>
      <w:r w:rsidRPr="00447BB9">
        <w:rPr>
          <w:noProof/>
          <w:lang w:bidi="ar-SA"/>
        </w:rPr>
        <w:drawing>
          <wp:anchor distT="0" distB="0" distL="114300" distR="114300" simplePos="0" relativeHeight="251785216" behindDoc="0" locked="0" layoutInCell="1" allowOverlap="1" wp14:anchorId="1D53540A" wp14:editId="5E81311D">
            <wp:simplePos x="0" y="0"/>
            <wp:positionH relativeFrom="margin">
              <wp:posOffset>-175260</wp:posOffset>
            </wp:positionH>
            <wp:positionV relativeFrom="paragraph">
              <wp:posOffset>406400</wp:posOffset>
            </wp:positionV>
            <wp:extent cx="5614670" cy="2362200"/>
            <wp:effectExtent l="0" t="0" r="5080" b="0"/>
            <wp:wrapTopAndBottom/>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1467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15E98" w:rsidRPr="00531F28">
        <w:t>Table A: Gantt Chart with Project Activities and Timeline</w:t>
      </w:r>
      <w:bookmarkEnd w:id="254"/>
    </w:p>
    <w:p w14:paraId="75F628B5" w14:textId="4D41E245" w:rsidR="00447BB9" w:rsidRPr="00447BB9" w:rsidRDefault="00447BB9" w:rsidP="00447BB9"/>
    <w:p w14:paraId="0CD66961" w14:textId="63137C2C" w:rsidR="00B15E98" w:rsidRDefault="00B15E98" w:rsidP="00B15E98"/>
    <w:p w14:paraId="189555CE" w14:textId="2223C767" w:rsidR="00B15E98" w:rsidRDefault="00B15E98" w:rsidP="00B15E98">
      <w:pPr>
        <w:spacing w:after="0" w:line="240" w:lineRule="auto"/>
        <w:jc w:val="left"/>
        <w:rPr>
          <w:rFonts w:cs="Times New Roman"/>
          <w:szCs w:val="24"/>
        </w:rPr>
      </w:pPr>
      <w:r>
        <w:rPr>
          <w:rFonts w:cs="Times New Roman"/>
          <w:szCs w:val="24"/>
        </w:rPr>
        <w:br w:type="page"/>
      </w:r>
    </w:p>
    <w:p w14:paraId="51A578FB" w14:textId="624A6F76" w:rsidR="00AC7CAD" w:rsidRDefault="00AC7CAD" w:rsidP="00AC7CAD">
      <w:pPr>
        <w:pStyle w:val="Heading2"/>
      </w:pPr>
      <w:bookmarkStart w:id="255" w:name="_Toc103629402"/>
      <w:r>
        <w:lastRenderedPageBreak/>
        <w:t>Appendix B: Similarity Index</w:t>
      </w:r>
      <w:r w:rsidR="007C0D82">
        <w:t xml:space="preserve"> of Report</w:t>
      </w:r>
      <w:bookmarkEnd w:id="255"/>
      <w:r w:rsidR="007C0D82">
        <w:t xml:space="preserve"> </w:t>
      </w:r>
    </w:p>
    <w:p w14:paraId="05BC8652" w14:textId="05FD7318" w:rsidR="00AC7CAD" w:rsidRPr="00AC7CAD" w:rsidRDefault="007F4C09" w:rsidP="00AC7CAD">
      <w:r>
        <w:rPr>
          <w:noProof/>
          <w:lang w:bidi="ar-SA"/>
        </w:rPr>
        <w:drawing>
          <wp:anchor distT="0" distB="0" distL="114300" distR="114300" simplePos="0" relativeHeight="251786240" behindDoc="0" locked="0" layoutInCell="1" allowOverlap="1" wp14:anchorId="50C25BCB" wp14:editId="6456945D">
            <wp:simplePos x="0" y="0"/>
            <wp:positionH relativeFrom="margin">
              <wp:posOffset>-1905</wp:posOffset>
            </wp:positionH>
            <wp:positionV relativeFrom="page">
              <wp:posOffset>7863417</wp:posOffset>
            </wp:positionV>
            <wp:extent cx="5273040" cy="1532255"/>
            <wp:effectExtent l="0" t="0" r="3810" b="0"/>
            <wp:wrapThrough wrapText="bothSides">
              <wp:wrapPolygon edited="0">
                <wp:start x="0" y="0"/>
                <wp:lineTo x="0" y="21215"/>
                <wp:lineTo x="21538" y="21215"/>
                <wp:lineTo x="2153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_Driven_Approach_in_Isolating_Vocals_and_Instr_Page_095 (2).jpg"/>
                    <pic:cNvPicPr/>
                  </pic:nvPicPr>
                  <pic:blipFill rotWithShape="1">
                    <a:blip r:embed="rId145" cstate="print">
                      <a:extLst>
                        <a:ext uri="{28A0092B-C50C-407E-A947-70E740481C1C}">
                          <a14:useLocalDpi xmlns:a14="http://schemas.microsoft.com/office/drawing/2010/main" val="0"/>
                        </a:ext>
                      </a:extLst>
                    </a:blip>
                    <a:srcRect t="14055" b="-1797"/>
                    <a:stretch/>
                  </pic:blipFill>
                  <pic:spPr bwMode="auto">
                    <a:xfrm>
                      <a:off x="0" y="0"/>
                      <a:ext cx="5273040" cy="1532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C7CAD">
        <w:rPr>
          <w:noProof/>
          <w:lang w:bidi="ar-SA"/>
        </w:rPr>
        <w:drawing>
          <wp:inline distT="0" distB="0" distL="0" distR="0" wp14:anchorId="4C2CEEB3" wp14:editId="7BCA02C2">
            <wp:extent cx="5274945" cy="6544733"/>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_Driven_Approach_in_Isolating_Vocals_and_Instr_Page_094.jpg"/>
                    <pic:cNvPicPr/>
                  </pic:nvPicPr>
                  <pic:blipFill rotWithShape="1">
                    <a:blip r:embed="rId146" cstate="print">
                      <a:extLst>
                        <a:ext uri="{28A0092B-C50C-407E-A947-70E740481C1C}">
                          <a14:useLocalDpi xmlns:a14="http://schemas.microsoft.com/office/drawing/2010/main" val="0"/>
                        </a:ext>
                      </a:extLst>
                    </a:blip>
                    <a:srcRect b="4124"/>
                    <a:stretch/>
                  </pic:blipFill>
                  <pic:spPr bwMode="auto">
                    <a:xfrm>
                      <a:off x="0" y="0"/>
                      <a:ext cx="5274945" cy="6544733"/>
                    </a:xfrm>
                    <a:prstGeom prst="rect">
                      <a:avLst/>
                    </a:prstGeom>
                    <a:ln>
                      <a:noFill/>
                    </a:ln>
                    <a:extLst>
                      <a:ext uri="{53640926-AAD7-44D8-BBD7-CCE9431645EC}">
                        <a14:shadowObscured xmlns:a14="http://schemas.microsoft.com/office/drawing/2010/main"/>
                      </a:ext>
                    </a:extLst>
                  </pic:spPr>
                </pic:pic>
              </a:graphicData>
            </a:graphic>
          </wp:inline>
        </w:drawing>
      </w:r>
    </w:p>
    <w:p w14:paraId="0EE4DECC" w14:textId="60BAC900" w:rsidR="00AC7CAD" w:rsidRDefault="00AC7CAD" w:rsidP="00AC7CAD"/>
    <w:p w14:paraId="78BDDCD0" w14:textId="20DF6E0E" w:rsidR="007F4C09" w:rsidRPr="00AC7CAD" w:rsidRDefault="0064229B" w:rsidP="00AC7CAD">
      <w:r>
        <w:rPr>
          <w:rFonts w:eastAsiaTheme="majorEastAsia" w:cs="Times New Roman"/>
          <w:b/>
          <w:bCs/>
          <w:noProof/>
          <w:szCs w:val="24"/>
          <w:lang w:bidi="ar-SA"/>
        </w:rPr>
        <w:lastRenderedPageBreak/>
        <w:drawing>
          <wp:anchor distT="0" distB="0" distL="114300" distR="114300" simplePos="0" relativeHeight="251787264" behindDoc="0" locked="0" layoutInCell="1" allowOverlap="1" wp14:anchorId="7AAC6091" wp14:editId="04F1D923">
            <wp:simplePos x="0" y="0"/>
            <wp:positionH relativeFrom="column">
              <wp:posOffset>0</wp:posOffset>
            </wp:positionH>
            <wp:positionV relativeFrom="paragraph">
              <wp:posOffset>4661323</wp:posOffset>
            </wp:positionV>
            <wp:extent cx="5274945" cy="3543935"/>
            <wp:effectExtent l="0" t="0" r="1905" b="0"/>
            <wp:wrapThrough wrapText="bothSides">
              <wp:wrapPolygon edited="0">
                <wp:start x="0" y="0"/>
                <wp:lineTo x="0" y="21480"/>
                <wp:lineTo x="21530" y="21480"/>
                <wp:lineTo x="21530" y="0"/>
                <wp:lineTo x="0" y="0"/>
              </wp:wrapPolygon>
            </wp:wrapThrough>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ata_Driven_Approach_in_Isolating_Vocals_and_Instr_Page_096 (2).jpg"/>
                    <pic:cNvPicPr/>
                  </pic:nvPicPr>
                  <pic:blipFill rotWithShape="1">
                    <a:blip r:embed="rId147" cstate="print">
                      <a:extLst>
                        <a:ext uri="{28A0092B-C50C-407E-A947-70E740481C1C}">
                          <a14:useLocalDpi xmlns:a14="http://schemas.microsoft.com/office/drawing/2010/main" val="0"/>
                        </a:ext>
                      </a:extLst>
                    </a:blip>
                    <a:srcRect t="6895"/>
                    <a:stretch/>
                  </pic:blipFill>
                  <pic:spPr bwMode="auto">
                    <a:xfrm>
                      <a:off x="0" y="0"/>
                      <a:ext cx="5274945" cy="3543935"/>
                    </a:xfrm>
                    <a:prstGeom prst="rect">
                      <a:avLst/>
                    </a:prstGeom>
                    <a:ln>
                      <a:noFill/>
                    </a:ln>
                    <a:extLst>
                      <a:ext uri="{53640926-AAD7-44D8-BBD7-CCE9431645EC}">
                        <a14:shadowObscured xmlns:a14="http://schemas.microsoft.com/office/drawing/2010/main"/>
                      </a:ext>
                    </a:extLst>
                  </pic:spPr>
                </pic:pic>
              </a:graphicData>
            </a:graphic>
          </wp:anchor>
        </w:drawing>
      </w:r>
      <w:r w:rsidR="007F4C09">
        <w:rPr>
          <w:noProof/>
          <w:lang w:bidi="ar-SA"/>
        </w:rPr>
        <w:drawing>
          <wp:inline distT="0" distB="0" distL="0" distR="0" wp14:anchorId="4CAB4199" wp14:editId="4019002C">
            <wp:extent cx="5274467" cy="46482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ta_Driven_Approach_in_Isolating_Vocals_and_Instr_Page_095 (3).jpg"/>
                    <pic:cNvPicPr/>
                  </pic:nvPicPr>
                  <pic:blipFill rotWithShape="1">
                    <a:blip r:embed="rId148" cstate="print">
                      <a:extLst>
                        <a:ext uri="{28A0092B-C50C-407E-A947-70E740481C1C}">
                          <a14:useLocalDpi xmlns:a14="http://schemas.microsoft.com/office/drawing/2010/main" val="0"/>
                        </a:ext>
                      </a:extLst>
                    </a:blip>
                    <a:srcRect t="-1" b="7111"/>
                    <a:stretch/>
                  </pic:blipFill>
                  <pic:spPr bwMode="auto">
                    <a:xfrm>
                      <a:off x="0" y="0"/>
                      <a:ext cx="5274945" cy="4648622"/>
                    </a:xfrm>
                    <a:prstGeom prst="rect">
                      <a:avLst/>
                    </a:prstGeom>
                    <a:ln>
                      <a:noFill/>
                    </a:ln>
                    <a:extLst>
                      <a:ext uri="{53640926-AAD7-44D8-BBD7-CCE9431645EC}">
                        <a14:shadowObscured xmlns:a14="http://schemas.microsoft.com/office/drawing/2010/main"/>
                      </a:ext>
                    </a:extLst>
                  </pic:spPr>
                </pic:pic>
              </a:graphicData>
            </a:graphic>
          </wp:inline>
        </w:drawing>
      </w:r>
    </w:p>
    <w:p w14:paraId="3D289509" w14:textId="2888BDA0" w:rsidR="00AC7CAD" w:rsidRDefault="00AC7CAD" w:rsidP="00B15E98">
      <w:pPr>
        <w:spacing w:after="0" w:line="240" w:lineRule="auto"/>
        <w:jc w:val="left"/>
        <w:rPr>
          <w:rFonts w:eastAsiaTheme="majorEastAsia" w:cs="Times New Roman"/>
          <w:b/>
          <w:bCs/>
          <w:szCs w:val="24"/>
        </w:rPr>
      </w:pPr>
    </w:p>
    <w:p w14:paraId="0F98A9EE" w14:textId="6096A536" w:rsidR="007F4C09" w:rsidRDefault="007F4C09" w:rsidP="00B15E98">
      <w:pPr>
        <w:spacing w:after="0" w:line="240" w:lineRule="auto"/>
        <w:jc w:val="left"/>
        <w:rPr>
          <w:rFonts w:eastAsiaTheme="majorEastAsia" w:cs="Times New Roman"/>
          <w:b/>
          <w:bCs/>
          <w:szCs w:val="24"/>
        </w:rPr>
      </w:pPr>
    </w:p>
    <w:p w14:paraId="0E4CE875" w14:textId="7140E6CC" w:rsidR="0064229B" w:rsidRDefault="0064229B" w:rsidP="00B15E98">
      <w:pPr>
        <w:spacing w:after="0" w:line="240" w:lineRule="auto"/>
        <w:jc w:val="left"/>
        <w:rPr>
          <w:rFonts w:eastAsiaTheme="majorEastAsia" w:cs="Times New Roman"/>
          <w:b/>
          <w:bCs/>
          <w:szCs w:val="24"/>
        </w:rPr>
      </w:pPr>
    </w:p>
    <w:p w14:paraId="61E32255" w14:textId="1093B7F6" w:rsidR="0064229B" w:rsidRDefault="0064229B"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inline distT="0" distB="0" distL="0" distR="0" wp14:anchorId="0E050600" wp14:editId="00231BFA">
            <wp:extent cx="5274945" cy="2633133"/>
            <wp:effectExtent l="0" t="0" r="190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ata_Driven_Approach_in_Isolating_Vocals_and_Instr_Page_096 (3).jpg"/>
                    <pic:cNvPicPr/>
                  </pic:nvPicPr>
                  <pic:blipFill rotWithShape="1">
                    <a:blip r:embed="rId149" cstate="print">
                      <a:extLst>
                        <a:ext uri="{28A0092B-C50C-407E-A947-70E740481C1C}">
                          <a14:useLocalDpi xmlns:a14="http://schemas.microsoft.com/office/drawing/2010/main" val="0"/>
                        </a:ext>
                      </a:extLst>
                    </a:blip>
                    <a:srcRect b="11566"/>
                    <a:stretch/>
                  </pic:blipFill>
                  <pic:spPr bwMode="auto">
                    <a:xfrm>
                      <a:off x="0" y="0"/>
                      <a:ext cx="5274945" cy="2633133"/>
                    </a:xfrm>
                    <a:prstGeom prst="rect">
                      <a:avLst/>
                    </a:prstGeom>
                    <a:ln>
                      <a:noFill/>
                    </a:ln>
                    <a:extLst>
                      <a:ext uri="{53640926-AAD7-44D8-BBD7-CCE9431645EC}">
                        <a14:shadowObscured xmlns:a14="http://schemas.microsoft.com/office/drawing/2010/main"/>
                      </a:ext>
                    </a:extLst>
                  </pic:spPr>
                </pic:pic>
              </a:graphicData>
            </a:graphic>
          </wp:inline>
        </w:drawing>
      </w:r>
    </w:p>
    <w:p w14:paraId="3D6E5F2E" w14:textId="07F73580" w:rsidR="0064229B" w:rsidRDefault="0064229B"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drawing>
          <wp:inline distT="0" distB="0" distL="0" distR="0" wp14:anchorId="4DDF53CB" wp14:editId="7F9A6029">
            <wp:extent cx="5274945" cy="6180667"/>
            <wp:effectExtent l="0" t="0" r="190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Data_Driven_Approach_in_Isolating_Vocals_and_Instr_Page_097.jpg"/>
                    <pic:cNvPicPr/>
                  </pic:nvPicPr>
                  <pic:blipFill rotWithShape="1">
                    <a:blip r:embed="rId150" cstate="print">
                      <a:extLst>
                        <a:ext uri="{28A0092B-C50C-407E-A947-70E740481C1C}">
                          <a14:useLocalDpi xmlns:a14="http://schemas.microsoft.com/office/drawing/2010/main" val="0"/>
                        </a:ext>
                      </a:extLst>
                    </a:blip>
                    <a:srcRect t="3224" b="6232"/>
                    <a:stretch/>
                  </pic:blipFill>
                  <pic:spPr bwMode="auto">
                    <a:xfrm>
                      <a:off x="0" y="0"/>
                      <a:ext cx="5274945" cy="6180667"/>
                    </a:xfrm>
                    <a:prstGeom prst="rect">
                      <a:avLst/>
                    </a:prstGeom>
                    <a:ln>
                      <a:noFill/>
                    </a:ln>
                    <a:extLst>
                      <a:ext uri="{53640926-AAD7-44D8-BBD7-CCE9431645EC}">
                        <a14:shadowObscured xmlns:a14="http://schemas.microsoft.com/office/drawing/2010/main"/>
                      </a:ext>
                    </a:extLst>
                  </pic:spPr>
                </pic:pic>
              </a:graphicData>
            </a:graphic>
          </wp:inline>
        </w:drawing>
      </w:r>
    </w:p>
    <w:p w14:paraId="013FC621" w14:textId="2099FCCF" w:rsidR="0064229B" w:rsidRDefault="0064229B"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anchor distT="0" distB="0" distL="114300" distR="114300" simplePos="0" relativeHeight="251788288" behindDoc="0" locked="0" layoutInCell="1" allowOverlap="1" wp14:anchorId="4A12B050" wp14:editId="787BEFAF">
            <wp:simplePos x="0" y="0"/>
            <wp:positionH relativeFrom="margin">
              <wp:align>right</wp:align>
            </wp:positionH>
            <wp:positionV relativeFrom="paragraph">
              <wp:posOffset>6319944</wp:posOffset>
            </wp:positionV>
            <wp:extent cx="5274945" cy="2541270"/>
            <wp:effectExtent l="0" t="0" r="1905" b="0"/>
            <wp:wrapThrough wrapText="bothSides">
              <wp:wrapPolygon edited="0">
                <wp:start x="0" y="0"/>
                <wp:lineTo x="0" y="21373"/>
                <wp:lineTo x="21530" y="21373"/>
                <wp:lineTo x="21530" y="0"/>
                <wp:lineTo x="0" y="0"/>
              </wp:wrapPolygon>
            </wp:wrapThrough>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Data_Driven_Approach_in_Isolating_Vocals_and_Instr_Page_099 (2).jpg"/>
                    <pic:cNvPicPr/>
                  </pic:nvPicPr>
                  <pic:blipFill rotWithShape="1">
                    <a:blip r:embed="rId151" cstate="print">
                      <a:extLst>
                        <a:ext uri="{28A0092B-C50C-407E-A947-70E740481C1C}">
                          <a14:useLocalDpi xmlns:a14="http://schemas.microsoft.com/office/drawing/2010/main" val="0"/>
                        </a:ext>
                      </a:extLst>
                    </a:blip>
                    <a:srcRect t="8532"/>
                    <a:stretch/>
                  </pic:blipFill>
                  <pic:spPr bwMode="auto">
                    <a:xfrm>
                      <a:off x="0" y="0"/>
                      <a:ext cx="5274945" cy="2541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Theme="majorEastAsia" w:cs="Times New Roman"/>
          <w:b/>
          <w:bCs/>
          <w:noProof/>
          <w:szCs w:val="24"/>
          <w:lang w:bidi="ar-SA"/>
        </w:rPr>
        <w:drawing>
          <wp:inline distT="0" distB="0" distL="0" distR="0" wp14:anchorId="0D640FCB" wp14:editId="72CBF7AD">
            <wp:extent cx="5274945" cy="6290733"/>
            <wp:effectExtent l="0" t="0" r="190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Data_Driven_Approach_in_Isolating_Vocals_and_Instr_Page_098.jpg"/>
                    <pic:cNvPicPr/>
                  </pic:nvPicPr>
                  <pic:blipFill rotWithShape="1">
                    <a:blip r:embed="rId152" cstate="print">
                      <a:extLst>
                        <a:ext uri="{28A0092B-C50C-407E-A947-70E740481C1C}">
                          <a14:useLocalDpi xmlns:a14="http://schemas.microsoft.com/office/drawing/2010/main" val="0"/>
                        </a:ext>
                      </a:extLst>
                    </a:blip>
                    <a:srcRect t="4093" b="3752"/>
                    <a:stretch/>
                  </pic:blipFill>
                  <pic:spPr bwMode="auto">
                    <a:xfrm>
                      <a:off x="0" y="0"/>
                      <a:ext cx="5274945" cy="6290733"/>
                    </a:xfrm>
                    <a:prstGeom prst="rect">
                      <a:avLst/>
                    </a:prstGeom>
                    <a:ln>
                      <a:noFill/>
                    </a:ln>
                    <a:extLst>
                      <a:ext uri="{53640926-AAD7-44D8-BBD7-CCE9431645EC}">
                        <a14:shadowObscured xmlns:a14="http://schemas.microsoft.com/office/drawing/2010/main"/>
                      </a:ext>
                    </a:extLst>
                  </pic:spPr>
                </pic:pic>
              </a:graphicData>
            </a:graphic>
          </wp:inline>
        </w:drawing>
      </w:r>
    </w:p>
    <w:p w14:paraId="44BF0897" w14:textId="254F0DCE" w:rsidR="0064229B" w:rsidRDefault="001A61A3"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anchor distT="0" distB="0" distL="114300" distR="114300" simplePos="0" relativeHeight="251789312" behindDoc="0" locked="0" layoutInCell="1" allowOverlap="1" wp14:anchorId="46B3C583" wp14:editId="4DC9FC25">
            <wp:simplePos x="0" y="0"/>
            <wp:positionH relativeFrom="margin">
              <wp:align>right</wp:align>
            </wp:positionH>
            <wp:positionV relativeFrom="paragraph">
              <wp:posOffset>3618018</wp:posOffset>
            </wp:positionV>
            <wp:extent cx="5274945" cy="5045710"/>
            <wp:effectExtent l="0" t="0" r="1905" b="2540"/>
            <wp:wrapThrough wrapText="bothSides">
              <wp:wrapPolygon edited="0">
                <wp:start x="0" y="0"/>
                <wp:lineTo x="0" y="21529"/>
                <wp:lineTo x="21530" y="21529"/>
                <wp:lineTo x="21530"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Data_Driven_Approach_in_Isolating_Vocals_and_Instr_Page_100 (2).jp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274945" cy="5045710"/>
                    </a:xfrm>
                    <a:prstGeom prst="rect">
                      <a:avLst/>
                    </a:prstGeom>
                  </pic:spPr>
                </pic:pic>
              </a:graphicData>
            </a:graphic>
          </wp:anchor>
        </w:drawing>
      </w:r>
      <w:r>
        <w:rPr>
          <w:rFonts w:eastAsiaTheme="majorEastAsia" w:cs="Times New Roman"/>
          <w:b/>
          <w:bCs/>
          <w:noProof/>
          <w:szCs w:val="24"/>
          <w:lang w:bidi="ar-SA"/>
        </w:rPr>
        <w:drawing>
          <wp:inline distT="0" distB="0" distL="0" distR="0" wp14:anchorId="6308568B" wp14:editId="19459663">
            <wp:extent cx="5274945" cy="3539067"/>
            <wp:effectExtent l="0" t="0" r="1905" b="444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Data_Driven_Approach_in_Isolating_Vocals_and_Instr_Page_099 (3).jpg"/>
                    <pic:cNvPicPr/>
                  </pic:nvPicPr>
                  <pic:blipFill rotWithShape="1">
                    <a:blip r:embed="rId154" cstate="print">
                      <a:extLst>
                        <a:ext uri="{28A0092B-C50C-407E-A947-70E740481C1C}">
                          <a14:useLocalDpi xmlns:a14="http://schemas.microsoft.com/office/drawing/2010/main" val="0"/>
                        </a:ext>
                      </a:extLst>
                    </a:blip>
                    <a:srcRect b="11365"/>
                    <a:stretch/>
                  </pic:blipFill>
                  <pic:spPr bwMode="auto">
                    <a:xfrm>
                      <a:off x="0" y="0"/>
                      <a:ext cx="5274945" cy="3539067"/>
                    </a:xfrm>
                    <a:prstGeom prst="rect">
                      <a:avLst/>
                    </a:prstGeom>
                    <a:ln>
                      <a:noFill/>
                    </a:ln>
                    <a:extLst>
                      <a:ext uri="{53640926-AAD7-44D8-BBD7-CCE9431645EC}">
                        <a14:shadowObscured xmlns:a14="http://schemas.microsoft.com/office/drawing/2010/main"/>
                      </a:ext>
                    </a:extLst>
                  </pic:spPr>
                </pic:pic>
              </a:graphicData>
            </a:graphic>
          </wp:inline>
        </w:drawing>
      </w:r>
    </w:p>
    <w:p w14:paraId="7444FB69" w14:textId="28A41127" w:rsidR="0064229B" w:rsidRDefault="00571E4A"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anchor distT="0" distB="0" distL="114300" distR="114300" simplePos="0" relativeHeight="251791360" behindDoc="0" locked="0" layoutInCell="1" allowOverlap="1" wp14:anchorId="38843A06" wp14:editId="14353170">
            <wp:simplePos x="0" y="0"/>
            <wp:positionH relativeFrom="margin">
              <wp:posOffset>-1905</wp:posOffset>
            </wp:positionH>
            <wp:positionV relativeFrom="paragraph">
              <wp:posOffset>7517553</wp:posOffset>
            </wp:positionV>
            <wp:extent cx="5274945" cy="1011555"/>
            <wp:effectExtent l="0" t="0" r="1905" b="0"/>
            <wp:wrapTopAndBottom/>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Data_Driven_Approach_in_Isolating_Vocals_and_Instr_Page_102 (2).jp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274945" cy="1011555"/>
                    </a:xfrm>
                    <a:prstGeom prst="rect">
                      <a:avLst/>
                    </a:prstGeom>
                  </pic:spPr>
                </pic:pic>
              </a:graphicData>
            </a:graphic>
          </wp:anchor>
        </w:drawing>
      </w:r>
      <w:r>
        <w:rPr>
          <w:rFonts w:eastAsiaTheme="majorEastAsia" w:cs="Times New Roman"/>
          <w:b/>
          <w:bCs/>
          <w:noProof/>
          <w:szCs w:val="24"/>
          <w:lang w:bidi="ar-SA"/>
        </w:rPr>
        <w:drawing>
          <wp:anchor distT="0" distB="0" distL="114300" distR="114300" simplePos="0" relativeHeight="251790336" behindDoc="0" locked="0" layoutInCell="1" allowOverlap="1" wp14:anchorId="3ED8566C" wp14:editId="620180FB">
            <wp:simplePos x="0" y="0"/>
            <wp:positionH relativeFrom="column">
              <wp:posOffset>0</wp:posOffset>
            </wp:positionH>
            <wp:positionV relativeFrom="paragraph">
              <wp:posOffset>1032510</wp:posOffset>
            </wp:positionV>
            <wp:extent cx="5274945" cy="6451600"/>
            <wp:effectExtent l="0" t="0" r="1905" b="6350"/>
            <wp:wrapThrough wrapText="bothSides">
              <wp:wrapPolygon edited="0">
                <wp:start x="0" y="0"/>
                <wp:lineTo x="0" y="21557"/>
                <wp:lineTo x="21530" y="21557"/>
                <wp:lineTo x="21530" y="0"/>
                <wp:lineTo x="0" y="0"/>
              </wp:wrapPolygon>
            </wp:wrapThrough>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Data_Driven_Approach_in_Isolating_Vocals_and_Instr_Page_101.jpg"/>
                    <pic:cNvPicPr/>
                  </pic:nvPicPr>
                  <pic:blipFill rotWithShape="1">
                    <a:blip r:embed="rId156" cstate="print">
                      <a:extLst>
                        <a:ext uri="{28A0092B-C50C-407E-A947-70E740481C1C}">
                          <a14:useLocalDpi xmlns:a14="http://schemas.microsoft.com/office/drawing/2010/main" val="0"/>
                        </a:ext>
                      </a:extLst>
                    </a:blip>
                    <a:srcRect t="2109" b="3377"/>
                    <a:stretch/>
                  </pic:blipFill>
                  <pic:spPr bwMode="auto">
                    <a:xfrm>
                      <a:off x="0" y="0"/>
                      <a:ext cx="5274945" cy="645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Theme="majorEastAsia" w:cs="Times New Roman"/>
          <w:b/>
          <w:bCs/>
          <w:noProof/>
          <w:szCs w:val="24"/>
          <w:lang w:bidi="ar-SA"/>
        </w:rPr>
        <w:drawing>
          <wp:inline distT="0" distB="0" distL="0" distR="0" wp14:anchorId="09A3F27D" wp14:editId="6A9298EB">
            <wp:extent cx="5274945" cy="1027430"/>
            <wp:effectExtent l="0" t="0" r="1905" b="127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Data_Driven_Approach_in_Isolating_Vocals_and_Instr_Page_100 (3).jpg"/>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274945" cy="1027430"/>
                    </a:xfrm>
                    <a:prstGeom prst="rect">
                      <a:avLst/>
                    </a:prstGeom>
                  </pic:spPr>
                </pic:pic>
              </a:graphicData>
            </a:graphic>
          </wp:inline>
        </w:drawing>
      </w:r>
    </w:p>
    <w:p w14:paraId="3186DF99" w14:textId="650C8C65" w:rsidR="0064229B" w:rsidRDefault="0064229B" w:rsidP="00B15E98">
      <w:pPr>
        <w:spacing w:after="0" w:line="240" w:lineRule="auto"/>
        <w:jc w:val="left"/>
        <w:rPr>
          <w:rFonts w:eastAsiaTheme="majorEastAsia" w:cs="Times New Roman"/>
          <w:b/>
          <w:bCs/>
          <w:szCs w:val="24"/>
        </w:rPr>
      </w:pPr>
    </w:p>
    <w:p w14:paraId="2D72E498" w14:textId="42432049" w:rsidR="00571E4A" w:rsidRDefault="001958A8"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anchor distT="0" distB="0" distL="114300" distR="114300" simplePos="0" relativeHeight="251792384" behindDoc="0" locked="0" layoutInCell="1" allowOverlap="1" wp14:anchorId="2C1A241A" wp14:editId="429B460D">
            <wp:simplePos x="0" y="0"/>
            <wp:positionH relativeFrom="margin">
              <wp:align>right</wp:align>
            </wp:positionH>
            <wp:positionV relativeFrom="paragraph">
              <wp:posOffset>4917440</wp:posOffset>
            </wp:positionV>
            <wp:extent cx="5274945" cy="3933825"/>
            <wp:effectExtent l="0" t="0" r="1905" b="9525"/>
            <wp:wrapSquare wrapText="bothSides"/>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Data_Driven_Approach_in_Isolating_Vocals_and_Instr_Page_103 (2).jp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274945" cy="3933825"/>
                    </a:xfrm>
                    <a:prstGeom prst="rect">
                      <a:avLst/>
                    </a:prstGeom>
                  </pic:spPr>
                </pic:pic>
              </a:graphicData>
            </a:graphic>
          </wp:anchor>
        </w:drawing>
      </w:r>
      <w:r>
        <w:rPr>
          <w:rFonts w:eastAsiaTheme="majorEastAsia" w:cs="Times New Roman"/>
          <w:b/>
          <w:bCs/>
          <w:noProof/>
          <w:szCs w:val="24"/>
          <w:lang w:bidi="ar-SA"/>
        </w:rPr>
        <w:drawing>
          <wp:anchor distT="0" distB="0" distL="114300" distR="114300" simplePos="0" relativeHeight="251793408" behindDoc="0" locked="0" layoutInCell="1" allowOverlap="1" wp14:anchorId="532A71E7" wp14:editId="47E5635F">
            <wp:simplePos x="0" y="0"/>
            <wp:positionH relativeFrom="margin">
              <wp:align>right</wp:align>
            </wp:positionH>
            <wp:positionV relativeFrom="paragraph">
              <wp:posOffset>-212</wp:posOffset>
            </wp:positionV>
            <wp:extent cx="5274945" cy="4924425"/>
            <wp:effectExtent l="0" t="0" r="1905" b="9525"/>
            <wp:wrapSquare wrapText="bothSides"/>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Data_Driven_Approach_in_Isolating_Vocals_and_Instr_Page_102 (3).jpg"/>
                    <pic:cNvPicPr/>
                  </pic:nvPicPr>
                  <pic:blipFill rotWithShape="1">
                    <a:blip r:embed="rId159" cstate="print">
                      <a:extLst>
                        <a:ext uri="{28A0092B-C50C-407E-A947-70E740481C1C}">
                          <a14:useLocalDpi xmlns:a14="http://schemas.microsoft.com/office/drawing/2010/main" val="0"/>
                        </a:ext>
                      </a:extLst>
                    </a:blip>
                    <a:srcRect l="161" t="516" r="-161" b="-516"/>
                    <a:stretch/>
                  </pic:blipFill>
                  <pic:spPr>
                    <a:xfrm>
                      <a:off x="0" y="0"/>
                      <a:ext cx="5274945" cy="4924425"/>
                    </a:xfrm>
                    <a:prstGeom prst="rect">
                      <a:avLst/>
                    </a:prstGeom>
                  </pic:spPr>
                </pic:pic>
              </a:graphicData>
            </a:graphic>
          </wp:anchor>
        </w:drawing>
      </w:r>
    </w:p>
    <w:p w14:paraId="444AAC84" w14:textId="48434F8A" w:rsidR="001A61A3" w:rsidRDefault="001958A8"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anchor distT="0" distB="0" distL="114300" distR="114300" simplePos="0" relativeHeight="251794432" behindDoc="0" locked="0" layoutInCell="1" allowOverlap="1" wp14:anchorId="47330774" wp14:editId="2968B9AD">
            <wp:simplePos x="0" y="0"/>
            <wp:positionH relativeFrom="margin">
              <wp:align>right</wp:align>
            </wp:positionH>
            <wp:positionV relativeFrom="paragraph">
              <wp:posOffset>2096135</wp:posOffset>
            </wp:positionV>
            <wp:extent cx="5274945" cy="5885815"/>
            <wp:effectExtent l="0" t="0" r="1905" b="635"/>
            <wp:wrapTopAndBottom/>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Data_Driven_Approach_in_Isolating_Vocals_and_Instr_Page_104 (2).jp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274945" cy="5885815"/>
                    </a:xfrm>
                    <a:prstGeom prst="rect">
                      <a:avLst/>
                    </a:prstGeom>
                  </pic:spPr>
                </pic:pic>
              </a:graphicData>
            </a:graphic>
          </wp:anchor>
        </w:drawing>
      </w:r>
      <w:r>
        <w:rPr>
          <w:rFonts w:eastAsiaTheme="majorEastAsia" w:cs="Times New Roman"/>
          <w:b/>
          <w:bCs/>
          <w:noProof/>
          <w:szCs w:val="24"/>
          <w:lang w:bidi="ar-SA"/>
        </w:rPr>
        <w:drawing>
          <wp:inline distT="0" distB="0" distL="0" distR="0" wp14:anchorId="472F976B" wp14:editId="12F883EB">
            <wp:extent cx="5274945" cy="2052532"/>
            <wp:effectExtent l="0" t="0" r="1905" b="508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Data_Driven_Approach_in_Isolating_Vocals_and_Instr_Page_103 (3).jpg"/>
                    <pic:cNvPicPr/>
                  </pic:nvPicPr>
                  <pic:blipFill rotWithShape="1">
                    <a:blip r:embed="rId161" cstate="print">
                      <a:extLst>
                        <a:ext uri="{28A0092B-C50C-407E-A947-70E740481C1C}">
                          <a14:useLocalDpi xmlns:a14="http://schemas.microsoft.com/office/drawing/2010/main" val="0"/>
                        </a:ext>
                      </a:extLst>
                    </a:blip>
                    <a:srcRect t="3195"/>
                    <a:stretch/>
                  </pic:blipFill>
                  <pic:spPr bwMode="auto">
                    <a:xfrm>
                      <a:off x="0" y="0"/>
                      <a:ext cx="5274945" cy="2052532"/>
                    </a:xfrm>
                    <a:prstGeom prst="rect">
                      <a:avLst/>
                    </a:prstGeom>
                    <a:ln>
                      <a:noFill/>
                    </a:ln>
                    <a:extLst>
                      <a:ext uri="{53640926-AAD7-44D8-BBD7-CCE9431645EC}">
                        <a14:shadowObscured xmlns:a14="http://schemas.microsoft.com/office/drawing/2010/main"/>
                      </a:ext>
                    </a:extLst>
                  </pic:spPr>
                </pic:pic>
              </a:graphicData>
            </a:graphic>
          </wp:inline>
        </w:drawing>
      </w:r>
    </w:p>
    <w:p w14:paraId="2A809E99" w14:textId="62C8B136" w:rsidR="001A61A3" w:rsidRDefault="001A61A3" w:rsidP="00B15E98">
      <w:pPr>
        <w:spacing w:after="0" w:line="240" w:lineRule="auto"/>
        <w:jc w:val="left"/>
        <w:rPr>
          <w:rFonts w:eastAsiaTheme="majorEastAsia" w:cs="Times New Roman"/>
          <w:b/>
          <w:bCs/>
          <w:szCs w:val="24"/>
        </w:rPr>
      </w:pPr>
    </w:p>
    <w:p w14:paraId="137C8E7B" w14:textId="76F98721" w:rsidR="001A61A3" w:rsidRDefault="001958A8" w:rsidP="00B15E98">
      <w:pPr>
        <w:spacing w:after="0" w:line="240" w:lineRule="auto"/>
        <w:jc w:val="left"/>
        <w:rPr>
          <w:rFonts w:eastAsiaTheme="majorEastAsia" w:cs="Times New Roman"/>
          <w:b/>
          <w:bCs/>
          <w:szCs w:val="24"/>
        </w:rPr>
      </w:pPr>
      <w:r>
        <w:rPr>
          <w:rFonts w:eastAsiaTheme="majorEastAsia" w:cs="Times New Roman"/>
          <w:b/>
          <w:bCs/>
          <w:noProof/>
          <w:szCs w:val="24"/>
          <w:lang w:bidi="ar-SA"/>
        </w:rPr>
        <w:lastRenderedPageBreak/>
        <w:drawing>
          <wp:inline distT="0" distB="0" distL="0" distR="0" wp14:anchorId="5DC1F702" wp14:editId="5E30AEE8">
            <wp:extent cx="5274945" cy="1449917"/>
            <wp:effectExtent l="0" t="0" r="190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Data_Driven_Approach_in_Isolating_Vocals_and_Instr_Page_105 (2).jpg"/>
                    <pic:cNvPicPr/>
                  </pic:nvPicPr>
                  <pic:blipFill rotWithShape="1">
                    <a:blip r:embed="rId162" cstate="print">
                      <a:extLst>
                        <a:ext uri="{28A0092B-C50C-407E-A947-70E740481C1C}">
                          <a14:useLocalDpi xmlns:a14="http://schemas.microsoft.com/office/drawing/2010/main" val="0"/>
                        </a:ext>
                      </a:extLst>
                    </a:blip>
                    <a:srcRect t="2837"/>
                    <a:stretch/>
                  </pic:blipFill>
                  <pic:spPr bwMode="auto">
                    <a:xfrm>
                      <a:off x="0" y="0"/>
                      <a:ext cx="5274945" cy="1449917"/>
                    </a:xfrm>
                    <a:prstGeom prst="rect">
                      <a:avLst/>
                    </a:prstGeom>
                    <a:ln>
                      <a:noFill/>
                    </a:ln>
                    <a:extLst>
                      <a:ext uri="{53640926-AAD7-44D8-BBD7-CCE9431645EC}">
                        <a14:shadowObscured xmlns:a14="http://schemas.microsoft.com/office/drawing/2010/main"/>
                      </a:ext>
                    </a:extLst>
                  </pic:spPr>
                </pic:pic>
              </a:graphicData>
            </a:graphic>
          </wp:inline>
        </w:drawing>
      </w:r>
    </w:p>
    <w:p w14:paraId="273FD97B" w14:textId="7D715F4B" w:rsidR="001A61A3" w:rsidRDefault="001A61A3" w:rsidP="00B15E98">
      <w:pPr>
        <w:spacing w:after="0" w:line="240" w:lineRule="auto"/>
        <w:jc w:val="left"/>
        <w:rPr>
          <w:rFonts w:eastAsiaTheme="majorEastAsia" w:cs="Times New Roman"/>
          <w:b/>
          <w:bCs/>
          <w:szCs w:val="24"/>
        </w:rPr>
      </w:pPr>
    </w:p>
    <w:p w14:paraId="4CB6FCB4" w14:textId="67CE68F8" w:rsidR="001A61A3" w:rsidRDefault="001A61A3" w:rsidP="00B15E98">
      <w:pPr>
        <w:spacing w:after="0" w:line="240" w:lineRule="auto"/>
        <w:jc w:val="left"/>
        <w:rPr>
          <w:rFonts w:eastAsiaTheme="majorEastAsia" w:cs="Times New Roman"/>
          <w:b/>
          <w:bCs/>
          <w:szCs w:val="24"/>
        </w:rPr>
      </w:pPr>
    </w:p>
    <w:p w14:paraId="749DE93A" w14:textId="6651DF67" w:rsidR="00450964" w:rsidRDefault="00450964" w:rsidP="00B15E98">
      <w:pPr>
        <w:spacing w:after="0" w:line="240" w:lineRule="auto"/>
        <w:jc w:val="left"/>
        <w:rPr>
          <w:rFonts w:eastAsiaTheme="majorEastAsia" w:cs="Times New Roman"/>
          <w:b/>
          <w:bCs/>
          <w:szCs w:val="24"/>
        </w:rPr>
      </w:pPr>
    </w:p>
    <w:p w14:paraId="6DF454CC" w14:textId="64ECD170" w:rsidR="00450964" w:rsidRDefault="00450964" w:rsidP="00B15E98">
      <w:pPr>
        <w:spacing w:after="0" w:line="240" w:lineRule="auto"/>
        <w:jc w:val="left"/>
        <w:rPr>
          <w:rFonts w:eastAsiaTheme="majorEastAsia" w:cs="Times New Roman"/>
          <w:b/>
          <w:bCs/>
          <w:szCs w:val="24"/>
        </w:rPr>
      </w:pPr>
    </w:p>
    <w:p w14:paraId="6C2BAC4C" w14:textId="73D5F576" w:rsidR="00450964" w:rsidRDefault="00450964" w:rsidP="00B15E98">
      <w:pPr>
        <w:spacing w:after="0" w:line="240" w:lineRule="auto"/>
        <w:jc w:val="left"/>
        <w:rPr>
          <w:rFonts w:eastAsiaTheme="majorEastAsia" w:cs="Times New Roman"/>
          <w:b/>
          <w:bCs/>
          <w:szCs w:val="24"/>
        </w:rPr>
      </w:pPr>
    </w:p>
    <w:p w14:paraId="7236A67A" w14:textId="5857A0F5" w:rsidR="00450964" w:rsidRDefault="00450964" w:rsidP="00B15E98">
      <w:pPr>
        <w:spacing w:after="0" w:line="240" w:lineRule="auto"/>
        <w:jc w:val="left"/>
        <w:rPr>
          <w:rFonts w:eastAsiaTheme="majorEastAsia" w:cs="Times New Roman"/>
          <w:b/>
          <w:bCs/>
          <w:szCs w:val="24"/>
        </w:rPr>
      </w:pPr>
    </w:p>
    <w:p w14:paraId="34C6B44A" w14:textId="40646103" w:rsidR="00450964" w:rsidRDefault="00450964" w:rsidP="00B15E98">
      <w:pPr>
        <w:spacing w:after="0" w:line="240" w:lineRule="auto"/>
        <w:jc w:val="left"/>
        <w:rPr>
          <w:rFonts w:eastAsiaTheme="majorEastAsia" w:cs="Times New Roman"/>
          <w:b/>
          <w:bCs/>
          <w:szCs w:val="24"/>
        </w:rPr>
      </w:pPr>
    </w:p>
    <w:p w14:paraId="65EA78D8" w14:textId="15BF4191" w:rsidR="00450964" w:rsidRDefault="00450964" w:rsidP="00B15E98">
      <w:pPr>
        <w:spacing w:after="0" w:line="240" w:lineRule="auto"/>
        <w:jc w:val="left"/>
        <w:rPr>
          <w:rFonts w:eastAsiaTheme="majorEastAsia" w:cs="Times New Roman"/>
          <w:b/>
          <w:bCs/>
          <w:szCs w:val="24"/>
        </w:rPr>
      </w:pPr>
    </w:p>
    <w:p w14:paraId="65430D79" w14:textId="18820636" w:rsidR="00450964" w:rsidRDefault="00450964" w:rsidP="00B15E98">
      <w:pPr>
        <w:spacing w:after="0" w:line="240" w:lineRule="auto"/>
        <w:jc w:val="left"/>
        <w:rPr>
          <w:rFonts w:eastAsiaTheme="majorEastAsia" w:cs="Times New Roman"/>
          <w:b/>
          <w:bCs/>
          <w:szCs w:val="24"/>
        </w:rPr>
      </w:pPr>
    </w:p>
    <w:p w14:paraId="4F3513D7" w14:textId="61FE50B1" w:rsidR="00450964" w:rsidRDefault="00450964" w:rsidP="00B15E98">
      <w:pPr>
        <w:spacing w:after="0" w:line="240" w:lineRule="auto"/>
        <w:jc w:val="left"/>
        <w:rPr>
          <w:rFonts w:eastAsiaTheme="majorEastAsia" w:cs="Times New Roman"/>
          <w:b/>
          <w:bCs/>
          <w:szCs w:val="24"/>
        </w:rPr>
      </w:pPr>
    </w:p>
    <w:p w14:paraId="746A7ED3" w14:textId="1F9C1067" w:rsidR="00450964" w:rsidRDefault="00450964" w:rsidP="00B15E98">
      <w:pPr>
        <w:spacing w:after="0" w:line="240" w:lineRule="auto"/>
        <w:jc w:val="left"/>
        <w:rPr>
          <w:rFonts w:eastAsiaTheme="majorEastAsia" w:cs="Times New Roman"/>
          <w:b/>
          <w:bCs/>
          <w:szCs w:val="24"/>
        </w:rPr>
      </w:pPr>
    </w:p>
    <w:p w14:paraId="412E08C6" w14:textId="44904FB0" w:rsidR="00450964" w:rsidRDefault="00450964" w:rsidP="00B15E98">
      <w:pPr>
        <w:spacing w:after="0" w:line="240" w:lineRule="auto"/>
        <w:jc w:val="left"/>
        <w:rPr>
          <w:rFonts w:eastAsiaTheme="majorEastAsia" w:cs="Times New Roman"/>
          <w:b/>
          <w:bCs/>
          <w:szCs w:val="24"/>
        </w:rPr>
      </w:pPr>
    </w:p>
    <w:p w14:paraId="6F4DFDB5" w14:textId="02EB5E18" w:rsidR="00450964" w:rsidRDefault="00450964" w:rsidP="00B15E98">
      <w:pPr>
        <w:spacing w:after="0" w:line="240" w:lineRule="auto"/>
        <w:jc w:val="left"/>
        <w:rPr>
          <w:rFonts w:eastAsiaTheme="majorEastAsia" w:cs="Times New Roman"/>
          <w:b/>
          <w:bCs/>
          <w:szCs w:val="24"/>
        </w:rPr>
      </w:pPr>
    </w:p>
    <w:p w14:paraId="1A857A97" w14:textId="5C00D910" w:rsidR="00450964" w:rsidRDefault="00450964" w:rsidP="00B15E98">
      <w:pPr>
        <w:spacing w:after="0" w:line="240" w:lineRule="auto"/>
        <w:jc w:val="left"/>
        <w:rPr>
          <w:rFonts w:eastAsiaTheme="majorEastAsia" w:cs="Times New Roman"/>
          <w:b/>
          <w:bCs/>
          <w:szCs w:val="24"/>
        </w:rPr>
      </w:pPr>
    </w:p>
    <w:p w14:paraId="279426B6" w14:textId="3531911A" w:rsidR="00450964" w:rsidRDefault="00450964" w:rsidP="00B15E98">
      <w:pPr>
        <w:spacing w:after="0" w:line="240" w:lineRule="auto"/>
        <w:jc w:val="left"/>
        <w:rPr>
          <w:rFonts w:eastAsiaTheme="majorEastAsia" w:cs="Times New Roman"/>
          <w:b/>
          <w:bCs/>
          <w:szCs w:val="24"/>
        </w:rPr>
      </w:pPr>
    </w:p>
    <w:p w14:paraId="49986CA9" w14:textId="5827F2E6" w:rsidR="00450964" w:rsidRDefault="00450964" w:rsidP="00B15E98">
      <w:pPr>
        <w:spacing w:after="0" w:line="240" w:lineRule="auto"/>
        <w:jc w:val="left"/>
        <w:rPr>
          <w:rFonts w:eastAsiaTheme="majorEastAsia" w:cs="Times New Roman"/>
          <w:b/>
          <w:bCs/>
          <w:szCs w:val="24"/>
        </w:rPr>
      </w:pPr>
    </w:p>
    <w:p w14:paraId="0F9E4C8E" w14:textId="4D96F715" w:rsidR="00450964" w:rsidRDefault="00450964" w:rsidP="00B15E98">
      <w:pPr>
        <w:spacing w:after="0" w:line="240" w:lineRule="auto"/>
        <w:jc w:val="left"/>
        <w:rPr>
          <w:rFonts w:eastAsiaTheme="majorEastAsia" w:cs="Times New Roman"/>
          <w:b/>
          <w:bCs/>
          <w:szCs w:val="24"/>
        </w:rPr>
      </w:pPr>
    </w:p>
    <w:p w14:paraId="3391C87B" w14:textId="0B2C653C" w:rsidR="00450964" w:rsidRDefault="00450964" w:rsidP="00B15E98">
      <w:pPr>
        <w:spacing w:after="0" w:line="240" w:lineRule="auto"/>
        <w:jc w:val="left"/>
        <w:rPr>
          <w:rFonts w:eastAsiaTheme="majorEastAsia" w:cs="Times New Roman"/>
          <w:b/>
          <w:bCs/>
          <w:szCs w:val="24"/>
        </w:rPr>
      </w:pPr>
    </w:p>
    <w:p w14:paraId="41345802" w14:textId="05E089A1" w:rsidR="00450964" w:rsidRDefault="00450964" w:rsidP="00B15E98">
      <w:pPr>
        <w:spacing w:after="0" w:line="240" w:lineRule="auto"/>
        <w:jc w:val="left"/>
        <w:rPr>
          <w:rFonts w:eastAsiaTheme="majorEastAsia" w:cs="Times New Roman"/>
          <w:b/>
          <w:bCs/>
          <w:szCs w:val="24"/>
        </w:rPr>
      </w:pPr>
    </w:p>
    <w:p w14:paraId="120CABED" w14:textId="0F4D1501" w:rsidR="00450964" w:rsidRDefault="00450964" w:rsidP="00B15E98">
      <w:pPr>
        <w:spacing w:after="0" w:line="240" w:lineRule="auto"/>
        <w:jc w:val="left"/>
        <w:rPr>
          <w:rFonts w:eastAsiaTheme="majorEastAsia" w:cs="Times New Roman"/>
          <w:b/>
          <w:bCs/>
          <w:szCs w:val="24"/>
        </w:rPr>
      </w:pPr>
    </w:p>
    <w:p w14:paraId="1B2B8F72" w14:textId="4DCE7151" w:rsidR="00450964" w:rsidRDefault="00450964" w:rsidP="00B15E98">
      <w:pPr>
        <w:spacing w:after="0" w:line="240" w:lineRule="auto"/>
        <w:jc w:val="left"/>
        <w:rPr>
          <w:rFonts w:eastAsiaTheme="majorEastAsia" w:cs="Times New Roman"/>
          <w:b/>
          <w:bCs/>
          <w:szCs w:val="24"/>
        </w:rPr>
      </w:pPr>
    </w:p>
    <w:p w14:paraId="03DE21B9" w14:textId="22E5E35C" w:rsidR="00450964" w:rsidRDefault="00450964" w:rsidP="00B15E98">
      <w:pPr>
        <w:spacing w:after="0" w:line="240" w:lineRule="auto"/>
        <w:jc w:val="left"/>
        <w:rPr>
          <w:rFonts w:eastAsiaTheme="majorEastAsia" w:cs="Times New Roman"/>
          <w:b/>
          <w:bCs/>
          <w:szCs w:val="24"/>
        </w:rPr>
      </w:pPr>
    </w:p>
    <w:p w14:paraId="68500474" w14:textId="531C4B34" w:rsidR="00450964" w:rsidRDefault="00450964" w:rsidP="00B15E98">
      <w:pPr>
        <w:spacing w:after="0" w:line="240" w:lineRule="auto"/>
        <w:jc w:val="left"/>
        <w:rPr>
          <w:rFonts w:eastAsiaTheme="majorEastAsia" w:cs="Times New Roman"/>
          <w:b/>
          <w:bCs/>
          <w:szCs w:val="24"/>
        </w:rPr>
      </w:pPr>
    </w:p>
    <w:p w14:paraId="7F7DE599" w14:textId="3187F611" w:rsidR="00450964" w:rsidRDefault="00450964" w:rsidP="00B15E98">
      <w:pPr>
        <w:spacing w:after="0" w:line="240" w:lineRule="auto"/>
        <w:jc w:val="left"/>
        <w:rPr>
          <w:rFonts w:eastAsiaTheme="majorEastAsia" w:cs="Times New Roman"/>
          <w:b/>
          <w:bCs/>
          <w:szCs w:val="24"/>
        </w:rPr>
      </w:pPr>
    </w:p>
    <w:p w14:paraId="47F7B09C" w14:textId="762D43D1" w:rsidR="00450964" w:rsidRDefault="00450964" w:rsidP="00B15E98">
      <w:pPr>
        <w:spacing w:after="0" w:line="240" w:lineRule="auto"/>
        <w:jc w:val="left"/>
        <w:rPr>
          <w:rFonts w:eastAsiaTheme="majorEastAsia" w:cs="Times New Roman"/>
          <w:b/>
          <w:bCs/>
          <w:szCs w:val="24"/>
        </w:rPr>
      </w:pPr>
    </w:p>
    <w:p w14:paraId="418F97AC" w14:textId="01873E1F" w:rsidR="00450964" w:rsidRDefault="00450964" w:rsidP="00B15E98">
      <w:pPr>
        <w:spacing w:after="0" w:line="240" w:lineRule="auto"/>
        <w:jc w:val="left"/>
        <w:rPr>
          <w:rFonts w:eastAsiaTheme="majorEastAsia" w:cs="Times New Roman"/>
          <w:b/>
          <w:bCs/>
          <w:szCs w:val="24"/>
        </w:rPr>
      </w:pPr>
    </w:p>
    <w:p w14:paraId="3C66CF0A" w14:textId="30334C34" w:rsidR="00450964" w:rsidRDefault="00450964" w:rsidP="00B15E98">
      <w:pPr>
        <w:spacing w:after="0" w:line="240" w:lineRule="auto"/>
        <w:jc w:val="left"/>
        <w:rPr>
          <w:rFonts w:eastAsiaTheme="majorEastAsia" w:cs="Times New Roman"/>
          <w:b/>
          <w:bCs/>
          <w:szCs w:val="24"/>
        </w:rPr>
      </w:pPr>
    </w:p>
    <w:p w14:paraId="3AFF3BA3" w14:textId="1C6ADA62" w:rsidR="00450964" w:rsidRDefault="00450964" w:rsidP="00B15E98">
      <w:pPr>
        <w:spacing w:after="0" w:line="240" w:lineRule="auto"/>
        <w:jc w:val="left"/>
        <w:rPr>
          <w:rFonts w:eastAsiaTheme="majorEastAsia" w:cs="Times New Roman"/>
          <w:b/>
          <w:bCs/>
          <w:szCs w:val="24"/>
        </w:rPr>
      </w:pPr>
    </w:p>
    <w:p w14:paraId="4A489035" w14:textId="75A9ABC0" w:rsidR="00450964" w:rsidRDefault="00450964" w:rsidP="00B15E98">
      <w:pPr>
        <w:spacing w:after="0" w:line="240" w:lineRule="auto"/>
        <w:jc w:val="left"/>
        <w:rPr>
          <w:rFonts w:eastAsiaTheme="majorEastAsia" w:cs="Times New Roman"/>
          <w:b/>
          <w:bCs/>
          <w:szCs w:val="24"/>
        </w:rPr>
      </w:pPr>
    </w:p>
    <w:p w14:paraId="092ECCE7" w14:textId="24CBC48A" w:rsidR="00450964" w:rsidRDefault="00450964" w:rsidP="00B15E98">
      <w:pPr>
        <w:spacing w:after="0" w:line="240" w:lineRule="auto"/>
        <w:jc w:val="left"/>
        <w:rPr>
          <w:rFonts w:eastAsiaTheme="majorEastAsia" w:cs="Times New Roman"/>
          <w:b/>
          <w:bCs/>
          <w:szCs w:val="24"/>
        </w:rPr>
      </w:pPr>
    </w:p>
    <w:p w14:paraId="383FA233" w14:textId="5F853878" w:rsidR="00450964" w:rsidRDefault="00450964" w:rsidP="00B15E98">
      <w:pPr>
        <w:spacing w:after="0" w:line="240" w:lineRule="auto"/>
        <w:jc w:val="left"/>
        <w:rPr>
          <w:rFonts w:eastAsiaTheme="majorEastAsia" w:cs="Times New Roman"/>
          <w:b/>
          <w:bCs/>
          <w:szCs w:val="24"/>
        </w:rPr>
      </w:pPr>
    </w:p>
    <w:p w14:paraId="14D43886" w14:textId="62B836EB" w:rsidR="00450964" w:rsidRDefault="00450964" w:rsidP="00B15E98">
      <w:pPr>
        <w:spacing w:after="0" w:line="240" w:lineRule="auto"/>
        <w:jc w:val="left"/>
        <w:rPr>
          <w:rFonts w:eastAsiaTheme="majorEastAsia" w:cs="Times New Roman"/>
          <w:b/>
          <w:bCs/>
          <w:szCs w:val="24"/>
        </w:rPr>
      </w:pPr>
    </w:p>
    <w:p w14:paraId="501FBEF2" w14:textId="10C6E295" w:rsidR="00450964" w:rsidRDefault="00450964" w:rsidP="00B15E98">
      <w:pPr>
        <w:spacing w:after="0" w:line="240" w:lineRule="auto"/>
        <w:jc w:val="left"/>
        <w:rPr>
          <w:rFonts w:eastAsiaTheme="majorEastAsia" w:cs="Times New Roman"/>
          <w:b/>
          <w:bCs/>
          <w:szCs w:val="24"/>
        </w:rPr>
      </w:pPr>
    </w:p>
    <w:p w14:paraId="38EF2F9E" w14:textId="4478C501" w:rsidR="00450964" w:rsidRDefault="00450964" w:rsidP="00B15E98">
      <w:pPr>
        <w:spacing w:after="0" w:line="240" w:lineRule="auto"/>
        <w:jc w:val="left"/>
        <w:rPr>
          <w:rFonts w:eastAsiaTheme="majorEastAsia" w:cs="Times New Roman"/>
          <w:b/>
          <w:bCs/>
          <w:szCs w:val="24"/>
        </w:rPr>
      </w:pPr>
    </w:p>
    <w:p w14:paraId="682A9D43" w14:textId="73228763" w:rsidR="00450964" w:rsidRDefault="00450964" w:rsidP="00B15E98">
      <w:pPr>
        <w:spacing w:after="0" w:line="240" w:lineRule="auto"/>
        <w:jc w:val="left"/>
        <w:rPr>
          <w:rFonts w:eastAsiaTheme="majorEastAsia" w:cs="Times New Roman"/>
          <w:b/>
          <w:bCs/>
          <w:szCs w:val="24"/>
        </w:rPr>
      </w:pPr>
    </w:p>
    <w:p w14:paraId="0EB0CFA3" w14:textId="07ABBFF3" w:rsidR="00450964" w:rsidRDefault="00450964" w:rsidP="00B15E98">
      <w:pPr>
        <w:spacing w:after="0" w:line="240" w:lineRule="auto"/>
        <w:jc w:val="left"/>
        <w:rPr>
          <w:rFonts w:eastAsiaTheme="majorEastAsia" w:cs="Times New Roman"/>
          <w:b/>
          <w:bCs/>
          <w:szCs w:val="24"/>
        </w:rPr>
      </w:pPr>
    </w:p>
    <w:p w14:paraId="62EF81CD" w14:textId="3992F992" w:rsidR="00450964" w:rsidRDefault="00450964" w:rsidP="00B15E98">
      <w:pPr>
        <w:spacing w:after="0" w:line="240" w:lineRule="auto"/>
        <w:jc w:val="left"/>
        <w:rPr>
          <w:rFonts w:eastAsiaTheme="majorEastAsia" w:cs="Times New Roman"/>
          <w:b/>
          <w:bCs/>
          <w:szCs w:val="24"/>
        </w:rPr>
      </w:pPr>
    </w:p>
    <w:p w14:paraId="567D2B15" w14:textId="4C033969" w:rsidR="00450964" w:rsidRDefault="00450964" w:rsidP="00B15E98">
      <w:pPr>
        <w:spacing w:after="0" w:line="240" w:lineRule="auto"/>
        <w:jc w:val="left"/>
        <w:rPr>
          <w:rFonts w:eastAsiaTheme="majorEastAsia" w:cs="Times New Roman"/>
          <w:b/>
          <w:bCs/>
          <w:szCs w:val="24"/>
        </w:rPr>
      </w:pPr>
    </w:p>
    <w:p w14:paraId="32BE3FAC" w14:textId="252338D8" w:rsidR="00450964" w:rsidRDefault="00450964" w:rsidP="00B15E98">
      <w:pPr>
        <w:spacing w:after="0" w:line="240" w:lineRule="auto"/>
        <w:jc w:val="left"/>
        <w:rPr>
          <w:rFonts w:eastAsiaTheme="majorEastAsia" w:cs="Times New Roman"/>
          <w:b/>
          <w:bCs/>
          <w:szCs w:val="24"/>
        </w:rPr>
      </w:pPr>
    </w:p>
    <w:p w14:paraId="5348806C" w14:textId="638A818F" w:rsidR="00450964" w:rsidRDefault="00450964" w:rsidP="00B15E98">
      <w:pPr>
        <w:spacing w:after="0" w:line="240" w:lineRule="auto"/>
        <w:jc w:val="left"/>
        <w:rPr>
          <w:rFonts w:eastAsiaTheme="majorEastAsia" w:cs="Times New Roman"/>
          <w:b/>
          <w:bCs/>
          <w:szCs w:val="24"/>
        </w:rPr>
      </w:pPr>
    </w:p>
    <w:p w14:paraId="53993592" w14:textId="743E25CC" w:rsidR="00450964" w:rsidRDefault="00450964" w:rsidP="00B15E98">
      <w:pPr>
        <w:spacing w:after="0" w:line="240" w:lineRule="auto"/>
        <w:jc w:val="left"/>
        <w:rPr>
          <w:rFonts w:eastAsiaTheme="majorEastAsia" w:cs="Times New Roman"/>
          <w:b/>
          <w:bCs/>
          <w:szCs w:val="24"/>
        </w:rPr>
      </w:pPr>
    </w:p>
    <w:p w14:paraId="3C56A261" w14:textId="5D3C4754" w:rsidR="0064229B" w:rsidRDefault="0064229B" w:rsidP="00B15E98">
      <w:pPr>
        <w:spacing w:after="0" w:line="240" w:lineRule="auto"/>
        <w:jc w:val="left"/>
        <w:rPr>
          <w:rFonts w:eastAsiaTheme="majorEastAsia" w:cs="Times New Roman"/>
          <w:b/>
          <w:bCs/>
          <w:szCs w:val="24"/>
        </w:rPr>
      </w:pPr>
    </w:p>
    <w:p w14:paraId="1E206431" w14:textId="65891628" w:rsidR="00D75A5F" w:rsidRPr="00B15E98" w:rsidRDefault="00891B42" w:rsidP="00D900D8">
      <w:pPr>
        <w:pStyle w:val="Heading1"/>
        <w:spacing w:after="0"/>
        <w:rPr>
          <w:rFonts w:cstheme="minorBidi"/>
          <w:szCs w:val="16"/>
        </w:rPr>
      </w:pPr>
      <w:bookmarkStart w:id="256" w:name="_Toc103629403"/>
      <w:r w:rsidRPr="002D3FDD">
        <w:lastRenderedPageBreak/>
        <w:t>References</w:t>
      </w:r>
      <w:bookmarkEnd w:id="256"/>
    </w:p>
    <w:sdt>
      <w:sdtPr>
        <w:rPr>
          <w:b/>
          <w:bCs/>
          <w:szCs w:val="24"/>
        </w:rPr>
        <w:id w:val="-573587230"/>
        <w:bibliography/>
      </w:sdtPr>
      <w:sdtEndPr>
        <w:rPr>
          <w:b w:val="0"/>
          <w:bCs w:val="0"/>
        </w:rPr>
      </w:sdtEndPr>
      <w:sdtContent>
        <w:p w14:paraId="430A89F8" w14:textId="6E4EB635" w:rsidR="00143386" w:rsidRDefault="00891B42" w:rsidP="00891B42">
          <w:pPr>
            <w:rPr>
              <w:rFonts w:asciiTheme="minorHAnsi" w:hAnsiTheme="minorHAnsi"/>
              <w:noProof/>
              <w:sz w:val="22"/>
            </w:rPr>
          </w:pPr>
          <w:r w:rsidRPr="002D3FDD">
            <w:rPr>
              <w:b/>
              <w:bCs/>
              <w:szCs w:val="24"/>
            </w:rPr>
            <w:fldChar w:fldCharType="begin"/>
          </w:r>
          <w:r w:rsidRPr="002D3FDD">
            <w:rPr>
              <w:szCs w:val="24"/>
            </w:rPr>
            <w:instrText xml:space="preserve"> BIBLIOGRAPHY </w:instrText>
          </w:r>
          <w:r w:rsidRPr="002D3FDD">
            <w:rPr>
              <w:b/>
              <w:bCs/>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2"/>
          </w:tblGrid>
          <w:tr w:rsidR="00143386" w14:paraId="572FDB29" w14:textId="77777777">
            <w:trPr>
              <w:divId w:val="1499269225"/>
              <w:tblCellSpacing w:w="15" w:type="dxa"/>
            </w:trPr>
            <w:tc>
              <w:tcPr>
                <w:tcW w:w="50" w:type="pct"/>
                <w:hideMark/>
              </w:tcPr>
              <w:p w14:paraId="37584D82" w14:textId="0E98ECB9" w:rsidR="00143386" w:rsidRDefault="00143386">
                <w:pPr>
                  <w:pStyle w:val="Bibliography"/>
                  <w:rPr>
                    <w:noProof/>
                    <w:szCs w:val="24"/>
                  </w:rPr>
                </w:pPr>
                <w:r>
                  <w:rPr>
                    <w:noProof/>
                  </w:rPr>
                  <w:t xml:space="preserve">[1] </w:t>
                </w:r>
              </w:p>
            </w:tc>
            <w:tc>
              <w:tcPr>
                <w:tcW w:w="0" w:type="auto"/>
                <w:hideMark/>
              </w:tcPr>
              <w:p w14:paraId="51A23749" w14:textId="6C355E85" w:rsidR="00143386" w:rsidRDefault="00143386">
                <w:pPr>
                  <w:pStyle w:val="Bibliography"/>
                  <w:rPr>
                    <w:noProof/>
                  </w:rPr>
                </w:pPr>
                <w:r>
                  <w:rPr>
                    <w:noProof/>
                  </w:rPr>
                  <w:t xml:space="preserve">E. Cano, D. Fitzgerald, A. Liutkus, M. Plumbley and F.-R. Stöter, "Musical Source Separation: An Introduction," </w:t>
                </w:r>
                <w:r>
                  <w:rPr>
                    <w:i/>
                    <w:iCs/>
                    <w:noProof/>
                  </w:rPr>
                  <w:t xml:space="preserve">IEEE Signal Processing Magazine, </w:t>
                </w:r>
                <w:r>
                  <w:rPr>
                    <w:noProof/>
                  </w:rPr>
                  <w:t xml:space="preserve">vol. 36, no. 1, pp. 31-40, 2019. </w:t>
                </w:r>
              </w:p>
            </w:tc>
          </w:tr>
          <w:tr w:rsidR="00143386" w14:paraId="16DF2168" w14:textId="77777777">
            <w:trPr>
              <w:divId w:val="1499269225"/>
              <w:tblCellSpacing w:w="15" w:type="dxa"/>
            </w:trPr>
            <w:tc>
              <w:tcPr>
                <w:tcW w:w="50" w:type="pct"/>
                <w:hideMark/>
              </w:tcPr>
              <w:p w14:paraId="61F7A675" w14:textId="4092B155" w:rsidR="00143386" w:rsidRDefault="00143386">
                <w:pPr>
                  <w:pStyle w:val="Bibliography"/>
                  <w:rPr>
                    <w:noProof/>
                  </w:rPr>
                </w:pPr>
                <w:r>
                  <w:rPr>
                    <w:noProof/>
                  </w:rPr>
                  <w:t xml:space="preserve">[2] </w:t>
                </w:r>
              </w:p>
            </w:tc>
            <w:tc>
              <w:tcPr>
                <w:tcW w:w="0" w:type="auto"/>
                <w:hideMark/>
              </w:tcPr>
              <w:p w14:paraId="74B9CC4A" w14:textId="17230773" w:rsidR="00143386" w:rsidRDefault="00143386">
                <w:pPr>
                  <w:pStyle w:val="Bibliography"/>
                  <w:rPr>
                    <w:noProof/>
                  </w:rPr>
                </w:pPr>
                <w:r>
                  <w:rPr>
                    <w:noProof/>
                  </w:rPr>
                  <w:t xml:space="preserve">S. Sofianos, A. Ariyaeeinia and R. Polfreman, "Singing Voice Separation Based on Non-Vocal Independent Component Substraction and Amplitude Discrimination," in </w:t>
                </w:r>
                <w:r>
                  <w:rPr>
                    <w:i/>
                    <w:iCs/>
                    <w:noProof/>
                  </w:rPr>
                  <w:t>13th Int. Conference on Digital Audio Effects (DAFx-10)</w:t>
                </w:r>
                <w:r>
                  <w:rPr>
                    <w:noProof/>
                  </w:rPr>
                  <w:t xml:space="preserve">, Graz, Austria, 2010. </w:t>
                </w:r>
              </w:p>
            </w:tc>
          </w:tr>
          <w:tr w:rsidR="00143386" w14:paraId="2F80E512" w14:textId="77777777">
            <w:trPr>
              <w:divId w:val="1499269225"/>
              <w:tblCellSpacing w:w="15" w:type="dxa"/>
            </w:trPr>
            <w:tc>
              <w:tcPr>
                <w:tcW w:w="50" w:type="pct"/>
                <w:hideMark/>
              </w:tcPr>
              <w:p w14:paraId="09114343" w14:textId="35C4B410" w:rsidR="00143386" w:rsidRDefault="00143386">
                <w:pPr>
                  <w:pStyle w:val="Bibliography"/>
                  <w:rPr>
                    <w:noProof/>
                  </w:rPr>
                </w:pPr>
                <w:r>
                  <w:rPr>
                    <w:noProof/>
                  </w:rPr>
                  <w:t xml:space="preserve">[3] </w:t>
                </w:r>
              </w:p>
            </w:tc>
            <w:tc>
              <w:tcPr>
                <w:tcW w:w="0" w:type="auto"/>
                <w:hideMark/>
              </w:tcPr>
              <w:p w14:paraId="764E28D2" w14:textId="5CB304F0" w:rsidR="00143386" w:rsidRDefault="00143386">
                <w:pPr>
                  <w:pStyle w:val="Bibliography"/>
                  <w:rPr>
                    <w:noProof/>
                  </w:rPr>
                </w:pPr>
                <w:r>
                  <w:rPr>
                    <w:noProof/>
                  </w:rPr>
                  <w:t xml:space="preserve">H. Tachibana, T. Ono, N. Ono and S. Sagayama, "Melody line estimation in homophonic music audio signals based on temporal-variability of melodic source," in </w:t>
                </w:r>
                <w:r>
                  <w:rPr>
                    <w:i/>
                    <w:iCs/>
                    <w:noProof/>
                  </w:rPr>
                  <w:t>2010 IEEE International Conference on Acoustics, Speech and Signal Processing</w:t>
                </w:r>
                <w:r>
                  <w:rPr>
                    <w:noProof/>
                  </w:rPr>
                  <w:t xml:space="preserve">, 2010. </w:t>
                </w:r>
              </w:p>
            </w:tc>
          </w:tr>
          <w:tr w:rsidR="00143386" w14:paraId="131A6DBE" w14:textId="77777777">
            <w:trPr>
              <w:divId w:val="1499269225"/>
              <w:tblCellSpacing w:w="15" w:type="dxa"/>
            </w:trPr>
            <w:tc>
              <w:tcPr>
                <w:tcW w:w="50" w:type="pct"/>
                <w:hideMark/>
              </w:tcPr>
              <w:p w14:paraId="7EE0A2DA" w14:textId="77777777" w:rsidR="00143386" w:rsidRDefault="00143386">
                <w:pPr>
                  <w:pStyle w:val="Bibliography"/>
                  <w:rPr>
                    <w:noProof/>
                  </w:rPr>
                </w:pPr>
                <w:r>
                  <w:rPr>
                    <w:noProof/>
                  </w:rPr>
                  <w:t xml:space="preserve">[4] </w:t>
                </w:r>
              </w:p>
            </w:tc>
            <w:tc>
              <w:tcPr>
                <w:tcW w:w="0" w:type="auto"/>
                <w:hideMark/>
              </w:tcPr>
              <w:p w14:paraId="0AD471B2" w14:textId="77777777" w:rsidR="00143386" w:rsidRDefault="00143386">
                <w:pPr>
                  <w:pStyle w:val="Bibliography"/>
                  <w:rPr>
                    <w:noProof/>
                  </w:rPr>
                </w:pPr>
                <w:r>
                  <w:rPr>
                    <w:noProof/>
                  </w:rPr>
                  <w:t xml:space="preserve">Z. Rafii and B. Pardo, "A simple music/voice separation method based on the extraction of the repeating musical structure," in </w:t>
                </w:r>
                <w:r>
                  <w:rPr>
                    <w:i/>
                    <w:iCs/>
                    <w:noProof/>
                  </w:rPr>
                  <w:t>2011 IEEE International Conference on Acoustics, Speech and Signal Processing (ICASSP)</w:t>
                </w:r>
                <w:r>
                  <w:rPr>
                    <w:noProof/>
                  </w:rPr>
                  <w:t xml:space="preserve">, Prague, Czech Republic, 2011. </w:t>
                </w:r>
              </w:p>
            </w:tc>
          </w:tr>
          <w:tr w:rsidR="00143386" w14:paraId="1A03FF01" w14:textId="77777777">
            <w:trPr>
              <w:divId w:val="1499269225"/>
              <w:tblCellSpacing w:w="15" w:type="dxa"/>
            </w:trPr>
            <w:tc>
              <w:tcPr>
                <w:tcW w:w="50" w:type="pct"/>
                <w:hideMark/>
              </w:tcPr>
              <w:p w14:paraId="77F0CEB6" w14:textId="1B5C9C54" w:rsidR="00143386" w:rsidRDefault="00143386">
                <w:pPr>
                  <w:pStyle w:val="Bibliography"/>
                  <w:rPr>
                    <w:noProof/>
                  </w:rPr>
                </w:pPr>
                <w:r>
                  <w:rPr>
                    <w:noProof/>
                  </w:rPr>
                  <w:t xml:space="preserve">[5] </w:t>
                </w:r>
              </w:p>
            </w:tc>
            <w:tc>
              <w:tcPr>
                <w:tcW w:w="0" w:type="auto"/>
                <w:hideMark/>
              </w:tcPr>
              <w:p w14:paraId="6C372143" w14:textId="77777777" w:rsidR="00143386" w:rsidRDefault="00143386">
                <w:pPr>
                  <w:pStyle w:val="Bibliography"/>
                  <w:rPr>
                    <w:noProof/>
                  </w:rPr>
                </w:pPr>
                <w:r>
                  <w:rPr>
                    <w:noProof/>
                  </w:rPr>
                  <w:t xml:space="preserve">P. Seetharaman, F. Pishdadian and B. Pardo, "Music/Voice separation using the 2D fourier transform," in </w:t>
                </w:r>
                <w:r>
                  <w:rPr>
                    <w:i/>
                    <w:iCs/>
                    <w:noProof/>
                  </w:rPr>
                  <w:t>2017 IEEE Workshop on Applications of Signal Processing to Audio and Acoustics (WASPAA)</w:t>
                </w:r>
                <w:r>
                  <w:rPr>
                    <w:noProof/>
                  </w:rPr>
                  <w:t xml:space="preserve">, New Paltz, NY, USA, 2017. </w:t>
                </w:r>
              </w:p>
            </w:tc>
          </w:tr>
          <w:tr w:rsidR="00143386" w14:paraId="3001AC17" w14:textId="77777777">
            <w:trPr>
              <w:divId w:val="1499269225"/>
              <w:tblCellSpacing w:w="15" w:type="dxa"/>
            </w:trPr>
            <w:tc>
              <w:tcPr>
                <w:tcW w:w="50" w:type="pct"/>
                <w:hideMark/>
              </w:tcPr>
              <w:p w14:paraId="265A7FFD" w14:textId="77777777" w:rsidR="00143386" w:rsidRDefault="00143386">
                <w:pPr>
                  <w:pStyle w:val="Bibliography"/>
                  <w:rPr>
                    <w:noProof/>
                  </w:rPr>
                </w:pPr>
                <w:r>
                  <w:rPr>
                    <w:noProof/>
                  </w:rPr>
                  <w:t xml:space="preserve">[6] </w:t>
                </w:r>
              </w:p>
            </w:tc>
            <w:tc>
              <w:tcPr>
                <w:tcW w:w="0" w:type="auto"/>
                <w:hideMark/>
              </w:tcPr>
              <w:p w14:paraId="78ECD058" w14:textId="77777777" w:rsidR="00143386" w:rsidRDefault="00143386">
                <w:pPr>
                  <w:pStyle w:val="Bibliography"/>
                  <w:rPr>
                    <w:noProof/>
                  </w:rPr>
                </w:pPr>
                <w:r>
                  <w:rPr>
                    <w:noProof/>
                  </w:rPr>
                  <w:t xml:space="preserve">C.-L. Hsu, D. Wang, J.-S. R. Jang and K. Hu, "A Tandem Algorithm for Singing Pitch Extraction and Voice Separation From Music Accompaniment," </w:t>
                </w:r>
                <w:r>
                  <w:rPr>
                    <w:i/>
                    <w:iCs/>
                    <w:noProof/>
                  </w:rPr>
                  <w:t xml:space="preserve">IEEE TRANSACTIONS ON AUDIO, SPEECH, AND LANGUAGE PROCESSING, </w:t>
                </w:r>
                <w:r>
                  <w:rPr>
                    <w:noProof/>
                  </w:rPr>
                  <w:t xml:space="preserve">vol. 20, no. 5, pp. 1482-1491, 2012. </w:t>
                </w:r>
              </w:p>
            </w:tc>
          </w:tr>
          <w:tr w:rsidR="00143386" w14:paraId="12FED003" w14:textId="77777777">
            <w:trPr>
              <w:divId w:val="1499269225"/>
              <w:tblCellSpacing w:w="15" w:type="dxa"/>
            </w:trPr>
            <w:tc>
              <w:tcPr>
                <w:tcW w:w="50" w:type="pct"/>
                <w:hideMark/>
              </w:tcPr>
              <w:p w14:paraId="4B33CC64" w14:textId="5BF16817" w:rsidR="00143386" w:rsidRDefault="00143386">
                <w:pPr>
                  <w:pStyle w:val="Bibliography"/>
                  <w:rPr>
                    <w:noProof/>
                  </w:rPr>
                </w:pPr>
                <w:r>
                  <w:rPr>
                    <w:noProof/>
                  </w:rPr>
                  <w:t xml:space="preserve">[7] </w:t>
                </w:r>
              </w:p>
            </w:tc>
            <w:tc>
              <w:tcPr>
                <w:tcW w:w="0" w:type="auto"/>
                <w:hideMark/>
              </w:tcPr>
              <w:p w14:paraId="1D34F099" w14:textId="77777777" w:rsidR="00143386" w:rsidRDefault="00143386">
                <w:pPr>
                  <w:pStyle w:val="Bibliography"/>
                  <w:rPr>
                    <w:noProof/>
                  </w:rPr>
                </w:pPr>
                <w:r>
                  <w:rPr>
                    <w:noProof/>
                  </w:rPr>
                  <w:t xml:space="preserve">V. Nichal, M. V.A and G. D. , "Tandem Algorithm with Supervised Classifier for Pitch Estimation and Voice Separation from Music Accompaniments: Survey," </w:t>
                </w:r>
                <w:r>
                  <w:rPr>
                    <w:i/>
                    <w:iCs/>
                    <w:noProof/>
                  </w:rPr>
                  <w:lastRenderedPageBreak/>
                  <w:t xml:space="preserve">International Journal of Science and Research (IJSR) , </w:t>
                </w:r>
                <w:r>
                  <w:rPr>
                    <w:noProof/>
                  </w:rPr>
                  <w:t xml:space="preserve">vol. 4, no. 2, pp. 212-215, 2015. </w:t>
                </w:r>
              </w:p>
            </w:tc>
          </w:tr>
          <w:tr w:rsidR="00143386" w14:paraId="1DABA60F" w14:textId="77777777">
            <w:trPr>
              <w:divId w:val="1499269225"/>
              <w:tblCellSpacing w:w="15" w:type="dxa"/>
            </w:trPr>
            <w:tc>
              <w:tcPr>
                <w:tcW w:w="50" w:type="pct"/>
                <w:hideMark/>
              </w:tcPr>
              <w:p w14:paraId="547EBFEE" w14:textId="77777777" w:rsidR="00143386" w:rsidRDefault="00143386">
                <w:pPr>
                  <w:pStyle w:val="Bibliography"/>
                  <w:rPr>
                    <w:noProof/>
                  </w:rPr>
                </w:pPr>
                <w:r>
                  <w:rPr>
                    <w:noProof/>
                  </w:rPr>
                  <w:lastRenderedPageBreak/>
                  <w:t xml:space="preserve">[8] </w:t>
                </w:r>
              </w:p>
            </w:tc>
            <w:tc>
              <w:tcPr>
                <w:tcW w:w="0" w:type="auto"/>
                <w:hideMark/>
              </w:tcPr>
              <w:p w14:paraId="1D95FA2F" w14:textId="77777777" w:rsidR="00143386" w:rsidRDefault="00143386">
                <w:pPr>
                  <w:pStyle w:val="Bibliography"/>
                  <w:rPr>
                    <w:noProof/>
                  </w:rPr>
                </w:pPr>
                <w:r>
                  <w:rPr>
                    <w:noProof/>
                  </w:rPr>
                  <w:t xml:space="preserve">Z. Rafii, A. Liutkus, F.-R. Stoter, S. I. Mimilakis, D. FitzGerald and B. Pardo, "An Overview of Lead and Accompaniment Separation in Music," </w:t>
                </w:r>
                <w:r>
                  <w:rPr>
                    <w:i/>
                    <w:iCs/>
                    <w:noProof/>
                  </w:rPr>
                  <w:t xml:space="preserve">IEEE/ACM Transactions on Audio, Speech and Language Processing, </w:t>
                </w:r>
                <w:r>
                  <w:rPr>
                    <w:noProof/>
                  </w:rPr>
                  <w:t xml:space="preserve">vol. 26, no. 8, pp. 1307-1335, 2018. </w:t>
                </w:r>
              </w:p>
            </w:tc>
          </w:tr>
          <w:tr w:rsidR="00143386" w14:paraId="663A208C" w14:textId="77777777">
            <w:trPr>
              <w:divId w:val="1499269225"/>
              <w:tblCellSpacing w:w="15" w:type="dxa"/>
            </w:trPr>
            <w:tc>
              <w:tcPr>
                <w:tcW w:w="50" w:type="pct"/>
                <w:hideMark/>
              </w:tcPr>
              <w:p w14:paraId="5D0E3DC7" w14:textId="77777777" w:rsidR="00143386" w:rsidRDefault="00143386">
                <w:pPr>
                  <w:pStyle w:val="Bibliography"/>
                  <w:rPr>
                    <w:noProof/>
                  </w:rPr>
                </w:pPr>
                <w:r>
                  <w:rPr>
                    <w:noProof/>
                  </w:rPr>
                  <w:t xml:space="preserve">[9] </w:t>
                </w:r>
              </w:p>
            </w:tc>
            <w:tc>
              <w:tcPr>
                <w:tcW w:w="0" w:type="auto"/>
                <w:hideMark/>
              </w:tcPr>
              <w:p w14:paraId="0664DB34" w14:textId="77777777" w:rsidR="00143386" w:rsidRDefault="00143386">
                <w:pPr>
                  <w:pStyle w:val="Bibliography"/>
                  <w:rPr>
                    <w:noProof/>
                  </w:rPr>
                </w:pPr>
                <w:r>
                  <w:rPr>
                    <w:noProof/>
                  </w:rPr>
                  <w:t xml:space="preserve">A. Chanrungutai and C. A. Ratanamahatana, "Singing Voice Separation in Mono-Channel Music," in </w:t>
                </w:r>
                <w:r>
                  <w:rPr>
                    <w:i/>
                    <w:iCs/>
                    <w:noProof/>
                  </w:rPr>
                  <w:t>2008 International Symposium on Communications and Information Technologies</w:t>
                </w:r>
                <w:r>
                  <w:rPr>
                    <w:noProof/>
                  </w:rPr>
                  <w:t xml:space="preserve">, Vientiane, Laos, 2008. </w:t>
                </w:r>
              </w:p>
            </w:tc>
          </w:tr>
          <w:tr w:rsidR="00143386" w14:paraId="688B2258" w14:textId="77777777">
            <w:trPr>
              <w:divId w:val="1499269225"/>
              <w:tblCellSpacing w:w="15" w:type="dxa"/>
            </w:trPr>
            <w:tc>
              <w:tcPr>
                <w:tcW w:w="50" w:type="pct"/>
                <w:hideMark/>
              </w:tcPr>
              <w:p w14:paraId="5EFF7FB6" w14:textId="77777777" w:rsidR="00143386" w:rsidRDefault="00143386">
                <w:pPr>
                  <w:pStyle w:val="Bibliography"/>
                  <w:rPr>
                    <w:noProof/>
                  </w:rPr>
                </w:pPr>
                <w:r>
                  <w:rPr>
                    <w:noProof/>
                  </w:rPr>
                  <w:t xml:space="preserve">[10] </w:t>
                </w:r>
              </w:p>
            </w:tc>
            <w:tc>
              <w:tcPr>
                <w:tcW w:w="0" w:type="auto"/>
                <w:hideMark/>
              </w:tcPr>
              <w:p w14:paraId="0AD355B1" w14:textId="77777777" w:rsidR="00143386" w:rsidRDefault="00143386">
                <w:pPr>
                  <w:pStyle w:val="Bibliography"/>
                  <w:rPr>
                    <w:noProof/>
                  </w:rPr>
                </w:pPr>
                <w:r>
                  <w:rPr>
                    <w:noProof/>
                  </w:rPr>
                  <w:t xml:space="preserve">S. Mavaddati, "A Novel Singing Voice Separation Method Based on Sparse Non-Negative Matrix Factorization and Low-Rank Modeling," </w:t>
                </w:r>
                <w:r>
                  <w:rPr>
                    <w:i/>
                    <w:iCs/>
                    <w:noProof/>
                  </w:rPr>
                  <w:t xml:space="preserve">Iranian Journal of Electrical and Electronic Engineering, </w:t>
                </w:r>
                <w:r>
                  <w:rPr>
                    <w:noProof/>
                  </w:rPr>
                  <w:t xml:space="preserve">vol. 15, no. 2, pp. 161-171, 2019. </w:t>
                </w:r>
              </w:p>
            </w:tc>
          </w:tr>
          <w:tr w:rsidR="00143386" w14:paraId="40F0DDF7" w14:textId="77777777">
            <w:trPr>
              <w:divId w:val="1499269225"/>
              <w:tblCellSpacing w:w="15" w:type="dxa"/>
            </w:trPr>
            <w:tc>
              <w:tcPr>
                <w:tcW w:w="50" w:type="pct"/>
                <w:hideMark/>
              </w:tcPr>
              <w:p w14:paraId="3CB168E7" w14:textId="77777777" w:rsidR="00143386" w:rsidRDefault="00143386">
                <w:pPr>
                  <w:pStyle w:val="Bibliography"/>
                  <w:rPr>
                    <w:noProof/>
                  </w:rPr>
                </w:pPr>
                <w:r>
                  <w:rPr>
                    <w:noProof/>
                  </w:rPr>
                  <w:t xml:space="preserve">[11] </w:t>
                </w:r>
              </w:p>
            </w:tc>
            <w:tc>
              <w:tcPr>
                <w:tcW w:w="0" w:type="auto"/>
                <w:hideMark/>
              </w:tcPr>
              <w:p w14:paraId="7D124513" w14:textId="77777777" w:rsidR="00143386" w:rsidRDefault="00143386">
                <w:pPr>
                  <w:pStyle w:val="Bibliography"/>
                  <w:rPr>
                    <w:noProof/>
                  </w:rPr>
                </w:pPr>
                <w:r>
                  <w:rPr>
                    <w:noProof/>
                  </w:rPr>
                  <w:t xml:space="preserve">D. FitzGerald, "Harmonic/Percussive Separation using Median Filtering," in </w:t>
                </w:r>
                <w:r>
                  <w:rPr>
                    <w:i/>
                    <w:iCs/>
                    <w:noProof/>
                  </w:rPr>
                  <w:t>13th Int. Conference on Digital Audio Effects (DAFx-10)</w:t>
                </w:r>
                <w:r>
                  <w:rPr>
                    <w:noProof/>
                  </w:rPr>
                  <w:t xml:space="preserve">, Graz, Austria, 2010. </w:t>
                </w:r>
              </w:p>
            </w:tc>
          </w:tr>
          <w:tr w:rsidR="00143386" w14:paraId="62038F2B" w14:textId="77777777">
            <w:trPr>
              <w:divId w:val="1499269225"/>
              <w:tblCellSpacing w:w="15" w:type="dxa"/>
            </w:trPr>
            <w:tc>
              <w:tcPr>
                <w:tcW w:w="50" w:type="pct"/>
                <w:hideMark/>
              </w:tcPr>
              <w:p w14:paraId="73803481" w14:textId="77777777" w:rsidR="00143386" w:rsidRDefault="00143386">
                <w:pPr>
                  <w:pStyle w:val="Bibliography"/>
                  <w:rPr>
                    <w:noProof/>
                  </w:rPr>
                </w:pPr>
                <w:r>
                  <w:rPr>
                    <w:noProof/>
                  </w:rPr>
                  <w:t xml:space="preserve">[12] </w:t>
                </w:r>
              </w:p>
            </w:tc>
            <w:tc>
              <w:tcPr>
                <w:tcW w:w="0" w:type="auto"/>
                <w:hideMark/>
              </w:tcPr>
              <w:p w14:paraId="186B28A9" w14:textId="77777777" w:rsidR="00143386" w:rsidRDefault="00143386">
                <w:pPr>
                  <w:pStyle w:val="Bibliography"/>
                  <w:rPr>
                    <w:noProof/>
                  </w:rPr>
                </w:pPr>
                <w:r>
                  <w:rPr>
                    <w:noProof/>
                  </w:rPr>
                  <w:t xml:space="preserve">D. Fitzgerald and M. Gainza, "Single Channel Vocal Separation using Median Filtering and Factorisation Techniques," </w:t>
                </w:r>
                <w:r>
                  <w:rPr>
                    <w:i/>
                    <w:iCs/>
                    <w:noProof/>
                  </w:rPr>
                  <w:t xml:space="preserve">ISAST Transactions on Electronic and Signal Processing, </w:t>
                </w:r>
                <w:r>
                  <w:rPr>
                    <w:noProof/>
                  </w:rPr>
                  <w:t xml:space="preserve">vol. 1, no. 4, pp. 62-73, 2010. </w:t>
                </w:r>
              </w:p>
            </w:tc>
          </w:tr>
          <w:tr w:rsidR="00143386" w14:paraId="4ADB7EC4" w14:textId="77777777">
            <w:trPr>
              <w:divId w:val="1499269225"/>
              <w:tblCellSpacing w:w="15" w:type="dxa"/>
            </w:trPr>
            <w:tc>
              <w:tcPr>
                <w:tcW w:w="50" w:type="pct"/>
                <w:hideMark/>
              </w:tcPr>
              <w:p w14:paraId="3D98522B" w14:textId="77777777" w:rsidR="00143386" w:rsidRDefault="00143386">
                <w:pPr>
                  <w:pStyle w:val="Bibliography"/>
                  <w:rPr>
                    <w:noProof/>
                  </w:rPr>
                </w:pPr>
                <w:r>
                  <w:rPr>
                    <w:noProof/>
                  </w:rPr>
                  <w:t xml:space="preserve">[13] </w:t>
                </w:r>
              </w:p>
            </w:tc>
            <w:tc>
              <w:tcPr>
                <w:tcW w:w="0" w:type="auto"/>
                <w:hideMark/>
              </w:tcPr>
              <w:p w14:paraId="17950487" w14:textId="77777777" w:rsidR="00143386" w:rsidRDefault="00143386">
                <w:pPr>
                  <w:pStyle w:val="Bibliography"/>
                  <w:rPr>
                    <w:noProof/>
                  </w:rPr>
                </w:pPr>
                <w:r>
                  <w:rPr>
                    <w:noProof/>
                  </w:rPr>
                  <w:t xml:space="preserve">S. Uhlichi, F. Gironi and Y. Mitsufuji, "Deep Neural Network Based Instrument Extraction From Music," in </w:t>
                </w:r>
                <w:r>
                  <w:rPr>
                    <w:i/>
                    <w:iCs/>
                    <w:noProof/>
                  </w:rPr>
                  <w:t>International Conference on Acoustics, Speech and Signal Processing</w:t>
                </w:r>
                <w:r>
                  <w:rPr>
                    <w:noProof/>
                  </w:rPr>
                  <w:t xml:space="preserve">, Brisbane, Queensland, Australia, 2015. </w:t>
                </w:r>
              </w:p>
            </w:tc>
          </w:tr>
          <w:tr w:rsidR="00143386" w14:paraId="7C6F2CA3" w14:textId="77777777">
            <w:trPr>
              <w:divId w:val="1499269225"/>
              <w:tblCellSpacing w:w="15" w:type="dxa"/>
            </w:trPr>
            <w:tc>
              <w:tcPr>
                <w:tcW w:w="50" w:type="pct"/>
                <w:hideMark/>
              </w:tcPr>
              <w:p w14:paraId="619B093B" w14:textId="77777777" w:rsidR="00143386" w:rsidRDefault="00143386">
                <w:pPr>
                  <w:pStyle w:val="Bibliography"/>
                  <w:rPr>
                    <w:noProof/>
                  </w:rPr>
                </w:pPr>
                <w:r>
                  <w:rPr>
                    <w:noProof/>
                  </w:rPr>
                  <w:t xml:space="preserve">[14] </w:t>
                </w:r>
              </w:p>
            </w:tc>
            <w:tc>
              <w:tcPr>
                <w:tcW w:w="0" w:type="auto"/>
                <w:hideMark/>
              </w:tcPr>
              <w:p w14:paraId="13BE0915" w14:textId="77777777" w:rsidR="00143386" w:rsidRDefault="00143386">
                <w:pPr>
                  <w:pStyle w:val="Bibliography"/>
                  <w:rPr>
                    <w:noProof/>
                  </w:rPr>
                </w:pPr>
                <w:r>
                  <w:rPr>
                    <w:noProof/>
                  </w:rPr>
                  <w:t xml:space="preserve">P.-S. Huang, M. Kim, M. Hasegawa-Johnson and P. Smaragdis, "Singing-Voice Separation from Monaural Recordings using Deep Recurrent Neural Networks," in </w:t>
                </w:r>
                <w:r>
                  <w:rPr>
                    <w:i/>
                    <w:iCs/>
                    <w:noProof/>
                  </w:rPr>
                  <w:t>International Society for Music Information Retrieval (ISMIR)</w:t>
                </w:r>
                <w:r>
                  <w:rPr>
                    <w:noProof/>
                  </w:rPr>
                  <w:t xml:space="preserve">, Taipei, Taiwan, 2014. </w:t>
                </w:r>
              </w:p>
            </w:tc>
          </w:tr>
          <w:tr w:rsidR="00143386" w14:paraId="27F3B177" w14:textId="77777777">
            <w:trPr>
              <w:divId w:val="1499269225"/>
              <w:tblCellSpacing w:w="15" w:type="dxa"/>
            </w:trPr>
            <w:tc>
              <w:tcPr>
                <w:tcW w:w="50" w:type="pct"/>
                <w:hideMark/>
              </w:tcPr>
              <w:p w14:paraId="50106A64" w14:textId="77777777" w:rsidR="00143386" w:rsidRDefault="00143386">
                <w:pPr>
                  <w:pStyle w:val="Bibliography"/>
                  <w:rPr>
                    <w:noProof/>
                  </w:rPr>
                </w:pPr>
                <w:r>
                  <w:rPr>
                    <w:noProof/>
                  </w:rPr>
                  <w:lastRenderedPageBreak/>
                  <w:t xml:space="preserve">[15] </w:t>
                </w:r>
              </w:p>
            </w:tc>
            <w:tc>
              <w:tcPr>
                <w:tcW w:w="0" w:type="auto"/>
                <w:hideMark/>
              </w:tcPr>
              <w:p w14:paraId="20CE5DDD" w14:textId="77777777" w:rsidR="00143386" w:rsidRDefault="00143386">
                <w:pPr>
                  <w:pStyle w:val="Bibliography"/>
                  <w:rPr>
                    <w:noProof/>
                  </w:rPr>
                </w:pPr>
                <w:r>
                  <w:rPr>
                    <w:noProof/>
                  </w:rPr>
                  <w:t xml:space="preserve">S. Uhlich, M. Porcu, F. Giron, M. Enenkl, T. Kemp, N. Takahash and Y. Mitsufuj, "Improving Music Source Separation Based on Deep Neural Networks Through Data Augmentation and Network Blending," in </w:t>
                </w:r>
                <w:r>
                  <w:rPr>
                    <w:i/>
                    <w:iCs/>
                    <w:noProof/>
                  </w:rPr>
                  <w:t>International Conference on Acoustics, Speech, &amp; Signal Processing (ICASSP)</w:t>
                </w:r>
                <w:r>
                  <w:rPr>
                    <w:noProof/>
                  </w:rPr>
                  <w:t xml:space="preserve">, New Orleans, , 2017. </w:t>
                </w:r>
              </w:p>
            </w:tc>
          </w:tr>
          <w:tr w:rsidR="00143386" w14:paraId="08E386DA" w14:textId="77777777">
            <w:trPr>
              <w:divId w:val="1499269225"/>
              <w:tblCellSpacing w:w="15" w:type="dxa"/>
            </w:trPr>
            <w:tc>
              <w:tcPr>
                <w:tcW w:w="50" w:type="pct"/>
                <w:hideMark/>
              </w:tcPr>
              <w:p w14:paraId="4AEBF553" w14:textId="77777777" w:rsidR="00143386" w:rsidRDefault="00143386">
                <w:pPr>
                  <w:pStyle w:val="Bibliography"/>
                  <w:rPr>
                    <w:noProof/>
                  </w:rPr>
                </w:pPr>
                <w:r>
                  <w:rPr>
                    <w:noProof/>
                  </w:rPr>
                  <w:t xml:space="preserve">[16] </w:t>
                </w:r>
              </w:p>
            </w:tc>
            <w:tc>
              <w:tcPr>
                <w:tcW w:w="0" w:type="auto"/>
                <w:hideMark/>
              </w:tcPr>
              <w:p w14:paraId="592F5BD9" w14:textId="77777777" w:rsidR="00143386" w:rsidRDefault="00143386">
                <w:pPr>
                  <w:pStyle w:val="Bibliography"/>
                  <w:rPr>
                    <w:noProof/>
                  </w:rPr>
                </w:pPr>
                <w:r>
                  <w:rPr>
                    <w:noProof/>
                  </w:rPr>
                  <w:t xml:space="preserve">A. J. Simpson, G. Roma and M. D. Plumbley, "Deep Karaoke: Extracting Vocals from Musical Mixtures Using a Convolutional Deep Neural Network," in </w:t>
                </w:r>
                <w:r>
                  <w:rPr>
                    <w:i/>
                    <w:iCs/>
                    <w:noProof/>
                  </w:rPr>
                  <w:t>12th International Conference on Latent Variable Analysis and Signal Separation</w:t>
                </w:r>
                <w:r>
                  <w:rPr>
                    <w:noProof/>
                  </w:rPr>
                  <w:t xml:space="preserve">, Liberec, Czech Republic, 2015. </w:t>
                </w:r>
              </w:p>
            </w:tc>
          </w:tr>
          <w:tr w:rsidR="00143386" w14:paraId="793A0416" w14:textId="77777777">
            <w:trPr>
              <w:divId w:val="1499269225"/>
              <w:tblCellSpacing w:w="15" w:type="dxa"/>
            </w:trPr>
            <w:tc>
              <w:tcPr>
                <w:tcW w:w="50" w:type="pct"/>
                <w:hideMark/>
              </w:tcPr>
              <w:p w14:paraId="1BB905B5" w14:textId="77777777" w:rsidR="00143386" w:rsidRDefault="00143386">
                <w:pPr>
                  <w:pStyle w:val="Bibliography"/>
                  <w:rPr>
                    <w:noProof/>
                  </w:rPr>
                </w:pPr>
                <w:r>
                  <w:rPr>
                    <w:noProof/>
                  </w:rPr>
                  <w:t xml:space="preserve">[17] </w:t>
                </w:r>
              </w:p>
            </w:tc>
            <w:tc>
              <w:tcPr>
                <w:tcW w:w="0" w:type="auto"/>
                <w:hideMark/>
              </w:tcPr>
              <w:p w14:paraId="241CA030" w14:textId="77777777" w:rsidR="00143386" w:rsidRDefault="00143386">
                <w:pPr>
                  <w:pStyle w:val="Bibliography"/>
                  <w:rPr>
                    <w:noProof/>
                  </w:rPr>
                </w:pPr>
                <w:r>
                  <w:rPr>
                    <w:noProof/>
                  </w:rPr>
                  <w:t xml:space="preserve">A. Jansson, E. Humphrey, N. Montecchio, R. Bittner, A. Kumar and T. Weyde, "Singing Voice Separation with Deep U-Net Convolutional Netwrks," in </w:t>
                </w:r>
                <w:r>
                  <w:rPr>
                    <w:i/>
                    <w:iCs/>
                    <w:noProof/>
                  </w:rPr>
                  <w:t>International Society for Music Information Retrieval (ISMIR)</w:t>
                </w:r>
                <w:r>
                  <w:rPr>
                    <w:noProof/>
                  </w:rPr>
                  <w:t xml:space="preserve">, , Suzhou, China, 2017. </w:t>
                </w:r>
              </w:p>
            </w:tc>
          </w:tr>
          <w:tr w:rsidR="00143386" w14:paraId="68BF91CF" w14:textId="77777777">
            <w:trPr>
              <w:divId w:val="1499269225"/>
              <w:tblCellSpacing w:w="15" w:type="dxa"/>
            </w:trPr>
            <w:tc>
              <w:tcPr>
                <w:tcW w:w="50" w:type="pct"/>
                <w:hideMark/>
              </w:tcPr>
              <w:p w14:paraId="41BBB81A" w14:textId="77777777" w:rsidR="00143386" w:rsidRDefault="00143386">
                <w:pPr>
                  <w:pStyle w:val="Bibliography"/>
                  <w:rPr>
                    <w:noProof/>
                  </w:rPr>
                </w:pPr>
                <w:r>
                  <w:rPr>
                    <w:noProof/>
                  </w:rPr>
                  <w:t xml:space="preserve">[18] </w:t>
                </w:r>
              </w:p>
            </w:tc>
            <w:tc>
              <w:tcPr>
                <w:tcW w:w="0" w:type="auto"/>
                <w:hideMark/>
              </w:tcPr>
              <w:p w14:paraId="59929DE0" w14:textId="77777777" w:rsidR="00143386" w:rsidRDefault="00143386">
                <w:pPr>
                  <w:pStyle w:val="Bibliography"/>
                  <w:rPr>
                    <w:noProof/>
                  </w:rPr>
                </w:pPr>
                <w:r>
                  <w:rPr>
                    <w:noProof/>
                  </w:rPr>
                  <w:t>A. Newell, K. Yang and J. Deng, "Stacked Hourglass Networks for Human Pose Estimation," European conference on computer vision, Springer, Cham, 2016.</w:t>
                </w:r>
              </w:p>
            </w:tc>
          </w:tr>
          <w:tr w:rsidR="00143386" w14:paraId="68CA38C4" w14:textId="77777777">
            <w:trPr>
              <w:divId w:val="1499269225"/>
              <w:tblCellSpacing w:w="15" w:type="dxa"/>
            </w:trPr>
            <w:tc>
              <w:tcPr>
                <w:tcW w:w="50" w:type="pct"/>
                <w:hideMark/>
              </w:tcPr>
              <w:p w14:paraId="1849A092" w14:textId="77777777" w:rsidR="00143386" w:rsidRDefault="00143386">
                <w:pPr>
                  <w:pStyle w:val="Bibliography"/>
                  <w:rPr>
                    <w:noProof/>
                  </w:rPr>
                </w:pPr>
                <w:r>
                  <w:rPr>
                    <w:noProof/>
                  </w:rPr>
                  <w:t xml:space="preserve">[19] </w:t>
                </w:r>
              </w:p>
            </w:tc>
            <w:tc>
              <w:tcPr>
                <w:tcW w:w="0" w:type="auto"/>
                <w:hideMark/>
              </w:tcPr>
              <w:p w14:paraId="5BA1C9DE" w14:textId="77777777" w:rsidR="00143386" w:rsidRDefault="00143386">
                <w:pPr>
                  <w:pStyle w:val="Bibliography"/>
                  <w:rPr>
                    <w:noProof/>
                  </w:rPr>
                </w:pPr>
                <w:r>
                  <w:rPr>
                    <w:noProof/>
                  </w:rPr>
                  <w:t xml:space="preserve">S. Park, T. Kim, K. Lee and N. Kwak, "Music Source Separation Using Stacked Hourglass Networks," in </w:t>
                </w:r>
                <w:r>
                  <w:rPr>
                    <w:i/>
                    <w:iCs/>
                    <w:noProof/>
                  </w:rPr>
                  <w:t>International Society for Music Information Retrieval (ISMIR)</w:t>
                </w:r>
                <w:r>
                  <w:rPr>
                    <w:noProof/>
                  </w:rPr>
                  <w:t xml:space="preserve">, Paris, France, 2018. </w:t>
                </w:r>
              </w:p>
            </w:tc>
          </w:tr>
          <w:tr w:rsidR="00143386" w14:paraId="12898EA1" w14:textId="77777777">
            <w:trPr>
              <w:divId w:val="1499269225"/>
              <w:tblCellSpacing w:w="15" w:type="dxa"/>
            </w:trPr>
            <w:tc>
              <w:tcPr>
                <w:tcW w:w="50" w:type="pct"/>
                <w:hideMark/>
              </w:tcPr>
              <w:p w14:paraId="30F09F5B" w14:textId="77777777" w:rsidR="00143386" w:rsidRDefault="00143386">
                <w:pPr>
                  <w:pStyle w:val="Bibliography"/>
                  <w:rPr>
                    <w:noProof/>
                  </w:rPr>
                </w:pPr>
                <w:r>
                  <w:rPr>
                    <w:noProof/>
                  </w:rPr>
                  <w:t xml:space="preserve">[20] </w:t>
                </w:r>
              </w:p>
            </w:tc>
            <w:tc>
              <w:tcPr>
                <w:tcW w:w="0" w:type="auto"/>
                <w:hideMark/>
              </w:tcPr>
              <w:p w14:paraId="1A1E2BF8" w14:textId="77777777" w:rsidR="00143386" w:rsidRDefault="00143386">
                <w:pPr>
                  <w:pStyle w:val="Bibliography"/>
                  <w:rPr>
                    <w:noProof/>
                  </w:rPr>
                </w:pPr>
                <w:r>
                  <w:rPr>
                    <w:noProof/>
                  </w:rPr>
                  <w:t>A. Bugler, B. Pardo and P. Seetharaman, "A Study of Transfer Learning in Music Source Separation," 20 October 2020. [Online]. Available: arXiv preprint arXiv:2010.12650. [Accessed 29 December 2021].</w:t>
                </w:r>
              </w:p>
            </w:tc>
          </w:tr>
          <w:tr w:rsidR="00143386" w14:paraId="3B5C3B52" w14:textId="77777777">
            <w:trPr>
              <w:divId w:val="1499269225"/>
              <w:tblCellSpacing w:w="15" w:type="dxa"/>
            </w:trPr>
            <w:tc>
              <w:tcPr>
                <w:tcW w:w="50" w:type="pct"/>
                <w:hideMark/>
              </w:tcPr>
              <w:p w14:paraId="42317F8B" w14:textId="77777777" w:rsidR="00143386" w:rsidRDefault="00143386">
                <w:pPr>
                  <w:pStyle w:val="Bibliography"/>
                  <w:rPr>
                    <w:noProof/>
                  </w:rPr>
                </w:pPr>
                <w:r>
                  <w:rPr>
                    <w:noProof/>
                  </w:rPr>
                  <w:t xml:space="preserve">[21] </w:t>
                </w:r>
              </w:p>
            </w:tc>
            <w:tc>
              <w:tcPr>
                <w:tcW w:w="0" w:type="auto"/>
                <w:hideMark/>
              </w:tcPr>
              <w:p w14:paraId="7FF6D527" w14:textId="77777777" w:rsidR="00143386" w:rsidRDefault="00143386">
                <w:pPr>
                  <w:pStyle w:val="Bibliography"/>
                  <w:rPr>
                    <w:noProof/>
                  </w:rPr>
                </w:pPr>
                <w:r>
                  <w:rPr>
                    <w:noProof/>
                  </w:rPr>
                  <w:t>"The DSD100 Dataset," SiSEC MUS, [Online]. Available: https://www.sisec17.audiolabs-erlangen.de/#/dataset. [Accessed 06 06 2021].</w:t>
                </w:r>
              </w:p>
            </w:tc>
          </w:tr>
          <w:tr w:rsidR="00143386" w14:paraId="0D20219F" w14:textId="77777777">
            <w:trPr>
              <w:divId w:val="1499269225"/>
              <w:tblCellSpacing w:w="15" w:type="dxa"/>
            </w:trPr>
            <w:tc>
              <w:tcPr>
                <w:tcW w:w="50" w:type="pct"/>
                <w:hideMark/>
              </w:tcPr>
              <w:p w14:paraId="5C5C7FE5" w14:textId="77777777" w:rsidR="00143386" w:rsidRDefault="00143386">
                <w:pPr>
                  <w:pStyle w:val="Bibliography"/>
                  <w:rPr>
                    <w:noProof/>
                  </w:rPr>
                </w:pPr>
                <w:r>
                  <w:rPr>
                    <w:noProof/>
                  </w:rPr>
                  <w:t xml:space="preserve">[22] </w:t>
                </w:r>
              </w:p>
            </w:tc>
            <w:tc>
              <w:tcPr>
                <w:tcW w:w="0" w:type="auto"/>
                <w:hideMark/>
              </w:tcPr>
              <w:p w14:paraId="63A35C7D" w14:textId="77777777" w:rsidR="00143386" w:rsidRDefault="00143386">
                <w:pPr>
                  <w:pStyle w:val="Bibliography"/>
                  <w:rPr>
                    <w:noProof/>
                  </w:rPr>
                </w:pPr>
                <w:r>
                  <w:rPr>
                    <w:noProof/>
                  </w:rPr>
                  <w:t>"The MUSDB18 Dataset," SiSEC MUS, [Online]. Available: https://sigsep.github.io/datasets/musdb.html.</w:t>
                </w:r>
              </w:p>
            </w:tc>
          </w:tr>
          <w:tr w:rsidR="00143386" w14:paraId="314E9972" w14:textId="77777777">
            <w:trPr>
              <w:divId w:val="1499269225"/>
              <w:tblCellSpacing w:w="15" w:type="dxa"/>
            </w:trPr>
            <w:tc>
              <w:tcPr>
                <w:tcW w:w="50" w:type="pct"/>
                <w:hideMark/>
              </w:tcPr>
              <w:p w14:paraId="24B68E0E" w14:textId="77777777" w:rsidR="00143386" w:rsidRDefault="00143386">
                <w:pPr>
                  <w:pStyle w:val="Bibliography"/>
                  <w:rPr>
                    <w:noProof/>
                  </w:rPr>
                </w:pPr>
                <w:r>
                  <w:rPr>
                    <w:noProof/>
                  </w:rPr>
                  <w:lastRenderedPageBreak/>
                  <w:t xml:space="preserve">[23] </w:t>
                </w:r>
              </w:p>
            </w:tc>
            <w:tc>
              <w:tcPr>
                <w:tcW w:w="0" w:type="auto"/>
                <w:hideMark/>
              </w:tcPr>
              <w:p w14:paraId="0A7478E5" w14:textId="77777777" w:rsidR="00143386" w:rsidRDefault="00143386">
                <w:pPr>
                  <w:pStyle w:val="Bibliography"/>
                  <w:rPr>
                    <w:noProof/>
                  </w:rPr>
                </w:pPr>
                <w:r>
                  <w:rPr>
                    <w:noProof/>
                  </w:rPr>
                  <w:t xml:space="preserve">K. M. M. Prabhu, "Review of Window Functions," in </w:t>
                </w:r>
                <w:r>
                  <w:rPr>
                    <w:i/>
                    <w:iCs/>
                    <w:noProof/>
                  </w:rPr>
                  <w:t>Window Functions and Their Applications in Signal Processing</w:t>
                </w:r>
                <w:r>
                  <w:rPr>
                    <w:noProof/>
                  </w:rPr>
                  <w:t>, New York, USA, CRC Press, Taylor &amp; Francis Group, 2014, pp. 87-126.</w:t>
                </w:r>
              </w:p>
            </w:tc>
          </w:tr>
          <w:tr w:rsidR="00143386" w14:paraId="4E3B6A38" w14:textId="77777777">
            <w:trPr>
              <w:divId w:val="1499269225"/>
              <w:tblCellSpacing w:w="15" w:type="dxa"/>
            </w:trPr>
            <w:tc>
              <w:tcPr>
                <w:tcW w:w="50" w:type="pct"/>
                <w:hideMark/>
              </w:tcPr>
              <w:p w14:paraId="2F61835B" w14:textId="77777777" w:rsidR="00143386" w:rsidRDefault="00143386">
                <w:pPr>
                  <w:pStyle w:val="Bibliography"/>
                  <w:rPr>
                    <w:noProof/>
                  </w:rPr>
                </w:pPr>
                <w:r>
                  <w:rPr>
                    <w:noProof/>
                  </w:rPr>
                  <w:t xml:space="preserve">[24] </w:t>
                </w:r>
              </w:p>
            </w:tc>
            <w:tc>
              <w:tcPr>
                <w:tcW w:w="0" w:type="auto"/>
                <w:hideMark/>
              </w:tcPr>
              <w:p w14:paraId="4AF904D6" w14:textId="77777777" w:rsidR="00143386" w:rsidRDefault="00143386">
                <w:pPr>
                  <w:pStyle w:val="Bibliography"/>
                  <w:rPr>
                    <w:noProof/>
                  </w:rPr>
                </w:pPr>
                <w:r>
                  <w:rPr>
                    <w:noProof/>
                  </w:rPr>
                  <w:t>E. Manilow, P. Seetharaman and J. Salamon, "Open Source Tools &amp; Data for Music Source Separation," 15 October 2020. [Online]. Available: https://source-separation.github.io/tutorial. [Accessed 12 January 2022].</w:t>
                </w:r>
              </w:p>
            </w:tc>
          </w:tr>
          <w:tr w:rsidR="00143386" w14:paraId="5825FE4D" w14:textId="77777777">
            <w:trPr>
              <w:divId w:val="1499269225"/>
              <w:tblCellSpacing w:w="15" w:type="dxa"/>
            </w:trPr>
            <w:tc>
              <w:tcPr>
                <w:tcW w:w="50" w:type="pct"/>
                <w:hideMark/>
              </w:tcPr>
              <w:p w14:paraId="5866D66F" w14:textId="77777777" w:rsidR="00143386" w:rsidRDefault="00143386">
                <w:pPr>
                  <w:pStyle w:val="Bibliography"/>
                  <w:rPr>
                    <w:noProof/>
                  </w:rPr>
                </w:pPr>
                <w:r>
                  <w:rPr>
                    <w:noProof/>
                  </w:rPr>
                  <w:t xml:space="preserve">[25] </w:t>
                </w:r>
              </w:p>
            </w:tc>
            <w:tc>
              <w:tcPr>
                <w:tcW w:w="0" w:type="auto"/>
                <w:hideMark/>
              </w:tcPr>
              <w:p w14:paraId="7C3D5655" w14:textId="77777777" w:rsidR="00143386" w:rsidRDefault="00143386">
                <w:pPr>
                  <w:pStyle w:val="Bibliography"/>
                  <w:rPr>
                    <w:noProof/>
                  </w:rPr>
                </w:pPr>
                <w:r>
                  <w:rPr>
                    <w:noProof/>
                  </w:rPr>
                  <w:t>A. Navlani, "Neural Network Models in R," 9 December 2019. [Online]. Available: https://www.datacamp.com/community/tutorials/neural-network-models-r. [Accessed 14 June 2021].</w:t>
                </w:r>
              </w:p>
            </w:tc>
          </w:tr>
          <w:tr w:rsidR="00143386" w14:paraId="13C0D783" w14:textId="77777777">
            <w:trPr>
              <w:divId w:val="1499269225"/>
              <w:tblCellSpacing w:w="15" w:type="dxa"/>
            </w:trPr>
            <w:tc>
              <w:tcPr>
                <w:tcW w:w="50" w:type="pct"/>
                <w:hideMark/>
              </w:tcPr>
              <w:p w14:paraId="4499C0E4" w14:textId="77777777" w:rsidR="00143386" w:rsidRDefault="00143386">
                <w:pPr>
                  <w:pStyle w:val="Bibliography"/>
                  <w:rPr>
                    <w:noProof/>
                  </w:rPr>
                </w:pPr>
                <w:r>
                  <w:rPr>
                    <w:noProof/>
                  </w:rPr>
                  <w:t xml:space="preserve">[26] </w:t>
                </w:r>
              </w:p>
            </w:tc>
            <w:tc>
              <w:tcPr>
                <w:tcW w:w="0" w:type="auto"/>
                <w:hideMark/>
              </w:tcPr>
              <w:p w14:paraId="5989BA67" w14:textId="77777777" w:rsidR="00143386" w:rsidRDefault="00143386">
                <w:pPr>
                  <w:pStyle w:val="Bibliography"/>
                  <w:rPr>
                    <w:noProof/>
                  </w:rPr>
                </w:pPr>
                <w:r>
                  <w:rPr>
                    <w:noProof/>
                  </w:rPr>
                  <w:t xml:space="preserve">V. S. Kadandale, J. F. Montesinos, G. Haro and E. G'omez, "Multi-channel U-Net for Music Source Separation," in </w:t>
                </w:r>
                <w:r>
                  <w:rPr>
                    <w:i/>
                    <w:iCs/>
                    <w:noProof/>
                  </w:rPr>
                  <w:t>IEEE 22nd International Workshop on Multimedia Signal Processing (MMSP)</w:t>
                </w:r>
                <w:r>
                  <w:rPr>
                    <w:noProof/>
                  </w:rPr>
                  <w:t xml:space="preserve">, Tempere , 2020. </w:t>
                </w:r>
              </w:p>
            </w:tc>
          </w:tr>
          <w:tr w:rsidR="00143386" w14:paraId="0EBB69C1" w14:textId="77777777">
            <w:trPr>
              <w:divId w:val="1499269225"/>
              <w:tblCellSpacing w:w="15" w:type="dxa"/>
            </w:trPr>
            <w:tc>
              <w:tcPr>
                <w:tcW w:w="50" w:type="pct"/>
                <w:hideMark/>
              </w:tcPr>
              <w:p w14:paraId="68188B1D" w14:textId="77777777" w:rsidR="00143386" w:rsidRDefault="00143386">
                <w:pPr>
                  <w:pStyle w:val="Bibliography"/>
                  <w:rPr>
                    <w:noProof/>
                  </w:rPr>
                </w:pPr>
                <w:r>
                  <w:rPr>
                    <w:noProof/>
                  </w:rPr>
                  <w:t xml:space="preserve">[27] </w:t>
                </w:r>
              </w:p>
            </w:tc>
            <w:tc>
              <w:tcPr>
                <w:tcW w:w="0" w:type="auto"/>
                <w:hideMark/>
              </w:tcPr>
              <w:p w14:paraId="109DBF2A" w14:textId="77777777" w:rsidR="00143386" w:rsidRDefault="00143386">
                <w:pPr>
                  <w:pStyle w:val="Bibliography"/>
                  <w:rPr>
                    <w:noProof/>
                  </w:rPr>
                </w:pPr>
                <w:r>
                  <w:rPr>
                    <w:noProof/>
                  </w:rPr>
                  <w:t xml:space="preserve">A. Défossez, N. Usunier, L. Bottou and F. Bach, "Music Source Separation in the Waveform Domain," 2021. </w:t>
                </w:r>
              </w:p>
            </w:tc>
          </w:tr>
        </w:tbl>
        <w:p w14:paraId="46D4CD21" w14:textId="77777777" w:rsidR="00143386" w:rsidRDefault="00143386">
          <w:pPr>
            <w:divId w:val="1499269225"/>
            <w:rPr>
              <w:rFonts w:eastAsia="Times New Roman"/>
              <w:noProof/>
            </w:rPr>
          </w:pPr>
        </w:p>
        <w:p w14:paraId="074E314B" w14:textId="4372FA50" w:rsidR="00B2562A" w:rsidRPr="0005182C" w:rsidRDefault="00891B42" w:rsidP="00891B42">
          <w:pPr>
            <w:rPr>
              <w:rFonts w:cs="Times New Roman"/>
              <w:szCs w:val="24"/>
              <w:cs/>
            </w:rPr>
          </w:pPr>
          <w:r w:rsidRPr="002D3FDD">
            <w:rPr>
              <w:rFonts w:cs="Times New Roman"/>
              <w:b/>
              <w:bCs/>
              <w:noProof/>
              <w:szCs w:val="24"/>
            </w:rPr>
            <w:fldChar w:fldCharType="end"/>
          </w:r>
        </w:p>
      </w:sdtContent>
    </w:sdt>
    <w:sectPr w:rsidR="00B2562A" w:rsidRPr="0005182C" w:rsidSect="00A10B8A">
      <w:type w:val="continuous"/>
      <w:pgSz w:w="11907" w:h="16839" w:code="9"/>
      <w:pgMar w:top="1440" w:right="1440" w:bottom="1440" w:left="2160" w:header="720" w:footer="720" w:gutter="0"/>
      <w:pgNumType w:start="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0D572" w14:textId="77777777" w:rsidR="00AC1877" w:rsidRDefault="00AC1877" w:rsidP="00D81B59">
      <w:pPr>
        <w:spacing w:after="0" w:line="240" w:lineRule="auto"/>
      </w:pPr>
      <w:r>
        <w:separator/>
      </w:r>
    </w:p>
  </w:endnote>
  <w:endnote w:type="continuationSeparator" w:id="0">
    <w:p w14:paraId="746BDA6D" w14:textId="77777777" w:rsidR="00AC1877" w:rsidRDefault="00AC1877" w:rsidP="00D81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77BDF" w14:textId="77777777" w:rsidR="0090407B" w:rsidRDefault="00904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021D" w14:textId="77777777" w:rsidR="0090407B" w:rsidRDefault="009040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C977" w14:textId="77777777" w:rsidR="0090407B" w:rsidRDefault="0090407B">
    <w:pPr>
      <w:pStyle w:val="Footer"/>
      <w:jc w:val="center"/>
    </w:pPr>
  </w:p>
  <w:p w14:paraId="601ADF14" w14:textId="77777777" w:rsidR="0090407B" w:rsidRDefault="009040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87591"/>
      <w:docPartObj>
        <w:docPartGallery w:val="Page Numbers (Bottom of Page)"/>
        <w:docPartUnique/>
      </w:docPartObj>
    </w:sdtPr>
    <w:sdtEndPr>
      <w:rPr>
        <w:noProof/>
      </w:rPr>
    </w:sdtEndPr>
    <w:sdtContent>
      <w:p w14:paraId="3FF0DC87" w14:textId="2C7AFAED" w:rsidR="0090407B" w:rsidRDefault="0090407B">
        <w:pPr>
          <w:pStyle w:val="Footer"/>
          <w:jc w:val="center"/>
        </w:pPr>
        <w:r>
          <w:fldChar w:fldCharType="begin"/>
        </w:r>
        <w:r>
          <w:instrText xml:space="preserve"> PAGE   \* MERGEFORMAT </w:instrText>
        </w:r>
        <w:r>
          <w:fldChar w:fldCharType="separate"/>
        </w:r>
        <w:r w:rsidR="00A27C0C">
          <w:rPr>
            <w:noProof/>
          </w:rPr>
          <w:t>i</w:t>
        </w:r>
        <w:r>
          <w:rPr>
            <w:noProof/>
          </w:rPr>
          <w:fldChar w:fldCharType="end"/>
        </w:r>
      </w:p>
    </w:sdtContent>
  </w:sdt>
  <w:p w14:paraId="21712926" w14:textId="77777777" w:rsidR="0090407B" w:rsidRDefault="009040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24674"/>
      <w:docPartObj>
        <w:docPartGallery w:val="Page Numbers (Bottom of Page)"/>
        <w:docPartUnique/>
      </w:docPartObj>
    </w:sdtPr>
    <w:sdtEndPr>
      <w:rPr>
        <w:noProof/>
      </w:rPr>
    </w:sdtEndPr>
    <w:sdtContent>
      <w:p w14:paraId="6CE24478" w14:textId="535438B0" w:rsidR="0090407B" w:rsidRDefault="0090407B">
        <w:pPr>
          <w:pStyle w:val="Footer"/>
          <w:jc w:val="center"/>
        </w:pPr>
        <w:r>
          <w:fldChar w:fldCharType="begin"/>
        </w:r>
        <w:r>
          <w:instrText xml:space="preserve"> PAGE   \* MERGEFORMAT </w:instrText>
        </w:r>
        <w:r>
          <w:fldChar w:fldCharType="separate"/>
        </w:r>
        <w:r w:rsidR="00A27C0C">
          <w:rPr>
            <w:noProof/>
          </w:rPr>
          <w:t>6</w:t>
        </w:r>
        <w:r>
          <w:rPr>
            <w:noProof/>
          </w:rPr>
          <w:fldChar w:fldCharType="end"/>
        </w:r>
      </w:p>
    </w:sdtContent>
  </w:sdt>
  <w:p w14:paraId="3F699798" w14:textId="77777777" w:rsidR="0090407B" w:rsidRDefault="009040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877404"/>
      <w:docPartObj>
        <w:docPartGallery w:val="Page Numbers (Bottom of Page)"/>
        <w:docPartUnique/>
      </w:docPartObj>
    </w:sdtPr>
    <w:sdtEndPr>
      <w:rPr>
        <w:noProof/>
      </w:rPr>
    </w:sdtEndPr>
    <w:sdtContent>
      <w:p w14:paraId="1FA96B18" w14:textId="0D46CF3C" w:rsidR="0090407B" w:rsidRDefault="0090407B">
        <w:pPr>
          <w:pStyle w:val="Footer"/>
          <w:jc w:val="center"/>
        </w:pPr>
        <w:r>
          <w:fldChar w:fldCharType="begin"/>
        </w:r>
        <w:r>
          <w:instrText xml:space="preserve"> PAGE   \* MERGEFORMAT </w:instrText>
        </w:r>
        <w:r>
          <w:fldChar w:fldCharType="separate"/>
        </w:r>
        <w:r w:rsidR="00A27C0C">
          <w:rPr>
            <w:noProof/>
          </w:rPr>
          <w:t>54</w:t>
        </w:r>
        <w:r>
          <w:rPr>
            <w:noProof/>
          </w:rPr>
          <w:fldChar w:fldCharType="end"/>
        </w:r>
      </w:p>
    </w:sdtContent>
  </w:sdt>
  <w:p w14:paraId="417E4CB0" w14:textId="77777777" w:rsidR="0090407B" w:rsidRDefault="009040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201231"/>
      <w:docPartObj>
        <w:docPartGallery w:val="Page Numbers (Bottom of Page)"/>
        <w:docPartUnique/>
      </w:docPartObj>
    </w:sdtPr>
    <w:sdtEndPr>
      <w:rPr>
        <w:noProof/>
      </w:rPr>
    </w:sdtEndPr>
    <w:sdtContent>
      <w:p w14:paraId="0E72878C" w14:textId="50874DA2" w:rsidR="0090407B" w:rsidRDefault="0090407B">
        <w:pPr>
          <w:pStyle w:val="Footer"/>
          <w:jc w:val="center"/>
        </w:pPr>
        <w:r>
          <w:fldChar w:fldCharType="begin"/>
        </w:r>
        <w:r>
          <w:instrText xml:space="preserve"> PAGE   \* MERGEFORMAT </w:instrText>
        </w:r>
        <w:r>
          <w:fldChar w:fldCharType="separate"/>
        </w:r>
        <w:r w:rsidR="00A27C0C">
          <w:rPr>
            <w:noProof/>
          </w:rPr>
          <w:t>55</w:t>
        </w:r>
        <w:r>
          <w:rPr>
            <w:noProof/>
          </w:rPr>
          <w:fldChar w:fldCharType="end"/>
        </w:r>
      </w:p>
    </w:sdtContent>
  </w:sdt>
  <w:p w14:paraId="5AC6AE65" w14:textId="77777777" w:rsidR="0090407B" w:rsidRDefault="009040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162242"/>
      <w:docPartObj>
        <w:docPartGallery w:val="Page Numbers (Bottom of Page)"/>
        <w:docPartUnique/>
      </w:docPartObj>
    </w:sdtPr>
    <w:sdtEndPr>
      <w:rPr>
        <w:noProof/>
      </w:rPr>
    </w:sdtEndPr>
    <w:sdtContent>
      <w:p w14:paraId="44956064" w14:textId="798D2601" w:rsidR="0090407B" w:rsidRDefault="0090407B">
        <w:pPr>
          <w:pStyle w:val="Footer"/>
          <w:jc w:val="center"/>
        </w:pPr>
        <w:r>
          <w:fldChar w:fldCharType="begin"/>
        </w:r>
        <w:r>
          <w:instrText xml:space="preserve"> PAGE   \* MERGEFORMAT </w:instrText>
        </w:r>
        <w:r>
          <w:fldChar w:fldCharType="separate"/>
        </w:r>
        <w:r w:rsidR="00A27C0C">
          <w:rPr>
            <w:noProof/>
          </w:rPr>
          <w:t>86</w:t>
        </w:r>
        <w:r>
          <w:rPr>
            <w:noProof/>
          </w:rPr>
          <w:fldChar w:fldCharType="end"/>
        </w:r>
      </w:p>
    </w:sdtContent>
  </w:sdt>
  <w:p w14:paraId="319FB8A4" w14:textId="77777777" w:rsidR="0090407B" w:rsidRDefault="00904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34517" w14:textId="77777777" w:rsidR="00AC1877" w:rsidRDefault="00AC1877" w:rsidP="00D81B59">
      <w:pPr>
        <w:spacing w:after="0" w:line="240" w:lineRule="auto"/>
      </w:pPr>
      <w:r>
        <w:separator/>
      </w:r>
    </w:p>
  </w:footnote>
  <w:footnote w:type="continuationSeparator" w:id="0">
    <w:p w14:paraId="45A4083A" w14:textId="77777777" w:rsidR="00AC1877" w:rsidRDefault="00AC1877" w:rsidP="00D81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EAA9" w14:textId="77777777" w:rsidR="0090407B" w:rsidRDefault="00904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8EE61" w14:textId="51CF5727" w:rsidR="0090407B" w:rsidRDefault="0090407B" w:rsidP="00B6067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AD12" w14:textId="77777777" w:rsidR="0090407B" w:rsidRDefault="0090407B" w:rsidP="004961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F861D" w14:textId="77777777" w:rsidR="0090407B" w:rsidRDefault="009040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3DC66" w14:textId="77777777" w:rsidR="0090407B" w:rsidRDefault="0090407B" w:rsidP="00120557">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C8C6E" w14:textId="77777777" w:rsidR="0090407B" w:rsidRDefault="0090407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C76" w14:textId="77777777" w:rsidR="0090407B" w:rsidRDefault="0090407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97000" w14:textId="77777777" w:rsidR="0090407B" w:rsidRPr="00784C40" w:rsidRDefault="0090407B" w:rsidP="00496188">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CFB4" w14:textId="77777777" w:rsidR="0090407B" w:rsidRDefault="00904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4C52"/>
    <w:multiLevelType w:val="multilevel"/>
    <w:tmpl w:val="3230BE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C2992"/>
    <w:multiLevelType w:val="hybridMultilevel"/>
    <w:tmpl w:val="10CE11D8"/>
    <w:lvl w:ilvl="0" w:tplc="D968050A">
      <w:start w:val="1"/>
      <w:numFmt w:val="bullet"/>
      <w:lvlText w:val="•"/>
      <w:lvlJc w:val="left"/>
      <w:pPr>
        <w:tabs>
          <w:tab w:val="num" w:pos="720"/>
        </w:tabs>
        <w:ind w:left="720" w:hanging="360"/>
      </w:pPr>
      <w:rPr>
        <w:rFonts w:ascii="Arial" w:hAnsi="Arial" w:hint="default"/>
      </w:rPr>
    </w:lvl>
    <w:lvl w:ilvl="1" w:tplc="97D8B9D8" w:tentative="1">
      <w:start w:val="1"/>
      <w:numFmt w:val="bullet"/>
      <w:lvlText w:val="•"/>
      <w:lvlJc w:val="left"/>
      <w:pPr>
        <w:tabs>
          <w:tab w:val="num" w:pos="1440"/>
        </w:tabs>
        <w:ind w:left="1440" w:hanging="360"/>
      </w:pPr>
      <w:rPr>
        <w:rFonts w:ascii="Arial" w:hAnsi="Arial" w:hint="default"/>
      </w:rPr>
    </w:lvl>
    <w:lvl w:ilvl="2" w:tplc="3D94E76E" w:tentative="1">
      <w:start w:val="1"/>
      <w:numFmt w:val="bullet"/>
      <w:lvlText w:val="•"/>
      <w:lvlJc w:val="left"/>
      <w:pPr>
        <w:tabs>
          <w:tab w:val="num" w:pos="2160"/>
        </w:tabs>
        <w:ind w:left="2160" w:hanging="360"/>
      </w:pPr>
      <w:rPr>
        <w:rFonts w:ascii="Arial" w:hAnsi="Arial" w:hint="default"/>
      </w:rPr>
    </w:lvl>
    <w:lvl w:ilvl="3" w:tplc="F4FAE27A" w:tentative="1">
      <w:start w:val="1"/>
      <w:numFmt w:val="bullet"/>
      <w:lvlText w:val="•"/>
      <w:lvlJc w:val="left"/>
      <w:pPr>
        <w:tabs>
          <w:tab w:val="num" w:pos="2880"/>
        </w:tabs>
        <w:ind w:left="2880" w:hanging="360"/>
      </w:pPr>
      <w:rPr>
        <w:rFonts w:ascii="Arial" w:hAnsi="Arial" w:hint="default"/>
      </w:rPr>
    </w:lvl>
    <w:lvl w:ilvl="4" w:tplc="FF1EE0DE" w:tentative="1">
      <w:start w:val="1"/>
      <w:numFmt w:val="bullet"/>
      <w:lvlText w:val="•"/>
      <w:lvlJc w:val="left"/>
      <w:pPr>
        <w:tabs>
          <w:tab w:val="num" w:pos="3600"/>
        </w:tabs>
        <w:ind w:left="3600" w:hanging="360"/>
      </w:pPr>
      <w:rPr>
        <w:rFonts w:ascii="Arial" w:hAnsi="Arial" w:hint="default"/>
      </w:rPr>
    </w:lvl>
    <w:lvl w:ilvl="5" w:tplc="40742DA6" w:tentative="1">
      <w:start w:val="1"/>
      <w:numFmt w:val="bullet"/>
      <w:lvlText w:val="•"/>
      <w:lvlJc w:val="left"/>
      <w:pPr>
        <w:tabs>
          <w:tab w:val="num" w:pos="4320"/>
        </w:tabs>
        <w:ind w:left="4320" w:hanging="360"/>
      </w:pPr>
      <w:rPr>
        <w:rFonts w:ascii="Arial" w:hAnsi="Arial" w:hint="default"/>
      </w:rPr>
    </w:lvl>
    <w:lvl w:ilvl="6" w:tplc="A3F0CBE0" w:tentative="1">
      <w:start w:val="1"/>
      <w:numFmt w:val="bullet"/>
      <w:lvlText w:val="•"/>
      <w:lvlJc w:val="left"/>
      <w:pPr>
        <w:tabs>
          <w:tab w:val="num" w:pos="5040"/>
        </w:tabs>
        <w:ind w:left="5040" w:hanging="360"/>
      </w:pPr>
      <w:rPr>
        <w:rFonts w:ascii="Arial" w:hAnsi="Arial" w:hint="default"/>
      </w:rPr>
    </w:lvl>
    <w:lvl w:ilvl="7" w:tplc="C50038FA" w:tentative="1">
      <w:start w:val="1"/>
      <w:numFmt w:val="bullet"/>
      <w:lvlText w:val="•"/>
      <w:lvlJc w:val="left"/>
      <w:pPr>
        <w:tabs>
          <w:tab w:val="num" w:pos="5760"/>
        </w:tabs>
        <w:ind w:left="5760" w:hanging="360"/>
      </w:pPr>
      <w:rPr>
        <w:rFonts w:ascii="Arial" w:hAnsi="Arial" w:hint="default"/>
      </w:rPr>
    </w:lvl>
    <w:lvl w:ilvl="8" w:tplc="41305C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057FB3"/>
    <w:multiLevelType w:val="multilevel"/>
    <w:tmpl w:val="742C52CE"/>
    <w:lvl w:ilvl="0">
      <w:start w:val="3"/>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3" w15:restartNumberingAfterBreak="0">
    <w:nsid w:val="07352498"/>
    <w:multiLevelType w:val="multilevel"/>
    <w:tmpl w:val="3894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2368F"/>
    <w:multiLevelType w:val="multilevel"/>
    <w:tmpl w:val="AE6277B4"/>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F14EA2"/>
    <w:multiLevelType w:val="multilevel"/>
    <w:tmpl w:val="D3A87B6C"/>
    <w:lvl w:ilvl="0">
      <w:start w:val="1"/>
      <w:numFmt w:val="decimal"/>
      <w:lvlText w:val="%1."/>
      <w:lvlJc w:val="left"/>
      <w:pPr>
        <w:ind w:left="360" w:hanging="360"/>
      </w:pPr>
      <w:rPr>
        <w:rFonts w:hint="default"/>
        <w:b/>
        <w:bCs/>
        <w:sz w:val="24"/>
        <w:szCs w:val="24"/>
      </w:rPr>
    </w:lvl>
    <w:lvl w:ilvl="1">
      <w:start w:val="1"/>
      <w:numFmt w:val="bullet"/>
      <w:lvlText w:val=""/>
      <w:lvlJc w:val="left"/>
      <w:pPr>
        <w:ind w:left="780" w:hanging="420"/>
      </w:pPr>
      <w:rPr>
        <w:rFonts w:ascii="Symbol" w:hAnsi="Symbol" w:hint="default"/>
        <w:b/>
        <w:bCs/>
        <w:sz w:val="24"/>
        <w:szCs w:val="24"/>
      </w:rPr>
    </w:lvl>
    <w:lvl w:ilvl="2">
      <w:start w:val="1"/>
      <w:numFmt w:val="decimal"/>
      <w:isLgl/>
      <w:lvlText w:val="%1.%2.%3"/>
      <w:lvlJc w:val="left"/>
      <w:pPr>
        <w:ind w:left="4680" w:hanging="720"/>
      </w:pPr>
      <w:rPr>
        <w:rFonts w:ascii="Times New Roman" w:hAnsi="Times New Roman" w:cs="Times New Roman" w:hint="default"/>
        <w:b/>
        <w:bCs/>
        <w:sz w:val="24"/>
        <w:szCs w:val="24"/>
      </w:rPr>
    </w:lvl>
    <w:lvl w:ilvl="3">
      <w:start w:val="1"/>
      <w:numFmt w:val="decimal"/>
      <w:isLgl/>
      <w:lvlText w:val="%1.%2.%3.%4"/>
      <w:lvlJc w:val="left"/>
      <w:pPr>
        <w:ind w:left="1440" w:hanging="1080"/>
      </w:pPr>
      <w:rPr>
        <w:rFonts w:hint="default"/>
        <w:b/>
        <w:bCs/>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FA092F"/>
    <w:multiLevelType w:val="multilevel"/>
    <w:tmpl w:val="051A33B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33B72"/>
    <w:multiLevelType w:val="hybridMultilevel"/>
    <w:tmpl w:val="AD80AC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1622C7"/>
    <w:multiLevelType w:val="hybridMultilevel"/>
    <w:tmpl w:val="CC82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E702CD"/>
    <w:multiLevelType w:val="hybridMultilevel"/>
    <w:tmpl w:val="3A24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80C01"/>
    <w:multiLevelType w:val="hybridMultilevel"/>
    <w:tmpl w:val="C39C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0439C"/>
    <w:multiLevelType w:val="hybridMultilevel"/>
    <w:tmpl w:val="12E2DD12"/>
    <w:lvl w:ilvl="0" w:tplc="A8A2F1A8">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472E9"/>
    <w:multiLevelType w:val="multilevel"/>
    <w:tmpl w:val="4D0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300B4"/>
    <w:multiLevelType w:val="multilevel"/>
    <w:tmpl w:val="3E56B76E"/>
    <w:lvl w:ilvl="0">
      <w:start w:val="3"/>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4" w15:restartNumberingAfterBreak="0">
    <w:nsid w:val="26467432"/>
    <w:multiLevelType w:val="hybridMultilevel"/>
    <w:tmpl w:val="E3C24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0C0C2A"/>
    <w:multiLevelType w:val="hybridMultilevel"/>
    <w:tmpl w:val="B652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123F6"/>
    <w:multiLevelType w:val="hybridMultilevel"/>
    <w:tmpl w:val="B30C6596"/>
    <w:lvl w:ilvl="0" w:tplc="945E72BE">
      <w:start w:val="1"/>
      <w:numFmt w:val="bullet"/>
      <w:lvlText w:val="•"/>
      <w:lvlJc w:val="left"/>
      <w:pPr>
        <w:tabs>
          <w:tab w:val="num" w:pos="720"/>
        </w:tabs>
        <w:ind w:left="720" w:hanging="360"/>
      </w:pPr>
      <w:rPr>
        <w:rFonts w:ascii="Arial" w:hAnsi="Arial" w:hint="default"/>
      </w:rPr>
    </w:lvl>
    <w:lvl w:ilvl="1" w:tplc="41AE12A0" w:tentative="1">
      <w:start w:val="1"/>
      <w:numFmt w:val="bullet"/>
      <w:lvlText w:val="•"/>
      <w:lvlJc w:val="left"/>
      <w:pPr>
        <w:tabs>
          <w:tab w:val="num" w:pos="1440"/>
        </w:tabs>
        <w:ind w:left="1440" w:hanging="360"/>
      </w:pPr>
      <w:rPr>
        <w:rFonts w:ascii="Arial" w:hAnsi="Arial" w:hint="default"/>
      </w:rPr>
    </w:lvl>
    <w:lvl w:ilvl="2" w:tplc="C1D8F278" w:tentative="1">
      <w:start w:val="1"/>
      <w:numFmt w:val="bullet"/>
      <w:lvlText w:val="•"/>
      <w:lvlJc w:val="left"/>
      <w:pPr>
        <w:tabs>
          <w:tab w:val="num" w:pos="2160"/>
        </w:tabs>
        <w:ind w:left="2160" w:hanging="360"/>
      </w:pPr>
      <w:rPr>
        <w:rFonts w:ascii="Arial" w:hAnsi="Arial" w:hint="default"/>
      </w:rPr>
    </w:lvl>
    <w:lvl w:ilvl="3" w:tplc="7668E1D0" w:tentative="1">
      <w:start w:val="1"/>
      <w:numFmt w:val="bullet"/>
      <w:lvlText w:val="•"/>
      <w:lvlJc w:val="left"/>
      <w:pPr>
        <w:tabs>
          <w:tab w:val="num" w:pos="2880"/>
        </w:tabs>
        <w:ind w:left="2880" w:hanging="360"/>
      </w:pPr>
      <w:rPr>
        <w:rFonts w:ascii="Arial" w:hAnsi="Arial" w:hint="default"/>
      </w:rPr>
    </w:lvl>
    <w:lvl w:ilvl="4" w:tplc="8DCA1182" w:tentative="1">
      <w:start w:val="1"/>
      <w:numFmt w:val="bullet"/>
      <w:lvlText w:val="•"/>
      <w:lvlJc w:val="left"/>
      <w:pPr>
        <w:tabs>
          <w:tab w:val="num" w:pos="3600"/>
        </w:tabs>
        <w:ind w:left="3600" w:hanging="360"/>
      </w:pPr>
      <w:rPr>
        <w:rFonts w:ascii="Arial" w:hAnsi="Arial" w:hint="default"/>
      </w:rPr>
    </w:lvl>
    <w:lvl w:ilvl="5" w:tplc="E51CE898" w:tentative="1">
      <w:start w:val="1"/>
      <w:numFmt w:val="bullet"/>
      <w:lvlText w:val="•"/>
      <w:lvlJc w:val="left"/>
      <w:pPr>
        <w:tabs>
          <w:tab w:val="num" w:pos="4320"/>
        </w:tabs>
        <w:ind w:left="4320" w:hanging="360"/>
      </w:pPr>
      <w:rPr>
        <w:rFonts w:ascii="Arial" w:hAnsi="Arial" w:hint="default"/>
      </w:rPr>
    </w:lvl>
    <w:lvl w:ilvl="6" w:tplc="A83EDD92" w:tentative="1">
      <w:start w:val="1"/>
      <w:numFmt w:val="bullet"/>
      <w:lvlText w:val="•"/>
      <w:lvlJc w:val="left"/>
      <w:pPr>
        <w:tabs>
          <w:tab w:val="num" w:pos="5040"/>
        </w:tabs>
        <w:ind w:left="5040" w:hanging="360"/>
      </w:pPr>
      <w:rPr>
        <w:rFonts w:ascii="Arial" w:hAnsi="Arial" w:hint="default"/>
      </w:rPr>
    </w:lvl>
    <w:lvl w:ilvl="7" w:tplc="CB807FB4" w:tentative="1">
      <w:start w:val="1"/>
      <w:numFmt w:val="bullet"/>
      <w:lvlText w:val="•"/>
      <w:lvlJc w:val="left"/>
      <w:pPr>
        <w:tabs>
          <w:tab w:val="num" w:pos="5760"/>
        </w:tabs>
        <w:ind w:left="5760" w:hanging="360"/>
      </w:pPr>
      <w:rPr>
        <w:rFonts w:ascii="Arial" w:hAnsi="Arial" w:hint="default"/>
      </w:rPr>
    </w:lvl>
    <w:lvl w:ilvl="8" w:tplc="B55297A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9301D3D"/>
    <w:multiLevelType w:val="multilevel"/>
    <w:tmpl w:val="C62627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B779F5"/>
    <w:multiLevelType w:val="hybridMultilevel"/>
    <w:tmpl w:val="EC54FBDE"/>
    <w:lvl w:ilvl="0" w:tplc="A8A2F1A8">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71469A"/>
    <w:multiLevelType w:val="hybridMultilevel"/>
    <w:tmpl w:val="ABEC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8F0090"/>
    <w:multiLevelType w:val="multilevel"/>
    <w:tmpl w:val="752A431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64"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D91DB9"/>
    <w:multiLevelType w:val="hybridMultilevel"/>
    <w:tmpl w:val="E5D604CE"/>
    <w:lvl w:ilvl="0" w:tplc="D174D3EE">
      <w:start w:val="1"/>
      <w:numFmt w:val="bullet"/>
      <w:lvlText w:val="•"/>
      <w:lvlJc w:val="left"/>
      <w:pPr>
        <w:tabs>
          <w:tab w:val="num" w:pos="720"/>
        </w:tabs>
        <w:ind w:left="720" w:hanging="360"/>
      </w:pPr>
      <w:rPr>
        <w:rFonts w:ascii="Arial" w:hAnsi="Arial" w:hint="default"/>
      </w:rPr>
    </w:lvl>
    <w:lvl w:ilvl="1" w:tplc="CCEC1300" w:tentative="1">
      <w:start w:val="1"/>
      <w:numFmt w:val="bullet"/>
      <w:lvlText w:val="•"/>
      <w:lvlJc w:val="left"/>
      <w:pPr>
        <w:tabs>
          <w:tab w:val="num" w:pos="1440"/>
        </w:tabs>
        <w:ind w:left="1440" w:hanging="360"/>
      </w:pPr>
      <w:rPr>
        <w:rFonts w:ascii="Arial" w:hAnsi="Arial" w:hint="default"/>
      </w:rPr>
    </w:lvl>
    <w:lvl w:ilvl="2" w:tplc="265CFB3E" w:tentative="1">
      <w:start w:val="1"/>
      <w:numFmt w:val="bullet"/>
      <w:lvlText w:val="•"/>
      <w:lvlJc w:val="left"/>
      <w:pPr>
        <w:tabs>
          <w:tab w:val="num" w:pos="2160"/>
        </w:tabs>
        <w:ind w:left="2160" w:hanging="360"/>
      </w:pPr>
      <w:rPr>
        <w:rFonts w:ascii="Arial" w:hAnsi="Arial" w:hint="default"/>
      </w:rPr>
    </w:lvl>
    <w:lvl w:ilvl="3" w:tplc="083AD676" w:tentative="1">
      <w:start w:val="1"/>
      <w:numFmt w:val="bullet"/>
      <w:lvlText w:val="•"/>
      <w:lvlJc w:val="left"/>
      <w:pPr>
        <w:tabs>
          <w:tab w:val="num" w:pos="2880"/>
        </w:tabs>
        <w:ind w:left="2880" w:hanging="360"/>
      </w:pPr>
      <w:rPr>
        <w:rFonts w:ascii="Arial" w:hAnsi="Arial" w:hint="default"/>
      </w:rPr>
    </w:lvl>
    <w:lvl w:ilvl="4" w:tplc="1AC20C3E" w:tentative="1">
      <w:start w:val="1"/>
      <w:numFmt w:val="bullet"/>
      <w:lvlText w:val="•"/>
      <w:lvlJc w:val="left"/>
      <w:pPr>
        <w:tabs>
          <w:tab w:val="num" w:pos="3600"/>
        </w:tabs>
        <w:ind w:left="3600" w:hanging="360"/>
      </w:pPr>
      <w:rPr>
        <w:rFonts w:ascii="Arial" w:hAnsi="Arial" w:hint="default"/>
      </w:rPr>
    </w:lvl>
    <w:lvl w:ilvl="5" w:tplc="ED208716" w:tentative="1">
      <w:start w:val="1"/>
      <w:numFmt w:val="bullet"/>
      <w:lvlText w:val="•"/>
      <w:lvlJc w:val="left"/>
      <w:pPr>
        <w:tabs>
          <w:tab w:val="num" w:pos="4320"/>
        </w:tabs>
        <w:ind w:left="4320" w:hanging="360"/>
      </w:pPr>
      <w:rPr>
        <w:rFonts w:ascii="Arial" w:hAnsi="Arial" w:hint="default"/>
      </w:rPr>
    </w:lvl>
    <w:lvl w:ilvl="6" w:tplc="00062D5E" w:tentative="1">
      <w:start w:val="1"/>
      <w:numFmt w:val="bullet"/>
      <w:lvlText w:val="•"/>
      <w:lvlJc w:val="left"/>
      <w:pPr>
        <w:tabs>
          <w:tab w:val="num" w:pos="5040"/>
        </w:tabs>
        <w:ind w:left="5040" w:hanging="360"/>
      </w:pPr>
      <w:rPr>
        <w:rFonts w:ascii="Arial" w:hAnsi="Arial" w:hint="default"/>
      </w:rPr>
    </w:lvl>
    <w:lvl w:ilvl="7" w:tplc="C0F8758A" w:tentative="1">
      <w:start w:val="1"/>
      <w:numFmt w:val="bullet"/>
      <w:lvlText w:val="•"/>
      <w:lvlJc w:val="left"/>
      <w:pPr>
        <w:tabs>
          <w:tab w:val="num" w:pos="5760"/>
        </w:tabs>
        <w:ind w:left="5760" w:hanging="360"/>
      </w:pPr>
      <w:rPr>
        <w:rFonts w:ascii="Arial" w:hAnsi="Arial" w:hint="default"/>
      </w:rPr>
    </w:lvl>
    <w:lvl w:ilvl="8" w:tplc="AB78B62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0153890"/>
    <w:multiLevelType w:val="hybridMultilevel"/>
    <w:tmpl w:val="D500D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564D02"/>
    <w:multiLevelType w:val="hybridMultilevel"/>
    <w:tmpl w:val="C7E89C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941DDB"/>
    <w:multiLevelType w:val="multilevel"/>
    <w:tmpl w:val="0D54B30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FB1270"/>
    <w:multiLevelType w:val="multilevel"/>
    <w:tmpl w:val="267A8A7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92700A"/>
    <w:multiLevelType w:val="hybridMultilevel"/>
    <w:tmpl w:val="02140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D68A6"/>
    <w:multiLevelType w:val="multilevel"/>
    <w:tmpl w:val="0C9C22D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207F77"/>
    <w:multiLevelType w:val="hybridMultilevel"/>
    <w:tmpl w:val="98521A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257B4D"/>
    <w:multiLevelType w:val="hybridMultilevel"/>
    <w:tmpl w:val="2D9C054A"/>
    <w:lvl w:ilvl="0" w:tplc="289C43CE">
      <w:start w:val="1"/>
      <w:numFmt w:val="bullet"/>
      <w:lvlText w:val="•"/>
      <w:lvlJc w:val="left"/>
      <w:pPr>
        <w:tabs>
          <w:tab w:val="num" w:pos="720"/>
        </w:tabs>
        <w:ind w:left="720" w:hanging="360"/>
      </w:pPr>
      <w:rPr>
        <w:rFonts w:ascii="Arial" w:hAnsi="Arial" w:hint="default"/>
      </w:rPr>
    </w:lvl>
    <w:lvl w:ilvl="1" w:tplc="96385492">
      <w:start w:val="1"/>
      <w:numFmt w:val="bullet"/>
      <w:lvlText w:val="•"/>
      <w:lvlJc w:val="left"/>
      <w:pPr>
        <w:tabs>
          <w:tab w:val="num" w:pos="1440"/>
        </w:tabs>
        <w:ind w:left="1440" w:hanging="360"/>
      </w:pPr>
      <w:rPr>
        <w:rFonts w:ascii="Arial" w:hAnsi="Arial" w:hint="default"/>
      </w:rPr>
    </w:lvl>
    <w:lvl w:ilvl="2" w:tplc="CED09C94" w:tentative="1">
      <w:start w:val="1"/>
      <w:numFmt w:val="bullet"/>
      <w:lvlText w:val="•"/>
      <w:lvlJc w:val="left"/>
      <w:pPr>
        <w:tabs>
          <w:tab w:val="num" w:pos="2160"/>
        </w:tabs>
        <w:ind w:left="2160" w:hanging="360"/>
      </w:pPr>
      <w:rPr>
        <w:rFonts w:ascii="Arial" w:hAnsi="Arial" w:hint="default"/>
      </w:rPr>
    </w:lvl>
    <w:lvl w:ilvl="3" w:tplc="51D23424" w:tentative="1">
      <w:start w:val="1"/>
      <w:numFmt w:val="bullet"/>
      <w:lvlText w:val="•"/>
      <w:lvlJc w:val="left"/>
      <w:pPr>
        <w:tabs>
          <w:tab w:val="num" w:pos="2880"/>
        </w:tabs>
        <w:ind w:left="2880" w:hanging="360"/>
      </w:pPr>
      <w:rPr>
        <w:rFonts w:ascii="Arial" w:hAnsi="Arial" w:hint="default"/>
      </w:rPr>
    </w:lvl>
    <w:lvl w:ilvl="4" w:tplc="DB829CF8" w:tentative="1">
      <w:start w:val="1"/>
      <w:numFmt w:val="bullet"/>
      <w:lvlText w:val="•"/>
      <w:lvlJc w:val="left"/>
      <w:pPr>
        <w:tabs>
          <w:tab w:val="num" w:pos="3600"/>
        </w:tabs>
        <w:ind w:left="3600" w:hanging="360"/>
      </w:pPr>
      <w:rPr>
        <w:rFonts w:ascii="Arial" w:hAnsi="Arial" w:hint="default"/>
      </w:rPr>
    </w:lvl>
    <w:lvl w:ilvl="5" w:tplc="7CAC3702" w:tentative="1">
      <w:start w:val="1"/>
      <w:numFmt w:val="bullet"/>
      <w:lvlText w:val="•"/>
      <w:lvlJc w:val="left"/>
      <w:pPr>
        <w:tabs>
          <w:tab w:val="num" w:pos="4320"/>
        </w:tabs>
        <w:ind w:left="4320" w:hanging="360"/>
      </w:pPr>
      <w:rPr>
        <w:rFonts w:ascii="Arial" w:hAnsi="Arial" w:hint="default"/>
      </w:rPr>
    </w:lvl>
    <w:lvl w:ilvl="6" w:tplc="C3F067C0" w:tentative="1">
      <w:start w:val="1"/>
      <w:numFmt w:val="bullet"/>
      <w:lvlText w:val="•"/>
      <w:lvlJc w:val="left"/>
      <w:pPr>
        <w:tabs>
          <w:tab w:val="num" w:pos="5040"/>
        </w:tabs>
        <w:ind w:left="5040" w:hanging="360"/>
      </w:pPr>
      <w:rPr>
        <w:rFonts w:ascii="Arial" w:hAnsi="Arial" w:hint="default"/>
      </w:rPr>
    </w:lvl>
    <w:lvl w:ilvl="7" w:tplc="908A798E" w:tentative="1">
      <w:start w:val="1"/>
      <w:numFmt w:val="bullet"/>
      <w:lvlText w:val="•"/>
      <w:lvlJc w:val="left"/>
      <w:pPr>
        <w:tabs>
          <w:tab w:val="num" w:pos="5760"/>
        </w:tabs>
        <w:ind w:left="5760" w:hanging="360"/>
      </w:pPr>
      <w:rPr>
        <w:rFonts w:ascii="Arial" w:hAnsi="Arial" w:hint="default"/>
      </w:rPr>
    </w:lvl>
    <w:lvl w:ilvl="8" w:tplc="CA5255B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33301EC"/>
    <w:multiLevelType w:val="hybridMultilevel"/>
    <w:tmpl w:val="E9529876"/>
    <w:lvl w:ilvl="0" w:tplc="4C9C7E20">
      <w:start w:val="1"/>
      <w:numFmt w:val="bullet"/>
      <w:lvlText w:val="•"/>
      <w:lvlJc w:val="left"/>
      <w:pPr>
        <w:tabs>
          <w:tab w:val="num" w:pos="720"/>
        </w:tabs>
        <w:ind w:left="720" w:hanging="360"/>
      </w:pPr>
      <w:rPr>
        <w:rFonts w:ascii="Arial" w:hAnsi="Arial" w:hint="default"/>
      </w:rPr>
    </w:lvl>
    <w:lvl w:ilvl="1" w:tplc="1826C2B8" w:tentative="1">
      <w:start w:val="1"/>
      <w:numFmt w:val="bullet"/>
      <w:lvlText w:val="•"/>
      <w:lvlJc w:val="left"/>
      <w:pPr>
        <w:tabs>
          <w:tab w:val="num" w:pos="1440"/>
        </w:tabs>
        <w:ind w:left="1440" w:hanging="360"/>
      </w:pPr>
      <w:rPr>
        <w:rFonts w:ascii="Arial" w:hAnsi="Arial" w:hint="default"/>
      </w:rPr>
    </w:lvl>
    <w:lvl w:ilvl="2" w:tplc="B0F2A1E0" w:tentative="1">
      <w:start w:val="1"/>
      <w:numFmt w:val="bullet"/>
      <w:lvlText w:val="•"/>
      <w:lvlJc w:val="left"/>
      <w:pPr>
        <w:tabs>
          <w:tab w:val="num" w:pos="2160"/>
        </w:tabs>
        <w:ind w:left="2160" w:hanging="360"/>
      </w:pPr>
      <w:rPr>
        <w:rFonts w:ascii="Arial" w:hAnsi="Arial" w:hint="default"/>
      </w:rPr>
    </w:lvl>
    <w:lvl w:ilvl="3" w:tplc="9842B0F0" w:tentative="1">
      <w:start w:val="1"/>
      <w:numFmt w:val="bullet"/>
      <w:lvlText w:val="•"/>
      <w:lvlJc w:val="left"/>
      <w:pPr>
        <w:tabs>
          <w:tab w:val="num" w:pos="2880"/>
        </w:tabs>
        <w:ind w:left="2880" w:hanging="360"/>
      </w:pPr>
      <w:rPr>
        <w:rFonts w:ascii="Arial" w:hAnsi="Arial" w:hint="default"/>
      </w:rPr>
    </w:lvl>
    <w:lvl w:ilvl="4" w:tplc="89145C66" w:tentative="1">
      <w:start w:val="1"/>
      <w:numFmt w:val="bullet"/>
      <w:lvlText w:val="•"/>
      <w:lvlJc w:val="left"/>
      <w:pPr>
        <w:tabs>
          <w:tab w:val="num" w:pos="3600"/>
        </w:tabs>
        <w:ind w:left="3600" w:hanging="360"/>
      </w:pPr>
      <w:rPr>
        <w:rFonts w:ascii="Arial" w:hAnsi="Arial" w:hint="default"/>
      </w:rPr>
    </w:lvl>
    <w:lvl w:ilvl="5" w:tplc="3F8E9E0E" w:tentative="1">
      <w:start w:val="1"/>
      <w:numFmt w:val="bullet"/>
      <w:lvlText w:val="•"/>
      <w:lvlJc w:val="left"/>
      <w:pPr>
        <w:tabs>
          <w:tab w:val="num" w:pos="4320"/>
        </w:tabs>
        <w:ind w:left="4320" w:hanging="360"/>
      </w:pPr>
      <w:rPr>
        <w:rFonts w:ascii="Arial" w:hAnsi="Arial" w:hint="default"/>
      </w:rPr>
    </w:lvl>
    <w:lvl w:ilvl="6" w:tplc="194CC528" w:tentative="1">
      <w:start w:val="1"/>
      <w:numFmt w:val="bullet"/>
      <w:lvlText w:val="•"/>
      <w:lvlJc w:val="left"/>
      <w:pPr>
        <w:tabs>
          <w:tab w:val="num" w:pos="5040"/>
        </w:tabs>
        <w:ind w:left="5040" w:hanging="360"/>
      </w:pPr>
      <w:rPr>
        <w:rFonts w:ascii="Arial" w:hAnsi="Arial" w:hint="default"/>
      </w:rPr>
    </w:lvl>
    <w:lvl w:ilvl="7" w:tplc="0ED0A266" w:tentative="1">
      <w:start w:val="1"/>
      <w:numFmt w:val="bullet"/>
      <w:lvlText w:val="•"/>
      <w:lvlJc w:val="left"/>
      <w:pPr>
        <w:tabs>
          <w:tab w:val="num" w:pos="5760"/>
        </w:tabs>
        <w:ind w:left="5760" w:hanging="360"/>
      </w:pPr>
      <w:rPr>
        <w:rFonts w:ascii="Arial" w:hAnsi="Arial" w:hint="default"/>
      </w:rPr>
    </w:lvl>
    <w:lvl w:ilvl="8" w:tplc="92F2E36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60959AB"/>
    <w:multiLevelType w:val="multilevel"/>
    <w:tmpl w:val="9CB6741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F567F7"/>
    <w:multiLevelType w:val="hybridMultilevel"/>
    <w:tmpl w:val="6B0411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1E4135"/>
    <w:multiLevelType w:val="hybridMultilevel"/>
    <w:tmpl w:val="ECDE9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B905CC"/>
    <w:multiLevelType w:val="hybridMultilevel"/>
    <w:tmpl w:val="25D00594"/>
    <w:lvl w:ilvl="0" w:tplc="A8A2F1A8">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5A14C6"/>
    <w:multiLevelType w:val="multilevel"/>
    <w:tmpl w:val="52FAA5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0E6DB8"/>
    <w:multiLevelType w:val="hybridMultilevel"/>
    <w:tmpl w:val="F1DAEEC0"/>
    <w:lvl w:ilvl="0" w:tplc="D5A25520">
      <w:start w:val="1"/>
      <w:numFmt w:val="bullet"/>
      <w:lvlText w:val="•"/>
      <w:lvlJc w:val="left"/>
      <w:pPr>
        <w:tabs>
          <w:tab w:val="num" w:pos="720"/>
        </w:tabs>
        <w:ind w:left="720" w:hanging="360"/>
      </w:pPr>
      <w:rPr>
        <w:rFonts w:ascii="Arial" w:hAnsi="Arial" w:hint="default"/>
      </w:rPr>
    </w:lvl>
    <w:lvl w:ilvl="1" w:tplc="30FC918C" w:tentative="1">
      <w:start w:val="1"/>
      <w:numFmt w:val="bullet"/>
      <w:lvlText w:val="•"/>
      <w:lvlJc w:val="left"/>
      <w:pPr>
        <w:tabs>
          <w:tab w:val="num" w:pos="1440"/>
        </w:tabs>
        <w:ind w:left="1440" w:hanging="360"/>
      </w:pPr>
      <w:rPr>
        <w:rFonts w:ascii="Arial" w:hAnsi="Arial" w:hint="default"/>
      </w:rPr>
    </w:lvl>
    <w:lvl w:ilvl="2" w:tplc="248EB768" w:tentative="1">
      <w:start w:val="1"/>
      <w:numFmt w:val="bullet"/>
      <w:lvlText w:val="•"/>
      <w:lvlJc w:val="left"/>
      <w:pPr>
        <w:tabs>
          <w:tab w:val="num" w:pos="2160"/>
        </w:tabs>
        <w:ind w:left="2160" w:hanging="360"/>
      </w:pPr>
      <w:rPr>
        <w:rFonts w:ascii="Arial" w:hAnsi="Arial" w:hint="default"/>
      </w:rPr>
    </w:lvl>
    <w:lvl w:ilvl="3" w:tplc="8D822738" w:tentative="1">
      <w:start w:val="1"/>
      <w:numFmt w:val="bullet"/>
      <w:lvlText w:val="•"/>
      <w:lvlJc w:val="left"/>
      <w:pPr>
        <w:tabs>
          <w:tab w:val="num" w:pos="2880"/>
        </w:tabs>
        <w:ind w:left="2880" w:hanging="360"/>
      </w:pPr>
      <w:rPr>
        <w:rFonts w:ascii="Arial" w:hAnsi="Arial" w:hint="default"/>
      </w:rPr>
    </w:lvl>
    <w:lvl w:ilvl="4" w:tplc="D8444ABC" w:tentative="1">
      <w:start w:val="1"/>
      <w:numFmt w:val="bullet"/>
      <w:lvlText w:val="•"/>
      <w:lvlJc w:val="left"/>
      <w:pPr>
        <w:tabs>
          <w:tab w:val="num" w:pos="3600"/>
        </w:tabs>
        <w:ind w:left="3600" w:hanging="360"/>
      </w:pPr>
      <w:rPr>
        <w:rFonts w:ascii="Arial" w:hAnsi="Arial" w:hint="default"/>
      </w:rPr>
    </w:lvl>
    <w:lvl w:ilvl="5" w:tplc="920C3BB4" w:tentative="1">
      <w:start w:val="1"/>
      <w:numFmt w:val="bullet"/>
      <w:lvlText w:val="•"/>
      <w:lvlJc w:val="left"/>
      <w:pPr>
        <w:tabs>
          <w:tab w:val="num" w:pos="4320"/>
        </w:tabs>
        <w:ind w:left="4320" w:hanging="360"/>
      </w:pPr>
      <w:rPr>
        <w:rFonts w:ascii="Arial" w:hAnsi="Arial" w:hint="default"/>
      </w:rPr>
    </w:lvl>
    <w:lvl w:ilvl="6" w:tplc="BBD8CF0A" w:tentative="1">
      <w:start w:val="1"/>
      <w:numFmt w:val="bullet"/>
      <w:lvlText w:val="•"/>
      <w:lvlJc w:val="left"/>
      <w:pPr>
        <w:tabs>
          <w:tab w:val="num" w:pos="5040"/>
        </w:tabs>
        <w:ind w:left="5040" w:hanging="360"/>
      </w:pPr>
      <w:rPr>
        <w:rFonts w:ascii="Arial" w:hAnsi="Arial" w:hint="default"/>
      </w:rPr>
    </w:lvl>
    <w:lvl w:ilvl="7" w:tplc="6388BD5A" w:tentative="1">
      <w:start w:val="1"/>
      <w:numFmt w:val="bullet"/>
      <w:lvlText w:val="•"/>
      <w:lvlJc w:val="left"/>
      <w:pPr>
        <w:tabs>
          <w:tab w:val="num" w:pos="5760"/>
        </w:tabs>
        <w:ind w:left="5760" w:hanging="360"/>
      </w:pPr>
      <w:rPr>
        <w:rFonts w:ascii="Arial" w:hAnsi="Arial" w:hint="default"/>
      </w:rPr>
    </w:lvl>
    <w:lvl w:ilvl="8" w:tplc="C47C3DA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E5B595B"/>
    <w:multiLevelType w:val="hybridMultilevel"/>
    <w:tmpl w:val="1222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F6F1D"/>
    <w:multiLevelType w:val="multilevel"/>
    <w:tmpl w:val="DC92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FD00C6"/>
    <w:multiLevelType w:val="multilevel"/>
    <w:tmpl w:val="C7409238"/>
    <w:lvl w:ilvl="0">
      <w:start w:val="3"/>
      <w:numFmt w:val="decimal"/>
      <w:lvlText w:val="%1"/>
      <w:lvlJc w:val="left"/>
      <w:pPr>
        <w:ind w:left="360" w:hanging="360"/>
      </w:pPr>
      <w:rPr>
        <w:rFonts w:hint="default"/>
      </w:rPr>
    </w:lvl>
    <w:lvl w:ilvl="1">
      <w:start w:val="2"/>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5257"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40" w15:restartNumberingAfterBreak="0">
    <w:nsid w:val="7D160380"/>
    <w:multiLevelType w:val="multilevel"/>
    <w:tmpl w:val="C5C4AA6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17554451">
    <w:abstractNumId w:val="5"/>
  </w:num>
  <w:num w:numId="2" w16cid:durableId="1044057336">
    <w:abstractNumId w:val="15"/>
  </w:num>
  <w:num w:numId="3" w16cid:durableId="917715497">
    <w:abstractNumId w:val="9"/>
  </w:num>
  <w:num w:numId="4" w16cid:durableId="1681081870">
    <w:abstractNumId w:val="22"/>
  </w:num>
  <w:num w:numId="5" w16cid:durableId="131607408">
    <w:abstractNumId w:val="37"/>
  </w:num>
  <w:num w:numId="6" w16cid:durableId="90052457">
    <w:abstractNumId w:val="39"/>
  </w:num>
  <w:num w:numId="7" w16cid:durableId="795103613">
    <w:abstractNumId w:val="2"/>
  </w:num>
  <w:num w:numId="8" w16cid:durableId="2113698324">
    <w:abstractNumId w:val="6"/>
  </w:num>
  <w:num w:numId="9" w16cid:durableId="1318993531">
    <w:abstractNumId w:val="25"/>
  </w:num>
  <w:num w:numId="10" w16cid:durableId="1103066813">
    <w:abstractNumId w:val="35"/>
  </w:num>
  <w:num w:numId="11" w16cid:durableId="167253127">
    <w:abstractNumId w:val="27"/>
  </w:num>
  <w:num w:numId="12" w16cid:durableId="1848517128">
    <w:abstractNumId w:val="0"/>
  </w:num>
  <w:num w:numId="13" w16cid:durableId="1048527856">
    <w:abstractNumId w:val="11"/>
  </w:num>
  <w:num w:numId="14" w16cid:durableId="452217573">
    <w:abstractNumId w:val="18"/>
  </w:num>
  <w:num w:numId="15" w16cid:durableId="23598044">
    <w:abstractNumId w:val="24"/>
  </w:num>
  <w:num w:numId="16" w16cid:durableId="1030759845">
    <w:abstractNumId w:val="14"/>
  </w:num>
  <w:num w:numId="17" w16cid:durableId="1735622596">
    <w:abstractNumId w:val="20"/>
  </w:num>
  <w:num w:numId="18" w16cid:durableId="1591699990">
    <w:abstractNumId w:val="17"/>
  </w:num>
  <w:num w:numId="19" w16cid:durableId="917131087">
    <w:abstractNumId w:val="34"/>
  </w:num>
  <w:num w:numId="20" w16cid:durableId="122039393">
    <w:abstractNumId w:val="40"/>
  </w:num>
  <w:num w:numId="21" w16cid:durableId="745615827">
    <w:abstractNumId w:val="4"/>
  </w:num>
  <w:num w:numId="22" w16cid:durableId="254553030">
    <w:abstractNumId w:val="3"/>
  </w:num>
  <w:num w:numId="23" w16cid:durableId="2134012939">
    <w:abstractNumId w:val="13"/>
  </w:num>
  <w:num w:numId="24" w16cid:durableId="505052122">
    <w:abstractNumId w:val="7"/>
  </w:num>
  <w:num w:numId="25" w16cid:durableId="1307665660">
    <w:abstractNumId w:val="31"/>
  </w:num>
  <w:num w:numId="26" w16cid:durableId="1500265945">
    <w:abstractNumId w:val="33"/>
  </w:num>
  <w:num w:numId="27" w16cid:durableId="999119573">
    <w:abstractNumId w:val="23"/>
  </w:num>
  <w:num w:numId="28" w16cid:durableId="1425833435">
    <w:abstractNumId w:val="12"/>
  </w:num>
  <w:num w:numId="29" w16cid:durableId="323513970">
    <w:abstractNumId w:val="32"/>
  </w:num>
  <w:num w:numId="30" w16cid:durableId="1237544833">
    <w:abstractNumId w:val="38"/>
  </w:num>
  <w:num w:numId="31" w16cid:durableId="1532453686">
    <w:abstractNumId w:val="28"/>
  </w:num>
  <w:num w:numId="32" w16cid:durableId="688261191">
    <w:abstractNumId w:val="19"/>
  </w:num>
  <w:num w:numId="33" w16cid:durableId="642319556">
    <w:abstractNumId w:val="10"/>
  </w:num>
  <w:num w:numId="34" w16cid:durableId="283578392">
    <w:abstractNumId w:val="26"/>
  </w:num>
  <w:num w:numId="35" w16cid:durableId="132406273">
    <w:abstractNumId w:val="8"/>
  </w:num>
  <w:num w:numId="36" w16cid:durableId="177551306">
    <w:abstractNumId w:val="29"/>
  </w:num>
  <w:num w:numId="37" w16cid:durableId="1371220411">
    <w:abstractNumId w:val="36"/>
  </w:num>
  <w:num w:numId="38" w16cid:durableId="1210141363">
    <w:abstractNumId w:val="1"/>
  </w:num>
  <w:num w:numId="39" w16cid:durableId="1091200694">
    <w:abstractNumId w:val="16"/>
  </w:num>
  <w:num w:numId="40" w16cid:durableId="337930766">
    <w:abstractNumId w:val="21"/>
  </w:num>
  <w:num w:numId="41" w16cid:durableId="1430080279">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v:stroke endarrow="blo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1tjC3NLI0NDEyMDZW0lEKTi0uzszPAykwN68FAD4HwZUtAAAA"/>
  </w:docVars>
  <w:rsids>
    <w:rsidRoot w:val="00F2611C"/>
    <w:rsid w:val="00000397"/>
    <w:rsid w:val="000005C2"/>
    <w:rsid w:val="00001095"/>
    <w:rsid w:val="00001334"/>
    <w:rsid w:val="00001503"/>
    <w:rsid w:val="000026C2"/>
    <w:rsid w:val="00002A0D"/>
    <w:rsid w:val="00002FFF"/>
    <w:rsid w:val="000045CD"/>
    <w:rsid w:val="00004A2E"/>
    <w:rsid w:val="00004B42"/>
    <w:rsid w:val="00004EDA"/>
    <w:rsid w:val="00005392"/>
    <w:rsid w:val="00005730"/>
    <w:rsid w:val="00005AA6"/>
    <w:rsid w:val="000064DE"/>
    <w:rsid w:val="00007421"/>
    <w:rsid w:val="0000781A"/>
    <w:rsid w:val="000101E8"/>
    <w:rsid w:val="000103AC"/>
    <w:rsid w:val="000103D9"/>
    <w:rsid w:val="0001092E"/>
    <w:rsid w:val="00011A54"/>
    <w:rsid w:val="00011BCB"/>
    <w:rsid w:val="000126D4"/>
    <w:rsid w:val="0001290C"/>
    <w:rsid w:val="00012AD0"/>
    <w:rsid w:val="00012ADA"/>
    <w:rsid w:val="00014490"/>
    <w:rsid w:val="00014C7E"/>
    <w:rsid w:val="00014E6D"/>
    <w:rsid w:val="00015269"/>
    <w:rsid w:val="00015C71"/>
    <w:rsid w:val="00015E32"/>
    <w:rsid w:val="0001620B"/>
    <w:rsid w:val="000162D7"/>
    <w:rsid w:val="00016A54"/>
    <w:rsid w:val="00016AF4"/>
    <w:rsid w:val="00016F1A"/>
    <w:rsid w:val="00017702"/>
    <w:rsid w:val="00017797"/>
    <w:rsid w:val="000237C4"/>
    <w:rsid w:val="0002384D"/>
    <w:rsid w:val="00023B14"/>
    <w:rsid w:val="00023C4B"/>
    <w:rsid w:val="00024998"/>
    <w:rsid w:val="00024A38"/>
    <w:rsid w:val="00024BC4"/>
    <w:rsid w:val="00024D0A"/>
    <w:rsid w:val="000253A2"/>
    <w:rsid w:val="000253E3"/>
    <w:rsid w:val="000257A3"/>
    <w:rsid w:val="0002580D"/>
    <w:rsid w:val="00025F10"/>
    <w:rsid w:val="00027549"/>
    <w:rsid w:val="000275C7"/>
    <w:rsid w:val="00027CA5"/>
    <w:rsid w:val="00027EB0"/>
    <w:rsid w:val="00027F00"/>
    <w:rsid w:val="000306EA"/>
    <w:rsid w:val="00031328"/>
    <w:rsid w:val="000315BC"/>
    <w:rsid w:val="00031A0F"/>
    <w:rsid w:val="00031D5C"/>
    <w:rsid w:val="00032BBD"/>
    <w:rsid w:val="0003366C"/>
    <w:rsid w:val="00033AE2"/>
    <w:rsid w:val="00033FE4"/>
    <w:rsid w:val="0003447F"/>
    <w:rsid w:val="0003451D"/>
    <w:rsid w:val="0003459E"/>
    <w:rsid w:val="00034632"/>
    <w:rsid w:val="0003466D"/>
    <w:rsid w:val="00034E70"/>
    <w:rsid w:val="000360A0"/>
    <w:rsid w:val="00036752"/>
    <w:rsid w:val="00036F1A"/>
    <w:rsid w:val="00036F22"/>
    <w:rsid w:val="00037CB7"/>
    <w:rsid w:val="0004073F"/>
    <w:rsid w:val="00040919"/>
    <w:rsid w:val="00040F2D"/>
    <w:rsid w:val="000415E4"/>
    <w:rsid w:val="000435F0"/>
    <w:rsid w:val="00043C20"/>
    <w:rsid w:val="00046F6F"/>
    <w:rsid w:val="00047E51"/>
    <w:rsid w:val="00047EA2"/>
    <w:rsid w:val="0005029A"/>
    <w:rsid w:val="000509BF"/>
    <w:rsid w:val="00050AFA"/>
    <w:rsid w:val="00050DAC"/>
    <w:rsid w:val="0005136B"/>
    <w:rsid w:val="00051755"/>
    <w:rsid w:val="0005182C"/>
    <w:rsid w:val="00051B1F"/>
    <w:rsid w:val="000522F6"/>
    <w:rsid w:val="00054125"/>
    <w:rsid w:val="00054F7B"/>
    <w:rsid w:val="000568C0"/>
    <w:rsid w:val="0005771D"/>
    <w:rsid w:val="00057840"/>
    <w:rsid w:val="00057B7B"/>
    <w:rsid w:val="00057C39"/>
    <w:rsid w:val="00057FFE"/>
    <w:rsid w:val="0006006D"/>
    <w:rsid w:val="0006091E"/>
    <w:rsid w:val="00060E34"/>
    <w:rsid w:val="00060EF4"/>
    <w:rsid w:val="000617F3"/>
    <w:rsid w:val="0006234A"/>
    <w:rsid w:val="000626F4"/>
    <w:rsid w:val="00062E29"/>
    <w:rsid w:val="000631A7"/>
    <w:rsid w:val="00063A7B"/>
    <w:rsid w:val="00063D46"/>
    <w:rsid w:val="000644D2"/>
    <w:rsid w:val="000649B5"/>
    <w:rsid w:val="000652A3"/>
    <w:rsid w:val="00065A33"/>
    <w:rsid w:val="00066087"/>
    <w:rsid w:val="00066319"/>
    <w:rsid w:val="00066EBD"/>
    <w:rsid w:val="0007043D"/>
    <w:rsid w:val="00070908"/>
    <w:rsid w:val="00070917"/>
    <w:rsid w:val="00070D6E"/>
    <w:rsid w:val="00070DF9"/>
    <w:rsid w:val="00071311"/>
    <w:rsid w:val="00071FAA"/>
    <w:rsid w:val="000720C4"/>
    <w:rsid w:val="00072521"/>
    <w:rsid w:val="00072919"/>
    <w:rsid w:val="00072ADF"/>
    <w:rsid w:val="00072E36"/>
    <w:rsid w:val="00073263"/>
    <w:rsid w:val="000734EF"/>
    <w:rsid w:val="00073CFB"/>
    <w:rsid w:val="000750C3"/>
    <w:rsid w:val="0007541A"/>
    <w:rsid w:val="00077544"/>
    <w:rsid w:val="000778A0"/>
    <w:rsid w:val="00080203"/>
    <w:rsid w:val="00080385"/>
    <w:rsid w:val="00080706"/>
    <w:rsid w:val="00080747"/>
    <w:rsid w:val="00080FA8"/>
    <w:rsid w:val="00081DA8"/>
    <w:rsid w:val="000828E7"/>
    <w:rsid w:val="00083F67"/>
    <w:rsid w:val="00085D71"/>
    <w:rsid w:val="00086CD0"/>
    <w:rsid w:val="00086EF9"/>
    <w:rsid w:val="0008773B"/>
    <w:rsid w:val="00087FB6"/>
    <w:rsid w:val="0009060E"/>
    <w:rsid w:val="00090BAE"/>
    <w:rsid w:val="00090D2A"/>
    <w:rsid w:val="00091488"/>
    <w:rsid w:val="000920A3"/>
    <w:rsid w:val="000934C9"/>
    <w:rsid w:val="0009357D"/>
    <w:rsid w:val="000936E4"/>
    <w:rsid w:val="000945B6"/>
    <w:rsid w:val="00094C59"/>
    <w:rsid w:val="00094FD7"/>
    <w:rsid w:val="0009536D"/>
    <w:rsid w:val="00095785"/>
    <w:rsid w:val="00095F34"/>
    <w:rsid w:val="00095FD3"/>
    <w:rsid w:val="000967CB"/>
    <w:rsid w:val="00096AC0"/>
    <w:rsid w:val="00096FBB"/>
    <w:rsid w:val="00097060"/>
    <w:rsid w:val="00097267"/>
    <w:rsid w:val="0009747D"/>
    <w:rsid w:val="0009767B"/>
    <w:rsid w:val="000A19EE"/>
    <w:rsid w:val="000A2582"/>
    <w:rsid w:val="000A2C46"/>
    <w:rsid w:val="000A2D12"/>
    <w:rsid w:val="000A3478"/>
    <w:rsid w:val="000A66BA"/>
    <w:rsid w:val="000A6BF1"/>
    <w:rsid w:val="000A6D88"/>
    <w:rsid w:val="000A7158"/>
    <w:rsid w:val="000A7F2A"/>
    <w:rsid w:val="000B07BD"/>
    <w:rsid w:val="000B0829"/>
    <w:rsid w:val="000B0BC3"/>
    <w:rsid w:val="000B0EC7"/>
    <w:rsid w:val="000B1190"/>
    <w:rsid w:val="000B1206"/>
    <w:rsid w:val="000B1593"/>
    <w:rsid w:val="000B1EF5"/>
    <w:rsid w:val="000B23D1"/>
    <w:rsid w:val="000B279D"/>
    <w:rsid w:val="000B2CF3"/>
    <w:rsid w:val="000B31A0"/>
    <w:rsid w:val="000B37C8"/>
    <w:rsid w:val="000B3FCC"/>
    <w:rsid w:val="000B57E9"/>
    <w:rsid w:val="000B58D0"/>
    <w:rsid w:val="000B5CA1"/>
    <w:rsid w:val="000B6CFC"/>
    <w:rsid w:val="000B70AB"/>
    <w:rsid w:val="000B760B"/>
    <w:rsid w:val="000B7B3C"/>
    <w:rsid w:val="000B7DD8"/>
    <w:rsid w:val="000C073E"/>
    <w:rsid w:val="000C0966"/>
    <w:rsid w:val="000C09E2"/>
    <w:rsid w:val="000C0CD3"/>
    <w:rsid w:val="000C0EBA"/>
    <w:rsid w:val="000C0FBC"/>
    <w:rsid w:val="000C1BB7"/>
    <w:rsid w:val="000C1BDD"/>
    <w:rsid w:val="000C1CFA"/>
    <w:rsid w:val="000C2DB0"/>
    <w:rsid w:val="000C32DE"/>
    <w:rsid w:val="000C37CE"/>
    <w:rsid w:val="000C4DF4"/>
    <w:rsid w:val="000C59C8"/>
    <w:rsid w:val="000C6054"/>
    <w:rsid w:val="000C61B8"/>
    <w:rsid w:val="000C6239"/>
    <w:rsid w:val="000C7614"/>
    <w:rsid w:val="000C7EB1"/>
    <w:rsid w:val="000D0E98"/>
    <w:rsid w:val="000D0F0E"/>
    <w:rsid w:val="000D1265"/>
    <w:rsid w:val="000D22F6"/>
    <w:rsid w:val="000D285D"/>
    <w:rsid w:val="000D2AB9"/>
    <w:rsid w:val="000D3748"/>
    <w:rsid w:val="000D3E03"/>
    <w:rsid w:val="000D3FD2"/>
    <w:rsid w:val="000D4C52"/>
    <w:rsid w:val="000D50E0"/>
    <w:rsid w:val="000D5667"/>
    <w:rsid w:val="000E0BB2"/>
    <w:rsid w:val="000E1628"/>
    <w:rsid w:val="000E259A"/>
    <w:rsid w:val="000E2B4A"/>
    <w:rsid w:val="000E3CF2"/>
    <w:rsid w:val="000E45A0"/>
    <w:rsid w:val="000E4D8D"/>
    <w:rsid w:val="000E4DBE"/>
    <w:rsid w:val="000E519D"/>
    <w:rsid w:val="000E5AE3"/>
    <w:rsid w:val="000E6A75"/>
    <w:rsid w:val="000E7136"/>
    <w:rsid w:val="000E735D"/>
    <w:rsid w:val="000E736D"/>
    <w:rsid w:val="000E756F"/>
    <w:rsid w:val="000E75F8"/>
    <w:rsid w:val="000F0522"/>
    <w:rsid w:val="000F0BE8"/>
    <w:rsid w:val="000F0C11"/>
    <w:rsid w:val="000F30E9"/>
    <w:rsid w:val="000F32C0"/>
    <w:rsid w:val="000F44F4"/>
    <w:rsid w:val="000F5356"/>
    <w:rsid w:val="000F6931"/>
    <w:rsid w:val="000F6AAA"/>
    <w:rsid w:val="000F6C2E"/>
    <w:rsid w:val="000F6F13"/>
    <w:rsid w:val="000F72E7"/>
    <w:rsid w:val="000F7341"/>
    <w:rsid w:val="000F73D8"/>
    <w:rsid w:val="000F775C"/>
    <w:rsid w:val="000F797E"/>
    <w:rsid w:val="000F7D76"/>
    <w:rsid w:val="000F7F31"/>
    <w:rsid w:val="001007ED"/>
    <w:rsid w:val="00100B97"/>
    <w:rsid w:val="00100F11"/>
    <w:rsid w:val="00100F99"/>
    <w:rsid w:val="00101795"/>
    <w:rsid w:val="00101925"/>
    <w:rsid w:val="0010208C"/>
    <w:rsid w:val="001020FE"/>
    <w:rsid w:val="00102111"/>
    <w:rsid w:val="001027E0"/>
    <w:rsid w:val="001033C4"/>
    <w:rsid w:val="00103483"/>
    <w:rsid w:val="00103537"/>
    <w:rsid w:val="00103EAC"/>
    <w:rsid w:val="0010465D"/>
    <w:rsid w:val="00104CC2"/>
    <w:rsid w:val="00105087"/>
    <w:rsid w:val="001055E3"/>
    <w:rsid w:val="00106824"/>
    <w:rsid w:val="00106FBB"/>
    <w:rsid w:val="00107AFB"/>
    <w:rsid w:val="00107E14"/>
    <w:rsid w:val="00110DC6"/>
    <w:rsid w:val="0011131E"/>
    <w:rsid w:val="00111F12"/>
    <w:rsid w:val="001122D0"/>
    <w:rsid w:val="00112341"/>
    <w:rsid w:val="00112B34"/>
    <w:rsid w:val="00112EE1"/>
    <w:rsid w:val="00113D01"/>
    <w:rsid w:val="0011439C"/>
    <w:rsid w:val="0011448E"/>
    <w:rsid w:val="00115447"/>
    <w:rsid w:val="0011631C"/>
    <w:rsid w:val="00116AAA"/>
    <w:rsid w:val="00116EF4"/>
    <w:rsid w:val="001175D0"/>
    <w:rsid w:val="00117806"/>
    <w:rsid w:val="0011784D"/>
    <w:rsid w:val="00120557"/>
    <w:rsid w:val="00120A79"/>
    <w:rsid w:val="00120E0C"/>
    <w:rsid w:val="00120FFB"/>
    <w:rsid w:val="0012165F"/>
    <w:rsid w:val="00121859"/>
    <w:rsid w:val="00121B12"/>
    <w:rsid w:val="001220E3"/>
    <w:rsid w:val="001226BC"/>
    <w:rsid w:val="001226DB"/>
    <w:rsid w:val="00122714"/>
    <w:rsid w:val="00122865"/>
    <w:rsid w:val="0012299C"/>
    <w:rsid w:val="00122D26"/>
    <w:rsid w:val="00123950"/>
    <w:rsid w:val="00124831"/>
    <w:rsid w:val="00124E7C"/>
    <w:rsid w:val="001263B3"/>
    <w:rsid w:val="001274E1"/>
    <w:rsid w:val="0012786C"/>
    <w:rsid w:val="00127B8F"/>
    <w:rsid w:val="00130EBA"/>
    <w:rsid w:val="001310A6"/>
    <w:rsid w:val="001315ED"/>
    <w:rsid w:val="00131EE6"/>
    <w:rsid w:val="001321C8"/>
    <w:rsid w:val="001330CB"/>
    <w:rsid w:val="0013364A"/>
    <w:rsid w:val="00135A22"/>
    <w:rsid w:val="0013631B"/>
    <w:rsid w:val="001371D2"/>
    <w:rsid w:val="001375BF"/>
    <w:rsid w:val="001377DE"/>
    <w:rsid w:val="00140993"/>
    <w:rsid w:val="001418A8"/>
    <w:rsid w:val="00141948"/>
    <w:rsid w:val="00141DCE"/>
    <w:rsid w:val="00142454"/>
    <w:rsid w:val="00142897"/>
    <w:rsid w:val="00142DF2"/>
    <w:rsid w:val="00143386"/>
    <w:rsid w:val="00143535"/>
    <w:rsid w:val="00143771"/>
    <w:rsid w:val="00144C7C"/>
    <w:rsid w:val="001455F7"/>
    <w:rsid w:val="001471D9"/>
    <w:rsid w:val="001479C5"/>
    <w:rsid w:val="001508E7"/>
    <w:rsid w:val="001519D1"/>
    <w:rsid w:val="0015207A"/>
    <w:rsid w:val="001523CF"/>
    <w:rsid w:val="00153542"/>
    <w:rsid w:val="0015536E"/>
    <w:rsid w:val="00155483"/>
    <w:rsid w:val="0015574B"/>
    <w:rsid w:val="00156682"/>
    <w:rsid w:val="001574A1"/>
    <w:rsid w:val="00160273"/>
    <w:rsid w:val="0016066E"/>
    <w:rsid w:val="00160E23"/>
    <w:rsid w:val="00161617"/>
    <w:rsid w:val="00161772"/>
    <w:rsid w:val="001623D5"/>
    <w:rsid w:val="00162D52"/>
    <w:rsid w:val="00163411"/>
    <w:rsid w:val="00163EB6"/>
    <w:rsid w:val="00163F20"/>
    <w:rsid w:val="00164734"/>
    <w:rsid w:val="001662C0"/>
    <w:rsid w:val="00166443"/>
    <w:rsid w:val="0016670D"/>
    <w:rsid w:val="001674FA"/>
    <w:rsid w:val="001679DA"/>
    <w:rsid w:val="0017082E"/>
    <w:rsid w:val="00170CF3"/>
    <w:rsid w:val="00172190"/>
    <w:rsid w:val="001726E2"/>
    <w:rsid w:val="00172C81"/>
    <w:rsid w:val="00172D58"/>
    <w:rsid w:val="00173169"/>
    <w:rsid w:val="00173D3A"/>
    <w:rsid w:val="00174403"/>
    <w:rsid w:val="00174596"/>
    <w:rsid w:val="0017461A"/>
    <w:rsid w:val="001754EF"/>
    <w:rsid w:val="00175DA0"/>
    <w:rsid w:val="0017638E"/>
    <w:rsid w:val="001763E9"/>
    <w:rsid w:val="0017643F"/>
    <w:rsid w:val="00176D21"/>
    <w:rsid w:val="00177507"/>
    <w:rsid w:val="00177A98"/>
    <w:rsid w:val="00180962"/>
    <w:rsid w:val="00180DD3"/>
    <w:rsid w:val="001821A1"/>
    <w:rsid w:val="00182789"/>
    <w:rsid w:val="00182EFA"/>
    <w:rsid w:val="00184350"/>
    <w:rsid w:val="00184A42"/>
    <w:rsid w:val="00184C44"/>
    <w:rsid w:val="0018529A"/>
    <w:rsid w:val="00185799"/>
    <w:rsid w:val="00185E66"/>
    <w:rsid w:val="00185FE1"/>
    <w:rsid w:val="00187092"/>
    <w:rsid w:val="001906DA"/>
    <w:rsid w:val="00192167"/>
    <w:rsid w:val="00192AF0"/>
    <w:rsid w:val="00192DE9"/>
    <w:rsid w:val="0019301A"/>
    <w:rsid w:val="0019329E"/>
    <w:rsid w:val="0019347A"/>
    <w:rsid w:val="001942B3"/>
    <w:rsid w:val="00194411"/>
    <w:rsid w:val="001958A8"/>
    <w:rsid w:val="001959F1"/>
    <w:rsid w:val="00195E5F"/>
    <w:rsid w:val="0019671B"/>
    <w:rsid w:val="00196D87"/>
    <w:rsid w:val="0019754A"/>
    <w:rsid w:val="00197A8A"/>
    <w:rsid w:val="00197C25"/>
    <w:rsid w:val="00197D25"/>
    <w:rsid w:val="001A0035"/>
    <w:rsid w:val="001A037D"/>
    <w:rsid w:val="001A0FB3"/>
    <w:rsid w:val="001A181E"/>
    <w:rsid w:val="001A2821"/>
    <w:rsid w:val="001A284C"/>
    <w:rsid w:val="001A2850"/>
    <w:rsid w:val="001A2A44"/>
    <w:rsid w:val="001A3B4A"/>
    <w:rsid w:val="001A4888"/>
    <w:rsid w:val="001A4A03"/>
    <w:rsid w:val="001A61A3"/>
    <w:rsid w:val="001A6EBF"/>
    <w:rsid w:val="001B036C"/>
    <w:rsid w:val="001B19E7"/>
    <w:rsid w:val="001B2BED"/>
    <w:rsid w:val="001B3752"/>
    <w:rsid w:val="001B3781"/>
    <w:rsid w:val="001B3D15"/>
    <w:rsid w:val="001B4CFB"/>
    <w:rsid w:val="001B4DC6"/>
    <w:rsid w:val="001B5317"/>
    <w:rsid w:val="001B5A78"/>
    <w:rsid w:val="001B6DD3"/>
    <w:rsid w:val="001B724E"/>
    <w:rsid w:val="001B792A"/>
    <w:rsid w:val="001B7AE0"/>
    <w:rsid w:val="001B7B0D"/>
    <w:rsid w:val="001C0B25"/>
    <w:rsid w:val="001C0FF0"/>
    <w:rsid w:val="001C1495"/>
    <w:rsid w:val="001C1C63"/>
    <w:rsid w:val="001C264D"/>
    <w:rsid w:val="001C3E2A"/>
    <w:rsid w:val="001C4528"/>
    <w:rsid w:val="001C4ADA"/>
    <w:rsid w:val="001C61B2"/>
    <w:rsid w:val="001C62DC"/>
    <w:rsid w:val="001C719B"/>
    <w:rsid w:val="001C7239"/>
    <w:rsid w:val="001C72C2"/>
    <w:rsid w:val="001D0799"/>
    <w:rsid w:val="001D0BC3"/>
    <w:rsid w:val="001D0F8B"/>
    <w:rsid w:val="001D1919"/>
    <w:rsid w:val="001D19E8"/>
    <w:rsid w:val="001D1D82"/>
    <w:rsid w:val="001D1DAD"/>
    <w:rsid w:val="001D4C0E"/>
    <w:rsid w:val="001D5A06"/>
    <w:rsid w:val="001D60AB"/>
    <w:rsid w:val="001D60D0"/>
    <w:rsid w:val="001D6627"/>
    <w:rsid w:val="001D6F2C"/>
    <w:rsid w:val="001D74E5"/>
    <w:rsid w:val="001D7FD1"/>
    <w:rsid w:val="001E0407"/>
    <w:rsid w:val="001E0C47"/>
    <w:rsid w:val="001E17A8"/>
    <w:rsid w:val="001E17C3"/>
    <w:rsid w:val="001E196C"/>
    <w:rsid w:val="001E1A04"/>
    <w:rsid w:val="001E2164"/>
    <w:rsid w:val="001E2927"/>
    <w:rsid w:val="001E2C21"/>
    <w:rsid w:val="001E2CCE"/>
    <w:rsid w:val="001E2EAC"/>
    <w:rsid w:val="001E3B0E"/>
    <w:rsid w:val="001E3D39"/>
    <w:rsid w:val="001E3EF8"/>
    <w:rsid w:val="001E4E6A"/>
    <w:rsid w:val="001E4ED9"/>
    <w:rsid w:val="001E529C"/>
    <w:rsid w:val="001E5C24"/>
    <w:rsid w:val="001E5FF5"/>
    <w:rsid w:val="001E6B72"/>
    <w:rsid w:val="001E6DED"/>
    <w:rsid w:val="001E7005"/>
    <w:rsid w:val="001E764A"/>
    <w:rsid w:val="001E7C2F"/>
    <w:rsid w:val="001E7EF0"/>
    <w:rsid w:val="001F07BE"/>
    <w:rsid w:val="001F08F9"/>
    <w:rsid w:val="001F09E9"/>
    <w:rsid w:val="001F22C9"/>
    <w:rsid w:val="001F2471"/>
    <w:rsid w:val="001F2493"/>
    <w:rsid w:val="001F322E"/>
    <w:rsid w:val="001F32BF"/>
    <w:rsid w:val="001F3CF5"/>
    <w:rsid w:val="001F48A4"/>
    <w:rsid w:val="001F491C"/>
    <w:rsid w:val="001F6663"/>
    <w:rsid w:val="001F687D"/>
    <w:rsid w:val="001F6A99"/>
    <w:rsid w:val="001F6F85"/>
    <w:rsid w:val="001F7C17"/>
    <w:rsid w:val="002008A8"/>
    <w:rsid w:val="00200973"/>
    <w:rsid w:val="002011AC"/>
    <w:rsid w:val="002021F2"/>
    <w:rsid w:val="00202C6C"/>
    <w:rsid w:val="00202E97"/>
    <w:rsid w:val="0020311F"/>
    <w:rsid w:val="00204164"/>
    <w:rsid w:val="00204191"/>
    <w:rsid w:val="00204411"/>
    <w:rsid w:val="002049E9"/>
    <w:rsid w:val="00204B28"/>
    <w:rsid w:val="00204F32"/>
    <w:rsid w:val="00205039"/>
    <w:rsid w:val="00205063"/>
    <w:rsid w:val="00205BA1"/>
    <w:rsid w:val="00205C5B"/>
    <w:rsid w:val="00206037"/>
    <w:rsid w:val="0020652C"/>
    <w:rsid w:val="00206D36"/>
    <w:rsid w:val="00207D70"/>
    <w:rsid w:val="00207D93"/>
    <w:rsid w:val="00210197"/>
    <w:rsid w:val="0021028E"/>
    <w:rsid w:val="00210917"/>
    <w:rsid w:val="00210D25"/>
    <w:rsid w:val="002111E4"/>
    <w:rsid w:val="002116DF"/>
    <w:rsid w:val="00212056"/>
    <w:rsid w:val="0021215D"/>
    <w:rsid w:val="00212231"/>
    <w:rsid w:val="00212B2E"/>
    <w:rsid w:val="00213E09"/>
    <w:rsid w:val="002141D9"/>
    <w:rsid w:val="002141E0"/>
    <w:rsid w:val="002143F5"/>
    <w:rsid w:val="00214F9D"/>
    <w:rsid w:val="0021558C"/>
    <w:rsid w:val="00215865"/>
    <w:rsid w:val="00215B77"/>
    <w:rsid w:val="00215ECE"/>
    <w:rsid w:val="002172AE"/>
    <w:rsid w:val="00217CFF"/>
    <w:rsid w:val="00220BA9"/>
    <w:rsid w:val="0022174A"/>
    <w:rsid w:val="002220E5"/>
    <w:rsid w:val="00222111"/>
    <w:rsid w:val="002227F5"/>
    <w:rsid w:val="00223010"/>
    <w:rsid w:val="00223129"/>
    <w:rsid w:val="002239F6"/>
    <w:rsid w:val="00224428"/>
    <w:rsid w:val="002246A8"/>
    <w:rsid w:val="002247B3"/>
    <w:rsid w:val="002264E8"/>
    <w:rsid w:val="0022720B"/>
    <w:rsid w:val="002272DC"/>
    <w:rsid w:val="00227463"/>
    <w:rsid w:val="00227DBD"/>
    <w:rsid w:val="00227E29"/>
    <w:rsid w:val="00230023"/>
    <w:rsid w:val="0023076C"/>
    <w:rsid w:val="002325C6"/>
    <w:rsid w:val="00232F82"/>
    <w:rsid w:val="00233870"/>
    <w:rsid w:val="00233EB9"/>
    <w:rsid w:val="002342B8"/>
    <w:rsid w:val="00234947"/>
    <w:rsid w:val="002353C2"/>
    <w:rsid w:val="00235A3F"/>
    <w:rsid w:val="00235FD6"/>
    <w:rsid w:val="00236179"/>
    <w:rsid w:val="0023683B"/>
    <w:rsid w:val="00236E8C"/>
    <w:rsid w:val="00236FCF"/>
    <w:rsid w:val="00237153"/>
    <w:rsid w:val="00240571"/>
    <w:rsid w:val="00240E47"/>
    <w:rsid w:val="00242403"/>
    <w:rsid w:val="00242FE7"/>
    <w:rsid w:val="00243766"/>
    <w:rsid w:val="00243B5E"/>
    <w:rsid w:val="00244460"/>
    <w:rsid w:val="002444DE"/>
    <w:rsid w:val="00245384"/>
    <w:rsid w:val="00245B1F"/>
    <w:rsid w:val="00245C54"/>
    <w:rsid w:val="00246A2B"/>
    <w:rsid w:val="00247A5C"/>
    <w:rsid w:val="00247F32"/>
    <w:rsid w:val="0025035D"/>
    <w:rsid w:val="002507B5"/>
    <w:rsid w:val="0025163B"/>
    <w:rsid w:val="00251B25"/>
    <w:rsid w:val="002520AA"/>
    <w:rsid w:val="00253687"/>
    <w:rsid w:val="00255C5B"/>
    <w:rsid w:val="00255FB3"/>
    <w:rsid w:val="00256474"/>
    <w:rsid w:val="002564C3"/>
    <w:rsid w:val="00256B2D"/>
    <w:rsid w:val="00257410"/>
    <w:rsid w:val="00257F0C"/>
    <w:rsid w:val="00260CB0"/>
    <w:rsid w:val="00261186"/>
    <w:rsid w:val="00262EC2"/>
    <w:rsid w:val="00263241"/>
    <w:rsid w:val="00263A28"/>
    <w:rsid w:val="00263BA8"/>
    <w:rsid w:val="002642F1"/>
    <w:rsid w:val="00264A86"/>
    <w:rsid w:val="0026527A"/>
    <w:rsid w:val="00265A7C"/>
    <w:rsid w:val="00265DD3"/>
    <w:rsid w:val="00265EF1"/>
    <w:rsid w:val="002664FD"/>
    <w:rsid w:val="00266D47"/>
    <w:rsid w:val="00267056"/>
    <w:rsid w:val="002706E6"/>
    <w:rsid w:val="00270EAD"/>
    <w:rsid w:val="00271340"/>
    <w:rsid w:val="00272817"/>
    <w:rsid w:val="00273513"/>
    <w:rsid w:val="002739B4"/>
    <w:rsid w:val="0027463B"/>
    <w:rsid w:val="00274765"/>
    <w:rsid w:val="0027491F"/>
    <w:rsid w:val="00274D33"/>
    <w:rsid w:val="00274F70"/>
    <w:rsid w:val="002755E0"/>
    <w:rsid w:val="00275692"/>
    <w:rsid w:val="00276E7B"/>
    <w:rsid w:val="002800A5"/>
    <w:rsid w:val="00280988"/>
    <w:rsid w:val="0028248B"/>
    <w:rsid w:val="0028277F"/>
    <w:rsid w:val="0028385B"/>
    <w:rsid w:val="00283F5A"/>
    <w:rsid w:val="00284584"/>
    <w:rsid w:val="0028529A"/>
    <w:rsid w:val="00285A0A"/>
    <w:rsid w:val="00287150"/>
    <w:rsid w:val="002873F3"/>
    <w:rsid w:val="00287F8C"/>
    <w:rsid w:val="0029056D"/>
    <w:rsid w:val="0029067F"/>
    <w:rsid w:val="002909E0"/>
    <w:rsid w:val="00290A3F"/>
    <w:rsid w:val="002911EB"/>
    <w:rsid w:val="00291C98"/>
    <w:rsid w:val="00291EF6"/>
    <w:rsid w:val="00292924"/>
    <w:rsid w:val="002934BF"/>
    <w:rsid w:val="0029373E"/>
    <w:rsid w:val="00295620"/>
    <w:rsid w:val="002961FB"/>
    <w:rsid w:val="002962B1"/>
    <w:rsid w:val="00296528"/>
    <w:rsid w:val="00296F23"/>
    <w:rsid w:val="002A087F"/>
    <w:rsid w:val="002A11AA"/>
    <w:rsid w:val="002A207E"/>
    <w:rsid w:val="002A2354"/>
    <w:rsid w:val="002A238E"/>
    <w:rsid w:val="002A2628"/>
    <w:rsid w:val="002A31AB"/>
    <w:rsid w:val="002A3C3B"/>
    <w:rsid w:val="002A3D17"/>
    <w:rsid w:val="002A3DA5"/>
    <w:rsid w:val="002A3EAD"/>
    <w:rsid w:val="002A4840"/>
    <w:rsid w:val="002A4BD1"/>
    <w:rsid w:val="002A4E67"/>
    <w:rsid w:val="002A4E69"/>
    <w:rsid w:val="002A5EF2"/>
    <w:rsid w:val="002A660F"/>
    <w:rsid w:val="002A6C59"/>
    <w:rsid w:val="002B01BC"/>
    <w:rsid w:val="002B031B"/>
    <w:rsid w:val="002B17E4"/>
    <w:rsid w:val="002B1E1A"/>
    <w:rsid w:val="002B27C3"/>
    <w:rsid w:val="002B2D30"/>
    <w:rsid w:val="002B2D9B"/>
    <w:rsid w:val="002B352B"/>
    <w:rsid w:val="002B3765"/>
    <w:rsid w:val="002B400E"/>
    <w:rsid w:val="002B50F9"/>
    <w:rsid w:val="002B56D1"/>
    <w:rsid w:val="002B59F7"/>
    <w:rsid w:val="002B5C85"/>
    <w:rsid w:val="002B5CB4"/>
    <w:rsid w:val="002B62D4"/>
    <w:rsid w:val="002B694F"/>
    <w:rsid w:val="002C0325"/>
    <w:rsid w:val="002C0B01"/>
    <w:rsid w:val="002C0FEF"/>
    <w:rsid w:val="002C2C43"/>
    <w:rsid w:val="002C38C5"/>
    <w:rsid w:val="002C3A40"/>
    <w:rsid w:val="002C3D36"/>
    <w:rsid w:val="002C42B0"/>
    <w:rsid w:val="002C42DE"/>
    <w:rsid w:val="002C4664"/>
    <w:rsid w:val="002C48A0"/>
    <w:rsid w:val="002C493A"/>
    <w:rsid w:val="002C4AF8"/>
    <w:rsid w:val="002C51BF"/>
    <w:rsid w:val="002C55DD"/>
    <w:rsid w:val="002C5D3C"/>
    <w:rsid w:val="002C6926"/>
    <w:rsid w:val="002C6C2D"/>
    <w:rsid w:val="002C7764"/>
    <w:rsid w:val="002C7DAF"/>
    <w:rsid w:val="002C7FDB"/>
    <w:rsid w:val="002D03DF"/>
    <w:rsid w:val="002D0F69"/>
    <w:rsid w:val="002D17AC"/>
    <w:rsid w:val="002D1854"/>
    <w:rsid w:val="002D25BB"/>
    <w:rsid w:val="002D27B9"/>
    <w:rsid w:val="002D2CD9"/>
    <w:rsid w:val="002D31E3"/>
    <w:rsid w:val="002D3967"/>
    <w:rsid w:val="002D3FDD"/>
    <w:rsid w:val="002D3FE0"/>
    <w:rsid w:val="002D48AF"/>
    <w:rsid w:val="002D4BCD"/>
    <w:rsid w:val="002D4C11"/>
    <w:rsid w:val="002D529F"/>
    <w:rsid w:val="002D5F52"/>
    <w:rsid w:val="002D5FBC"/>
    <w:rsid w:val="002D650B"/>
    <w:rsid w:val="002D68DD"/>
    <w:rsid w:val="002D6D9C"/>
    <w:rsid w:val="002D6E45"/>
    <w:rsid w:val="002D6E69"/>
    <w:rsid w:val="002D711F"/>
    <w:rsid w:val="002D7540"/>
    <w:rsid w:val="002D77EC"/>
    <w:rsid w:val="002D7D7D"/>
    <w:rsid w:val="002E0B93"/>
    <w:rsid w:val="002E191B"/>
    <w:rsid w:val="002E2D68"/>
    <w:rsid w:val="002E38B8"/>
    <w:rsid w:val="002E40D7"/>
    <w:rsid w:val="002E459C"/>
    <w:rsid w:val="002E4871"/>
    <w:rsid w:val="002E49D5"/>
    <w:rsid w:val="002E4A13"/>
    <w:rsid w:val="002E5CC9"/>
    <w:rsid w:val="002E5ED7"/>
    <w:rsid w:val="002E5FF2"/>
    <w:rsid w:val="002E626D"/>
    <w:rsid w:val="002E7D95"/>
    <w:rsid w:val="002F004C"/>
    <w:rsid w:val="002F0436"/>
    <w:rsid w:val="002F0974"/>
    <w:rsid w:val="002F153B"/>
    <w:rsid w:val="002F2234"/>
    <w:rsid w:val="002F29C7"/>
    <w:rsid w:val="002F375C"/>
    <w:rsid w:val="002F3953"/>
    <w:rsid w:val="002F4E11"/>
    <w:rsid w:val="002F547F"/>
    <w:rsid w:val="002F597B"/>
    <w:rsid w:val="002F75C0"/>
    <w:rsid w:val="002F7795"/>
    <w:rsid w:val="002F7D2F"/>
    <w:rsid w:val="00300162"/>
    <w:rsid w:val="00300163"/>
    <w:rsid w:val="00300A08"/>
    <w:rsid w:val="00301456"/>
    <w:rsid w:val="00302A9C"/>
    <w:rsid w:val="003039C6"/>
    <w:rsid w:val="00303A02"/>
    <w:rsid w:val="00303A12"/>
    <w:rsid w:val="0030402F"/>
    <w:rsid w:val="00304A60"/>
    <w:rsid w:val="00305997"/>
    <w:rsid w:val="00305B72"/>
    <w:rsid w:val="00306930"/>
    <w:rsid w:val="00307ED0"/>
    <w:rsid w:val="0031021F"/>
    <w:rsid w:val="0031033F"/>
    <w:rsid w:val="003109CB"/>
    <w:rsid w:val="00311391"/>
    <w:rsid w:val="00311BD1"/>
    <w:rsid w:val="00311E32"/>
    <w:rsid w:val="00312470"/>
    <w:rsid w:val="00312998"/>
    <w:rsid w:val="00312BBF"/>
    <w:rsid w:val="00312F15"/>
    <w:rsid w:val="0031343E"/>
    <w:rsid w:val="003135B8"/>
    <w:rsid w:val="003138C7"/>
    <w:rsid w:val="00313E13"/>
    <w:rsid w:val="00313EE1"/>
    <w:rsid w:val="0031445F"/>
    <w:rsid w:val="00314E89"/>
    <w:rsid w:val="00314F10"/>
    <w:rsid w:val="00315B97"/>
    <w:rsid w:val="00315BFF"/>
    <w:rsid w:val="00315DAF"/>
    <w:rsid w:val="00315F6F"/>
    <w:rsid w:val="003161EE"/>
    <w:rsid w:val="003167FC"/>
    <w:rsid w:val="00316CD3"/>
    <w:rsid w:val="00316D25"/>
    <w:rsid w:val="003217C8"/>
    <w:rsid w:val="00321E86"/>
    <w:rsid w:val="00322C25"/>
    <w:rsid w:val="00322FC6"/>
    <w:rsid w:val="00325AFD"/>
    <w:rsid w:val="00325E6C"/>
    <w:rsid w:val="00325FFF"/>
    <w:rsid w:val="0032646A"/>
    <w:rsid w:val="00326C88"/>
    <w:rsid w:val="0032787C"/>
    <w:rsid w:val="00327B9F"/>
    <w:rsid w:val="00327D1B"/>
    <w:rsid w:val="003304EB"/>
    <w:rsid w:val="00330FFD"/>
    <w:rsid w:val="003312BA"/>
    <w:rsid w:val="00332BCB"/>
    <w:rsid w:val="00333223"/>
    <w:rsid w:val="0033377D"/>
    <w:rsid w:val="00333B33"/>
    <w:rsid w:val="00333E25"/>
    <w:rsid w:val="00334038"/>
    <w:rsid w:val="00334440"/>
    <w:rsid w:val="00334801"/>
    <w:rsid w:val="0033499E"/>
    <w:rsid w:val="00334B0B"/>
    <w:rsid w:val="00334E29"/>
    <w:rsid w:val="00335C4A"/>
    <w:rsid w:val="00336395"/>
    <w:rsid w:val="00336E1A"/>
    <w:rsid w:val="00336E1B"/>
    <w:rsid w:val="003376EA"/>
    <w:rsid w:val="00340091"/>
    <w:rsid w:val="00344C2C"/>
    <w:rsid w:val="0034515D"/>
    <w:rsid w:val="00346534"/>
    <w:rsid w:val="00347DAD"/>
    <w:rsid w:val="00350DC0"/>
    <w:rsid w:val="0035166C"/>
    <w:rsid w:val="003533AE"/>
    <w:rsid w:val="00353FD6"/>
    <w:rsid w:val="0035451F"/>
    <w:rsid w:val="0035497C"/>
    <w:rsid w:val="00356377"/>
    <w:rsid w:val="003567A6"/>
    <w:rsid w:val="0035788F"/>
    <w:rsid w:val="00360534"/>
    <w:rsid w:val="00360BCD"/>
    <w:rsid w:val="00360E1F"/>
    <w:rsid w:val="00360FEE"/>
    <w:rsid w:val="0036185F"/>
    <w:rsid w:val="0036217A"/>
    <w:rsid w:val="0036331B"/>
    <w:rsid w:val="00364799"/>
    <w:rsid w:val="00364DB6"/>
    <w:rsid w:val="00365850"/>
    <w:rsid w:val="003667D5"/>
    <w:rsid w:val="00367017"/>
    <w:rsid w:val="00367C12"/>
    <w:rsid w:val="00370148"/>
    <w:rsid w:val="00370BB2"/>
    <w:rsid w:val="00371175"/>
    <w:rsid w:val="00371480"/>
    <w:rsid w:val="003714D9"/>
    <w:rsid w:val="003717B1"/>
    <w:rsid w:val="00371949"/>
    <w:rsid w:val="00371B73"/>
    <w:rsid w:val="003724C8"/>
    <w:rsid w:val="00372C5A"/>
    <w:rsid w:val="00373365"/>
    <w:rsid w:val="00373595"/>
    <w:rsid w:val="0037375C"/>
    <w:rsid w:val="003738D4"/>
    <w:rsid w:val="003738E2"/>
    <w:rsid w:val="0037409D"/>
    <w:rsid w:val="0037415A"/>
    <w:rsid w:val="00374E23"/>
    <w:rsid w:val="00375130"/>
    <w:rsid w:val="0037546C"/>
    <w:rsid w:val="00376112"/>
    <w:rsid w:val="00376F06"/>
    <w:rsid w:val="00377E81"/>
    <w:rsid w:val="00380D42"/>
    <w:rsid w:val="00380F1F"/>
    <w:rsid w:val="003815F1"/>
    <w:rsid w:val="00381CB9"/>
    <w:rsid w:val="00382A55"/>
    <w:rsid w:val="00382CD2"/>
    <w:rsid w:val="00384766"/>
    <w:rsid w:val="003848C5"/>
    <w:rsid w:val="003851C4"/>
    <w:rsid w:val="003853E3"/>
    <w:rsid w:val="00385A22"/>
    <w:rsid w:val="00385C7B"/>
    <w:rsid w:val="00386493"/>
    <w:rsid w:val="00386843"/>
    <w:rsid w:val="00386A7C"/>
    <w:rsid w:val="00386AB2"/>
    <w:rsid w:val="00387639"/>
    <w:rsid w:val="00387943"/>
    <w:rsid w:val="00387DF4"/>
    <w:rsid w:val="0039029C"/>
    <w:rsid w:val="003904D9"/>
    <w:rsid w:val="00390CAB"/>
    <w:rsid w:val="00390E14"/>
    <w:rsid w:val="00390E69"/>
    <w:rsid w:val="00391277"/>
    <w:rsid w:val="00391D38"/>
    <w:rsid w:val="00392BBA"/>
    <w:rsid w:val="00392FCB"/>
    <w:rsid w:val="0039319D"/>
    <w:rsid w:val="00394F0F"/>
    <w:rsid w:val="003951F3"/>
    <w:rsid w:val="003955FC"/>
    <w:rsid w:val="00395765"/>
    <w:rsid w:val="00395C0D"/>
    <w:rsid w:val="00395D85"/>
    <w:rsid w:val="00395E79"/>
    <w:rsid w:val="00396548"/>
    <w:rsid w:val="003966AE"/>
    <w:rsid w:val="00397063"/>
    <w:rsid w:val="00397224"/>
    <w:rsid w:val="0039775D"/>
    <w:rsid w:val="00397B1A"/>
    <w:rsid w:val="00397E9E"/>
    <w:rsid w:val="003A02F0"/>
    <w:rsid w:val="003A07BC"/>
    <w:rsid w:val="003A07EB"/>
    <w:rsid w:val="003A0926"/>
    <w:rsid w:val="003A0C8C"/>
    <w:rsid w:val="003A0FDB"/>
    <w:rsid w:val="003A1180"/>
    <w:rsid w:val="003A1298"/>
    <w:rsid w:val="003A3E8A"/>
    <w:rsid w:val="003A447B"/>
    <w:rsid w:val="003A47A6"/>
    <w:rsid w:val="003A47EF"/>
    <w:rsid w:val="003A4955"/>
    <w:rsid w:val="003A53EC"/>
    <w:rsid w:val="003A572E"/>
    <w:rsid w:val="003A5AC9"/>
    <w:rsid w:val="003A67D4"/>
    <w:rsid w:val="003A6B22"/>
    <w:rsid w:val="003A72CF"/>
    <w:rsid w:val="003A75D7"/>
    <w:rsid w:val="003A7C1B"/>
    <w:rsid w:val="003A7FFE"/>
    <w:rsid w:val="003B03B2"/>
    <w:rsid w:val="003B07E2"/>
    <w:rsid w:val="003B0D19"/>
    <w:rsid w:val="003B0E63"/>
    <w:rsid w:val="003B12BE"/>
    <w:rsid w:val="003B1B71"/>
    <w:rsid w:val="003B1D82"/>
    <w:rsid w:val="003B20B6"/>
    <w:rsid w:val="003B2646"/>
    <w:rsid w:val="003B30FF"/>
    <w:rsid w:val="003B3282"/>
    <w:rsid w:val="003B39C5"/>
    <w:rsid w:val="003B3DEC"/>
    <w:rsid w:val="003B52F3"/>
    <w:rsid w:val="003B571E"/>
    <w:rsid w:val="003B6686"/>
    <w:rsid w:val="003B6F08"/>
    <w:rsid w:val="003B72E2"/>
    <w:rsid w:val="003B79AC"/>
    <w:rsid w:val="003C07BB"/>
    <w:rsid w:val="003C0AB4"/>
    <w:rsid w:val="003C1AB6"/>
    <w:rsid w:val="003C2A37"/>
    <w:rsid w:val="003C2AE3"/>
    <w:rsid w:val="003C33CC"/>
    <w:rsid w:val="003C353F"/>
    <w:rsid w:val="003C41CE"/>
    <w:rsid w:val="003C5126"/>
    <w:rsid w:val="003C6337"/>
    <w:rsid w:val="003C78C6"/>
    <w:rsid w:val="003D03BB"/>
    <w:rsid w:val="003D0525"/>
    <w:rsid w:val="003D0916"/>
    <w:rsid w:val="003D1327"/>
    <w:rsid w:val="003D1A5C"/>
    <w:rsid w:val="003D1C2B"/>
    <w:rsid w:val="003D1D8D"/>
    <w:rsid w:val="003D1E11"/>
    <w:rsid w:val="003D2244"/>
    <w:rsid w:val="003D2E42"/>
    <w:rsid w:val="003D3581"/>
    <w:rsid w:val="003D37F1"/>
    <w:rsid w:val="003D3F7D"/>
    <w:rsid w:val="003D4454"/>
    <w:rsid w:val="003D4D5C"/>
    <w:rsid w:val="003D51B0"/>
    <w:rsid w:val="003D5533"/>
    <w:rsid w:val="003D5F77"/>
    <w:rsid w:val="003D6254"/>
    <w:rsid w:val="003D658D"/>
    <w:rsid w:val="003D6688"/>
    <w:rsid w:val="003D6EB6"/>
    <w:rsid w:val="003D7CFE"/>
    <w:rsid w:val="003D7E7E"/>
    <w:rsid w:val="003E1924"/>
    <w:rsid w:val="003E1DAA"/>
    <w:rsid w:val="003E27ED"/>
    <w:rsid w:val="003E28C9"/>
    <w:rsid w:val="003E2A24"/>
    <w:rsid w:val="003E33E0"/>
    <w:rsid w:val="003E4971"/>
    <w:rsid w:val="003E5268"/>
    <w:rsid w:val="003E5597"/>
    <w:rsid w:val="003E5666"/>
    <w:rsid w:val="003E5E1B"/>
    <w:rsid w:val="003E5E6C"/>
    <w:rsid w:val="003E63A9"/>
    <w:rsid w:val="003E690F"/>
    <w:rsid w:val="003E6D7B"/>
    <w:rsid w:val="003E79FF"/>
    <w:rsid w:val="003E7A07"/>
    <w:rsid w:val="003F00C6"/>
    <w:rsid w:val="003F0126"/>
    <w:rsid w:val="003F01ED"/>
    <w:rsid w:val="003F0247"/>
    <w:rsid w:val="003F0D54"/>
    <w:rsid w:val="003F0EE3"/>
    <w:rsid w:val="003F1019"/>
    <w:rsid w:val="003F158D"/>
    <w:rsid w:val="003F1F67"/>
    <w:rsid w:val="003F3378"/>
    <w:rsid w:val="003F46CB"/>
    <w:rsid w:val="003F4B23"/>
    <w:rsid w:val="003F5A78"/>
    <w:rsid w:val="003F5CC8"/>
    <w:rsid w:val="003F5D18"/>
    <w:rsid w:val="003F6D01"/>
    <w:rsid w:val="003F7848"/>
    <w:rsid w:val="003F7A56"/>
    <w:rsid w:val="003F7EF9"/>
    <w:rsid w:val="00400466"/>
    <w:rsid w:val="00400E16"/>
    <w:rsid w:val="00401986"/>
    <w:rsid w:val="00401B1E"/>
    <w:rsid w:val="004020FA"/>
    <w:rsid w:val="00402710"/>
    <w:rsid w:val="00403007"/>
    <w:rsid w:val="0040324A"/>
    <w:rsid w:val="004033A9"/>
    <w:rsid w:val="00403DA8"/>
    <w:rsid w:val="00405DD4"/>
    <w:rsid w:val="004066B1"/>
    <w:rsid w:val="00410EBA"/>
    <w:rsid w:val="00410EDA"/>
    <w:rsid w:val="004114C8"/>
    <w:rsid w:val="004118BD"/>
    <w:rsid w:val="00412505"/>
    <w:rsid w:val="00412E19"/>
    <w:rsid w:val="00413606"/>
    <w:rsid w:val="004136BA"/>
    <w:rsid w:val="00413DAD"/>
    <w:rsid w:val="00413E57"/>
    <w:rsid w:val="00413EBD"/>
    <w:rsid w:val="0041409F"/>
    <w:rsid w:val="0041433F"/>
    <w:rsid w:val="00414340"/>
    <w:rsid w:val="00414CC5"/>
    <w:rsid w:val="00414DF9"/>
    <w:rsid w:val="004162DC"/>
    <w:rsid w:val="00416472"/>
    <w:rsid w:val="0041672B"/>
    <w:rsid w:val="004205B1"/>
    <w:rsid w:val="00420867"/>
    <w:rsid w:val="00420BF2"/>
    <w:rsid w:val="004227E6"/>
    <w:rsid w:val="00422C1D"/>
    <w:rsid w:val="00423F53"/>
    <w:rsid w:val="00424BBD"/>
    <w:rsid w:val="00426745"/>
    <w:rsid w:val="0042772F"/>
    <w:rsid w:val="004303E2"/>
    <w:rsid w:val="004308A0"/>
    <w:rsid w:val="00430FF5"/>
    <w:rsid w:val="00432A6C"/>
    <w:rsid w:val="004333F3"/>
    <w:rsid w:val="00433CC0"/>
    <w:rsid w:val="004353DD"/>
    <w:rsid w:val="00436FDC"/>
    <w:rsid w:val="00437550"/>
    <w:rsid w:val="0044059D"/>
    <w:rsid w:val="004410D6"/>
    <w:rsid w:val="0044185E"/>
    <w:rsid w:val="00442B66"/>
    <w:rsid w:val="00442EAF"/>
    <w:rsid w:val="004433C3"/>
    <w:rsid w:val="00444553"/>
    <w:rsid w:val="00446583"/>
    <w:rsid w:val="0044686F"/>
    <w:rsid w:val="00447594"/>
    <w:rsid w:val="0044795D"/>
    <w:rsid w:val="00447BB9"/>
    <w:rsid w:val="00447CB3"/>
    <w:rsid w:val="00450147"/>
    <w:rsid w:val="00450964"/>
    <w:rsid w:val="00450BDE"/>
    <w:rsid w:val="00450FD7"/>
    <w:rsid w:val="00451055"/>
    <w:rsid w:val="0045139A"/>
    <w:rsid w:val="00451463"/>
    <w:rsid w:val="00451637"/>
    <w:rsid w:val="004523D4"/>
    <w:rsid w:val="00453163"/>
    <w:rsid w:val="004533DC"/>
    <w:rsid w:val="00453716"/>
    <w:rsid w:val="0045378B"/>
    <w:rsid w:val="0045389A"/>
    <w:rsid w:val="00454921"/>
    <w:rsid w:val="00454B63"/>
    <w:rsid w:val="00454D43"/>
    <w:rsid w:val="00455671"/>
    <w:rsid w:val="00455C89"/>
    <w:rsid w:val="004575AD"/>
    <w:rsid w:val="00457FE3"/>
    <w:rsid w:val="00460183"/>
    <w:rsid w:val="0046023A"/>
    <w:rsid w:val="00460834"/>
    <w:rsid w:val="00460F1F"/>
    <w:rsid w:val="00460F2E"/>
    <w:rsid w:val="00461288"/>
    <w:rsid w:val="00461997"/>
    <w:rsid w:val="004619DF"/>
    <w:rsid w:val="00461BE4"/>
    <w:rsid w:val="00462870"/>
    <w:rsid w:val="00462889"/>
    <w:rsid w:val="004628FB"/>
    <w:rsid w:val="00462DA2"/>
    <w:rsid w:val="00462F7A"/>
    <w:rsid w:val="00463EE7"/>
    <w:rsid w:val="00464121"/>
    <w:rsid w:val="00464290"/>
    <w:rsid w:val="00464A93"/>
    <w:rsid w:val="0046545F"/>
    <w:rsid w:val="00465884"/>
    <w:rsid w:val="00465A81"/>
    <w:rsid w:val="00465B94"/>
    <w:rsid w:val="0046617E"/>
    <w:rsid w:val="004666A8"/>
    <w:rsid w:val="00466BA2"/>
    <w:rsid w:val="0046726A"/>
    <w:rsid w:val="004676D1"/>
    <w:rsid w:val="00470317"/>
    <w:rsid w:val="004708BA"/>
    <w:rsid w:val="00470BF5"/>
    <w:rsid w:val="004714DA"/>
    <w:rsid w:val="0047201F"/>
    <w:rsid w:val="00472194"/>
    <w:rsid w:val="00472A64"/>
    <w:rsid w:val="004730D6"/>
    <w:rsid w:val="00474795"/>
    <w:rsid w:val="0047493C"/>
    <w:rsid w:val="004750AE"/>
    <w:rsid w:val="00475D1C"/>
    <w:rsid w:val="00475FD7"/>
    <w:rsid w:val="00476452"/>
    <w:rsid w:val="004764C8"/>
    <w:rsid w:val="00476D1C"/>
    <w:rsid w:val="00476DCD"/>
    <w:rsid w:val="00477C7D"/>
    <w:rsid w:val="004802CC"/>
    <w:rsid w:val="0048085C"/>
    <w:rsid w:val="00481393"/>
    <w:rsid w:val="004819E2"/>
    <w:rsid w:val="0048230B"/>
    <w:rsid w:val="00482762"/>
    <w:rsid w:val="0048294E"/>
    <w:rsid w:val="00482B8B"/>
    <w:rsid w:val="00482BB0"/>
    <w:rsid w:val="004832EB"/>
    <w:rsid w:val="00484681"/>
    <w:rsid w:val="00484CAB"/>
    <w:rsid w:val="004853E1"/>
    <w:rsid w:val="00485BD5"/>
    <w:rsid w:val="00486165"/>
    <w:rsid w:val="00486235"/>
    <w:rsid w:val="0048631F"/>
    <w:rsid w:val="00486A27"/>
    <w:rsid w:val="004872CC"/>
    <w:rsid w:val="00487D4E"/>
    <w:rsid w:val="00487F10"/>
    <w:rsid w:val="00487F82"/>
    <w:rsid w:val="004901D7"/>
    <w:rsid w:val="00490312"/>
    <w:rsid w:val="004930CD"/>
    <w:rsid w:val="004935CA"/>
    <w:rsid w:val="0049360F"/>
    <w:rsid w:val="004937D6"/>
    <w:rsid w:val="00493B33"/>
    <w:rsid w:val="0049499A"/>
    <w:rsid w:val="00494FD0"/>
    <w:rsid w:val="0049541D"/>
    <w:rsid w:val="00496188"/>
    <w:rsid w:val="0049624E"/>
    <w:rsid w:val="00496FBA"/>
    <w:rsid w:val="0049789C"/>
    <w:rsid w:val="004978DA"/>
    <w:rsid w:val="00497BF8"/>
    <w:rsid w:val="00497D11"/>
    <w:rsid w:val="00497D86"/>
    <w:rsid w:val="004A0144"/>
    <w:rsid w:val="004A06E5"/>
    <w:rsid w:val="004A0BDD"/>
    <w:rsid w:val="004A1A73"/>
    <w:rsid w:val="004A2DDE"/>
    <w:rsid w:val="004A3182"/>
    <w:rsid w:val="004A3503"/>
    <w:rsid w:val="004A350E"/>
    <w:rsid w:val="004A403C"/>
    <w:rsid w:val="004A44CC"/>
    <w:rsid w:val="004A51D0"/>
    <w:rsid w:val="004A57AB"/>
    <w:rsid w:val="004A68D3"/>
    <w:rsid w:val="004A6C32"/>
    <w:rsid w:val="004A6DF0"/>
    <w:rsid w:val="004A7777"/>
    <w:rsid w:val="004B035A"/>
    <w:rsid w:val="004B0706"/>
    <w:rsid w:val="004B2187"/>
    <w:rsid w:val="004B2D73"/>
    <w:rsid w:val="004B3261"/>
    <w:rsid w:val="004B3D42"/>
    <w:rsid w:val="004B5D59"/>
    <w:rsid w:val="004B6D40"/>
    <w:rsid w:val="004B6FAA"/>
    <w:rsid w:val="004C006D"/>
    <w:rsid w:val="004C01F4"/>
    <w:rsid w:val="004C0658"/>
    <w:rsid w:val="004C0B8E"/>
    <w:rsid w:val="004C1EFE"/>
    <w:rsid w:val="004C1FE9"/>
    <w:rsid w:val="004C2945"/>
    <w:rsid w:val="004C2D78"/>
    <w:rsid w:val="004C42EA"/>
    <w:rsid w:val="004C42F6"/>
    <w:rsid w:val="004C494B"/>
    <w:rsid w:val="004C52B0"/>
    <w:rsid w:val="004C5F87"/>
    <w:rsid w:val="004C7938"/>
    <w:rsid w:val="004C79C7"/>
    <w:rsid w:val="004D043A"/>
    <w:rsid w:val="004D05F0"/>
    <w:rsid w:val="004D0A1B"/>
    <w:rsid w:val="004D0FEB"/>
    <w:rsid w:val="004D233C"/>
    <w:rsid w:val="004D3B6A"/>
    <w:rsid w:val="004D554D"/>
    <w:rsid w:val="004D5A4E"/>
    <w:rsid w:val="004D7AE8"/>
    <w:rsid w:val="004E0181"/>
    <w:rsid w:val="004E0260"/>
    <w:rsid w:val="004E0E3D"/>
    <w:rsid w:val="004E11D8"/>
    <w:rsid w:val="004E12D7"/>
    <w:rsid w:val="004E1B7B"/>
    <w:rsid w:val="004E2241"/>
    <w:rsid w:val="004E3B57"/>
    <w:rsid w:val="004E4247"/>
    <w:rsid w:val="004E444A"/>
    <w:rsid w:val="004E4908"/>
    <w:rsid w:val="004E4DEA"/>
    <w:rsid w:val="004E5947"/>
    <w:rsid w:val="004E59C4"/>
    <w:rsid w:val="004E7084"/>
    <w:rsid w:val="004E7197"/>
    <w:rsid w:val="004E7299"/>
    <w:rsid w:val="004E7468"/>
    <w:rsid w:val="004F03E5"/>
    <w:rsid w:val="004F0A0D"/>
    <w:rsid w:val="004F1886"/>
    <w:rsid w:val="004F2453"/>
    <w:rsid w:val="004F2750"/>
    <w:rsid w:val="004F349C"/>
    <w:rsid w:val="004F40D7"/>
    <w:rsid w:val="004F4110"/>
    <w:rsid w:val="004F4742"/>
    <w:rsid w:val="004F48F3"/>
    <w:rsid w:val="004F4ADC"/>
    <w:rsid w:val="004F4AF8"/>
    <w:rsid w:val="004F59BD"/>
    <w:rsid w:val="004F5FB0"/>
    <w:rsid w:val="004F5FD1"/>
    <w:rsid w:val="004F7B09"/>
    <w:rsid w:val="004F7BA5"/>
    <w:rsid w:val="00500762"/>
    <w:rsid w:val="005023F1"/>
    <w:rsid w:val="00502701"/>
    <w:rsid w:val="00503FDC"/>
    <w:rsid w:val="005048D6"/>
    <w:rsid w:val="00504970"/>
    <w:rsid w:val="00504A15"/>
    <w:rsid w:val="00504B7A"/>
    <w:rsid w:val="00505464"/>
    <w:rsid w:val="0050644D"/>
    <w:rsid w:val="005067CA"/>
    <w:rsid w:val="00506E30"/>
    <w:rsid w:val="005073E6"/>
    <w:rsid w:val="00507BDD"/>
    <w:rsid w:val="0051009B"/>
    <w:rsid w:val="005100E3"/>
    <w:rsid w:val="00510C2E"/>
    <w:rsid w:val="00512FDB"/>
    <w:rsid w:val="005137F6"/>
    <w:rsid w:val="00513AF4"/>
    <w:rsid w:val="0051407E"/>
    <w:rsid w:val="00515780"/>
    <w:rsid w:val="00515C8B"/>
    <w:rsid w:val="00515FAF"/>
    <w:rsid w:val="00516640"/>
    <w:rsid w:val="005179A8"/>
    <w:rsid w:val="00517DAD"/>
    <w:rsid w:val="00520CC4"/>
    <w:rsid w:val="00520F8D"/>
    <w:rsid w:val="0052114D"/>
    <w:rsid w:val="0052126A"/>
    <w:rsid w:val="005216C6"/>
    <w:rsid w:val="005220A3"/>
    <w:rsid w:val="0052239E"/>
    <w:rsid w:val="00522533"/>
    <w:rsid w:val="00523ABB"/>
    <w:rsid w:val="00524538"/>
    <w:rsid w:val="005246B8"/>
    <w:rsid w:val="00525573"/>
    <w:rsid w:val="00525E8A"/>
    <w:rsid w:val="00525F4F"/>
    <w:rsid w:val="00526094"/>
    <w:rsid w:val="00526B5F"/>
    <w:rsid w:val="0052777A"/>
    <w:rsid w:val="0053027A"/>
    <w:rsid w:val="00530D68"/>
    <w:rsid w:val="00531F28"/>
    <w:rsid w:val="00532A1E"/>
    <w:rsid w:val="00532E20"/>
    <w:rsid w:val="00532F25"/>
    <w:rsid w:val="00533ABC"/>
    <w:rsid w:val="00533BB6"/>
    <w:rsid w:val="00534DE2"/>
    <w:rsid w:val="005354A6"/>
    <w:rsid w:val="005357E8"/>
    <w:rsid w:val="00536DCF"/>
    <w:rsid w:val="00536F47"/>
    <w:rsid w:val="005371D1"/>
    <w:rsid w:val="00537A3E"/>
    <w:rsid w:val="00537CCA"/>
    <w:rsid w:val="00540579"/>
    <w:rsid w:val="00541298"/>
    <w:rsid w:val="00542619"/>
    <w:rsid w:val="00542623"/>
    <w:rsid w:val="00543AFD"/>
    <w:rsid w:val="0054486F"/>
    <w:rsid w:val="00544CBA"/>
    <w:rsid w:val="00544EFC"/>
    <w:rsid w:val="00545D63"/>
    <w:rsid w:val="0054614D"/>
    <w:rsid w:val="00546852"/>
    <w:rsid w:val="00546C63"/>
    <w:rsid w:val="00546DCD"/>
    <w:rsid w:val="00546FBF"/>
    <w:rsid w:val="00550148"/>
    <w:rsid w:val="00551B6B"/>
    <w:rsid w:val="00551EBC"/>
    <w:rsid w:val="005522F3"/>
    <w:rsid w:val="005523BF"/>
    <w:rsid w:val="00552712"/>
    <w:rsid w:val="005533EF"/>
    <w:rsid w:val="0055412D"/>
    <w:rsid w:val="0055418C"/>
    <w:rsid w:val="005547B4"/>
    <w:rsid w:val="005554EC"/>
    <w:rsid w:val="00555F44"/>
    <w:rsid w:val="005575DB"/>
    <w:rsid w:val="00557EAE"/>
    <w:rsid w:val="005618EC"/>
    <w:rsid w:val="00561BD5"/>
    <w:rsid w:val="00562023"/>
    <w:rsid w:val="00562D53"/>
    <w:rsid w:val="005633CC"/>
    <w:rsid w:val="005635D6"/>
    <w:rsid w:val="0056392A"/>
    <w:rsid w:val="005645E8"/>
    <w:rsid w:val="005648A3"/>
    <w:rsid w:val="00564C47"/>
    <w:rsid w:val="0056555B"/>
    <w:rsid w:val="00565F5B"/>
    <w:rsid w:val="005669C2"/>
    <w:rsid w:val="005669F6"/>
    <w:rsid w:val="00567434"/>
    <w:rsid w:val="00567B7B"/>
    <w:rsid w:val="00570070"/>
    <w:rsid w:val="00570360"/>
    <w:rsid w:val="00571DB5"/>
    <w:rsid w:val="00571E4A"/>
    <w:rsid w:val="00572317"/>
    <w:rsid w:val="00572D65"/>
    <w:rsid w:val="005742EA"/>
    <w:rsid w:val="005744C7"/>
    <w:rsid w:val="00574C28"/>
    <w:rsid w:val="00574E3F"/>
    <w:rsid w:val="005756BA"/>
    <w:rsid w:val="005777B5"/>
    <w:rsid w:val="0058040D"/>
    <w:rsid w:val="00580E66"/>
    <w:rsid w:val="005816AB"/>
    <w:rsid w:val="00582924"/>
    <w:rsid w:val="00583823"/>
    <w:rsid w:val="00584A35"/>
    <w:rsid w:val="00584C97"/>
    <w:rsid w:val="00584E1C"/>
    <w:rsid w:val="005868D5"/>
    <w:rsid w:val="00586A48"/>
    <w:rsid w:val="00586D37"/>
    <w:rsid w:val="0058712A"/>
    <w:rsid w:val="005875BB"/>
    <w:rsid w:val="0059084D"/>
    <w:rsid w:val="00590BFA"/>
    <w:rsid w:val="005913A7"/>
    <w:rsid w:val="0059222C"/>
    <w:rsid w:val="00592BAF"/>
    <w:rsid w:val="005931D1"/>
    <w:rsid w:val="005947AE"/>
    <w:rsid w:val="00594929"/>
    <w:rsid w:val="0059547C"/>
    <w:rsid w:val="00596D91"/>
    <w:rsid w:val="005970EA"/>
    <w:rsid w:val="00597249"/>
    <w:rsid w:val="00597AFD"/>
    <w:rsid w:val="00597E0F"/>
    <w:rsid w:val="005A0199"/>
    <w:rsid w:val="005A09D1"/>
    <w:rsid w:val="005A12B1"/>
    <w:rsid w:val="005A18C6"/>
    <w:rsid w:val="005A1BBD"/>
    <w:rsid w:val="005A1E06"/>
    <w:rsid w:val="005A206C"/>
    <w:rsid w:val="005A237B"/>
    <w:rsid w:val="005A24FA"/>
    <w:rsid w:val="005A28FE"/>
    <w:rsid w:val="005A2FA0"/>
    <w:rsid w:val="005A3114"/>
    <w:rsid w:val="005A366F"/>
    <w:rsid w:val="005A4137"/>
    <w:rsid w:val="005A4247"/>
    <w:rsid w:val="005A4F7A"/>
    <w:rsid w:val="005A5435"/>
    <w:rsid w:val="005A64AA"/>
    <w:rsid w:val="005A674A"/>
    <w:rsid w:val="005A688B"/>
    <w:rsid w:val="005A6C5B"/>
    <w:rsid w:val="005A6EE8"/>
    <w:rsid w:val="005A7258"/>
    <w:rsid w:val="005A737C"/>
    <w:rsid w:val="005B0CED"/>
    <w:rsid w:val="005B125A"/>
    <w:rsid w:val="005B1A54"/>
    <w:rsid w:val="005B2AF1"/>
    <w:rsid w:val="005B32B8"/>
    <w:rsid w:val="005B571A"/>
    <w:rsid w:val="005B5F07"/>
    <w:rsid w:val="005B62A7"/>
    <w:rsid w:val="005B79E6"/>
    <w:rsid w:val="005B7EFE"/>
    <w:rsid w:val="005C0440"/>
    <w:rsid w:val="005C149E"/>
    <w:rsid w:val="005C157D"/>
    <w:rsid w:val="005C1698"/>
    <w:rsid w:val="005C2827"/>
    <w:rsid w:val="005C32A3"/>
    <w:rsid w:val="005C398B"/>
    <w:rsid w:val="005C4EF9"/>
    <w:rsid w:val="005C7EA9"/>
    <w:rsid w:val="005D01C9"/>
    <w:rsid w:val="005D094C"/>
    <w:rsid w:val="005D09C2"/>
    <w:rsid w:val="005D0F63"/>
    <w:rsid w:val="005D1B84"/>
    <w:rsid w:val="005D210B"/>
    <w:rsid w:val="005D2457"/>
    <w:rsid w:val="005D26A2"/>
    <w:rsid w:val="005D2EC0"/>
    <w:rsid w:val="005D3125"/>
    <w:rsid w:val="005D3153"/>
    <w:rsid w:val="005D3216"/>
    <w:rsid w:val="005D33C9"/>
    <w:rsid w:val="005D4403"/>
    <w:rsid w:val="005D4C3A"/>
    <w:rsid w:val="005D4FAD"/>
    <w:rsid w:val="005D5018"/>
    <w:rsid w:val="005D5FAF"/>
    <w:rsid w:val="005D5FC9"/>
    <w:rsid w:val="005D643C"/>
    <w:rsid w:val="005D6FDC"/>
    <w:rsid w:val="005D7020"/>
    <w:rsid w:val="005D716B"/>
    <w:rsid w:val="005E02AD"/>
    <w:rsid w:val="005E08D5"/>
    <w:rsid w:val="005E1C24"/>
    <w:rsid w:val="005E1FDF"/>
    <w:rsid w:val="005E22A1"/>
    <w:rsid w:val="005E286F"/>
    <w:rsid w:val="005E2D1D"/>
    <w:rsid w:val="005E3B0A"/>
    <w:rsid w:val="005E3D38"/>
    <w:rsid w:val="005E46FA"/>
    <w:rsid w:val="005E5007"/>
    <w:rsid w:val="005E62EE"/>
    <w:rsid w:val="005E793B"/>
    <w:rsid w:val="005F06E4"/>
    <w:rsid w:val="005F11FF"/>
    <w:rsid w:val="005F132A"/>
    <w:rsid w:val="005F1C04"/>
    <w:rsid w:val="005F22C8"/>
    <w:rsid w:val="005F2E90"/>
    <w:rsid w:val="005F4535"/>
    <w:rsid w:val="005F4637"/>
    <w:rsid w:val="005F4723"/>
    <w:rsid w:val="005F48FA"/>
    <w:rsid w:val="005F5F17"/>
    <w:rsid w:val="005F777D"/>
    <w:rsid w:val="005F7A6C"/>
    <w:rsid w:val="005F7AE7"/>
    <w:rsid w:val="005F7E18"/>
    <w:rsid w:val="00600703"/>
    <w:rsid w:val="00601153"/>
    <w:rsid w:val="00601A5B"/>
    <w:rsid w:val="00601E1F"/>
    <w:rsid w:val="006024E2"/>
    <w:rsid w:val="00602714"/>
    <w:rsid w:val="0060371C"/>
    <w:rsid w:val="00603901"/>
    <w:rsid w:val="00604DFC"/>
    <w:rsid w:val="00605FDE"/>
    <w:rsid w:val="0060649F"/>
    <w:rsid w:val="0060666D"/>
    <w:rsid w:val="00606776"/>
    <w:rsid w:val="00606D92"/>
    <w:rsid w:val="00607271"/>
    <w:rsid w:val="006073CB"/>
    <w:rsid w:val="00607419"/>
    <w:rsid w:val="0060763A"/>
    <w:rsid w:val="00607AFF"/>
    <w:rsid w:val="00607F17"/>
    <w:rsid w:val="00611002"/>
    <w:rsid w:val="006111A8"/>
    <w:rsid w:val="00611A87"/>
    <w:rsid w:val="0061205C"/>
    <w:rsid w:val="0061264E"/>
    <w:rsid w:val="00612A94"/>
    <w:rsid w:val="0061342C"/>
    <w:rsid w:val="00613E98"/>
    <w:rsid w:val="00614811"/>
    <w:rsid w:val="00615CE4"/>
    <w:rsid w:val="00615F5A"/>
    <w:rsid w:val="006162C7"/>
    <w:rsid w:val="006163E9"/>
    <w:rsid w:val="00620C96"/>
    <w:rsid w:val="00621A8C"/>
    <w:rsid w:val="006227C2"/>
    <w:rsid w:val="006235D2"/>
    <w:rsid w:val="00623AFE"/>
    <w:rsid w:val="00624637"/>
    <w:rsid w:val="00624917"/>
    <w:rsid w:val="00624A45"/>
    <w:rsid w:val="00624AB5"/>
    <w:rsid w:val="00624E50"/>
    <w:rsid w:val="006250A1"/>
    <w:rsid w:val="006252E3"/>
    <w:rsid w:val="00625C57"/>
    <w:rsid w:val="00625D88"/>
    <w:rsid w:val="00626973"/>
    <w:rsid w:val="00626A66"/>
    <w:rsid w:val="00627E3E"/>
    <w:rsid w:val="006306B6"/>
    <w:rsid w:val="006308E1"/>
    <w:rsid w:val="00631ABF"/>
    <w:rsid w:val="00632138"/>
    <w:rsid w:val="0063281F"/>
    <w:rsid w:val="00632F36"/>
    <w:rsid w:val="00633E4A"/>
    <w:rsid w:val="00635131"/>
    <w:rsid w:val="00635EE3"/>
    <w:rsid w:val="00636400"/>
    <w:rsid w:val="00636E9D"/>
    <w:rsid w:val="00637A2C"/>
    <w:rsid w:val="0064086C"/>
    <w:rsid w:val="00640B4F"/>
    <w:rsid w:val="00641423"/>
    <w:rsid w:val="00641B24"/>
    <w:rsid w:val="00642281"/>
    <w:rsid w:val="0064229B"/>
    <w:rsid w:val="00643113"/>
    <w:rsid w:val="0064381C"/>
    <w:rsid w:val="00643DA0"/>
    <w:rsid w:val="006449A5"/>
    <w:rsid w:val="00644BE2"/>
    <w:rsid w:val="00644C85"/>
    <w:rsid w:val="00645C59"/>
    <w:rsid w:val="006464CC"/>
    <w:rsid w:val="006468EC"/>
    <w:rsid w:val="006469AC"/>
    <w:rsid w:val="00646A9F"/>
    <w:rsid w:val="00646BD2"/>
    <w:rsid w:val="006473C6"/>
    <w:rsid w:val="00647482"/>
    <w:rsid w:val="0064760B"/>
    <w:rsid w:val="00647FA8"/>
    <w:rsid w:val="0065001A"/>
    <w:rsid w:val="00650D92"/>
    <w:rsid w:val="00651AD8"/>
    <w:rsid w:val="006525E8"/>
    <w:rsid w:val="0065293E"/>
    <w:rsid w:val="00652EE0"/>
    <w:rsid w:val="006532FD"/>
    <w:rsid w:val="00655BCD"/>
    <w:rsid w:val="00656838"/>
    <w:rsid w:val="00657009"/>
    <w:rsid w:val="00657709"/>
    <w:rsid w:val="00661231"/>
    <w:rsid w:val="00661874"/>
    <w:rsid w:val="006619A5"/>
    <w:rsid w:val="006627D2"/>
    <w:rsid w:val="00662800"/>
    <w:rsid w:val="00662DB0"/>
    <w:rsid w:val="00662E06"/>
    <w:rsid w:val="00663625"/>
    <w:rsid w:val="00663B20"/>
    <w:rsid w:val="0066458C"/>
    <w:rsid w:val="006652F3"/>
    <w:rsid w:val="00665F3C"/>
    <w:rsid w:val="00666BE0"/>
    <w:rsid w:val="00666CF0"/>
    <w:rsid w:val="00666F76"/>
    <w:rsid w:val="006673CD"/>
    <w:rsid w:val="006707BB"/>
    <w:rsid w:val="00670989"/>
    <w:rsid w:val="00670AD9"/>
    <w:rsid w:val="00670CBD"/>
    <w:rsid w:val="0067137D"/>
    <w:rsid w:val="00671701"/>
    <w:rsid w:val="00672475"/>
    <w:rsid w:val="0067255B"/>
    <w:rsid w:val="00672A47"/>
    <w:rsid w:val="00672AA8"/>
    <w:rsid w:val="00673281"/>
    <w:rsid w:val="006739DA"/>
    <w:rsid w:val="00675068"/>
    <w:rsid w:val="00675174"/>
    <w:rsid w:val="00675515"/>
    <w:rsid w:val="006760A8"/>
    <w:rsid w:val="006762E8"/>
    <w:rsid w:val="00676B21"/>
    <w:rsid w:val="00677265"/>
    <w:rsid w:val="00677729"/>
    <w:rsid w:val="006779CF"/>
    <w:rsid w:val="00677EB7"/>
    <w:rsid w:val="00677FBE"/>
    <w:rsid w:val="00680725"/>
    <w:rsid w:val="00680782"/>
    <w:rsid w:val="0068099D"/>
    <w:rsid w:val="00680AF8"/>
    <w:rsid w:val="00680CDE"/>
    <w:rsid w:val="00680E8C"/>
    <w:rsid w:val="006815C8"/>
    <w:rsid w:val="00683677"/>
    <w:rsid w:val="00683B94"/>
    <w:rsid w:val="006840C3"/>
    <w:rsid w:val="00684D77"/>
    <w:rsid w:val="006850B5"/>
    <w:rsid w:val="00685196"/>
    <w:rsid w:val="00685356"/>
    <w:rsid w:val="00685457"/>
    <w:rsid w:val="006867E9"/>
    <w:rsid w:val="00686BF3"/>
    <w:rsid w:val="0068722F"/>
    <w:rsid w:val="006873F8"/>
    <w:rsid w:val="006879FD"/>
    <w:rsid w:val="006902B1"/>
    <w:rsid w:val="0069045C"/>
    <w:rsid w:val="00690594"/>
    <w:rsid w:val="00690961"/>
    <w:rsid w:val="00690971"/>
    <w:rsid w:val="00690C32"/>
    <w:rsid w:val="00690E49"/>
    <w:rsid w:val="00690E5F"/>
    <w:rsid w:val="00691D49"/>
    <w:rsid w:val="00692C8F"/>
    <w:rsid w:val="0069305C"/>
    <w:rsid w:val="006931DF"/>
    <w:rsid w:val="00693D96"/>
    <w:rsid w:val="00693F11"/>
    <w:rsid w:val="006942C3"/>
    <w:rsid w:val="00694312"/>
    <w:rsid w:val="006946BD"/>
    <w:rsid w:val="006947A7"/>
    <w:rsid w:val="006954D0"/>
    <w:rsid w:val="0069567D"/>
    <w:rsid w:val="00695BFB"/>
    <w:rsid w:val="00695F77"/>
    <w:rsid w:val="00696302"/>
    <w:rsid w:val="00697439"/>
    <w:rsid w:val="006A00B5"/>
    <w:rsid w:val="006A0976"/>
    <w:rsid w:val="006A1C1A"/>
    <w:rsid w:val="006A2EB6"/>
    <w:rsid w:val="006A44A8"/>
    <w:rsid w:val="006A5FF2"/>
    <w:rsid w:val="006A7553"/>
    <w:rsid w:val="006B0182"/>
    <w:rsid w:val="006B0B10"/>
    <w:rsid w:val="006B116B"/>
    <w:rsid w:val="006B142A"/>
    <w:rsid w:val="006B1F0C"/>
    <w:rsid w:val="006B204F"/>
    <w:rsid w:val="006B2F04"/>
    <w:rsid w:val="006B328A"/>
    <w:rsid w:val="006B4985"/>
    <w:rsid w:val="006B5112"/>
    <w:rsid w:val="006B5400"/>
    <w:rsid w:val="006B5EF0"/>
    <w:rsid w:val="006B6807"/>
    <w:rsid w:val="006B69B8"/>
    <w:rsid w:val="006B6B25"/>
    <w:rsid w:val="006B7E6C"/>
    <w:rsid w:val="006C04B7"/>
    <w:rsid w:val="006C084F"/>
    <w:rsid w:val="006C2378"/>
    <w:rsid w:val="006C26B8"/>
    <w:rsid w:val="006C2933"/>
    <w:rsid w:val="006C2C61"/>
    <w:rsid w:val="006C2C83"/>
    <w:rsid w:val="006C3804"/>
    <w:rsid w:val="006C3E5B"/>
    <w:rsid w:val="006C4200"/>
    <w:rsid w:val="006C4A4D"/>
    <w:rsid w:val="006C4B94"/>
    <w:rsid w:val="006C53A6"/>
    <w:rsid w:val="006C58A7"/>
    <w:rsid w:val="006C5CDF"/>
    <w:rsid w:val="006C6248"/>
    <w:rsid w:val="006C6261"/>
    <w:rsid w:val="006C62FC"/>
    <w:rsid w:val="006C63C2"/>
    <w:rsid w:val="006C6408"/>
    <w:rsid w:val="006C6646"/>
    <w:rsid w:val="006C7212"/>
    <w:rsid w:val="006C7FF5"/>
    <w:rsid w:val="006D006B"/>
    <w:rsid w:val="006D0C76"/>
    <w:rsid w:val="006D1882"/>
    <w:rsid w:val="006D1936"/>
    <w:rsid w:val="006D1AD7"/>
    <w:rsid w:val="006D1B37"/>
    <w:rsid w:val="006D1C47"/>
    <w:rsid w:val="006D1D34"/>
    <w:rsid w:val="006D2042"/>
    <w:rsid w:val="006D2322"/>
    <w:rsid w:val="006D23C5"/>
    <w:rsid w:val="006D2A68"/>
    <w:rsid w:val="006D306E"/>
    <w:rsid w:val="006D3CA3"/>
    <w:rsid w:val="006D4064"/>
    <w:rsid w:val="006D4C6E"/>
    <w:rsid w:val="006D5AE8"/>
    <w:rsid w:val="006D5F29"/>
    <w:rsid w:val="006D7364"/>
    <w:rsid w:val="006D7F1B"/>
    <w:rsid w:val="006D7F7A"/>
    <w:rsid w:val="006E0EAC"/>
    <w:rsid w:val="006E0EED"/>
    <w:rsid w:val="006E1246"/>
    <w:rsid w:val="006E1958"/>
    <w:rsid w:val="006E3BCE"/>
    <w:rsid w:val="006E4BC5"/>
    <w:rsid w:val="006E5665"/>
    <w:rsid w:val="006E79A4"/>
    <w:rsid w:val="006E7A4C"/>
    <w:rsid w:val="006E7BB5"/>
    <w:rsid w:val="006E7FEE"/>
    <w:rsid w:val="006F0874"/>
    <w:rsid w:val="006F1816"/>
    <w:rsid w:val="006F2EA2"/>
    <w:rsid w:val="006F32EE"/>
    <w:rsid w:val="006F37E9"/>
    <w:rsid w:val="006F3D33"/>
    <w:rsid w:val="006F406B"/>
    <w:rsid w:val="006F4902"/>
    <w:rsid w:val="006F49F2"/>
    <w:rsid w:val="006F4C54"/>
    <w:rsid w:val="006F50F9"/>
    <w:rsid w:val="006F618C"/>
    <w:rsid w:val="006F637E"/>
    <w:rsid w:val="006F6A1B"/>
    <w:rsid w:val="006F7172"/>
    <w:rsid w:val="007003D7"/>
    <w:rsid w:val="00700A56"/>
    <w:rsid w:val="00700EDE"/>
    <w:rsid w:val="00701D01"/>
    <w:rsid w:val="00702159"/>
    <w:rsid w:val="00703002"/>
    <w:rsid w:val="0070336E"/>
    <w:rsid w:val="007033DA"/>
    <w:rsid w:val="0070364E"/>
    <w:rsid w:val="007038D7"/>
    <w:rsid w:val="007044B0"/>
    <w:rsid w:val="0070477B"/>
    <w:rsid w:val="00705620"/>
    <w:rsid w:val="00705A26"/>
    <w:rsid w:val="00706341"/>
    <w:rsid w:val="007065B9"/>
    <w:rsid w:val="0070660F"/>
    <w:rsid w:val="00706893"/>
    <w:rsid w:val="0070698E"/>
    <w:rsid w:val="007109E9"/>
    <w:rsid w:val="007114AA"/>
    <w:rsid w:val="00711A32"/>
    <w:rsid w:val="00711B31"/>
    <w:rsid w:val="00711FC7"/>
    <w:rsid w:val="00713781"/>
    <w:rsid w:val="00713E03"/>
    <w:rsid w:val="00713FC4"/>
    <w:rsid w:val="00714F08"/>
    <w:rsid w:val="007152FB"/>
    <w:rsid w:val="007156E8"/>
    <w:rsid w:val="00715D35"/>
    <w:rsid w:val="00715D88"/>
    <w:rsid w:val="00716510"/>
    <w:rsid w:val="007165BE"/>
    <w:rsid w:val="00717D80"/>
    <w:rsid w:val="00717DA1"/>
    <w:rsid w:val="00717F81"/>
    <w:rsid w:val="007202B4"/>
    <w:rsid w:val="0072040E"/>
    <w:rsid w:val="00720604"/>
    <w:rsid w:val="007209D2"/>
    <w:rsid w:val="00720E83"/>
    <w:rsid w:val="00721369"/>
    <w:rsid w:val="00721D74"/>
    <w:rsid w:val="00721FA8"/>
    <w:rsid w:val="00722700"/>
    <w:rsid w:val="00722D1F"/>
    <w:rsid w:val="00723046"/>
    <w:rsid w:val="00723452"/>
    <w:rsid w:val="007234A0"/>
    <w:rsid w:val="00723834"/>
    <w:rsid w:val="00724078"/>
    <w:rsid w:val="00724438"/>
    <w:rsid w:val="007249BB"/>
    <w:rsid w:val="0072529D"/>
    <w:rsid w:val="0072588A"/>
    <w:rsid w:val="00725A71"/>
    <w:rsid w:val="007260DE"/>
    <w:rsid w:val="00727499"/>
    <w:rsid w:val="00731212"/>
    <w:rsid w:val="00731927"/>
    <w:rsid w:val="0073231C"/>
    <w:rsid w:val="00732405"/>
    <w:rsid w:val="00732544"/>
    <w:rsid w:val="00732756"/>
    <w:rsid w:val="00732DC9"/>
    <w:rsid w:val="0073403B"/>
    <w:rsid w:val="007342B3"/>
    <w:rsid w:val="00734AFC"/>
    <w:rsid w:val="00734ED0"/>
    <w:rsid w:val="00735734"/>
    <w:rsid w:val="00736296"/>
    <w:rsid w:val="00736F82"/>
    <w:rsid w:val="007408CD"/>
    <w:rsid w:val="00740CA5"/>
    <w:rsid w:val="007414BA"/>
    <w:rsid w:val="00741DAC"/>
    <w:rsid w:val="00741DD2"/>
    <w:rsid w:val="007423B4"/>
    <w:rsid w:val="00742C3F"/>
    <w:rsid w:val="00743396"/>
    <w:rsid w:val="0074396A"/>
    <w:rsid w:val="00743A90"/>
    <w:rsid w:val="00743CAA"/>
    <w:rsid w:val="00743E4D"/>
    <w:rsid w:val="0074414E"/>
    <w:rsid w:val="0074504B"/>
    <w:rsid w:val="00745D70"/>
    <w:rsid w:val="00745F35"/>
    <w:rsid w:val="00746724"/>
    <w:rsid w:val="00746DA6"/>
    <w:rsid w:val="00747356"/>
    <w:rsid w:val="00747942"/>
    <w:rsid w:val="0075094A"/>
    <w:rsid w:val="00751704"/>
    <w:rsid w:val="00751C77"/>
    <w:rsid w:val="00752793"/>
    <w:rsid w:val="00752BBB"/>
    <w:rsid w:val="00753A79"/>
    <w:rsid w:val="00754085"/>
    <w:rsid w:val="0075451E"/>
    <w:rsid w:val="007555A7"/>
    <w:rsid w:val="00755CCC"/>
    <w:rsid w:val="00755ED2"/>
    <w:rsid w:val="00756433"/>
    <w:rsid w:val="007565CA"/>
    <w:rsid w:val="00756A6B"/>
    <w:rsid w:val="00756D40"/>
    <w:rsid w:val="00756D94"/>
    <w:rsid w:val="007570AC"/>
    <w:rsid w:val="007602BA"/>
    <w:rsid w:val="00760362"/>
    <w:rsid w:val="00760F97"/>
    <w:rsid w:val="00761045"/>
    <w:rsid w:val="0076197C"/>
    <w:rsid w:val="00761DDA"/>
    <w:rsid w:val="007621D9"/>
    <w:rsid w:val="00762719"/>
    <w:rsid w:val="00762A0A"/>
    <w:rsid w:val="00762CCE"/>
    <w:rsid w:val="00762DA1"/>
    <w:rsid w:val="00762EDE"/>
    <w:rsid w:val="00763676"/>
    <w:rsid w:val="00763A19"/>
    <w:rsid w:val="00763F8E"/>
    <w:rsid w:val="00764312"/>
    <w:rsid w:val="00764B2D"/>
    <w:rsid w:val="00765B39"/>
    <w:rsid w:val="007662AB"/>
    <w:rsid w:val="00766492"/>
    <w:rsid w:val="00766C06"/>
    <w:rsid w:val="0076725B"/>
    <w:rsid w:val="00767566"/>
    <w:rsid w:val="00771485"/>
    <w:rsid w:val="007718F9"/>
    <w:rsid w:val="00771A7E"/>
    <w:rsid w:val="00771D23"/>
    <w:rsid w:val="00772BB1"/>
    <w:rsid w:val="007732E2"/>
    <w:rsid w:val="00773C40"/>
    <w:rsid w:val="00773E0B"/>
    <w:rsid w:val="00774122"/>
    <w:rsid w:val="0077436D"/>
    <w:rsid w:val="007743B2"/>
    <w:rsid w:val="0077580E"/>
    <w:rsid w:val="00776095"/>
    <w:rsid w:val="007771BA"/>
    <w:rsid w:val="00777414"/>
    <w:rsid w:val="00777914"/>
    <w:rsid w:val="00780032"/>
    <w:rsid w:val="00780477"/>
    <w:rsid w:val="00780ACF"/>
    <w:rsid w:val="00780B99"/>
    <w:rsid w:val="00781C55"/>
    <w:rsid w:val="00782646"/>
    <w:rsid w:val="0078289B"/>
    <w:rsid w:val="00782EDE"/>
    <w:rsid w:val="00783AFA"/>
    <w:rsid w:val="00785520"/>
    <w:rsid w:val="00786FF1"/>
    <w:rsid w:val="007878AE"/>
    <w:rsid w:val="0079097F"/>
    <w:rsid w:val="00790AB6"/>
    <w:rsid w:val="00790D58"/>
    <w:rsid w:val="00791105"/>
    <w:rsid w:val="007912DF"/>
    <w:rsid w:val="00791CAC"/>
    <w:rsid w:val="00791FF0"/>
    <w:rsid w:val="007926DD"/>
    <w:rsid w:val="00792EA1"/>
    <w:rsid w:val="00793128"/>
    <w:rsid w:val="0079367B"/>
    <w:rsid w:val="00794276"/>
    <w:rsid w:val="00794922"/>
    <w:rsid w:val="0079493B"/>
    <w:rsid w:val="007949B8"/>
    <w:rsid w:val="00795B94"/>
    <w:rsid w:val="0079600E"/>
    <w:rsid w:val="007960F2"/>
    <w:rsid w:val="00796904"/>
    <w:rsid w:val="007970BB"/>
    <w:rsid w:val="007977A3"/>
    <w:rsid w:val="007A06FA"/>
    <w:rsid w:val="007A07AE"/>
    <w:rsid w:val="007A09BD"/>
    <w:rsid w:val="007A0A12"/>
    <w:rsid w:val="007A11C2"/>
    <w:rsid w:val="007A2590"/>
    <w:rsid w:val="007A277B"/>
    <w:rsid w:val="007A2C61"/>
    <w:rsid w:val="007A379C"/>
    <w:rsid w:val="007A3863"/>
    <w:rsid w:val="007A404B"/>
    <w:rsid w:val="007A4E5F"/>
    <w:rsid w:val="007A57A6"/>
    <w:rsid w:val="007A622D"/>
    <w:rsid w:val="007A63EF"/>
    <w:rsid w:val="007A7168"/>
    <w:rsid w:val="007A76DF"/>
    <w:rsid w:val="007A78FD"/>
    <w:rsid w:val="007A7E66"/>
    <w:rsid w:val="007B1CF9"/>
    <w:rsid w:val="007B1D16"/>
    <w:rsid w:val="007B1D29"/>
    <w:rsid w:val="007B334E"/>
    <w:rsid w:val="007B3891"/>
    <w:rsid w:val="007B390D"/>
    <w:rsid w:val="007B3B15"/>
    <w:rsid w:val="007B550A"/>
    <w:rsid w:val="007B55E0"/>
    <w:rsid w:val="007B6BF8"/>
    <w:rsid w:val="007B7806"/>
    <w:rsid w:val="007B7B4E"/>
    <w:rsid w:val="007B7DD5"/>
    <w:rsid w:val="007C0253"/>
    <w:rsid w:val="007C058D"/>
    <w:rsid w:val="007C0622"/>
    <w:rsid w:val="007C0D82"/>
    <w:rsid w:val="007C144B"/>
    <w:rsid w:val="007C1461"/>
    <w:rsid w:val="007C3C32"/>
    <w:rsid w:val="007C4153"/>
    <w:rsid w:val="007C505F"/>
    <w:rsid w:val="007C5564"/>
    <w:rsid w:val="007C63DD"/>
    <w:rsid w:val="007C73EC"/>
    <w:rsid w:val="007C7C6F"/>
    <w:rsid w:val="007D1A3E"/>
    <w:rsid w:val="007D1ED2"/>
    <w:rsid w:val="007D2038"/>
    <w:rsid w:val="007D21EC"/>
    <w:rsid w:val="007D22FD"/>
    <w:rsid w:val="007D2D42"/>
    <w:rsid w:val="007D4870"/>
    <w:rsid w:val="007D4DCD"/>
    <w:rsid w:val="007D52D9"/>
    <w:rsid w:val="007D59DF"/>
    <w:rsid w:val="007D5A27"/>
    <w:rsid w:val="007D5AE5"/>
    <w:rsid w:val="007D5E9A"/>
    <w:rsid w:val="007D78F4"/>
    <w:rsid w:val="007D7D75"/>
    <w:rsid w:val="007E053A"/>
    <w:rsid w:val="007E0EC2"/>
    <w:rsid w:val="007E17BC"/>
    <w:rsid w:val="007E199F"/>
    <w:rsid w:val="007E1E26"/>
    <w:rsid w:val="007E2204"/>
    <w:rsid w:val="007E22D9"/>
    <w:rsid w:val="007E243A"/>
    <w:rsid w:val="007E2BE0"/>
    <w:rsid w:val="007E2D45"/>
    <w:rsid w:val="007E2F70"/>
    <w:rsid w:val="007E39D9"/>
    <w:rsid w:val="007E3D06"/>
    <w:rsid w:val="007E535B"/>
    <w:rsid w:val="007E57BE"/>
    <w:rsid w:val="007E59BF"/>
    <w:rsid w:val="007E621F"/>
    <w:rsid w:val="007E6498"/>
    <w:rsid w:val="007E70B0"/>
    <w:rsid w:val="007F002C"/>
    <w:rsid w:val="007F038A"/>
    <w:rsid w:val="007F0C5E"/>
    <w:rsid w:val="007F0CE7"/>
    <w:rsid w:val="007F0E73"/>
    <w:rsid w:val="007F0FB8"/>
    <w:rsid w:val="007F10AE"/>
    <w:rsid w:val="007F1C42"/>
    <w:rsid w:val="007F3244"/>
    <w:rsid w:val="007F4C09"/>
    <w:rsid w:val="007F53D9"/>
    <w:rsid w:val="007F5B18"/>
    <w:rsid w:val="007F652B"/>
    <w:rsid w:val="007F65BC"/>
    <w:rsid w:val="007F6831"/>
    <w:rsid w:val="007F6BF5"/>
    <w:rsid w:val="007F7592"/>
    <w:rsid w:val="007F7877"/>
    <w:rsid w:val="007F7B28"/>
    <w:rsid w:val="007F7B8C"/>
    <w:rsid w:val="00800702"/>
    <w:rsid w:val="00800755"/>
    <w:rsid w:val="0080086B"/>
    <w:rsid w:val="00801367"/>
    <w:rsid w:val="00801972"/>
    <w:rsid w:val="00801C62"/>
    <w:rsid w:val="0080385C"/>
    <w:rsid w:val="008039C8"/>
    <w:rsid w:val="00803A63"/>
    <w:rsid w:val="00803D8B"/>
    <w:rsid w:val="008044F7"/>
    <w:rsid w:val="008055FC"/>
    <w:rsid w:val="008062EB"/>
    <w:rsid w:val="008069EC"/>
    <w:rsid w:val="0080751C"/>
    <w:rsid w:val="0080756E"/>
    <w:rsid w:val="0080791F"/>
    <w:rsid w:val="00810148"/>
    <w:rsid w:val="008108B6"/>
    <w:rsid w:val="00810ED7"/>
    <w:rsid w:val="00811911"/>
    <w:rsid w:val="0081243E"/>
    <w:rsid w:val="008127C5"/>
    <w:rsid w:val="008127E1"/>
    <w:rsid w:val="00812DCB"/>
    <w:rsid w:val="008138C0"/>
    <w:rsid w:val="00813DF8"/>
    <w:rsid w:val="00814FCA"/>
    <w:rsid w:val="00815675"/>
    <w:rsid w:val="008159C7"/>
    <w:rsid w:val="00815AEC"/>
    <w:rsid w:val="00815EE7"/>
    <w:rsid w:val="008172C4"/>
    <w:rsid w:val="008174D3"/>
    <w:rsid w:val="0081762C"/>
    <w:rsid w:val="00817FCF"/>
    <w:rsid w:val="008200D4"/>
    <w:rsid w:val="008200FC"/>
    <w:rsid w:val="008208D2"/>
    <w:rsid w:val="00820A58"/>
    <w:rsid w:val="00820BD7"/>
    <w:rsid w:val="00820DB4"/>
    <w:rsid w:val="00821D42"/>
    <w:rsid w:val="00821EF9"/>
    <w:rsid w:val="00822FA4"/>
    <w:rsid w:val="00823994"/>
    <w:rsid w:val="00823A81"/>
    <w:rsid w:val="00824689"/>
    <w:rsid w:val="0082489A"/>
    <w:rsid w:val="00825EF7"/>
    <w:rsid w:val="0082616B"/>
    <w:rsid w:val="00826338"/>
    <w:rsid w:val="00826434"/>
    <w:rsid w:val="008267AC"/>
    <w:rsid w:val="00826F3B"/>
    <w:rsid w:val="00826FA3"/>
    <w:rsid w:val="00827718"/>
    <w:rsid w:val="0082790B"/>
    <w:rsid w:val="0083019A"/>
    <w:rsid w:val="00830676"/>
    <w:rsid w:val="00831F85"/>
    <w:rsid w:val="00833B12"/>
    <w:rsid w:val="008340B8"/>
    <w:rsid w:val="0083412B"/>
    <w:rsid w:val="0083453D"/>
    <w:rsid w:val="00835850"/>
    <w:rsid w:val="00836011"/>
    <w:rsid w:val="008361CA"/>
    <w:rsid w:val="00836546"/>
    <w:rsid w:val="00837B7F"/>
    <w:rsid w:val="00837DE4"/>
    <w:rsid w:val="00840207"/>
    <w:rsid w:val="00840937"/>
    <w:rsid w:val="00840BE7"/>
    <w:rsid w:val="00841109"/>
    <w:rsid w:val="0084128C"/>
    <w:rsid w:val="008412F6"/>
    <w:rsid w:val="008415A6"/>
    <w:rsid w:val="00841C12"/>
    <w:rsid w:val="00842115"/>
    <w:rsid w:val="00842373"/>
    <w:rsid w:val="008430B9"/>
    <w:rsid w:val="008435DD"/>
    <w:rsid w:val="008441B7"/>
    <w:rsid w:val="008455F2"/>
    <w:rsid w:val="00845DBC"/>
    <w:rsid w:val="008471F0"/>
    <w:rsid w:val="008472B8"/>
    <w:rsid w:val="0084734F"/>
    <w:rsid w:val="008474AD"/>
    <w:rsid w:val="008504AF"/>
    <w:rsid w:val="00850EF4"/>
    <w:rsid w:val="0085105A"/>
    <w:rsid w:val="0085106C"/>
    <w:rsid w:val="008515AF"/>
    <w:rsid w:val="0085166B"/>
    <w:rsid w:val="0085187B"/>
    <w:rsid w:val="0085298E"/>
    <w:rsid w:val="00852C95"/>
    <w:rsid w:val="00853C29"/>
    <w:rsid w:val="00853C79"/>
    <w:rsid w:val="00853FC0"/>
    <w:rsid w:val="0085471C"/>
    <w:rsid w:val="00856543"/>
    <w:rsid w:val="0085681C"/>
    <w:rsid w:val="00857EBA"/>
    <w:rsid w:val="008604BE"/>
    <w:rsid w:val="00860DC6"/>
    <w:rsid w:val="00862CDB"/>
    <w:rsid w:val="008630B2"/>
    <w:rsid w:val="00863178"/>
    <w:rsid w:val="00863727"/>
    <w:rsid w:val="00863E10"/>
    <w:rsid w:val="00864657"/>
    <w:rsid w:val="00866E6D"/>
    <w:rsid w:val="008671C4"/>
    <w:rsid w:val="008703EF"/>
    <w:rsid w:val="008705BB"/>
    <w:rsid w:val="00870658"/>
    <w:rsid w:val="0087076E"/>
    <w:rsid w:val="00870819"/>
    <w:rsid w:val="0087130B"/>
    <w:rsid w:val="00871AD0"/>
    <w:rsid w:val="00871D73"/>
    <w:rsid w:val="00872135"/>
    <w:rsid w:val="00873B7C"/>
    <w:rsid w:val="00873F16"/>
    <w:rsid w:val="0087556F"/>
    <w:rsid w:val="00875C18"/>
    <w:rsid w:val="00876BF8"/>
    <w:rsid w:val="008775DB"/>
    <w:rsid w:val="0087793A"/>
    <w:rsid w:val="00877C28"/>
    <w:rsid w:val="00880580"/>
    <w:rsid w:val="00881703"/>
    <w:rsid w:val="00881C56"/>
    <w:rsid w:val="00883262"/>
    <w:rsid w:val="008852CD"/>
    <w:rsid w:val="00885E22"/>
    <w:rsid w:val="008860F9"/>
    <w:rsid w:val="00886A81"/>
    <w:rsid w:val="00886C6F"/>
    <w:rsid w:val="00886DBF"/>
    <w:rsid w:val="00890D08"/>
    <w:rsid w:val="00891B42"/>
    <w:rsid w:val="00891DCD"/>
    <w:rsid w:val="00891FDC"/>
    <w:rsid w:val="008923BE"/>
    <w:rsid w:val="00892F58"/>
    <w:rsid w:val="008939B7"/>
    <w:rsid w:val="00894982"/>
    <w:rsid w:val="00895633"/>
    <w:rsid w:val="00895693"/>
    <w:rsid w:val="008966F0"/>
    <w:rsid w:val="008969F2"/>
    <w:rsid w:val="0089753F"/>
    <w:rsid w:val="00897904"/>
    <w:rsid w:val="00897CD7"/>
    <w:rsid w:val="00897D0D"/>
    <w:rsid w:val="008A00AC"/>
    <w:rsid w:val="008A12C2"/>
    <w:rsid w:val="008A14A7"/>
    <w:rsid w:val="008A19A6"/>
    <w:rsid w:val="008A2047"/>
    <w:rsid w:val="008A22A6"/>
    <w:rsid w:val="008A27A0"/>
    <w:rsid w:val="008A27D5"/>
    <w:rsid w:val="008A317E"/>
    <w:rsid w:val="008A4F84"/>
    <w:rsid w:val="008A4FF8"/>
    <w:rsid w:val="008A5693"/>
    <w:rsid w:val="008A5A03"/>
    <w:rsid w:val="008A5B22"/>
    <w:rsid w:val="008A5FAC"/>
    <w:rsid w:val="008A62B3"/>
    <w:rsid w:val="008A631C"/>
    <w:rsid w:val="008A6C2A"/>
    <w:rsid w:val="008A7AE7"/>
    <w:rsid w:val="008A7D51"/>
    <w:rsid w:val="008A7F0A"/>
    <w:rsid w:val="008B09B5"/>
    <w:rsid w:val="008B117F"/>
    <w:rsid w:val="008B1A6A"/>
    <w:rsid w:val="008B1B57"/>
    <w:rsid w:val="008B234A"/>
    <w:rsid w:val="008B3A3E"/>
    <w:rsid w:val="008B3A43"/>
    <w:rsid w:val="008B5771"/>
    <w:rsid w:val="008B581E"/>
    <w:rsid w:val="008B5AEA"/>
    <w:rsid w:val="008B5FF9"/>
    <w:rsid w:val="008B643D"/>
    <w:rsid w:val="008B653E"/>
    <w:rsid w:val="008B7316"/>
    <w:rsid w:val="008B7A71"/>
    <w:rsid w:val="008C08F3"/>
    <w:rsid w:val="008C0EFD"/>
    <w:rsid w:val="008C1E7F"/>
    <w:rsid w:val="008C24CF"/>
    <w:rsid w:val="008C25C1"/>
    <w:rsid w:val="008C2719"/>
    <w:rsid w:val="008C2DE7"/>
    <w:rsid w:val="008C34BA"/>
    <w:rsid w:val="008C37E7"/>
    <w:rsid w:val="008C3E01"/>
    <w:rsid w:val="008C3E26"/>
    <w:rsid w:val="008C4A11"/>
    <w:rsid w:val="008C4C74"/>
    <w:rsid w:val="008C51C5"/>
    <w:rsid w:val="008C544C"/>
    <w:rsid w:val="008C57D4"/>
    <w:rsid w:val="008C5DB5"/>
    <w:rsid w:val="008C5E95"/>
    <w:rsid w:val="008C6378"/>
    <w:rsid w:val="008C71B8"/>
    <w:rsid w:val="008D0078"/>
    <w:rsid w:val="008D04B4"/>
    <w:rsid w:val="008D04ED"/>
    <w:rsid w:val="008D0C81"/>
    <w:rsid w:val="008D1945"/>
    <w:rsid w:val="008D1B79"/>
    <w:rsid w:val="008D22AE"/>
    <w:rsid w:val="008D23BA"/>
    <w:rsid w:val="008D2418"/>
    <w:rsid w:val="008D243A"/>
    <w:rsid w:val="008D278C"/>
    <w:rsid w:val="008D29FE"/>
    <w:rsid w:val="008D32EB"/>
    <w:rsid w:val="008D4B48"/>
    <w:rsid w:val="008D5C7E"/>
    <w:rsid w:val="008D6AC2"/>
    <w:rsid w:val="008D6E1F"/>
    <w:rsid w:val="008D6F1F"/>
    <w:rsid w:val="008D74BE"/>
    <w:rsid w:val="008D7A05"/>
    <w:rsid w:val="008E0D37"/>
    <w:rsid w:val="008E1199"/>
    <w:rsid w:val="008E2480"/>
    <w:rsid w:val="008E2752"/>
    <w:rsid w:val="008E2A94"/>
    <w:rsid w:val="008E36BA"/>
    <w:rsid w:val="008E375B"/>
    <w:rsid w:val="008E3900"/>
    <w:rsid w:val="008E3D56"/>
    <w:rsid w:val="008E40FD"/>
    <w:rsid w:val="008E46E8"/>
    <w:rsid w:val="008E46FB"/>
    <w:rsid w:val="008E4B89"/>
    <w:rsid w:val="008E4E42"/>
    <w:rsid w:val="008E4F3B"/>
    <w:rsid w:val="008E5380"/>
    <w:rsid w:val="008E5391"/>
    <w:rsid w:val="008E5784"/>
    <w:rsid w:val="008E598B"/>
    <w:rsid w:val="008E631C"/>
    <w:rsid w:val="008E63E7"/>
    <w:rsid w:val="008F0609"/>
    <w:rsid w:val="008F26D2"/>
    <w:rsid w:val="008F2877"/>
    <w:rsid w:val="008F292A"/>
    <w:rsid w:val="008F2AC0"/>
    <w:rsid w:val="008F2CEF"/>
    <w:rsid w:val="008F352B"/>
    <w:rsid w:val="008F3CE3"/>
    <w:rsid w:val="008F4AAA"/>
    <w:rsid w:val="008F4EA8"/>
    <w:rsid w:val="008F550E"/>
    <w:rsid w:val="008F60DA"/>
    <w:rsid w:val="008F74B1"/>
    <w:rsid w:val="008F7ECE"/>
    <w:rsid w:val="00900CDE"/>
    <w:rsid w:val="00901618"/>
    <w:rsid w:val="009021DA"/>
    <w:rsid w:val="009026E9"/>
    <w:rsid w:val="009027B3"/>
    <w:rsid w:val="0090329B"/>
    <w:rsid w:val="0090343D"/>
    <w:rsid w:val="00903507"/>
    <w:rsid w:val="0090388E"/>
    <w:rsid w:val="0090402E"/>
    <w:rsid w:val="0090407B"/>
    <w:rsid w:val="009044F3"/>
    <w:rsid w:val="00904548"/>
    <w:rsid w:val="00904A5C"/>
    <w:rsid w:val="00904FA0"/>
    <w:rsid w:val="00905289"/>
    <w:rsid w:val="009052B3"/>
    <w:rsid w:val="009052B9"/>
    <w:rsid w:val="009052D3"/>
    <w:rsid w:val="00905978"/>
    <w:rsid w:val="00905CE2"/>
    <w:rsid w:val="00905F60"/>
    <w:rsid w:val="0090615E"/>
    <w:rsid w:val="00906169"/>
    <w:rsid w:val="00906864"/>
    <w:rsid w:val="00906AEC"/>
    <w:rsid w:val="00910120"/>
    <w:rsid w:val="009102D2"/>
    <w:rsid w:val="009105B6"/>
    <w:rsid w:val="00910719"/>
    <w:rsid w:val="00911333"/>
    <w:rsid w:val="00911596"/>
    <w:rsid w:val="00911FB6"/>
    <w:rsid w:val="00912A91"/>
    <w:rsid w:val="00913215"/>
    <w:rsid w:val="0091421A"/>
    <w:rsid w:val="009142B6"/>
    <w:rsid w:val="009145E3"/>
    <w:rsid w:val="00914E9C"/>
    <w:rsid w:val="00915118"/>
    <w:rsid w:val="00915A0F"/>
    <w:rsid w:val="00915E67"/>
    <w:rsid w:val="00915F42"/>
    <w:rsid w:val="00916564"/>
    <w:rsid w:val="009175BF"/>
    <w:rsid w:val="00917689"/>
    <w:rsid w:val="0091789C"/>
    <w:rsid w:val="009205D4"/>
    <w:rsid w:val="009207B6"/>
    <w:rsid w:val="00920992"/>
    <w:rsid w:val="00921DCB"/>
    <w:rsid w:val="0092252A"/>
    <w:rsid w:val="00922635"/>
    <w:rsid w:val="009227B6"/>
    <w:rsid w:val="00922AE0"/>
    <w:rsid w:val="0092303E"/>
    <w:rsid w:val="009230BC"/>
    <w:rsid w:val="00923FEB"/>
    <w:rsid w:val="00923FFE"/>
    <w:rsid w:val="009240B3"/>
    <w:rsid w:val="00924B61"/>
    <w:rsid w:val="0092568D"/>
    <w:rsid w:val="00925934"/>
    <w:rsid w:val="00925DD3"/>
    <w:rsid w:val="00926038"/>
    <w:rsid w:val="009268E3"/>
    <w:rsid w:val="0092709B"/>
    <w:rsid w:val="009272F7"/>
    <w:rsid w:val="00927A77"/>
    <w:rsid w:val="009315B0"/>
    <w:rsid w:val="00931801"/>
    <w:rsid w:val="009319FA"/>
    <w:rsid w:val="009328E3"/>
    <w:rsid w:val="00932D79"/>
    <w:rsid w:val="00932EB2"/>
    <w:rsid w:val="009331F7"/>
    <w:rsid w:val="0093328F"/>
    <w:rsid w:val="00934330"/>
    <w:rsid w:val="009343D4"/>
    <w:rsid w:val="009344A0"/>
    <w:rsid w:val="0093486B"/>
    <w:rsid w:val="00935AA9"/>
    <w:rsid w:val="0093651C"/>
    <w:rsid w:val="00936904"/>
    <w:rsid w:val="0093693F"/>
    <w:rsid w:val="00937625"/>
    <w:rsid w:val="00937818"/>
    <w:rsid w:val="00940155"/>
    <w:rsid w:val="009401B9"/>
    <w:rsid w:val="0094024E"/>
    <w:rsid w:val="009407DE"/>
    <w:rsid w:val="00940D87"/>
    <w:rsid w:val="0094171E"/>
    <w:rsid w:val="0094239C"/>
    <w:rsid w:val="0094281C"/>
    <w:rsid w:val="0094336F"/>
    <w:rsid w:val="00944009"/>
    <w:rsid w:val="0094424C"/>
    <w:rsid w:val="00944B4C"/>
    <w:rsid w:val="00945654"/>
    <w:rsid w:val="009459BA"/>
    <w:rsid w:val="0094627B"/>
    <w:rsid w:val="009462BA"/>
    <w:rsid w:val="00946A89"/>
    <w:rsid w:val="00946B94"/>
    <w:rsid w:val="00946EEC"/>
    <w:rsid w:val="00947040"/>
    <w:rsid w:val="009470D0"/>
    <w:rsid w:val="00947370"/>
    <w:rsid w:val="00947E5C"/>
    <w:rsid w:val="009502BF"/>
    <w:rsid w:val="009503F7"/>
    <w:rsid w:val="0095074C"/>
    <w:rsid w:val="00950C8B"/>
    <w:rsid w:val="00952A5B"/>
    <w:rsid w:val="009537A8"/>
    <w:rsid w:val="00953A1B"/>
    <w:rsid w:val="0095407E"/>
    <w:rsid w:val="00954446"/>
    <w:rsid w:val="009549E9"/>
    <w:rsid w:val="00954FC0"/>
    <w:rsid w:val="009550E6"/>
    <w:rsid w:val="00956407"/>
    <w:rsid w:val="00957260"/>
    <w:rsid w:val="00957682"/>
    <w:rsid w:val="00957A0B"/>
    <w:rsid w:val="009601AA"/>
    <w:rsid w:val="00960961"/>
    <w:rsid w:val="00960A43"/>
    <w:rsid w:val="00962251"/>
    <w:rsid w:val="009629B1"/>
    <w:rsid w:val="00962F58"/>
    <w:rsid w:val="009648E6"/>
    <w:rsid w:val="00964A21"/>
    <w:rsid w:val="00965A91"/>
    <w:rsid w:val="00965CA4"/>
    <w:rsid w:val="00965F72"/>
    <w:rsid w:val="009661ED"/>
    <w:rsid w:val="00966A68"/>
    <w:rsid w:val="0096752D"/>
    <w:rsid w:val="009675D1"/>
    <w:rsid w:val="009700B2"/>
    <w:rsid w:val="009702CF"/>
    <w:rsid w:val="00970D6A"/>
    <w:rsid w:val="0097397F"/>
    <w:rsid w:val="00974149"/>
    <w:rsid w:val="00974BB7"/>
    <w:rsid w:val="009757A0"/>
    <w:rsid w:val="009757A8"/>
    <w:rsid w:val="00975947"/>
    <w:rsid w:val="00975BF7"/>
    <w:rsid w:val="00976242"/>
    <w:rsid w:val="009762D5"/>
    <w:rsid w:val="00976ED4"/>
    <w:rsid w:val="009775D5"/>
    <w:rsid w:val="00977996"/>
    <w:rsid w:val="009803C6"/>
    <w:rsid w:val="00980700"/>
    <w:rsid w:val="00981372"/>
    <w:rsid w:val="00981C20"/>
    <w:rsid w:val="00981F90"/>
    <w:rsid w:val="00982B5D"/>
    <w:rsid w:val="00982C78"/>
    <w:rsid w:val="00982C7A"/>
    <w:rsid w:val="00984E93"/>
    <w:rsid w:val="00985D4C"/>
    <w:rsid w:val="009869F1"/>
    <w:rsid w:val="00986C7D"/>
    <w:rsid w:val="00986D43"/>
    <w:rsid w:val="00987AE1"/>
    <w:rsid w:val="00991B82"/>
    <w:rsid w:val="00992723"/>
    <w:rsid w:val="009928CA"/>
    <w:rsid w:val="0099296C"/>
    <w:rsid w:val="00994245"/>
    <w:rsid w:val="00994C7B"/>
    <w:rsid w:val="00996990"/>
    <w:rsid w:val="0099760A"/>
    <w:rsid w:val="00997975"/>
    <w:rsid w:val="009A01DF"/>
    <w:rsid w:val="009A075D"/>
    <w:rsid w:val="009A0BD2"/>
    <w:rsid w:val="009A0EC2"/>
    <w:rsid w:val="009A1301"/>
    <w:rsid w:val="009A1530"/>
    <w:rsid w:val="009A2035"/>
    <w:rsid w:val="009A427D"/>
    <w:rsid w:val="009A4D13"/>
    <w:rsid w:val="009A59AF"/>
    <w:rsid w:val="009A66E3"/>
    <w:rsid w:val="009A6F62"/>
    <w:rsid w:val="009A746D"/>
    <w:rsid w:val="009A7AE6"/>
    <w:rsid w:val="009B0646"/>
    <w:rsid w:val="009B06D2"/>
    <w:rsid w:val="009B170E"/>
    <w:rsid w:val="009B20F7"/>
    <w:rsid w:val="009B2B7A"/>
    <w:rsid w:val="009B2F8C"/>
    <w:rsid w:val="009B34A9"/>
    <w:rsid w:val="009B3B0F"/>
    <w:rsid w:val="009B3F15"/>
    <w:rsid w:val="009B490B"/>
    <w:rsid w:val="009B4B18"/>
    <w:rsid w:val="009B4F72"/>
    <w:rsid w:val="009B512E"/>
    <w:rsid w:val="009B56EF"/>
    <w:rsid w:val="009B5970"/>
    <w:rsid w:val="009B5ACF"/>
    <w:rsid w:val="009B5B7B"/>
    <w:rsid w:val="009B5C12"/>
    <w:rsid w:val="009B69AF"/>
    <w:rsid w:val="009B7996"/>
    <w:rsid w:val="009B7D8B"/>
    <w:rsid w:val="009C077F"/>
    <w:rsid w:val="009C07C3"/>
    <w:rsid w:val="009C093E"/>
    <w:rsid w:val="009C117F"/>
    <w:rsid w:val="009C1C5B"/>
    <w:rsid w:val="009C329A"/>
    <w:rsid w:val="009C3427"/>
    <w:rsid w:val="009C36CF"/>
    <w:rsid w:val="009C50A9"/>
    <w:rsid w:val="009C5596"/>
    <w:rsid w:val="009C5AD3"/>
    <w:rsid w:val="009C5DD2"/>
    <w:rsid w:val="009C5F21"/>
    <w:rsid w:val="009C6CE2"/>
    <w:rsid w:val="009C7FF0"/>
    <w:rsid w:val="009D0AB5"/>
    <w:rsid w:val="009D0C68"/>
    <w:rsid w:val="009D103F"/>
    <w:rsid w:val="009D1CB2"/>
    <w:rsid w:val="009D22DE"/>
    <w:rsid w:val="009D235F"/>
    <w:rsid w:val="009D292D"/>
    <w:rsid w:val="009D3902"/>
    <w:rsid w:val="009D4CB9"/>
    <w:rsid w:val="009D677F"/>
    <w:rsid w:val="009D690B"/>
    <w:rsid w:val="009D6961"/>
    <w:rsid w:val="009D6D94"/>
    <w:rsid w:val="009E074D"/>
    <w:rsid w:val="009E11D9"/>
    <w:rsid w:val="009E1C6C"/>
    <w:rsid w:val="009E1E0A"/>
    <w:rsid w:val="009E3921"/>
    <w:rsid w:val="009E3950"/>
    <w:rsid w:val="009E42F1"/>
    <w:rsid w:val="009E4BD5"/>
    <w:rsid w:val="009E4C8A"/>
    <w:rsid w:val="009E511C"/>
    <w:rsid w:val="009E55E7"/>
    <w:rsid w:val="009E70DF"/>
    <w:rsid w:val="009E76E0"/>
    <w:rsid w:val="009F01C5"/>
    <w:rsid w:val="009F04AE"/>
    <w:rsid w:val="009F0995"/>
    <w:rsid w:val="009F0DB8"/>
    <w:rsid w:val="009F0E04"/>
    <w:rsid w:val="009F0FD1"/>
    <w:rsid w:val="009F164B"/>
    <w:rsid w:val="009F1BF2"/>
    <w:rsid w:val="009F253B"/>
    <w:rsid w:val="009F265B"/>
    <w:rsid w:val="009F29AC"/>
    <w:rsid w:val="009F2FCC"/>
    <w:rsid w:val="009F31D0"/>
    <w:rsid w:val="009F6744"/>
    <w:rsid w:val="009F6B73"/>
    <w:rsid w:val="009F6FFE"/>
    <w:rsid w:val="009F71BA"/>
    <w:rsid w:val="00A0049A"/>
    <w:rsid w:val="00A010FF"/>
    <w:rsid w:val="00A0243D"/>
    <w:rsid w:val="00A027A5"/>
    <w:rsid w:val="00A02FD5"/>
    <w:rsid w:val="00A03AA4"/>
    <w:rsid w:val="00A03B1E"/>
    <w:rsid w:val="00A03B66"/>
    <w:rsid w:val="00A04AEC"/>
    <w:rsid w:val="00A04C67"/>
    <w:rsid w:val="00A063B8"/>
    <w:rsid w:val="00A06851"/>
    <w:rsid w:val="00A07BFD"/>
    <w:rsid w:val="00A07E50"/>
    <w:rsid w:val="00A10169"/>
    <w:rsid w:val="00A10B8A"/>
    <w:rsid w:val="00A11135"/>
    <w:rsid w:val="00A11EEB"/>
    <w:rsid w:val="00A12A58"/>
    <w:rsid w:val="00A1334E"/>
    <w:rsid w:val="00A1362E"/>
    <w:rsid w:val="00A14739"/>
    <w:rsid w:val="00A14F54"/>
    <w:rsid w:val="00A155B2"/>
    <w:rsid w:val="00A15626"/>
    <w:rsid w:val="00A15FE1"/>
    <w:rsid w:val="00A169BE"/>
    <w:rsid w:val="00A17145"/>
    <w:rsid w:val="00A17226"/>
    <w:rsid w:val="00A17670"/>
    <w:rsid w:val="00A17932"/>
    <w:rsid w:val="00A17D0C"/>
    <w:rsid w:val="00A17E87"/>
    <w:rsid w:val="00A17FF4"/>
    <w:rsid w:val="00A20EC4"/>
    <w:rsid w:val="00A210EC"/>
    <w:rsid w:val="00A2114A"/>
    <w:rsid w:val="00A222A9"/>
    <w:rsid w:val="00A23970"/>
    <w:rsid w:val="00A24C8A"/>
    <w:rsid w:val="00A25504"/>
    <w:rsid w:val="00A25775"/>
    <w:rsid w:val="00A25BC8"/>
    <w:rsid w:val="00A25C0A"/>
    <w:rsid w:val="00A26496"/>
    <w:rsid w:val="00A26655"/>
    <w:rsid w:val="00A2673F"/>
    <w:rsid w:val="00A2739A"/>
    <w:rsid w:val="00A27430"/>
    <w:rsid w:val="00A27C0C"/>
    <w:rsid w:val="00A27ED0"/>
    <w:rsid w:val="00A300AC"/>
    <w:rsid w:val="00A301FE"/>
    <w:rsid w:val="00A30B38"/>
    <w:rsid w:val="00A30C83"/>
    <w:rsid w:val="00A30EDD"/>
    <w:rsid w:val="00A31980"/>
    <w:rsid w:val="00A31B2C"/>
    <w:rsid w:val="00A31BB2"/>
    <w:rsid w:val="00A31BDE"/>
    <w:rsid w:val="00A3227C"/>
    <w:rsid w:val="00A32895"/>
    <w:rsid w:val="00A32CD9"/>
    <w:rsid w:val="00A32E79"/>
    <w:rsid w:val="00A33017"/>
    <w:rsid w:val="00A33255"/>
    <w:rsid w:val="00A332A7"/>
    <w:rsid w:val="00A33351"/>
    <w:rsid w:val="00A33890"/>
    <w:rsid w:val="00A33B32"/>
    <w:rsid w:val="00A347E7"/>
    <w:rsid w:val="00A34A9F"/>
    <w:rsid w:val="00A34C24"/>
    <w:rsid w:val="00A35DEB"/>
    <w:rsid w:val="00A3644E"/>
    <w:rsid w:val="00A368B5"/>
    <w:rsid w:val="00A368E7"/>
    <w:rsid w:val="00A376D2"/>
    <w:rsid w:val="00A37C22"/>
    <w:rsid w:val="00A40254"/>
    <w:rsid w:val="00A402A0"/>
    <w:rsid w:val="00A404C3"/>
    <w:rsid w:val="00A4051E"/>
    <w:rsid w:val="00A4069E"/>
    <w:rsid w:val="00A406AB"/>
    <w:rsid w:val="00A40BBA"/>
    <w:rsid w:val="00A416C9"/>
    <w:rsid w:val="00A41857"/>
    <w:rsid w:val="00A41FBA"/>
    <w:rsid w:val="00A42458"/>
    <w:rsid w:val="00A42D0B"/>
    <w:rsid w:val="00A4330C"/>
    <w:rsid w:val="00A43BB8"/>
    <w:rsid w:val="00A43CE1"/>
    <w:rsid w:val="00A44199"/>
    <w:rsid w:val="00A46C6E"/>
    <w:rsid w:val="00A4734F"/>
    <w:rsid w:val="00A47409"/>
    <w:rsid w:val="00A47875"/>
    <w:rsid w:val="00A502C2"/>
    <w:rsid w:val="00A50363"/>
    <w:rsid w:val="00A505D0"/>
    <w:rsid w:val="00A5099C"/>
    <w:rsid w:val="00A509AE"/>
    <w:rsid w:val="00A5151E"/>
    <w:rsid w:val="00A516BB"/>
    <w:rsid w:val="00A51D43"/>
    <w:rsid w:val="00A51EC3"/>
    <w:rsid w:val="00A52C54"/>
    <w:rsid w:val="00A53222"/>
    <w:rsid w:val="00A532A2"/>
    <w:rsid w:val="00A532CD"/>
    <w:rsid w:val="00A53615"/>
    <w:rsid w:val="00A53BC5"/>
    <w:rsid w:val="00A54375"/>
    <w:rsid w:val="00A545D7"/>
    <w:rsid w:val="00A54B3F"/>
    <w:rsid w:val="00A54F2A"/>
    <w:rsid w:val="00A552C3"/>
    <w:rsid w:val="00A555AA"/>
    <w:rsid w:val="00A56D8F"/>
    <w:rsid w:val="00A57CBF"/>
    <w:rsid w:val="00A60145"/>
    <w:rsid w:val="00A60D55"/>
    <w:rsid w:val="00A61626"/>
    <w:rsid w:val="00A61836"/>
    <w:rsid w:val="00A61EE1"/>
    <w:rsid w:val="00A6217E"/>
    <w:rsid w:val="00A62319"/>
    <w:rsid w:val="00A624DA"/>
    <w:rsid w:val="00A62C8D"/>
    <w:rsid w:val="00A62E6F"/>
    <w:rsid w:val="00A63569"/>
    <w:rsid w:val="00A63693"/>
    <w:rsid w:val="00A639BC"/>
    <w:rsid w:val="00A65364"/>
    <w:rsid w:val="00A659D8"/>
    <w:rsid w:val="00A67EEC"/>
    <w:rsid w:val="00A7029C"/>
    <w:rsid w:val="00A70B2C"/>
    <w:rsid w:val="00A70B44"/>
    <w:rsid w:val="00A71253"/>
    <w:rsid w:val="00A71409"/>
    <w:rsid w:val="00A73026"/>
    <w:rsid w:val="00A730F9"/>
    <w:rsid w:val="00A731F0"/>
    <w:rsid w:val="00A7320F"/>
    <w:rsid w:val="00A73CEC"/>
    <w:rsid w:val="00A746EF"/>
    <w:rsid w:val="00A747D3"/>
    <w:rsid w:val="00A74930"/>
    <w:rsid w:val="00A75BFB"/>
    <w:rsid w:val="00A75DF5"/>
    <w:rsid w:val="00A7653E"/>
    <w:rsid w:val="00A76997"/>
    <w:rsid w:val="00A76F7F"/>
    <w:rsid w:val="00A77309"/>
    <w:rsid w:val="00A803CA"/>
    <w:rsid w:val="00A80B7B"/>
    <w:rsid w:val="00A8145B"/>
    <w:rsid w:val="00A823B8"/>
    <w:rsid w:val="00A82808"/>
    <w:rsid w:val="00A82F64"/>
    <w:rsid w:val="00A83286"/>
    <w:rsid w:val="00A83D01"/>
    <w:rsid w:val="00A841EC"/>
    <w:rsid w:val="00A85998"/>
    <w:rsid w:val="00A85E55"/>
    <w:rsid w:val="00A8624E"/>
    <w:rsid w:val="00A876EF"/>
    <w:rsid w:val="00A901E4"/>
    <w:rsid w:val="00A90786"/>
    <w:rsid w:val="00A90FAF"/>
    <w:rsid w:val="00A92D96"/>
    <w:rsid w:val="00A92FD6"/>
    <w:rsid w:val="00A93200"/>
    <w:rsid w:val="00A93C36"/>
    <w:rsid w:val="00A94064"/>
    <w:rsid w:val="00A946E7"/>
    <w:rsid w:val="00A94BBA"/>
    <w:rsid w:val="00A95446"/>
    <w:rsid w:val="00A96050"/>
    <w:rsid w:val="00A96FC8"/>
    <w:rsid w:val="00A9723B"/>
    <w:rsid w:val="00A97B23"/>
    <w:rsid w:val="00AA08C5"/>
    <w:rsid w:val="00AA123C"/>
    <w:rsid w:val="00AA21A8"/>
    <w:rsid w:val="00AA2429"/>
    <w:rsid w:val="00AA2FA1"/>
    <w:rsid w:val="00AA303B"/>
    <w:rsid w:val="00AA30A0"/>
    <w:rsid w:val="00AA3500"/>
    <w:rsid w:val="00AA3924"/>
    <w:rsid w:val="00AA3C9E"/>
    <w:rsid w:val="00AA3D50"/>
    <w:rsid w:val="00AA3D63"/>
    <w:rsid w:val="00AA45FD"/>
    <w:rsid w:val="00AA4ABF"/>
    <w:rsid w:val="00AA513B"/>
    <w:rsid w:val="00AA52D5"/>
    <w:rsid w:val="00AA59DC"/>
    <w:rsid w:val="00AA5DAB"/>
    <w:rsid w:val="00AA5F06"/>
    <w:rsid w:val="00AA7263"/>
    <w:rsid w:val="00AA78BF"/>
    <w:rsid w:val="00AA7A8C"/>
    <w:rsid w:val="00AB1225"/>
    <w:rsid w:val="00AB12CB"/>
    <w:rsid w:val="00AB1EB1"/>
    <w:rsid w:val="00AB357D"/>
    <w:rsid w:val="00AB35E5"/>
    <w:rsid w:val="00AB50B0"/>
    <w:rsid w:val="00AB54C8"/>
    <w:rsid w:val="00AB5AD8"/>
    <w:rsid w:val="00AB689E"/>
    <w:rsid w:val="00AB6DF3"/>
    <w:rsid w:val="00AB7CFB"/>
    <w:rsid w:val="00AC0BFD"/>
    <w:rsid w:val="00AC1820"/>
    <w:rsid w:val="00AC1877"/>
    <w:rsid w:val="00AC1888"/>
    <w:rsid w:val="00AC2D5A"/>
    <w:rsid w:val="00AC2DE6"/>
    <w:rsid w:val="00AC3ECA"/>
    <w:rsid w:val="00AC444E"/>
    <w:rsid w:val="00AC4A31"/>
    <w:rsid w:val="00AC5477"/>
    <w:rsid w:val="00AC5EB4"/>
    <w:rsid w:val="00AC5F69"/>
    <w:rsid w:val="00AC60E7"/>
    <w:rsid w:val="00AC60F2"/>
    <w:rsid w:val="00AC64A4"/>
    <w:rsid w:val="00AC748F"/>
    <w:rsid w:val="00AC7CAD"/>
    <w:rsid w:val="00AD02A5"/>
    <w:rsid w:val="00AD079C"/>
    <w:rsid w:val="00AD0933"/>
    <w:rsid w:val="00AD0CCA"/>
    <w:rsid w:val="00AD0EB7"/>
    <w:rsid w:val="00AD0F35"/>
    <w:rsid w:val="00AD1B22"/>
    <w:rsid w:val="00AD29B7"/>
    <w:rsid w:val="00AD301F"/>
    <w:rsid w:val="00AD3525"/>
    <w:rsid w:val="00AD37DD"/>
    <w:rsid w:val="00AD3B3E"/>
    <w:rsid w:val="00AD3C5B"/>
    <w:rsid w:val="00AD4476"/>
    <w:rsid w:val="00AD4678"/>
    <w:rsid w:val="00AD4948"/>
    <w:rsid w:val="00AD5797"/>
    <w:rsid w:val="00AD5B69"/>
    <w:rsid w:val="00AD6551"/>
    <w:rsid w:val="00AD6D16"/>
    <w:rsid w:val="00AD6D72"/>
    <w:rsid w:val="00AD6F95"/>
    <w:rsid w:val="00AD70C9"/>
    <w:rsid w:val="00AD71E8"/>
    <w:rsid w:val="00AD74FB"/>
    <w:rsid w:val="00AD7F57"/>
    <w:rsid w:val="00AE027E"/>
    <w:rsid w:val="00AE04DC"/>
    <w:rsid w:val="00AE09FC"/>
    <w:rsid w:val="00AE150A"/>
    <w:rsid w:val="00AE1D69"/>
    <w:rsid w:val="00AE26C7"/>
    <w:rsid w:val="00AE2BFE"/>
    <w:rsid w:val="00AE48E4"/>
    <w:rsid w:val="00AE4AA5"/>
    <w:rsid w:val="00AE4BE2"/>
    <w:rsid w:val="00AE4CCB"/>
    <w:rsid w:val="00AE4F17"/>
    <w:rsid w:val="00AE5164"/>
    <w:rsid w:val="00AE5905"/>
    <w:rsid w:val="00AE6167"/>
    <w:rsid w:val="00AE69E7"/>
    <w:rsid w:val="00AE6A65"/>
    <w:rsid w:val="00AE7575"/>
    <w:rsid w:val="00AE7755"/>
    <w:rsid w:val="00AE77BC"/>
    <w:rsid w:val="00AE79CE"/>
    <w:rsid w:val="00AE7F86"/>
    <w:rsid w:val="00AF0056"/>
    <w:rsid w:val="00AF04A1"/>
    <w:rsid w:val="00AF0694"/>
    <w:rsid w:val="00AF1168"/>
    <w:rsid w:val="00AF1DB5"/>
    <w:rsid w:val="00AF2222"/>
    <w:rsid w:val="00AF29D2"/>
    <w:rsid w:val="00AF2AD9"/>
    <w:rsid w:val="00AF3041"/>
    <w:rsid w:val="00AF54E4"/>
    <w:rsid w:val="00AF5FB7"/>
    <w:rsid w:val="00AF6300"/>
    <w:rsid w:val="00AF6FA5"/>
    <w:rsid w:val="00AF6FE2"/>
    <w:rsid w:val="00AF72D9"/>
    <w:rsid w:val="00B00101"/>
    <w:rsid w:val="00B00EB3"/>
    <w:rsid w:val="00B010B0"/>
    <w:rsid w:val="00B010E7"/>
    <w:rsid w:val="00B02E7E"/>
    <w:rsid w:val="00B03357"/>
    <w:rsid w:val="00B036D5"/>
    <w:rsid w:val="00B0443C"/>
    <w:rsid w:val="00B056F7"/>
    <w:rsid w:val="00B05852"/>
    <w:rsid w:val="00B058CE"/>
    <w:rsid w:val="00B05AEE"/>
    <w:rsid w:val="00B05EB2"/>
    <w:rsid w:val="00B061F6"/>
    <w:rsid w:val="00B06A1A"/>
    <w:rsid w:val="00B06A23"/>
    <w:rsid w:val="00B06EF8"/>
    <w:rsid w:val="00B0775C"/>
    <w:rsid w:val="00B07EA5"/>
    <w:rsid w:val="00B07EF4"/>
    <w:rsid w:val="00B1036C"/>
    <w:rsid w:val="00B10443"/>
    <w:rsid w:val="00B1060B"/>
    <w:rsid w:val="00B10982"/>
    <w:rsid w:val="00B10E83"/>
    <w:rsid w:val="00B11098"/>
    <w:rsid w:val="00B11605"/>
    <w:rsid w:val="00B11672"/>
    <w:rsid w:val="00B1185D"/>
    <w:rsid w:val="00B12C9D"/>
    <w:rsid w:val="00B12EFC"/>
    <w:rsid w:val="00B1382F"/>
    <w:rsid w:val="00B139EA"/>
    <w:rsid w:val="00B14DBE"/>
    <w:rsid w:val="00B14DD9"/>
    <w:rsid w:val="00B15E98"/>
    <w:rsid w:val="00B15FF2"/>
    <w:rsid w:val="00B178F3"/>
    <w:rsid w:val="00B179FA"/>
    <w:rsid w:val="00B20275"/>
    <w:rsid w:val="00B204E2"/>
    <w:rsid w:val="00B205EC"/>
    <w:rsid w:val="00B20B51"/>
    <w:rsid w:val="00B20BF7"/>
    <w:rsid w:val="00B21048"/>
    <w:rsid w:val="00B2131B"/>
    <w:rsid w:val="00B228D3"/>
    <w:rsid w:val="00B22E1D"/>
    <w:rsid w:val="00B230C4"/>
    <w:rsid w:val="00B235B2"/>
    <w:rsid w:val="00B2373B"/>
    <w:rsid w:val="00B23788"/>
    <w:rsid w:val="00B24769"/>
    <w:rsid w:val="00B2538B"/>
    <w:rsid w:val="00B2546C"/>
    <w:rsid w:val="00B2562A"/>
    <w:rsid w:val="00B256C1"/>
    <w:rsid w:val="00B268C5"/>
    <w:rsid w:val="00B276D3"/>
    <w:rsid w:val="00B27BC3"/>
    <w:rsid w:val="00B27C32"/>
    <w:rsid w:val="00B27CFD"/>
    <w:rsid w:val="00B27ED5"/>
    <w:rsid w:val="00B32F4E"/>
    <w:rsid w:val="00B3311F"/>
    <w:rsid w:val="00B3394F"/>
    <w:rsid w:val="00B33EAF"/>
    <w:rsid w:val="00B33F71"/>
    <w:rsid w:val="00B344A7"/>
    <w:rsid w:val="00B34A77"/>
    <w:rsid w:val="00B34CE2"/>
    <w:rsid w:val="00B3651A"/>
    <w:rsid w:val="00B367EC"/>
    <w:rsid w:val="00B36AF3"/>
    <w:rsid w:val="00B36D55"/>
    <w:rsid w:val="00B376F0"/>
    <w:rsid w:val="00B4062E"/>
    <w:rsid w:val="00B40F4C"/>
    <w:rsid w:val="00B413DC"/>
    <w:rsid w:val="00B430AF"/>
    <w:rsid w:val="00B43407"/>
    <w:rsid w:val="00B43440"/>
    <w:rsid w:val="00B4432C"/>
    <w:rsid w:val="00B44855"/>
    <w:rsid w:val="00B448BC"/>
    <w:rsid w:val="00B44D58"/>
    <w:rsid w:val="00B457C1"/>
    <w:rsid w:val="00B45FEC"/>
    <w:rsid w:val="00B4641F"/>
    <w:rsid w:val="00B46A2B"/>
    <w:rsid w:val="00B46FB1"/>
    <w:rsid w:val="00B509CF"/>
    <w:rsid w:val="00B5176F"/>
    <w:rsid w:val="00B5269A"/>
    <w:rsid w:val="00B52D47"/>
    <w:rsid w:val="00B5324A"/>
    <w:rsid w:val="00B53C03"/>
    <w:rsid w:val="00B53ED6"/>
    <w:rsid w:val="00B546C8"/>
    <w:rsid w:val="00B55D5E"/>
    <w:rsid w:val="00B569CF"/>
    <w:rsid w:val="00B56BF8"/>
    <w:rsid w:val="00B57D20"/>
    <w:rsid w:val="00B57D59"/>
    <w:rsid w:val="00B6067E"/>
    <w:rsid w:val="00B606FE"/>
    <w:rsid w:val="00B60AAE"/>
    <w:rsid w:val="00B60D72"/>
    <w:rsid w:val="00B612CA"/>
    <w:rsid w:val="00B61E09"/>
    <w:rsid w:val="00B61F1F"/>
    <w:rsid w:val="00B63953"/>
    <w:rsid w:val="00B63B48"/>
    <w:rsid w:val="00B64596"/>
    <w:rsid w:val="00B663F2"/>
    <w:rsid w:val="00B67693"/>
    <w:rsid w:val="00B67D8C"/>
    <w:rsid w:val="00B70673"/>
    <w:rsid w:val="00B7140A"/>
    <w:rsid w:val="00B7190B"/>
    <w:rsid w:val="00B71A8A"/>
    <w:rsid w:val="00B7288C"/>
    <w:rsid w:val="00B728C6"/>
    <w:rsid w:val="00B72A5F"/>
    <w:rsid w:val="00B73AFE"/>
    <w:rsid w:val="00B74E5A"/>
    <w:rsid w:val="00B779A5"/>
    <w:rsid w:val="00B77F83"/>
    <w:rsid w:val="00B80035"/>
    <w:rsid w:val="00B80AE0"/>
    <w:rsid w:val="00B80EE9"/>
    <w:rsid w:val="00B8278E"/>
    <w:rsid w:val="00B82CAF"/>
    <w:rsid w:val="00B839F7"/>
    <w:rsid w:val="00B84600"/>
    <w:rsid w:val="00B84A0A"/>
    <w:rsid w:val="00B84F69"/>
    <w:rsid w:val="00B854C8"/>
    <w:rsid w:val="00B85AC3"/>
    <w:rsid w:val="00B85FB0"/>
    <w:rsid w:val="00B863DC"/>
    <w:rsid w:val="00B86DA4"/>
    <w:rsid w:val="00B87447"/>
    <w:rsid w:val="00B90DCC"/>
    <w:rsid w:val="00B9352B"/>
    <w:rsid w:val="00B93D10"/>
    <w:rsid w:val="00B93DB4"/>
    <w:rsid w:val="00B949CD"/>
    <w:rsid w:val="00B968AF"/>
    <w:rsid w:val="00B9762C"/>
    <w:rsid w:val="00B97B1E"/>
    <w:rsid w:val="00BA0FDC"/>
    <w:rsid w:val="00BA1366"/>
    <w:rsid w:val="00BA1624"/>
    <w:rsid w:val="00BA16AE"/>
    <w:rsid w:val="00BA1D17"/>
    <w:rsid w:val="00BA1D7D"/>
    <w:rsid w:val="00BA2388"/>
    <w:rsid w:val="00BA38C5"/>
    <w:rsid w:val="00BA39A3"/>
    <w:rsid w:val="00BA40DA"/>
    <w:rsid w:val="00BA41D2"/>
    <w:rsid w:val="00BA42ED"/>
    <w:rsid w:val="00BA4816"/>
    <w:rsid w:val="00BA4E0A"/>
    <w:rsid w:val="00BA590E"/>
    <w:rsid w:val="00BA6445"/>
    <w:rsid w:val="00BA6F10"/>
    <w:rsid w:val="00BA7E8A"/>
    <w:rsid w:val="00BB0F84"/>
    <w:rsid w:val="00BB1088"/>
    <w:rsid w:val="00BB1622"/>
    <w:rsid w:val="00BB192B"/>
    <w:rsid w:val="00BB198E"/>
    <w:rsid w:val="00BB208A"/>
    <w:rsid w:val="00BB30A8"/>
    <w:rsid w:val="00BB43CD"/>
    <w:rsid w:val="00BB66AC"/>
    <w:rsid w:val="00BB6A76"/>
    <w:rsid w:val="00BC11A2"/>
    <w:rsid w:val="00BC1C3F"/>
    <w:rsid w:val="00BC2043"/>
    <w:rsid w:val="00BC28EC"/>
    <w:rsid w:val="00BC3504"/>
    <w:rsid w:val="00BC41D7"/>
    <w:rsid w:val="00BC4466"/>
    <w:rsid w:val="00BC4C08"/>
    <w:rsid w:val="00BC4F5D"/>
    <w:rsid w:val="00BC5451"/>
    <w:rsid w:val="00BC5D08"/>
    <w:rsid w:val="00BC60BA"/>
    <w:rsid w:val="00BC69A1"/>
    <w:rsid w:val="00BC6CDC"/>
    <w:rsid w:val="00BC6FEF"/>
    <w:rsid w:val="00BD0199"/>
    <w:rsid w:val="00BD0DB7"/>
    <w:rsid w:val="00BD2267"/>
    <w:rsid w:val="00BD22C4"/>
    <w:rsid w:val="00BD2CE7"/>
    <w:rsid w:val="00BD53EA"/>
    <w:rsid w:val="00BD5AC7"/>
    <w:rsid w:val="00BD66EE"/>
    <w:rsid w:val="00BD6BC4"/>
    <w:rsid w:val="00BD73A1"/>
    <w:rsid w:val="00BE0251"/>
    <w:rsid w:val="00BE03A9"/>
    <w:rsid w:val="00BE042D"/>
    <w:rsid w:val="00BE069D"/>
    <w:rsid w:val="00BE08F5"/>
    <w:rsid w:val="00BE0CA7"/>
    <w:rsid w:val="00BE0CDE"/>
    <w:rsid w:val="00BE1FEE"/>
    <w:rsid w:val="00BE287F"/>
    <w:rsid w:val="00BE3013"/>
    <w:rsid w:val="00BE32BF"/>
    <w:rsid w:val="00BE3A1D"/>
    <w:rsid w:val="00BE43BB"/>
    <w:rsid w:val="00BE5479"/>
    <w:rsid w:val="00BE5CF1"/>
    <w:rsid w:val="00BE6DEB"/>
    <w:rsid w:val="00BE7D97"/>
    <w:rsid w:val="00BF0436"/>
    <w:rsid w:val="00BF084D"/>
    <w:rsid w:val="00BF0E7F"/>
    <w:rsid w:val="00BF140B"/>
    <w:rsid w:val="00BF14C8"/>
    <w:rsid w:val="00BF3A12"/>
    <w:rsid w:val="00BF4406"/>
    <w:rsid w:val="00BF642A"/>
    <w:rsid w:val="00BF6AE9"/>
    <w:rsid w:val="00BF6FD5"/>
    <w:rsid w:val="00BF73D5"/>
    <w:rsid w:val="00BF7407"/>
    <w:rsid w:val="00BF75E2"/>
    <w:rsid w:val="00BF7655"/>
    <w:rsid w:val="00C006FB"/>
    <w:rsid w:val="00C02077"/>
    <w:rsid w:val="00C02814"/>
    <w:rsid w:val="00C02BD1"/>
    <w:rsid w:val="00C02E0C"/>
    <w:rsid w:val="00C036F4"/>
    <w:rsid w:val="00C04636"/>
    <w:rsid w:val="00C047C9"/>
    <w:rsid w:val="00C04D6B"/>
    <w:rsid w:val="00C05C84"/>
    <w:rsid w:val="00C061D4"/>
    <w:rsid w:val="00C067C6"/>
    <w:rsid w:val="00C06950"/>
    <w:rsid w:val="00C06B25"/>
    <w:rsid w:val="00C06C3A"/>
    <w:rsid w:val="00C0781A"/>
    <w:rsid w:val="00C078C9"/>
    <w:rsid w:val="00C07D9F"/>
    <w:rsid w:val="00C10B93"/>
    <w:rsid w:val="00C10C04"/>
    <w:rsid w:val="00C1103D"/>
    <w:rsid w:val="00C11051"/>
    <w:rsid w:val="00C11832"/>
    <w:rsid w:val="00C11873"/>
    <w:rsid w:val="00C11E7F"/>
    <w:rsid w:val="00C12170"/>
    <w:rsid w:val="00C124F8"/>
    <w:rsid w:val="00C125EC"/>
    <w:rsid w:val="00C144A0"/>
    <w:rsid w:val="00C144B8"/>
    <w:rsid w:val="00C147F1"/>
    <w:rsid w:val="00C15106"/>
    <w:rsid w:val="00C1536F"/>
    <w:rsid w:val="00C169DC"/>
    <w:rsid w:val="00C17861"/>
    <w:rsid w:val="00C20982"/>
    <w:rsid w:val="00C20DD7"/>
    <w:rsid w:val="00C219F9"/>
    <w:rsid w:val="00C2299B"/>
    <w:rsid w:val="00C23953"/>
    <w:rsid w:val="00C241D7"/>
    <w:rsid w:val="00C244BA"/>
    <w:rsid w:val="00C252BD"/>
    <w:rsid w:val="00C253EA"/>
    <w:rsid w:val="00C2587C"/>
    <w:rsid w:val="00C26B23"/>
    <w:rsid w:val="00C26F8E"/>
    <w:rsid w:val="00C308F9"/>
    <w:rsid w:val="00C31B07"/>
    <w:rsid w:val="00C31B14"/>
    <w:rsid w:val="00C323D7"/>
    <w:rsid w:val="00C32C04"/>
    <w:rsid w:val="00C32F4B"/>
    <w:rsid w:val="00C33ACA"/>
    <w:rsid w:val="00C3409A"/>
    <w:rsid w:val="00C351B5"/>
    <w:rsid w:val="00C35FAB"/>
    <w:rsid w:val="00C36148"/>
    <w:rsid w:val="00C3654D"/>
    <w:rsid w:val="00C36854"/>
    <w:rsid w:val="00C36D6F"/>
    <w:rsid w:val="00C36EA3"/>
    <w:rsid w:val="00C37ACE"/>
    <w:rsid w:val="00C37EF3"/>
    <w:rsid w:val="00C40C6B"/>
    <w:rsid w:val="00C42325"/>
    <w:rsid w:val="00C43636"/>
    <w:rsid w:val="00C4374E"/>
    <w:rsid w:val="00C45732"/>
    <w:rsid w:val="00C46431"/>
    <w:rsid w:val="00C46895"/>
    <w:rsid w:val="00C46F67"/>
    <w:rsid w:val="00C4794D"/>
    <w:rsid w:val="00C47C5A"/>
    <w:rsid w:val="00C47DD2"/>
    <w:rsid w:val="00C50D4B"/>
    <w:rsid w:val="00C52CE1"/>
    <w:rsid w:val="00C5346D"/>
    <w:rsid w:val="00C5362E"/>
    <w:rsid w:val="00C53CDA"/>
    <w:rsid w:val="00C53D23"/>
    <w:rsid w:val="00C5452B"/>
    <w:rsid w:val="00C54BE5"/>
    <w:rsid w:val="00C54C82"/>
    <w:rsid w:val="00C55389"/>
    <w:rsid w:val="00C558B7"/>
    <w:rsid w:val="00C55A98"/>
    <w:rsid w:val="00C55D69"/>
    <w:rsid w:val="00C56140"/>
    <w:rsid w:val="00C5619C"/>
    <w:rsid w:val="00C563A4"/>
    <w:rsid w:val="00C56F2E"/>
    <w:rsid w:val="00C57234"/>
    <w:rsid w:val="00C60595"/>
    <w:rsid w:val="00C60FF2"/>
    <w:rsid w:val="00C61B15"/>
    <w:rsid w:val="00C6230A"/>
    <w:rsid w:val="00C63AF5"/>
    <w:rsid w:val="00C64038"/>
    <w:rsid w:val="00C64C21"/>
    <w:rsid w:val="00C65120"/>
    <w:rsid w:val="00C659DD"/>
    <w:rsid w:val="00C65A07"/>
    <w:rsid w:val="00C65ACE"/>
    <w:rsid w:val="00C66A8E"/>
    <w:rsid w:val="00C66DEF"/>
    <w:rsid w:val="00C6780D"/>
    <w:rsid w:val="00C70726"/>
    <w:rsid w:val="00C708AB"/>
    <w:rsid w:val="00C71092"/>
    <w:rsid w:val="00C7122F"/>
    <w:rsid w:val="00C72609"/>
    <w:rsid w:val="00C72F42"/>
    <w:rsid w:val="00C731C1"/>
    <w:rsid w:val="00C7354B"/>
    <w:rsid w:val="00C73591"/>
    <w:rsid w:val="00C74459"/>
    <w:rsid w:val="00C74C3C"/>
    <w:rsid w:val="00C760AF"/>
    <w:rsid w:val="00C760B3"/>
    <w:rsid w:val="00C760CE"/>
    <w:rsid w:val="00C775E4"/>
    <w:rsid w:val="00C77849"/>
    <w:rsid w:val="00C778F6"/>
    <w:rsid w:val="00C77AA9"/>
    <w:rsid w:val="00C8023D"/>
    <w:rsid w:val="00C802B3"/>
    <w:rsid w:val="00C80B1F"/>
    <w:rsid w:val="00C81513"/>
    <w:rsid w:val="00C815DD"/>
    <w:rsid w:val="00C81F28"/>
    <w:rsid w:val="00C82332"/>
    <w:rsid w:val="00C82F73"/>
    <w:rsid w:val="00C8326D"/>
    <w:rsid w:val="00C83A53"/>
    <w:rsid w:val="00C84402"/>
    <w:rsid w:val="00C84DE8"/>
    <w:rsid w:val="00C86119"/>
    <w:rsid w:val="00C87283"/>
    <w:rsid w:val="00C87315"/>
    <w:rsid w:val="00C87FD7"/>
    <w:rsid w:val="00C90413"/>
    <w:rsid w:val="00C906FE"/>
    <w:rsid w:val="00C90791"/>
    <w:rsid w:val="00C917B9"/>
    <w:rsid w:val="00C91E5C"/>
    <w:rsid w:val="00C9307D"/>
    <w:rsid w:val="00C93F17"/>
    <w:rsid w:val="00C948A9"/>
    <w:rsid w:val="00C95967"/>
    <w:rsid w:val="00C96021"/>
    <w:rsid w:val="00C96168"/>
    <w:rsid w:val="00C9699F"/>
    <w:rsid w:val="00C96C36"/>
    <w:rsid w:val="00C97382"/>
    <w:rsid w:val="00C978D1"/>
    <w:rsid w:val="00CA00AB"/>
    <w:rsid w:val="00CA0CD0"/>
    <w:rsid w:val="00CA187A"/>
    <w:rsid w:val="00CA1C45"/>
    <w:rsid w:val="00CA2962"/>
    <w:rsid w:val="00CA2EDE"/>
    <w:rsid w:val="00CA4A5B"/>
    <w:rsid w:val="00CA5C98"/>
    <w:rsid w:val="00CA653E"/>
    <w:rsid w:val="00CA696A"/>
    <w:rsid w:val="00CA739D"/>
    <w:rsid w:val="00CA7A74"/>
    <w:rsid w:val="00CB0E03"/>
    <w:rsid w:val="00CB167C"/>
    <w:rsid w:val="00CB173A"/>
    <w:rsid w:val="00CB28A7"/>
    <w:rsid w:val="00CB300C"/>
    <w:rsid w:val="00CB36CB"/>
    <w:rsid w:val="00CB3A3C"/>
    <w:rsid w:val="00CB5377"/>
    <w:rsid w:val="00CB5B0C"/>
    <w:rsid w:val="00CB5BC1"/>
    <w:rsid w:val="00CB5D14"/>
    <w:rsid w:val="00CB686B"/>
    <w:rsid w:val="00CB76DB"/>
    <w:rsid w:val="00CB7CE0"/>
    <w:rsid w:val="00CC0355"/>
    <w:rsid w:val="00CC035E"/>
    <w:rsid w:val="00CC192B"/>
    <w:rsid w:val="00CC26FE"/>
    <w:rsid w:val="00CC2991"/>
    <w:rsid w:val="00CC29D3"/>
    <w:rsid w:val="00CC2F87"/>
    <w:rsid w:val="00CC3051"/>
    <w:rsid w:val="00CC3055"/>
    <w:rsid w:val="00CC3268"/>
    <w:rsid w:val="00CC34B6"/>
    <w:rsid w:val="00CC4110"/>
    <w:rsid w:val="00CC4CDD"/>
    <w:rsid w:val="00CC4E08"/>
    <w:rsid w:val="00CC523F"/>
    <w:rsid w:val="00CC6F49"/>
    <w:rsid w:val="00CC70DA"/>
    <w:rsid w:val="00CC7513"/>
    <w:rsid w:val="00CD1856"/>
    <w:rsid w:val="00CD1AAC"/>
    <w:rsid w:val="00CD2662"/>
    <w:rsid w:val="00CD2877"/>
    <w:rsid w:val="00CD34C0"/>
    <w:rsid w:val="00CD3A06"/>
    <w:rsid w:val="00CD3DCF"/>
    <w:rsid w:val="00CD428C"/>
    <w:rsid w:val="00CD440A"/>
    <w:rsid w:val="00CD46C9"/>
    <w:rsid w:val="00CD4888"/>
    <w:rsid w:val="00CD5472"/>
    <w:rsid w:val="00CD5A11"/>
    <w:rsid w:val="00CD5D25"/>
    <w:rsid w:val="00CD6600"/>
    <w:rsid w:val="00CD723C"/>
    <w:rsid w:val="00CD784C"/>
    <w:rsid w:val="00CE0055"/>
    <w:rsid w:val="00CE157B"/>
    <w:rsid w:val="00CE170D"/>
    <w:rsid w:val="00CE1E8D"/>
    <w:rsid w:val="00CE202D"/>
    <w:rsid w:val="00CE21D5"/>
    <w:rsid w:val="00CE3484"/>
    <w:rsid w:val="00CE3566"/>
    <w:rsid w:val="00CE3A76"/>
    <w:rsid w:val="00CE44C4"/>
    <w:rsid w:val="00CE4650"/>
    <w:rsid w:val="00CE4684"/>
    <w:rsid w:val="00CE4CD9"/>
    <w:rsid w:val="00CE5223"/>
    <w:rsid w:val="00CE5F53"/>
    <w:rsid w:val="00CE60EC"/>
    <w:rsid w:val="00CE6608"/>
    <w:rsid w:val="00CE68CE"/>
    <w:rsid w:val="00CE7521"/>
    <w:rsid w:val="00CF028E"/>
    <w:rsid w:val="00CF1EA0"/>
    <w:rsid w:val="00CF207A"/>
    <w:rsid w:val="00CF211A"/>
    <w:rsid w:val="00CF2E73"/>
    <w:rsid w:val="00CF4510"/>
    <w:rsid w:val="00CF49CD"/>
    <w:rsid w:val="00CF4C9A"/>
    <w:rsid w:val="00CF5DFB"/>
    <w:rsid w:val="00CF5E75"/>
    <w:rsid w:val="00CF60B9"/>
    <w:rsid w:val="00CF62D7"/>
    <w:rsid w:val="00CF7972"/>
    <w:rsid w:val="00D014DA"/>
    <w:rsid w:val="00D0231E"/>
    <w:rsid w:val="00D02777"/>
    <w:rsid w:val="00D03140"/>
    <w:rsid w:val="00D0360C"/>
    <w:rsid w:val="00D04137"/>
    <w:rsid w:val="00D048B0"/>
    <w:rsid w:val="00D04B11"/>
    <w:rsid w:val="00D05092"/>
    <w:rsid w:val="00D0550D"/>
    <w:rsid w:val="00D064B3"/>
    <w:rsid w:val="00D071B3"/>
    <w:rsid w:val="00D076EE"/>
    <w:rsid w:val="00D078A3"/>
    <w:rsid w:val="00D10329"/>
    <w:rsid w:val="00D10927"/>
    <w:rsid w:val="00D1153B"/>
    <w:rsid w:val="00D11A27"/>
    <w:rsid w:val="00D11ED0"/>
    <w:rsid w:val="00D124DE"/>
    <w:rsid w:val="00D13278"/>
    <w:rsid w:val="00D139EF"/>
    <w:rsid w:val="00D14108"/>
    <w:rsid w:val="00D14116"/>
    <w:rsid w:val="00D15167"/>
    <w:rsid w:val="00D15ECF"/>
    <w:rsid w:val="00D1629A"/>
    <w:rsid w:val="00D16699"/>
    <w:rsid w:val="00D205E9"/>
    <w:rsid w:val="00D208F8"/>
    <w:rsid w:val="00D20BDF"/>
    <w:rsid w:val="00D20BFA"/>
    <w:rsid w:val="00D21336"/>
    <w:rsid w:val="00D21606"/>
    <w:rsid w:val="00D22162"/>
    <w:rsid w:val="00D2352B"/>
    <w:rsid w:val="00D235B9"/>
    <w:rsid w:val="00D23D55"/>
    <w:rsid w:val="00D23EC4"/>
    <w:rsid w:val="00D23FD2"/>
    <w:rsid w:val="00D24933"/>
    <w:rsid w:val="00D24C04"/>
    <w:rsid w:val="00D25B61"/>
    <w:rsid w:val="00D26F98"/>
    <w:rsid w:val="00D27391"/>
    <w:rsid w:val="00D278A0"/>
    <w:rsid w:val="00D27DB7"/>
    <w:rsid w:val="00D30408"/>
    <w:rsid w:val="00D30A2B"/>
    <w:rsid w:val="00D31168"/>
    <w:rsid w:val="00D3173A"/>
    <w:rsid w:val="00D31E75"/>
    <w:rsid w:val="00D327D9"/>
    <w:rsid w:val="00D3299F"/>
    <w:rsid w:val="00D3309A"/>
    <w:rsid w:val="00D33656"/>
    <w:rsid w:val="00D33671"/>
    <w:rsid w:val="00D33FA2"/>
    <w:rsid w:val="00D34A75"/>
    <w:rsid w:val="00D34B19"/>
    <w:rsid w:val="00D35394"/>
    <w:rsid w:val="00D358BB"/>
    <w:rsid w:val="00D35EB6"/>
    <w:rsid w:val="00D35F8B"/>
    <w:rsid w:val="00D360A9"/>
    <w:rsid w:val="00D36C19"/>
    <w:rsid w:val="00D36EC0"/>
    <w:rsid w:val="00D37433"/>
    <w:rsid w:val="00D3778F"/>
    <w:rsid w:val="00D37861"/>
    <w:rsid w:val="00D37C62"/>
    <w:rsid w:val="00D40708"/>
    <w:rsid w:val="00D40B3B"/>
    <w:rsid w:val="00D40E31"/>
    <w:rsid w:val="00D411EE"/>
    <w:rsid w:val="00D41306"/>
    <w:rsid w:val="00D415A4"/>
    <w:rsid w:val="00D4245F"/>
    <w:rsid w:val="00D42C7B"/>
    <w:rsid w:val="00D435B8"/>
    <w:rsid w:val="00D437BF"/>
    <w:rsid w:val="00D44DC0"/>
    <w:rsid w:val="00D457E5"/>
    <w:rsid w:val="00D46C87"/>
    <w:rsid w:val="00D471E8"/>
    <w:rsid w:val="00D474C4"/>
    <w:rsid w:val="00D47780"/>
    <w:rsid w:val="00D47B13"/>
    <w:rsid w:val="00D50042"/>
    <w:rsid w:val="00D507E3"/>
    <w:rsid w:val="00D50F00"/>
    <w:rsid w:val="00D515F2"/>
    <w:rsid w:val="00D51823"/>
    <w:rsid w:val="00D541AC"/>
    <w:rsid w:val="00D545EB"/>
    <w:rsid w:val="00D54EC6"/>
    <w:rsid w:val="00D54F8A"/>
    <w:rsid w:val="00D55E65"/>
    <w:rsid w:val="00D5634A"/>
    <w:rsid w:val="00D56804"/>
    <w:rsid w:val="00D56B62"/>
    <w:rsid w:val="00D57067"/>
    <w:rsid w:val="00D60965"/>
    <w:rsid w:val="00D60CA9"/>
    <w:rsid w:val="00D60E0B"/>
    <w:rsid w:val="00D62596"/>
    <w:rsid w:val="00D62A25"/>
    <w:rsid w:val="00D62FE2"/>
    <w:rsid w:val="00D64030"/>
    <w:rsid w:val="00D649EF"/>
    <w:rsid w:val="00D64D49"/>
    <w:rsid w:val="00D66058"/>
    <w:rsid w:val="00D6646B"/>
    <w:rsid w:val="00D66B18"/>
    <w:rsid w:val="00D66E5E"/>
    <w:rsid w:val="00D66FA6"/>
    <w:rsid w:val="00D6703C"/>
    <w:rsid w:val="00D671DA"/>
    <w:rsid w:val="00D67C03"/>
    <w:rsid w:val="00D67C93"/>
    <w:rsid w:val="00D67DEA"/>
    <w:rsid w:val="00D707DA"/>
    <w:rsid w:val="00D70BC1"/>
    <w:rsid w:val="00D71EE4"/>
    <w:rsid w:val="00D722A2"/>
    <w:rsid w:val="00D722D3"/>
    <w:rsid w:val="00D72FA7"/>
    <w:rsid w:val="00D73461"/>
    <w:rsid w:val="00D73BCB"/>
    <w:rsid w:val="00D74487"/>
    <w:rsid w:val="00D7597A"/>
    <w:rsid w:val="00D75A5F"/>
    <w:rsid w:val="00D76584"/>
    <w:rsid w:val="00D768FA"/>
    <w:rsid w:val="00D76B78"/>
    <w:rsid w:val="00D76ECF"/>
    <w:rsid w:val="00D77814"/>
    <w:rsid w:val="00D8000C"/>
    <w:rsid w:val="00D806C6"/>
    <w:rsid w:val="00D80DF9"/>
    <w:rsid w:val="00D816AD"/>
    <w:rsid w:val="00D81B59"/>
    <w:rsid w:val="00D81E80"/>
    <w:rsid w:val="00D826EC"/>
    <w:rsid w:val="00D82FE2"/>
    <w:rsid w:val="00D83B77"/>
    <w:rsid w:val="00D84338"/>
    <w:rsid w:val="00D85973"/>
    <w:rsid w:val="00D86406"/>
    <w:rsid w:val="00D86B51"/>
    <w:rsid w:val="00D8711E"/>
    <w:rsid w:val="00D87C05"/>
    <w:rsid w:val="00D87D48"/>
    <w:rsid w:val="00D900D8"/>
    <w:rsid w:val="00D90A53"/>
    <w:rsid w:val="00D90B12"/>
    <w:rsid w:val="00D91013"/>
    <w:rsid w:val="00D915EC"/>
    <w:rsid w:val="00D91698"/>
    <w:rsid w:val="00D918BA"/>
    <w:rsid w:val="00D91D4E"/>
    <w:rsid w:val="00D920B7"/>
    <w:rsid w:val="00D92945"/>
    <w:rsid w:val="00D92C97"/>
    <w:rsid w:val="00D938B3"/>
    <w:rsid w:val="00D93A48"/>
    <w:rsid w:val="00D94133"/>
    <w:rsid w:val="00D9466F"/>
    <w:rsid w:val="00D9489B"/>
    <w:rsid w:val="00D956FE"/>
    <w:rsid w:val="00D95E13"/>
    <w:rsid w:val="00D96C8B"/>
    <w:rsid w:val="00D97032"/>
    <w:rsid w:val="00DA0355"/>
    <w:rsid w:val="00DA1673"/>
    <w:rsid w:val="00DA1674"/>
    <w:rsid w:val="00DA279F"/>
    <w:rsid w:val="00DA3450"/>
    <w:rsid w:val="00DA41EE"/>
    <w:rsid w:val="00DA465C"/>
    <w:rsid w:val="00DA4E52"/>
    <w:rsid w:val="00DA58ED"/>
    <w:rsid w:val="00DA651C"/>
    <w:rsid w:val="00DA6E76"/>
    <w:rsid w:val="00DA72FE"/>
    <w:rsid w:val="00DA7AE4"/>
    <w:rsid w:val="00DB05A9"/>
    <w:rsid w:val="00DB080F"/>
    <w:rsid w:val="00DB119B"/>
    <w:rsid w:val="00DB19C4"/>
    <w:rsid w:val="00DB2514"/>
    <w:rsid w:val="00DB27BD"/>
    <w:rsid w:val="00DB38A7"/>
    <w:rsid w:val="00DB50EF"/>
    <w:rsid w:val="00DB59C8"/>
    <w:rsid w:val="00DB5F8C"/>
    <w:rsid w:val="00DB6131"/>
    <w:rsid w:val="00DB644C"/>
    <w:rsid w:val="00DB7160"/>
    <w:rsid w:val="00DB71C6"/>
    <w:rsid w:val="00DB79A5"/>
    <w:rsid w:val="00DB7D2E"/>
    <w:rsid w:val="00DC2040"/>
    <w:rsid w:val="00DC2D85"/>
    <w:rsid w:val="00DC2F72"/>
    <w:rsid w:val="00DC3653"/>
    <w:rsid w:val="00DC3916"/>
    <w:rsid w:val="00DC3AE4"/>
    <w:rsid w:val="00DC42D0"/>
    <w:rsid w:val="00DC456A"/>
    <w:rsid w:val="00DC4768"/>
    <w:rsid w:val="00DC4883"/>
    <w:rsid w:val="00DC5352"/>
    <w:rsid w:val="00DC5DF3"/>
    <w:rsid w:val="00DC5EAA"/>
    <w:rsid w:val="00DC640C"/>
    <w:rsid w:val="00DC6660"/>
    <w:rsid w:val="00DC6A6E"/>
    <w:rsid w:val="00DD009F"/>
    <w:rsid w:val="00DD05AB"/>
    <w:rsid w:val="00DD0733"/>
    <w:rsid w:val="00DD0816"/>
    <w:rsid w:val="00DD0CF5"/>
    <w:rsid w:val="00DD144F"/>
    <w:rsid w:val="00DD1CA0"/>
    <w:rsid w:val="00DD1D02"/>
    <w:rsid w:val="00DD1D6B"/>
    <w:rsid w:val="00DD2678"/>
    <w:rsid w:val="00DD2680"/>
    <w:rsid w:val="00DD36CB"/>
    <w:rsid w:val="00DD3700"/>
    <w:rsid w:val="00DD3A8B"/>
    <w:rsid w:val="00DD4B6D"/>
    <w:rsid w:val="00DD5C94"/>
    <w:rsid w:val="00DD5D69"/>
    <w:rsid w:val="00DE03A9"/>
    <w:rsid w:val="00DE08B7"/>
    <w:rsid w:val="00DE0F97"/>
    <w:rsid w:val="00DE10C7"/>
    <w:rsid w:val="00DE11CB"/>
    <w:rsid w:val="00DE12BE"/>
    <w:rsid w:val="00DE2281"/>
    <w:rsid w:val="00DE265B"/>
    <w:rsid w:val="00DE2739"/>
    <w:rsid w:val="00DE3187"/>
    <w:rsid w:val="00DE431C"/>
    <w:rsid w:val="00DE4452"/>
    <w:rsid w:val="00DE58EA"/>
    <w:rsid w:val="00DE7B5C"/>
    <w:rsid w:val="00DF06B7"/>
    <w:rsid w:val="00DF0AFB"/>
    <w:rsid w:val="00DF0B37"/>
    <w:rsid w:val="00DF2496"/>
    <w:rsid w:val="00DF39F5"/>
    <w:rsid w:val="00DF4324"/>
    <w:rsid w:val="00DF4B7D"/>
    <w:rsid w:val="00DF5655"/>
    <w:rsid w:val="00E0030A"/>
    <w:rsid w:val="00E0031F"/>
    <w:rsid w:val="00E016FF"/>
    <w:rsid w:val="00E01731"/>
    <w:rsid w:val="00E01C19"/>
    <w:rsid w:val="00E02B52"/>
    <w:rsid w:val="00E03025"/>
    <w:rsid w:val="00E03257"/>
    <w:rsid w:val="00E032B7"/>
    <w:rsid w:val="00E03F1B"/>
    <w:rsid w:val="00E058EB"/>
    <w:rsid w:val="00E05E28"/>
    <w:rsid w:val="00E064CF"/>
    <w:rsid w:val="00E0690B"/>
    <w:rsid w:val="00E06E28"/>
    <w:rsid w:val="00E07425"/>
    <w:rsid w:val="00E07B02"/>
    <w:rsid w:val="00E07BEA"/>
    <w:rsid w:val="00E102C3"/>
    <w:rsid w:val="00E1030A"/>
    <w:rsid w:val="00E107EF"/>
    <w:rsid w:val="00E10EE9"/>
    <w:rsid w:val="00E11594"/>
    <w:rsid w:val="00E1163B"/>
    <w:rsid w:val="00E11E98"/>
    <w:rsid w:val="00E1282D"/>
    <w:rsid w:val="00E133FB"/>
    <w:rsid w:val="00E138ED"/>
    <w:rsid w:val="00E13942"/>
    <w:rsid w:val="00E14F24"/>
    <w:rsid w:val="00E15F7E"/>
    <w:rsid w:val="00E165DA"/>
    <w:rsid w:val="00E22668"/>
    <w:rsid w:val="00E23492"/>
    <w:rsid w:val="00E234F6"/>
    <w:rsid w:val="00E243A3"/>
    <w:rsid w:val="00E2459B"/>
    <w:rsid w:val="00E245E1"/>
    <w:rsid w:val="00E25026"/>
    <w:rsid w:val="00E254B6"/>
    <w:rsid w:val="00E259A3"/>
    <w:rsid w:val="00E2667A"/>
    <w:rsid w:val="00E27760"/>
    <w:rsid w:val="00E30076"/>
    <w:rsid w:val="00E30489"/>
    <w:rsid w:val="00E30E7D"/>
    <w:rsid w:val="00E31C32"/>
    <w:rsid w:val="00E3273A"/>
    <w:rsid w:val="00E32950"/>
    <w:rsid w:val="00E32EBD"/>
    <w:rsid w:val="00E3305E"/>
    <w:rsid w:val="00E34245"/>
    <w:rsid w:val="00E3511A"/>
    <w:rsid w:val="00E357EB"/>
    <w:rsid w:val="00E36189"/>
    <w:rsid w:val="00E37BA5"/>
    <w:rsid w:val="00E37F97"/>
    <w:rsid w:val="00E4055A"/>
    <w:rsid w:val="00E40746"/>
    <w:rsid w:val="00E416FC"/>
    <w:rsid w:val="00E4182B"/>
    <w:rsid w:val="00E41FB7"/>
    <w:rsid w:val="00E420D3"/>
    <w:rsid w:val="00E431B8"/>
    <w:rsid w:val="00E43DB0"/>
    <w:rsid w:val="00E447AB"/>
    <w:rsid w:val="00E45339"/>
    <w:rsid w:val="00E45850"/>
    <w:rsid w:val="00E45A1B"/>
    <w:rsid w:val="00E46DA6"/>
    <w:rsid w:val="00E47C7A"/>
    <w:rsid w:val="00E50185"/>
    <w:rsid w:val="00E5032D"/>
    <w:rsid w:val="00E51175"/>
    <w:rsid w:val="00E51588"/>
    <w:rsid w:val="00E52775"/>
    <w:rsid w:val="00E5477B"/>
    <w:rsid w:val="00E5571C"/>
    <w:rsid w:val="00E563CA"/>
    <w:rsid w:val="00E563E0"/>
    <w:rsid w:val="00E568E2"/>
    <w:rsid w:val="00E60916"/>
    <w:rsid w:val="00E61FA2"/>
    <w:rsid w:val="00E622A1"/>
    <w:rsid w:val="00E6286B"/>
    <w:rsid w:val="00E6448F"/>
    <w:rsid w:val="00E65D37"/>
    <w:rsid w:val="00E65DCF"/>
    <w:rsid w:val="00E665FB"/>
    <w:rsid w:val="00E67A49"/>
    <w:rsid w:val="00E67CFC"/>
    <w:rsid w:val="00E67F9D"/>
    <w:rsid w:val="00E706E6"/>
    <w:rsid w:val="00E70D74"/>
    <w:rsid w:val="00E72774"/>
    <w:rsid w:val="00E72925"/>
    <w:rsid w:val="00E72992"/>
    <w:rsid w:val="00E73B13"/>
    <w:rsid w:val="00E73E38"/>
    <w:rsid w:val="00E75397"/>
    <w:rsid w:val="00E75491"/>
    <w:rsid w:val="00E767E1"/>
    <w:rsid w:val="00E768FD"/>
    <w:rsid w:val="00E76FC2"/>
    <w:rsid w:val="00E773F7"/>
    <w:rsid w:val="00E808EA"/>
    <w:rsid w:val="00E823D1"/>
    <w:rsid w:val="00E834CA"/>
    <w:rsid w:val="00E8364C"/>
    <w:rsid w:val="00E83AC0"/>
    <w:rsid w:val="00E83DFA"/>
    <w:rsid w:val="00E8406D"/>
    <w:rsid w:val="00E846AF"/>
    <w:rsid w:val="00E847B3"/>
    <w:rsid w:val="00E8487F"/>
    <w:rsid w:val="00E8565B"/>
    <w:rsid w:val="00E85FAA"/>
    <w:rsid w:val="00E86317"/>
    <w:rsid w:val="00E86A45"/>
    <w:rsid w:val="00E90130"/>
    <w:rsid w:val="00E90C13"/>
    <w:rsid w:val="00E91D44"/>
    <w:rsid w:val="00E9380E"/>
    <w:rsid w:val="00E94027"/>
    <w:rsid w:val="00E941BF"/>
    <w:rsid w:val="00E9456B"/>
    <w:rsid w:val="00E94890"/>
    <w:rsid w:val="00E94B1D"/>
    <w:rsid w:val="00E954B1"/>
    <w:rsid w:val="00E958A0"/>
    <w:rsid w:val="00E95FBE"/>
    <w:rsid w:val="00E9623B"/>
    <w:rsid w:val="00E968F5"/>
    <w:rsid w:val="00E976A5"/>
    <w:rsid w:val="00E97E65"/>
    <w:rsid w:val="00EA0148"/>
    <w:rsid w:val="00EA080E"/>
    <w:rsid w:val="00EA09AE"/>
    <w:rsid w:val="00EA0C7F"/>
    <w:rsid w:val="00EA1065"/>
    <w:rsid w:val="00EA1174"/>
    <w:rsid w:val="00EA159D"/>
    <w:rsid w:val="00EA17A3"/>
    <w:rsid w:val="00EA1ED3"/>
    <w:rsid w:val="00EA2883"/>
    <w:rsid w:val="00EA28DB"/>
    <w:rsid w:val="00EA3660"/>
    <w:rsid w:val="00EA3EEA"/>
    <w:rsid w:val="00EA4529"/>
    <w:rsid w:val="00EA5A34"/>
    <w:rsid w:val="00EA5EE3"/>
    <w:rsid w:val="00EA6DEC"/>
    <w:rsid w:val="00EA7ED3"/>
    <w:rsid w:val="00EB1143"/>
    <w:rsid w:val="00EB16BA"/>
    <w:rsid w:val="00EB2384"/>
    <w:rsid w:val="00EB282A"/>
    <w:rsid w:val="00EB2CF4"/>
    <w:rsid w:val="00EB2F7B"/>
    <w:rsid w:val="00EB2FCD"/>
    <w:rsid w:val="00EB3A54"/>
    <w:rsid w:val="00EB4EFE"/>
    <w:rsid w:val="00EB51EF"/>
    <w:rsid w:val="00EB5D25"/>
    <w:rsid w:val="00EB6CA1"/>
    <w:rsid w:val="00EB718A"/>
    <w:rsid w:val="00EB759E"/>
    <w:rsid w:val="00EB7B3D"/>
    <w:rsid w:val="00EC0383"/>
    <w:rsid w:val="00EC05B8"/>
    <w:rsid w:val="00EC06CF"/>
    <w:rsid w:val="00EC08CA"/>
    <w:rsid w:val="00EC183E"/>
    <w:rsid w:val="00EC198B"/>
    <w:rsid w:val="00EC1D56"/>
    <w:rsid w:val="00EC2D58"/>
    <w:rsid w:val="00EC30A7"/>
    <w:rsid w:val="00EC31C5"/>
    <w:rsid w:val="00EC4143"/>
    <w:rsid w:val="00EC575E"/>
    <w:rsid w:val="00EC5C05"/>
    <w:rsid w:val="00EC681E"/>
    <w:rsid w:val="00EC696E"/>
    <w:rsid w:val="00ED1090"/>
    <w:rsid w:val="00ED37EB"/>
    <w:rsid w:val="00ED3DBB"/>
    <w:rsid w:val="00ED406C"/>
    <w:rsid w:val="00ED4317"/>
    <w:rsid w:val="00ED5626"/>
    <w:rsid w:val="00ED57B8"/>
    <w:rsid w:val="00ED5D03"/>
    <w:rsid w:val="00ED5F8F"/>
    <w:rsid w:val="00ED60F5"/>
    <w:rsid w:val="00ED610E"/>
    <w:rsid w:val="00ED6F13"/>
    <w:rsid w:val="00ED7499"/>
    <w:rsid w:val="00EE0B01"/>
    <w:rsid w:val="00EE0D3F"/>
    <w:rsid w:val="00EE27D3"/>
    <w:rsid w:val="00EE31EF"/>
    <w:rsid w:val="00EE4CFB"/>
    <w:rsid w:val="00EE5308"/>
    <w:rsid w:val="00EE5813"/>
    <w:rsid w:val="00EE6374"/>
    <w:rsid w:val="00EE6882"/>
    <w:rsid w:val="00EE6FDA"/>
    <w:rsid w:val="00EE70A8"/>
    <w:rsid w:val="00EE7769"/>
    <w:rsid w:val="00EE797E"/>
    <w:rsid w:val="00EE7DB1"/>
    <w:rsid w:val="00EF04FF"/>
    <w:rsid w:val="00EF2577"/>
    <w:rsid w:val="00EF2E31"/>
    <w:rsid w:val="00EF343F"/>
    <w:rsid w:val="00EF3849"/>
    <w:rsid w:val="00EF3B72"/>
    <w:rsid w:val="00EF3CD6"/>
    <w:rsid w:val="00EF49B6"/>
    <w:rsid w:val="00EF5219"/>
    <w:rsid w:val="00EF567B"/>
    <w:rsid w:val="00EF665C"/>
    <w:rsid w:val="00EF6A68"/>
    <w:rsid w:val="00EF77B5"/>
    <w:rsid w:val="00EF78D1"/>
    <w:rsid w:val="00F00128"/>
    <w:rsid w:val="00F005BD"/>
    <w:rsid w:val="00F01222"/>
    <w:rsid w:val="00F018E3"/>
    <w:rsid w:val="00F01959"/>
    <w:rsid w:val="00F01D0B"/>
    <w:rsid w:val="00F03265"/>
    <w:rsid w:val="00F034BB"/>
    <w:rsid w:val="00F041DB"/>
    <w:rsid w:val="00F04965"/>
    <w:rsid w:val="00F04F5E"/>
    <w:rsid w:val="00F05021"/>
    <w:rsid w:val="00F06F73"/>
    <w:rsid w:val="00F0718A"/>
    <w:rsid w:val="00F07864"/>
    <w:rsid w:val="00F10180"/>
    <w:rsid w:val="00F1061A"/>
    <w:rsid w:val="00F10737"/>
    <w:rsid w:val="00F109D5"/>
    <w:rsid w:val="00F10CF0"/>
    <w:rsid w:val="00F113B2"/>
    <w:rsid w:val="00F124C8"/>
    <w:rsid w:val="00F130DB"/>
    <w:rsid w:val="00F13BBF"/>
    <w:rsid w:val="00F14FF0"/>
    <w:rsid w:val="00F15449"/>
    <w:rsid w:val="00F154F2"/>
    <w:rsid w:val="00F15816"/>
    <w:rsid w:val="00F15918"/>
    <w:rsid w:val="00F16176"/>
    <w:rsid w:val="00F17F53"/>
    <w:rsid w:val="00F17FEF"/>
    <w:rsid w:val="00F20151"/>
    <w:rsid w:val="00F20ADC"/>
    <w:rsid w:val="00F21890"/>
    <w:rsid w:val="00F21AB6"/>
    <w:rsid w:val="00F221E4"/>
    <w:rsid w:val="00F2333F"/>
    <w:rsid w:val="00F23732"/>
    <w:rsid w:val="00F2381B"/>
    <w:rsid w:val="00F24633"/>
    <w:rsid w:val="00F246D1"/>
    <w:rsid w:val="00F24D31"/>
    <w:rsid w:val="00F24F64"/>
    <w:rsid w:val="00F25486"/>
    <w:rsid w:val="00F2611C"/>
    <w:rsid w:val="00F26B77"/>
    <w:rsid w:val="00F27102"/>
    <w:rsid w:val="00F271DF"/>
    <w:rsid w:val="00F27A16"/>
    <w:rsid w:val="00F3120E"/>
    <w:rsid w:val="00F3141D"/>
    <w:rsid w:val="00F31B38"/>
    <w:rsid w:val="00F32BAA"/>
    <w:rsid w:val="00F33052"/>
    <w:rsid w:val="00F333AF"/>
    <w:rsid w:val="00F33F09"/>
    <w:rsid w:val="00F348A9"/>
    <w:rsid w:val="00F34C1D"/>
    <w:rsid w:val="00F3522F"/>
    <w:rsid w:val="00F35CE4"/>
    <w:rsid w:val="00F35E99"/>
    <w:rsid w:val="00F365C5"/>
    <w:rsid w:val="00F37179"/>
    <w:rsid w:val="00F375E8"/>
    <w:rsid w:val="00F3767B"/>
    <w:rsid w:val="00F40212"/>
    <w:rsid w:val="00F40372"/>
    <w:rsid w:val="00F410BE"/>
    <w:rsid w:val="00F41201"/>
    <w:rsid w:val="00F41579"/>
    <w:rsid w:val="00F41F4E"/>
    <w:rsid w:val="00F42CD4"/>
    <w:rsid w:val="00F435AC"/>
    <w:rsid w:val="00F436DE"/>
    <w:rsid w:val="00F45302"/>
    <w:rsid w:val="00F45BE2"/>
    <w:rsid w:val="00F462C8"/>
    <w:rsid w:val="00F46B23"/>
    <w:rsid w:val="00F47756"/>
    <w:rsid w:val="00F47CCE"/>
    <w:rsid w:val="00F51BB6"/>
    <w:rsid w:val="00F5296D"/>
    <w:rsid w:val="00F52999"/>
    <w:rsid w:val="00F529AB"/>
    <w:rsid w:val="00F53CC7"/>
    <w:rsid w:val="00F54337"/>
    <w:rsid w:val="00F5458C"/>
    <w:rsid w:val="00F546DB"/>
    <w:rsid w:val="00F54BC9"/>
    <w:rsid w:val="00F55C5F"/>
    <w:rsid w:val="00F5611D"/>
    <w:rsid w:val="00F562DF"/>
    <w:rsid w:val="00F56320"/>
    <w:rsid w:val="00F56AF5"/>
    <w:rsid w:val="00F57707"/>
    <w:rsid w:val="00F5773B"/>
    <w:rsid w:val="00F57BBA"/>
    <w:rsid w:val="00F60460"/>
    <w:rsid w:val="00F6076D"/>
    <w:rsid w:val="00F60C84"/>
    <w:rsid w:val="00F610DB"/>
    <w:rsid w:val="00F61198"/>
    <w:rsid w:val="00F61F17"/>
    <w:rsid w:val="00F62356"/>
    <w:rsid w:val="00F6359F"/>
    <w:rsid w:val="00F63736"/>
    <w:rsid w:val="00F638F5"/>
    <w:rsid w:val="00F64A00"/>
    <w:rsid w:val="00F64F62"/>
    <w:rsid w:val="00F668FD"/>
    <w:rsid w:val="00F66BD6"/>
    <w:rsid w:val="00F66F14"/>
    <w:rsid w:val="00F67010"/>
    <w:rsid w:val="00F67115"/>
    <w:rsid w:val="00F67653"/>
    <w:rsid w:val="00F67EE0"/>
    <w:rsid w:val="00F73615"/>
    <w:rsid w:val="00F744C6"/>
    <w:rsid w:val="00F745ED"/>
    <w:rsid w:val="00F749BA"/>
    <w:rsid w:val="00F74A27"/>
    <w:rsid w:val="00F74EB1"/>
    <w:rsid w:val="00F750A0"/>
    <w:rsid w:val="00F758AC"/>
    <w:rsid w:val="00F762F3"/>
    <w:rsid w:val="00F76848"/>
    <w:rsid w:val="00F76FBA"/>
    <w:rsid w:val="00F77609"/>
    <w:rsid w:val="00F77F6D"/>
    <w:rsid w:val="00F77F78"/>
    <w:rsid w:val="00F808DE"/>
    <w:rsid w:val="00F80917"/>
    <w:rsid w:val="00F81D82"/>
    <w:rsid w:val="00F82723"/>
    <w:rsid w:val="00F82DAA"/>
    <w:rsid w:val="00F83554"/>
    <w:rsid w:val="00F838E0"/>
    <w:rsid w:val="00F84BB2"/>
    <w:rsid w:val="00F84E85"/>
    <w:rsid w:val="00F85471"/>
    <w:rsid w:val="00F85733"/>
    <w:rsid w:val="00F85BF9"/>
    <w:rsid w:val="00F85F62"/>
    <w:rsid w:val="00F863D2"/>
    <w:rsid w:val="00F86433"/>
    <w:rsid w:val="00F8713D"/>
    <w:rsid w:val="00F8721D"/>
    <w:rsid w:val="00F87AC5"/>
    <w:rsid w:val="00F87AE1"/>
    <w:rsid w:val="00F87E3F"/>
    <w:rsid w:val="00F91DB9"/>
    <w:rsid w:val="00F91E97"/>
    <w:rsid w:val="00F92949"/>
    <w:rsid w:val="00F92B72"/>
    <w:rsid w:val="00F94A0D"/>
    <w:rsid w:val="00F94FE1"/>
    <w:rsid w:val="00F95183"/>
    <w:rsid w:val="00F956C7"/>
    <w:rsid w:val="00F95D2F"/>
    <w:rsid w:val="00F9626E"/>
    <w:rsid w:val="00F965B6"/>
    <w:rsid w:val="00F9677F"/>
    <w:rsid w:val="00F976D4"/>
    <w:rsid w:val="00F97941"/>
    <w:rsid w:val="00FA0D40"/>
    <w:rsid w:val="00FA144E"/>
    <w:rsid w:val="00FA1464"/>
    <w:rsid w:val="00FA2FB4"/>
    <w:rsid w:val="00FA3FF8"/>
    <w:rsid w:val="00FA475F"/>
    <w:rsid w:val="00FA4C8C"/>
    <w:rsid w:val="00FA5829"/>
    <w:rsid w:val="00FA5855"/>
    <w:rsid w:val="00FA62AA"/>
    <w:rsid w:val="00FA65A2"/>
    <w:rsid w:val="00FA6EB0"/>
    <w:rsid w:val="00FA7C93"/>
    <w:rsid w:val="00FA7D02"/>
    <w:rsid w:val="00FA7E1A"/>
    <w:rsid w:val="00FB033B"/>
    <w:rsid w:val="00FB0A30"/>
    <w:rsid w:val="00FB0F05"/>
    <w:rsid w:val="00FB1397"/>
    <w:rsid w:val="00FB15E4"/>
    <w:rsid w:val="00FB2DCA"/>
    <w:rsid w:val="00FB33D0"/>
    <w:rsid w:val="00FB467A"/>
    <w:rsid w:val="00FB4DAF"/>
    <w:rsid w:val="00FB50E2"/>
    <w:rsid w:val="00FB55AE"/>
    <w:rsid w:val="00FB5B1F"/>
    <w:rsid w:val="00FB6612"/>
    <w:rsid w:val="00FC03A5"/>
    <w:rsid w:val="00FC080C"/>
    <w:rsid w:val="00FC1BA7"/>
    <w:rsid w:val="00FC222E"/>
    <w:rsid w:val="00FC2694"/>
    <w:rsid w:val="00FC2BD7"/>
    <w:rsid w:val="00FC3E07"/>
    <w:rsid w:val="00FC54A6"/>
    <w:rsid w:val="00FC58E9"/>
    <w:rsid w:val="00FC5B12"/>
    <w:rsid w:val="00FC6708"/>
    <w:rsid w:val="00FC6B19"/>
    <w:rsid w:val="00FC6D90"/>
    <w:rsid w:val="00FC7251"/>
    <w:rsid w:val="00FD02A9"/>
    <w:rsid w:val="00FD13DF"/>
    <w:rsid w:val="00FD20D5"/>
    <w:rsid w:val="00FD220A"/>
    <w:rsid w:val="00FD220D"/>
    <w:rsid w:val="00FD2673"/>
    <w:rsid w:val="00FD277A"/>
    <w:rsid w:val="00FD2B5D"/>
    <w:rsid w:val="00FD456D"/>
    <w:rsid w:val="00FD5871"/>
    <w:rsid w:val="00FD5F5A"/>
    <w:rsid w:val="00FD6787"/>
    <w:rsid w:val="00FD734F"/>
    <w:rsid w:val="00FD7688"/>
    <w:rsid w:val="00FD77E1"/>
    <w:rsid w:val="00FE0162"/>
    <w:rsid w:val="00FE0E2C"/>
    <w:rsid w:val="00FE2617"/>
    <w:rsid w:val="00FE356B"/>
    <w:rsid w:val="00FE363F"/>
    <w:rsid w:val="00FE436D"/>
    <w:rsid w:val="00FE597B"/>
    <w:rsid w:val="00FE5A4F"/>
    <w:rsid w:val="00FE717D"/>
    <w:rsid w:val="00FE77D4"/>
    <w:rsid w:val="00FE7C00"/>
    <w:rsid w:val="00FF149D"/>
    <w:rsid w:val="00FF1C6B"/>
    <w:rsid w:val="00FF40B3"/>
    <w:rsid w:val="00FF4422"/>
    <w:rsid w:val="00FF492D"/>
    <w:rsid w:val="00FF4B20"/>
    <w:rsid w:val="00FF4E02"/>
    <w:rsid w:val="00FF5883"/>
    <w:rsid w:val="00FF5E1E"/>
    <w:rsid w:val="00FF70B7"/>
    <w:rsid w:val="00FF72B7"/>
    <w:rsid w:val="00FF779D"/>
    <w:rsid w:val="1CCE61D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v:stroke endarrow="block"/>
    </o:shapedefaults>
    <o:shapelayout v:ext="edit">
      <o:idmap v:ext="edit" data="2"/>
    </o:shapelayout>
  </w:shapeDefaults>
  <w:decimalSymbol w:val="."/>
  <w:listSeparator w:val=","/>
  <w14:docId w14:val="63624203"/>
  <w15:docId w15:val="{0097281A-CC56-4C1A-842E-69D08724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505"/>
    <w:pPr>
      <w:spacing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103AC"/>
    <w:pPr>
      <w:keepNext/>
      <w:keepLines/>
      <w:spacing w:after="240"/>
      <w:jc w:val="left"/>
      <w:outlineLvl w:val="0"/>
    </w:pPr>
    <w:rPr>
      <w:rFonts w:eastAsiaTheme="majorEastAsia" w:cstheme="majorBidi"/>
      <w:b/>
      <w:bCs/>
      <w:szCs w:val="25"/>
    </w:rPr>
  </w:style>
  <w:style w:type="paragraph" w:styleId="Heading2">
    <w:name w:val="heading 2"/>
    <w:basedOn w:val="Normal"/>
    <w:next w:val="Normal"/>
    <w:link w:val="Heading2Char"/>
    <w:autoRedefine/>
    <w:uiPriority w:val="9"/>
    <w:unhideWhenUsed/>
    <w:qFormat/>
    <w:rsid w:val="0023076C"/>
    <w:pPr>
      <w:keepNext/>
      <w:keepLines/>
      <w:spacing w:after="200"/>
      <w:outlineLvl w:val="1"/>
    </w:pPr>
    <w:rPr>
      <w:rFonts w:eastAsiaTheme="majorEastAsia" w:cstheme="majorBidi"/>
      <w:b/>
      <w:bCs/>
      <w:szCs w:val="23"/>
    </w:rPr>
  </w:style>
  <w:style w:type="paragraph" w:styleId="Heading3">
    <w:name w:val="heading 3"/>
    <w:basedOn w:val="Normal"/>
    <w:next w:val="Normal"/>
    <w:link w:val="Heading3Char"/>
    <w:uiPriority w:val="9"/>
    <w:unhideWhenUsed/>
    <w:qFormat/>
    <w:rsid w:val="00D70BC1"/>
    <w:pPr>
      <w:keepNext/>
      <w:keepLines/>
      <w:spacing w:after="160"/>
      <w:outlineLvl w:val="2"/>
    </w:pPr>
    <w:rPr>
      <w:rFonts w:eastAsiaTheme="majorEastAsia" w:cstheme="majorBidi"/>
      <w:b/>
      <w:bCs/>
    </w:rPr>
  </w:style>
  <w:style w:type="paragraph" w:styleId="Heading4">
    <w:name w:val="heading 4"/>
    <w:basedOn w:val="Normal"/>
    <w:next w:val="Normal"/>
    <w:link w:val="Heading4Char"/>
    <w:uiPriority w:val="9"/>
    <w:unhideWhenUsed/>
    <w:qFormat/>
    <w:rsid w:val="0010208C"/>
    <w:pPr>
      <w:keepNext/>
      <w:keepLines/>
      <w:spacing w:after="120"/>
      <w:outlineLvl w:val="3"/>
    </w:pPr>
    <w:rPr>
      <w:rFonts w:eastAsiaTheme="majorEastAsia" w:cstheme="majorBidi"/>
      <w:b/>
      <w:bCs/>
      <w:iCs/>
    </w:rPr>
  </w:style>
  <w:style w:type="paragraph" w:styleId="Heading5">
    <w:name w:val="heading 5"/>
    <w:aliases w:val="Table and Figure"/>
    <w:basedOn w:val="Normal"/>
    <w:next w:val="Normal"/>
    <w:link w:val="Heading5Char"/>
    <w:uiPriority w:val="9"/>
    <w:unhideWhenUsed/>
    <w:qFormat/>
    <w:rsid w:val="009175BF"/>
    <w:pPr>
      <w:keepNext/>
      <w:keepLines/>
      <w:spacing w:before="80" w:after="0" w:line="240" w:lineRule="auto"/>
      <w:outlineLvl w:val="4"/>
    </w:pPr>
    <w:rPr>
      <w:rFonts w:eastAsiaTheme="majorEastAsia" w:cstheme="majorBidi"/>
    </w:rPr>
  </w:style>
  <w:style w:type="paragraph" w:styleId="Heading6">
    <w:name w:val="heading 6"/>
    <w:aliases w:val="Figure/Table"/>
    <w:basedOn w:val="Normal"/>
    <w:next w:val="Normal"/>
    <w:link w:val="Heading6Char"/>
    <w:uiPriority w:val="9"/>
    <w:unhideWhenUsed/>
    <w:qFormat/>
    <w:rsid w:val="000103AC"/>
    <w:pPr>
      <w:keepNext/>
      <w:keepLines/>
      <w:spacing w:after="480" w:line="240" w:lineRule="auto"/>
      <w:jc w:val="center"/>
      <w:outlineLvl w:val="5"/>
    </w:pPr>
    <w:rPr>
      <w:rFonts w:eastAsiaTheme="majorEastAsia" w:cstheme="majorBidi"/>
      <w:iCs/>
      <w:sz w:val="22"/>
    </w:rPr>
  </w:style>
  <w:style w:type="paragraph" w:styleId="Heading7">
    <w:name w:val="heading 7"/>
    <w:basedOn w:val="Normal"/>
    <w:next w:val="Normal"/>
    <w:link w:val="Heading7Char"/>
    <w:uiPriority w:val="9"/>
    <w:unhideWhenUsed/>
    <w:qFormat/>
    <w:rsid w:val="009175B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3AC"/>
    <w:rPr>
      <w:rFonts w:ascii="Times New Roman" w:eastAsiaTheme="majorEastAsia" w:hAnsi="Times New Roman" w:cstheme="majorBidi"/>
      <w:b/>
      <w:bCs/>
      <w:sz w:val="24"/>
      <w:szCs w:val="25"/>
    </w:rPr>
  </w:style>
  <w:style w:type="character" w:customStyle="1" w:styleId="Heading2Char">
    <w:name w:val="Heading 2 Char"/>
    <w:basedOn w:val="DefaultParagraphFont"/>
    <w:link w:val="Heading2"/>
    <w:uiPriority w:val="9"/>
    <w:rsid w:val="0023076C"/>
    <w:rPr>
      <w:rFonts w:ascii="Times New Roman" w:eastAsiaTheme="majorEastAsia" w:hAnsi="Times New Roman" w:cstheme="majorBidi"/>
      <w:b/>
      <w:bCs/>
      <w:sz w:val="24"/>
      <w:szCs w:val="23"/>
    </w:rPr>
  </w:style>
  <w:style w:type="paragraph" w:customStyle="1" w:styleId="Default">
    <w:name w:val="Default"/>
    <w:rsid w:val="00F2611C"/>
    <w:pPr>
      <w:autoSpaceDE w:val="0"/>
      <w:autoSpaceDN w:val="0"/>
      <w:adjustRightInd w:val="0"/>
    </w:pPr>
    <w:rPr>
      <w:rFonts w:ascii="Times New Roman" w:hAnsi="Times New Roman" w:cs="Times New Roman"/>
      <w:color w:val="000000"/>
      <w:sz w:val="24"/>
      <w:szCs w:val="24"/>
    </w:rPr>
  </w:style>
  <w:style w:type="character" w:customStyle="1" w:styleId="apple-converted-space">
    <w:name w:val="apple-converted-space"/>
    <w:basedOn w:val="DefaultParagraphFont"/>
    <w:rsid w:val="00F2611C"/>
  </w:style>
  <w:style w:type="paragraph" w:styleId="NoSpacing">
    <w:name w:val="No Spacing"/>
    <w:link w:val="NoSpacingChar"/>
    <w:uiPriority w:val="1"/>
    <w:rsid w:val="00F2611C"/>
    <w:rPr>
      <w:rFonts w:eastAsiaTheme="minorEastAsia"/>
      <w:szCs w:val="22"/>
      <w:lang w:bidi="ar-SA"/>
    </w:rPr>
  </w:style>
  <w:style w:type="character" w:customStyle="1" w:styleId="NoSpacingChar">
    <w:name w:val="No Spacing Char"/>
    <w:basedOn w:val="DefaultParagraphFont"/>
    <w:link w:val="NoSpacing"/>
    <w:uiPriority w:val="1"/>
    <w:rsid w:val="00F2611C"/>
    <w:rPr>
      <w:rFonts w:eastAsiaTheme="minorEastAsia"/>
      <w:szCs w:val="22"/>
      <w:lang w:bidi="ar-SA"/>
    </w:rPr>
  </w:style>
  <w:style w:type="paragraph" w:styleId="ListParagraph">
    <w:name w:val="List Paragraph"/>
    <w:basedOn w:val="Normal"/>
    <w:uiPriority w:val="34"/>
    <w:qFormat/>
    <w:rsid w:val="00F2611C"/>
    <w:pPr>
      <w:ind w:left="720"/>
      <w:contextualSpacing/>
    </w:pPr>
  </w:style>
  <w:style w:type="paragraph" w:styleId="NormalWeb">
    <w:name w:val="Normal (Web)"/>
    <w:basedOn w:val="Normal"/>
    <w:uiPriority w:val="99"/>
    <w:unhideWhenUsed/>
    <w:rsid w:val="00F2611C"/>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F26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11C"/>
  </w:style>
  <w:style w:type="paragraph" w:styleId="Footer">
    <w:name w:val="footer"/>
    <w:basedOn w:val="Normal"/>
    <w:link w:val="FooterChar"/>
    <w:uiPriority w:val="99"/>
    <w:unhideWhenUsed/>
    <w:rsid w:val="00F26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11C"/>
  </w:style>
  <w:style w:type="table" w:styleId="TableGrid">
    <w:name w:val="Table Grid"/>
    <w:basedOn w:val="TableNormal"/>
    <w:uiPriority w:val="39"/>
    <w:rsid w:val="00DD2680"/>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611C"/>
    <w:rPr>
      <w:color w:val="0000FF" w:themeColor="hyperlink"/>
      <w:u w:val="single"/>
    </w:rPr>
  </w:style>
  <w:style w:type="paragraph" w:styleId="TOCHeading">
    <w:name w:val="TOC Heading"/>
    <w:basedOn w:val="Heading1"/>
    <w:next w:val="Normal"/>
    <w:uiPriority w:val="39"/>
    <w:unhideWhenUsed/>
    <w:qFormat/>
    <w:rsid w:val="00F2611C"/>
    <w:pPr>
      <w:outlineLvl w:val="9"/>
    </w:pPr>
    <w:rPr>
      <w:szCs w:val="28"/>
      <w:lang w:bidi="ar-SA"/>
    </w:rPr>
  </w:style>
  <w:style w:type="paragraph" w:styleId="TOC1">
    <w:name w:val="toc 1"/>
    <w:basedOn w:val="Normal"/>
    <w:next w:val="Normal"/>
    <w:autoRedefine/>
    <w:uiPriority w:val="39"/>
    <w:unhideWhenUsed/>
    <w:qFormat/>
    <w:rsid w:val="00BA40DA"/>
    <w:pPr>
      <w:tabs>
        <w:tab w:val="left" w:pos="450"/>
        <w:tab w:val="right" w:leader="dot" w:pos="8297"/>
      </w:tabs>
      <w:spacing w:after="100"/>
    </w:pPr>
    <w:rPr>
      <w:rFonts w:cs="Times New Roman"/>
      <w:b/>
      <w:bCs/>
      <w:noProof/>
      <w:szCs w:val="24"/>
    </w:rPr>
  </w:style>
  <w:style w:type="paragraph" w:styleId="TOC2">
    <w:name w:val="toc 2"/>
    <w:basedOn w:val="Normal"/>
    <w:next w:val="Normal"/>
    <w:autoRedefine/>
    <w:uiPriority w:val="39"/>
    <w:unhideWhenUsed/>
    <w:qFormat/>
    <w:rsid w:val="00385A22"/>
    <w:pPr>
      <w:tabs>
        <w:tab w:val="left" w:pos="851"/>
        <w:tab w:val="right" w:leader="dot" w:pos="8280"/>
      </w:tabs>
      <w:spacing w:after="100"/>
      <w:ind w:left="450"/>
    </w:pPr>
  </w:style>
  <w:style w:type="paragraph" w:styleId="Caption">
    <w:name w:val="caption"/>
    <w:basedOn w:val="Normal"/>
    <w:next w:val="Normal"/>
    <w:uiPriority w:val="35"/>
    <w:unhideWhenUsed/>
    <w:qFormat/>
    <w:rsid w:val="006954D0"/>
    <w:pPr>
      <w:spacing w:line="240" w:lineRule="auto"/>
      <w:jc w:val="center"/>
    </w:pPr>
    <w:rPr>
      <w:bCs/>
      <w:szCs w:val="16"/>
    </w:rPr>
  </w:style>
  <w:style w:type="paragraph" w:styleId="TableofFigures">
    <w:name w:val="table of figures"/>
    <w:basedOn w:val="Normal"/>
    <w:next w:val="Normal"/>
    <w:uiPriority w:val="99"/>
    <w:unhideWhenUsed/>
    <w:rsid w:val="00F2611C"/>
    <w:pPr>
      <w:spacing w:after="0"/>
    </w:pPr>
  </w:style>
  <w:style w:type="paragraph" w:customStyle="1" w:styleId="p">
    <w:name w:val="p"/>
    <w:basedOn w:val="Normal"/>
    <w:rsid w:val="00A83D0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A83D01"/>
    <w:rPr>
      <w:i/>
      <w:iCs/>
    </w:rPr>
  </w:style>
  <w:style w:type="character" w:customStyle="1" w:styleId="Heading3Char">
    <w:name w:val="Heading 3 Char"/>
    <w:basedOn w:val="DefaultParagraphFont"/>
    <w:link w:val="Heading3"/>
    <w:uiPriority w:val="9"/>
    <w:rsid w:val="00D70BC1"/>
    <w:rPr>
      <w:rFonts w:ascii="Times New Roman" w:eastAsiaTheme="majorEastAsia" w:hAnsi="Times New Roman" w:cstheme="majorBidi"/>
      <w:b/>
      <w:bCs/>
      <w:sz w:val="24"/>
    </w:rPr>
  </w:style>
  <w:style w:type="character" w:customStyle="1" w:styleId="element-citation">
    <w:name w:val="element-citation"/>
    <w:basedOn w:val="DefaultParagraphFont"/>
    <w:rsid w:val="00A1334E"/>
  </w:style>
  <w:style w:type="character" w:customStyle="1" w:styleId="ref-journal">
    <w:name w:val="ref-journal"/>
    <w:basedOn w:val="DefaultParagraphFont"/>
    <w:rsid w:val="00A1334E"/>
  </w:style>
  <w:style w:type="character" w:customStyle="1" w:styleId="ref-vol">
    <w:name w:val="ref-vol"/>
    <w:basedOn w:val="DefaultParagraphFont"/>
    <w:rsid w:val="00F8721D"/>
  </w:style>
  <w:style w:type="character" w:styleId="FollowedHyperlink">
    <w:name w:val="FollowedHyperlink"/>
    <w:basedOn w:val="DefaultParagraphFont"/>
    <w:uiPriority w:val="99"/>
    <w:semiHidden/>
    <w:unhideWhenUsed/>
    <w:rsid w:val="00A32895"/>
    <w:rPr>
      <w:color w:val="800080" w:themeColor="followedHyperlink"/>
      <w:u w:val="single"/>
    </w:rPr>
  </w:style>
  <w:style w:type="table" w:customStyle="1" w:styleId="LightShading1">
    <w:name w:val="Light Shading1"/>
    <w:basedOn w:val="TableNormal"/>
    <w:uiPriority w:val="60"/>
    <w:rsid w:val="0028248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28248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4">
    <w:name w:val="Light Grid Accent 4"/>
    <w:basedOn w:val="TableNormal"/>
    <w:uiPriority w:val="62"/>
    <w:rsid w:val="0028248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TOC3">
    <w:name w:val="toc 3"/>
    <w:basedOn w:val="Normal"/>
    <w:next w:val="Normal"/>
    <w:autoRedefine/>
    <w:uiPriority w:val="39"/>
    <w:unhideWhenUsed/>
    <w:qFormat/>
    <w:rsid w:val="0048631F"/>
    <w:pPr>
      <w:tabs>
        <w:tab w:val="left" w:pos="1418"/>
        <w:tab w:val="right" w:leader="dot" w:pos="8297"/>
      </w:tabs>
      <w:spacing w:after="100"/>
      <w:ind w:left="810"/>
    </w:pPr>
  </w:style>
  <w:style w:type="table" w:styleId="LightGrid-Accent5">
    <w:name w:val="Light Grid Accent 5"/>
    <w:basedOn w:val="TableNormal"/>
    <w:uiPriority w:val="62"/>
    <w:rsid w:val="000C1BB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11">
    <w:name w:val="Light Grid - Accent 11"/>
    <w:basedOn w:val="TableNormal"/>
    <w:uiPriority w:val="62"/>
    <w:rsid w:val="006947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4Char">
    <w:name w:val="Heading 4 Char"/>
    <w:basedOn w:val="DefaultParagraphFont"/>
    <w:link w:val="Heading4"/>
    <w:uiPriority w:val="9"/>
    <w:rsid w:val="0010208C"/>
    <w:rPr>
      <w:rFonts w:ascii="Times New Roman" w:eastAsiaTheme="majorEastAsia" w:hAnsi="Times New Roman" w:cstheme="majorBidi"/>
      <w:b/>
      <w:bCs/>
      <w:iCs/>
      <w:sz w:val="24"/>
    </w:rPr>
  </w:style>
  <w:style w:type="paragraph" w:styleId="Subtitle">
    <w:name w:val="Subtitle"/>
    <w:aliases w:val="captions"/>
    <w:basedOn w:val="Caption"/>
    <w:next w:val="Normal"/>
    <w:link w:val="SubtitleChar"/>
    <w:uiPriority w:val="11"/>
    <w:qFormat/>
    <w:rsid w:val="00C10B93"/>
    <w:pPr>
      <w:keepNext/>
    </w:pPr>
  </w:style>
  <w:style w:type="character" w:customStyle="1" w:styleId="SubtitleChar">
    <w:name w:val="Subtitle Char"/>
    <w:aliases w:val="captions Char"/>
    <w:basedOn w:val="DefaultParagraphFont"/>
    <w:link w:val="Subtitle"/>
    <w:uiPriority w:val="11"/>
    <w:rsid w:val="00C10B93"/>
    <w:rPr>
      <w:rFonts w:ascii="Times New Roman" w:hAnsi="Times New Roman"/>
      <w:bCs/>
      <w:sz w:val="24"/>
      <w:szCs w:val="16"/>
    </w:rPr>
  </w:style>
  <w:style w:type="paragraph" w:styleId="Bibliography">
    <w:name w:val="Bibliography"/>
    <w:basedOn w:val="Normal"/>
    <w:next w:val="Normal"/>
    <w:uiPriority w:val="37"/>
    <w:unhideWhenUsed/>
    <w:rsid w:val="008C51C5"/>
    <w:rPr>
      <w:rFonts w:eastAsiaTheme="minorEastAsia"/>
      <w:szCs w:val="22"/>
      <w:lang w:bidi="ar-SA"/>
    </w:rPr>
  </w:style>
  <w:style w:type="character" w:customStyle="1" w:styleId="tgc">
    <w:name w:val="_tgc"/>
    <w:basedOn w:val="DefaultParagraphFont"/>
    <w:rsid w:val="00DC3916"/>
  </w:style>
  <w:style w:type="character" w:customStyle="1" w:styleId="ipa">
    <w:name w:val="ipa"/>
    <w:basedOn w:val="DefaultParagraphFont"/>
    <w:rsid w:val="00841C12"/>
  </w:style>
  <w:style w:type="paragraph" w:styleId="TOC4">
    <w:name w:val="toc 4"/>
    <w:basedOn w:val="Normal"/>
    <w:next w:val="Normal"/>
    <w:autoRedefine/>
    <w:uiPriority w:val="39"/>
    <w:unhideWhenUsed/>
    <w:rsid w:val="0010208C"/>
    <w:pPr>
      <w:spacing w:after="100"/>
      <w:ind w:left="1758"/>
    </w:pPr>
  </w:style>
  <w:style w:type="paragraph" w:styleId="TOC5">
    <w:name w:val="toc 5"/>
    <w:basedOn w:val="Normal"/>
    <w:next w:val="Normal"/>
    <w:autoRedefine/>
    <w:uiPriority w:val="39"/>
    <w:unhideWhenUsed/>
    <w:rsid w:val="00D515F2"/>
    <w:pPr>
      <w:spacing w:after="100"/>
      <w:ind w:left="880"/>
    </w:pPr>
    <w:rPr>
      <w:rFonts w:eastAsiaTheme="minorEastAsia"/>
    </w:rPr>
  </w:style>
  <w:style w:type="paragraph" w:styleId="TOC6">
    <w:name w:val="toc 6"/>
    <w:basedOn w:val="Normal"/>
    <w:next w:val="Normal"/>
    <w:autoRedefine/>
    <w:uiPriority w:val="39"/>
    <w:unhideWhenUsed/>
    <w:rsid w:val="00D515F2"/>
    <w:pPr>
      <w:spacing w:after="100"/>
      <w:ind w:left="1100"/>
    </w:pPr>
    <w:rPr>
      <w:rFonts w:eastAsiaTheme="minorEastAsia"/>
    </w:rPr>
  </w:style>
  <w:style w:type="paragraph" w:styleId="TOC7">
    <w:name w:val="toc 7"/>
    <w:basedOn w:val="Normal"/>
    <w:next w:val="Normal"/>
    <w:autoRedefine/>
    <w:uiPriority w:val="39"/>
    <w:unhideWhenUsed/>
    <w:rsid w:val="00D515F2"/>
    <w:pPr>
      <w:spacing w:after="100"/>
      <w:ind w:left="1320"/>
    </w:pPr>
    <w:rPr>
      <w:rFonts w:eastAsiaTheme="minorEastAsia"/>
    </w:rPr>
  </w:style>
  <w:style w:type="paragraph" w:styleId="TOC8">
    <w:name w:val="toc 8"/>
    <w:basedOn w:val="Normal"/>
    <w:next w:val="Normal"/>
    <w:autoRedefine/>
    <w:uiPriority w:val="39"/>
    <w:unhideWhenUsed/>
    <w:rsid w:val="00D515F2"/>
    <w:pPr>
      <w:spacing w:after="100"/>
      <w:ind w:left="1540"/>
    </w:pPr>
    <w:rPr>
      <w:rFonts w:eastAsiaTheme="minorEastAsia"/>
    </w:rPr>
  </w:style>
  <w:style w:type="paragraph" w:styleId="TOC9">
    <w:name w:val="toc 9"/>
    <w:basedOn w:val="Normal"/>
    <w:next w:val="Normal"/>
    <w:autoRedefine/>
    <w:uiPriority w:val="39"/>
    <w:unhideWhenUsed/>
    <w:rsid w:val="00D515F2"/>
    <w:pPr>
      <w:spacing w:after="100"/>
      <w:ind w:left="1760"/>
    </w:pPr>
    <w:rPr>
      <w:rFonts w:eastAsiaTheme="minorEastAsia"/>
    </w:rPr>
  </w:style>
  <w:style w:type="paragraph" w:customStyle="1" w:styleId="line874">
    <w:name w:val="line874"/>
    <w:basedOn w:val="Normal"/>
    <w:rsid w:val="00AF5FB7"/>
    <w:pPr>
      <w:spacing w:before="100" w:beforeAutospacing="1" w:after="100" w:afterAutospacing="1" w:line="240" w:lineRule="auto"/>
    </w:pPr>
    <w:rPr>
      <w:rFonts w:eastAsia="Times New Roman" w:cs="Times New Roman"/>
      <w:szCs w:val="24"/>
    </w:rPr>
  </w:style>
  <w:style w:type="table" w:styleId="MediumShading1-Accent2">
    <w:name w:val="Medium Shading 1 Accent 2"/>
    <w:basedOn w:val="TableNormal"/>
    <w:uiPriority w:val="63"/>
    <w:rsid w:val="00EB114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customStyle="1" w:styleId="TextofBlock">
    <w:name w:val="Text of Block"/>
    <w:basedOn w:val="Normal"/>
    <w:link w:val="TextofBlockChar"/>
    <w:qFormat/>
    <w:rsid w:val="008E36BA"/>
    <w:pPr>
      <w:spacing w:after="0" w:line="240" w:lineRule="auto"/>
      <w:jc w:val="center"/>
    </w:pPr>
    <w:rPr>
      <w:rFonts w:cs="Times New Roman"/>
    </w:rPr>
  </w:style>
  <w:style w:type="character" w:customStyle="1" w:styleId="Heading5Char">
    <w:name w:val="Heading 5 Char"/>
    <w:aliases w:val="Table and Figure Char"/>
    <w:basedOn w:val="DefaultParagraphFont"/>
    <w:link w:val="Heading5"/>
    <w:uiPriority w:val="9"/>
    <w:rsid w:val="009175BF"/>
    <w:rPr>
      <w:rFonts w:ascii="Times New Roman" w:eastAsiaTheme="majorEastAsia" w:hAnsi="Times New Roman" w:cstheme="majorBidi"/>
      <w:sz w:val="24"/>
    </w:rPr>
  </w:style>
  <w:style w:type="character" w:customStyle="1" w:styleId="TextofBlockChar">
    <w:name w:val="Text of Block Char"/>
    <w:basedOn w:val="DefaultParagraphFont"/>
    <w:link w:val="TextofBlock"/>
    <w:rsid w:val="008E36BA"/>
    <w:rPr>
      <w:rFonts w:ascii="Times New Roman" w:hAnsi="Times New Roman" w:cs="Times New Roman"/>
      <w:sz w:val="24"/>
    </w:rPr>
  </w:style>
  <w:style w:type="character" w:customStyle="1" w:styleId="Heading6Char">
    <w:name w:val="Heading 6 Char"/>
    <w:aliases w:val="Figure/Table Char"/>
    <w:basedOn w:val="DefaultParagraphFont"/>
    <w:link w:val="Heading6"/>
    <w:uiPriority w:val="9"/>
    <w:rsid w:val="000103AC"/>
    <w:rPr>
      <w:rFonts w:ascii="Times New Roman" w:eastAsiaTheme="majorEastAsia" w:hAnsi="Times New Roman" w:cstheme="majorBidi"/>
      <w:iCs/>
    </w:rPr>
  </w:style>
  <w:style w:type="character" w:customStyle="1" w:styleId="Heading7Char">
    <w:name w:val="Heading 7 Char"/>
    <w:basedOn w:val="DefaultParagraphFont"/>
    <w:link w:val="Heading7"/>
    <w:uiPriority w:val="9"/>
    <w:rsid w:val="009175BF"/>
    <w:rPr>
      <w:rFonts w:asciiTheme="majorHAnsi" w:eastAsiaTheme="majorEastAsia" w:hAnsiTheme="majorHAnsi" w:cstheme="majorBidi"/>
      <w:i/>
      <w:iCs/>
      <w:color w:val="404040" w:themeColor="text1" w:themeTint="BF"/>
      <w:sz w:val="24"/>
    </w:rPr>
  </w:style>
  <w:style w:type="paragraph" w:styleId="BalloonText">
    <w:name w:val="Balloon Text"/>
    <w:basedOn w:val="Normal"/>
    <w:link w:val="BalloonTextChar"/>
    <w:uiPriority w:val="99"/>
    <w:semiHidden/>
    <w:unhideWhenUsed/>
    <w:rsid w:val="0021558C"/>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21558C"/>
    <w:rPr>
      <w:rFonts w:ascii="Tahoma" w:hAnsi="Tahoma" w:cs="Tahoma"/>
      <w:sz w:val="16"/>
      <w:szCs w:val="14"/>
    </w:rPr>
  </w:style>
  <w:style w:type="character" w:styleId="Strong">
    <w:name w:val="Strong"/>
    <w:basedOn w:val="DefaultParagraphFont"/>
    <w:uiPriority w:val="22"/>
    <w:qFormat/>
    <w:rsid w:val="004666A8"/>
    <w:rPr>
      <w:b/>
      <w:bCs/>
    </w:rPr>
  </w:style>
  <w:style w:type="character" w:styleId="PlaceholderText">
    <w:name w:val="Placeholder Text"/>
    <w:basedOn w:val="DefaultParagraphFont"/>
    <w:uiPriority w:val="99"/>
    <w:semiHidden/>
    <w:rsid w:val="00FB6612"/>
    <w:rPr>
      <w:color w:val="808080"/>
    </w:rPr>
  </w:style>
  <w:style w:type="character" w:customStyle="1" w:styleId="mi">
    <w:name w:val="mi"/>
    <w:basedOn w:val="DefaultParagraphFont"/>
    <w:rsid w:val="00601A5B"/>
  </w:style>
  <w:style w:type="character" w:customStyle="1" w:styleId="mtext">
    <w:name w:val="mtext"/>
    <w:basedOn w:val="DefaultParagraphFont"/>
    <w:rsid w:val="00601A5B"/>
  </w:style>
  <w:style w:type="character" w:customStyle="1" w:styleId="mjxassistivemathml">
    <w:name w:val="mjx_assistive_mathml"/>
    <w:basedOn w:val="DefaultParagraphFont"/>
    <w:rsid w:val="00601A5B"/>
  </w:style>
  <w:style w:type="character" w:customStyle="1" w:styleId="mo">
    <w:name w:val="mo"/>
    <w:basedOn w:val="DefaultParagraphFont"/>
    <w:rsid w:val="00482B8B"/>
  </w:style>
  <w:style w:type="character" w:customStyle="1" w:styleId="topic-highlight">
    <w:name w:val="topic-highlight"/>
    <w:basedOn w:val="DefaultParagraphFont"/>
    <w:rsid w:val="00121859"/>
  </w:style>
  <w:style w:type="character" w:styleId="HTMLCode">
    <w:name w:val="HTML Code"/>
    <w:basedOn w:val="DefaultParagraphFont"/>
    <w:uiPriority w:val="99"/>
    <w:semiHidden/>
    <w:unhideWhenUsed/>
    <w:rsid w:val="00295620"/>
    <w:rPr>
      <w:rFonts w:ascii="Courier New" w:eastAsia="Times New Roman" w:hAnsi="Courier New" w:cs="Courier New"/>
      <w:sz w:val="20"/>
      <w:szCs w:val="20"/>
    </w:rPr>
  </w:style>
  <w:style w:type="paragraph" w:customStyle="1" w:styleId="paragraph">
    <w:name w:val="paragraph"/>
    <w:basedOn w:val="Normal"/>
    <w:rsid w:val="00C708AB"/>
    <w:pPr>
      <w:spacing w:before="100" w:beforeAutospacing="1" w:after="100" w:afterAutospacing="1" w:line="240" w:lineRule="auto"/>
      <w:jc w:val="left"/>
    </w:pPr>
    <w:rPr>
      <w:rFonts w:eastAsia="Times New Roman" w:cs="Times New Roman"/>
      <w:szCs w:val="24"/>
      <w:lang w:bidi="ar-SA"/>
    </w:rPr>
  </w:style>
  <w:style w:type="character" w:customStyle="1" w:styleId="normaltextrun">
    <w:name w:val="normaltextrun"/>
    <w:basedOn w:val="DefaultParagraphFont"/>
    <w:rsid w:val="00C708AB"/>
  </w:style>
  <w:style w:type="character" w:customStyle="1" w:styleId="eop">
    <w:name w:val="eop"/>
    <w:basedOn w:val="DefaultParagraphFont"/>
    <w:rsid w:val="00C708AB"/>
  </w:style>
  <w:style w:type="character" w:customStyle="1" w:styleId="UnresolvedMention1">
    <w:name w:val="Unresolved Mention1"/>
    <w:basedOn w:val="DefaultParagraphFont"/>
    <w:uiPriority w:val="99"/>
    <w:semiHidden/>
    <w:unhideWhenUsed/>
    <w:rsid w:val="00C5452B"/>
    <w:rPr>
      <w:color w:val="605E5C"/>
      <w:shd w:val="clear" w:color="auto" w:fill="E1DFDD"/>
    </w:rPr>
  </w:style>
  <w:style w:type="character" w:customStyle="1" w:styleId="tojvnm2t">
    <w:name w:val="tojvnm2t"/>
    <w:basedOn w:val="DefaultParagraphFont"/>
    <w:rsid w:val="004A350E"/>
  </w:style>
  <w:style w:type="character" w:customStyle="1" w:styleId="UnresolvedMention2">
    <w:name w:val="Unresolved Mention2"/>
    <w:basedOn w:val="DefaultParagraphFont"/>
    <w:uiPriority w:val="99"/>
    <w:semiHidden/>
    <w:unhideWhenUsed/>
    <w:rsid w:val="008966F0"/>
    <w:rPr>
      <w:color w:val="605E5C"/>
      <w:shd w:val="clear" w:color="auto" w:fill="E1DFDD"/>
    </w:rPr>
  </w:style>
  <w:style w:type="character" w:customStyle="1" w:styleId="hgkelc">
    <w:name w:val="hgkelc"/>
    <w:basedOn w:val="DefaultParagraphFont"/>
    <w:rsid w:val="00764312"/>
  </w:style>
  <w:style w:type="paragraph" w:customStyle="1" w:styleId="pw-post-body-paragraph">
    <w:name w:val="pw-post-body-paragraph"/>
    <w:basedOn w:val="Normal"/>
    <w:rsid w:val="0023076C"/>
    <w:pPr>
      <w:spacing w:before="100" w:beforeAutospacing="1" w:after="100" w:afterAutospacing="1" w:line="240" w:lineRule="auto"/>
      <w:jc w:val="left"/>
    </w:pPr>
    <w:rPr>
      <w:rFonts w:eastAsia="Times New Roman"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4228">
      <w:bodyDiv w:val="1"/>
      <w:marLeft w:val="0"/>
      <w:marRight w:val="0"/>
      <w:marTop w:val="0"/>
      <w:marBottom w:val="0"/>
      <w:divBdr>
        <w:top w:val="none" w:sz="0" w:space="0" w:color="auto"/>
        <w:left w:val="none" w:sz="0" w:space="0" w:color="auto"/>
        <w:bottom w:val="none" w:sz="0" w:space="0" w:color="auto"/>
        <w:right w:val="none" w:sz="0" w:space="0" w:color="auto"/>
      </w:divBdr>
    </w:div>
    <w:div w:id="7490293">
      <w:bodyDiv w:val="1"/>
      <w:marLeft w:val="0"/>
      <w:marRight w:val="0"/>
      <w:marTop w:val="0"/>
      <w:marBottom w:val="0"/>
      <w:divBdr>
        <w:top w:val="none" w:sz="0" w:space="0" w:color="auto"/>
        <w:left w:val="none" w:sz="0" w:space="0" w:color="auto"/>
        <w:bottom w:val="none" w:sz="0" w:space="0" w:color="auto"/>
        <w:right w:val="none" w:sz="0" w:space="0" w:color="auto"/>
      </w:divBdr>
    </w:div>
    <w:div w:id="7757776">
      <w:bodyDiv w:val="1"/>
      <w:marLeft w:val="0"/>
      <w:marRight w:val="0"/>
      <w:marTop w:val="0"/>
      <w:marBottom w:val="0"/>
      <w:divBdr>
        <w:top w:val="none" w:sz="0" w:space="0" w:color="auto"/>
        <w:left w:val="none" w:sz="0" w:space="0" w:color="auto"/>
        <w:bottom w:val="none" w:sz="0" w:space="0" w:color="auto"/>
        <w:right w:val="none" w:sz="0" w:space="0" w:color="auto"/>
      </w:divBdr>
    </w:div>
    <w:div w:id="14235459">
      <w:bodyDiv w:val="1"/>
      <w:marLeft w:val="0"/>
      <w:marRight w:val="0"/>
      <w:marTop w:val="0"/>
      <w:marBottom w:val="0"/>
      <w:divBdr>
        <w:top w:val="none" w:sz="0" w:space="0" w:color="auto"/>
        <w:left w:val="none" w:sz="0" w:space="0" w:color="auto"/>
        <w:bottom w:val="none" w:sz="0" w:space="0" w:color="auto"/>
        <w:right w:val="none" w:sz="0" w:space="0" w:color="auto"/>
      </w:divBdr>
      <w:divsChild>
        <w:div w:id="778371642">
          <w:marLeft w:val="0"/>
          <w:marRight w:val="0"/>
          <w:marTop w:val="0"/>
          <w:marBottom w:val="0"/>
          <w:divBdr>
            <w:top w:val="none" w:sz="0" w:space="0" w:color="auto"/>
            <w:left w:val="none" w:sz="0" w:space="0" w:color="auto"/>
            <w:bottom w:val="none" w:sz="0" w:space="0" w:color="auto"/>
            <w:right w:val="none" w:sz="0" w:space="0" w:color="auto"/>
          </w:divBdr>
          <w:divsChild>
            <w:div w:id="40137534">
              <w:marLeft w:val="0"/>
              <w:marRight w:val="0"/>
              <w:marTop w:val="0"/>
              <w:marBottom w:val="0"/>
              <w:divBdr>
                <w:top w:val="none" w:sz="0" w:space="0" w:color="auto"/>
                <w:left w:val="none" w:sz="0" w:space="0" w:color="auto"/>
                <w:bottom w:val="none" w:sz="0" w:space="0" w:color="auto"/>
                <w:right w:val="none" w:sz="0" w:space="0" w:color="auto"/>
              </w:divBdr>
              <w:divsChild>
                <w:div w:id="1030454387">
                  <w:marLeft w:val="0"/>
                  <w:marRight w:val="0"/>
                  <w:marTop w:val="0"/>
                  <w:marBottom w:val="0"/>
                  <w:divBdr>
                    <w:top w:val="none" w:sz="0" w:space="0" w:color="auto"/>
                    <w:left w:val="none" w:sz="0" w:space="0" w:color="auto"/>
                    <w:bottom w:val="none" w:sz="0" w:space="0" w:color="auto"/>
                    <w:right w:val="none" w:sz="0" w:space="0" w:color="auto"/>
                  </w:divBdr>
                  <w:divsChild>
                    <w:div w:id="116222121">
                      <w:marLeft w:val="0"/>
                      <w:marRight w:val="0"/>
                      <w:marTop w:val="0"/>
                      <w:marBottom w:val="0"/>
                      <w:divBdr>
                        <w:top w:val="none" w:sz="0" w:space="0" w:color="auto"/>
                        <w:left w:val="none" w:sz="0" w:space="0" w:color="auto"/>
                        <w:bottom w:val="none" w:sz="0" w:space="0" w:color="auto"/>
                        <w:right w:val="none" w:sz="0" w:space="0" w:color="auto"/>
                      </w:divBdr>
                      <w:divsChild>
                        <w:div w:id="3236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3490">
      <w:bodyDiv w:val="1"/>
      <w:marLeft w:val="0"/>
      <w:marRight w:val="0"/>
      <w:marTop w:val="0"/>
      <w:marBottom w:val="0"/>
      <w:divBdr>
        <w:top w:val="none" w:sz="0" w:space="0" w:color="auto"/>
        <w:left w:val="none" w:sz="0" w:space="0" w:color="auto"/>
        <w:bottom w:val="none" w:sz="0" w:space="0" w:color="auto"/>
        <w:right w:val="none" w:sz="0" w:space="0" w:color="auto"/>
      </w:divBdr>
    </w:div>
    <w:div w:id="15621465">
      <w:bodyDiv w:val="1"/>
      <w:marLeft w:val="0"/>
      <w:marRight w:val="0"/>
      <w:marTop w:val="0"/>
      <w:marBottom w:val="0"/>
      <w:divBdr>
        <w:top w:val="none" w:sz="0" w:space="0" w:color="auto"/>
        <w:left w:val="none" w:sz="0" w:space="0" w:color="auto"/>
        <w:bottom w:val="none" w:sz="0" w:space="0" w:color="auto"/>
        <w:right w:val="none" w:sz="0" w:space="0" w:color="auto"/>
      </w:divBdr>
    </w:div>
    <w:div w:id="18357903">
      <w:bodyDiv w:val="1"/>
      <w:marLeft w:val="0"/>
      <w:marRight w:val="0"/>
      <w:marTop w:val="0"/>
      <w:marBottom w:val="0"/>
      <w:divBdr>
        <w:top w:val="none" w:sz="0" w:space="0" w:color="auto"/>
        <w:left w:val="none" w:sz="0" w:space="0" w:color="auto"/>
        <w:bottom w:val="none" w:sz="0" w:space="0" w:color="auto"/>
        <w:right w:val="none" w:sz="0" w:space="0" w:color="auto"/>
      </w:divBdr>
    </w:div>
    <w:div w:id="20908692">
      <w:bodyDiv w:val="1"/>
      <w:marLeft w:val="0"/>
      <w:marRight w:val="0"/>
      <w:marTop w:val="0"/>
      <w:marBottom w:val="0"/>
      <w:divBdr>
        <w:top w:val="none" w:sz="0" w:space="0" w:color="auto"/>
        <w:left w:val="none" w:sz="0" w:space="0" w:color="auto"/>
        <w:bottom w:val="none" w:sz="0" w:space="0" w:color="auto"/>
        <w:right w:val="none" w:sz="0" w:space="0" w:color="auto"/>
      </w:divBdr>
    </w:div>
    <w:div w:id="31729878">
      <w:bodyDiv w:val="1"/>
      <w:marLeft w:val="0"/>
      <w:marRight w:val="0"/>
      <w:marTop w:val="0"/>
      <w:marBottom w:val="0"/>
      <w:divBdr>
        <w:top w:val="none" w:sz="0" w:space="0" w:color="auto"/>
        <w:left w:val="none" w:sz="0" w:space="0" w:color="auto"/>
        <w:bottom w:val="none" w:sz="0" w:space="0" w:color="auto"/>
        <w:right w:val="none" w:sz="0" w:space="0" w:color="auto"/>
      </w:divBdr>
    </w:div>
    <w:div w:id="33626619">
      <w:bodyDiv w:val="1"/>
      <w:marLeft w:val="0"/>
      <w:marRight w:val="0"/>
      <w:marTop w:val="0"/>
      <w:marBottom w:val="0"/>
      <w:divBdr>
        <w:top w:val="none" w:sz="0" w:space="0" w:color="auto"/>
        <w:left w:val="none" w:sz="0" w:space="0" w:color="auto"/>
        <w:bottom w:val="none" w:sz="0" w:space="0" w:color="auto"/>
        <w:right w:val="none" w:sz="0" w:space="0" w:color="auto"/>
      </w:divBdr>
    </w:div>
    <w:div w:id="40599115">
      <w:bodyDiv w:val="1"/>
      <w:marLeft w:val="0"/>
      <w:marRight w:val="0"/>
      <w:marTop w:val="0"/>
      <w:marBottom w:val="0"/>
      <w:divBdr>
        <w:top w:val="none" w:sz="0" w:space="0" w:color="auto"/>
        <w:left w:val="none" w:sz="0" w:space="0" w:color="auto"/>
        <w:bottom w:val="none" w:sz="0" w:space="0" w:color="auto"/>
        <w:right w:val="none" w:sz="0" w:space="0" w:color="auto"/>
      </w:divBdr>
    </w:div>
    <w:div w:id="40714066">
      <w:bodyDiv w:val="1"/>
      <w:marLeft w:val="0"/>
      <w:marRight w:val="0"/>
      <w:marTop w:val="0"/>
      <w:marBottom w:val="0"/>
      <w:divBdr>
        <w:top w:val="none" w:sz="0" w:space="0" w:color="auto"/>
        <w:left w:val="none" w:sz="0" w:space="0" w:color="auto"/>
        <w:bottom w:val="none" w:sz="0" w:space="0" w:color="auto"/>
        <w:right w:val="none" w:sz="0" w:space="0" w:color="auto"/>
      </w:divBdr>
    </w:div>
    <w:div w:id="41828030">
      <w:bodyDiv w:val="1"/>
      <w:marLeft w:val="0"/>
      <w:marRight w:val="0"/>
      <w:marTop w:val="0"/>
      <w:marBottom w:val="0"/>
      <w:divBdr>
        <w:top w:val="none" w:sz="0" w:space="0" w:color="auto"/>
        <w:left w:val="none" w:sz="0" w:space="0" w:color="auto"/>
        <w:bottom w:val="none" w:sz="0" w:space="0" w:color="auto"/>
        <w:right w:val="none" w:sz="0" w:space="0" w:color="auto"/>
      </w:divBdr>
    </w:div>
    <w:div w:id="42213003">
      <w:bodyDiv w:val="1"/>
      <w:marLeft w:val="0"/>
      <w:marRight w:val="0"/>
      <w:marTop w:val="0"/>
      <w:marBottom w:val="0"/>
      <w:divBdr>
        <w:top w:val="none" w:sz="0" w:space="0" w:color="auto"/>
        <w:left w:val="none" w:sz="0" w:space="0" w:color="auto"/>
        <w:bottom w:val="none" w:sz="0" w:space="0" w:color="auto"/>
        <w:right w:val="none" w:sz="0" w:space="0" w:color="auto"/>
      </w:divBdr>
    </w:div>
    <w:div w:id="43145399">
      <w:bodyDiv w:val="1"/>
      <w:marLeft w:val="0"/>
      <w:marRight w:val="0"/>
      <w:marTop w:val="0"/>
      <w:marBottom w:val="0"/>
      <w:divBdr>
        <w:top w:val="none" w:sz="0" w:space="0" w:color="auto"/>
        <w:left w:val="none" w:sz="0" w:space="0" w:color="auto"/>
        <w:bottom w:val="none" w:sz="0" w:space="0" w:color="auto"/>
        <w:right w:val="none" w:sz="0" w:space="0" w:color="auto"/>
      </w:divBdr>
    </w:div>
    <w:div w:id="43338589">
      <w:bodyDiv w:val="1"/>
      <w:marLeft w:val="0"/>
      <w:marRight w:val="0"/>
      <w:marTop w:val="0"/>
      <w:marBottom w:val="0"/>
      <w:divBdr>
        <w:top w:val="none" w:sz="0" w:space="0" w:color="auto"/>
        <w:left w:val="none" w:sz="0" w:space="0" w:color="auto"/>
        <w:bottom w:val="none" w:sz="0" w:space="0" w:color="auto"/>
        <w:right w:val="none" w:sz="0" w:space="0" w:color="auto"/>
      </w:divBdr>
    </w:div>
    <w:div w:id="53622831">
      <w:bodyDiv w:val="1"/>
      <w:marLeft w:val="0"/>
      <w:marRight w:val="0"/>
      <w:marTop w:val="0"/>
      <w:marBottom w:val="0"/>
      <w:divBdr>
        <w:top w:val="none" w:sz="0" w:space="0" w:color="auto"/>
        <w:left w:val="none" w:sz="0" w:space="0" w:color="auto"/>
        <w:bottom w:val="none" w:sz="0" w:space="0" w:color="auto"/>
        <w:right w:val="none" w:sz="0" w:space="0" w:color="auto"/>
      </w:divBdr>
    </w:div>
    <w:div w:id="59402843">
      <w:bodyDiv w:val="1"/>
      <w:marLeft w:val="0"/>
      <w:marRight w:val="0"/>
      <w:marTop w:val="0"/>
      <w:marBottom w:val="0"/>
      <w:divBdr>
        <w:top w:val="none" w:sz="0" w:space="0" w:color="auto"/>
        <w:left w:val="none" w:sz="0" w:space="0" w:color="auto"/>
        <w:bottom w:val="none" w:sz="0" w:space="0" w:color="auto"/>
        <w:right w:val="none" w:sz="0" w:space="0" w:color="auto"/>
      </w:divBdr>
    </w:div>
    <w:div w:id="63261401">
      <w:bodyDiv w:val="1"/>
      <w:marLeft w:val="0"/>
      <w:marRight w:val="0"/>
      <w:marTop w:val="0"/>
      <w:marBottom w:val="0"/>
      <w:divBdr>
        <w:top w:val="none" w:sz="0" w:space="0" w:color="auto"/>
        <w:left w:val="none" w:sz="0" w:space="0" w:color="auto"/>
        <w:bottom w:val="none" w:sz="0" w:space="0" w:color="auto"/>
        <w:right w:val="none" w:sz="0" w:space="0" w:color="auto"/>
      </w:divBdr>
    </w:div>
    <w:div w:id="69161460">
      <w:bodyDiv w:val="1"/>
      <w:marLeft w:val="0"/>
      <w:marRight w:val="0"/>
      <w:marTop w:val="0"/>
      <w:marBottom w:val="0"/>
      <w:divBdr>
        <w:top w:val="none" w:sz="0" w:space="0" w:color="auto"/>
        <w:left w:val="none" w:sz="0" w:space="0" w:color="auto"/>
        <w:bottom w:val="none" w:sz="0" w:space="0" w:color="auto"/>
        <w:right w:val="none" w:sz="0" w:space="0" w:color="auto"/>
      </w:divBdr>
    </w:div>
    <w:div w:id="74471874">
      <w:bodyDiv w:val="1"/>
      <w:marLeft w:val="0"/>
      <w:marRight w:val="0"/>
      <w:marTop w:val="0"/>
      <w:marBottom w:val="0"/>
      <w:divBdr>
        <w:top w:val="none" w:sz="0" w:space="0" w:color="auto"/>
        <w:left w:val="none" w:sz="0" w:space="0" w:color="auto"/>
        <w:bottom w:val="none" w:sz="0" w:space="0" w:color="auto"/>
        <w:right w:val="none" w:sz="0" w:space="0" w:color="auto"/>
      </w:divBdr>
    </w:div>
    <w:div w:id="77211078">
      <w:bodyDiv w:val="1"/>
      <w:marLeft w:val="0"/>
      <w:marRight w:val="0"/>
      <w:marTop w:val="0"/>
      <w:marBottom w:val="0"/>
      <w:divBdr>
        <w:top w:val="none" w:sz="0" w:space="0" w:color="auto"/>
        <w:left w:val="none" w:sz="0" w:space="0" w:color="auto"/>
        <w:bottom w:val="none" w:sz="0" w:space="0" w:color="auto"/>
        <w:right w:val="none" w:sz="0" w:space="0" w:color="auto"/>
      </w:divBdr>
    </w:div>
    <w:div w:id="78143139">
      <w:bodyDiv w:val="1"/>
      <w:marLeft w:val="0"/>
      <w:marRight w:val="0"/>
      <w:marTop w:val="0"/>
      <w:marBottom w:val="0"/>
      <w:divBdr>
        <w:top w:val="none" w:sz="0" w:space="0" w:color="auto"/>
        <w:left w:val="none" w:sz="0" w:space="0" w:color="auto"/>
        <w:bottom w:val="none" w:sz="0" w:space="0" w:color="auto"/>
        <w:right w:val="none" w:sz="0" w:space="0" w:color="auto"/>
      </w:divBdr>
    </w:div>
    <w:div w:id="78455485">
      <w:bodyDiv w:val="1"/>
      <w:marLeft w:val="0"/>
      <w:marRight w:val="0"/>
      <w:marTop w:val="0"/>
      <w:marBottom w:val="0"/>
      <w:divBdr>
        <w:top w:val="none" w:sz="0" w:space="0" w:color="auto"/>
        <w:left w:val="none" w:sz="0" w:space="0" w:color="auto"/>
        <w:bottom w:val="none" w:sz="0" w:space="0" w:color="auto"/>
        <w:right w:val="none" w:sz="0" w:space="0" w:color="auto"/>
      </w:divBdr>
    </w:div>
    <w:div w:id="78648328">
      <w:bodyDiv w:val="1"/>
      <w:marLeft w:val="0"/>
      <w:marRight w:val="0"/>
      <w:marTop w:val="0"/>
      <w:marBottom w:val="0"/>
      <w:divBdr>
        <w:top w:val="none" w:sz="0" w:space="0" w:color="auto"/>
        <w:left w:val="none" w:sz="0" w:space="0" w:color="auto"/>
        <w:bottom w:val="none" w:sz="0" w:space="0" w:color="auto"/>
        <w:right w:val="none" w:sz="0" w:space="0" w:color="auto"/>
      </w:divBdr>
    </w:div>
    <w:div w:id="81951518">
      <w:bodyDiv w:val="1"/>
      <w:marLeft w:val="0"/>
      <w:marRight w:val="0"/>
      <w:marTop w:val="0"/>
      <w:marBottom w:val="0"/>
      <w:divBdr>
        <w:top w:val="none" w:sz="0" w:space="0" w:color="auto"/>
        <w:left w:val="none" w:sz="0" w:space="0" w:color="auto"/>
        <w:bottom w:val="none" w:sz="0" w:space="0" w:color="auto"/>
        <w:right w:val="none" w:sz="0" w:space="0" w:color="auto"/>
      </w:divBdr>
    </w:div>
    <w:div w:id="87045500">
      <w:bodyDiv w:val="1"/>
      <w:marLeft w:val="0"/>
      <w:marRight w:val="0"/>
      <w:marTop w:val="0"/>
      <w:marBottom w:val="0"/>
      <w:divBdr>
        <w:top w:val="none" w:sz="0" w:space="0" w:color="auto"/>
        <w:left w:val="none" w:sz="0" w:space="0" w:color="auto"/>
        <w:bottom w:val="none" w:sz="0" w:space="0" w:color="auto"/>
        <w:right w:val="none" w:sz="0" w:space="0" w:color="auto"/>
      </w:divBdr>
    </w:div>
    <w:div w:id="88745648">
      <w:bodyDiv w:val="1"/>
      <w:marLeft w:val="0"/>
      <w:marRight w:val="0"/>
      <w:marTop w:val="0"/>
      <w:marBottom w:val="0"/>
      <w:divBdr>
        <w:top w:val="none" w:sz="0" w:space="0" w:color="auto"/>
        <w:left w:val="none" w:sz="0" w:space="0" w:color="auto"/>
        <w:bottom w:val="none" w:sz="0" w:space="0" w:color="auto"/>
        <w:right w:val="none" w:sz="0" w:space="0" w:color="auto"/>
      </w:divBdr>
    </w:div>
    <w:div w:id="90202785">
      <w:bodyDiv w:val="1"/>
      <w:marLeft w:val="0"/>
      <w:marRight w:val="0"/>
      <w:marTop w:val="0"/>
      <w:marBottom w:val="0"/>
      <w:divBdr>
        <w:top w:val="none" w:sz="0" w:space="0" w:color="auto"/>
        <w:left w:val="none" w:sz="0" w:space="0" w:color="auto"/>
        <w:bottom w:val="none" w:sz="0" w:space="0" w:color="auto"/>
        <w:right w:val="none" w:sz="0" w:space="0" w:color="auto"/>
      </w:divBdr>
    </w:div>
    <w:div w:id="97910790">
      <w:bodyDiv w:val="1"/>
      <w:marLeft w:val="0"/>
      <w:marRight w:val="0"/>
      <w:marTop w:val="0"/>
      <w:marBottom w:val="0"/>
      <w:divBdr>
        <w:top w:val="none" w:sz="0" w:space="0" w:color="auto"/>
        <w:left w:val="none" w:sz="0" w:space="0" w:color="auto"/>
        <w:bottom w:val="none" w:sz="0" w:space="0" w:color="auto"/>
        <w:right w:val="none" w:sz="0" w:space="0" w:color="auto"/>
      </w:divBdr>
    </w:div>
    <w:div w:id="107505077">
      <w:bodyDiv w:val="1"/>
      <w:marLeft w:val="0"/>
      <w:marRight w:val="0"/>
      <w:marTop w:val="0"/>
      <w:marBottom w:val="0"/>
      <w:divBdr>
        <w:top w:val="none" w:sz="0" w:space="0" w:color="auto"/>
        <w:left w:val="none" w:sz="0" w:space="0" w:color="auto"/>
        <w:bottom w:val="none" w:sz="0" w:space="0" w:color="auto"/>
        <w:right w:val="none" w:sz="0" w:space="0" w:color="auto"/>
      </w:divBdr>
    </w:div>
    <w:div w:id="108011374">
      <w:bodyDiv w:val="1"/>
      <w:marLeft w:val="0"/>
      <w:marRight w:val="0"/>
      <w:marTop w:val="0"/>
      <w:marBottom w:val="0"/>
      <w:divBdr>
        <w:top w:val="none" w:sz="0" w:space="0" w:color="auto"/>
        <w:left w:val="none" w:sz="0" w:space="0" w:color="auto"/>
        <w:bottom w:val="none" w:sz="0" w:space="0" w:color="auto"/>
        <w:right w:val="none" w:sz="0" w:space="0" w:color="auto"/>
      </w:divBdr>
    </w:div>
    <w:div w:id="108864371">
      <w:bodyDiv w:val="1"/>
      <w:marLeft w:val="0"/>
      <w:marRight w:val="0"/>
      <w:marTop w:val="0"/>
      <w:marBottom w:val="0"/>
      <w:divBdr>
        <w:top w:val="none" w:sz="0" w:space="0" w:color="auto"/>
        <w:left w:val="none" w:sz="0" w:space="0" w:color="auto"/>
        <w:bottom w:val="none" w:sz="0" w:space="0" w:color="auto"/>
        <w:right w:val="none" w:sz="0" w:space="0" w:color="auto"/>
      </w:divBdr>
    </w:div>
    <w:div w:id="109859980">
      <w:bodyDiv w:val="1"/>
      <w:marLeft w:val="0"/>
      <w:marRight w:val="0"/>
      <w:marTop w:val="0"/>
      <w:marBottom w:val="0"/>
      <w:divBdr>
        <w:top w:val="none" w:sz="0" w:space="0" w:color="auto"/>
        <w:left w:val="none" w:sz="0" w:space="0" w:color="auto"/>
        <w:bottom w:val="none" w:sz="0" w:space="0" w:color="auto"/>
        <w:right w:val="none" w:sz="0" w:space="0" w:color="auto"/>
      </w:divBdr>
    </w:div>
    <w:div w:id="110173140">
      <w:bodyDiv w:val="1"/>
      <w:marLeft w:val="0"/>
      <w:marRight w:val="0"/>
      <w:marTop w:val="0"/>
      <w:marBottom w:val="0"/>
      <w:divBdr>
        <w:top w:val="none" w:sz="0" w:space="0" w:color="auto"/>
        <w:left w:val="none" w:sz="0" w:space="0" w:color="auto"/>
        <w:bottom w:val="none" w:sz="0" w:space="0" w:color="auto"/>
        <w:right w:val="none" w:sz="0" w:space="0" w:color="auto"/>
      </w:divBdr>
    </w:div>
    <w:div w:id="122314283">
      <w:bodyDiv w:val="1"/>
      <w:marLeft w:val="0"/>
      <w:marRight w:val="0"/>
      <w:marTop w:val="0"/>
      <w:marBottom w:val="0"/>
      <w:divBdr>
        <w:top w:val="none" w:sz="0" w:space="0" w:color="auto"/>
        <w:left w:val="none" w:sz="0" w:space="0" w:color="auto"/>
        <w:bottom w:val="none" w:sz="0" w:space="0" w:color="auto"/>
        <w:right w:val="none" w:sz="0" w:space="0" w:color="auto"/>
      </w:divBdr>
    </w:div>
    <w:div w:id="123356117">
      <w:bodyDiv w:val="1"/>
      <w:marLeft w:val="0"/>
      <w:marRight w:val="0"/>
      <w:marTop w:val="0"/>
      <w:marBottom w:val="0"/>
      <w:divBdr>
        <w:top w:val="none" w:sz="0" w:space="0" w:color="auto"/>
        <w:left w:val="none" w:sz="0" w:space="0" w:color="auto"/>
        <w:bottom w:val="none" w:sz="0" w:space="0" w:color="auto"/>
        <w:right w:val="none" w:sz="0" w:space="0" w:color="auto"/>
      </w:divBdr>
    </w:div>
    <w:div w:id="125514050">
      <w:bodyDiv w:val="1"/>
      <w:marLeft w:val="0"/>
      <w:marRight w:val="0"/>
      <w:marTop w:val="0"/>
      <w:marBottom w:val="0"/>
      <w:divBdr>
        <w:top w:val="none" w:sz="0" w:space="0" w:color="auto"/>
        <w:left w:val="none" w:sz="0" w:space="0" w:color="auto"/>
        <w:bottom w:val="none" w:sz="0" w:space="0" w:color="auto"/>
        <w:right w:val="none" w:sz="0" w:space="0" w:color="auto"/>
      </w:divBdr>
    </w:div>
    <w:div w:id="126049913">
      <w:bodyDiv w:val="1"/>
      <w:marLeft w:val="0"/>
      <w:marRight w:val="0"/>
      <w:marTop w:val="0"/>
      <w:marBottom w:val="0"/>
      <w:divBdr>
        <w:top w:val="none" w:sz="0" w:space="0" w:color="auto"/>
        <w:left w:val="none" w:sz="0" w:space="0" w:color="auto"/>
        <w:bottom w:val="none" w:sz="0" w:space="0" w:color="auto"/>
        <w:right w:val="none" w:sz="0" w:space="0" w:color="auto"/>
      </w:divBdr>
    </w:div>
    <w:div w:id="128936278">
      <w:bodyDiv w:val="1"/>
      <w:marLeft w:val="0"/>
      <w:marRight w:val="0"/>
      <w:marTop w:val="0"/>
      <w:marBottom w:val="0"/>
      <w:divBdr>
        <w:top w:val="none" w:sz="0" w:space="0" w:color="auto"/>
        <w:left w:val="none" w:sz="0" w:space="0" w:color="auto"/>
        <w:bottom w:val="none" w:sz="0" w:space="0" w:color="auto"/>
        <w:right w:val="none" w:sz="0" w:space="0" w:color="auto"/>
      </w:divBdr>
    </w:div>
    <w:div w:id="129788711">
      <w:bodyDiv w:val="1"/>
      <w:marLeft w:val="0"/>
      <w:marRight w:val="0"/>
      <w:marTop w:val="0"/>
      <w:marBottom w:val="0"/>
      <w:divBdr>
        <w:top w:val="none" w:sz="0" w:space="0" w:color="auto"/>
        <w:left w:val="none" w:sz="0" w:space="0" w:color="auto"/>
        <w:bottom w:val="none" w:sz="0" w:space="0" w:color="auto"/>
        <w:right w:val="none" w:sz="0" w:space="0" w:color="auto"/>
      </w:divBdr>
    </w:div>
    <w:div w:id="133178962">
      <w:bodyDiv w:val="1"/>
      <w:marLeft w:val="0"/>
      <w:marRight w:val="0"/>
      <w:marTop w:val="0"/>
      <w:marBottom w:val="0"/>
      <w:divBdr>
        <w:top w:val="none" w:sz="0" w:space="0" w:color="auto"/>
        <w:left w:val="none" w:sz="0" w:space="0" w:color="auto"/>
        <w:bottom w:val="none" w:sz="0" w:space="0" w:color="auto"/>
        <w:right w:val="none" w:sz="0" w:space="0" w:color="auto"/>
      </w:divBdr>
    </w:div>
    <w:div w:id="143208048">
      <w:bodyDiv w:val="1"/>
      <w:marLeft w:val="0"/>
      <w:marRight w:val="0"/>
      <w:marTop w:val="0"/>
      <w:marBottom w:val="0"/>
      <w:divBdr>
        <w:top w:val="none" w:sz="0" w:space="0" w:color="auto"/>
        <w:left w:val="none" w:sz="0" w:space="0" w:color="auto"/>
        <w:bottom w:val="none" w:sz="0" w:space="0" w:color="auto"/>
        <w:right w:val="none" w:sz="0" w:space="0" w:color="auto"/>
      </w:divBdr>
    </w:div>
    <w:div w:id="144249939">
      <w:bodyDiv w:val="1"/>
      <w:marLeft w:val="0"/>
      <w:marRight w:val="0"/>
      <w:marTop w:val="0"/>
      <w:marBottom w:val="0"/>
      <w:divBdr>
        <w:top w:val="none" w:sz="0" w:space="0" w:color="auto"/>
        <w:left w:val="none" w:sz="0" w:space="0" w:color="auto"/>
        <w:bottom w:val="none" w:sz="0" w:space="0" w:color="auto"/>
        <w:right w:val="none" w:sz="0" w:space="0" w:color="auto"/>
      </w:divBdr>
    </w:div>
    <w:div w:id="148836297">
      <w:bodyDiv w:val="1"/>
      <w:marLeft w:val="0"/>
      <w:marRight w:val="0"/>
      <w:marTop w:val="0"/>
      <w:marBottom w:val="0"/>
      <w:divBdr>
        <w:top w:val="none" w:sz="0" w:space="0" w:color="auto"/>
        <w:left w:val="none" w:sz="0" w:space="0" w:color="auto"/>
        <w:bottom w:val="none" w:sz="0" w:space="0" w:color="auto"/>
        <w:right w:val="none" w:sz="0" w:space="0" w:color="auto"/>
      </w:divBdr>
    </w:div>
    <w:div w:id="152920464">
      <w:bodyDiv w:val="1"/>
      <w:marLeft w:val="0"/>
      <w:marRight w:val="0"/>
      <w:marTop w:val="0"/>
      <w:marBottom w:val="0"/>
      <w:divBdr>
        <w:top w:val="none" w:sz="0" w:space="0" w:color="auto"/>
        <w:left w:val="none" w:sz="0" w:space="0" w:color="auto"/>
        <w:bottom w:val="none" w:sz="0" w:space="0" w:color="auto"/>
        <w:right w:val="none" w:sz="0" w:space="0" w:color="auto"/>
      </w:divBdr>
    </w:div>
    <w:div w:id="157769094">
      <w:bodyDiv w:val="1"/>
      <w:marLeft w:val="0"/>
      <w:marRight w:val="0"/>
      <w:marTop w:val="0"/>
      <w:marBottom w:val="0"/>
      <w:divBdr>
        <w:top w:val="none" w:sz="0" w:space="0" w:color="auto"/>
        <w:left w:val="none" w:sz="0" w:space="0" w:color="auto"/>
        <w:bottom w:val="none" w:sz="0" w:space="0" w:color="auto"/>
        <w:right w:val="none" w:sz="0" w:space="0" w:color="auto"/>
      </w:divBdr>
    </w:div>
    <w:div w:id="158614922">
      <w:bodyDiv w:val="1"/>
      <w:marLeft w:val="0"/>
      <w:marRight w:val="0"/>
      <w:marTop w:val="0"/>
      <w:marBottom w:val="0"/>
      <w:divBdr>
        <w:top w:val="none" w:sz="0" w:space="0" w:color="auto"/>
        <w:left w:val="none" w:sz="0" w:space="0" w:color="auto"/>
        <w:bottom w:val="none" w:sz="0" w:space="0" w:color="auto"/>
        <w:right w:val="none" w:sz="0" w:space="0" w:color="auto"/>
      </w:divBdr>
    </w:div>
    <w:div w:id="159319926">
      <w:bodyDiv w:val="1"/>
      <w:marLeft w:val="0"/>
      <w:marRight w:val="0"/>
      <w:marTop w:val="0"/>
      <w:marBottom w:val="0"/>
      <w:divBdr>
        <w:top w:val="none" w:sz="0" w:space="0" w:color="auto"/>
        <w:left w:val="none" w:sz="0" w:space="0" w:color="auto"/>
        <w:bottom w:val="none" w:sz="0" w:space="0" w:color="auto"/>
        <w:right w:val="none" w:sz="0" w:space="0" w:color="auto"/>
      </w:divBdr>
    </w:div>
    <w:div w:id="161700345">
      <w:bodyDiv w:val="1"/>
      <w:marLeft w:val="0"/>
      <w:marRight w:val="0"/>
      <w:marTop w:val="0"/>
      <w:marBottom w:val="0"/>
      <w:divBdr>
        <w:top w:val="none" w:sz="0" w:space="0" w:color="auto"/>
        <w:left w:val="none" w:sz="0" w:space="0" w:color="auto"/>
        <w:bottom w:val="none" w:sz="0" w:space="0" w:color="auto"/>
        <w:right w:val="none" w:sz="0" w:space="0" w:color="auto"/>
      </w:divBdr>
    </w:div>
    <w:div w:id="171646507">
      <w:bodyDiv w:val="1"/>
      <w:marLeft w:val="0"/>
      <w:marRight w:val="0"/>
      <w:marTop w:val="0"/>
      <w:marBottom w:val="0"/>
      <w:divBdr>
        <w:top w:val="none" w:sz="0" w:space="0" w:color="auto"/>
        <w:left w:val="none" w:sz="0" w:space="0" w:color="auto"/>
        <w:bottom w:val="none" w:sz="0" w:space="0" w:color="auto"/>
        <w:right w:val="none" w:sz="0" w:space="0" w:color="auto"/>
      </w:divBdr>
    </w:div>
    <w:div w:id="188418552">
      <w:bodyDiv w:val="1"/>
      <w:marLeft w:val="0"/>
      <w:marRight w:val="0"/>
      <w:marTop w:val="0"/>
      <w:marBottom w:val="0"/>
      <w:divBdr>
        <w:top w:val="none" w:sz="0" w:space="0" w:color="auto"/>
        <w:left w:val="none" w:sz="0" w:space="0" w:color="auto"/>
        <w:bottom w:val="none" w:sz="0" w:space="0" w:color="auto"/>
        <w:right w:val="none" w:sz="0" w:space="0" w:color="auto"/>
      </w:divBdr>
    </w:div>
    <w:div w:id="189540108">
      <w:bodyDiv w:val="1"/>
      <w:marLeft w:val="0"/>
      <w:marRight w:val="0"/>
      <w:marTop w:val="0"/>
      <w:marBottom w:val="0"/>
      <w:divBdr>
        <w:top w:val="none" w:sz="0" w:space="0" w:color="auto"/>
        <w:left w:val="none" w:sz="0" w:space="0" w:color="auto"/>
        <w:bottom w:val="none" w:sz="0" w:space="0" w:color="auto"/>
        <w:right w:val="none" w:sz="0" w:space="0" w:color="auto"/>
      </w:divBdr>
    </w:div>
    <w:div w:id="189808443">
      <w:bodyDiv w:val="1"/>
      <w:marLeft w:val="0"/>
      <w:marRight w:val="0"/>
      <w:marTop w:val="0"/>
      <w:marBottom w:val="0"/>
      <w:divBdr>
        <w:top w:val="none" w:sz="0" w:space="0" w:color="auto"/>
        <w:left w:val="none" w:sz="0" w:space="0" w:color="auto"/>
        <w:bottom w:val="none" w:sz="0" w:space="0" w:color="auto"/>
        <w:right w:val="none" w:sz="0" w:space="0" w:color="auto"/>
      </w:divBdr>
    </w:div>
    <w:div w:id="189878897">
      <w:bodyDiv w:val="1"/>
      <w:marLeft w:val="0"/>
      <w:marRight w:val="0"/>
      <w:marTop w:val="0"/>
      <w:marBottom w:val="0"/>
      <w:divBdr>
        <w:top w:val="none" w:sz="0" w:space="0" w:color="auto"/>
        <w:left w:val="none" w:sz="0" w:space="0" w:color="auto"/>
        <w:bottom w:val="none" w:sz="0" w:space="0" w:color="auto"/>
        <w:right w:val="none" w:sz="0" w:space="0" w:color="auto"/>
      </w:divBdr>
    </w:div>
    <w:div w:id="192426357">
      <w:bodyDiv w:val="1"/>
      <w:marLeft w:val="0"/>
      <w:marRight w:val="0"/>
      <w:marTop w:val="0"/>
      <w:marBottom w:val="0"/>
      <w:divBdr>
        <w:top w:val="none" w:sz="0" w:space="0" w:color="auto"/>
        <w:left w:val="none" w:sz="0" w:space="0" w:color="auto"/>
        <w:bottom w:val="none" w:sz="0" w:space="0" w:color="auto"/>
        <w:right w:val="none" w:sz="0" w:space="0" w:color="auto"/>
      </w:divBdr>
    </w:div>
    <w:div w:id="195968710">
      <w:bodyDiv w:val="1"/>
      <w:marLeft w:val="0"/>
      <w:marRight w:val="0"/>
      <w:marTop w:val="0"/>
      <w:marBottom w:val="0"/>
      <w:divBdr>
        <w:top w:val="none" w:sz="0" w:space="0" w:color="auto"/>
        <w:left w:val="none" w:sz="0" w:space="0" w:color="auto"/>
        <w:bottom w:val="none" w:sz="0" w:space="0" w:color="auto"/>
        <w:right w:val="none" w:sz="0" w:space="0" w:color="auto"/>
      </w:divBdr>
    </w:div>
    <w:div w:id="197209914">
      <w:bodyDiv w:val="1"/>
      <w:marLeft w:val="0"/>
      <w:marRight w:val="0"/>
      <w:marTop w:val="0"/>
      <w:marBottom w:val="0"/>
      <w:divBdr>
        <w:top w:val="none" w:sz="0" w:space="0" w:color="auto"/>
        <w:left w:val="none" w:sz="0" w:space="0" w:color="auto"/>
        <w:bottom w:val="none" w:sz="0" w:space="0" w:color="auto"/>
        <w:right w:val="none" w:sz="0" w:space="0" w:color="auto"/>
      </w:divBdr>
    </w:div>
    <w:div w:id="200170963">
      <w:bodyDiv w:val="1"/>
      <w:marLeft w:val="0"/>
      <w:marRight w:val="0"/>
      <w:marTop w:val="0"/>
      <w:marBottom w:val="0"/>
      <w:divBdr>
        <w:top w:val="none" w:sz="0" w:space="0" w:color="auto"/>
        <w:left w:val="none" w:sz="0" w:space="0" w:color="auto"/>
        <w:bottom w:val="none" w:sz="0" w:space="0" w:color="auto"/>
        <w:right w:val="none" w:sz="0" w:space="0" w:color="auto"/>
      </w:divBdr>
    </w:div>
    <w:div w:id="202180147">
      <w:bodyDiv w:val="1"/>
      <w:marLeft w:val="0"/>
      <w:marRight w:val="0"/>
      <w:marTop w:val="0"/>
      <w:marBottom w:val="0"/>
      <w:divBdr>
        <w:top w:val="none" w:sz="0" w:space="0" w:color="auto"/>
        <w:left w:val="none" w:sz="0" w:space="0" w:color="auto"/>
        <w:bottom w:val="none" w:sz="0" w:space="0" w:color="auto"/>
        <w:right w:val="none" w:sz="0" w:space="0" w:color="auto"/>
      </w:divBdr>
    </w:div>
    <w:div w:id="202985139">
      <w:bodyDiv w:val="1"/>
      <w:marLeft w:val="0"/>
      <w:marRight w:val="0"/>
      <w:marTop w:val="0"/>
      <w:marBottom w:val="0"/>
      <w:divBdr>
        <w:top w:val="none" w:sz="0" w:space="0" w:color="auto"/>
        <w:left w:val="none" w:sz="0" w:space="0" w:color="auto"/>
        <w:bottom w:val="none" w:sz="0" w:space="0" w:color="auto"/>
        <w:right w:val="none" w:sz="0" w:space="0" w:color="auto"/>
      </w:divBdr>
    </w:div>
    <w:div w:id="206571825">
      <w:bodyDiv w:val="1"/>
      <w:marLeft w:val="0"/>
      <w:marRight w:val="0"/>
      <w:marTop w:val="0"/>
      <w:marBottom w:val="0"/>
      <w:divBdr>
        <w:top w:val="none" w:sz="0" w:space="0" w:color="auto"/>
        <w:left w:val="none" w:sz="0" w:space="0" w:color="auto"/>
        <w:bottom w:val="none" w:sz="0" w:space="0" w:color="auto"/>
        <w:right w:val="none" w:sz="0" w:space="0" w:color="auto"/>
      </w:divBdr>
    </w:div>
    <w:div w:id="207569467">
      <w:bodyDiv w:val="1"/>
      <w:marLeft w:val="0"/>
      <w:marRight w:val="0"/>
      <w:marTop w:val="0"/>
      <w:marBottom w:val="0"/>
      <w:divBdr>
        <w:top w:val="none" w:sz="0" w:space="0" w:color="auto"/>
        <w:left w:val="none" w:sz="0" w:space="0" w:color="auto"/>
        <w:bottom w:val="none" w:sz="0" w:space="0" w:color="auto"/>
        <w:right w:val="none" w:sz="0" w:space="0" w:color="auto"/>
      </w:divBdr>
    </w:div>
    <w:div w:id="217715284">
      <w:bodyDiv w:val="1"/>
      <w:marLeft w:val="0"/>
      <w:marRight w:val="0"/>
      <w:marTop w:val="0"/>
      <w:marBottom w:val="0"/>
      <w:divBdr>
        <w:top w:val="none" w:sz="0" w:space="0" w:color="auto"/>
        <w:left w:val="none" w:sz="0" w:space="0" w:color="auto"/>
        <w:bottom w:val="none" w:sz="0" w:space="0" w:color="auto"/>
        <w:right w:val="none" w:sz="0" w:space="0" w:color="auto"/>
      </w:divBdr>
    </w:div>
    <w:div w:id="218439470">
      <w:bodyDiv w:val="1"/>
      <w:marLeft w:val="0"/>
      <w:marRight w:val="0"/>
      <w:marTop w:val="0"/>
      <w:marBottom w:val="0"/>
      <w:divBdr>
        <w:top w:val="none" w:sz="0" w:space="0" w:color="auto"/>
        <w:left w:val="none" w:sz="0" w:space="0" w:color="auto"/>
        <w:bottom w:val="none" w:sz="0" w:space="0" w:color="auto"/>
        <w:right w:val="none" w:sz="0" w:space="0" w:color="auto"/>
      </w:divBdr>
    </w:div>
    <w:div w:id="225381673">
      <w:bodyDiv w:val="1"/>
      <w:marLeft w:val="0"/>
      <w:marRight w:val="0"/>
      <w:marTop w:val="0"/>
      <w:marBottom w:val="0"/>
      <w:divBdr>
        <w:top w:val="none" w:sz="0" w:space="0" w:color="auto"/>
        <w:left w:val="none" w:sz="0" w:space="0" w:color="auto"/>
        <w:bottom w:val="none" w:sz="0" w:space="0" w:color="auto"/>
        <w:right w:val="none" w:sz="0" w:space="0" w:color="auto"/>
      </w:divBdr>
    </w:div>
    <w:div w:id="228662615">
      <w:bodyDiv w:val="1"/>
      <w:marLeft w:val="0"/>
      <w:marRight w:val="0"/>
      <w:marTop w:val="0"/>
      <w:marBottom w:val="0"/>
      <w:divBdr>
        <w:top w:val="none" w:sz="0" w:space="0" w:color="auto"/>
        <w:left w:val="none" w:sz="0" w:space="0" w:color="auto"/>
        <w:bottom w:val="none" w:sz="0" w:space="0" w:color="auto"/>
        <w:right w:val="none" w:sz="0" w:space="0" w:color="auto"/>
      </w:divBdr>
    </w:div>
    <w:div w:id="238253466">
      <w:bodyDiv w:val="1"/>
      <w:marLeft w:val="0"/>
      <w:marRight w:val="0"/>
      <w:marTop w:val="0"/>
      <w:marBottom w:val="0"/>
      <w:divBdr>
        <w:top w:val="none" w:sz="0" w:space="0" w:color="auto"/>
        <w:left w:val="none" w:sz="0" w:space="0" w:color="auto"/>
        <w:bottom w:val="none" w:sz="0" w:space="0" w:color="auto"/>
        <w:right w:val="none" w:sz="0" w:space="0" w:color="auto"/>
      </w:divBdr>
    </w:div>
    <w:div w:id="239290912">
      <w:bodyDiv w:val="1"/>
      <w:marLeft w:val="0"/>
      <w:marRight w:val="0"/>
      <w:marTop w:val="0"/>
      <w:marBottom w:val="0"/>
      <w:divBdr>
        <w:top w:val="none" w:sz="0" w:space="0" w:color="auto"/>
        <w:left w:val="none" w:sz="0" w:space="0" w:color="auto"/>
        <w:bottom w:val="none" w:sz="0" w:space="0" w:color="auto"/>
        <w:right w:val="none" w:sz="0" w:space="0" w:color="auto"/>
      </w:divBdr>
    </w:div>
    <w:div w:id="241064763">
      <w:bodyDiv w:val="1"/>
      <w:marLeft w:val="0"/>
      <w:marRight w:val="0"/>
      <w:marTop w:val="0"/>
      <w:marBottom w:val="0"/>
      <w:divBdr>
        <w:top w:val="none" w:sz="0" w:space="0" w:color="auto"/>
        <w:left w:val="none" w:sz="0" w:space="0" w:color="auto"/>
        <w:bottom w:val="none" w:sz="0" w:space="0" w:color="auto"/>
        <w:right w:val="none" w:sz="0" w:space="0" w:color="auto"/>
      </w:divBdr>
    </w:div>
    <w:div w:id="242108180">
      <w:bodyDiv w:val="1"/>
      <w:marLeft w:val="0"/>
      <w:marRight w:val="0"/>
      <w:marTop w:val="0"/>
      <w:marBottom w:val="0"/>
      <w:divBdr>
        <w:top w:val="none" w:sz="0" w:space="0" w:color="auto"/>
        <w:left w:val="none" w:sz="0" w:space="0" w:color="auto"/>
        <w:bottom w:val="none" w:sz="0" w:space="0" w:color="auto"/>
        <w:right w:val="none" w:sz="0" w:space="0" w:color="auto"/>
      </w:divBdr>
    </w:div>
    <w:div w:id="242878723">
      <w:bodyDiv w:val="1"/>
      <w:marLeft w:val="0"/>
      <w:marRight w:val="0"/>
      <w:marTop w:val="0"/>
      <w:marBottom w:val="0"/>
      <w:divBdr>
        <w:top w:val="none" w:sz="0" w:space="0" w:color="auto"/>
        <w:left w:val="none" w:sz="0" w:space="0" w:color="auto"/>
        <w:bottom w:val="none" w:sz="0" w:space="0" w:color="auto"/>
        <w:right w:val="none" w:sz="0" w:space="0" w:color="auto"/>
      </w:divBdr>
    </w:div>
    <w:div w:id="246504690">
      <w:bodyDiv w:val="1"/>
      <w:marLeft w:val="0"/>
      <w:marRight w:val="0"/>
      <w:marTop w:val="0"/>
      <w:marBottom w:val="0"/>
      <w:divBdr>
        <w:top w:val="none" w:sz="0" w:space="0" w:color="auto"/>
        <w:left w:val="none" w:sz="0" w:space="0" w:color="auto"/>
        <w:bottom w:val="none" w:sz="0" w:space="0" w:color="auto"/>
        <w:right w:val="none" w:sz="0" w:space="0" w:color="auto"/>
      </w:divBdr>
    </w:div>
    <w:div w:id="246840313">
      <w:bodyDiv w:val="1"/>
      <w:marLeft w:val="0"/>
      <w:marRight w:val="0"/>
      <w:marTop w:val="0"/>
      <w:marBottom w:val="0"/>
      <w:divBdr>
        <w:top w:val="none" w:sz="0" w:space="0" w:color="auto"/>
        <w:left w:val="none" w:sz="0" w:space="0" w:color="auto"/>
        <w:bottom w:val="none" w:sz="0" w:space="0" w:color="auto"/>
        <w:right w:val="none" w:sz="0" w:space="0" w:color="auto"/>
      </w:divBdr>
    </w:div>
    <w:div w:id="247229690">
      <w:bodyDiv w:val="1"/>
      <w:marLeft w:val="0"/>
      <w:marRight w:val="0"/>
      <w:marTop w:val="0"/>
      <w:marBottom w:val="0"/>
      <w:divBdr>
        <w:top w:val="none" w:sz="0" w:space="0" w:color="auto"/>
        <w:left w:val="none" w:sz="0" w:space="0" w:color="auto"/>
        <w:bottom w:val="none" w:sz="0" w:space="0" w:color="auto"/>
        <w:right w:val="none" w:sz="0" w:space="0" w:color="auto"/>
      </w:divBdr>
    </w:div>
    <w:div w:id="248733663">
      <w:bodyDiv w:val="1"/>
      <w:marLeft w:val="0"/>
      <w:marRight w:val="0"/>
      <w:marTop w:val="0"/>
      <w:marBottom w:val="0"/>
      <w:divBdr>
        <w:top w:val="none" w:sz="0" w:space="0" w:color="auto"/>
        <w:left w:val="none" w:sz="0" w:space="0" w:color="auto"/>
        <w:bottom w:val="none" w:sz="0" w:space="0" w:color="auto"/>
        <w:right w:val="none" w:sz="0" w:space="0" w:color="auto"/>
      </w:divBdr>
    </w:div>
    <w:div w:id="254746717">
      <w:bodyDiv w:val="1"/>
      <w:marLeft w:val="0"/>
      <w:marRight w:val="0"/>
      <w:marTop w:val="0"/>
      <w:marBottom w:val="0"/>
      <w:divBdr>
        <w:top w:val="none" w:sz="0" w:space="0" w:color="auto"/>
        <w:left w:val="none" w:sz="0" w:space="0" w:color="auto"/>
        <w:bottom w:val="none" w:sz="0" w:space="0" w:color="auto"/>
        <w:right w:val="none" w:sz="0" w:space="0" w:color="auto"/>
      </w:divBdr>
    </w:div>
    <w:div w:id="256793859">
      <w:bodyDiv w:val="1"/>
      <w:marLeft w:val="0"/>
      <w:marRight w:val="0"/>
      <w:marTop w:val="0"/>
      <w:marBottom w:val="0"/>
      <w:divBdr>
        <w:top w:val="none" w:sz="0" w:space="0" w:color="auto"/>
        <w:left w:val="none" w:sz="0" w:space="0" w:color="auto"/>
        <w:bottom w:val="none" w:sz="0" w:space="0" w:color="auto"/>
        <w:right w:val="none" w:sz="0" w:space="0" w:color="auto"/>
      </w:divBdr>
    </w:div>
    <w:div w:id="258948959">
      <w:bodyDiv w:val="1"/>
      <w:marLeft w:val="0"/>
      <w:marRight w:val="0"/>
      <w:marTop w:val="0"/>
      <w:marBottom w:val="0"/>
      <w:divBdr>
        <w:top w:val="none" w:sz="0" w:space="0" w:color="auto"/>
        <w:left w:val="none" w:sz="0" w:space="0" w:color="auto"/>
        <w:bottom w:val="none" w:sz="0" w:space="0" w:color="auto"/>
        <w:right w:val="none" w:sz="0" w:space="0" w:color="auto"/>
      </w:divBdr>
    </w:div>
    <w:div w:id="260837667">
      <w:bodyDiv w:val="1"/>
      <w:marLeft w:val="0"/>
      <w:marRight w:val="0"/>
      <w:marTop w:val="0"/>
      <w:marBottom w:val="0"/>
      <w:divBdr>
        <w:top w:val="none" w:sz="0" w:space="0" w:color="auto"/>
        <w:left w:val="none" w:sz="0" w:space="0" w:color="auto"/>
        <w:bottom w:val="none" w:sz="0" w:space="0" w:color="auto"/>
        <w:right w:val="none" w:sz="0" w:space="0" w:color="auto"/>
      </w:divBdr>
    </w:div>
    <w:div w:id="261693796">
      <w:bodyDiv w:val="1"/>
      <w:marLeft w:val="0"/>
      <w:marRight w:val="0"/>
      <w:marTop w:val="0"/>
      <w:marBottom w:val="0"/>
      <w:divBdr>
        <w:top w:val="none" w:sz="0" w:space="0" w:color="auto"/>
        <w:left w:val="none" w:sz="0" w:space="0" w:color="auto"/>
        <w:bottom w:val="none" w:sz="0" w:space="0" w:color="auto"/>
        <w:right w:val="none" w:sz="0" w:space="0" w:color="auto"/>
      </w:divBdr>
    </w:div>
    <w:div w:id="275529913">
      <w:bodyDiv w:val="1"/>
      <w:marLeft w:val="0"/>
      <w:marRight w:val="0"/>
      <w:marTop w:val="0"/>
      <w:marBottom w:val="0"/>
      <w:divBdr>
        <w:top w:val="none" w:sz="0" w:space="0" w:color="auto"/>
        <w:left w:val="none" w:sz="0" w:space="0" w:color="auto"/>
        <w:bottom w:val="none" w:sz="0" w:space="0" w:color="auto"/>
        <w:right w:val="none" w:sz="0" w:space="0" w:color="auto"/>
      </w:divBdr>
    </w:div>
    <w:div w:id="279839767">
      <w:bodyDiv w:val="1"/>
      <w:marLeft w:val="0"/>
      <w:marRight w:val="0"/>
      <w:marTop w:val="0"/>
      <w:marBottom w:val="0"/>
      <w:divBdr>
        <w:top w:val="none" w:sz="0" w:space="0" w:color="auto"/>
        <w:left w:val="none" w:sz="0" w:space="0" w:color="auto"/>
        <w:bottom w:val="none" w:sz="0" w:space="0" w:color="auto"/>
        <w:right w:val="none" w:sz="0" w:space="0" w:color="auto"/>
      </w:divBdr>
    </w:div>
    <w:div w:id="285502751">
      <w:bodyDiv w:val="1"/>
      <w:marLeft w:val="0"/>
      <w:marRight w:val="0"/>
      <w:marTop w:val="0"/>
      <w:marBottom w:val="0"/>
      <w:divBdr>
        <w:top w:val="none" w:sz="0" w:space="0" w:color="auto"/>
        <w:left w:val="none" w:sz="0" w:space="0" w:color="auto"/>
        <w:bottom w:val="none" w:sz="0" w:space="0" w:color="auto"/>
        <w:right w:val="none" w:sz="0" w:space="0" w:color="auto"/>
      </w:divBdr>
    </w:div>
    <w:div w:id="285620966">
      <w:bodyDiv w:val="1"/>
      <w:marLeft w:val="0"/>
      <w:marRight w:val="0"/>
      <w:marTop w:val="0"/>
      <w:marBottom w:val="0"/>
      <w:divBdr>
        <w:top w:val="none" w:sz="0" w:space="0" w:color="auto"/>
        <w:left w:val="none" w:sz="0" w:space="0" w:color="auto"/>
        <w:bottom w:val="none" w:sz="0" w:space="0" w:color="auto"/>
        <w:right w:val="none" w:sz="0" w:space="0" w:color="auto"/>
      </w:divBdr>
    </w:div>
    <w:div w:id="292753902">
      <w:bodyDiv w:val="1"/>
      <w:marLeft w:val="0"/>
      <w:marRight w:val="0"/>
      <w:marTop w:val="0"/>
      <w:marBottom w:val="0"/>
      <w:divBdr>
        <w:top w:val="none" w:sz="0" w:space="0" w:color="auto"/>
        <w:left w:val="none" w:sz="0" w:space="0" w:color="auto"/>
        <w:bottom w:val="none" w:sz="0" w:space="0" w:color="auto"/>
        <w:right w:val="none" w:sz="0" w:space="0" w:color="auto"/>
      </w:divBdr>
      <w:divsChild>
        <w:div w:id="1571846286">
          <w:marLeft w:val="360"/>
          <w:marRight w:val="0"/>
          <w:marTop w:val="200"/>
          <w:marBottom w:val="0"/>
          <w:divBdr>
            <w:top w:val="none" w:sz="0" w:space="0" w:color="auto"/>
            <w:left w:val="none" w:sz="0" w:space="0" w:color="auto"/>
            <w:bottom w:val="none" w:sz="0" w:space="0" w:color="auto"/>
            <w:right w:val="none" w:sz="0" w:space="0" w:color="auto"/>
          </w:divBdr>
        </w:div>
      </w:divsChild>
    </w:div>
    <w:div w:id="294484539">
      <w:bodyDiv w:val="1"/>
      <w:marLeft w:val="0"/>
      <w:marRight w:val="0"/>
      <w:marTop w:val="0"/>
      <w:marBottom w:val="0"/>
      <w:divBdr>
        <w:top w:val="none" w:sz="0" w:space="0" w:color="auto"/>
        <w:left w:val="none" w:sz="0" w:space="0" w:color="auto"/>
        <w:bottom w:val="none" w:sz="0" w:space="0" w:color="auto"/>
        <w:right w:val="none" w:sz="0" w:space="0" w:color="auto"/>
      </w:divBdr>
    </w:div>
    <w:div w:id="297299139">
      <w:bodyDiv w:val="1"/>
      <w:marLeft w:val="0"/>
      <w:marRight w:val="0"/>
      <w:marTop w:val="0"/>
      <w:marBottom w:val="0"/>
      <w:divBdr>
        <w:top w:val="none" w:sz="0" w:space="0" w:color="auto"/>
        <w:left w:val="none" w:sz="0" w:space="0" w:color="auto"/>
        <w:bottom w:val="none" w:sz="0" w:space="0" w:color="auto"/>
        <w:right w:val="none" w:sz="0" w:space="0" w:color="auto"/>
      </w:divBdr>
    </w:div>
    <w:div w:id="312569129">
      <w:bodyDiv w:val="1"/>
      <w:marLeft w:val="0"/>
      <w:marRight w:val="0"/>
      <w:marTop w:val="0"/>
      <w:marBottom w:val="0"/>
      <w:divBdr>
        <w:top w:val="none" w:sz="0" w:space="0" w:color="auto"/>
        <w:left w:val="none" w:sz="0" w:space="0" w:color="auto"/>
        <w:bottom w:val="none" w:sz="0" w:space="0" w:color="auto"/>
        <w:right w:val="none" w:sz="0" w:space="0" w:color="auto"/>
      </w:divBdr>
    </w:div>
    <w:div w:id="316300036">
      <w:bodyDiv w:val="1"/>
      <w:marLeft w:val="0"/>
      <w:marRight w:val="0"/>
      <w:marTop w:val="0"/>
      <w:marBottom w:val="0"/>
      <w:divBdr>
        <w:top w:val="none" w:sz="0" w:space="0" w:color="auto"/>
        <w:left w:val="none" w:sz="0" w:space="0" w:color="auto"/>
        <w:bottom w:val="none" w:sz="0" w:space="0" w:color="auto"/>
        <w:right w:val="none" w:sz="0" w:space="0" w:color="auto"/>
      </w:divBdr>
    </w:div>
    <w:div w:id="331226679">
      <w:bodyDiv w:val="1"/>
      <w:marLeft w:val="0"/>
      <w:marRight w:val="0"/>
      <w:marTop w:val="0"/>
      <w:marBottom w:val="0"/>
      <w:divBdr>
        <w:top w:val="none" w:sz="0" w:space="0" w:color="auto"/>
        <w:left w:val="none" w:sz="0" w:space="0" w:color="auto"/>
        <w:bottom w:val="none" w:sz="0" w:space="0" w:color="auto"/>
        <w:right w:val="none" w:sz="0" w:space="0" w:color="auto"/>
      </w:divBdr>
    </w:div>
    <w:div w:id="331690680">
      <w:bodyDiv w:val="1"/>
      <w:marLeft w:val="0"/>
      <w:marRight w:val="0"/>
      <w:marTop w:val="0"/>
      <w:marBottom w:val="0"/>
      <w:divBdr>
        <w:top w:val="none" w:sz="0" w:space="0" w:color="auto"/>
        <w:left w:val="none" w:sz="0" w:space="0" w:color="auto"/>
        <w:bottom w:val="none" w:sz="0" w:space="0" w:color="auto"/>
        <w:right w:val="none" w:sz="0" w:space="0" w:color="auto"/>
      </w:divBdr>
    </w:div>
    <w:div w:id="333413864">
      <w:bodyDiv w:val="1"/>
      <w:marLeft w:val="0"/>
      <w:marRight w:val="0"/>
      <w:marTop w:val="0"/>
      <w:marBottom w:val="0"/>
      <w:divBdr>
        <w:top w:val="none" w:sz="0" w:space="0" w:color="auto"/>
        <w:left w:val="none" w:sz="0" w:space="0" w:color="auto"/>
        <w:bottom w:val="none" w:sz="0" w:space="0" w:color="auto"/>
        <w:right w:val="none" w:sz="0" w:space="0" w:color="auto"/>
      </w:divBdr>
    </w:div>
    <w:div w:id="335882378">
      <w:bodyDiv w:val="1"/>
      <w:marLeft w:val="0"/>
      <w:marRight w:val="0"/>
      <w:marTop w:val="0"/>
      <w:marBottom w:val="0"/>
      <w:divBdr>
        <w:top w:val="none" w:sz="0" w:space="0" w:color="auto"/>
        <w:left w:val="none" w:sz="0" w:space="0" w:color="auto"/>
        <w:bottom w:val="none" w:sz="0" w:space="0" w:color="auto"/>
        <w:right w:val="none" w:sz="0" w:space="0" w:color="auto"/>
      </w:divBdr>
    </w:div>
    <w:div w:id="348724077">
      <w:bodyDiv w:val="1"/>
      <w:marLeft w:val="0"/>
      <w:marRight w:val="0"/>
      <w:marTop w:val="0"/>
      <w:marBottom w:val="0"/>
      <w:divBdr>
        <w:top w:val="none" w:sz="0" w:space="0" w:color="auto"/>
        <w:left w:val="none" w:sz="0" w:space="0" w:color="auto"/>
        <w:bottom w:val="none" w:sz="0" w:space="0" w:color="auto"/>
        <w:right w:val="none" w:sz="0" w:space="0" w:color="auto"/>
      </w:divBdr>
    </w:div>
    <w:div w:id="354235799">
      <w:bodyDiv w:val="1"/>
      <w:marLeft w:val="0"/>
      <w:marRight w:val="0"/>
      <w:marTop w:val="0"/>
      <w:marBottom w:val="0"/>
      <w:divBdr>
        <w:top w:val="none" w:sz="0" w:space="0" w:color="auto"/>
        <w:left w:val="none" w:sz="0" w:space="0" w:color="auto"/>
        <w:bottom w:val="none" w:sz="0" w:space="0" w:color="auto"/>
        <w:right w:val="none" w:sz="0" w:space="0" w:color="auto"/>
      </w:divBdr>
    </w:div>
    <w:div w:id="355810977">
      <w:bodyDiv w:val="1"/>
      <w:marLeft w:val="0"/>
      <w:marRight w:val="0"/>
      <w:marTop w:val="0"/>
      <w:marBottom w:val="0"/>
      <w:divBdr>
        <w:top w:val="none" w:sz="0" w:space="0" w:color="auto"/>
        <w:left w:val="none" w:sz="0" w:space="0" w:color="auto"/>
        <w:bottom w:val="none" w:sz="0" w:space="0" w:color="auto"/>
        <w:right w:val="none" w:sz="0" w:space="0" w:color="auto"/>
      </w:divBdr>
    </w:div>
    <w:div w:id="357856418">
      <w:bodyDiv w:val="1"/>
      <w:marLeft w:val="0"/>
      <w:marRight w:val="0"/>
      <w:marTop w:val="0"/>
      <w:marBottom w:val="0"/>
      <w:divBdr>
        <w:top w:val="none" w:sz="0" w:space="0" w:color="auto"/>
        <w:left w:val="none" w:sz="0" w:space="0" w:color="auto"/>
        <w:bottom w:val="none" w:sz="0" w:space="0" w:color="auto"/>
        <w:right w:val="none" w:sz="0" w:space="0" w:color="auto"/>
      </w:divBdr>
    </w:div>
    <w:div w:id="368259756">
      <w:bodyDiv w:val="1"/>
      <w:marLeft w:val="0"/>
      <w:marRight w:val="0"/>
      <w:marTop w:val="0"/>
      <w:marBottom w:val="0"/>
      <w:divBdr>
        <w:top w:val="none" w:sz="0" w:space="0" w:color="auto"/>
        <w:left w:val="none" w:sz="0" w:space="0" w:color="auto"/>
        <w:bottom w:val="none" w:sz="0" w:space="0" w:color="auto"/>
        <w:right w:val="none" w:sz="0" w:space="0" w:color="auto"/>
      </w:divBdr>
    </w:div>
    <w:div w:id="368725811">
      <w:bodyDiv w:val="1"/>
      <w:marLeft w:val="0"/>
      <w:marRight w:val="0"/>
      <w:marTop w:val="0"/>
      <w:marBottom w:val="0"/>
      <w:divBdr>
        <w:top w:val="none" w:sz="0" w:space="0" w:color="auto"/>
        <w:left w:val="none" w:sz="0" w:space="0" w:color="auto"/>
        <w:bottom w:val="none" w:sz="0" w:space="0" w:color="auto"/>
        <w:right w:val="none" w:sz="0" w:space="0" w:color="auto"/>
      </w:divBdr>
    </w:div>
    <w:div w:id="376904116">
      <w:bodyDiv w:val="1"/>
      <w:marLeft w:val="0"/>
      <w:marRight w:val="0"/>
      <w:marTop w:val="0"/>
      <w:marBottom w:val="0"/>
      <w:divBdr>
        <w:top w:val="none" w:sz="0" w:space="0" w:color="auto"/>
        <w:left w:val="none" w:sz="0" w:space="0" w:color="auto"/>
        <w:bottom w:val="none" w:sz="0" w:space="0" w:color="auto"/>
        <w:right w:val="none" w:sz="0" w:space="0" w:color="auto"/>
      </w:divBdr>
    </w:div>
    <w:div w:id="380980667">
      <w:bodyDiv w:val="1"/>
      <w:marLeft w:val="0"/>
      <w:marRight w:val="0"/>
      <w:marTop w:val="0"/>
      <w:marBottom w:val="0"/>
      <w:divBdr>
        <w:top w:val="none" w:sz="0" w:space="0" w:color="auto"/>
        <w:left w:val="none" w:sz="0" w:space="0" w:color="auto"/>
        <w:bottom w:val="none" w:sz="0" w:space="0" w:color="auto"/>
        <w:right w:val="none" w:sz="0" w:space="0" w:color="auto"/>
      </w:divBdr>
    </w:div>
    <w:div w:id="381368423">
      <w:bodyDiv w:val="1"/>
      <w:marLeft w:val="0"/>
      <w:marRight w:val="0"/>
      <w:marTop w:val="0"/>
      <w:marBottom w:val="0"/>
      <w:divBdr>
        <w:top w:val="none" w:sz="0" w:space="0" w:color="auto"/>
        <w:left w:val="none" w:sz="0" w:space="0" w:color="auto"/>
        <w:bottom w:val="none" w:sz="0" w:space="0" w:color="auto"/>
        <w:right w:val="none" w:sz="0" w:space="0" w:color="auto"/>
      </w:divBdr>
    </w:div>
    <w:div w:id="385687152">
      <w:bodyDiv w:val="1"/>
      <w:marLeft w:val="0"/>
      <w:marRight w:val="0"/>
      <w:marTop w:val="0"/>
      <w:marBottom w:val="0"/>
      <w:divBdr>
        <w:top w:val="none" w:sz="0" w:space="0" w:color="auto"/>
        <w:left w:val="none" w:sz="0" w:space="0" w:color="auto"/>
        <w:bottom w:val="none" w:sz="0" w:space="0" w:color="auto"/>
        <w:right w:val="none" w:sz="0" w:space="0" w:color="auto"/>
      </w:divBdr>
    </w:div>
    <w:div w:id="386226294">
      <w:bodyDiv w:val="1"/>
      <w:marLeft w:val="0"/>
      <w:marRight w:val="0"/>
      <w:marTop w:val="0"/>
      <w:marBottom w:val="0"/>
      <w:divBdr>
        <w:top w:val="none" w:sz="0" w:space="0" w:color="auto"/>
        <w:left w:val="none" w:sz="0" w:space="0" w:color="auto"/>
        <w:bottom w:val="none" w:sz="0" w:space="0" w:color="auto"/>
        <w:right w:val="none" w:sz="0" w:space="0" w:color="auto"/>
      </w:divBdr>
    </w:div>
    <w:div w:id="386539945">
      <w:bodyDiv w:val="1"/>
      <w:marLeft w:val="0"/>
      <w:marRight w:val="0"/>
      <w:marTop w:val="0"/>
      <w:marBottom w:val="0"/>
      <w:divBdr>
        <w:top w:val="none" w:sz="0" w:space="0" w:color="auto"/>
        <w:left w:val="none" w:sz="0" w:space="0" w:color="auto"/>
        <w:bottom w:val="none" w:sz="0" w:space="0" w:color="auto"/>
        <w:right w:val="none" w:sz="0" w:space="0" w:color="auto"/>
      </w:divBdr>
    </w:div>
    <w:div w:id="387342783">
      <w:bodyDiv w:val="1"/>
      <w:marLeft w:val="0"/>
      <w:marRight w:val="0"/>
      <w:marTop w:val="0"/>
      <w:marBottom w:val="0"/>
      <w:divBdr>
        <w:top w:val="none" w:sz="0" w:space="0" w:color="auto"/>
        <w:left w:val="none" w:sz="0" w:space="0" w:color="auto"/>
        <w:bottom w:val="none" w:sz="0" w:space="0" w:color="auto"/>
        <w:right w:val="none" w:sz="0" w:space="0" w:color="auto"/>
      </w:divBdr>
    </w:div>
    <w:div w:id="387412861">
      <w:bodyDiv w:val="1"/>
      <w:marLeft w:val="0"/>
      <w:marRight w:val="0"/>
      <w:marTop w:val="0"/>
      <w:marBottom w:val="0"/>
      <w:divBdr>
        <w:top w:val="none" w:sz="0" w:space="0" w:color="auto"/>
        <w:left w:val="none" w:sz="0" w:space="0" w:color="auto"/>
        <w:bottom w:val="none" w:sz="0" w:space="0" w:color="auto"/>
        <w:right w:val="none" w:sz="0" w:space="0" w:color="auto"/>
      </w:divBdr>
    </w:div>
    <w:div w:id="395014177">
      <w:bodyDiv w:val="1"/>
      <w:marLeft w:val="0"/>
      <w:marRight w:val="0"/>
      <w:marTop w:val="0"/>
      <w:marBottom w:val="0"/>
      <w:divBdr>
        <w:top w:val="none" w:sz="0" w:space="0" w:color="auto"/>
        <w:left w:val="none" w:sz="0" w:space="0" w:color="auto"/>
        <w:bottom w:val="none" w:sz="0" w:space="0" w:color="auto"/>
        <w:right w:val="none" w:sz="0" w:space="0" w:color="auto"/>
      </w:divBdr>
    </w:div>
    <w:div w:id="395779976">
      <w:bodyDiv w:val="1"/>
      <w:marLeft w:val="0"/>
      <w:marRight w:val="0"/>
      <w:marTop w:val="0"/>
      <w:marBottom w:val="0"/>
      <w:divBdr>
        <w:top w:val="none" w:sz="0" w:space="0" w:color="auto"/>
        <w:left w:val="none" w:sz="0" w:space="0" w:color="auto"/>
        <w:bottom w:val="none" w:sz="0" w:space="0" w:color="auto"/>
        <w:right w:val="none" w:sz="0" w:space="0" w:color="auto"/>
      </w:divBdr>
    </w:div>
    <w:div w:id="395979271">
      <w:bodyDiv w:val="1"/>
      <w:marLeft w:val="0"/>
      <w:marRight w:val="0"/>
      <w:marTop w:val="0"/>
      <w:marBottom w:val="0"/>
      <w:divBdr>
        <w:top w:val="none" w:sz="0" w:space="0" w:color="auto"/>
        <w:left w:val="none" w:sz="0" w:space="0" w:color="auto"/>
        <w:bottom w:val="none" w:sz="0" w:space="0" w:color="auto"/>
        <w:right w:val="none" w:sz="0" w:space="0" w:color="auto"/>
      </w:divBdr>
    </w:div>
    <w:div w:id="397823544">
      <w:bodyDiv w:val="1"/>
      <w:marLeft w:val="0"/>
      <w:marRight w:val="0"/>
      <w:marTop w:val="0"/>
      <w:marBottom w:val="0"/>
      <w:divBdr>
        <w:top w:val="none" w:sz="0" w:space="0" w:color="auto"/>
        <w:left w:val="none" w:sz="0" w:space="0" w:color="auto"/>
        <w:bottom w:val="none" w:sz="0" w:space="0" w:color="auto"/>
        <w:right w:val="none" w:sz="0" w:space="0" w:color="auto"/>
      </w:divBdr>
    </w:div>
    <w:div w:id="401099955">
      <w:bodyDiv w:val="1"/>
      <w:marLeft w:val="0"/>
      <w:marRight w:val="0"/>
      <w:marTop w:val="0"/>
      <w:marBottom w:val="0"/>
      <w:divBdr>
        <w:top w:val="none" w:sz="0" w:space="0" w:color="auto"/>
        <w:left w:val="none" w:sz="0" w:space="0" w:color="auto"/>
        <w:bottom w:val="none" w:sz="0" w:space="0" w:color="auto"/>
        <w:right w:val="none" w:sz="0" w:space="0" w:color="auto"/>
      </w:divBdr>
    </w:div>
    <w:div w:id="402678131">
      <w:bodyDiv w:val="1"/>
      <w:marLeft w:val="0"/>
      <w:marRight w:val="0"/>
      <w:marTop w:val="0"/>
      <w:marBottom w:val="0"/>
      <w:divBdr>
        <w:top w:val="none" w:sz="0" w:space="0" w:color="auto"/>
        <w:left w:val="none" w:sz="0" w:space="0" w:color="auto"/>
        <w:bottom w:val="none" w:sz="0" w:space="0" w:color="auto"/>
        <w:right w:val="none" w:sz="0" w:space="0" w:color="auto"/>
      </w:divBdr>
    </w:div>
    <w:div w:id="408574783">
      <w:bodyDiv w:val="1"/>
      <w:marLeft w:val="0"/>
      <w:marRight w:val="0"/>
      <w:marTop w:val="0"/>
      <w:marBottom w:val="0"/>
      <w:divBdr>
        <w:top w:val="none" w:sz="0" w:space="0" w:color="auto"/>
        <w:left w:val="none" w:sz="0" w:space="0" w:color="auto"/>
        <w:bottom w:val="none" w:sz="0" w:space="0" w:color="auto"/>
        <w:right w:val="none" w:sz="0" w:space="0" w:color="auto"/>
      </w:divBdr>
    </w:div>
    <w:div w:id="409469716">
      <w:bodyDiv w:val="1"/>
      <w:marLeft w:val="0"/>
      <w:marRight w:val="0"/>
      <w:marTop w:val="0"/>
      <w:marBottom w:val="0"/>
      <w:divBdr>
        <w:top w:val="none" w:sz="0" w:space="0" w:color="auto"/>
        <w:left w:val="none" w:sz="0" w:space="0" w:color="auto"/>
        <w:bottom w:val="none" w:sz="0" w:space="0" w:color="auto"/>
        <w:right w:val="none" w:sz="0" w:space="0" w:color="auto"/>
      </w:divBdr>
    </w:div>
    <w:div w:id="416051088">
      <w:bodyDiv w:val="1"/>
      <w:marLeft w:val="0"/>
      <w:marRight w:val="0"/>
      <w:marTop w:val="0"/>
      <w:marBottom w:val="0"/>
      <w:divBdr>
        <w:top w:val="none" w:sz="0" w:space="0" w:color="auto"/>
        <w:left w:val="none" w:sz="0" w:space="0" w:color="auto"/>
        <w:bottom w:val="none" w:sz="0" w:space="0" w:color="auto"/>
        <w:right w:val="none" w:sz="0" w:space="0" w:color="auto"/>
      </w:divBdr>
    </w:div>
    <w:div w:id="417019545">
      <w:bodyDiv w:val="1"/>
      <w:marLeft w:val="0"/>
      <w:marRight w:val="0"/>
      <w:marTop w:val="0"/>
      <w:marBottom w:val="0"/>
      <w:divBdr>
        <w:top w:val="none" w:sz="0" w:space="0" w:color="auto"/>
        <w:left w:val="none" w:sz="0" w:space="0" w:color="auto"/>
        <w:bottom w:val="none" w:sz="0" w:space="0" w:color="auto"/>
        <w:right w:val="none" w:sz="0" w:space="0" w:color="auto"/>
      </w:divBdr>
    </w:div>
    <w:div w:id="419328731">
      <w:bodyDiv w:val="1"/>
      <w:marLeft w:val="0"/>
      <w:marRight w:val="0"/>
      <w:marTop w:val="0"/>
      <w:marBottom w:val="0"/>
      <w:divBdr>
        <w:top w:val="none" w:sz="0" w:space="0" w:color="auto"/>
        <w:left w:val="none" w:sz="0" w:space="0" w:color="auto"/>
        <w:bottom w:val="none" w:sz="0" w:space="0" w:color="auto"/>
        <w:right w:val="none" w:sz="0" w:space="0" w:color="auto"/>
      </w:divBdr>
    </w:div>
    <w:div w:id="422068899">
      <w:bodyDiv w:val="1"/>
      <w:marLeft w:val="0"/>
      <w:marRight w:val="0"/>
      <w:marTop w:val="0"/>
      <w:marBottom w:val="0"/>
      <w:divBdr>
        <w:top w:val="none" w:sz="0" w:space="0" w:color="auto"/>
        <w:left w:val="none" w:sz="0" w:space="0" w:color="auto"/>
        <w:bottom w:val="none" w:sz="0" w:space="0" w:color="auto"/>
        <w:right w:val="none" w:sz="0" w:space="0" w:color="auto"/>
      </w:divBdr>
    </w:div>
    <w:div w:id="426386381">
      <w:bodyDiv w:val="1"/>
      <w:marLeft w:val="0"/>
      <w:marRight w:val="0"/>
      <w:marTop w:val="0"/>
      <w:marBottom w:val="0"/>
      <w:divBdr>
        <w:top w:val="none" w:sz="0" w:space="0" w:color="auto"/>
        <w:left w:val="none" w:sz="0" w:space="0" w:color="auto"/>
        <w:bottom w:val="none" w:sz="0" w:space="0" w:color="auto"/>
        <w:right w:val="none" w:sz="0" w:space="0" w:color="auto"/>
      </w:divBdr>
    </w:div>
    <w:div w:id="428240263">
      <w:bodyDiv w:val="1"/>
      <w:marLeft w:val="0"/>
      <w:marRight w:val="0"/>
      <w:marTop w:val="0"/>
      <w:marBottom w:val="0"/>
      <w:divBdr>
        <w:top w:val="none" w:sz="0" w:space="0" w:color="auto"/>
        <w:left w:val="none" w:sz="0" w:space="0" w:color="auto"/>
        <w:bottom w:val="none" w:sz="0" w:space="0" w:color="auto"/>
        <w:right w:val="none" w:sz="0" w:space="0" w:color="auto"/>
      </w:divBdr>
      <w:divsChild>
        <w:div w:id="299463535">
          <w:marLeft w:val="0"/>
          <w:marRight w:val="0"/>
          <w:marTop w:val="0"/>
          <w:marBottom w:val="0"/>
          <w:divBdr>
            <w:top w:val="none" w:sz="0" w:space="0" w:color="auto"/>
            <w:left w:val="none" w:sz="0" w:space="0" w:color="auto"/>
            <w:bottom w:val="none" w:sz="0" w:space="0" w:color="auto"/>
            <w:right w:val="none" w:sz="0" w:space="0" w:color="auto"/>
          </w:divBdr>
        </w:div>
      </w:divsChild>
    </w:div>
    <w:div w:id="434785830">
      <w:bodyDiv w:val="1"/>
      <w:marLeft w:val="0"/>
      <w:marRight w:val="0"/>
      <w:marTop w:val="0"/>
      <w:marBottom w:val="0"/>
      <w:divBdr>
        <w:top w:val="none" w:sz="0" w:space="0" w:color="auto"/>
        <w:left w:val="none" w:sz="0" w:space="0" w:color="auto"/>
        <w:bottom w:val="none" w:sz="0" w:space="0" w:color="auto"/>
        <w:right w:val="none" w:sz="0" w:space="0" w:color="auto"/>
      </w:divBdr>
    </w:div>
    <w:div w:id="439644748">
      <w:bodyDiv w:val="1"/>
      <w:marLeft w:val="0"/>
      <w:marRight w:val="0"/>
      <w:marTop w:val="0"/>
      <w:marBottom w:val="0"/>
      <w:divBdr>
        <w:top w:val="none" w:sz="0" w:space="0" w:color="auto"/>
        <w:left w:val="none" w:sz="0" w:space="0" w:color="auto"/>
        <w:bottom w:val="none" w:sz="0" w:space="0" w:color="auto"/>
        <w:right w:val="none" w:sz="0" w:space="0" w:color="auto"/>
      </w:divBdr>
    </w:div>
    <w:div w:id="444083719">
      <w:bodyDiv w:val="1"/>
      <w:marLeft w:val="0"/>
      <w:marRight w:val="0"/>
      <w:marTop w:val="0"/>
      <w:marBottom w:val="0"/>
      <w:divBdr>
        <w:top w:val="none" w:sz="0" w:space="0" w:color="auto"/>
        <w:left w:val="none" w:sz="0" w:space="0" w:color="auto"/>
        <w:bottom w:val="none" w:sz="0" w:space="0" w:color="auto"/>
        <w:right w:val="none" w:sz="0" w:space="0" w:color="auto"/>
      </w:divBdr>
    </w:div>
    <w:div w:id="449399909">
      <w:bodyDiv w:val="1"/>
      <w:marLeft w:val="0"/>
      <w:marRight w:val="0"/>
      <w:marTop w:val="0"/>
      <w:marBottom w:val="0"/>
      <w:divBdr>
        <w:top w:val="none" w:sz="0" w:space="0" w:color="auto"/>
        <w:left w:val="none" w:sz="0" w:space="0" w:color="auto"/>
        <w:bottom w:val="none" w:sz="0" w:space="0" w:color="auto"/>
        <w:right w:val="none" w:sz="0" w:space="0" w:color="auto"/>
      </w:divBdr>
    </w:div>
    <w:div w:id="450395839">
      <w:bodyDiv w:val="1"/>
      <w:marLeft w:val="0"/>
      <w:marRight w:val="0"/>
      <w:marTop w:val="0"/>
      <w:marBottom w:val="0"/>
      <w:divBdr>
        <w:top w:val="none" w:sz="0" w:space="0" w:color="auto"/>
        <w:left w:val="none" w:sz="0" w:space="0" w:color="auto"/>
        <w:bottom w:val="none" w:sz="0" w:space="0" w:color="auto"/>
        <w:right w:val="none" w:sz="0" w:space="0" w:color="auto"/>
      </w:divBdr>
      <w:divsChild>
        <w:div w:id="356539649">
          <w:marLeft w:val="0"/>
          <w:marRight w:val="0"/>
          <w:marTop w:val="0"/>
          <w:marBottom w:val="0"/>
          <w:divBdr>
            <w:top w:val="none" w:sz="0" w:space="0" w:color="auto"/>
            <w:left w:val="none" w:sz="0" w:space="0" w:color="auto"/>
            <w:bottom w:val="none" w:sz="0" w:space="0" w:color="auto"/>
            <w:right w:val="none" w:sz="0" w:space="0" w:color="auto"/>
          </w:divBdr>
        </w:div>
      </w:divsChild>
    </w:div>
    <w:div w:id="451871278">
      <w:bodyDiv w:val="1"/>
      <w:marLeft w:val="0"/>
      <w:marRight w:val="0"/>
      <w:marTop w:val="0"/>
      <w:marBottom w:val="0"/>
      <w:divBdr>
        <w:top w:val="none" w:sz="0" w:space="0" w:color="auto"/>
        <w:left w:val="none" w:sz="0" w:space="0" w:color="auto"/>
        <w:bottom w:val="none" w:sz="0" w:space="0" w:color="auto"/>
        <w:right w:val="none" w:sz="0" w:space="0" w:color="auto"/>
      </w:divBdr>
    </w:div>
    <w:div w:id="452141477">
      <w:bodyDiv w:val="1"/>
      <w:marLeft w:val="0"/>
      <w:marRight w:val="0"/>
      <w:marTop w:val="0"/>
      <w:marBottom w:val="0"/>
      <w:divBdr>
        <w:top w:val="none" w:sz="0" w:space="0" w:color="auto"/>
        <w:left w:val="none" w:sz="0" w:space="0" w:color="auto"/>
        <w:bottom w:val="none" w:sz="0" w:space="0" w:color="auto"/>
        <w:right w:val="none" w:sz="0" w:space="0" w:color="auto"/>
      </w:divBdr>
    </w:div>
    <w:div w:id="452409064">
      <w:bodyDiv w:val="1"/>
      <w:marLeft w:val="0"/>
      <w:marRight w:val="0"/>
      <w:marTop w:val="0"/>
      <w:marBottom w:val="0"/>
      <w:divBdr>
        <w:top w:val="none" w:sz="0" w:space="0" w:color="auto"/>
        <w:left w:val="none" w:sz="0" w:space="0" w:color="auto"/>
        <w:bottom w:val="none" w:sz="0" w:space="0" w:color="auto"/>
        <w:right w:val="none" w:sz="0" w:space="0" w:color="auto"/>
      </w:divBdr>
    </w:div>
    <w:div w:id="454519835">
      <w:bodyDiv w:val="1"/>
      <w:marLeft w:val="0"/>
      <w:marRight w:val="0"/>
      <w:marTop w:val="0"/>
      <w:marBottom w:val="0"/>
      <w:divBdr>
        <w:top w:val="none" w:sz="0" w:space="0" w:color="auto"/>
        <w:left w:val="none" w:sz="0" w:space="0" w:color="auto"/>
        <w:bottom w:val="none" w:sz="0" w:space="0" w:color="auto"/>
        <w:right w:val="none" w:sz="0" w:space="0" w:color="auto"/>
      </w:divBdr>
    </w:div>
    <w:div w:id="456802341">
      <w:bodyDiv w:val="1"/>
      <w:marLeft w:val="0"/>
      <w:marRight w:val="0"/>
      <w:marTop w:val="0"/>
      <w:marBottom w:val="0"/>
      <w:divBdr>
        <w:top w:val="none" w:sz="0" w:space="0" w:color="auto"/>
        <w:left w:val="none" w:sz="0" w:space="0" w:color="auto"/>
        <w:bottom w:val="none" w:sz="0" w:space="0" w:color="auto"/>
        <w:right w:val="none" w:sz="0" w:space="0" w:color="auto"/>
      </w:divBdr>
    </w:div>
    <w:div w:id="46435478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73">
          <w:marLeft w:val="0"/>
          <w:marRight w:val="0"/>
          <w:marTop w:val="0"/>
          <w:marBottom w:val="0"/>
          <w:divBdr>
            <w:top w:val="none" w:sz="0" w:space="0" w:color="auto"/>
            <w:left w:val="none" w:sz="0" w:space="0" w:color="auto"/>
            <w:bottom w:val="none" w:sz="0" w:space="0" w:color="auto"/>
            <w:right w:val="none" w:sz="0" w:space="0" w:color="auto"/>
          </w:divBdr>
        </w:div>
        <w:div w:id="1646818161">
          <w:marLeft w:val="0"/>
          <w:marRight w:val="0"/>
          <w:marTop w:val="0"/>
          <w:marBottom w:val="0"/>
          <w:divBdr>
            <w:top w:val="none" w:sz="0" w:space="0" w:color="auto"/>
            <w:left w:val="none" w:sz="0" w:space="0" w:color="auto"/>
            <w:bottom w:val="none" w:sz="0" w:space="0" w:color="auto"/>
            <w:right w:val="none" w:sz="0" w:space="0" w:color="auto"/>
          </w:divBdr>
          <w:divsChild>
            <w:div w:id="999891135">
              <w:marLeft w:val="-75"/>
              <w:marRight w:val="0"/>
              <w:marTop w:val="30"/>
              <w:marBottom w:val="30"/>
              <w:divBdr>
                <w:top w:val="none" w:sz="0" w:space="0" w:color="auto"/>
                <w:left w:val="none" w:sz="0" w:space="0" w:color="auto"/>
                <w:bottom w:val="none" w:sz="0" w:space="0" w:color="auto"/>
                <w:right w:val="none" w:sz="0" w:space="0" w:color="auto"/>
              </w:divBdr>
              <w:divsChild>
                <w:div w:id="26568731">
                  <w:marLeft w:val="0"/>
                  <w:marRight w:val="0"/>
                  <w:marTop w:val="0"/>
                  <w:marBottom w:val="0"/>
                  <w:divBdr>
                    <w:top w:val="none" w:sz="0" w:space="0" w:color="auto"/>
                    <w:left w:val="none" w:sz="0" w:space="0" w:color="auto"/>
                    <w:bottom w:val="none" w:sz="0" w:space="0" w:color="auto"/>
                    <w:right w:val="none" w:sz="0" w:space="0" w:color="auto"/>
                  </w:divBdr>
                  <w:divsChild>
                    <w:div w:id="627933106">
                      <w:marLeft w:val="0"/>
                      <w:marRight w:val="0"/>
                      <w:marTop w:val="0"/>
                      <w:marBottom w:val="0"/>
                      <w:divBdr>
                        <w:top w:val="none" w:sz="0" w:space="0" w:color="auto"/>
                        <w:left w:val="none" w:sz="0" w:space="0" w:color="auto"/>
                        <w:bottom w:val="none" w:sz="0" w:space="0" w:color="auto"/>
                        <w:right w:val="none" w:sz="0" w:space="0" w:color="auto"/>
                      </w:divBdr>
                    </w:div>
                  </w:divsChild>
                </w:div>
                <w:div w:id="70205371">
                  <w:marLeft w:val="0"/>
                  <w:marRight w:val="0"/>
                  <w:marTop w:val="0"/>
                  <w:marBottom w:val="0"/>
                  <w:divBdr>
                    <w:top w:val="none" w:sz="0" w:space="0" w:color="auto"/>
                    <w:left w:val="none" w:sz="0" w:space="0" w:color="auto"/>
                    <w:bottom w:val="none" w:sz="0" w:space="0" w:color="auto"/>
                    <w:right w:val="none" w:sz="0" w:space="0" w:color="auto"/>
                  </w:divBdr>
                  <w:divsChild>
                    <w:div w:id="613287760">
                      <w:marLeft w:val="0"/>
                      <w:marRight w:val="0"/>
                      <w:marTop w:val="0"/>
                      <w:marBottom w:val="0"/>
                      <w:divBdr>
                        <w:top w:val="none" w:sz="0" w:space="0" w:color="auto"/>
                        <w:left w:val="none" w:sz="0" w:space="0" w:color="auto"/>
                        <w:bottom w:val="none" w:sz="0" w:space="0" w:color="auto"/>
                        <w:right w:val="none" w:sz="0" w:space="0" w:color="auto"/>
                      </w:divBdr>
                    </w:div>
                  </w:divsChild>
                </w:div>
                <w:div w:id="228271435">
                  <w:marLeft w:val="0"/>
                  <w:marRight w:val="0"/>
                  <w:marTop w:val="0"/>
                  <w:marBottom w:val="0"/>
                  <w:divBdr>
                    <w:top w:val="none" w:sz="0" w:space="0" w:color="auto"/>
                    <w:left w:val="none" w:sz="0" w:space="0" w:color="auto"/>
                    <w:bottom w:val="none" w:sz="0" w:space="0" w:color="auto"/>
                    <w:right w:val="none" w:sz="0" w:space="0" w:color="auto"/>
                  </w:divBdr>
                  <w:divsChild>
                    <w:div w:id="787705177">
                      <w:marLeft w:val="0"/>
                      <w:marRight w:val="0"/>
                      <w:marTop w:val="0"/>
                      <w:marBottom w:val="0"/>
                      <w:divBdr>
                        <w:top w:val="none" w:sz="0" w:space="0" w:color="auto"/>
                        <w:left w:val="none" w:sz="0" w:space="0" w:color="auto"/>
                        <w:bottom w:val="none" w:sz="0" w:space="0" w:color="auto"/>
                        <w:right w:val="none" w:sz="0" w:space="0" w:color="auto"/>
                      </w:divBdr>
                    </w:div>
                  </w:divsChild>
                </w:div>
                <w:div w:id="230624716">
                  <w:marLeft w:val="0"/>
                  <w:marRight w:val="0"/>
                  <w:marTop w:val="0"/>
                  <w:marBottom w:val="0"/>
                  <w:divBdr>
                    <w:top w:val="none" w:sz="0" w:space="0" w:color="auto"/>
                    <w:left w:val="none" w:sz="0" w:space="0" w:color="auto"/>
                    <w:bottom w:val="none" w:sz="0" w:space="0" w:color="auto"/>
                    <w:right w:val="none" w:sz="0" w:space="0" w:color="auto"/>
                  </w:divBdr>
                  <w:divsChild>
                    <w:div w:id="2035690806">
                      <w:marLeft w:val="0"/>
                      <w:marRight w:val="0"/>
                      <w:marTop w:val="0"/>
                      <w:marBottom w:val="0"/>
                      <w:divBdr>
                        <w:top w:val="none" w:sz="0" w:space="0" w:color="auto"/>
                        <w:left w:val="none" w:sz="0" w:space="0" w:color="auto"/>
                        <w:bottom w:val="none" w:sz="0" w:space="0" w:color="auto"/>
                        <w:right w:val="none" w:sz="0" w:space="0" w:color="auto"/>
                      </w:divBdr>
                    </w:div>
                  </w:divsChild>
                </w:div>
                <w:div w:id="267157067">
                  <w:marLeft w:val="0"/>
                  <w:marRight w:val="0"/>
                  <w:marTop w:val="0"/>
                  <w:marBottom w:val="0"/>
                  <w:divBdr>
                    <w:top w:val="none" w:sz="0" w:space="0" w:color="auto"/>
                    <w:left w:val="none" w:sz="0" w:space="0" w:color="auto"/>
                    <w:bottom w:val="none" w:sz="0" w:space="0" w:color="auto"/>
                    <w:right w:val="none" w:sz="0" w:space="0" w:color="auto"/>
                  </w:divBdr>
                  <w:divsChild>
                    <w:div w:id="212818293">
                      <w:marLeft w:val="0"/>
                      <w:marRight w:val="0"/>
                      <w:marTop w:val="0"/>
                      <w:marBottom w:val="0"/>
                      <w:divBdr>
                        <w:top w:val="none" w:sz="0" w:space="0" w:color="auto"/>
                        <w:left w:val="none" w:sz="0" w:space="0" w:color="auto"/>
                        <w:bottom w:val="none" w:sz="0" w:space="0" w:color="auto"/>
                        <w:right w:val="none" w:sz="0" w:space="0" w:color="auto"/>
                      </w:divBdr>
                    </w:div>
                  </w:divsChild>
                </w:div>
                <w:div w:id="340622041">
                  <w:marLeft w:val="0"/>
                  <w:marRight w:val="0"/>
                  <w:marTop w:val="0"/>
                  <w:marBottom w:val="0"/>
                  <w:divBdr>
                    <w:top w:val="none" w:sz="0" w:space="0" w:color="auto"/>
                    <w:left w:val="none" w:sz="0" w:space="0" w:color="auto"/>
                    <w:bottom w:val="none" w:sz="0" w:space="0" w:color="auto"/>
                    <w:right w:val="none" w:sz="0" w:space="0" w:color="auto"/>
                  </w:divBdr>
                  <w:divsChild>
                    <w:div w:id="1463888222">
                      <w:marLeft w:val="0"/>
                      <w:marRight w:val="0"/>
                      <w:marTop w:val="0"/>
                      <w:marBottom w:val="0"/>
                      <w:divBdr>
                        <w:top w:val="none" w:sz="0" w:space="0" w:color="auto"/>
                        <w:left w:val="none" w:sz="0" w:space="0" w:color="auto"/>
                        <w:bottom w:val="none" w:sz="0" w:space="0" w:color="auto"/>
                        <w:right w:val="none" w:sz="0" w:space="0" w:color="auto"/>
                      </w:divBdr>
                    </w:div>
                  </w:divsChild>
                </w:div>
                <w:div w:id="373628102">
                  <w:marLeft w:val="0"/>
                  <w:marRight w:val="0"/>
                  <w:marTop w:val="0"/>
                  <w:marBottom w:val="0"/>
                  <w:divBdr>
                    <w:top w:val="none" w:sz="0" w:space="0" w:color="auto"/>
                    <w:left w:val="none" w:sz="0" w:space="0" w:color="auto"/>
                    <w:bottom w:val="none" w:sz="0" w:space="0" w:color="auto"/>
                    <w:right w:val="none" w:sz="0" w:space="0" w:color="auto"/>
                  </w:divBdr>
                  <w:divsChild>
                    <w:div w:id="2119719996">
                      <w:marLeft w:val="0"/>
                      <w:marRight w:val="0"/>
                      <w:marTop w:val="0"/>
                      <w:marBottom w:val="0"/>
                      <w:divBdr>
                        <w:top w:val="none" w:sz="0" w:space="0" w:color="auto"/>
                        <w:left w:val="none" w:sz="0" w:space="0" w:color="auto"/>
                        <w:bottom w:val="none" w:sz="0" w:space="0" w:color="auto"/>
                        <w:right w:val="none" w:sz="0" w:space="0" w:color="auto"/>
                      </w:divBdr>
                    </w:div>
                  </w:divsChild>
                </w:div>
                <w:div w:id="420107893">
                  <w:marLeft w:val="0"/>
                  <w:marRight w:val="0"/>
                  <w:marTop w:val="0"/>
                  <w:marBottom w:val="0"/>
                  <w:divBdr>
                    <w:top w:val="none" w:sz="0" w:space="0" w:color="auto"/>
                    <w:left w:val="none" w:sz="0" w:space="0" w:color="auto"/>
                    <w:bottom w:val="none" w:sz="0" w:space="0" w:color="auto"/>
                    <w:right w:val="none" w:sz="0" w:space="0" w:color="auto"/>
                  </w:divBdr>
                  <w:divsChild>
                    <w:div w:id="437337436">
                      <w:marLeft w:val="0"/>
                      <w:marRight w:val="0"/>
                      <w:marTop w:val="0"/>
                      <w:marBottom w:val="0"/>
                      <w:divBdr>
                        <w:top w:val="none" w:sz="0" w:space="0" w:color="auto"/>
                        <w:left w:val="none" w:sz="0" w:space="0" w:color="auto"/>
                        <w:bottom w:val="none" w:sz="0" w:space="0" w:color="auto"/>
                        <w:right w:val="none" w:sz="0" w:space="0" w:color="auto"/>
                      </w:divBdr>
                    </w:div>
                  </w:divsChild>
                </w:div>
                <w:div w:id="421607844">
                  <w:marLeft w:val="0"/>
                  <w:marRight w:val="0"/>
                  <w:marTop w:val="0"/>
                  <w:marBottom w:val="0"/>
                  <w:divBdr>
                    <w:top w:val="none" w:sz="0" w:space="0" w:color="auto"/>
                    <w:left w:val="none" w:sz="0" w:space="0" w:color="auto"/>
                    <w:bottom w:val="none" w:sz="0" w:space="0" w:color="auto"/>
                    <w:right w:val="none" w:sz="0" w:space="0" w:color="auto"/>
                  </w:divBdr>
                  <w:divsChild>
                    <w:div w:id="1367024980">
                      <w:marLeft w:val="0"/>
                      <w:marRight w:val="0"/>
                      <w:marTop w:val="0"/>
                      <w:marBottom w:val="0"/>
                      <w:divBdr>
                        <w:top w:val="none" w:sz="0" w:space="0" w:color="auto"/>
                        <w:left w:val="none" w:sz="0" w:space="0" w:color="auto"/>
                        <w:bottom w:val="none" w:sz="0" w:space="0" w:color="auto"/>
                        <w:right w:val="none" w:sz="0" w:space="0" w:color="auto"/>
                      </w:divBdr>
                    </w:div>
                  </w:divsChild>
                </w:div>
                <w:div w:id="505559490">
                  <w:marLeft w:val="0"/>
                  <w:marRight w:val="0"/>
                  <w:marTop w:val="0"/>
                  <w:marBottom w:val="0"/>
                  <w:divBdr>
                    <w:top w:val="none" w:sz="0" w:space="0" w:color="auto"/>
                    <w:left w:val="none" w:sz="0" w:space="0" w:color="auto"/>
                    <w:bottom w:val="none" w:sz="0" w:space="0" w:color="auto"/>
                    <w:right w:val="none" w:sz="0" w:space="0" w:color="auto"/>
                  </w:divBdr>
                  <w:divsChild>
                    <w:div w:id="25836539">
                      <w:marLeft w:val="0"/>
                      <w:marRight w:val="0"/>
                      <w:marTop w:val="0"/>
                      <w:marBottom w:val="0"/>
                      <w:divBdr>
                        <w:top w:val="none" w:sz="0" w:space="0" w:color="auto"/>
                        <w:left w:val="none" w:sz="0" w:space="0" w:color="auto"/>
                        <w:bottom w:val="none" w:sz="0" w:space="0" w:color="auto"/>
                        <w:right w:val="none" w:sz="0" w:space="0" w:color="auto"/>
                      </w:divBdr>
                    </w:div>
                  </w:divsChild>
                </w:div>
                <w:div w:id="616135296">
                  <w:marLeft w:val="0"/>
                  <w:marRight w:val="0"/>
                  <w:marTop w:val="0"/>
                  <w:marBottom w:val="0"/>
                  <w:divBdr>
                    <w:top w:val="none" w:sz="0" w:space="0" w:color="auto"/>
                    <w:left w:val="none" w:sz="0" w:space="0" w:color="auto"/>
                    <w:bottom w:val="none" w:sz="0" w:space="0" w:color="auto"/>
                    <w:right w:val="none" w:sz="0" w:space="0" w:color="auto"/>
                  </w:divBdr>
                  <w:divsChild>
                    <w:div w:id="2113937258">
                      <w:marLeft w:val="0"/>
                      <w:marRight w:val="0"/>
                      <w:marTop w:val="0"/>
                      <w:marBottom w:val="0"/>
                      <w:divBdr>
                        <w:top w:val="none" w:sz="0" w:space="0" w:color="auto"/>
                        <w:left w:val="none" w:sz="0" w:space="0" w:color="auto"/>
                        <w:bottom w:val="none" w:sz="0" w:space="0" w:color="auto"/>
                        <w:right w:val="none" w:sz="0" w:space="0" w:color="auto"/>
                      </w:divBdr>
                    </w:div>
                  </w:divsChild>
                </w:div>
                <w:div w:id="670061477">
                  <w:marLeft w:val="0"/>
                  <w:marRight w:val="0"/>
                  <w:marTop w:val="0"/>
                  <w:marBottom w:val="0"/>
                  <w:divBdr>
                    <w:top w:val="none" w:sz="0" w:space="0" w:color="auto"/>
                    <w:left w:val="none" w:sz="0" w:space="0" w:color="auto"/>
                    <w:bottom w:val="none" w:sz="0" w:space="0" w:color="auto"/>
                    <w:right w:val="none" w:sz="0" w:space="0" w:color="auto"/>
                  </w:divBdr>
                  <w:divsChild>
                    <w:div w:id="2034921184">
                      <w:marLeft w:val="0"/>
                      <w:marRight w:val="0"/>
                      <w:marTop w:val="0"/>
                      <w:marBottom w:val="0"/>
                      <w:divBdr>
                        <w:top w:val="none" w:sz="0" w:space="0" w:color="auto"/>
                        <w:left w:val="none" w:sz="0" w:space="0" w:color="auto"/>
                        <w:bottom w:val="none" w:sz="0" w:space="0" w:color="auto"/>
                        <w:right w:val="none" w:sz="0" w:space="0" w:color="auto"/>
                      </w:divBdr>
                    </w:div>
                  </w:divsChild>
                </w:div>
                <w:div w:id="730157737">
                  <w:marLeft w:val="0"/>
                  <w:marRight w:val="0"/>
                  <w:marTop w:val="0"/>
                  <w:marBottom w:val="0"/>
                  <w:divBdr>
                    <w:top w:val="none" w:sz="0" w:space="0" w:color="auto"/>
                    <w:left w:val="none" w:sz="0" w:space="0" w:color="auto"/>
                    <w:bottom w:val="none" w:sz="0" w:space="0" w:color="auto"/>
                    <w:right w:val="none" w:sz="0" w:space="0" w:color="auto"/>
                  </w:divBdr>
                  <w:divsChild>
                    <w:div w:id="430397130">
                      <w:marLeft w:val="0"/>
                      <w:marRight w:val="0"/>
                      <w:marTop w:val="0"/>
                      <w:marBottom w:val="0"/>
                      <w:divBdr>
                        <w:top w:val="none" w:sz="0" w:space="0" w:color="auto"/>
                        <w:left w:val="none" w:sz="0" w:space="0" w:color="auto"/>
                        <w:bottom w:val="none" w:sz="0" w:space="0" w:color="auto"/>
                        <w:right w:val="none" w:sz="0" w:space="0" w:color="auto"/>
                      </w:divBdr>
                    </w:div>
                  </w:divsChild>
                </w:div>
                <w:div w:id="854001751">
                  <w:marLeft w:val="0"/>
                  <w:marRight w:val="0"/>
                  <w:marTop w:val="0"/>
                  <w:marBottom w:val="0"/>
                  <w:divBdr>
                    <w:top w:val="none" w:sz="0" w:space="0" w:color="auto"/>
                    <w:left w:val="none" w:sz="0" w:space="0" w:color="auto"/>
                    <w:bottom w:val="none" w:sz="0" w:space="0" w:color="auto"/>
                    <w:right w:val="none" w:sz="0" w:space="0" w:color="auto"/>
                  </w:divBdr>
                  <w:divsChild>
                    <w:div w:id="1731466556">
                      <w:marLeft w:val="0"/>
                      <w:marRight w:val="0"/>
                      <w:marTop w:val="0"/>
                      <w:marBottom w:val="0"/>
                      <w:divBdr>
                        <w:top w:val="none" w:sz="0" w:space="0" w:color="auto"/>
                        <w:left w:val="none" w:sz="0" w:space="0" w:color="auto"/>
                        <w:bottom w:val="none" w:sz="0" w:space="0" w:color="auto"/>
                        <w:right w:val="none" w:sz="0" w:space="0" w:color="auto"/>
                      </w:divBdr>
                    </w:div>
                  </w:divsChild>
                </w:div>
                <w:div w:id="927275215">
                  <w:marLeft w:val="0"/>
                  <w:marRight w:val="0"/>
                  <w:marTop w:val="0"/>
                  <w:marBottom w:val="0"/>
                  <w:divBdr>
                    <w:top w:val="none" w:sz="0" w:space="0" w:color="auto"/>
                    <w:left w:val="none" w:sz="0" w:space="0" w:color="auto"/>
                    <w:bottom w:val="none" w:sz="0" w:space="0" w:color="auto"/>
                    <w:right w:val="none" w:sz="0" w:space="0" w:color="auto"/>
                  </w:divBdr>
                  <w:divsChild>
                    <w:div w:id="78020415">
                      <w:marLeft w:val="0"/>
                      <w:marRight w:val="0"/>
                      <w:marTop w:val="0"/>
                      <w:marBottom w:val="0"/>
                      <w:divBdr>
                        <w:top w:val="none" w:sz="0" w:space="0" w:color="auto"/>
                        <w:left w:val="none" w:sz="0" w:space="0" w:color="auto"/>
                        <w:bottom w:val="none" w:sz="0" w:space="0" w:color="auto"/>
                        <w:right w:val="none" w:sz="0" w:space="0" w:color="auto"/>
                      </w:divBdr>
                    </w:div>
                  </w:divsChild>
                </w:div>
                <w:div w:id="937055515">
                  <w:marLeft w:val="0"/>
                  <w:marRight w:val="0"/>
                  <w:marTop w:val="0"/>
                  <w:marBottom w:val="0"/>
                  <w:divBdr>
                    <w:top w:val="none" w:sz="0" w:space="0" w:color="auto"/>
                    <w:left w:val="none" w:sz="0" w:space="0" w:color="auto"/>
                    <w:bottom w:val="none" w:sz="0" w:space="0" w:color="auto"/>
                    <w:right w:val="none" w:sz="0" w:space="0" w:color="auto"/>
                  </w:divBdr>
                  <w:divsChild>
                    <w:div w:id="41711923">
                      <w:marLeft w:val="0"/>
                      <w:marRight w:val="0"/>
                      <w:marTop w:val="0"/>
                      <w:marBottom w:val="0"/>
                      <w:divBdr>
                        <w:top w:val="none" w:sz="0" w:space="0" w:color="auto"/>
                        <w:left w:val="none" w:sz="0" w:space="0" w:color="auto"/>
                        <w:bottom w:val="none" w:sz="0" w:space="0" w:color="auto"/>
                        <w:right w:val="none" w:sz="0" w:space="0" w:color="auto"/>
                      </w:divBdr>
                    </w:div>
                  </w:divsChild>
                </w:div>
                <w:div w:id="970982400">
                  <w:marLeft w:val="0"/>
                  <w:marRight w:val="0"/>
                  <w:marTop w:val="0"/>
                  <w:marBottom w:val="0"/>
                  <w:divBdr>
                    <w:top w:val="none" w:sz="0" w:space="0" w:color="auto"/>
                    <w:left w:val="none" w:sz="0" w:space="0" w:color="auto"/>
                    <w:bottom w:val="none" w:sz="0" w:space="0" w:color="auto"/>
                    <w:right w:val="none" w:sz="0" w:space="0" w:color="auto"/>
                  </w:divBdr>
                  <w:divsChild>
                    <w:div w:id="559176185">
                      <w:marLeft w:val="0"/>
                      <w:marRight w:val="0"/>
                      <w:marTop w:val="0"/>
                      <w:marBottom w:val="0"/>
                      <w:divBdr>
                        <w:top w:val="none" w:sz="0" w:space="0" w:color="auto"/>
                        <w:left w:val="none" w:sz="0" w:space="0" w:color="auto"/>
                        <w:bottom w:val="none" w:sz="0" w:space="0" w:color="auto"/>
                        <w:right w:val="none" w:sz="0" w:space="0" w:color="auto"/>
                      </w:divBdr>
                    </w:div>
                  </w:divsChild>
                </w:div>
                <w:div w:id="980353689">
                  <w:marLeft w:val="0"/>
                  <w:marRight w:val="0"/>
                  <w:marTop w:val="0"/>
                  <w:marBottom w:val="0"/>
                  <w:divBdr>
                    <w:top w:val="none" w:sz="0" w:space="0" w:color="auto"/>
                    <w:left w:val="none" w:sz="0" w:space="0" w:color="auto"/>
                    <w:bottom w:val="none" w:sz="0" w:space="0" w:color="auto"/>
                    <w:right w:val="none" w:sz="0" w:space="0" w:color="auto"/>
                  </w:divBdr>
                  <w:divsChild>
                    <w:div w:id="3410993">
                      <w:marLeft w:val="0"/>
                      <w:marRight w:val="0"/>
                      <w:marTop w:val="0"/>
                      <w:marBottom w:val="0"/>
                      <w:divBdr>
                        <w:top w:val="none" w:sz="0" w:space="0" w:color="auto"/>
                        <w:left w:val="none" w:sz="0" w:space="0" w:color="auto"/>
                        <w:bottom w:val="none" w:sz="0" w:space="0" w:color="auto"/>
                        <w:right w:val="none" w:sz="0" w:space="0" w:color="auto"/>
                      </w:divBdr>
                    </w:div>
                  </w:divsChild>
                </w:div>
                <w:div w:id="1046560721">
                  <w:marLeft w:val="0"/>
                  <w:marRight w:val="0"/>
                  <w:marTop w:val="0"/>
                  <w:marBottom w:val="0"/>
                  <w:divBdr>
                    <w:top w:val="none" w:sz="0" w:space="0" w:color="auto"/>
                    <w:left w:val="none" w:sz="0" w:space="0" w:color="auto"/>
                    <w:bottom w:val="none" w:sz="0" w:space="0" w:color="auto"/>
                    <w:right w:val="none" w:sz="0" w:space="0" w:color="auto"/>
                  </w:divBdr>
                  <w:divsChild>
                    <w:div w:id="807087686">
                      <w:marLeft w:val="0"/>
                      <w:marRight w:val="0"/>
                      <w:marTop w:val="0"/>
                      <w:marBottom w:val="0"/>
                      <w:divBdr>
                        <w:top w:val="none" w:sz="0" w:space="0" w:color="auto"/>
                        <w:left w:val="none" w:sz="0" w:space="0" w:color="auto"/>
                        <w:bottom w:val="none" w:sz="0" w:space="0" w:color="auto"/>
                        <w:right w:val="none" w:sz="0" w:space="0" w:color="auto"/>
                      </w:divBdr>
                    </w:div>
                  </w:divsChild>
                </w:div>
                <w:div w:id="1093235553">
                  <w:marLeft w:val="0"/>
                  <w:marRight w:val="0"/>
                  <w:marTop w:val="0"/>
                  <w:marBottom w:val="0"/>
                  <w:divBdr>
                    <w:top w:val="none" w:sz="0" w:space="0" w:color="auto"/>
                    <w:left w:val="none" w:sz="0" w:space="0" w:color="auto"/>
                    <w:bottom w:val="none" w:sz="0" w:space="0" w:color="auto"/>
                    <w:right w:val="none" w:sz="0" w:space="0" w:color="auto"/>
                  </w:divBdr>
                  <w:divsChild>
                    <w:div w:id="884482732">
                      <w:marLeft w:val="0"/>
                      <w:marRight w:val="0"/>
                      <w:marTop w:val="0"/>
                      <w:marBottom w:val="0"/>
                      <w:divBdr>
                        <w:top w:val="none" w:sz="0" w:space="0" w:color="auto"/>
                        <w:left w:val="none" w:sz="0" w:space="0" w:color="auto"/>
                        <w:bottom w:val="none" w:sz="0" w:space="0" w:color="auto"/>
                        <w:right w:val="none" w:sz="0" w:space="0" w:color="auto"/>
                      </w:divBdr>
                    </w:div>
                  </w:divsChild>
                </w:div>
                <w:div w:id="1102609651">
                  <w:marLeft w:val="0"/>
                  <w:marRight w:val="0"/>
                  <w:marTop w:val="0"/>
                  <w:marBottom w:val="0"/>
                  <w:divBdr>
                    <w:top w:val="none" w:sz="0" w:space="0" w:color="auto"/>
                    <w:left w:val="none" w:sz="0" w:space="0" w:color="auto"/>
                    <w:bottom w:val="none" w:sz="0" w:space="0" w:color="auto"/>
                    <w:right w:val="none" w:sz="0" w:space="0" w:color="auto"/>
                  </w:divBdr>
                  <w:divsChild>
                    <w:div w:id="909779031">
                      <w:marLeft w:val="0"/>
                      <w:marRight w:val="0"/>
                      <w:marTop w:val="0"/>
                      <w:marBottom w:val="0"/>
                      <w:divBdr>
                        <w:top w:val="none" w:sz="0" w:space="0" w:color="auto"/>
                        <w:left w:val="none" w:sz="0" w:space="0" w:color="auto"/>
                        <w:bottom w:val="none" w:sz="0" w:space="0" w:color="auto"/>
                        <w:right w:val="none" w:sz="0" w:space="0" w:color="auto"/>
                      </w:divBdr>
                    </w:div>
                  </w:divsChild>
                </w:div>
                <w:div w:id="1126193477">
                  <w:marLeft w:val="0"/>
                  <w:marRight w:val="0"/>
                  <w:marTop w:val="0"/>
                  <w:marBottom w:val="0"/>
                  <w:divBdr>
                    <w:top w:val="none" w:sz="0" w:space="0" w:color="auto"/>
                    <w:left w:val="none" w:sz="0" w:space="0" w:color="auto"/>
                    <w:bottom w:val="none" w:sz="0" w:space="0" w:color="auto"/>
                    <w:right w:val="none" w:sz="0" w:space="0" w:color="auto"/>
                  </w:divBdr>
                  <w:divsChild>
                    <w:div w:id="37706997">
                      <w:marLeft w:val="0"/>
                      <w:marRight w:val="0"/>
                      <w:marTop w:val="0"/>
                      <w:marBottom w:val="0"/>
                      <w:divBdr>
                        <w:top w:val="none" w:sz="0" w:space="0" w:color="auto"/>
                        <w:left w:val="none" w:sz="0" w:space="0" w:color="auto"/>
                        <w:bottom w:val="none" w:sz="0" w:space="0" w:color="auto"/>
                        <w:right w:val="none" w:sz="0" w:space="0" w:color="auto"/>
                      </w:divBdr>
                    </w:div>
                  </w:divsChild>
                </w:div>
                <w:div w:id="1173565532">
                  <w:marLeft w:val="0"/>
                  <w:marRight w:val="0"/>
                  <w:marTop w:val="0"/>
                  <w:marBottom w:val="0"/>
                  <w:divBdr>
                    <w:top w:val="none" w:sz="0" w:space="0" w:color="auto"/>
                    <w:left w:val="none" w:sz="0" w:space="0" w:color="auto"/>
                    <w:bottom w:val="none" w:sz="0" w:space="0" w:color="auto"/>
                    <w:right w:val="none" w:sz="0" w:space="0" w:color="auto"/>
                  </w:divBdr>
                  <w:divsChild>
                    <w:div w:id="1109012605">
                      <w:marLeft w:val="0"/>
                      <w:marRight w:val="0"/>
                      <w:marTop w:val="0"/>
                      <w:marBottom w:val="0"/>
                      <w:divBdr>
                        <w:top w:val="none" w:sz="0" w:space="0" w:color="auto"/>
                        <w:left w:val="none" w:sz="0" w:space="0" w:color="auto"/>
                        <w:bottom w:val="none" w:sz="0" w:space="0" w:color="auto"/>
                        <w:right w:val="none" w:sz="0" w:space="0" w:color="auto"/>
                      </w:divBdr>
                    </w:div>
                  </w:divsChild>
                </w:div>
                <w:div w:id="1213074453">
                  <w:marLeft w:val="0"/>
                  <w:marRight w:val="0"/>
                  <w:marTop w:val="0"/>
                  <w:marBottom w:val="0"/>
                  <w:divBdr>
                    <w:top w:val="none" w:sz="0" w:space="0" w:color="auto"/>
                    <w:left w:val="none" w:sz="0" w:space="0" w:color="auto"/>
                    <w:bottom w:val="none" w:sz="0" w:space="0" w:color="auto"/>
                    <w:right w:val="none" w:sz="0" w:space="0" w:color="auto"/>
                  </w:divBdr>
                  <w:divsChild>
                    <w:div w:id="2127578352">
                      <w:marLeft w:val="0"/>
                      <w:marRight w:val="0"/>
                      <w:marTop w:val="0"/>
                      <w:marBottom w:val="0"/>
                      <w:divBdr>
                        <w:top w:val="none" w:sz="0" w:space="0" w:color="auto"/>
                        <w:left w:val="none" w:sz="0" w:space="0" w:color="auto"/>
                        <w:bottom w:val="none" w:sz="0" w:space="0" w:color="auto"/>
                        <w:right w:val="none" w:sz="0" w:space="0" w:color="auto"/>
                      </w:divBdr>
                    </w:div>
                  </w:divsChild>
                </w:div>
                <w:div w:id="1255283548">
                  <w:marLeft w:val="0"/>
                  <w:marRight w:val="0"/>
                  <w:marTop w:val="0"/>
                  <w:marBottom w:val="0"/>
                  <w:divBdr>
                    <w:top w:val="none" w:sz="0" w:space="0" w:color="auto"/>
                    <w:left w:val="none" w:sz="0" w:space="0" w:color="auto"/>
                    <w:bottom w:val="none" w:sz="0" w:space="0" w:color="auto"/>
                    <w:right w:val="none" w:sz="0" w:space="0" w:color="auto"/>
                  </w:divBdr>
                  <w:divsChild>
                    <w:div w:id="1948150420">
                      <w:marLeft w:val="0"/>
                      <w:marRight w:val="0"/>
                      <w:marTop w:val="0"/>
                      <w:marBottom w:val="0"/>
                      <w:divBdr>
                        <w:top w:val="none" w:sz="0" w:space="0" w:color="auto"/>
                        <w:left w:val="none" w:sz="0" w:space="0" w:color="auto"/>
                        <w:bottom w:val="none" w:sz="0" w:space="0" w:color="auto"/>
                        <w:right w:val="none" w:sz="0" w:space="0" w:color="auto"/>
                      </w:divBdr>
                    </w:div>
                  </w:divsChild>
                </w:div>
                <w:div w:id="1259830007">
                  <w:marLeft w:val="0"/>
                  <w:marRight w:val="0"/>
                  <w:marTop w:val="0"/>
                  <w:marBottom w:val="0"/>
                  <w:divBdr>
                    <w:top w:val="none" w:sz="0" w:space="0" w:color="auto"/>
                    <w:left w:val="none" w:sz="0" w:space="0" w:color="auto"/>
                    <w:bottom w:val="none" w:sz="0" w:space="0" w:color="auto"/>
                    <w:right w:val="none" w:sz="0" w:space="0" w:color="auto"/>
                  </w:divBdr>
                  <w:divsChild>
                    <w:div w:id="2038771297">
                      <w:marLeft w:val="0"/>
                      <w:marRight w:val="0"/>
                      <w:marTop w:val="0"/>
                      <w:marBottom w:val="0"/>
                      <w:divBdr>
                        <w:top w:val="none" w:sz="0" w:space="0" w:color="auto"/>
                        <w:left w:val="none" w:sz="0" w:space="0" w:color="auto"/>
                        <w:bottom w:val="none" w:sz="0" w:space="0" w:color="auto"/>
                        <w:right w:val="none" w:sz="0" w:space="0" w:color="auto"/>
                      </w:divBdr>
                    </w:div>
                  </w:divsChild>
                </w:div>
                <w:div w:id="1316106978">
                  <w:marLeft w:val="0"/>
                  <w:marRight w:val="0"/>
                  <w:marTop w:val="0"/>
                  <w:marBottom w:val="0"/>
                  <w:divBdr>
                    <w:top w:val="none" w:sz="0" w:space="0" w:color="auto"/>
                    <w:left w:val="none" w:sz="0" w:space="0" w:color="auto"/>
                    <w:bottom w:val="none" w:sz="0" w:space="0" w:color="auto"/>
                    <w:right w:val="none" w:sz="0" w:space="0" w:color="auto"/>
                  </w:divBdr>
                  <w:divsChild>
                    <w:div w:id="1197498417">
                      <w:marLeft w:val="0"/>
                      <w:marRight w:val="0"/>
                      <w:marTop w:val="0"/>
                      <w:marBottom w:val="0"/>
                      <w:divBdr>
                        <w:top w:val="none" w:sz="0" w:space="0" w:color="auto"/>
                        <w:left w:val="none" w:sz="0" w:space="0" w:color="auto"/>
                        <w:bottom w:val="none" w:sz="0" w:space="0" w:color="auto"/>
                        <w:right w:val="none" w:sz="0" w:space="0" w:color="auto"/>
                      </w:divBdr>
                    </w:div>
                  </w:divsChild>
                </w:div>
                <w:div w:id="1318419752">
                  <w:marLeft w:val="0"/>
                  <w:marRight w:val="0"/>
                  <w:marTop w:val="0"/>
                  <w:marBottom w:val="0"/>
                  <w:divBdr>
                    <w:top w:val="none" w:sz="0" w:space="0" w:color="auto"/>
                    <w:left w:val="none" w:sz="0" w:space="0" w:color="auto"/>
                    <w:bottom w:val="none" w:sz="0" w:space="0" w:color="auto"/>
                    <w:right w:val="none" w:sz="0" w:space="0" w:color="auto"/>
                  </w:divBdr>
                  <w:divsChild>
                    <w:div w:id="1075587167">
                      <w:marLeft w:val="0"/>
                      <w:marRight w:val="0"/>
                      <w:marTop w:val="0"/>
                      <w:marBottom w:val="0"/>
                      <w:divBdr>
                        <w:top w:val="none" w:sz="0" w:space="0" w:color="auto"/>
                        <w:left w:val="none" w:sz="0" w:space="0" w:color="auto"/>
                        <w:bottom w:val="none" w:sz="0" w:space="0" w:color="auto"/>
                        <w:right w:val="none" w:sz="0" w:space="0" w:color="auto"/>
                      </w:divBdr>
                    </w:div>
                  </w:divsChild>
                </w:div>
                <w:div w:id="1358120771">
                  <w:marLeft w:val="0"/>
                  <w:marRight w:val="0"/>
                  <w:marTop w:val="0"/>
                  <w:marBottom w:val="0"/>
                  <w:divBdr>
                    <w:top w:val="none" w:sz="0" w:space="0" w:color="auto"/>
                    <w:left w:val="none" w:sz="0" w:space="0" w:color="auto"/>
                    <w:bottom w:val="none" w:sz="0" w:space="0" w:color="auto"/>
                    <w:right w:val="none" w:sz="0" w:space="0" w:color="auto"/>
                  </w:divBdr>
                  <w:divsChild>
                    <w:div w:id="136536016">
                      <w:marLeft w:val="0"/>
                      <w:marRight w:val="0"/>
                      <w:marTop w:val="0"/>
                      <w:marBottom w:val="0"/>
                      <w:divBdr>
                        <w:top w:val="none" w:sz="0" w:space="0" w:color="auto"/>
                        <w:left w:val="none" w:sz="0" w:space="0" w:color="auto"/>
                        <w:bottom w:val="none" w:sz="0" w:space="0" w:color="auto"/>
                        <w:right w:val="none" w:sz="0" w:space="0" w:color="auto"/>
                      </w:divBdr>
                    </w:div>
                  </w:divsChild>
                </w:div>
                <w:div w:id="1431505390">
                  <w:marLeft w:val="0"/>
                  <w:marRight w:val="0"/>
                  <w:marTop w:val="0"/>
                  <w:marBottom w:val="0"/>
                  <w:divBdr>
                    <w:top w:val="none" w:sz="0" w:space="0" w:color="auto"/>
                    <w:left w:val="none" w:sz="0" w:space="0" w:color="auto"/>
                    <w:bottom w:val="none" w:sz="0" w:space="0" w:color="auto"/>
                    <w:right w:val="none" w:sz="0" w:space="0" w:color="auto"/>
                  </w:divBdr>
                  <w:divsChild>
                    <w:div w:id="748305031">
                      <w:marLeft w:val="0"/>
                      <w:marRight w:val="0"/>
                      <w:marTop w:val="0"/>
                      <w:marBottom w:val="0"/>
                      <w:divBdr>
                        <w:top w:val="none" w:sz="0" w:space="0" w:color="auto"/>
                        <w:left w:val="none" w:sz="0" w:space="0" w:color="auto"/>
                        <w:bottom w:val="none" w:sz="0" w:space="0" w:color="auto"/>
                        <w:right w:val="none" w:sz="0" w:space="0" w:color="auto"/>
                      </w:divBdr>
                    </w:div>
                  </w:divsChild>
                </w:div>
                <w:div w:id="1531069080">
                  <w:marLeft w:val="0"/>
                  <w:marRight w:val="0"/>
                  <w:marTop w:val="0"/>
                  <w:marBottom w:val="0"/>
                  <w:divBdr>
                    <w:top w:val="none" w:sz="0" w:space="0" w:color="auto"/>
                    <w:left w:val="none" w:sz="0" w:space="0" w:color="auto"/>
                    <w:bottom w:val="none" w:sz="0" w:space="0" w:color="auto"/>
                    <w:right w:val="none" w:sz="0" w:space="0" w:color="auto"/>
                  </w:divBdr>
                  <w:divsChild>
                    <w:div w:id="1441218964">
                      <w:marLeft w:val="0"/>
                      <w:marRight w:val="0"/>
                      <w:marTop w:val="0"/>
                      <w:marBottom w:val="0"/>
                      <w:divBdr>
                        <w:top w:val="none" w:sz="0" w:space="0" w:color="auto"/>
                        <w:left w:val="none" w:sz="0" w:space="0" w:color="auto"/>
                        <w:bottom w:val="none" w:sz="0" w:space="0" w:color="auto"/>
                        <w:right w:val="none" w:sz="0" w:space="0" w:color="auto"/>
                      </w:divBdr>
                    </w:div>
                  </w:divsChild>
                </w:div>
                <w:div w:id="1558319273">
                  <w:marLeft w:val="0"/>
                  <w:marRight w:val="0"/>
                  <w:marTop w:val="0"/>
                  <w:marBottom w:val="0"/>
                  <w:divBdr>
                    <w:top w:val="none" w:sz="0" w:space="0" w:color="auto"/>
                    <w:left w:val="none" w:sz="0" w:space="0" w:color="auto"/>
                    <w:bottom w:val="none" w:sz="0" w:space="0" w:color="auto"/>
                    <w:right w:val="none" w:sz="0" w:space="0" w:color="auto"/>
                  </w:divBdr>
                  <w:divsChild>
                    <w:div w:id="977029721">
                      <w:marLeft w:val="0"/>
                      <w:marRight w:val="0"/>
                      <w:marTop w:val="0"/>
                      <w:marBottom w:val="0"/>
                      <w:divBdr>
                        <w:top w:val="none" w:sz="0" w:space="0" w:color="auto"/>
                        <w:left w:val="none" w:sz="0" w:space="0" w:color="auto"/>
                        <w:bottom w:val="none" w:sz="0" w:space="0" w:color="auto"/>
                        <w:right w:val="none" w:sz="0" w:space="0" w:color="auto"/>
                      </w:divBdr>
                    </w:div>
                  </w:divsChild>
                </w:div>
                <w:div w:id="1713847261">
                  <w:marLeft w:val="0"/>
                  <w:marRight w:val="0"/>
                  <w:marTop w:val="0"/>
                  <w:marBottom w:val="0"/>
                  <w:divBdr>
                    <w:top w:val="none" w:sz="0" w:space="0" w:color="auto"/>
                    <w:left w:val="none" w:sz="0" w:space="0" w:color="auto"/>
                    <w:bottom w:val="none" w:sz="0" w:space="0" w:color="auto"/>
                    <w:right w:val="none" w:sz="0" w:space="0" w:color="auto"/>
                  </w:divBdr>
                  <w:divsChild>
                    <w:div w:id="1923219498">
                      <w:marLeft w:val="0"/>
                      <w:marRight w:val="0"/>
                      <w:marTop w:val="0"/>
                      <w:marBottom w:val="0"/>
                      <w:divBdr>
                        <w:top w:val="none" w:sz="0" w:space="0" w:color="auto"/>
                        <w:left w:val="none" w:sz="0" w:space="0" w:color="auto"/>
                        <w:bottom w:val="none" w:sz="0" w:space="0" w:color="auto"/>
                        <w:right w:val="none" w:sz="0" w:space="0" w:color="auto"/>
                      </w:divBdr>
                    </w:div>
                  </w:divsChild>
                </w:div>
                <w:div w:id="1727610270">
                  <w:marLeft w:val="0"/>
                  <w:marRight w:val="0"/>
                  <w:marTop w:val="0"/>
                  <w:marBottom w:val="0"/>
                  <w:divBdr>
                    <w:top w:val="none" w:sz="0" w:space="0" w:color="auto"/>
                    <w:left w:val="none" w:sz="0" w:space="0" w:color="auto"/>
                    <w:bottom w:val="none" w:sz="0" w:space="0" w:color="auto"/>
                    <w:right w:val="none" w:sz="0" w:space="0" w:color="auto"/>
                  </w:divBdr>
                  <w:divsChild>
                    <w:div w:id="1299070342">
                      <w:marLeft w:val="0"/>
                      <w:marRight w:val="0"/>
                      <w:marTop w:val="0"/>
                      <w:marBottom w:val="0"/>
                      <w:divBdr>
                        <w:top w:val="none" w:sz="0" w:space="0" w:color="auto"/>
                        <w:left w:val="none" w:sz="0" w:space="0" w:color="auto"/>
                        <w:bottom w:val="none" w:sz="0" w:space="0" w:color="auto"/>
                        <w:right w:val="none" w:sz="0" w:space="0" w:color="auto"/>
                      </w:divBdr>
                    </w:div>
                  </w:divsChild>
                </w:div>
                <w:div w:id="1742410891">
                  <w:marLeft w:val="0"/>
                  <w:marRight w:val="0"/>
                  <w:marTop w:val="0"/>
                  <w:marBottom w:val="0"/>
                  <w:divBdr>
                    <w:top w:val="none" w:sz="0" w:space="0" w:color="auto"/>
                    <w:left w:val="none" w:sz="0" w:space="0" w:color="auto"/>
                    <w:bottom w:val="none" w:sz="0" w:space="0" w:color="auto"/>
                    <w:right w:val="none" w:sz="0" w:space="0" w:color="auto"/>
                  </w:divBdr>
                  <w:divsChild>
                    <w:div w:id="811554901">
                      <w:marLeft w:val="0"/>
                      <w:marRight w:val="0"/>
                      <w:marTop w:val="0"/>
                      <w:marBottom w:val="0"/>
                      <w:divBdr>
                        <w:top w:val="none" w:sz="0" w:space="0" w:color="auto"/>
                        <w:left w:val="none" w:sz="0" w:space="0" w:color="auto"/>
                        <w:bottom w:val="none" w:sz="0" w:space="0" w:color="auto"/>
                        <w:right w:val="none" w:sz="0" w:space="0" w:color="auto"/>
                      </w:divBdr>
                    </w:div>
                  </w:divsChild>
                </w:div>
                <w:div w:id="1772358340">
                  <w:marLeft w:val="0"/>
                  <w:marRight w:val="0"/>
                  <w:marTop w:val="0"/>
                  <w:marBottom w:val="0"/>
                  <w:divBdr>
                    <w:top w:val="none" w:sz="0" w:space="0" w:color="auto"/>
                    <w:left w:val="none" w:sz="0" w:space="0" w:color="auto"/>
                    <w:bottom w:val="none" w:sz="0" w:space="0" w:color="auto"/>
                    <w:right w:val="none" w:sz="0" w:space="0" w:color="auto"/>
                  </w:divBdr>
                  <w:divsChild>
                    <w:div w:id="786584391">
                      <w:marLeft w:val="0"/>
                      <w:marRight w:val="0"/>
                      <w:marTop w:val="0"/>
                      <w:marBottom w:val="0"/>
                      <w:divBdr>
                        <w:top w:val="none" w:sz="0" w:space="0" w:color="auto"/>
                        <w:left w:val="none" w:sz="0" w:space="0" w:color="auto"/>
                        <w:bottom w:val="none" w:sz="0" w:space="0" w:color="auto"/>
                        <w:right w:val="none" w:sz="0" w:space="0" w:color="auto"/>
                      </w:divBdr>
                    </w:div>
                  </w:divsChild>
                </w:div>
                <w:div w:id="1774547112">
                  <w:marLeft w:val="0"/>
                  <w:marRight w:val="0"/>
                  <w:marTop w:val="0"/>
                  <w:marBottom w:val="0"/>
                  <w:divBdr>
                    <w:top w:val="none" w:sz="0" w:space="0" w:color="auto"/>
                    <w:left w:val="none" w:sz="0" w:space="0" w:color="auto"/>
                    <w:bottom w:val="none" w:sz="0" w:space="0" w:color="auto"/>
                    <w:right w:val="none" w:sz="0" w:space="0" w:color="auto"/>
                  </w:divBdr>
                  <w:divsChild>
                    <w:div w:id="758870160">
                      <w:marLeft w:val="0"/>
                      <w:marRight w:val="0"/>
                      <w:marTop w:val="0"/>
                      <w:marBottom w:val="0"/>
                      <w:divBdr>
                        <w:top w:val="none" w:sz="0" w:space="0" w:color="auto"/>
                        <w:left w:val="none" w:sz="0" w:space="0" w:color="auto"/>
                        <w:bottom w:val="none" w:sz="0" w:space="0" w:color="auto"/>
                        <w:right w:val="none" w:sz="0" w:space="0" w:color="auto"/>
                      </w:divBdr>
                    </w:div>
                  </w:divsChild>
                </w:div>
                <w:div w:id="1785688850">
                  <w:marLeft w:val="0"/>
                  <w:marRight w:val="0"/>
                  <w:marTop w:val="0"/>
                  <w:marBottom w:val="0"/>
                  <w:divBdr>
                    <w:top w:val="none" w:sz="0" w:space="0" w:color="auto"/>
                    <w:left w:val="none" w:sz="0" w:space="0" w:color="auto"/>
                    <w:bottom w:val="none" w:sz="0" w:space="0" w:color="auto"/>
                    <w:right w:val="none" w:sz="0" w:space="0" w:color="auto"/>
                  </w:divBdr>
                  <w:divsChild>
                    <w:div w:id="282082157">
                      <w:marLeft w:val="0"/>
                      <w:marRight w:val="0"/>
                      <w:marTop w:val="0"/>
                      <w:marBottom w:val="0"/>
                      <w:divBdr>
                        <w:top w:val="none" w:sz="0" w:space="0" w:color="auto"/>
                        <w:left w:val="none" w:sz="0" w:space="0" w:color="auto"/>
                        <w:bottom w:val="none" w:sz="0" w:space="0" w:color="auto"/>
                        <w:right w:val="none" w:sz="0" w:space="0" w:color="auto"/>
                      </w:divBdr>
                    </w:div>
                  </w:divsChild>
                </w:div>
                <w:div w:id="1787116167">
                  <w:marLeft w:val="0"/>
                  <w:marRight w:val="0"/>
                  <w:marTop w:val="0"/>
                  <w:marBottom w:val="0"/>
                  <w:divBdr>
                    <w:top w:val="none" w:sz="0" w:space="0" w:color="auto"/>
                    <w:left w:val="none" w:sz="0" w:space="0" w:color="auto"/>
                    <w:bottom w:val="none" w:sz="0" w:space="0" w:color="auto"/>
                    <w:right w:val="none" w:sz="0" w:space="0" w:color="auto"/>
                  </w:divBdr>
                  <w:divsChild>
                    <w:div w:id="669913999">
                      <w:marLeft w:val="0"/>
                      <w:marRight w:val="0"/>
                      <w:marTop w:val="0"/>
                      <w:marBottom w:val="0"/>
                      <w:divBdr>
                        <w:top w:val="none" w:sz="0" w:space="0" w:color="auto"/>
                        <w:left w:val="none" w:sz="0" w:space="0" w:color="auto"/>
                        <w:bottom w:val="none" w:sz="0" w:space="0" w:color="auto"/>
                        <w:right w:val="none" w:sz="0" w:space="0" w:color="auto"/>
                      </w:divBdr>
                    </w:div>
                  </w:divsChild>
                </w:div>
                <w:div w:id="1798332669">
                  <w:marLeft w:val="0"/>
                  <w:marRight w:val="0"/>
                  <w:marTop w:val="0"/>
                  <w:marBottom w:val="0"/>
                  <w:divBdr>
                    <w:top w:val="none" w:sz="0" w:space="0" w:color="auto"/>
                    <w:left w:val="none" w:sz="0" w:space="0" w:color="auto"/>
                    <w:bottom w:val="none" w:sz="0" w:space="0" w:color="auto"/>
                    <w:right w:val="none" w:sz="0" w:space="0" w:color="auto"/>
                  </w:divBdr>
                  <w:divsChild>
                    <w:div w:id="1994947542">
                      <w:marLeft w:val="0"/>
                      <w:marRight w:val="0"/>
                      <w:marTop w:val="0"/>
                      <w:marBottom w:val="0"/>
                      <w:divBdr>
                        <w:top w:val="none" w:sz="0" w:space="0" w:color="auto"/>
                        <w:left w:val="none" w:sz="0" w:space="0" w:color="auto"/>
                        <w:bottom w:val="none" w:sz="0" w:space="0" w:color="auto"/>
                        <w:right w:val="none" w:sz="0" w:space="0" w:color="auto"/>
                      </w:divBdr>
                    </w:div>
                  </w:divsChild>
                </w:div>
                <w:div w:id="1809783163">
                  <w:marLeft w:val="0"/>
                  <w:marRight w:val="0"/>
                  <w:marTop w:val="0"/>
                  <w:marBottom w:val="0"/>
                  <w:divBdr>
                    <w:top w:val="none" w:sz="0" w:space="0" w:color="auto"/>
                    <w:left w:val="none" w:sz="0" w:space="0" w:color="auto"/>
                    <w:bottom w:val="none" w:sz="0" w:space="0" w:color="auto"/>
                    <w:right w:val="none" w:sz="0" w:space="0" w:color="auto"/>
                  </w:divBdr>
                  <w:divsChild>
                    <w:div w:id="1545287606">
                      <w:marLeft w:val="0"/>
                      <w:marRight w:val="0"/>
                      <w:marTop w:val="0"/>
                      <w:marBottom w:val="0"/>
                      <w:divBdr>
                        <w:top w:val="none" w:sz="0" w:space="0" w:color="auto"/>
                        <w:left w:val="none" w:sz="0" w:space="0" w:color="auto"/>
                        <w:bottom w:val="none" w:sz="0" w:space="0" w:color="auto"/>
                        <w:right w:val="none" w:sz="0" w:space="0" w:color="auto"/>
                      </w:divBdr>
                    </w:div>
                  </w:divsChild>
                </w:div>
                <w:div w:id="1828014928">
                  <w:marLeft w:val="0"/>
                  <w:marRight w:val="0"/>
                  <w:marTop w:val="0"/>
                  <w:marBottom w:val="0"/>
                  <w:divBdr>
                    <w:top w:val="none" w:sz="0" w:space="0" w:color="auto"/>
                    <w:left w:val="none" w:sz="0" w:space="0" w:color="auto"/>
                    <w:bottom w:val="none" w:sz="0" w:space="0" w:color="auto"/>
                    <w:right w:val="none" w:sz="0" w:space="0" w:color="auto"/>
                  </w:divBdr>
                  <w:divsChild>
                    <w:div w:id="83915607">
                      <w:marLeft w:val="0"/>
                      <w:marRight w:val="0"/>
                      <w:marTop w:val="0"/>
                      <w:marBottom w:val="0"/>
                      <w:divBdr>
                        <w:top w:val="none" w:sz="0" w:space="0" w:color="auto"/>
                        <w:left w:val="none" w:sz="0" w:space="0" w:color="auto"/>
                        <w:bottom w:val="none" w:sz="0" w:space="0" w:color="auto"/>
                        <w:right w:val="none" w:sz="0" w:space="0" w:color="auto"/>
                      </w:divBdr>
                    </w:div>
                  </w:divsChild>
                </w:div>
                <w:div w:id="1963266914">
                  <w:marLeft w:val="0"/>
                  <w:marRight w:val="0"/>
                  <w:marTop w:val="0"/>
                  <w:marBottom w:val="0"/>
                  <w:divBdr>
                    <w:top w:val="none" w:sz="0" w:space="0" w:color="auto"/>
                    <w:left w:val="none" w:sz="0" w:space="0" w:color="auto"/>
                    <w:bottom w:val="none" w:sz="0" w:space="0" w:color="auto"/>
                    <w:right w:val="none" w:sz="0" w:space="0" w:color="auto"/>
                  </w:divBdr>
                  <w:divsChild>
                    <w:div w:id="1505628888">
                      <w:marLeft w:val="0"/>
                      <w:marRight w:val="0"/>
                      <w:marTop w:val="0"/>
                      <w:marBottom w:val="0"/>
                      <w:divBdr>
                        <w:top w:val="none" w:sz="0" w:space="0" w:color="auto"/>
                        <w:left w:val="none" w:sz="0" w:space="0" w:color="auto"/>
                        <w:bottom w:val="none" w:sz="0" w:space="0" w:color="auto"/>
                        <w:right w:val="none" w:sz="0" w:space="0" w:color="auto"/>
                      </w:divBdr>
                    </w:div>
                  </w:divsChild>
                </w:div>
                <w:div w:id="1970934188">
                  <w:marLeft w:val="0"/>
                  <w:marRight w:val="0"/>
                  <w:marTop w:val="0"/>
                  <w:marBottom w:val="0"/>
                  <w:divBdr>
                    <w:top w:val="none" w:sz="0" w:space="0" w:color="auto"/>
                    <w:left w:val="none" w:sz="0" w:space="0" w:color="auto"/>
                    <w:bottom w:val="none" w:sz="0" w:space="0" w:color="auto"/>
                    <w:right w:val="none" w:sz="0" w:space="0" w:color="auto"/>
                  </w:divBdr>
                  <w:divsChild>
                    <w:div w:id="1669018964">
                      <w:marLeft w:val="0"/>
                      <w:marRight w:val="0"/>
                      <w:marTop w:val="0"/>
                      <w:marBottom w:val="0"/>
                      <w:divBdr>
                        <w:top w:val="none" w:sz="0" w:space="0" w:color="auto"/>
                        <w:left w:val="none" w:sz="0" w:space="0" w:color="auto"/>
                        <w:bottom w:val="none" w:sz="0" w:space="0" w:color="auto"/>
                        <w:right w:val="none" w:sz="0" w:space="0" w:color="auto"/>
                      </w:divBdr>
                    </w:div>
                  </w:divsChild>
                </w:div>
                <w:div w:id="2035576372">
                  <w:marLeft w:val="0"/>
                  <w:marRight w:val="0"/>
                  <w:marTop w:val="0"/>
                  <w:marBottom w:val="0"/>
                  <w:divBdr>
                    <w:top w:val="none" w:sz="0" w:space="0" w:color="auto"/>
                    <w:left w:val="none" w:sz="0" w:space="0" w:color="auto"/>
                    <w:bottom w:val="none" w:sz="0" w:space="0" w:color="auto"/>
                    <w:right w:val="none" w:sz="0" w:space="0" w:color="auto"/>
                  </w:divBdr>
                  <w:divsChild>
                    <w:div w:id="1468545902">
                      <w:marLeft w:val="0"/>
                      <w:marRight w:val="0"/>
                      <w:marTop w:val="0"/>
                      <w:marBottom w:val="0"/>
                      <w:divBdr>
                        <w:top w:val="none" w:sz="0" w:space="0" w:color="auto"/>
                        <w:left w:val="none" w:sz="0" w:space="0" w:color="auto"/>
                        <w:bottom w:val="none" w:sz="0" w:space="0" w:color="auto"/>
                        <w:right w:val="none" w:sz="0" w:space="0" w:color="auto"/>
                      </w:divBdr>
                    </w:div>
                  </w:divsChild>
                </w:div>
                <w:div w:id="2084981686">
                  <w:marLeft w:val="0"/>
                  <w:marRight w:val="0"/>
                  <w:marTop w:val="0"/>
                  <w:marBottom w:val="0"/>
                  <w:divBdr>
                    <w:top w:val="none" w:sz="0" w:space="0" w:color="auto"/>
                    <w:left w:val="none" w:sz="0" w:space="0" w:color="auto"/>
                    <w:bottom w:val="none" w:sz="0" w:space="0" w:color="auto"/>
                    <w:right w:val="none" w:sz="0" w:space="0" w:color="auto"/>
                  </w:divBdr>
                  <w:divsChild>
                    <w:div w:id="1948581998">
                      <w:marLeft w:val="0"/>
                      <w:marRight w:val="0"/>
                      <w:marTop w:val="0"/>
                      <w:marBottom w:val="0"/>
                      <w:divBdr>
                        <w:top w:val="none" w:sz="0" w:space="0" w:color="auto"/>
                        <w:left w:val="none" w:sz="0" w:space="0" w:color="auto"/>
                        <w:bottom w:val="none" w:sz="0" w:space="0" w:color="auto"/>
                        <w:right w:val="none" w:sz="0" w:space="0" w:color="auto"/>
                      </w:divBdr>
                    </w:div>
                  </w:divsChild>
                </w:div>
                <w:div w:id="2118399987">
                  <w:marLeft w:val="0"/>
                  <w:marRight w:val="0"/>
                  <w:marTop w:val="0"/>
                  <w:marBottom w:val="0"/>
                  <w:divBdr>
                    <w:top w:val="none" w:sz="0" w:space="0" w:color="auto"/>
                    <w:left w:val="none" w:sz="0" w:space="0" w:color="auto"/>
                    <w:bottom w:val="none" w:sz="0" w:space="0" w:color="auto"/>
                    <w:right w:val="none" w:sz="0" w:space="0" w:color="auto"/>
                  </w:divBdr>
                  <w:divsChild>
                    <w:div w:id="1767382879">
                      <w:marLeft w:val="0"/>
                      <w:marRight w:val="0"/>
                      <w:marTop w:val="0"/>
                      <w:marBottom w:val="0"/>
                      <w:divBdr>
                        <w:top w:val="none" w:sz="0" w:space="0" w:color="auto"/>
                        <w:left w:val="none" w:sz="0" w:space="0" w:color="auto"/>
                        <w:bottom w:val="none" w:sz="0" w:space="0" w:color="auto"/>
                        <w:right w:val="none" w:sz="0" w:space="0" w:color="auto"/>
                      </w:divBdr>
                    </w:div>
                  </w:divsChild>
                </w:div>
                <w:div w:id="2119594233">
                  <w:marLeft w:val="0"/>
                  <w:marRight w:val="0"/>
                  <w:marTop w:val="0"/>
                  <w:marBottom w:val="0"/>
                  <w:divBdr>
                    <w:top w:val="none" w:sz="0" w:space="0" w:color="auto"/>
                    <w:left w:val="none" w:sz="0" w:space="0" w:color="auto"/>
                    <w:bottom w:val="none" w:sz="0" w:space="0" w:color="auto"/>
                    <w:right w:val="none" w:sz="0" w:space="0" w:color="auto"/>
                  </w:divBdr>
                  <w:divsChild>
                    <w:div w:id="6137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626015">
      <w:bodyDiv w:val="1"/>
      <w:marLeft w:val="0"/>
      <w:marRight w:val="0"/>
      <w:marTop w:val="0"/>
      <w:marBottom w:val="0"/>
      <w:divBdr>
        <w:top w:val="none" w:sz="0" w:space="0" w:color="auto"/>
        <w:left w:val="none" w:sz="0" w:space="0" w:color="auto"/>
        <w:bottom w:val="none" w:sz="0" w:space="0" w:color="auto"/>
        <w:right w:val="none" w:sz="0" w:space="0" w:color="auto"/>
      </w:divBdr>
    </w:div>
    <w:div w:id="468668929">
      <w:bodyDiv w:val="1"/>
      <w:marLeft w:val="0"/>
      <w:marRight w:val="0"/>
      <w:marTop w:val="0"/>
      <w:marBottom w:val="0"/>
      <w:divBdr>
        <w:top w:val="none" w:sz="0" w:space="0" w:color="auto"/>
        <w:left w:val="none" w:sz="0" w:space="0" w:color="auto"/>
        <w:bottom w:val="none" w:sz="0" w:space="0" w:color="auto"/>
        <w:right w:val="none" w:sz="0" w:space="0" w:color="auto"/>
      </w:divBdr>
    </w:div>
    <w:div w:id="476605744">
      <w:bodyDiv w:val="1"/>
      <w:marLeft w:val="0"/>
      <w:marRight w:val="0"/>
      <w:marTop w:val="0"/>
      <w:marBottom w:val="0"/>
      <w:divBdr>
        <w:top w:val="none" w:sz="0" w:space="0" w:color="auto"/>
        <w:left w:val="none" w:sz="0" w:space="0" w:color="auto"/>
        <w:bottom w:val="none" w:sz="0" w:space="0" w:color="auto"/>
        <w:right w:val="none" w:sz="0" w:space="0" w:color="auto"/>
      </w:divBdr>
    </w:div>
    <w:div w:id="486823662">
      <w:bodyDiv w:val="1"/>
      <w:marLeft w:val="0"/>
      <w:marRight w:val="0"/>
      <w:marTop w:val="0"/>
      <w:marBottom w:val="0"/>
      <w:divBdr>
        <w:top w:val="none" w:sz="0" w:space="0" w:color="auto"/>
        <w:left w:val="none" w:sz="0" w:space="0" w:color="auto"/>
        <w:bottom w:val="none" w:sz="0" w:space="0" w:color="auto"/>
        <w:right w:val="none" w:sz="0" w:space="0" w:color="auto"/>
      </w:divBdr>
    </w:div>
    <w:div w:id="487405232">
      <w:bodyDiv w:val="1"/>
      <w:marLeft w:val="0"/>
      <w:marRight w:val="0"/>
      <w:marTop w:val="0"/>
      <w:marBottom w:val="0"/>
      <w:divBdr>
        <w:top w:val="none" w:sz="0" w:space="0" w:color="auto"/>
        <w:left w:val="none" w:sz="0" w:space="0" w:color="auto"/>
        <w:bottom w:val="none" w:sz="0" w:space="0" w:color="auto"/>
        <w:right w:val="none" w:sz="0" w:space="0" w:color="auto"/>
      </w:divBdr>
    </w:div>
    <w:div w:id="500313620">
      <w:bodyDiv w:val="1"/>
      <w:marLeft w:val="0"/>
      <w:marRight w:val="0"/>
      <w:marTop w:val="0"/>
      <w:marBottom w:val="0"/>
      <w:divBdr>
        <w:top w:val="none" w:sz="0" w:space="0" w:color="auto"/>
        <w:left w:val="none" w:sz="0" w:space="0" w:color="auto"/>
        <w:bottom w:val="none" w:sz="0" w:space="0" w:color="auto"/>
        <w:right w:val="none" w:sz="0" w:space="0" w:color="auto"/>
      </w:divBdr>
    </w:div>
    <w:div w:id="502815013">
      <w:bodyDiv w:val="1"/>
      <w:marLeft w:val="0"/>
      <w:marRight w:val="0"/>
      <w:marTop w:val="0"/>
      <w:marBottom w:val="0"/>
      <w:divBdr>
        <w:top w:val="none" w:sz="0" w:space="0" w:color="auto"/>
        <w:left w:val="none" w:sz="0" w:space="0" w:color="auto"/>
        <w:bottom w:val="none" w:sz="0" w:space="0" w:color="auto"/>
        <w:right w:val="none" w:sz="0" w:space="0" w:color="auto"/>
      </w:divBdr>
    </w:div>
    <w:div w:id="508787607">
      <w:bodyDiv w:val="1"/>
      <w:marLeft w:val="0"/>
      <w:marRight w:val="0"/>
      <w:marTop w:val="0"/>
      <w:marBottom w:val="0"/>
      <w:divBdr>
        <w:top w:val="none" w:sz="0" w:space="0" w:color="auto"/>
        <w:left w:val="none" w:sz="0" w:space="0" w:color="auto"/>
        <w:bottom w:val="none" w:sz="0" w:space="0" w:color="auto"/>
        <w:right w:val="none" w:sz="0" w:space="0" w:color="auto"/>
      </w:divBdr>
    </w:div>
    <w:div w:id="509640594">
      <w:bodyDiv w:val="1"/>
      <w:marLeft w:val="0"/>
      <w:marRight w:val="0"/>
      <w:marTop w:val="0"/>
      <w:marBottom w:val="0"/>
      <w:divBdr>
        <w:top w:val="none" w:sz="0" w:space="0" w:color="auto"/>
        <w:left w:val="none" w:sz="0" w:space="0" w:color="auto"/>
        <w:bottom w:val="none" w:sz="0" w:space="0" w:color="auto"/>
        <w:right w:val="none" w:sz="0" w:space="0" w:color="auto"/>
      </w:divBdr>
    </w:div>
    <w:div w:id="523245878">
      <w:bodyDiv w:val="1"/>
      <w:marLeft w:val="0"/>
      <w:marRight w:val="0"/>
      <w:marTop w:val="0"/>
      <w:marBottom w:val="0"/>
      <w:divBdr>
        <w:top w:val="none" w:sz="0" w:space="0" w:color="auto"/>
        <w:left w:val="none" w:sz="0" w:space="0" w:color="auto"/>
        <w:bottom w:val="none" w:sz="0" w:space="0" w:color="auto"/>
        <w:right w:val="none" w:sz="0" w:space="0" w:color="auto"/>
      </w:divBdr>
    </w:div>
    <w:div w:id="529955627">
      <w:bodyDiv w:val="1"/>
      <w:marLeft w:val="0"/>
      <w:marRight w:val="0"/>
      <w:marTop w:val="0"/>
      <w:marBottom w:val="0"/>
      <w:divBdr>
        <w:top w:val="none" w:sz="0" w:space="0" w:color="auto"/>
        <w:left w:val="none" w:sz="0" w:space="0" w:color="auto"/>
        <w:bottom w:val="none" w:sz="0" w:space="0" w:color="auto"/>
        <w:right w:val="none" w:sz="0" w:space="0" w:color="auto"/>
      </w:divBdr>
      <w:divsChild>
        <w:div w:id="792869359">
          <w:marLeft w:val="0"/>
          <w:marRight w:val="0"/>
          <w:marTop w:val="0"/>
          <w:marBottom w:val="0"/>
          <w:divBdr>
            <w:top w:val="none" w:sz="0" w:space="0" w:color="auto"/>
            <w:left w:val="none" w:sz="0" w:space="0" w:color="auto"/>
            <w:bottom w:val="none" w:sz="0" w:space="0" w:color="auto"/>
            <w:right w:val="none" w:sz="0" w:space="0" w:color="auto"/>
          </w:divBdr>
        </w:div>
      </w:divsChild>
    </w:div>
    <w:div w:id="531266866">
      <w:bodyDiv w:val="1"/>
      <w:marLeft w:val="0"/>
      <w:marRight w:val="0"/>
      <w:marTop w:val="0"/>
      <w:marBottom w:val="0"/>
      <w:divBdr>
        <w:top w:val="none" w:sz="0" w:space="0" w:color="auto"/>
        <w:left w:val="none" w:sz="0" w:space="0" w:color="auto"/>
        <w:bottom w:val="none" w:sz="0" w:space="0" w:color="auto"/>
        <w:right w:val="none" w:sz="0" w:space="0" w:color="auto"/>
      </w:divBdr>
    </w:div>
    <w:div w:id="535124471">
      <w:bodyDiv w:val="1"/>
      <w:marLeft w:val="0"/>
      <w:marRight w:val="0"/>
      <w:marTop w:val="0"/>
      <w:marBottom w:val="0"/>
      <w:divBdr>
        <w:top w:val="none" w:sz="0" w:space="0" w:color="auto"/>
        <w:left w:val="none" w:sz="0" w:space="0" w:color="auto"/>
        <w:bottom w:val="none" w:sz="0" w:space="0" w:color="auto"/>
        <w:right w:val="none" w:sz="0" w:space="0" w:color="auto"/>
      </w:divBdr>
    </w:div>
    <w:div w:id="541208909">
      <w:bodyDiv w:val="1"/>
      <w:marLeft w:val="0"/>
      <w:marRight w:val="0"/>
      <w:marTop w:val="0"/>
      <w:marBottom w:val="0"/>
      <w:divBdr>
        <w:top w:val="none" w:sz="0" w:space="0" w:color="auto"/>
        <w:left w:val="none" w:sz="0" w:space="0" w:color="auto"/>
        <w:bottom w:val="none" w:sz="0" w:space="0" w:color="auto"/>
        <w:right w:val="none" w:sz="0" w:space="0" w:color="auto"/>
      </w:divBdr>
    </w:div>
    <w:div w:id="547186405">
      <w:bodyDiv w:val="1"/>
      <w:marLeft w:val="0"/>
      <w:marRight w:val="0"/>
      <w:marTop w:val="0"/>
      <w:marBottom w:val="0"/>
      <w:divBdr>
        <w:top w:val="none" w:sz="0" w:space="0" w:color="auto"/>
        <w:left w:val="none" w:sz="0" w:space="0" w:color="auto"/>
        <w:bottom w:val="none" w:sz="0" w:space="0" w:color="auto"/>
        <w:right w:val="none" w:sz="0" w:space="0" w:color="auto"/>
      </w:divBdr>
    </w:div>
    <w:div w:id="549348357">
      <w:bodyDiv w:val="1"/>
      <w:marLeft w:val="0"/>
      <w:marRight w:val="0"/>
      <w:marTop w:val="0"/>
      <w:marBottom w:val="0"/>
      <w:divBdr>
        <w:top w:val="none" w:sz="0" w:space="0" w:color="auto"/>
        <w:left w:val="none" w:sz="0" w:space="0" w:color="auto"/>
        <w:bottom w:val="none" w:sz="0" w:space="0" w:color="auto"/>
        <w:right w:val="none" w:sz="0" w:space="0" w:color="auto"/>
      </w:divBdr>
    </w:div>
    <w:div w:id="550071965">
      <w:bodyDiv w:val="1"/>
      <w:marLeft w:val="0"/>
      <w:marRight w:val="0"/>
      <w:marTop w:val="0"/>
      <w:marBottom w:val="0"/>
      <w:divBdr>
        <w:top w:val="none" w:sz="0" w:space="0" w:color="auto"/>
        <w:left w:val="none" w:sz="0" w:space="0" w:color="auto"/>
        <w:bottom w:val="none" w:sz="0" w:space="0" w:color="auto"/>
        <w:right w:val="none" w:sz="0" w:space="0" w:color="auto"/>
      </w:divBdr>
    </w:div>
    <w:div w:id="554703453">
      <w:bodyDiv w:val="1"/>
      <w:marLeft w:val="0"/>
      <w:marRight w:val="0"/>
      <w:marTop w:val="0"/>
      <w:marBottom w:val="0"/>
      <w:divBdr>
        <w:top w:val="none" w:sz="0" w:space="0" w:color="auto"/>
        <w:left w:val="none" w:sz="0" w:space="0" w:color="auto"/>
        <w:bottom w:val="none" w:sz="0" w:space="0" w:color="auto"/>
        <w:right w:val="none" w:sz="0" w:space="0" w:color="auto"/>
      </w:divBdr>
    </w:div>
    <w:div w:id="557713371">
      <w:bodyDiv w:val="1"/>
      <w:marLeft w:val="0"/>
      <w:marRight w:val="0"/>
      <w:marTop w:val="0"/>
      <w:marBottom w:val="0"/>
      <w:divBdr>
        <w:top w:val="none" w:sz="0" w:space="0" w:color="auto"/>
        <w:left w:val="none" w:sz="0" w:space="0" w:color="auto"/>
        <w:bottom w:val="none" w:sz="0" w:space="0" w:color="auto"/>
        <w:right w:val="none" w:sz="0" w:space="0" w:color="auto"/>
      </w:divBdr>
    </w:div>
    <w:div w:id="559175165">
      <w:bodyDiv w:val="1"/>
      <w:marLeft w:val="0"/>
      <w:marRight w:val="0"/>
      <w:marTop w:val="0"/>
      <w:marBottom w:val="0"/>
      <w:divBdr>
        <w:top w:val="none" w:sz="0" w:space="0" w:color="auto"/>
        <w:left w:val="none" w:sz="0" w:space="0" w:color="auto"/>
        <w:bottom w:val="none" w:sz="0" w:space="0" w:color="auto"/>
        <w:right w:val="none" w:sz="0" w:space="0" w:color="auto"/>
      </w:divBdr>
    </w:div>
    <w:div w:id="562106857">
      <w:bodyDiv w:val="1"/>
      <w:marLeft w:val="0"/>
      <w:marRight w:val="0"/>
      <w:marTop w:val="0"/>
      <w:marBottom w:val="0"/>
      <w:divBdr>
        <w:top w:val="none" w:sz="0" w:space="0" w:color="auto"/>
        <w:left w:val="none" w:sz="0" w:space="0" w:color="auto"/>
        <w:bottom w:val="none" w:sz="0" w:space="0" w:color="auto"/>
        <w:right w:val="none" w:sz="0" w:space="0" w:color="auto"/>
      </w:divBdr>
    </w:div>
    <w:div w:id="564295306">
      <w:bodyDiv w:val="1"/>
      <w:marLeft w:val="0"/>
      <w:marRight w:val="0"/>
      <w:marTop w:val="0"/>
      <w:marBottom w:val="0"/>
      <w:divBdr>
        <w:top w:val="none" w:sz="0" w:space="0" w:color="auto"/>
        <w:left w:val="none" w:sz="0" w:space="0" w:color="auto"/>
        <w:bottom w:val="none" w:sz="0" w:space="0" w:color="auto"/>
        <w:right w:val="none" w:sz="0" w:space="0" w:color="auto"/>
      </w:divBdr>
    </w:div>
    <w:div w:id="569311493">
      <w:bodyDiv w:val="1"/>
      <w:marLeft w:val="0"/>
      <w:marRight w:val="0"/>
      <w:marTop w:val="0"/>
      <w:marBottom w:val="0"/>
      <w:divBdr>
        <w:top w:val="none" w:sz="0" w:space="0" w:color="auto"/>
        <w:left w:val="none" w:sz="0" w:space="0" w:color="auto"/>
        <w:bottom w:val="none" w:sz="0" w:space="0" w:color="auto"/>
        <w:right w:val="none" w:sz="0" w:space="0" w:color="auto"/>
      </w:divBdr>
    </w:div>
    <w:div w:id="571500733">
      <w:bodyDiv w:val="1"/>
      <w:marLeft w:val="0"/>
      <w:marRight w:val="0"/>
      <w:marTop w:val="0"/>
      <w:marBottom w:val="0"/>
      <w:divBdr>
        <w:top w:val="none" w:sz="0" w:space="0" w:color="auto"/>
        <w:left w:val="none" w:sz="0" w:space="0" w:color="auto"/>
        <w:bottom w:val="none" w:sz="0" w:space="0" w:color="auto"/>
        <w:right w:val="none" w:sz="0" w:space="0" w:color="auto"/>
      </w:divBdr>
      <w:divsChild>
        <w:div w:id="1190997143">
          <w:marLeft w:val="0"/>
          <w:marRight w:val="0"/>
          <w:marTop w:val="0"/>
          <w:marBottom w:val="0"/>
          <w:divBdr>
            <w:top w:val="none" w:sz="0" w:space="0" w:color="auto"/>
            <w:left w:val="none" w:sz="0" w:space="0" w:color="auto"/>
            <w:bottom w:val="none" w:sz="0" w:space="0" w:color="auto"/>
            <w:right w:val="none" w:sz="0" w:space="0" w:color="auto"/>
          </w:divBdr>
        </w:div>
      </w:divsChild>
    </w:div>
    <w:div w:id="573703037">
      <w:bodyDiv w:val="1"/>
      <w:marLeft w:val="0"/>
      <w:marRight w:val="0"/>
      <w:marTop w:val="0"/>
      <w:marBottom w:val="0"/>
      <w:divBdr>
        <w:top w:val="none" w:sz="0" w:space="0" w:color="auto"/>
        <w:left w:val="none" w:sz="0" w:space="0" w:color="auto"/>
        <w:bottom w:val="none" w:sz="0" w:space="0" w:color="auto"/>
        <w:right w:val="none" w:sz="0" w:space="0" w:color="auto"/>
      </w:divBdr>
    </w:div>
    <w:div w:id="575748825">
      <w:bodyDiv w:val="1"/>
      <w:marLeft w:val="0"/>
      <w:marRight w:val="0"/>
      <w:marTop w:val="0"/>
      <w:marBottom w:val="0"/>
      <w:divBdr>
        <w:top w:val="none" w:sz="0" w:space="0" w:color="auto"/>
        <w:left w:val="none" w:sz="0" w:space="0" w:color="auto"/>
        <w:bottom w:val="none" w:sz="0" w:space="0" w:color="auto"/>
        <w:right w:val="none" w:sz="0" w:space="0" w:color="auto"/>
      </w:divBdr>
    </w:div>
    <w:div w:id="576552559">
      <w:bodyDiv w:val="1"/>
      <w:marLeft w:val="0"/>
      <w:marRight w:val="0"/>
      <w:marTop w:val="0"/>
      <w:marBottom w:val="0"/>
      <w:divBdr>
        <w:top w:val="none" w:sz="0" w:space="0" w:color="auto"/>
        <w:left w:val="none" w:sz="0" w:space="0" w:color="auto"/>
        <w:bottom w:val="none" w:sz="0" w:space="0" w:color="auto"/>
        <w:right w:val="none" w:sz="0" w:space="0" w:color="auto"/>
      </w:divBdr>
    </w:div>
    <w:div w:id="580677614">
      <w:bodyDiv w:val="1"/>
      <w:marLeft w:val="0"/>
      <w:marRight w:val="0"/>
      <w:marTop w:val="0"/>
      <w:marBottom w:val="0"/>
      <w:divBdr>
        <w:top w:val="none" w:sz="0" w:space="0" w:color="auto"/>
        <w:left w:val="none" w:sz="0" w:space="0" w:color="auto"/>
        <w:bottom w:val="none" w:sz="0" w:space="0" w:color="auto"/>
        <w:right w:val="none" w:sz="0" w:space="0" w:color="auto"/>
      </w:divBdr>
    </w:div>
    <w:div w:id="584924478">
      <w:bodyDiv w:val="1"/>
      <w:marLeft w:val="0"/>
      <w:marRight w:val="0"/>
      <w:marTop w:val="0"/>
      <w:marBottom w:val="0"/>
      <w:divBdr>
        <w:top w:val="none" w:sz="0" w:space="0" w:color="auto"/>
        <w:left w:val="none" w:sz="0" w:space="0" w:color="auto"/>
        <w:bottom w:val="none" w:sz="0" w:space="0" w:color="auto"/>
        <w:right w:val="none" w:sz="0" w:space="0" w:color="auto"/>
      </w:divBdr>
    </w:div>
    <w:div w:id="585573678">
      <w:bodyDiv w:val="1"/>
      <w:marLeft w:val="0"/>
      <w:marRight w:val="0"/>
      <w:marTop w:val="0"/>
      <w:marBottom w:val="0"/>
      <w:divBdr>
        <w:top w:val="none" w:sz="0" w:space="0" w:color="auto"/>
        <w:left w:val="none" w:sz="0" w:space="0" w:color="auto"/>
        <w:bottom w:val="none" w:sz="0" w:space="0" w:color="auto"/>
        <w:right w:val="none" w:sz="0" w:space="0" w:color="auto"/>
      </w:divBdr>
    </w:div>
    <w:div w:id="591167013">
      <w:bodyDiv w:val="1"/>
      <w:marLeft w:val="0"/>
      <w:marRight w:val="0"/>
      <w:marTop w:val="0"/>
      <w:marBottom w:val="0"/>
      <w:divBdr>
        <w:top w:val="none" w:sz="0" w:space="0" w:color="auto"/>
        <w:left w:val="none" w:sz="0" w:space="0" w:color="auto"/>
        <w:bottom w:val="none" w:sz="0" w:space="0" w:color="auto"/>
        <w:right w:val="none" w:sz="0" w:space="0" w:color="auto"/>
      </w:divBdr>
    </w:div>
    <w:div w:id="591671470">
      <w:bodyDiv w:val="1"/>
      <w:marLeft w:val="0"/>
      <w:marRight w:val="0"/>
      <w:marTop w:val="0"/>
      <w:marBottom w:val="0"/>
      <w:divBdr>
        <w:top w:val="none" w:sz="0" w:space="0" w:color="auto"/>
        <w:left w:val="none" w:sz="0" w:space="0" w:color="auto"/>
        <w:bottom w:val="none" w:sz="0" w:space="0" w:color="auto"/>
        <w:right w:val="none" w:sz="0" w:space="0" w:color="auto"/>
      </w:divBdr>
    </w:div>
    <w:div w:id="592588358">
      <w:bodyDiv w:val="1"/>
      <w:marLeft w:val="0"/>
      <w:marRight w:val="0"/>
      <w:marTop w:val="0"/>
      <w:marBottom w:val="0"/>
      <w:divBdr>
        <w:top w:val="none" w:sz="0" w:space="0" w:color="auto"/>
        <w:left w:val="none" w:sz="0" w:space="0" w:color="auto"/>
        <w:bottom w:val="none" w:sz="0" w:space="0" w:color="auto"/>
        <w:right w:val="none" w:sz="0" w:space="0" w:color="auto"/>
      </w:divBdr>
    </w:div>
    <w:div w:id="593711475">
      <w:bodyDiv w:val="1"/>
      <w:marLeft w:val="0"/>
      <w:marRight w:val="0"/>
      <w:marTop w:val="0"/>
      <w:marBottom w:val="0"/>
      <w:divBdr>
        <w:top w:val="none" w:sz="0" w:space="0" w:color="auto"/>
        <w:left w:val="none" w:sz="0" w:space="0" w:color="auto"/>
        <w:bottom w:val="none" w:sz="0" w:space="0" w:color="auto"/>
        <w:right w:val="none" w:sz="0" w:space="0" w:color="auto"/>
      </w:divBdr>
    </w:div>
    <w:div w:id="594753246">
      <w:bodyDiv w:val="1"/>
      <w:marLeft w:val="0"/>
      <w:marRight w:val="0"/>
      <w:marTop w:val="0"/>
      <w:marBottom w:val="0"/>
      <w:divBdr>
        <w:top w:val="none" w:sz="0" w:space="0" w:color="auto"/>
        <w:left w:val="none" w:sz="0" w:space="0" w:color="auto"/>
        <w:bottom w:val="none" w:sz="0" w:space="0" w:color="auto"/>
        <w:right w:val="none" w:sz="0" w:space="0" w:color="auto"/>
      </w:divBdr>
    </w:div>
    <w:div w:id="601450938">
      <w:bodyDiv w:val="1"/>
      <w:marLeft w:val="0"/>
      <w:marRight w:val="0"/>
      <w:marTop w:val="0"/>
      <w:marBottom w:val="0"/>
      <w:divBdr>
        <w:top w:val="none" w:sz="0" w:space="0" w:color="auto"/>
        <w:left w:val="none" w:sz="0" w:space="0" w:color="auto"/>
        <w:bottom w:val="none" w:sz="0" w:space="0" w:color="auto"/>
        <w:right w:val="none" w:sz="0" w:space="0" w:color="auto"/>
      </w:divBdr>
    </w:div>
    <w:div w:id="607666352">
      <w:bodyDiv w:val="1"/>
      <w:marLeft w:val="0"/>
      <w:marRight w:val="0"/>
      <w:marTop w:val="0"/>
      <w:marBottom w:val="0"/>
      <w:divBdr>
        <w:top w:val="none" w:sz="0" w:space="0" w:color="auto"/>
        <w:left w:val="none" w:sz="0" w:space="0" w:color="auto"/>
        <w:bottom w:val="none" w:sz="0" w:space="0" w:color="auto"/>
        <w:right w:val="none" w:sz="0" w:space="0" w:color="auto"/>
      </w:divBdr>
    </w:div>
    <w:div w:id="607809067">
      <w:bodyDiv w:val="1"/>
      <w:marLeft w:val="0"/>
      <w:marRight w:val="0"/>
      <w:marTop w:val="0"/>
      <w:marBottom w:val="0"/>
      <w:divBdr>
        <w:top w:val="none" w:sz="0" w:space="0" w:color="auto"/>
        <w:left w:val="none" w:sz="0" w:space="0" w:color="auto"/>
        <w:bottom w:val="none" w:sz="0" w:space="0" w:color="auto"/>
        <w:right w:val="none" w:sz="0" w:space="0" w:color="auto"/>
      </w:divBdr>
    </w:div>
    <w:div w:id="609507341">
      <w:bodyDiv w:val="1"/>
      <w:marLeft w:val="0"/>
      <w:marRight w:val="0"/>
      <w:marTop w:val="0"/>
      <w:marBottom w:val="0"/>
      <w:divBdr>
        <w:top w:val="none" w:sz="0" w:space="0" w:color="auto"/>
        <w:left w:val="none" w:sz="0" w:space="0" w:color="auto"/>
        <w:bottom w:val="none" w:sz="0" w:space="0" w:color="auto"/>
        <w:right w:val="none" w:sz="0" w:space="0" w:color="auto"/>
      </w:divBdr>
    </w:div>
    <w:div w:id="610473923">
      <w:bodyDiv w:val="1"/>
      <w:marLeft w:val="0"/>
      <w:marRight w:val="0"/>
      <w:marTop w:val="0"/>
      <w:marBottom w:val="0"/>
      <w:divBdr>
        <w:top w:val="none" w:sz="0" w:space="0" w:color="auto"/>
        <w:left w:val="none" w:sz="0" w:space="0" w:color="auto"/>
        <w:bottom w:val="none" w:sz="0" w:space="0" w:color="auto"/>
        <w:right w:val="none" w:sz="0" w:space="0" w:color="auto"/>
      </w:divBdr>
    </w:div>
    <w:div w:id="612982811">
      <w:bodyDiv w:val="1"/>
      <w:marLeft w:val="0"/>
      <w:marRight w:val="0"/>
      <w:marTop w:val="0"/>
      <w:marBottom w:val="0"/>
      <w:divBdr>
        <w:top w:val="none" w:sz="0" w:space="0" w:color="auto"/>
        <w:left w:val="none" w:sz="0" w:space="0" w:color="auto"/>
        <w:bottom w:val="none" w:sz="0" w:space="0" w:color="auto"/>
        <w:right w:val="none" w:sz="0" w:space="0" w:color="auto"/>
      </w:divBdr>
    </w:div>
    <w:div w:id="613251619">
      <w:bodyDiv w:val="1"/>
      <w:marLeft w:val="0"/>
      <w:marRight w:val="0"/>
      <w:marTop w:val="0"/>
      <w:marBottom w:val="0"/>
      <w:divBdr>
        <w:top w:val="none" w:sz="0" w:space="0" w:color="auto"/>
        <w:left w:val="none" w:sz="0" w:space="0" w:color="auto"/>
        <w:bottom w:val="none" w:sz="0" w:space="0" w:color="auto"/>
        <w:right w:val="none" w:sz="0" w:space="0" w:color="auto"/>
      </w:divBdr>
    </w:div>
    <w:div w:id="616789916">
      <w:bodyDiv w:val="1"/>
      <w:marLeft w:val="0"/>
      <w:marRight w:val="0"/>
      <w:marTop w:val="0"/>
      <w:marBottom w:val="0"/>
      <w:divBdr>
        <w:top w:val="none" w:sz="0" w:space="0" w:color="auto"/>
        <w:left w:val="none" w:sz="0" w:space="0" w:color="auto"/>
        <w:bottom w:val="none" w:sz="0" w:space="0" w:color="auto"/>
        <w:right w:val="none" w:sz="0" w:space="0" w:color="auto"/>
      </w:divBdr>
    </w:div>
    <w:div w:id="617175917">
      <w:bodyDiv w:val="1"/>
      <w:marLeft w:val="0"/>
      <w:marRight w:val="0"/>
      <w:marTop w:val="0"/>
      <w:marBottom w:val="0"/>
      <w:divBdr>
        <w:top w:val="none" w:sz="0" w:space="0" w:color="auto"/>
        <w:left w:val="none" w:sz="0" w:space="0" w:color="auto"/>
        <w:bottom w:val="none" w:sz="0" w:space="0" w:color="auto"/>
        <w:right w:val="none" w:sz="0" w:space="0" w:color="auto"/>
      </w:divBdr>
      <w:divsChild>
        <w:div w:id="246035571">
          <w:marLeft w:val="0"/>
          <w:marRight w:val="0"/>
          <w:marTop w:val="0"/>
          <w:marBottom w:val="0"/>
          <w:divBdr>
            <w:top w:val="none" w:sz="0" w:space="0" w:color="auto"/>
            <w:left w:val="none" w:sz="0" w:space="0" w:color="auto"/>
            <w:bottom w:val="none" w:sz="0" w:space="0" w:color="auto"/>
            <w:right w:val="none" w:sz="0" w:space="0" w:color="auto"/>
          </w:divBdr>
        </w:div>
      </w:divsChild>
    </w:div>
    <w:div w:id="623969903">
      <w:bodyDiv w:val="1"/>
      <w:marLeft w:val="0"/>
      <w:marRight w:val="0"/>
      <w:marTop w:val="0"/>
      <w:marBottom w:val="0"/>
      <w:divBdr>
        <w:top w:val="none" w:sz="0" w:space="0" w:color="auto"/>
        <w:left w:val="none" w:sz="0" w:space="0" w:color="auto"/>
        <w:bottom w:val="none" w:sz="0" w:space="0" w:color="auto"/>
        <w:right w:val="none" w:sz="0" w:space="0" w:color="auto"/>
      </w:divBdr>
    </w:div>
    <w:div w:id="625083990">
      <w:bodyDiv w:val="1"/>
      <w:marLeft w:val="0"/>
      <w:marRight w:val="0"/>
      <w:marTop w:val="0"/>
      <w:marBottom w:val="0"/>
      <w:divBdr>
        <w:top w:val="none" w:sz="0" w:space="0" w:color="auto"/>
        <w:left w:val="none" w:sz="0" w:space="0" w:color="auto"/>
        <w:bottom w:val="none" w:sz="0" w:space="0" w:color="auto"/>
        <w:right w:val="none" w:sz="0" w:space="0" w:color="auto"/>
      </w:divBdr>
      <w:divsChild>
        <w:div w:id="1689940714">
          <w:marLeft w:val="0"/>
          <w:marRight w:val="0"/>
          <w:marTop w:val="0"/>
          <w:marBottom w:val="0"/>
          <w:divBdr>
            <w:top w:val="none" w:sz="0" w:space="0" w:color="auto"/>
            <w:left w:val="none" w:sz="0" w:space="0" w:color="auto"/>
            <w:bottom w:val="none" w:sz="0" w:space="0" w:color="auto"/>
            <w:right w:val="none" w:sz="0" w:space="0" w:color="auto"/>
          </w:divBdr>
        </w:div>
      </w:divsChild>
    </w:div>
    <w:div w:id="627050774">
      <w:bodyDiv w:val="1"/>
      <w:marLeft w:val="0"/>
      <w:marRight w:val="0"/>
      <w:marTop w:val="0"/>
      <w:marBottom w:val="0"/>
      <w:divBdr>
        <w:top w:val="none" w:sz="0" w:space="0" w:color="auto"/>
        <w:left w:val="none" w:sz="0" w:space="0" w:color="auto"/>
        <w:bottom w:val="none" w:sz="0" w:space="0" w:color="auto"/>
        <w:right w:val="none" w:sz="0" w:space="0" w:color="auto"/>
      </w:divBdr>
    </w:div>
    <w:div w:id="630938316">
      <w:bodyDiv w:val="1"/>
      <w:marLeft w:val="0"/>
      <w:marRight w:val="0"/>
      <w:marTop w:val="0"/>
      <w:marBottom w:val="0"/>
      <w:divBdr>
        <w:top w:val="none" w:sz="0" w:space="0" w:color="auto"/>
        <w:left w:val="none" w:sz="0" w:space="0" w:color="auto"/>
        <w:bottom w:val="none" w:sz="0" w:space="0" w:color="auto"/>
        <w:right w:val="none" w:sz="0" w:space="0" w:color="auto"/>
      </w:divBdr>
    </w:div>
    <w:div w:id="634801782">
      <w:bodyDiv w:val="1"/>
      <w:marLeft w:val="0"/>
      <w:marRight w:val="0"/>
      <w:marTop w:val="0"/>
      <w:marBottom w:val="0"/>
      <w:divBdr>
        <w:top w:val="none" w:sz="0" w:space="0" w:color="auto"/>
        <w:left w:val="none" w:sz="0" w:space="0" w:color="auto"/>
        <w:bottom w:val="none" w:sz="0" w:space="0" w:color="auto"/>
        <w:right w:val="none" w:sz="0" w:space="0" w:color="auto"/>
      </w:divBdr>
      <w:divsChild>
        <w:div w:id="1086994577">
          <w:marLeft w:val="0"/>
          <w:marRight w:val="0"/>
          <w:marTop w:val="0"/>
          <w:marBottom w:val="0"/>
          <w:divBdr>
            <w:top w:val="none" w:sz="0" w:space="0" w:color="auto"/>
            <w:left w:val="none" w:sz="0" w:space="0" w:color="auto"/>
            <w:bottom w:val="none" w:sz="0" w:space="0" w:color="auto"/>
            <w:right w:val="none" w:sz="0" w:space="0" w:color="auto"/>
          </w:divBdr>
        </w:div>
      </w:divsChild>
    </w:div>
    <w:div w:id="641470713">
      <w:bodyDiv w:val="1"/>
      <w:marLeft w:val="0"/>
      <w:marRight w:val="0"/>
      <w:marTop w:val="0"/>
      <w:marBottom w:val="0"/>
      <w:divBdr>
        <w:top w:val="none" w:sz="0" w:space="0" w:color="auto"/>
        <w:left w:val="none" w:sz="0" w:space="0" w:color="auto"/>
        <w:bottom w:val="none" w:sz="0" w:space="0" w:color="auto"/>
        <w:right w:val="none" w:sz="0" w:space="0" w:color="auto"/>
      </w:divBdr>
    </w:div>
    <w:div w:id="642466193">
      <w:bodyDiv w:val="1"/>
      <w:marLeft w:val="0"/>
      <w:marRight w:val="0"/>
      <w:marTop w:val="0"/>
      <w:marBottom w:val="0"/>
      <w:divBdr>
        <w:top w:val="none" w:sz="0" w:space="0" w:color="auto"/>
        <w:left w:val="none" w:sz="0" w:space="0" w:color="auto"/>
        <w:bottom w:val="none" w:sz="0" w:space="0" w:color="auto"/>
        <w:right w:val="none" w:sz="0" w:space="0" w:color="auto"/>
      </w:divBdr>
    </w:div>
    <w:div w:id="643504687">
      <w:bodyDiv w:val="1"/>
      <w:marLeft w:val="0"/>
      <w:marRight w:val="0"/>
      <w:marTop w:val="0"/>
      <w:marBottom w:val="0"/>
      <w:divBdr>
        <w:top w:val="none" w:sz="0" w:space="0" w:color="auto"/>
        <w:left w:val="none" w:sz="0" w:space="0" w:color="auto"/>
        <w:bottom w:val="none" w:sz="0" w:space="0" w:color="auto"/>
        <w:right w:val="none" w:sz="0" w:space="0" w:color="auto"/>
      </w:divBdr>
    </w:div>
    <w:div w:id="645016907">
      <w:bodyDiv w:val="1"/>
      <w:marLeft w:val="0"/>
      <w:marRight w:val="0"/>
      <w:marTop w:val="0"/>
      <w:marBottom w:val="0"/>
      <w:divBdr>
        <w:top w:val="none" w:sz="0" w:space="0" w:color="auto"/>
        <w:left w:val="none" w:sz="0" w:space="0" w:color="auto"/>
        <w:bottom w:val="none" w:sz="0" w:space="0" w:color="auto"/>
        <w:right w:val="none" w:sz="0" w:space="0" w:color="auto"/>
      </w:divBdr>
    </w:div>
    <w:div w:id="646517279">
      <w:bodyDiv w:val="1"/>
      <w:marLeft w:val="0"/>
      <w:marRight w:val="0"/>
      <w:marTop w:val="0"/>
      <w:marBottom w:val="0"/>
      <w:divBdr>
        <w:top w:val="none" w:sz="0" w:space="0" w:color="auto"/>
        <w:left w:val="none" w:sz="0" w:space="0" w:color="auto"/>
        <w:bottom w:val="none" w:sz="0" w:space="0" w:color="auto"/>
        <w:right w:val="none" w:sz="0" w:space="0" w:color="auto"/>
      </w:divBdr>
    </w:div>
    <w:div w:id="646784009">
      <w:bodyDiv w:val="1"/>
      <w:marLeft w:val="0"/>
      <w:marRight w:val="0"/>
      <w:marTop w:val="0"/>
      <w:marBottom w:val="0"/>
      <w:divBdr>
        <w:top w:val="none" w:sz="0" w:space="0" w:color="auto"/>
        <w:left w:val="none" w:sz="0" w:space="0" w:color="auto"/>
        <w:bottom w:val="none" w:sz="0" w:space="0" w:color="auto"/>
        <w:right w:val="none" w:sz="0" w:space="0" w:color="auto"/>
      </w:divBdr>
      <w:divsChild>
        <w:div w:id="1088036817">
          <w:marLeft w:val="360"/>
          <w:marRight w:val="0"/>
          <w:marTop w:val="200"/>
          <w:marBottom w:val="0"/>
          <w:divBdr>
            <w:top w:val="none" w:sz="0" w:space="0" w:color="auto"/>
            <w:left w:val="none" w:sz="0" w:space="0" w:color="auto"/>
            <w:bottom w:val="none" w:sz="0" w:space="0" w:color="auto"/>
            <w:right w:val="none" w:sz="0" w:space="0" w:color="auto"/>
          </w:divBdr>
        </w:div>
      </w:divsChild>
    </w:div>
    <w:div w:id="651637691">
      <w:bodyDiv w:val="1"/>
      <w:marLeft w:val="0"/>
      <w:marRight w:val="0"/>
      <w:marTop w:val="0"/>
      <w:marBottom w:val="0"/>
      <w:divBdr>
        <w:top w:val="none" w:sz="0" w:space="0" w:color="auto"/>
        <w:left w:val="none" w:sz="0" w:space="0" w:color="auto"/>
        <w:bottom w:val="none" w:sz="0" w:space="0" w:color="auto"/>
        <w:right w:val="none" w:sz="0" w:space="0" w:color="auto"/>
      </w:divBdr>
    </w:div>
    <w:div w:id="663363395">
      <w:bodyDiv w:val="1"/>
      <w:marLeft w:val="0"/>
      <w:marRight w:val="0"/>
      <w:marTop w:val="0"/>
      <w:marBottom w:val="0"/>
      <w:divBdr>
        <w:top w:val="none" w:sz="0" w:space="0" w:color="auto"/>
        <w:left w:val="none" w:sz="0" w:space="0" w:color="auto"/>
        <w:bottom w:val="none" w:sz="0" w:space="0" w:color="auto"/>
        <w:right w:val="none" w:sz="0" w:space="0" w:color="auto"/>
      </w:divBdr>
    </w:div>
    <w:div w:id="664940811">
      <w:bodyDiv w:val="1"/>
      <w:marLeft w:val="0"/>
      <w:marRight w:val="0"/>
      <w:marTop w:val="0"/>
      <w:marBottom w:val="0"/>
      <w:divBdr>
        <w:top w:val="none" w:sz="0" w:space="0" w:color="auto"/>
        <w:left w:val="none" w:sz="0" w:space="0" w:color="auto"/>
        <w:bottom w:val="none" w:sz="0" w:space="0" w:color="auto"/>
        <w:right w:val="none" w:sz="0" w:space="0" w:color="auto"/>
      </w:divBdr>
    </w:div>
    <w:div w:id="666595626">
      <w:bodyDiv w:val="1"/>
      <w:marLeft w:val="0"/>
      <w:marRight w:val="0"/>
      <w:marTop w:val="0"/>
      <w:marBottom w:val="0"/>
      <w:divBdr>
        <w:top w:val="none" w:sz="0" w:space="0" w:color="auto"/>
        <w:left w:val="none" w:sz="0" w:space="0" w:color="auto"/>
        <w:bottom w:val="none" w:sz="0" w:space="0" w:color="auto"/>
        <w:right w:val="none" w:sz="0" w:space="0" w:color="auto"/>
      </w:divBdr>
    </w:div>
    <w:div w:id="671571568">
      <w:bodyDiv w:val="1"/>
      <w:marLeft w:val="0"/>
      <w:marRight w:val="0"/>
      <w:marTop w:val="0"/>
      <w:marBottom w:val="0"/>
      <w:divBdr>
        <w:top w:val="none" w:sz="0" w:space="0" w:color="auto"/>
        <w:left w:val="none" w:sz="0" w:space="0" w:color="auto"/>
        <w:bottom w:val="none" w:sz="0" w:space="0" w:color="auto"/>
        <w:right w:val="none" w:sz="0" w:space="0" w:color="auto"/>
      </w:divBdr>
    </w:div>
    <w:div w:id="673528525">
      <w:bodyDiv w:val="1"/>
      <w:marLeft w:val="0"/>
      <w:marRight w:val="0"/>
      <w:marTop w:val="0"/>
      <w:marBottom w:val="0"/>
      <w:divBdr>
        <w:top w:val="none" w:sz="0" w:space="0" w:color="auto"/>
        <w:left w:val="none" w:sz="0" w:space="0" w:color="auto"/>
        <w:bottom w:val="none" w:sz="0" w:space="0" w:color="auto"/>
        <w:right w:val="none" w:sz="0" w:space="0" w:color="auto"/>
      </w:divBdr>
    </w:div>
    <w:div w:id="673609294">
      <w:bodyDiv w:val="1"/>
      <w:marLeft w:val="0"/>
      <w:marRight w:val="0"/>
      <w:marTop w:val="0"/>
      <w:marBottom w:val="0"/>
      <w:divBdr>
        <w:top w:val="none" w:sz="0" w:space="0" w:color="auto"/>
        <w:left w:val="none" w:sz="0" w:space="0" w:color="auto"/>
        <w:bottom w:val="none" w:sz="0" w:space="0" w:color="auto"/>
        <w:right w:val="none" w:sz="0" w:space="0" w:color="auto"/>
      </w:divBdr>
    </w:div>
    <w:div w:id="676688067">
      <w:bodyDiv w:val="1"/>
      <w:marLeft w:val="0"/>
      <w:marRight w:val="0"/>
      <w:marTop w:val="0"/>
      <w:marBottom w:val="0"/>
      <w:divBdr>
        <w:top w:val="none" w:sz="0" w:space="0" w:color="auto"/>
        <w:left w:val="none" w:sz="0" w:space="0" w:color="auto"/>
        <w:bottom w:val="none" w:sz="0" w:space="0" w:color="auto"/>
        <w:right w:val="none" w:sz="0" w:space="0" w:color="auto"/>
      </w:divBdr>
    </w:div>
    <w:div w:id="679892992">
      <w:bodyDiv w:val="1"/>
      <w:marLeft w:val="0"/>
      <w:marRight w:val="0"/>
      <w:marTop w:val="0"/>
      <w:marBottom w:val="0"/>
      <w:divBdr>
        <w:top w:val="none" w:sz="0" w:space="0" w:color="auto"/>
        <w:left w:val="none" w:sz="0" w:space="0" w:color="auto"/>
        <w:bottom w:val="none" w:sz="0" w:space="0" w:color="auto"/>
        <w:right w:val="none" w:sz="0" w:space="0" w:color="auto"/>
      </w:divBdr>
    </w:div>
    <w:div w:id="680618785">
      <w:bodyDiv w:val="1"/>
      <w:marLeft w:val="0"/>
      <w:marRight w:val="0"/>
      <w:marTop w:val="0"/>
      <w:marBottom w:val="0"/>
      <w:divBdr>
        <w:top w:val="none" w:sz="0" w:space="0" w:color="auto"/>
        <w:left w:val="none" w:sz="0" w:space="0" w:color="auto"/>
        <w:bottom w:val="none" w:sz="0" w:space="0" w:color="auto"/>
        <w:right w:val="none" w:sz="0" w:space="0" w:color="auto"/>
      </w:divBdr>
    </w:div>
    <w:div w:id="681708765">
      <w:bodyDiv w:val="1"/>
      <w:marLeft w:val="0"/>
      <w:marRight w:val="0"/>
      <w:marTop w:val="0"/>
      <w:marBottom w:val="0"/>
      <w:divBdr>
        <w:top w:val="none" w:sz="0" w:space="0" w:color="auto"/>
        <w:left w:val="none" w:sz="0" w:space="0" w:color="auto"/>
        <w:bottom w:val="none" w:sz="0" w:space="0" w:color="auto"/>
        <w:right w:val="none" w:sz="0" w:space="0" w:color="auto"/>
      </w:divBdr>
    </w:div>
    <w:div w:id="682820306">
      <w:bodyDiv w:val="1"/>
      <w:marLeft w:val="0"/>
      <w:marRight w:val="0"/>
      <w:marTop w:val="0"/>
      <w:marBottom w:val="0"/>
      <w:divBdr>
        <w:top w:val="none" w:sz="0" w:space="0" w:color="auto"/>
        <w:left w:val="none" w:sz="0" w:space="0" w:color="auto"/>
        <w:bottom w:val="none" w:sz="0" w:space="0" w:color="auto"/>
        <w:right w:val="none" w:sz="0" w:space="0" w:color="auto"/>
      </w:divBdr>
    </w:div>
    <w:div w:id="683480945">
      <w:bodyDiv w:val="1"/>
      <w:marLeft w:val="0"/>
      <w:marRight w:val="0"/>
      <w:marTop w:val="0"/>
      <w:marBottom w:val="0"/>
      <w:divBdr>
        <w:top w:val="none" w:sz="0" w:space="0" w:color="auto"/>
        <w:left w:val="none" w:sz="0" w:space="0" w:color="auto"/>
        <w:bottom w:val="none" w:sz="0" w:space="0" w:color="auto"/>
        <w:right w:val="none" w:sz="0" w:space="0" w:color="auto"/>
      </w:divBdr>
    </w:div>
    <w:div w:id="685908225">
      <w:bodyDiv w:val="1"/>
      <w:marLeft w:val="0"/>
      <w:marRight w:val="0"/>
      <w:marTop w:val="0"/>
      <w:marBottom w:val="0"/>
      <w:divBdr>
        <w:top w:val="none" w:sz="0" w:space="0" w:color="auto"/>
        <w:left w:val="none" w:sz="0" w:space="0" w:color="auto"/>
        <w:bottom w:val="none" w:sz="0" w:space="0" w:color="auto"/>
        <w:right w:val="none" w:sz="0" w:space="0" w:color="auto"/>
      </w:divBdr>
    </w:div>
    <w:div w:id="691954509">
      <w:bodyDiv w:val="1"/>
      <w:marLeft w:val="0"/>
      <w:marRight w:val="0"/>
      <w:marTop w:val="0"/>
      <w:marBottom w:val="0"/>
      <w:divBdr>
        <w:top w:val="none" w:sz="0" w:space="0" w:color="auto"/>
        <w:left w:val="none" w:sz="0" w:space="0" w:color="auto"/>
        <w:bottom w:val="none" w:sz="0" w:space="0" w:color="auto"/>
        <w:right w:val="none" w:sz="0" w:space="0" w:color="auto"/>
      </w:divBdr>
    </w:div>
    <w:div w:id="694112186">
      <w:bodyDiv w:val="1"/>
      <w:marLeft w:val="0"/>
      <w:marRight w:val="0"/>
      <w:marTop w:val="0"/>
      <w:marBottom w:val="0"/>
      <w:divBdr>
        <w:top w:val="none" w:sz="0" w:space="0" w:color="auto"/>
        <w:left w:val="none" w:sz="0" w:space="0" w:color="auto"/>
        <w:bottom w:val="none" w:sz="0" w:space="0" w:color="auto"/>
        <w:right w:val="none" w:sz="0" w:space="0" w:color="auto"/>
      </w:divBdr>
    </w:div>
    <w:div w:id="694157824">
      <w:bodyDiv w:val="1"/>
      <w:marLeft w:val="0"/>
      <w:marRight w:val="0"/>
      <w:marTop w:val="0"/>
      <w:marBottom w:val="0"/>
      <w:divBdr>
        <w:top w:val="none" w:sz="0" w:space="0" w:color="auto"/>
        <w:left w:val="none" w:sz="0" w:space="0" w:color="auto"/>
        <w:bottom w:val="none" w:sz="0" w:space="0" w:color="auto"/>
        <w:right w:val="none" w:sz="0" w:space="0" w:color="auto"/>
      </w:divBdr>
    </w:div>
    <w:div w:id="696469839">
      <w:bodyDiv w:val="1"/>
      <w:marLeft w:val="0"/>
      <w:marRight w:val="0"/>
      <w:marTop w:val="0"/>
      <w:marBottom w:val="0"/>
      <w:divBdr>
        <w:top w:val="none" w:sz="0" w:space="0" w:color="auto"/>
        <w:left w:val="none" w:sz="0" w:space="0" w:color="auto"/>
        <w:bottom w:val="none" w:sz="0" w:space="0" w:color="auto"/>
        <w:right w:val="none" w:sz="0" w:space="0" w:color="auto"/>
      </w:divBdr>
    </w:div>
    <w:div w:id="704713099">
      <w:bodyDiv w:val="1"/>
      <w:marLeft w:val="0"/>
      <w:marRight w:val="0"/>
      <w:marTop w:val="0"/>
      <w:marBottom w:val="0"/>
      <w:divBdr>
        <w:top w:val="none" w:sz="0" w:space="0" w:color="auto"/>
        <w:left w:val="none" w:sz="0" w:space="0" w:color="auto"/>
        <w:bottom w:val="none" w:sz="0" w:space="0" w:color="auto"/>
        <w:right w:val="none" w:sz="0" w:space="0" w:color="auto"/>
      </w:divBdr>
    </w:div>
    <w:div w:id="708842345">
      <w:bodyDiv w:val="1"/>
      <w:marLeft w:val="0"/>
      <w:marRight w:val="0"/>
      <w:marTop w:val="0"/>
      <w:marBottom w:val="0"/>
      <w:divBdr>
        <w:top w:val="none" w:sz="0" w:space="0" w:color="auto"/>
        <w:left w:val="none" w:sz="0" w:space="0" w:color="auto"/>
        <w:bottom w:val="none" w:sz="0" w:space="0" w:color="auto"/>
        <w:right w:val="none" w:sz="0" w:space="0" w:color="auto"/>
      </w:divBdr>
    </w:div>
    <w:div w:id="711880357">
      <w:bodyDiv w:val="1"/>
      <w:marLeft w:val="0"/>
      <w:marRight w:val="0"/>
      <w:marTop w:val="0"/>
      <w:marBottom w:val="0"/>
      <w:divBdr>
        <w:top w:val="none" w:sz="0" w:space="0" w:color="auto"/>
        <w:left w:val="none" w:sz="0" w:space="0" w:color="auto"/>
        <w:bottom w:val="none" w:sz="0" w:space="0" w:color="auto"/>
        <w:right w:val="none" w:sz="0" w:space="0" w:color="auto"/>
      </w:divBdr>
    </w:div>
    <w:div w:id="713886940">
      <w:bodyDiv w:val="1"/>
      <w:marLeft w:val="0"/>
      <w:marRight w:val="0"/>
      <w:marTop w:val="0"/>
      <w:marBottom w:val="0"/>
      <w:divBdr>
        <w:top w:val="none" w:sz="0" w:space="0" w:color="auto"/>
        <w:left w:val="none" w:sz="0" w:space="0" w:color="auto"/>
        <w:bottom w:val="none" w:sz="0" w:space="0" w:color="auto"/>
        <w:right w:val="none" w:sz="0" w:space="0" w:color="auto"/>
      </w:divBdr>
    </w:div>
    <w:div w:id="720978596">
      <w:bodyDiv w:val="1"/>
      <w:marLeft w:val="0"/>
      <w:marRight w:val="0"/>
      <w:marTop w:val="0"/>
      <w:marBottom w:val="0"/>
      <w:divBdr>
        <w:top w:val="none" w:sz="0" w:space="0" w:color="auto"/>
        <w:left w:val="none" w:sz="0" w:space="0" w:color="auto"/>
        <w:bottom w:val="none" w:sz="0" w:space="0" w:color="auto"/>
        <w:right w:val="none" w:sz="0" w:space="0" w:color="auto"/>
      </w:divBdr>
      <w:divsChild>
        <w:div w:id="3478884">
          <w:marLeft w:val="0"/>
          <w:marRight w:val="0"/>
          <w:marTop w:val="0"/>
          <w:marBottom w:val="0"/>
          <w:divBdr>
            <w:top w:val="none" w:sz="0" w:space="0" w:color="auto"/>
            <w:left w:val="none" w:sz="0" w:space="0" w:color="auto"/>
            <w:bottom w:val="none" w:sz="0" w:space="0" w:color="auto"/>
            <w:right w:val="none" w:sz="0" w:space="0" w:color="auto"/>
          </w:divBdr>
        </w:div>
      </w:divsChild>
    </w:div>
    <w:div w:id="728236273">
      <w:bodyDiv w:val="1"/>
      <w:marLeft w:val="0"/>
      <w:marRight w:val="0"/>
      <w:marTop w:val="0"/>
      <w:marBottom w:val="0"/>
      <w:divBdr>
        <w:top w:val="none" w:sz="0" w:space="0" w:color="auto"/>
        <w:left w:val="none" w:sz="0" w:space="0" w:color="auto"/>
        <w:bottom w:val="none" w:sz="0" w:space="0" w:color="auto"/>
        <w:right w:val="none" w:sz="0" w:space="0" w:color="auto"/>
      </w:divBdr>
    </w:div>
    <w:div w:id="734282040">
      <w:bodyDiv w:val="1"/>
      <w:marLeft w:val="0"/>
      <w:marRight w:val="0"/>
      <w:marTop w:val="0"/>
      <w:marBottom w:val="0"/>
      <w:divBdr>
        <w:top w:val="none" w:sz="0" w:space="0" w:color="auto"/>
        <w:left w:val="none" w:sz="0" w:space="0" w:color="auto"/>
        <w:bottom w:val="none" w:sz="0" w:space="0" w:color="auto"/>
        <w:right w:val="none" w:sz="0" w:space="0" w:color="auto"/>
      </w:divBdr>
    </w:div>
    <w:div w:id="742334460">
      <w:bodyDiv w:val="1"/>
      <w:marLeft w:val="0"/>
      <w:marRight w:val="0"/>
      <w:marTop w:val="0"/>
      <w:marBottom w:val="0"/>
      <w:divBdr>
        <w:top w:val="none" w:sz="0" w:space="0" w:color="auto"/>
        <w:left w:val="none" w:sz="0" w:space="0" w:color="auto"/>
        <w:bottom w:val="none" w:sz="0" w:space="0" w:color="auto"/>
        <w:right w:val="none" w:sz="0" w:space="0" w:color="auto"/>
      </w:divBdr>
    </w:div>
    <w:div w:id="747726745">
      <w:bodyDiv w:val="1"/>
      <w:marLeft w:val="0"/>
      <w:marRight w:val="0"/>
      <w:marTop w:val="0"/>
      <w:marBottom w:val="0"/>
      <w:divBdr>
        <w:top w:val="none" w:sz="0" w:space="0" w:color="auto"/>
        <w:left w:val="none" w:sz="0" w:space="0" w:color="auto"/>
        <w:bottom w:val="none" w:sz="0" w:space="0" w:color="auto"/>
        <w:right w:val="none" w:sz="0" w:space="0" w:color="auto"/>
      </w:divBdr>
    </w:div>
    <w:div w:id="749037753">
      <w:bodyDiv w:val="1"/>
      <w:marLeft w:val="0"/>
      <w:marRight w:val="0"/>
      <w:marTop w:val="0"/>
      <w:marBottom w:val="0"/>
      <w:divBdr>
        <w:top w:val="none" w:sz="0" w:space="0" w:color="auto"/>
        <w:left w:val="none" w:sz="0" w:space="0" w:color="auto"/>
        <w:bottom w:val="none" w:sz="0" w:space="0" w:color="auto"/>
        <w:right w:val="none" w:sz="0" w:space="0" w:color="auto"/>
      </w:divBdr>
    </w:div>
    <w:div w:id="750463726">
      <w:bodyDiv w:val="1"/>
      <w:marLeft w:val="0"/>
      <w:marRight w:val="0"/>
      <w:marTop w:val="0"/>
      <w:marBottom w:val="0"/>
      <w:divBdr>
        <w:top w:val="none" w:sz="0" w:space="0" w:color="auto"/>
        <w:left w:val="none" w:sz="0" w:space="0" w:color="auto"/>
        <w:bottom w:val="none" w:sz="0" w:space="0" w:color="auto"/>
        <w:right w:val="none" w:sz="0" w:space="0" w:color="auto"/>
      </w:divBdr>
    </w:div>
    <w:div w:id="750543353">
      <w:bodyDiv w:val="1"/>
      <w:marLeft w:val="0"/>
      <w:marRight w:val="0"/>
      <w:marTop w:val="0"/>
      <w:marBottom w:val="0"/>
      <w:divBdr>
        <w:top w:val="none" w:sz="0" w:space="0" w:color="auto"/>
        <w:left w:val="none" w:sz="0" w:space="0" w:color="auto"/>
        <w:bottom w:val="none" w:sz="0" w:space="0" w:color="auto"/>
        <w:right w:val="none" w:sz="0" w:space="0" w:color="auto"/>
      </w:divBdr>
    </w:div>
    <w:div w:id="752512422">
      <w:bodyDiv w:val="1"/>
      <w:marLeft w:val="0"/>
      <w:marRight w:val="0"/>
      <w:marTop w:val="0"/>
      <w:marBottom w:val="0"/>
      <w:divBdr>
        <w:top w:val="none" w:sz="0" w:space="0" w:color="auto"/>
        <w:left w:val="none" w:sz="0" w:space="0" w:color="auto"/>
        <w:bottom w:val="none" w:sz="0" w:space="0" w:color="auto"/>
        <w:right w:val="none" w:sz="0" w:space="0" w:color="auto"/>
      </w:divBdr>
    </w:div>
    <w:div w:id="753480220">
      <w:bodyDiv w:val="1"/>
      <w:marLeft w:val="0"/>
      <w:marRight w:val="0"/>
      <w:marTop w:val="0"/>
      <w:marBottom w:val="0"/>
      <w:divBdr>
        <w:top w:val="none" w:sz="0" w:space="0" w:color="auto"/>
        <w:left w:val="none" w:sz="0" w:space="0" w:color="auto"/>
        <w:bottom w:val="none" w:sz="0" w:space="0" w:color="auto"/>
        <w:right w:val="none" w:sz="0" w:space="0" w:color="auto"/>
      </w:divBdr>
    </w:div>
    <w:div w:id="754935539">
      <w:bodyDiv w:val="1"/>
      <w:marLeft w:val="0"/>
      <w:marRight w:val="0"/>
      <w:marTop w:val="0"/>
      <w:marBottom w:val="0"/>
      <w:divBdr>
        <w:top w:val="none" w:sz="0" w:space="0" w:color="auto"/>
        <w:left w:val="none" w:sz="0" w:space="0" w:color="auto"/>
        <w:bottom w:val="none" w:sz="0" w:space="0" w:color="auto"/>
        <w:right w:val="none" w:sz="0" w:space="0" w:color="auto"/>
      </w:divBdr>
    </w:div>
    <w:div w:id="757603572">
      <w:bodyDiv w:val="1"/>
      <w:marLeft w:val="0"/>
      <w:marRight w:val="0"/>
      <w:marTop w:val="0"/>
      <w:marBottom w:val="0"/>
      <w:divBdr>
        <w:top w:val="none" w:sz="0" w:space="0" w:color="auto"/>
        <w:left w:val="none" w:sz="0" w:space="0" w:color="auto"/>
        <w:bottom w:val="none" w:sz="0" w:space="0" w:color="auto"/>
        <w:right w:val="none" w:sz="0" w:space="0" w:color="auto"/>
      </w:divBdr>
      <w:divsChild>
        <w:div w:id="692417088">
          <w:marLeft w:val="0"/>
          <w:marRight w:val="0"/>
          <w:marTop w:val="0"/>
          <w:marBottom w:val="0"/>
          <w:divBdr>
            <w:top w:val="none" w:sz="0" w:space="0" w:color="auto"/>
            <w:left w:val="none" w:sz="0" w:space="0" w:color="auto"/>
            <w:bottom w:val="none" w:sz="0" w:space="0" w:color="auto"/>
            <w:right w:val="none" w:sz="0" w:space="0" w:color="auto"/>
          </w:divBdr>
        </w:div>
        <w:div w:id="1098985647">
          <w:marLeft w:val="0"/>
          <w:marRight w:val="0"/>
          <w:marTop w:val="0"/>
          <w:marBottom w:val="0"/>
          <w:divBdr>
            <w:top w:val="none" w:sz="0" w:space="0" w:color="auto"/>
            <w:left w:val="none" w:sz="0" w:space="0" w:color="auto"/>
            <w:bottom w:val="none" w:sz="0" w:space="0" w:color="auto"/>
            <w:right w:val="none" w:sz="0" w:space="0" w:color="auto"/>
          </w:divBdr>
        </w:div>
        <w:div w:id="1897664431">
          <w:marLeft w:val="0"/>
          <w:marRight w:val="0"/>
          <w:marTop w:val="0"/>
          <w:marBottom w:val="0"/>
          <w:divBdr>
            <w:top w:val="none" w:sz="0" w:space="0" w:color="auto"/>
            <w:left w:val="none" w:sz="0" w:space="0" w:color="auto"/>
            <w:bottom w:val="none" w:sz="0" w:space="0" w:color="auto"/>
            <w:right w:val="none" w:sz="0" w:space="0" w:color="auto"/>
          </w:divBdr>
          <w:divsChild>
            <w:div w:id="45221377">
              <w:marLeft w:val="-75"/>
              <w:marRight w:val="0"/>
              <w:marTop w:val="30"/>
              <w:marBottom w:val="30"/>
              <w:divBdr>
                <w:top w:val="none" w:sz="0" w:space="0" w:color="auto"/>
                <w:left w:val="none" w:sz="0" w:space="0" w:color="auto"/>
                <w:bottom w:val="none" w:sz="0" w:space="0" w:color="auto"/>
                <w:right w:val="none" w:sz="0" w:space="0" w:color="auto"/>
              </w:divBdr>
              <w:divsChild>
                <w:div w:id="40911302">
                  <w:marLeft w:val="0"/>
                  <w:marRight w:val="0"/>
                  <w:marTop w:val="0"/>
                  <w:marBottom w:val="0"/>
                  <w:divBdr>
                    <w:top w:val="none" w:sz="0" w:space="0" w:color="auto"/>
                    <w:left w:val="none" w:sz="0" w:space="0" w:color="auto"/>
                    <w:bottom w:val="none" w:sz="0" w:space="0" w:color="auto"/>
                    <w:right w:val="none" w:sz="0" w:space="0" w:color="auto"/>
                  </w:divBdr>
                  <w:divsChild>
                    <w:div w:id="9647615">
                      <w:marLeft w:val="0"/>
                      <w:marRight w:val="0"/>
                      <w:marTop w:val="0"/>
                      <w:marBottom w:val="0"/>
                      <w:divBdr>
                        <w:top w:val="none" w:sz="0" w:space="0" w:color="auto"/>
                        <w:left w:val="none" w:sz="0" w:space="0" w:color="auto"/>
                        <w:bottom w:val="none" w:sz="0" w:space="0" w:color="auto"/>
                        <w:right w:val="none" w:sz="0" w:space="0" w:color="auto"/>
                      </w:divBdr>
                    </w:div>
                  </w:divsChild>
                </w:div>
                <w:div w:id="92870135">
                  <w:marLeft w:val="0"/>
                  <w:marRight w:val="0"/>
                  <w:marTop w:val="0"/>
                  <w:marBottom w:val="0"/>
                  <w:divBdr>
                    <w:top w:val="none" w:sz="0" w:space="0" w:color="auto"/>
                    <w:left w:val="none" w:sz="0" w:space="0" w:color="auto"/>
                    <w:bottom w:val="none" w:sz="0" w:space="0" w:color="auto"/>
                    <w:right w:val="none" w:sz="0" w:space="0" w:color="auto"/>
                  </w:divBdr>
                  <w:divsChild>
                    <w:div w:id="1827015814">
                      <w:marLeft w:val="0"/>
                      <w:marRight w:val="0"/>
                      <w:marTop w:val="0"/>
                      <w:marBottom w:val="0"/>
                      <w:divBdr>
                        <w:top w:val="none" w:sz="0" w:space="0" w:color="auto"/>
                        <w:left w:val="none" w:sz="0" w:space="0" w:color="auto"/>
                        <w:bottom w:val="none" w:sz="0" w:space="0" w:color="auto"/>
                        <w:right w:val="none" w:sz="0" w:space="0" w:color="auto"/>
                      </w:divBdr>
                    </w:div>
                  </w:divsChild>
                </w:div>
                <w:div w:id="124206069">
                  <w:marLeft w:val="0"/>
                  <w:marRight w:val="0"/>
                  <w:marTop w:val="0"/>
                  <w:marBottom w:val="0"/>
                  <w:divBdr>
                    <w:top w:val="none" w:sz="0" w:space="0" w:color="auto"/>
                    <w:left w:val="none" w:sz="0" w:space="0" w:color="auto"/>
                    <w:bottom w:val="none" w:sz="0" w:space="0" w:color="auto"/>
                    <w:right w:val="none" w:sz="0" w:space="0" w:color="auto"/>
                  </w:divBdr>
                  <w:divsChild>
                    <w:div w:id="1452280272">
                      <w:marLeft w:val="0"/>
                      <w:marRight w:val="0"/>
                      <w:marTop w:val="0"/>
                      <w:marBottom w:val="0"/>
                      <w:divBdr>
                        <w:top w:val="none" w:sz="0" w:space="0" w:color="auto"/>
                        <w:left w:val="none" w:sz="0" w:space="0" w:color="auto"/>
                        <w:bottom w:val="none" w:sz="0" w:space="0" w:color="auto"/>
                        <w:right w:val="none" w:sz="0" w:space="0" w:color="auto"/>
                      </w:divBdr>
                    </w:div>
                  </w:divsChild>
                </w:div>
                <w:div w:id="130905693">
                  <w:marLeft w:val="0"/>
                  <w:marRight w:val="0"/>
                  <w:marTop w:val="0"/>
                  <w:marBottom w:val="0"/>
                  <w:divBdr>
                    <w:top w:val="none" w:sz="0" w:space="0" w:color="auto"/>
                    <w:left w:val="none" w:sz="0" w:space="0" w:color="auto"/>
                    <w:bottom w:val="none" w:sz="0" w:space="0" w:color="auto"/>
                    <w:right w:val="none" w:sz="0" w:space="0" w:color="auto"/>
                  </w:divBdr>
                  <w:divsChild>
                    <w:div w:id="1607536731">
                      <w:marLeft w:val="0"/>
                      <w:marRight w:val="0"/>
                      <w:marTop w:val="0"/>
                      <w:marBottom w:val="0"/>
                      <w:divBdr>
                        <w:top w:val="none" w:sz="0" w:space="0" w:color="auto"/>
                        <w:left w:val="none" w:sz="0" w:space="0" w:color="auto"/>
                        <w:bottom w:val="none" w:sz="0" w:space="0" w:color="auto"/>
                        <w:right w:val="none" w:sz="0" w:space="0" w:color="auto"/>
                      </w:divBdr>
                    </w:div>
                  </w:divsChild>
                </w:div>
                <w:div w:id="197478516">
                  <w:marLeft w:val="0"/>
                  <w:marRight w:val="0"/>
                  <w:marTop w:val="0"/>
                  <w:marBottom w:val="0"/>
                  <w:divBdr>
                    <w:top w:val="none" w:sz="0" w:space="0" w:color="auto"/>
                    <w:left w:val="none" w:sz="0" w:space="0" w:color="auto"/>
                    <w:bottom w:val="none" w:sz="0" w:space="0" w:color="auto"/>
                    <w:right w:val="none" w:sz="0" w:space="0" w:color="auto"/>
                  </w:divBdr>
                  <w:divsChild>
                    <w:div w:id="187453239">
                      <w:marLeft w:val="0"/>
                      <w:marRight w:val="0"/>
                      <w:marTop w:val="0"/>
                      <w:marBottom w:val="0"/>
                      <w:divBdr>
                        <w:top w:val="none" w:sz="0" w:space="0" w:color="auto"/>
                        <w:left w:val="none" w:sz="0" w:space="0" w:color="auto"/>
                        <w:bottom w:val="none" w:sz="0" w:space="0" w:color="auto"/>
                        <w:right w:val="none" w:sz="0" w:space="0" w:color="auto"/>
                      </w:divBdr>
                    </w:div>
                  </w:divsChild>
                </w:div>
                <w:div w:id="207769462">
                  <w:marLeft w:val="0"/>
                  <w:marRight w:val="0"/>
                  <w:marTop w:val="0"/>
                  <w:marBottom w:val="0"/>
                  <w:divBdr>
                    <w:top w:val="none" w:sz="0" w:space="0" w:color="auto"/>
                    <w:left w:val="none" w:sz="0" w:space="0" w:color="auto"/>
                    <w:bottom w:val="none" w:sz="0" w:space="0" w:color="auto"/>
                    <w:right w:val="none" w:sz="0" w:space="0" w:color="auto"/>
                  </w:divBdr>
                  <w:divsChild>
                    <w:div w:id="787313158">
                      <w:marLeft w:val="0"/>
                      <w:marRight w:val="0"/>
                      <w:marTop w:val="0"/>
                      <w:marBottom w:val="0"/>
                      <w:divBdr>
                        <w:top w:val="none" w:sz="0" w:space="0" w:color="auto"/>
                        <w:left w:val="none" w:sz="0" w:space="0" w:color="auto"/>
                        <w:bottom w:val="none" w:sz="0" w:space="0" w:color="auto"/>
                        <w:right w:val="none" w:sz="0" w:space="0" w:color="auto"/>
                      </w:divBdr>
                    </w:div>
                  </w:divsChild>
                </w:div>
                <w:div w:id="234441130">
                  <w:marLeft w:val="0"/>
                  <w:marRight w:val="0"/>
                  <w:marTop w:val="0"/>
                  <w:marBottom w:val="0"/>
                  <w:divBdr>
                    <w:top w:val="none" w:sz="0" w:space="0" w:color="auto"/>
                    <w:left w:val="none" w:sz="0" w:space="0" w:color="auto"/>
                    <w:bottom w:val="none" w:sz="0" w:space="0" w:color="auto"/>
                    <w:right w:val="none" w:sz="0" w:space="0" w:color="auto"/>
                  </w:divBdr>
                  <w:divsChild>
                    <w:div w:id="485243641">
                      <w:marLeft w:val="0"/>
                      <w:marRight w:val="0"/>
                      <w:marTop w:val="0"/>
                      <w:marBottom w:val="0"/>
                      <w:divBdr>
                        <w:top w:val="none" w:sz="0" w:space="0" w:color="auto"/>
                        <w:left w:val="none" w:sz="0" w:space="0" w:color="auto"/>
                        <w:bottom w:val="none" w:sz="0" w:space="0" w:color="auto"/>
                        <w:right w:val="none" w:sz="0" w:space="0" w:color="auto"/>
                      </w:divBdr>
                    </w:div>
                  </w:divsChild>
                </w:div>
                <w:div w:id="236474802">
                  <w:marLeft w:val="0"/>
                  <w:marRight w:val="0"/>
                  <w:marTop w:val="0"/>
                  <w:marBottom w:val="0"/>
                  <w:divBdr>
                    <w:top w:val="none" w:sz="0" w:space="0" w:color="auto"/>
                    <w:left w:val="none" w:sz="0" w:space="0" w:color="auto"/>
                    <w:bottom w:val="none" w:sz="0" w:space="0" w:color="auto"/>
                    <w:right w:val="none" w:sz="0" w:space="0" w:color="auto"/>
                  </w:divBdr>
                  <w:divsChild>
                    <w:div w:id="1613249037">
                      <w:marLeft w:val="0"/>
                      <w:marRight w:val="0"/>
                      <w:marTop w:val="0"/>
                      <w:marBottom w:val="0"/>
                      <w:divBdr>
                        <w:top w:val="none" w:sz="0" w:space="0" w:color="auto"/>
                        <w:left w:val="none" w:sz="0" w:space="0" w:color="auto"/>
                        <w:bottom w:val="none" w:sz="0" w:space="0" w:color="auto"/>
                        <w:right w:val="none" w:sz="0" w:space="0" w:color="auto"/>
                      </w:divBdr>
                    </w:div>
                  </w:divsChild>
                </w:div>
                <w:div w:id="248777543">
                  <w:marLeft w:val="0"/>
                  <w:marRight w:val="0"/>
                  <w:marTop w:val="0"/>
                  <w:marBottom w:val="0"/>
                  <w:divBdr>
                    <w:top w:val="none" w:sz="0" w:space="0" w:color="auto"/>
                    <w:left w:val="none" w:sz="0" w:space="0" w:color="auto"/>
                    <w:bottom w:val="none" w:sz="0" w:space="0" w:color="auto"/>
                    <w:right w:val="none" w:sz="0" w:space="0" w:color="auto"/>
                  </w:divBdr>
                  <w:divsChild>
                    <w:div w:id="483668993">
                      <w:marLeft w:val="0"/>
                      <w:marRight w:val="0"/>
                      <w:marTop w:val="0"/>
                      <w:marBottom w:val="0"/>
                      <w:divBdr>
                        <w:top w:val="none" w:sz="0" w:space="0" w:color="auto"/>
                        <w:left w:val="none" w:sz="0" w:space="0" w:color="auto"/>
                        <w:bottom w:val="none" w:sz="0" w:space="0" w:color="auto"/>
                        <w:right w:val="none" w:sz="0" w:space="0" w:color="auto"/>
                      </w:divBdr>
                    </w:div>
                  </w:divsChild>
                </w:div>
                <w:div w:id="335183742">
                  <w:marLeft w:val="0"/>
                  <w:marRight w:val="0"/>
                  <w:marTop w:val="0"/>
                  <w:marBottom w:val="0"/>
                  <w:divBdr>
                    <w:top w:val="none" w:sz="0" w:space="0" w:color="auto"/>
                    <w:left w:val="none" w:sz="0" w:space="0" w:color="auto"/>
                    <w:bottom w:val="none" w:sz="0" w:space="0" w:color="auto"/>
                    <w:right w:val="none" w:sz="0" w:space="0" w:color="auto"/>
                  </w:divBdr>
                  <w:divsChild>
                    <w:div w:id="1602757952">
                      <w:marLeft w:val="0"/>
                      <w:marRight w:val="0"/>
                      <w:marTop w:val="0"/>
                      <w:marBottom w:val="0"/>
                      <w:divBdr>
                        <w:top w:val="none" w:sz="0" w:space="0" w:color="auto"/>
                        <w:left w:val="none" w:sz="0" w:space="0" w:color="auto"/>
                        <w:bottom w:val="none" w:sz="0" w:space="0" w:color="auto"/>
                        <w:right w:val="none" w:sz="0" w:space="0" w:color="auto"/>
                      </w:divBdr>
                    </w:div>
                  </w:divsChild>
                </w:div>
                <w:div w:id="341015038">
                  <w:marLeft w:val="0"/>
                  <w:marRight w:val="0"/>
                  <w:marTop w:val="0"/>
                  <w:marBottom w:val="0"/>
                  <w:divBdr>
                    <w:top w:val="none" w:sz="0" w:space="0" w:color="auto"/>
                    <w:left w:val="none" w:sz="0" w:space="0" w:color="auto"/>
                    <w:bottom w:val="none" w:sz="0" w:space="0" w:color="auto"/>
                    <w:right w:val="none" w:sz="0" w:space="0" w:color="auto"/>
                  </w:divBdr>
                  <w:divsChild>
                    <w:div w:id="1735736361">
                      <w:marLeft w:val="0"/>
                      <w:marRight w:val="0"/>
                      <w:marTop w:val="0"/>
                      <w:marBottom w:val="0"/>
                      <w:divBdr>
                        <w:top w:val="none" w:sz="0" w:space="0" w:color="auto"/>
                        <w:left w:val="none" w:sz="0" w:space="0" w:color="auto"/>
                        <w:bottom w:val="none" w:sz="0" w:space="0" w:color="auto"/>
                        <w:right w:val="none" w:sz="0" w:space="0" w:color="auto"/>
                      </w:divBdr>
                    </w:div>
                  </w:divsChild>
                </w:div>
                <w:div w:id="358433517">
                  <w:marLeft w:val="0"/>
                  <w:marRight w:val="0"/>
                  <w:marTop w:val="0"/>
                  <w:marBottom w:val="0"/>
                  <w:divBdr>
                    <w:top w:val="none" w:sz="0" w:space="0" w:color="auto"/>
                    <w:left w:val="none" w:sz="0" w:space="0" w:color="auto"/>
                    <w:bottom w:val="none" w:sz="0" w:space="0" w:color="auto"/>
                    <w:right w:val="none" w:sz="0" w:space="0" w:color="auto"/>
                  </w:divBdr>
                  <w:divsChild>
                    <w:div w:id="442648688">
                      <w:marLeft w:val="0"/>
                      <w:marRight w:val="0"/>
                      <w:marTop w:val="0"/>
                      <w:marBottom w:val="0"/>
                      <w:divBdr>
                        <w:top w:val="none" w:sz="0" w:space="0" w:color="auto"/>
                        <w:left w:val="none" w:sz="0" w:space="0" w:color="auto"/>
                        <w:bottom w:val="none" w:sz="0" w:space="0" w:color="auto"/>
                        <w:right w:val="none" w:sz="0" w:space="0" w:color="auto"/>
                      </w:divBdr>
                    </w:div>
                  </w:divsChild>
                </w:div>
                <w:div w:id="463740847">
                  <w:marLeft w:val="0"/>
                  <w:marRight w:val="0"/>
                  <w:marTop w:val="0"/>
                  <w:marBottom w:val="0"/>
                  <w:divBdr>
                    <w:top w:val="none" w:sz="0" w:space="0" w:color="auto"/>
                    <w:left w:val="none" w:sz="0" w:space="0" w:color="auto"/>
                    <w:bottom w:val="none" w:sz="0" w:space="0" w:color="auto"/>
                    <w:right w:val="none" w:sz="0" w:space="0" w:color="auto"/>
                  </w:divBdr>
                  <w:divsChild>
                    <w:div w:id="503470140">
                      <w:marLeft w:val="0"/>
                      <w:marRight w:val="0"/>
                      <w:marTop w:val="0"/>
                      <w:marBottom w:val="0"/>
                      <w:divBdr>
                        <w:top w:val="none" w:sz="0" w:space="0" w:color="auto"/>
                        <w:left w:val="none" w:sz="0" w:space="0" w:color="auto"/>
                        <w:bottom w:val="none" w:sz="0" w:space="0" w:color="auto"/>
                        <w:right w:val="none" w:sz="0" w:space="0" w:color="auto"/>
                      </w:divBdr>
                    </w:div>
                  </w:divsChild>
                </w:div>
                <w:div w:id="464392601">
                  <w:marLeft w:val="0"/>
                  <w:marRight w:val="0"/>
                  <w:marTop w:val="0"/>
                  <w:marBottom w:val="0"/>
                  <w:divBdr>
                    <w:top w:val="none" w:sz="0" w:space="0" w:color="auto"/>
                    <w:left w:val="none" w:sz="0" w:space="0" w:color="auto"/>
                    <w:bottom w:val="none" w:sz="0" w:space="0" w:color="auto"/>
                    <w:right w:val="none" w:sz="0" w:space="0" w:color="auto"/>
                  </w:divBdr>
                  <w:divsChild>
                    <w:div w:id="266234588">
                      <w:marLeft w:val="0"/>
                      <w:marRight w:val="0"/>
                      <w:marTop w:val="0"/>
                      <w:marBottom w:val="0"/>
                      <w:divBdr>
                        <w:top w:val="none" w:sz="0" w:space="0" w:color="auto"/>
                        <w:left w:val="none" w:sz="0" w:space="0" w:color="auto"/>
                        <w:bottom w:val="none" w:sz="0" w:space="0" w:color="auto"/>
                        <w:right w:val="none" w:sz="0" w:space="0" w:color="auto"/>
                      </w:divBdr>
                    </w:div>
                  </w:divsChild>
                </w:div>
                <w:div w:id="465969575">
                  <w:marLeft w:val="0"/>
                  <w:marRight w:val="0"/>
                  <w:marTop w:val="0"/>
                  <w:marBottom w:val="0"/>
                  <w:divBdr>
                    <w:top w:val="none" w:sz="0" w:space="0" w:color="auto"/>
                    <w:left w:val="none" w:sz="0" w:space="0" w:color="auto"/>
                    <w:bottom w:val="none" w:sz="0" w:space="0" w:color="auto"/>
                    <w:right w:val="none" w:sz="0" w:space="0" w:color="auto"/>
                  </w:divBdr>
                  <w:divsChild>
                    <w:div w:id="794954506">
                      <w:marLeft w:val="0"/>
                      <w:marRight w:val="0"/>
                      <w:marTop w:val="0"/>
                      <w:marBottom w:val="0"/>
                      <w:divBdr>
                        <w:top w:val="none" w:sz="0" w:space="0" w:color="auto"/>
                        <w:left w:val="none" w:sz="0" w:space="0" w:color="auto"/>
                        <w:bottom w:val="none" w:sz="0" w:space="0" w:color="auto"/>
                        <w:right w:val="none" w:sz="0" w:space="0" w:color="auto"/>
                      </w:divBdr>
                    </w:div>
                  </w:divsChild>
                </w:div>
                <w:div w:id="471413868">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 w:id="535851524">
                  <w:marLeft w:val="0"/>
                  <w:marRight w:val="0"/>
                  <w:marTop w:val="0"/>
                  <w:marBottom w:val="0"/>
                  <w:divBdr>
                    <w:top w:val="none" w:sz="0" w:space="0" w:color="auto"/>
                    <w:left w:val="none" w:sz="0" w:space="0" w:color="auto"/>
                    <w:bottom w:val="none" w:sz="0" w:space="0" w:color="auto"/>
                    <w:right w:val="none" w:sz="0" w:space="0" w:color="auto"/>
                  </w:divBdr>
                  <w:divsChild>
                    <w:div w:id="229966235">
                      <w:marLeft w:val="0"/>
                      <w:marRight w:val="0"/>
                      <w:marTop w:val="0"/>
                      <w:marBottom w:val="0"/>
                      <w:divBdr>
                        <w:top w:val="none" w:sz="0" w:space="0" w:color="auto"/>
                        <w:left w:val="none" w:sz="0" w:space="0" w:color="auto"/>
                        <w:bottom w:val="none" w:sz="0" w:space="0" w:color="auto"/>
                        <w:right w:val="none" w:sz="0" w:space="0" w:color="auto"/>
                      </w:divBdr>
                    </w:div>
                  </w:divsChild>
                </w:div>
                <w:div w:id="618221180">
                  <w:marLeft w:val="0"/>
                  <w:marRight w:val="0"/>
                  <w:marTop w:val="0"/>
                  <w:marBottom w:val="0"/>
                  <w:divBdr>
                    <w:top w:val="none" w:sz="0" w:space="0" w:color="auto"/>
                    <w:left w:val="none" w:sz="0" w:space="0" w:color="auto"/>
                    <w:bottom w:val="none" w:sz="0" w:space="0" w:color="auto"/>
                    <w:right w:val="none" w:sz="0" w:space="0" w:color="auto"/>
                  </w:divBdr>
                  <w:divsChild>
                    <w:div w:id="947352011">
                      <w:marLeft w:val="0"/>
                      <w:marRight w:val="0"/>
                      <w:marTop w:val="0"/>
                      <w:marBottom w:val="0"/>
                      <w:divBdr>
                        <w:top w:val="none" w:sz="0" w:space="0" w:color="auto"/>
                        <w:left w:val="none" w:sz="0" w:space="0" w:color="auto"/>
                        <w:bottom w:val="none" w:sz="0" w:space="0" w:color="auto"/>
                        <w:right w:val="none" w:sz="0" w:space="0" w:color="auto"/>
                      </w:divBdr>
                    </w:div>
                  </w:divsChild>
                </w:div>
                <w:div w:id="663704869">
                  <w:marLeft w:val="0"/>
                  <w:marRight w:val="0"/>
                  <w:marTop w:val="0"/>
                  <w:marBottom w:val="0"/>
                  <w:divBdr>
                    <w:top w:val="none" w:sz="0" w:space="0" w:color="auto"/>
                    <w:left w:val="none" w:sz="0" w:space="0" w:color="auto"/>
                    <w:bottom w:val="none" w:sz="0" w:space="0" w:color="auto"/>
                    <w:right w:val="none" w:sz="0" w:space="0" w:color="auto"/>
                  </w:divBdr>
                  <w:divsChild>
                    <w:div w:id="484051149">
                      <w:marLeft w:val="0"/>
                      <w:marRight w:val="0"/>
                      <w:marTop w:val="0"/>
                      <w:marBottom w:val="0"/>
                      <w:divBdr>
                        <w:top w:val="none" w:sz="0" w:space="0" w:color="auto"/>
                        <w:left w:val="none" w:sz="0" w:space="0" w:color="auto"/>
                        <w:bottom w:val="none" w:sz="0" w:space="0" w:color="auto"/>
                        <w:right w:val="none" w:sz="0" w:space="0" w:color="auto"/>
                      </w:divBdr>
                    </w:div>
                  </w:divsChild>
                </w:div>
                <w:div w:id="677194375">
                  <w:marLeft w:val="0"/>
                  <w:marRight w:val="0"/>
                  <w:marTop w:val="0"/>
                  <w:marBottom w:val="0"/>
                  <w:divBdr>
                    <w:top w:val="none" w:sz="0" w:space="0" w:color="auto"/>
                    <w:left w:val="none" w:sz="0" w:space="0" w:color="auto"/>
                    <w:bottom w:val="none" w:sz="0" w:space="0" w:color="auto"/>
                    <w:right w:val="none" w:sz="0" w:space="0" w:color="auto"/>
                  </w:divBdr>
                  <w:divsChild>
                    <w:div w:id="148643793">
                      <w:marLeft w:val="0"/>
                      <w:marRight w:val="0"/>
                      <w:marTop w:val="0"/>
                      <w:marBottom w:val="0"/>
                      <w:divBdr>
                        <w:top w:val="none" w:sz="0" w:space="0" w:color="auto"/>
                        <w:left w:val="none" w:sz="0" w:space="0" w:color="auto"/>
                        <w:bottom w:val="none" w:sz="0" w:space="0" w:color="auto"/>
                        <w:right w:val="none" w:sz="0" w:space="0" w:color="auto"/>
                      </w:divBdr>
                    </w:div>
                  </w:divsChild>
                </w:div>
                <w:div w:id="685064432">
                  <w:marLeft w:val="0"/>
                  <w:marRight w:val="0"/>
                  <w:marTop w:val="0"/>
                  <w:marBottom w:val="0"/>
                  <w:divBdr>
                    <w:top w:val="none" w:sz="0" w:space="0" w:color="auto"/>
                    <w:left w:val="none" w:sz="0" w:space="0" w:color="auto"/>
                    <w:bottom w:val="none" w:sz="0" w:space="0" w:color="auto"/>
                    <w:right w:val="none" w:sz="0" w:space="0" w:color="auto"/>
                  </w:divBdr>
                  <w:divsChild>
                    <w:div w:id="709690162">
                      <w:marLeft w:val="0"/>
                      <w:marRight w:val="0"/>
                      <w:marTop w:val="0"/>
                      <w:marBottom w:val="0"/>
                      <w:divBdr>
                        <w:top w:val="none" w:sz="0" w:space="0" w:color="auto"/>
                        <w:left w:val="none" w:sz="0" w:space="0" w:color="auto"/>
                        <w:bottom w:val="none" w:sz="0" w:space="0" w:color="auto"/>
                        <w:right w:val="none" w:sz="0" w:space="0" w:color="auto"/>
                      </w:divBdr>
                    </w:div>
                  </w:divsChild>
                </w:div>
                <w:div w:id="789133516">
                  <w:marLeft w:val="0"/>
                  <w:marRight w:val="0"/>
                  <w:marTop w:val="0"/>
                  <w:marBottom w:val="0"/>
                  <w:divBdr>
                    <w:top w:val="none" w:sz="0" w:space="0" w:color="auto"/>
                    <w:left w:val="none" w:sz="0" w:space="0" w:color="auto"/>
                    <w:bottom w:val="none" w:sz="0" w:space="0" w:color="auto"/>
                    <w:right w:val="none" w:sz="0" w:space="0" w:color="auto"/>
                  </w:divBdr>
                  <w:divsChild>
                    <w:div w:id="1909070227">
                      <w:marLeft w:val="0"/>
                      <w:marRight w:val="0"/>
                      <w:marTop w:val="0"/>
                      <w:marBottom w:val="0"/>
                      <w:divBdr>
                        <w:top w:val="none" w:sz="0" w:space="0" w:color="auto"/>
                        <w:left w:val="none" w:sz="0" w:space="0" w:color="auto"/>
                        <w:bottom w:val="none" w:sz="0" w:space="0" w:color="auto"/>
                        <w:right w:val="none" w:sz="0" w:space="0" w:color="auto"/>
                      </w:divBdr>
                    </w:div>
                  </w:divsChild>
                </w:div>
                <w:div w:id="824856710">
                  <w:marLeft w:val="0"/>
                  <w:marRight w:val="0"/>
                  <w:marTop w:val="0"/>
                  <w:marBottom w:val="0"/>
                  <w:divBdr>
                    <w:top w:val="none" w:sz="0" w:space="0" w:color="auto"/>
                    <w:left w:val="none" w:sz="0" w:space="0" w:color="auto"/>
                    <w:bottom w:val="none" w:sz="0" w:space="0" w:color="auto"/>
                    <w:right w:val="none" w:sz="0" w:space="0" w:color="auto"/>
                  </w:divBdr>
                  <w:divsChild>
                    <w:div w:id="832179092">
                      <w:marLeft w:val="0"/>
                      <w:marRight w:val="0"/>
                      <w:marTop w:val="0"/>
                      <w:marBottom w:val="0"/>
                      <w:divBdr>
                        <w:top w:val="none" w:sz="0" w:space="0" w:color="auto"/>
                        <w:left w:val="none" w:sz="0" w:space="0" w:color="auto"/>
                        <w:bottom w:val="none" w:sz="0" w:space="0" w:color="auto"/>
                        <w:right w:val="none" w:sz="0" w:space="0" w:color="auto"/>
                      </w:divBdr>
                    </w:div>
                  </w:divsChild>
                </w:div>
                <w:div w:id="888299025">
                  <w:marLeft w:val="0"/>
                  <w:marRight w:val="0"/>
                  <w:marTop w:val="0"/>
                  <w:marBottom w:val="0"/>
                  <w:divBdr>
                    <w:top w:val="none" w:sz="0" w:space="0" w:color="auto"/>
                    <w:left w:val="none" w:sz="0" w:space="0" w:color="auto"/>
                    <w:bottom w:val="none" w:sz="0" w:space="0" w:color="auto"/>
                    <w:right w:val="none" w:sz="0" w:space="0" w:color="auto"/>
                  </w:divBdr>
                  <w:divsChild>
                    <w:div w:id="1254975503">
                      <w:marLeft w:val="0"/>
                      <w:marRight w:val="0"/>
                      <w:marTop w:val="0"/>
                      <w:marBottom w:val="0"/>
                      <w:divBdr>
                        <w:top w:val="none" w:sz="0" w:space="0" w:color="auto"/>
                        <w:left w:val="none" w:sz="0" w:space="0" w:color="auto"/>
                        <w:bottom w:val="none" w:sz="0" w:space="0" w:color="auto"/>
                        <w:right w:val="none" w:sz="0" w:space="0" w:color="auto"/>
                      </w:divBdr>
                    </w:div>
                  </w:divsChild>
                </w:div>
                <w:div w:id="917862559">
                  <w:marLeft w:val="0"/>
                  <w:marRight w:val="0"/>
                  <w:marTop w:val="0"/>
                  <w:marBottom w:val="0"/>
                  <w:divBdr>
                    <w:top w:val="none" w:sz="0" w:space="0" w:color="auto"/>
                    <w:left w:val="none" w:sz="0" w:space="0" w:color="auto"/>
                    <w:bottom w:val="none" w:sz="0" w:space="0" w:color="auto"/>
                    <w:right w:val="none" w:sz="0" w:space="0" w:color="auto"/>
                  </w:divBdr>
                  <w:divsChild>
                    <w:div w:id="1384597530">
                      <w:marLeft w:val="0"/>
                      <w:marRight w:val="0"/>
                      <w:marTop w:val="0"/>
                      <w:marBottom w:val="0"/>
                      <w:divBdr>
                        <w:top w:val="none" w:sz="0" w:space="0" w:color="auto"/>
                        <w:left w:val="none" w:sz="0" w:space="0" w:color="auto"/>
                        <w:bottom w:val="none" w:sz="0" w:space="0" w:color="auto"/>
                        <w:right w:val="none" w:sz="0" w:space="0" w:color="auto"/>
                      </w:divBdr>
                    </w:div>
                  </w:divsChild>
                </w:div>
                <w:div w:id="939873480">
                  <w:marLeft w:val="0"/>
                  <w:marRight w:val="0"/>
                  <w:marTop w:val="0"/>
                  <w:marBottom w:val="0"/>
                  <w:divBdr>
                    <w:top w:val="none" w:sz="0" w:space="0" w:color="auto"/>
                    <w:left w:val="none" w:sz="0" w:space="0" w:color="auto"/>
                    <w:bottom w:val="none" w:sz="0" w:space="0" w:color="auto"/>
                    <w:right w:val="none" w:sz="0" w:space="0" w:color="auto"/>
                  </w:divBdr>
                  <w:divsChild>
                    <w:div w:id="362561191">
                      <w:marLeft w:val="0"/>
                      <w:marRight w:val="0"/>
                      <w:marTop w:val="0"/>
                      <w:marBottom w:val="0"/>
                      <w:divBdr>
                        <w:top w:val="none" w:sz="0" w:space="0" w:color="auto"/>
                        <w:left w:val="none" w:sz="0" w:space="0" w:color="auto"/>
                        <w:bottom w:val="none" w:sz="0" w:space="0" w:color="auto"/>
                        <w:right w:val="none" w:sz="0" w:space="0" w:color="auto"/>
                      </w:divBdr>
                    </w:div>
                  </w:divsChild>
                </w:div>
                <w:div w:id="986083784">
                  <w:marLeft w:val="0"/>
                  <w:marRight w:val="0"/>
                  <w:marTop w:val="0"/>
                  <w:marBottom w:val="0"/>
                  <w:divBdr>
                    <w:top w:val="none" w:sz="0" w:space="0" w:color="auto"/>
                    <w:left w:val="none" w:sz="0" w:space="0" w:color="auto"/>
                    <w:bottom w:val="none" w:sz="0" w:space="0" w:color="auto"/>
                    <w:right w:val="none" w:sz="0" w:space="0" w:color="auto"/>
                  </w:divBdr>
                  <w:divsChild>
                    <w:div w:id="787820088">
                      <w:marLeft w:val="0"/>
                      <w:marRight w:val="0"/>
                      <w:marTop w:val="0"/>
                      <w:marBottom w:val="0"/>
                      <w:divBdr>
                        <w:top w:val="none" w:sz="0" w:space="0" w:color="auto"/>
                        <w:left w:val="none" w:sz="0" w:space="0" w:color="auto"/>
                        <w:bottom w:val="none" w:sz="0" w:space="0" w:color="auto"/>
                        <w:right w:val="none" w:sz="0" w:space="0" w:color="auto"/>
                      </w:divBdr>
                    </w:div>
                  </w:divsChild>
                </w:div>
                <w:div w:id="1032027087">
                  <w:marLeft w:val="0"/>
                  <w:marRight w:val="0"/>
                  <w:marTop w:val="0"/>
                  <w:marBottom w:val="0"/>
                  <w:divBdr>
                    <w:top w:val="none" w:sz="0" w:space="0" w:color="auto"/>
                    <w:left w:val="none" w:sz="0" w:space="0" w:color="auto"/>
                    <w:bottom w:val="none" w:sz="0" w:space="0" w:color="auto"/>
                    <w:right w:val="none" w:sz="0" w:space="0" w:color="auto"/>
                  </w:divBdr>
                  <w:divsChild>
                    <w:div w:id="591207778">
                      <w:marLeft w:val="0"/>
                      <w:marRight w:val="0"/>
                      <w:marTop w:val="0"/>
                      <w:marBottom w:val="0"/>
                      <w:divBdr>
                        <w:top w:val="none" w:sz="0" w:space="0" w:color="auto"/>
                        <w:left w:val="none" w:sz="0" w:space="0" w:color="auto"/>
                        <w:bottom w:val="none" w:sz="0" w:space="0" w:color="auto"/>
                        <w:right w:val="none" w:sz="0" w:space="0" w:color="auto"/>
                      </w:divBdr>
                    </w:div>
                  </w:divsChild>
                </w:div>
                <w:div w:id="1065833733">
                  <w:marLeft w:val="0"/>
                  <w:marRight w:val="0"/>
                  <w:marTop w:val="0"/>
                  <w:marBottom w:val="0"/>
                  <w:divBdr>
                    <w:top w:val="none" w:sz="0" w:space="0" w:color="auto"/>
                    <w:left w:val="none" w:sz="0" w:space="0" w:color="auto"/>
                    <w:bottom w:val="none" w:sz="0" w:space="0" w:color="auto"/>
                    <w:right w:val="none" w:sz="0" w:space="0" w:color="auto"/>
                  </w:divBdr>
                  <w:divsChild>
                    <w:div w:id="980428270">
                      <w:marLeft w:val="0"/>
                      <w:marRight w:val="0"/>
                      <w:marTop w:val="0"/>
                      <w:marBottom w:val="0"/>
                      <w:divBdr>
                        <w:top w:val="none" w:sz="0" w:space="0" w:color="auto"/>
                        <w:left w:val="none" w:sz="0" w:space="0" w:color="auto"/>
                        <w:bottom w:val="none" w:sz="0" w:space="0" w:color="auto"/>
                        <w:right w:val="none" w:sz="0" w:space="0" w:color="auto"/>
                      </w:divBdr>
                    </w:div>
                  </w:divsChild>
                </w:div>
                <w:div w:id="1072511254">
                  <w:marLeft w:val="0"/>
                  <w:marRight w:val="0"/>
                  <w:marTop w:val="0"/>
                  <w:marBottom w:val="0"/>
                  <w:divBdr>
                    <w:top w:val="none" w:sz="0" w:space="0" w:color="auto"/>
                    <w:left w:val="none" w:sz="0" w:space="0" w:color="auto"/>
                    <w:bottom w:val="none" w:sz="0" w:space="0" w:color="auto"/>
                    <w:right w:val="none" w:sz="0" w:space="0" w:color="auto"/>
                  </w:divBdr>
                  <w:divsChild>
                    <w:div w:id="192961307">
                      <w:marLeft w:val="0"/>
                      <w:marRight w:val="0"/>
                      <w:marTop w:val="0"/>
                      <w:marBottom w:val="0"/>
                      <w:divBdr>
                        <w:top w:val="none" w:sz="0" w:space="0" w:color="auto"/>
                        <w:left w:val="none" w:sz="0" w:space="0" w:color="auto"/>
                        <w:bottom w:val="none" w:sz="0" w:space="0" w:color="auto"/>
                        <w:right w:val="none" w:sz="0" w:space="0" w:color="auto"/>
                      </w:divBdr>
                    </w:div>
                  </w:divsChild>
                </w:div>
                <w:div w:id="1086072504">
                  <w:marLeft w:val="0"/>
                  <w:marRight w:val="0"/>
                  <w:marTop w:val="0"/>
                  <w:marBottom w:val="0"/>
                  <w:divBdr>
                    <w:top w:val="none" w:sz="0" w:space="0" w:color="auto"/>
                    <w:left w:val="none" w:sz="0" w:space="0" w:color="auto"/>
                    <w:bottom w:val="none" w:sz="0" w:space="0" w:color="auto"/>
                    <w:right w:val="none" w:sz="0" w:space="0" w:color="auto"/>
                  </w:divBdr>
                  <w:divsChild>
                    <w:div w:id="2070885705">
                      <w:marLeft w:val="0"/>
                      <w:marRight w:val="0"/>
                      <w:marTop w:val="0"/>
                      <w:marBottom w:val="0"/>
                      <w:divBdr>
                        <w:top w:val="none" w:sz="0" w:space="0" w:color="auto"/>
                        <w:left w:val="none" w:sz="0" w:space="0" w:color="auto"/>
                        <w:bottom w:val="none" w:sz="0" w:space="0" w:color="auto"/>
                        <w:right w:val="none" w:sz="0" w:space="0" w:color="auto"/>
                      </w:divBdr>
                    </w:div>
                  </w:divsChild>
                </w:div>
                <w:div w:id="1133137027">
                  <w:marLeft w:val="0"/>
                  <w:marRight w:val="0"/>
                  <w:marTop w:val="0"/>
                  <w:marBottom w:val="0"/>
                  <w:divBdr>
                    <w:top w:val="none" w:sz="0" w:space="0" w:color="auto"/>
                    <w:left w:val="none" w:sz="0" w:space="0" w:color="auto"/>
                    <w:bottom w:val="none" w:sz="0" w:space="0" w:color="auto"/>
                    <w:right w:val="none" w:sz="0" w:space="0" w:color="auto"/>
                  </w:divBdr>
                  <w:divsChild>
                    <w:div w:id="1678119152">
                      <w:marLeft w:val="0"/>
                      <w:marRight w:val="0"/>
                      <w:marTop w:val="0"/>
                      <w:marBottom w:val="0"/>
                      <w:divBdr>
                        <w:top w:val="none" w:sz="0" w:space="0" w:color="auto"/>
                        <w:left w:val="none" w:sz="0" w:space="0" w:color="auto"/>
                        <w:bottom w:val="none" w:sz="0" w:space="0" w:color="auto"/>
                        <w:right w:val="none" w:sz="0" w:space="0" w:color="auto"/>
                      </w:divBdr>
                    </w:div>
                  </w:divsChild>
                </w:div>
                <w:div w:id="1204440426">
                  <w:marLeft w:val="0"/>
                  <w:marRight w:val="0"/>
                  <w:marTop w:val="0"/>
                  <w:marBottom w:val="0"/>
                  <w:divBdr>
                    <w:top w:val="none" w:sz="0" w:space="0" w:color="auto"/>
                    <w:left w:val="none" w:sz="0" w:space="0" w:color="auto"/>
                    <w:bottom w:val="none" w:sz="0" w:space="0" w:color="auto"/>
                    <w:right w:val="none" w:sz="0" w:space="0" w:color="auto"/>
                  </w:divBdr>
                  <w:divsChild>
                    <w:div w:id="817575248">
                      <w:marLeft w:val="0"/>
                      <w:marRight w:val="0"/>
                      <w:marTop w:val="0"/>
                      <w:marBottom w:val="0"/>
                      <w:divBdr>
                        <w:top w:val="none" w:sz="0" w:space="0" w:color="auto"/>
                        <w:left w:val="none" w:sz="0" w:space="0" w:color="auto"/>
                        <w:bottom w:val="none" w:sz="0" w:space="0" w:color="auto"/>
                        <w:right w:val="none" w:sz="0" w:space="0" w:color="auto"/>
                      </w:divBdr>
                    </w:div>
                  </w:divsChild>
                </w:div>
                <w:div w:id="1239942669">
                  <w:marLeft w:val="0"/>
                  <w:marRight w:val="0"/>
                  <w:marTop w:val="0"/>
                  <w:marBottom w:val="0"/>
                  <w:divBdr>
                    <w:top w:val="none" w:sz="0" w:space="0" w:color="auto"/>
                    <w:left w:val="none" w:sz="0" w:space="0" w:color="auto"/>
                    <w:bottom w:val="none" w:sz="0" w:space="0" w:color="auto"/>
                    <w:right w:val="none" w:sz="0" w:space="0" w:color="auto"/>
                  </w:divBdr>
                  <w:divsChild>
                    <w:div w:id="912546604">
                      <w:marLeft w:val="0"/>
                      <w:marRight w:val="0"/>
                      <w:marTop w:val="0"/>
                      <w:marBottom w:val="0"/>
                      <w:divBdr>
                        <w:top w:val="none" w:sz="0" w:space="0" w:color="auto"/>
                        <w:left w:val="none" w:sz="0" w:space="0" w:color="auto"/>
                        <w:bottom w:val="none" w:sz="0" w:space="0" w:color="auto"/>
                        <w:right w:val="none" w:sz="0" w:space="0" w:color="auto"/>
                      </w:divBdr>
                    </w:div>
                  </w:divsChild>
                </w:div>
                <w:div w:id="1275820216">
                  <w:marLeft w:val="0"/>
                  <w:marRight w:val="0"/>
                  <w:marTop w:val="0"/>
                  <w:marBottom w:val="0"/>
                  <w:divBdr>
                    <w:top w:val="none" w:sz="0" w:space="0" w:color="auto"/>
                    <w:left w:val="none" w:sz="0" w:space="0" w:color="auto"/>
                    <w:bottom w:val="none" w:sz="0" w:space="0" w:color="auto"/>
                    <w:right w:val="none" w:sz="0" w:space="0" w:color="auto"/>
                  </w:divBdr>
                  <w:divsChild>
                    <w:div w:id="984047094">
                      <w:marLeft w:val="0"/>
                      <w:marRight w:val="0"/>
                      <w:marTop w:val="0"/>
                      <w:marBottom w:val="0"/>
                      <w:divBdr>
                        <w:top w:val="none" w:sz="0" w:space="0" w:color="auto"/>
                        <w:left w:val="none" w:sz="0" w:space="0" w:color="auto"/>
                        <w:bottom w:val="none" w:sz="0" w:space="0" w:color="auto"/>
                        <w:right w:val="none" w:sz="0" w:space="0" w:color="auto"/>
                      </w:divBdr>
                    </w:div>
                  </w:divsChild>
                </w:div>
                <w:div w:id="1286892416">
                  <w:marLeft w:val="0"/>
                  <w:marRight w:val="0"/>
                  <w:marTop w:val="0"/>
                  <w:marBottom w:val="0"/>
                  <w:divBdr>
                    <w:top w:val="none" w:sz="0" w:space="0" w:color="auto"/>
                    <w:left w:val="none" w:sz="0" w:space="0" w:color="auto"/>
                    <w:bottom w:val="none" w:sz="0" w:space="0" w:color="auto"/>
                    <w:right w:val="none" w:sz="0" w:space="0" w:color="auto"/>
                  </w:divBdr>
                  <w:divsChild>
                    <w:div w:id="1071806057">
                      <w:marLeft w:val="0"/>
                      <w:marRight w:val="0"/>
                      <w:marTop w:val="0"/>
                      <w:marBottom w:val="0"/>
                      <w:divBdr>
                        <w:top w:val="none" w:sz="0" w:space="0" w:color="auto"/>
                        <w:left w:val="none" w:sz="0" w:space="0" w:color="auto"/>
                        <w:bottom w:val="none" w:sz="0" w:space="0" w:color="auto"/>
                        <w:right w:val="none" w:sz="0" w:space="0" w:color="auto"/>
                      </w:divBdr>
                    </w:div>
                  </w:divsChild>
                </w:div>
                <w:div w:id="1415398161">
                  <w:marLeft w:val="0"/>
                  <w:marRight w:val="0"/>
                  <w:marTop w:val="0"/>
                  <w:marBottom w:val="0"/>
                  <w:divBdr>
                    <w:top w:val="none" w:sz="0" w:space="0" w:color="auto"/>
                    <w:left w:val="none" w:sz="0" w:space="0" w:color="auto"/>
                    <w:bottom w:val="none" w:sz="0" w:space="0" w:color="auto"/>
                    <w:right w:val="none" w:sz="0" w:space="0" w:color="auto"/>
                  </w:divBdr>
                  <w:divsChild>
                    <w:div w:id="731586624">
                      <w:marLeft w:val="0"/>
                      <w:marRight w:val="0"/>
                      <w:marTop w:val="0"/>
                      <w:marBottom w:val="0"/>
                      <w:divBdr>
                        <w:top w:val="none" w:sz="0" w:space="0" w:color="auto"/>
                        <w:left w:val="none" w:sz="0" w:space="0" w:color="auto"/>
                        <w:bottom w:val="none" w:sz="0" w:space="0" w:color="auto"/>
                        <w:right w:val="none" w:sz="0" w:space="0" w:color="auto"/>
                      </w:divBdr>
                    </w:div>
                  </w:divsChild>
                </w:div>
                <w:div w:id="1525172844">
                  <w:marLeft w:val="0"/>
                  <w:marRight w:val="0"/>
                  <w:marTop w:val="0"/>
                  <w:marBottom w:val="0"/>
                  <w:divBdr>
                    <w:top w:val="none" w:sz="0" w:space="0" w:color="auto"/>
                    <w:left w:val="none" w:sz="0" w:space="0" w:color="auto"/>
                    <w:bottom w:val="none" w:sz="0" w:space="0" w:color="auto"/>
                    <w:right w:val="none" w:sz="0" w:space="0" w:color="auto"/>
                  </w:divBdr>
                  <w:divsChild>
                    <w:div w:id="1810707712">
                      <w:marLeft w:val="0"/>
                      <w:marRight w:val="0"/>
                      <w:marTop w:val="0"/>
                      <w:marBottom w:val="0"/>
                      <w:divBdr>
                        <w:top w:val="none" w:sz="0" w:space="0" w:color="auto"/>
                        <w:left w:val="none" w:sz="0" w:space="0" w:color="auto"/>
                        <w:bottom w:val="none" w:sz="0" w:space="0" w:color="auto"/>
                        <w:right w:val="none" w:sz="0" w:space="0" w:color="auto"/>
                      </w:divBdr>
                    </w:div>
                  </w:divsChild>
                </w:div>
                <w:div w:id="1538465608">
                  <w:marLeft w:val="0"/>
                  <w:marRight w:val="0"/>
                  <w:marTop w:val="0"/>
                  <w:marBottom w:val="0"/>
                  <w:divBdr>
                    <w:top w:val="none" w:sz="0" w:space="0" w:color="auto"/>
                    <w:left w:val="none" w:sz="0" w:space="0" w:color="auto"/>
                    <w:bottom w:val="none" w:sz="0" w:space="0" w:color="auto"/>
                    <w:right w:val="none" w:sz="0" w:space="0" w:color="auto"/>
                  </w:divBdr>
                  <w:divsChild>
                    <w:div w:id="1010335351">
                      <w:marLeft w:val="0"/>
                      <w:marRight w:val="0"/>
                      <w:marTop w:val="0"/>
                      <w:marBottom w:val="0"/>
                      <w:divBdr>
                        <w:top w:val="none" w:sz="0" w:space="0" w:color="auto"/>
                        <w:left w:val="none" w:sz="0" w:space="0" w:color="auto"/>
                        <w:bottom w:val="none" w:sz="0" w:space="0" w:color="auto"/>
                        <w:right w:val="none" w:sz="0" w:space="0" w:color="auto"/>
                      </w:divBdr>
                    </w:div>
                  </w:divsChild>
                </w:div>
                <w:div w:id="1583221211">
                  <w:marLeft w:val="0"/>
                  <w:marRight w:val="0"/>
                  <w:marTop w:val="0"/>
                  <w:marBottom w:val="0"/>
                  <w:divBdr>
                    <w:top w:val="none" w:sz="0" w:space="0" w:color="auto"/>
                    <w:left w:val="none" w:sz="0" w:space="0" w:color="auto"/>
                    <w:bottom w:val="none" w:sz="0" w:space="0" w:color="auto"/>
                    <w:right w:val="none" w:sz="0" w:space="0" w:color="auto"/>
                  </w:divBdr>
                  <w:divsChild>
                    <w:div w:id="1388995130">
                      <w:marLeft w:val="0"/>
                      <w:marRight w:val="0"/>
                      <w:marTop w:val="0"/>
                      <w:marBottom w:val="0"/>
                      <w:divBdr>
                        <w:top w:val="none" w:sz="0" w:space="0" w:color="auto"/>
                        <w:left w:val="none" w:sz="0" w:space="0" w:color="auto"/>
                        <w:bottom w:val="none" w:sz="0" w:space="0" w:color="auto"/>
                        <w:right w:val="none" w:sz="0" w:space="0" w:color="auto"/>
                      </w:divBdr>
                    </w:div>
                  </w:divsChild>
                </w:div>
                <w:div w:id="1641611404">
                  <w:marLeft w:val="0"/>
                  <w:marRight w:val="0"/>
                  <w:marTop w:val="0"/>
                  <w:marBottom w:val="0"/>
                  <w:divBdr>
                    <w:top w:val="none" w:sz="0" w:space="0" w:color="auto"/>
                    <w:left w:val="none" w:sz="0" w:space="0" w:color="auto"/>
                    <w:bottom w:val="none" w:sz="0" w:space="0" w:color="auto"/>
                    <w:right w:val="none" w:sz="0" w:space="0" w:color="auto"/>
                  </w:divBdr>
                  <w:divsChild>
                    <w:div w:id="470514142">
                      <w:marLeft w:val="0"/>
                      <w:marRight w:val="0"/>
                      <w:marTop w:val="0"/>
                      <w:marBottom w:val="0"/>
                      <w:divBdr>
                        <w:top w:val="none" w:sz="0" w:space="0" w:color="auto"/>
                        <w:left w:val="none" w:sz="0" w:space="0" w:color="auto"/>
                        <w:bottom w:val="none" w:sz="0" w:space="0" w:color="auto"/>
                        <w:right w:val="none" w:sz="0" w:space="0" w:color="auto"/>
                      </w:divBdr>
                    </w:div>
                  </w:divsChild>
                </w:div>
                <w:div w:id="1651985186">
                  <w:marLeft w:val="0"/>
                  <w:marRight w:val="0"/>
                  <w:marTop w:val="0"/>
                  <w:marBottom w:val="0"/>
                  <w:divBdr>
                    <w:top w:val="none" w:sz="0" w:space="0" w:color="auto"/>
                    <w:left w:val="none" w:sz="0" w:space="0" w:color="auto"/>
                    <w:bottom w:val="none" w:sz="0" w:space="0" w:color="auto"/>
                    <w:right w:val="none" w:sz="0" w:space="0" w:color="auto"/>
                  </w:divBdr>
                  <w:divsChild>
                    <w:div w:id="708410990">
                      <w:marLeft w:val="0"/>
                      <w:marRight w:val="0"/>
                      <w:marTop w:val="0"/>
                      <w:marBottom w:val="0"/>
                      <w:divBdr>
                        <w:top w:val="none" w:sz="0" w:space="0" w:color="auto"/>
                        <w:left w:val="none" w:sz="0" w:space="0" w:color="auto"/>
                        <w:bottom w:val="none" w:sz="0" w:space="0" w:color="auto"/>
                        <w:right w:val="none" w:sz="0" w:space="0" w:color="auto"/>
                      </w:divBdr>
                    </w:div>
                  </w:divsChild>
                </w:div>
                <w:div w:id="1682197086">
                  <w:marLeft w:val="0"/>
                  <w:marRight w:val="0"/>
                  <w:marTop w:val="0"/>
                  <w:marBottom w:val="0"/>
                  <w:divBdr>
                    <w:top w:val="none" w:sz="0" w:space="0" w:color="auto"/>
                    <w:left w:val="none" w:sz="0" w:space="0" w:color="auto"/>
                    <w:bottom w:val="none" w:sz="0" w:space="0" w:color="auto"/>
                    <w:right w:val="none" w:sz="0" w:space="0" w:color="auto"/>
                  </w:divBdr>
                  <w:divsChild>
                    <w:div w:id="201478916">
                      <w:marLeft w:val="0"/>
                      <w:marRight w:val="0"/>
                      <w:marTop w:val="0"/>
                      <w:marBottom w:val="0"/>
                      <w:divBdr>
                        <w:top w:val="none" w:sz="0" w:space="0" w:color="auto"/>
                        <w:left w:val="none" w:sz="0" w:space="0" w:color="auto"/>
                        <w:bottom w:val="none" w:sz="0" w:space="0" w:color="auto"/>
                        <w:right w:val="none" w:sz="0" w:space="0" w:color="auto"/>
                      </w:divBdr>
                    </w:div>
                  </w:divsChild>
                </w:div>
                <w:div w:id="1738818822">
                  <w:marLeft w:val="0"/>
                  <w:marRight w:val="0"/>
                  <w:marTop w:val="0"/>
                  <w:marBottom w:val="0"/>
                  <w:divBdr>
                    <w:top w:val="none" w:sz="0" w:space="0" w:color="auto"/>
                    <w:left w:val="none" w:sz="0" w:space="0" w:color="auto"/>
                    <w:bottom w:val="none" w:sz="0" w:space="0" w:color="auto"/>
                    <w:right w:val="none" w:sz="0" w:space="0" w:color="auto"/>
                  </w:divBdr>
                  <w:divsChild>
                    <w:div w:id="616178383">
                      <w:marLeft w:val="0"/>
                      <w:marRight w:val="0"/>
                      <w:marTop w:val="0"/>
                      <w:marBottom w:val="0"/>
                      <w:divBdr>
                        <w:top w:val="none" w:sz="0" w:space="0" w:color="auto"/>
                        <w:left w:val="none" w:sz="0" w:space="0" w:color="auto"/>
                        <w:bottom w:val="none" w:sz="0" w:space="0" w:color="auto"/>
                        <w:right w:val="none" w:sz="0" w:space="0" w:color="auto"/>
                      </w:divBdr>
                    </w:div>
                  </w:divsChild>
                </w:div>
                <w:div w:id="1866600006">
                  <w:marLeft w:val="0"/>
                  <w:marRight w:val="0"/>
                  <w:marTop w:val="0"/>
                  <w:marBottom w:val="0"/>
                  <w:divBdr>
                    <w:top w:val="none" w:sz="0" w:space="0" w:color="auto"/>
                    <w:left w:val="none" w:sz="0" w:space="0" w:color="auto"/>
                    <w:bottom w:val="none" w:sz="0" w:space="0" w:color="auto"/>
                    <w:right w:val="none" w:sz="0" w:space="0" w:color="auto"/>
                  </w:divBdr>
                  <w:divsChild>
                    <w:div w:id="416094282">
                      <w:marLeft w:val="0"/>
                      <w:marRight w:val="0"/>
                      <w:marTop w:val="0"/>
                      <w:marBottom w:val="0"/>
                      <w:divBdr>
                        <w:top w:val="none" w:sz="0" w:space="0" w:color="auto"/>
                        <w:left w:val="none" w:sz="0" w:space="0" w:color="auto"/>
                        <w:bottom w:val="none" w:sz="0" w:space="0" w:color="auto"/>
                        <w:right w:val="none" w:sz="0" w:space="0" w:color="auto"/>
                      </w:divBdr>
                    </w:div>
                  </w:divsChild>
                </w:div>
                <w:div w:id="1954895483">
                  <w:marLeft w:val="0"/>
                  <w:marRight w:val="0"/>
                  <w:marTop w:val="0"/>
                  <w:marBottom w:val="0"/>
                  <w:divBdr>
                    <w:top w:val="none" w:sz="0" w:space="0" w:color="auto"/>
                    <w:left w:val="none" w:sz="0" w:space="0" w:color="auto"/>
                    <w:bottom w:val="none" w:sz="0" w:space="0" w:color="auto"/>
                    <w:right w:val="none" w:sz="0" w:space="0" w:color="auto"/>
                  </w:divBdr>
                  <w:divsChild>
                    <w:div w:id="339432904">
                      <w:marLeft w:val="0"/>
                      <w:marRight w:val="0"/>
                      <w:marTop w:val="0"/>
                      <w:marBottom w:val="0"/>
                      <w:divBdr>
                        <w:top w:val="none" w:sz="0" w:space="0" w:color="auto"/>
                        <w:left w:val="none" w:sz="0" w:space="0" w:color="auto"/>
                        <w:bottom w:val="none" w:sz="0" w:space="0" w:color="auto"/>
                        <w:right w:val="none" w:sz="0" w:space="0" w:color="auto"/>
                      </w:divBdr>
                    </w:div>
                  </w:divsChild>
                </w:div>
                <w:div w:id="1969242051">
                  <w:marLeft w:val="0"/>
                  <w:marRight w:val="0"/>
                  <w:marTop w:val="0"/>
                  <w:marBottom w:val="0"/>
                  <w:divBdr>
                    <w:top w:val="none" w:sz="0" w:space="0" w:color="auto"/>
                    <w:left w:val="none" w:sz="0" w:space="0" w:color="auto"/>
                    <w:bottom w:val="none" w:sz="0" w:space="0" w:color="auto"/>
                    <w:right w:val="none" w:sz="0" w:space="0" w:color="auto"/>
                  </w:divBdr>
                  <w:divsChild>
                    <w:div w:id="630213123">
                      <w:marLeft w:val="0"/>
                      <w:marRight w:val="0"/>
                      <w:marTop w:val="0"/>
                      <w:marBottom w:val="0"/>
                      <w:divBdr>
                        <w:top w:val="none" w:sz="0" w:space="0" w:color="auto"/>
                        <w:left w:val="none" w:sz="0" w:space="0" w:color="auto"/>
                        <w:bottom w:val="none" w:sz="0" w:space="0" w:color="auto"/>
                        <w:right w:val="none" w:sz="0" w:space="0" w:color="auto"/>
                      </w:divBdr>
                    </w:div>
                  </w:divsChild>
                </w:div>
                <w:div w:id="2015183927">
                  <w:marLeft w:val="0"/>
                  <w:marRight w:val="0"/>
                  <w:marTop w:val="0"/>
                  <w:marBottom w:val="0"/>
                  <w:divBdr>
                    <w:top w:val="none" w:sz="0" w:space="0" w:color="auto"/>
                    <w:left w:val="none" w:sz="0" w:space="0" w:color="auto"/>
                    <w:bottom w:val="none" w:sz="0" w:space="0" w:color="auto"/>
                    <w:right w:val="none" w:sz="0" w:space="0" w:color="auto"/>
                  </w:divBdr>
                  <w:divsChild>
                    <w:div w:id="908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73351">
      <w:bodyDiv w:val="1"/>
      <w:marLeft w:val="0"/>
      <w:marRight w:val="0"/>
      <w:marTop w:val="0"/>
      <w:marBottom w:val="0"/>
      <w:divBdr>
        <w:top w:val="none" w:sz="0" w:space="0" w:color="auto"/>
        <w:left w:val="none" w:sz="0" w:space="0" w:color="auto"/>
        <w:bottom w:val="none" w:sz="0" w:space="0" w:color="auto"/>
        <w:right w:val="none" w:sz="0" w:space="0" w:color="auto"/>
      </w:divBdr>
    </w:div>
    <w:div w:id="765199258">
      <w:bodyDiv w:val="1"/>
      <w:marLeft w:val="0"/>
      <w:marRight w:val="0"/>
      <w:marTop w:val="0"/>
      <w:marBottom w:val="0"/>
      <w:divBdr>
        <w:top w:val="none" w:sz="0" w:space="0" w:color="auto"/>
        <w:left w:val="none" w:sz="0" w:space="0" w:color="auto"/>
        <w:bottom w:val="none" w:sz="0" w:space="0" w:color="auto"/>
        <w:right w:val="none" w:sz="0" w:space="0" w:color="auto"/>
      </w:divBdr>
    </w:div>
    <w:div w:id="765464497">
      <w:bodyDiv w:val="1"/>
      <w:marLeft w:val="0"/>
      <w:marRight w:val="0"/>
      <w:marTop w:val="0"/>
      <w:marBottom w:val="0"/>
      <w:divBdr>
        <w:top w:val="none" w:sz="0" w:space="0" w:color="auto"/>
        <w:left w:val="none" w:sz="0" w:space="0" w:color="auto"/>
        <w:bottom w:val="none" w:sz="0" w:space="0" w:color="auto"/>
        <w:right w:val="none" w:sz="0" w:space="0" w:color="auto"/>
      </w:divBdr>
    </w:div>
    <w:div w:id="772214526">
      <w:bodyDiv w:val="1"/>
      <w:marLeft w:val="0"/>
      <w:marRight w:val="0"/>
      <w:marTop w:val="0"/>
      <w:marBottom w:val="0"/>
      <w:divBdr>
        <w:top w:val="none" w:sz="0" w:space="0" w:color="auto"/>
        <w:left w:val="none" w:sz="0" w:space="0" w:color="auto"/>
        <w:bottom w:val="none" w:sz="0" w:space="0" w:color="auto"/>
        <w:right w:val="none" w:sz="0" w:space="0" w:color="auto"/>
      </w:divBdr>
    </w:div>
    <w:div w:id="775715010">
      <w:bodyDiv w:val="1"/>
      <w:marLeft w:val="0"/>
      <w:marRight w:val="0"/>
      <w:marTop w:val="0"/>
      <w:marBottom w:val="0"/>
      <w:divBdr>
        <w:top w:val="none" w:sz="0" w:space="0" w:color="auto"/>
        <w:left w:val="none" w:sz="0" w:space="0" w:color="auto"/>
        <w:bottom w:val="none" w:sz="0" w:space="0" w:color="auto"/>
        <w:right w:val="none" w:sz="0" w:space="0" w:color="auto"/>
      </w:divBdr>
    </w:div>
    <w:div w:id="777604681">
      <w:bodyDiv w:val="1"/>
      <w:marLeft w:val="0"/>
      <w:marRight w:val="0"/>
      <w:marTop w:val="0"/>
      <w:marBottom w:val="0"/>
      <w:divBdr>
        <w:top w:val="none" w:sz="0" w:space="0" w:color="auto"/>
        <w:left w:val="none" w:sz="0" w:space="0" w:color="auto"/>
        <w:bottom w:val="none" w:sz="0" w:space="0" w:color="auto"/>
        <w:right w:val="none" w:sz="0" w:space="0" w:color="auto"/>
      </w:divBdr>
    </w:div>
    <w:div w:id="778725044">
      <w:bodyDiv w:val="1"/>
      <w:marLeft w:val="0"/>
      <w:marRight w:val="0"/>
      <w:marTop w:val="0"/>
      <w:marBottom w:val="0"/>
      <w:divBdr>
        <w:top w:val="none" w:sz="0" w:space="0" w:color="auto"/>
        <w:left w:val="none" w:sz="0" w:space="0" w:color="auto"/>
        <w:bottom w:val="none" w:sz="0" w:space="0" w:color="auto"/>
        <w:right w:val="none" w:sz="0" w:space="0" w:color="auto"/>
      </w:divBdr>
      <w:divsChild>
        <w:div w:id="1618639662">
          <w:marLeft w:val="0"/>
          <w:marRight w:val="0"/>
          <w:marTop w:val="0"/>
          <w:marBottom w:val="0"/>
          <w:divBdr>
            <w:top w:val="none" w:sz="0" w:space="0" w:color="auto"/>
            <w:left w:val="none" w:sz="0" w:space="0" w:color="auto"/>
            <w:bottom w:val="none" w:sz="0" w:space="0" w:color="auto"/>
            <w:right w:val="none" w:sz="0" w:space="0" w:color="auto"/>
          </w:divBdr>
        </w:div>
      </w:divsChild>
    </w:div>
    <w:div w:id="783764894">
      <w:bodyDiv w:val="1"/>
      <w:marLeft w:val="0"/>
      <w:marRight w:val="0"/>
      <w:marTop w:val="0"/>
      <w:marBottom w:val="0"/>
      <w:divBdr>
        <w:top w:val="none" w:sz="0" w:space="0" w:color="auto"/>
        <w:left w:val="none" w:sz="0" w:space="0" w:color="auto"/>
        <w:bottom w:val="none" w:sz="0" w:space="0" w:color="auto"/>
        <w:right w:val="none" w:sz="0" w:space="0" w:color="auto"/>
      </w:divBdr>
    </w:div>
    <w:div w:id="786660860">
      <w:bodyDiv w:val="1"/>
      <w:marLeft w:val="0"/>
      <w:marRight w:val="0"/>
      <w:marTop w:val="0"/>
      <w:marBottom w:val="0"/>
      <w:divBdr>
        <w:top w:val="none" w:sz="0" w:space="0" w:color="auto"/>
        <w:left w:val="none" w:sz="0" w:space="0" w:color="auto"/>
        <w:bottom w:val="none" w:sz="0" w:space="0" w:color="auto"/>
        <w:right w:val="none" w:sz="0" w:space="0" w:color="auto"/>
      </w:divBdr>
    </w:div>
    <w:div w:id="792678662">
      <w:bodyDiv w:val="1"/>
      <w:marLeft w:val="0"/>
      <w:marRight w:val="0"/>
      <w:marTop w:val="0"/>
      <w:marBottom w:val="0"/>
      <w:divBdr>
        <w:top w:val="none" w:sz="0" w:space="0" w:color="auto"/>
        <w:left w:val="none" w:sz="0" w:space="0" w:color="auto"/>
        <w:bottom w:val="none" w:sz="0" w:space="0" w:color="auto"/>
        <w:right w:val="none" w:sz="0" w:space="0" w:color="auto"/>
      </w:divBdr>
    </w:div>
    <w:div w:id="793014190">
      <w:bodyDiv w:val="1"/>
      <w:marLeft w:val="0"/>
      <w:marRight w:val="0"/>
      <w:marTop w:val="0"/>
      <w:marBottom w:val="0"/>
      <w:divBdr>
        <w:top w:val="none" w:sz="0" w:space="0" w:color="auto"/>
        <w:left w:val="none" w:sz="0" w:space="0" w:color="auto"/>
        <w:bottom w:val="none" w:sz="0" w:space="0" w:color="auto"/>
        <w:right w:val="none" w:sz="0" w:space="0" w:color="auto"/>
      </w:divBdr>
    </w:div>
    <w:div w:id="794058890">
      <w:bodyDiv w:val="1"/>
      <w:marLeft w:val="0"/>
      <w:marRight w:val="0"/>
      <w:marTop w:val="0"/>
      <w:marBottom w:val="0"/>
      <w:divBdr>
        <w:top w:val="none" w:sz="0" w:space="0" w:color="auto"/>
        <w:left w:val="none" w:sz="0" w:space="0" w:color="auto"/>
        <w:bottom w:val="none" w:sz="0" w:space="0" w:color="auto"/>
        <w:right w:val="none" w:sz="0" w:space="0" w:color="auto"/>
      </w:divBdr>
    </w:div>
    <w:div w:id="796681716">
      <w:bodyDiv w:val="1"/>
      <w:marLeft w:val="0"/>
      <w:marRight w:val="0"/>
      <w:marTop w:val="0"/>
      <w:marBottom w:val="0"/>
      <w:divBdr>
        <w:top w:val="none" w:sz="0" w:space="0" w:color="auto"/>
        <w:left w:val="none" w:sz="0" w:space="0" w:color="auto"/>
        <w:bottom w:val="none" w:sz="0" w:space="0" w:color="auto"/>
        <w:right w:val="none" w:sz="0" w:space="0" w:color="auto"/>
      </w:divBdr>
    </w:div>
    <w:div w:id="798256550">
      <w:bodyDiv w:val="1"/>
      <w:marLeft w:val="0"/>
      <w:marRight w:val="0"/>
      <w:marTop w:val="0"/>
      <w:marBottom w:val="0"/>
      <w:divBdr>
        <w:top w:val="none" w:sz="0" w:space="0" w:color="auto"/>
        <w:left w:val="none" w:sz="0" w:space="0" w:color="auto"/>
        <w:bottom w:val="none" w:sz="0" w:space="0" w:color="auto"/>
        <w:right w:val="none" w:sz="0" w:space="0" w:color="auto"/>
      </w:divBdr>
    </w:div>
    <w:div w:id="800926658">
      <w:bodyDiv w:val="1"/>
      <w:marLeft w:val="0"/>
      <w:marRight w:val="0"/>
      <w:marTop w:val="0"/>
      <w:marBottom w:val="0"/>
      <w:divBdr>
        <w:top w:val="none" w:sz="0" w:space="0" w:color="auto"/>
        <w:left w:val="none" w:sz="0" w:space="0" w:color="auto"/>
        <w:bottom w:val="none" w:sz="0" w:space="0" w:color="auto"/>
        <w:right w:val="none" w:sz="0" w:space="0" w:color="auto"/>
      </w:divBdr>
    </w:div>
    <w:div w:id="804543511">
      <w:bodyDiv w:val="1"/>
      <w:marLeft w:val="0"/>
      <w:marRight w:val="0"/>
      <w:marTop w:val="0"/>
      <w:marBottom w:val="0"/>
      <w:divBdr>
        <w:top w:val="none" w:sz="0" w:space="0" w:color="auto"/>
        <w:left w:val="none" w:sz="0" w:space="0" w:color="auto"/>
        <w:bottom w:val="none" w:sz="0" w:space="0" w:color="auto"/>
        <w:right w:val="none" w:sz="0" w:space="0" w:color="auto"/>
      </w:divBdr>
    </w:div>
    <w:div w:id="807212677">
      <w:bodyDiv w:val="1"/>
      <w:marLeft w:val="0"/>
      <w:marRight w:val="0"/>
      <w:marTop w:val="0"/>
      <w:marBottom w:val="0"/>
      <w:divBdr>
        <w:top w:val="none" w:sz="0" w:space="0" w:color="auto"/>
        <w:left w:val="none" w:sz="0" w:space="0" w:color="auto"/>
        <w:bottom w:val="none" w:sz="0" w:space="0" w:color="auto"/>
        <w:right w:val="none" w:sz="0" w:space="0" w:color="auto"/>
      </w:divBdr>
    </w:div>
    <w:div w:id="808322300">
      <w:bodyDiv w:val="1"/>
      <w:marLeft w:val="0"/>
      <w:marRight w:val="0"/>
      <w:marTop w:val="0"/>
      <w:marBottom w:val="0"/>
      <w:divBdr>
        <w:top w:val="none" w:sz="0" w:space="0" w:color="auto"/>
        <w:left w:val="none" w:sz="0" w:space="0" w:color="auto"/>
        <w:bottom w:val="none" w:sz="0" w:space="0" w:color="auto"/>
        <w:right w:val="none" w:sz="0" w:space="0" w:color="auto"/>
      </w:divBdr>
    </w:div>
    <w:div w:id="808323672">
      <w:bodyDiv w:val="1"/>
      <w:marLeft w:val="0"/>
      <w:marRight w:val="0"/>
      <w:marTop w:val="0"/>
      <w:marBottom w:val="0"/>
      <w:divBdr>
        <w:top w:val="none" w:sz="0" w:space="0" w:color="auto"/>
        <w:left w:val="none" w:sz="0" w:space="0" w:color="auto"/>
        <w:bottom w:val="none" w:sz="0" w:space="0" w:color="auto"/>
        <w:right w:val="none" w:sz="0" w:space="0" w:color="auto"/>
      </w:divBdr>
    </w:div>
    <w:div w:id="811601610">
      <w:bodyDiv w:val="1"/>
      <w:marLeft w:val="0"/>
      <w:marRight w:val="0"/>
      <w:marTop w:val="0"/>
      <w:marBottom w:val="0"/>
      <w:divBdr>
        <w:top w:val="none" w:sz="0" w:space="0" w:color="auto"/>
        <w:left w:val="none" w:sz="0" w:space="0" w:color="auto"/>
        <w:bottom w:val="none" w:sz="0" w:space="0" w:color="auto"/>
        <w:right w:val="none" w:sz="0" w:space="0" w:color="auto"/>
      </w:divBdr>
    </w:div>
    <w:div w:id="812454111">
      <w:bodyDiv w:val="1"/>
      <w:marLeft w:val="0"/>
      <w:marRight w:val="0"/>
      <w:marTop w:val="0"/>
      <w:marBottom w:val="0"/>
      <w:divBdr>
        <w:top w:val="none" w:sz="0" w:space="0" w:color="auto"/>
        <w:left w:val="none" w:sz="0" w:space="0" w:color="auto"/>
        <w:bottom w:val="none" w:sz="0" w:space="0" w:color="auto"/>
        <w:right w:val="none" w:sz="0" w:space="0" w:color="auto"/>
      </w:divBdr>
    </w:div>
    <w:div w:id="814100610">
      <w:bodyDiv w:val="1"/>
      <w:marLeft w:val="0"/>
      <w:marRight w:val="0"/>
      <w:marTop w:val="0"/>
      <w:marBottom w:val="0"/>
      <w:divBdr>
        <w:top w:val="none" w:sz="0" w:space="0" w:color="auto"/>
        <w:left w:val="none" w:sz="0" w:space="0" w:color="auto"/>
        <w:bottom w:val="none" w:sz="0" w:space="0" w:color="auto"/>
        <w:right w:val="none" w:sz="0" w:space="0" w:color="auto"/>
      </w:divBdr>
    </w:div>
    <w:div w:id="820468151">
      <w:bodyDiv w:val="1"/>
      <w:marLeft w:val="0"/>
      <w:marRight w:val="0"/>
      <w:marTop w:val="0"/>
      <w:marBottom w:val="0"/>
      <w:divBdr>
        <w:top w:val="none" w:sz="0" w:space="0" w:color="auto"/>
        <w:left w:val="none" w:sz="0" w:space="0" w:color="auto"/>
        <w:bottom w:val="none" w:sz="0" w:space="0" w:color="auto"/>
        <w:right w:val="none" w:sz="0" w:space="0" w:color="auto"/>
      </w:divBdr>
    </w:div>
    <w:div w:id="823594645">
      <w:bodyDiv w:val="1"/>
      <w:marLeft w:val="0"/>
      <w:marRight w:val="0"/>
      <w:marTop w:val="0"/>
      <w:marBottom w:val="0"/>
      <w:divBdr>
        <w:top w:val="none" w:sz="0" w:space="0" w:color="auto"/>
        <w:left w:val="none" w:sz="0" w:space="0" w:color="auto"/>
        <w:bottom w:val="none" w:sz="0" w:space="0" w:color="auto"/>
        <w:right w:val="none" w:sz="0" w:space="0" w:color="auto"/>
      </w:divBdr>
      <w:divsChild>
        <w:div w:id="1734348035">
          <w:marLeft w:val="0"/>
          <w:marRight w:val="0"/>
          <w:marTop w:val="0"/>
          <w:marBottom w:val="0"/>
          <w:divBdr>
            <w:top w:val="none" w:sz="0" w:space="0" w:color="auto"/>
            <w:left w:val="none" w:sz="0" w:space="0" w:color="auto"/>
            <w:bottom w:val="none" w:sz="0" w:space="0" w:color="auto"/>
            <w:right w:val="none" w:sz="0" w:space="0" w:color="auto"/>
          </w:divBdr>
        </w:div>
      </w:divsChild>
    </w:div>
    <w:div w:id="829249363">
      <w:bodyDiv w:val="1"/>
      <w:marLeft w:val="0"/>
      <w:marRight w:val="0"/>
      <w:marTop w:val="0"/>
      <w:marBottom w:val="0"/>
      <w:divBdr>
        <w:top w:val="none" w:sz="0" w:space="0" w:color="auto"/>
        <w:left w:val="none" w:sz="0" w:space="0" w:color="auto"/>
        <w:bottom w:val="none" w:sz="0" w:space="0" w:color="auto"/>
        <w:right w:val="none" w:sz="0" w:space="0" w:color="auto"/>
      </w:divBdr>
    </w:div>
    <w:div w:id="832188243">
      <w:bodyDiv w:val="1"/>
      <w:marLeft w:val="0"/>
      <w:marRight w:val="0"/>
      <w:marTop w:val="0"/>
      <w:marBottom w:val="0"/>
      <w:divBdr>
        <w:top w:val="none" w:sz="0" w:space="0" w:color="auto"/>
        <w:left w:val="none" w:sz="0" w:space="0" w:color="auto"/>
        <w:bottom w:val="none" w:sz="0" w:space="0" w:color="auto"/>
        <w:right w:val="none" w:sz="0" w:space="0" w:color="auto"/>
      </w:divBdr>
    </w:div>
    <w:div w:id="833374840">
      <w:bodyDiv w:val="1"/>
      <w:marLeft w:val="0"/>
      <w:marRight w:val="0"/>
      <w:marTop w:val="0"/>
      <w:marBottom w:val="0"/>
      <w:divBdr>
        <w:top w:val="none" w:sz="0" w:space="0" w:color="auto"/>
        <w:left w:val="none" w:sz="0" w:space="0" w:color="auto"/>
        <w:bottom w:val="none" w:sz="0" w:space="0" w:color="auto"/>
        <w:right w:val="none" w:sz="0" w:space="0" w:color="auto"/>
      </w:divBdr>
    </w:div>
    <w:div w:id="835726741">
      <w:bodyDiv w:val="1"/>
      <w:marLeft w:val="0"/>
      <w:marRight w:val="0"/>
      <w:marTop w:val="0"/>
      <w:marBottom w:val="0"/>
      <w:divBdr>
        <w:top w:val="none" w:sz="0" w:space="0" w:color="auto"/>
        <w:left w:val="none" w:sz="0" w:space="0" w:color="auto"/>
        <w:bottom w:val="none" w:sz="0" w:space="0" w:color="auto"/>
        <w:right w:val="none" w:sz="0" w:space="0" w:color="auto"/>
      </w:divBdr>
    </w:div>
    <w:div w:id="836264967">
      <w:bodyDiv w:val="1"/>
      <w:marLeft w:val="0"/>
      <w:marRight w:val="0"/>
      <w:marTop w:val="0"/>
      <w:marBottom w:val="0"/>
      <w:divBdr>
        <w:top w:val="none" w:sz="0" w:space="0" w:color="auto"/>
        <w:left w:val="none" w:sz="0" w:space="0" w:color="auto"/>
        <w:bottom w:val="none" w:sz="0" w:space="0" w:color="auto"/>
        <w:right w:val="none" w:sz="0" w:space="0" w:color="auto"/>
      </w:divBdr>
    </w:div>
    <w:div w:id="836963074">
      <w:bodyDiv w:val="1"/>
      <w:marLeft w:val="0"/>
      <w:marRight w:val="0"/>
      <w:marTop w:val="0"/>
      <w:marBottom w:val="0"/>
      <w:divBdr>
        <w:top w:val="none" w:sz="0" w:space="0" w:color="auto"/>
        <w:left w:val="none" w:sz="0" w:space="0" w:color="auto"/>
        <w:bottom w:val="none" w:sz="0" w:space="0" w:color="auto"/>
        <w:right w:val="none" w:sz="0" w:space="0" w:color="auto"/>
      </w:divBdr>
    </w:div>
    <w:div w:id="838233473">
      <w:bodyDiv w:val="1"/>
      <w:marLeft w:val="0"/>
      <w:marRight w:val="0"/>
      <w:marTop w:val="0"/>
      <w:marBottom w:val="0"/>
      <w:divBdr>
        <w:top w:val="none" w:sz="0" w:space="0" w:color="auto"/>
        <w:left w:val="none" w:sz="0" w:space="0" w:color="auto"/>
        <w:bottom w:val="none" w:sz="0" w:space="0" w:color="auto"/>
        <w:right w:val="none" w:sz="0" w:space="0" w:color="auto"/>
      </w:divBdr>
    </w:div>
    <w:div w:id="838272683">
      <w:bodyDiv w:val="1"/>
      <w:marLeft w:val="0"/>
      <w:marRight w:val="0"/>
      <w:marTop w:val="0"/>
      <w:marBottom w:val="0"/>
      <w:divBdr>
        <w:top w:val="none" w:sz="0" w:space="0" w:color="auto"/>
        <w:left w:val="none" w:sz="0" w:space="0" w:color="auto"/>
        <w:bottom w:val="none" w:sz="0" w:space="0" w:color="auto"/>
        <w:right w:val="none" w:sz="0" w:space="0" w:color="auto"/>
      </w:divBdr>
    </w:div>
    <w:div w:id="842209287">
      <w:bodyDiv w:val="1"/>
      <w:marLeft w:val="0"/>
      <w:marRight w:val="0"/>
      <w:marTop w:val="0"/>
      <w:marBottom w:val="0"/>
      <w:divBdr>
        <w:top w:val="none" w:sz="0" w:space="0" w:color="auto"/>
        <w:left w:val="none" w:sz="0" w:space="0" w:color="auto"/>
        <w:bottom w:val="none" w:sz="0" w:space="0" w:color="auto"/>
        <w:right w:val="none" w:sz="0" w:space="0" w:color="auto"/>
      </w:divBdr>
      <w:divsChild>
        <w:div w:id="655064701">
          <w:marLeft w:val="0"/>
          <w:marRight w:val="0"/>
          <w:marTop w:val="0"/>
          <w:marBottom w:val="0"/>
          <w:divBdr>
            <w:top w:val="none" w:sz="0" w:space="0" w:color="auto"/>
            <w:left w:val="none" w:sz="0" w:space="0" w:color="auto"/>
            <w:bottom w:val="none" w:sz="0" w:space="0" w:color="auto"/>
            <w:right w:val="none" w:sz="0" w:space="0" w:color="auto"/>
          </w:divBdr>
        </w:div>
      </w:divsChild>
    </w:div>
    <w:div w:id="844438684">
      <w:bodyDiv w:val="1"/>
      <w:marLeft w:val="0"/>
      <w:marRight w:val="0"/>
      <w:marTop w:val="0"/>
      <w:marBottom w:val="0"/>
      <w:divBdr>
        <w:top w:val="none" w:sz="0" w:space="0" w:color="auto"/>
        <w:left w:val="none" w:sz="0" w:space="0" w:color="auto"/>
        <w:bottom w:val="none" w:sz="0" w:space="0" w:color="auto"/>
        <w:right w:val="none" w:sz="0" w:space="0" w:color="auto"/>
      </w:divBdr>
    </w:div>
    <w:div w:id="849216476">
      <w:bodyDiv w:val="1"/>
      <w:marLeft w:val="0"/>
      <w:marRight w:val="0"/>
      <w:marTop w:val="0"/>
      <w:marBottom w:val="0"/>
      <w:divBdr>
        <w:top w:val="none" w:sz="0" w:space="0" w:color="auto"/>
        <w:left w:val="none" w:sz="0" w:space="0" w:color="auto"/>
        <w:bottom w:val="none" w:sz="0" w:space="0" w:color="auto"/>
        <w:right w:val="none" w:sz="0" w:space="0" w:color="auto"/>
      </w:divBdr>
    </w:div>
    <w:div w:id="856383179">
      <w:bodyDiv w:val="1"/>
      <w:marLeft w:val="0"/>
      <w:marRight w:val="0"/>
      <w:marTop w:val="0"/>
      <w:marBottom w:val="0"/>
      <w:divBdr>
        <w:top w:val="none" w:sz="0" w:space="0" w:color="auto"/>
        <w:left w:val="none" w:sz="0" w:space="0" w:color="auto"/>
        <w:bottom w:val="none" w:sz="0" w:space="0" w:color="auto"/>
        <w:right w:val="none" w:sz="0" w:space="0" w:color="auto"/>
      </w:divBdr>
    </w:div>
    <w:div w:id="857498905">
      <w:bodyDiv w:val="1"/>
      <w:marLeft w:val="0"/>
      <w:marRight w:val="0"/>
      <w:marTop w:val="0"/>
      <w:marBottom w:val="0"/>
      <w:divBdr>
        <w:top w:val="none" w:sz="0" w:space="0" w:color="auto"/>
        <w:left w:val="none" w:sz="0" w:space="0" w:color="auto"/>
        <w:bottom w:val="none" w:sz="0" w:space="0" w:color="auto"/>
        <w:right w:val="none" w:sz="0" w:space="0" w:color="auto"/>
      </w:divBdr>
    </w:div>
    <w:div w:id="858661504">
      <w:bodyDiv w:val="1"/>
      <w:marLeft w:val="0"/>
      <w:marRight w:val="0"/>
      <w:marTop w:val="0"/>
      <w:marBottom w:val="0"/>
      <w:divBdr>
        <w:top w:val="none" w:sz="0" w:space="0" w:color="auto"/>
        <w:left w:val="none" w:sz="0" w:space="0" w:color="auto"/>
        <w:bottom w:val="none" w:sz="0" w:space="0" w:color="auto"/>
        <w:right w:val="none" w:sz="0" w:space="0" w:color="auto"/>
      </w:divBdr>
      <w:divsChild>
        <w:div w:id="961226142">
          <w:marLeft w:val="0"/>
          <w:marRight w:val="0"/>
          <w:marTop w:val="0"/>
          <w:marBottom w:val="0"/>
          <w:divBdr>
            <w:top w:val="none" w:sz="0" w:space="0" w:color="auto"/>
            <w:left w:val="none" w:sz="0" w:space="0" w:color="auto"/>
            <w:bottom w:val="none" w:sz="0" w:space="0" w:color="auto"/>
            <w:right w:val="none" w:sz="0" w:space="0" w:color="auto"/>
          </w:divBdr>
        </w:div>
      </w:divsChild>
    </w:div>
    <w:div w:id="860781386">
      <w:bodyDiv w:val="1"/>
      <w:marLeft w:val="0"/>
      <w:marRight w:val="0"/>
      <w:marTop w:val="0"/>
      <w:marBottom w:val="0"/>
      <w:divBdr>
        <w:top w:val="none" w:sz="0" w:space="0" w:color="auto"/>
        <w:left w:val="none" w:sz="0" w:space="0" w:color="auto"/>
        <w:bottom w:val="none" w:sz="0" w:space="0" w:color="auto"/>
        <w:right w:val="none" w:sz="0" w:space="0" w:color="auto"/>
      </w:divBdr>
    </w:div>
    <w:div w:id="861436409">
      <w:bodyDiv w:val="1"/>
      <w:marLeft w:val="0"/>
      <w:marRight w:val="0"/>
      <w:marTop w:val="0"/>
      <w:marBottom w:val="0"/>
      <w:divBdr>
        <w:top w:val="none" w:sz="0" w:space="0" w:color="auto"/>
        <w:left w:val="none" w:sz="0" w:space="0" w:color="auto"/>
        <w:bottom w:val="none" w:sz="0" w:space="0" w:color="auto"/>
        <w:right w:val="none" w:sz="0" w:space="0" w:color="auto"/>
      </w:divBdr>
    </w:div>
    <w:div w:id="862203568">
      <w:bodyDiv w:val="1"/>
      <w:marLeft w:val="0"/>
      <w:marRight w:val="0"/>
      <w:marTop w:val="0"/>
      <w:marBottom w:val="0"/>
      <w:divBdr>
        <w:top w:val="none" w:sz="0" w:space="0" w:color="auto"/>
        <w:left w:val="none" w:sz="0" w:space="0" w:color="auto"/>
        <w:bottom w:val="none" w:sz="0" w:space="0" w:color="auto"/>
        <w:right w:val="none" w:sz="0" w:space="0" w:color="auto"/>
      </w:divBdr>
    </w:div>
    <w:div w:id="865142728">
      <w:bodyDiv w:val="1"/>
      <w:marLeft w:val="0"/>
      <w:marRight w:val="0"/>
      <w:marTop w:val="0"/>
      <w:marBottom w:val="0"/>
      <w:divBdr>
        <w:top w:val="none" w:sz="0" w:space="0" w:color="auto"/>
        <w:left w:val="none" w:sz="0" w:space="0" w:color="auto"/>
        <w:bottom w:val="none" w:sz="0" w:space="0" w:color="auto"/>
        <w:right w:val="none" w:sz="0" w:space="0" w:color="auto"/>
      </w:divBdr>
    </w:div>
    <w:div w:id="865599615">
      <w:bodyDiv w:val="1"/>
      <w:marLeft w:val="0"/>
      <w:marRight w:val="0"/>
      <w:marTop w:val="0"/>
      <w:marBottom w:val="0"/>
      <w:divBdr>
        <w:top w:val="none" w:sz="0" w:space="0" w:color="auto"/>
        <w:left w:val="none" w:sz="0" w:space="0" w:color="auto"/>
        <w:bottom w:val="none" w:sz="0" w:space="0" w:color="auto"/>
        <w:right w:val="none" w:sz="0" w:space="0" w:color="auto"/>
      </w:divBdr>
    </w:div>
    <w:div w:id="868640821">
      <w:bodyDiv w:val="1"/>
      <w:marLeft w:val="0"/>
      <w:marRight w:val="0"/>
      <w:marTop w:val="0"/>
      <w:marBottom w:val="0"/>
      <w:divBdr>
        <w:top w:val="none" w:sz="0" w:space="0" w:color="auto"/>
        <w:left w:val="none" w:sz="0" w:space="0" w:color="auto"/>
        <w:bottom w:val="none" w:sz="0" w:space="0" w:color="auto"/>
        <w:right w:val="none" w:sz="0" w:space="0" w:color="auto"/>
      </w:divBdr>
    </w:div>
    <w:div w:id="869336145">
      <w:bodyDiv w:val="1"/>
      <w:marLeft w:val="0"/>
      <w:marRight w:val="0"/>
      <w:marTop w:val="0"/>
      <w:marBottom w:val="0"/>
      <w:divBdr>
        <w:top w:val="none" w:sz="0" w:space="0" w:color="auto"/>
        <w:left w:val="none" w:sz="0" w:space="0" w:color="auto"/>
        <w:bottom w:val="none" w:sz="0" w:space="0" w:color="auto"/>
        <w:right w:val="none" w:sz="0" w:space="0" w:color="auto"/>
      </w:divBdr>
    </w:div>
    <w:div w:id="877085597">
      <w:bodyDiv w:val="1"/>
      <w:marLeft w:val="0"/>
      <w:marRight w:val="0"/>
      <w:marTop w:val="0"/>
      <w:marBottom w:val="0"/>
      <w:divBdr>
        <w:top w:val="none" w:sz="0" w:space="0" w:color="auto"/>
        <w:left w:val="none" w:sz="0" w:space="0" w:color="auto"/>
        <w:bottom w:val="none" w:sz="0" w:space="0" w:color="auto"/>
        <w:right w:val="none" w:sz="0" w:space="0" w:color="auto"/>
      </w:divBdr>
    </w:div>
    <w:div w:id="877401269">
      <w:bodyDiv w:val="1"/>
      <w:marLeft w:val="0"/>
      <w:marRight w:val="0"/>
      <w:marTop w:val="0"/>
      <w:marBottom w:val="0"/>
      <w:divBdr>
        <w:top w:val="none" w:sz="0" w:space="0" w:color="auto"/>
        <w:left w:val="none" w:sz="0" w:space="0" w:color="auto"/>
        <w:bottom w:val="none" w:sz="0" w:space="0" w:color="auto"/>
        <w:right w:val="none" w:sz="0" w:space="0" w:color="auto"/>
      </w:divBdr>
    </w:div>
    <w:div w:id="877932547">
      <w:bodyDiv w:val="1"/>
      <w:marLeft w:val="0"/>
      <w:marRight w:val="0"/>
      <w:marTop w:val="0"/>
      <w:marBottom w:val="0"/>
      <w:divBdr>
        <w:top w:val="none" w:sz="0" w:space="0" w:color="auto"/>
        <w:left w:val="none" w:sz="0" w:space="0" w:color="auto"/>
        <w:bottom w:val="none" w:sz="0" w:space="0" w:color="auto"/>
        <w:right w:val="none" w:sz="0" w:space="0" w:color="auto"/>
      </w:divBdr>
    </w:div>
    <w:div w:id="885609081">
      <w:bodyDiv w:val="1"/>
      <w:marLeft w:val="0"/>
      <w:marRight w:val="0"/>
      <w:marTop w:val="0"/>
      <w:marBottom w:val="0"/>
      <w:divBdr>
        <w:top w:val="none" w:sz="0" w:space="0" w:color="auto"/>
        <w:left w:val="none" w:sz="0" w:space="0" w:color="auto"/>
        <w:bottom w:val="none" w:sz="0" w:space="0" w:color="auto"/>
        <w:right w:val="none" w:sz="0" w:space="0" w:color="auto"/>
      </w:divBdr>
    </w:div>
    <w:div w:id="896402709">
      <w:bodyDiv w:val="1"/>
      <w:marLeft w:val="0"/>
      <w:marRight w:val="0"/>
      <w:marTop w:val="0"/>
      <w:marBottom w:val="0"/>
      <w:divBdr>
        <w:top w:val="none" w:sz="0" w:space="0" w:color="auto"/>
        <w:left w:val="none" w:sz="0" w:space="0" w:color="auto"/>
        <w:bottom w:val="none" w:sz="0" w:space="0" w:color="auto"/>
        <w:right w:val="none" w:sz="0" w:space="0" w:color="auto"/>
      </w:divBdr>
    </w:div>
    <w:div w:id="906650020">
      <w:bodyDiv w:val="1"/>
      <w:marLeft w:val="0"/>
      <w:marRight w:val="0"/>
      <w:marTop w:val="0"/>
      <w:marBottom w:val="0"/>
      <w:divBdr>
        <w:top w:val="none" w:sz="0" w:space="0" w:color="auto"/>
        <w:left w:val="none" w:sz="0" w:space="0" w:color="auto"/>
        <w:bottom w:val="none" w:sz="0" w:space="0" w:color="auto"/>
        <w:right w:val="none" w:sz="0" w:space="0" w:color="auto"/>
      </w:divBdr>
    </w:div>
    <w:div w:id="911089102">
      <w:bodyDiv w:val="1"/>
      <w:marLeft w:val="0"/>
      <w:marRight w:val="0"/>
      <w:marTop w:val="0"/>
      <w:marBottom w:val="0"/>
      <w:divBdr>
        <w:top w:val="none" w:sz="0" w:space="0" w:color="auto"/>
        <w:left w:val="none" w:sz="0" w:space="0" w:color="auto"/>
        <w:bottom w:val="none" w:sz="0" w:space="0" w:color="auto"/>
        <w:right w:val="none" w:sz="0" w:space="0" w:color="auto"/>
      </w:divBdr>
      <w:divsChild>
        <w:div w:id="172690364">
          <w:marLeft w:val="0"/>
          <w:marRight w:val="0"/>
          <w:marTop w:val="0"/>
          <w:marBottom w:val="0"/>
          <w:divBdr>
            <w:top w:val="none" w:sz="0" w:space="0" w:color="auto"/>
            <w:left w:val="none" w:sz="0" w:space="0" w:color="auto"/>
            <w:bottom w:val="none" w:sz="0" w:space="0" w:color="auto"/>
            <w:right w:val="none" w:sz="0" w:space="0" w:color="auto"/>
          </w:divBdr>
        </w:div>
        <w:div w:id="663240225">
          <w:marLeft w:val="0"/>
          <w:marRight w:val="0"/>
          <w:marTop w:val="0"/>
          <w:marBottom w:val="0"/>
          <w:divBdr>
            <w:top w:val="none" w:sz="0" w:space="0" w:color="auto"/>
            <w:left w:val="none" w:sz="0" w:space="0" w:color="auto"/>
            <w:bottom w:val="none" w:sz="0" w:space="0" w:color="auto"/>
            <w:right w:val="none" w:sz="0" w:space="0" w:color="auto"/>
          </w:divBdr>
        </w:div>
      </w:divsChild>
    </w:div>
    <w:div w:id="912203197">
      <w:bodyDiv w:val="1"/>
      <w:marLeft w:val="0"/>
      <w:marRight w:val="0"/>
      <w:marTop w:val="0"/>
      <w:marBottom w:val="0"/>
      <w:divBdr>
        <w:top w:val="none" w:sz="0" w:space="0" w:color="auto"/>
        <w:left w:val="none" w:sz="0" w:space="0" w:color="auto"/>
        <w:bottom w:val="none" w:sz="0" w:space="0" w:color="auto"/>
        <w:right w:val="none" w:sz="0" w:space="0" w:color="auto"/>
      </w:divBdr>
    </w:div>
    <w:div w:id="913509313">
      <w:bodyDiv w:val="1"/>
      <w:marLeft w:val="0"/>
      <w:marRight w:val="0"/>
      <w:marTop w:val="0"/>
      <w:marBottom w:val="0"/>
      <w:divBdr>
        <w:top w:val="none" w:sz="0" w:space="0" w:color="auto"/>
        <w:left w:val="none" w:sz="0" w:space="0" w:color="auto"/>
        <w:bottom w:val="none" w:sz="0" w:space="0" w:color="auto"/>
        <w:right w:val="none" w:sz="0" w:space="0" w:color="auto"/>
      </w:divBdr>
    </w:div>
    <w:div w:id="915169513">
      <w:bodyDiv w:val="1"/>
      <w:marLeft w:val="0"/>
      <w:marRight w:val="0"/>
      <w:marTop w:val="0"/>
      <w:marBottom w:val="0"/>
      <w:divBdr>
        <w:top w:val="none" w:sz="0" w:space="0" w:color="auto"/>
        <w:left w:val="none" w:sz="0" w:space="0" w:color="auto"/>
        <w:bottom w:val="none" w:sz="0" w:space="0" w:color="auto"/>
        <w:right w:val="none" w:sz="0" w:space="0" w:color="auto"/>
      </w:divBdr>
    </w:div>
    <w:div w:id="918060039">
      <w:bodyDiv w:val="1"/>
      <w:marLeft w:val="0"/>
      <w:marRight w:val="0"/>
      <w:marTop w:val="0"/>
      <w:marBottom w:val="0"/>
      <w:divBdr>
        <w:top w:val="none" w:sz="0" w:space="0" w:color="auto"/>
        <w:left w:val="none" w:sz="0" w:space="0" w:color="auto"/>
        <w:bottom w:val="none" w:sz="0" w:space="0" w:color="auto"/>
        <w:right w:val="none" w:sz="0" w:space="0" w:color="auto"/>
      </w:divBdr>
    </w:div>
    <w:div w:id="918060985">
      <w:bodyDiv w:val="1"/>
      <w:marLeft w:val="0"/>
      <w:marRight w:val="0"/>
      <w:marTop w:val="0"/>
      <w:marBottom w:val="0"/>
      <w:divBdr>
        <w:top w:val="none" w:sz="0" w:space="0" w:color="auto"/>
        <w:left w:val="none" w:sz="0" w:space="0" w:color="auto"/>
        <w:bottom w:val="none" w:sz="0" w:space="0" w:color="auto"/>
        <w:right w:val="none" w:sz="0" w:space="0" w:color="auto"/>
      </w:divBdr>
    </w:div>
    <w:div w:id="920873210">
      <w:bodyDiv w:val="1"/>
      <w:marLeft w:val="0"/>
      <w:marRight w:val="0"/>
      <w:marTop w:val="0"/>
      <w:marBottom w:val="0"/>
      <w:divBdr>
        <w:top w:val="none" w:sz="0" w:space="0" w:color="auto"/>
        <w:left w:val="none" w:sz="0" w:space="0" w:color="auto"/>
        <w:bottom w:val="none" w:sz="0" w:space="0" w:color="auto"/>
        <w:right w:val="none" w:sz="0" w:space="0" w:color="auto"/>
      </w:divBdr>
    </w:div>
    <w:div w:id="926689654">
      <w:bodyDiv w:val="1"/>
      <w:marLeft w:val="0"/>
      <w:marRight w:val="0"/>
      <w:marTop w:val="0"/>
      <w:marBottom w:val="0"/>
      <w:divBdr>
        <w:top w:val="none" w:sz="0" w:space="0" w:color="auto"/>
        <w:left w:val="none" w:sz="0" w:space="0" w:color="auto"/>
        <w:bottom w:val="none" w:sz="0" w:space="0" w:color="auto"/>
        <w:right w:val="none" w:sz="0" w:space="0" w:color="auto"/>
      </w:divBdr>
    </w:div>
    <w:div w:id="927805846">
      <w:bodyDiv w:val="1"/>
      <w:marLeft w:val="0"/>
      <w:marRight w:val="0"/>
      <w:marTop w:val="0"/>
      <w:marBottom w:val="0"/>
      <w:divBdr>
        <w:top w:val="none" w:sz="0" w:space="0" w:color="auto"/>
        <w:left w:val="none" w:sz="0" w:space="0" w:color="auto"/>
        <w:bottom w:val="none" w:sz="0" w:space="0" w:color="auto"/>
        <w:right w:val="none" w:sz="0" w:space="0" w:color="auto"/>
      </w:divBdr>
      <w:divsChild>
        <w:div w:id="690911539">
          <w:marLeft w:val="0"/>
          <w:marRight w:val="0"/>
          <w:marTop w:val="0"/>
          <w:marBottom w:val="0"/>
          <w:divBdr>
            <w:top w:val="none" w:sz="0" w:space="0" w:color="auto"/>
            <w:left w:val="none" w:sz="0" w:space="0" w:color="auto"/>
            <w:bottom w:val="none" w:sz="0" w:space="0" w:color="auto"/>
            <w:right w:val="none" w:sz="0" w:space="0" w:color="auto"/>
          </w:divBdr>
        </w:div>
      </w:divsChild>
    </w:div>
    <w:div w:id="928853914">
      <w:bodyDiv w:val="1"/>
      <w:marLeft w:val="0"/>
      <w:marRight w:val="0"/>
      <w:marTop w:val="0"/>
      <w:marBottom w:val="0"/>
      <w:divBdr>
        <w:top w:val="none" w:sz="0" w:space="0" w:color="auto"/>
        <w:left w:val="none" w:sz="0" w:space="0" w:color="auto"/>
        <w:bottom w:val="none" w:sz="0" w:space="0" w:color="auto"/>
        <w:right w:val="none" w:sz="0" w:space="0" w:color="auto"/>
      </w:divBdr>
    </w:div>
    <w:div w:id="930966389">
      <w:bodyDiv w:val="1"/>
      <w:marLeft w:val="0"/>
      <w:marRight w:val="0"/>
      <w:marTop w:val="0"/>
      <w:marBottom w:val="0"/>
      <w:divBdr>
        <w:top w:val="none" w:sz="0" w:space="0" w:color="auto"/>
        <w:left w:val="none" w:sz="0" w:space="0" w:color="auto"/>
        <w:bottom w:val="none" w:sz="0" w:space="0" w:color="auto"/>
        <w:right w:val="none" w:sz="0" w:space="0" w:color="auto"/>
      </w:divBdr>
    </w:div>
    <w:div w:id="934172173">
      <w:bodyDiv w:val="1"/>
      <w:marLeft w:val="0"/>
      <w:marRight w:val="0"/>
      <w:marTop w:val="0"/>
      <w:marBottom w:val="0"/>
      <w:divBdr>
        <w:top w:val="none" w:sz="0" w:space="0" w:color="auto"/>
        <w:left w:val="none" w:sz="0" w:space="0" w:color="auto"/>
        <w:bottom w:val="none" w:sz="0" w:space="0" w:color="auto"/>
        <w:right w:val="none" w:sz="0" w:space="0" w:color="auto"/>
      </w:divBdr>
    </w:div>
    <w:div w:id="935405846">
      <w:bodyDiv w:val="1"/>
      <w:marLeft w:val="0"/>
      <w:marRight w:val="0"/>
      <w:marTop w:val="0"/>
      <w:marBottom w:val="0"/>
      <w:divBdr>
        <w:top w:val="none" w:sz="0" w:space="0" w:color="auto"/>
        <w:left w:val="none" w:sz="0" w:space="0" w:color="auto"/>
        <w:bottom w:val="none" w:sz="0" w:space="0" w:color="auto"/>
        <w:right w:val="none" w:sz="0" w:space="0" w:color="auto"/>
      </w:divBdr>
    </w:div>
    <w:div w:id="936597551">
      <w:bodyDiv w:val="1"/>
      <w:marLeft w:val="0"/>
      <w:marRight w:val="0"/>
      <w:marTop w:val="0"/>
      <w:marBottom w:val="0"/>
      <w:divBdr>
        <w:top w:val="none" w:sz="0" w:space="0" w:color="auto"/>
        <w:left w:val="none" w:sz="0" w:space="0" w:color="auto"/>
        <w:bottom w:val="none" w:sz="0" w:space="0" w:color="auto"/>
        <w:right w:val="none" w:sz="0" w:space="0" w:color="auto"/>
      </w:divBdr>
    </w:div>
    <w:div w:id="938608709">
      <w:bodyDiv w:val="1"/>
      <w:marLeft w:val="0"/>
      <w:marRight w:val="0"/>
      <w:marTop w:val="0"/>
      <w:marBottom w:val="0"/>
      <w:divBdr>
        <w:top w:val="none" w:sz="0" w:space="0" w:color="auto"/>
        <w:left w:val="none" w:sz="0" w:space="0" w:color="auto"/>
        <w:bottom w:val="none" w:sz="0" w:space="0" w:color="auto"/>
        <w:right w:val="none" w:sz="0" w:space="0" w:color="auto"/>
      </w:divBdr>
      <w:divsChild>
        <w:div w:id="798258776">
          <w:marLeft w:val="0"/>
          <w:marRight w:val="0"/>
          <w:marTop w:val="0"/>
          <w:marBottom w:val="0"/>
          <w:divBdr>
            <w:top w:val="none" w:sz="0" w:space="0" w:color="auto"/>
            <w:left w:val="none" w:sz="0" w:space="0" w:color="auto"/>
            <w:bottom w:val="none" w:sz="0" w:space="0" w:color="auto"/>
            <w:right w:val="none" w:sz="0" w:space="0" w:color="auto"/>
          </w:divBdr>
        </w:div>
      </w:divsChild>
    </w:div>
    <w:div w:id="950629400">
      <w:bodyDiv w:val="1"/>
      <w:marLeft w:val="0"/>
      <w:marRight w:val="0"/>
      <w:marTop w:val="0"/>
      <w:marBottom w:val="0"/>
      <w:divBdr>
        <w:top w:val="none" w:sz="0" w:space="0" w:color="auto"/>
        <w:left w:val="none" w:sz="0" w:space="0" w:color="auto"/>
        <w:bottom w:val="none" w:sz="0" w:space="0" w:color="auto"/>
        <w:right w:val="none" w:sz="0" w:space="0" w:color="auto"/>
      </w:divBdr>
    </w:div>
    <w:div w:id="960770533">
      <w:bodyDiv w:val="1"/>
      <w:marLeft w:val="0"/>
      <w:marRight w:val="0"/>
      <w:marTop w:val="0"/>
      <w:marBottom w:val="0"/>
      <w:divBdr>
        <w:top w:val="none" w:sz="0" w:space="0" w:color="auto"/>
        <w:left w:val="none" w:sz="0" w:space="0" w:color="auto"/>
        <w:bottom w:val="none" w:sz="0" w:space="0" w:color="auto"/>
        <w:right w:val="none" w:sz="0" w:space="0" w:color="auto"/>
      </w:divBdr>
    </w:div>
    <w:div w:id="961687323">
      <w:bodyDiv w:val="1"/>
      <w:marLeft w:val="0"/>
      <w:marRight w:val="0"/>
      <w:marTop w:val="0"/>
      <w:marBottom w:val="0"/>
      <w:divBdr>
        <w:top w:val="none" w:sz="0" w:space="0" w:color="auto"/>
        <w:left w:val="none" w:sz="0" w:space="0" w:color="auto"/>
        <w:bottom w:val="none" w:sz="0" w:space="0" w:color="auto"/>
        <w:right w:val="none" w:sz="0" w:space="0" w:color="auto"/>
      </w:divBdr>
    </w:div>
    <w:div w:id="962076903">
      <w:bodyDiv w:val="1"/>
      <w:marLeft w:val="0"/>
      <w:marRight w:val="0"/>
      <w:marTop w:val="0"/>
      <w:marBottom w:val="0"/>
      <w:divBdr>
        <w:top w:val="none" w:sz="0" w:space="0" w:color="auto"/>
        <w:left w:val="none" w:sz="0" w:space="0" w:color="auto"/>
        <w:bottom w:val="none" w:sz="0" w:space="0" w:color="auto"/>
        <w:right w:val="none" w:sz="0" w:space="0" w:color="auto"/>
      </w:divBdr>
    </w:div>
    <w:div w:id="963970220">
      <w:bodyDiv w:val="1"/>
      <w:marLeft w:val="0"/>
      <w:marRight w:val="0"/>
      <w:marTop w:val="0"/>
      <w:marBottom w:val="0"/>
      <w:divBdr>
        <w:top w:val="none" w:sz="0" w:space="0" w:color="auto"/>
        <w:left w:val="none" w:sz="0" w:space="0" w:color="auto"/>
        <w:bottom w:val="none" w:sz="0" w:space="0" w:color="auto"/>
        <w:right w:val="none" w:sz="0" w:space="0" w:color="auto"/>
      </w:divBdr>
    </w:div>
    <w:div w:id="965888614">
      <w:bodyDiv w:val="1"/>
      <w:marLeft w:val="0"/>
      <w:marRight w:val="0"/>
      <w:marTop w:val="0"/>
      <w:marBottom w:val="0"/>
      <w:divBdr>
        <w:top w:val="none" w:sz="0" w:space="0" w:color="auto"/>
        <w:left w:val="none" w:sz="0" w:space="0" w:color="auto"/>
        <w:bottom w:val="none" w:sz="0" w:space="0" w:color="auto"/>
        <w:right w:val="none" w:sz="0" w:space="0" w:color="auto"/>
      </w:divBdr>
      <w:divsChild>
        <w:div w:id="1336148760">
          <w:marLeft w:val="360"/>
          <w:marRight w:val="0"/>
          <w:marTop w:val="200"/>
          <w:marBottom w:val="0"/>
          <w:divBdr>
            <w:top w:val="none" w:sz="0" w:space="0" w:color="auto"/>
            <w:left w:val="none" w:sz="0" w:space="0" w:color="auto"/>
            <w:bottom w:val="none" w:sz="0" w:space="0" w:color="auto"/>
            <w:right w:val="none" w:sz="0" w:space="0" w:color="auto"/>
          </w:divBdr>
        </w:div>
      </w:divsChild>
    </w:div>
    <w:div w:id="967049425">
      <w:bodyDiv w:val="1"/>
      <w:marLeft w:val="0"/>
      <w:marRight w:val="0"/>
      <w:marTop w:val="0"/>
      <w:marBottom w:val="0"/>
      <w:divBdr>
        <w:top w:val="none" w:sz="0" w:space="0" w:color="auto"/>
        <w:left w:val="none" w:sz="0" w:space="0" w:color="auto"/>
        <w:bottom w:val="none" w:sz="0" w:space="0" w:color="auto"/>
        <w:right w:val="none" w:sz="0" w:space="0" w:color="auto"/>
      </w:divBdr>
    </w:div>
    <w:div w:id="967708183">
      <w:bodyDiv w:val="1"/>
      <w:marLeft w:val="0"/>
      <w:marRight w:val="0"/>
      <w:marTop w:val="0"/>
      <w:marBottom w:val="0"/>
      <w:divBdr>
        <w:top w:val="none" w:sz="0" w:space="0" w:color="auto"/>
        <w:left w:val="none" w:sz="0" w:space="0" w:color="auto"/>
        <w:bottom w:val="none" w:sz="0" w:space="0" w:color="auto"/>
        <w:right w:val="none" w:sz="0" w:space="0" w:color="auto"/>
      </w:divBdr>
    </w:div>
    <w:div w:id="967856659">
      <w:bodyDiv w:val="1"/>
      <w:marLeft w:val="0"/>
      <w:marRight w:val="0"/>
      <w:marTop w:val="0"/>
      <w:marBottom w:val="0"/>
      <w:divBdr>
        <w:top w:val="none" w:sz="0" w:space="0" w:color="auto"/>
        <w:left w:val="none" w:sz="0" w:space="0" w:color="auto"/>
        <w:bottom w:val="none" w:sz="0" w:space="0" w:color="auto"/>
        <w:right w:val="none" w:sz="0" w:space="0" w:color="auto"/>
      </w:divBdr>
    </w:div>
    <w:div w:id="971329875">
      <w:bodyDiv w:val="1"/>
      <w:marLeft w:val="0"/>
      <w:marRight w:val="0"/>
      <w:marTop w:val="0"/>
      <w:marBottom w:val="0"/>
      <w:divBdr>
        <w:top w:val="none" w:sz="0" w:space="0" w:color="auto"/>
        <w:left w:val="none" w:sz="0" w:space="0" w:color="auto"/>
        <w:bottom w:val="none" w:sz="0" w:space="0" w:color="auto"/>
        <w:right w:val="none" w:sz="0" w:space="0" w:color="auto"/>
      </w:divBdr>
    </w:div>
    <w:div w:id="973485805">
      <w:bodyDiv w:val="1"/>
      <w:marLeft w:val="0"/>
      <w:marRight w:val="0"/>
      <w:marTop w:val="0"/>
      <w:marBottom w:val="0"/>
      <w:divBdr>
        <w:top w:val="none" w:sz="0" w:space="0" w:color="auto"/>
        <w:left w:val="none" w:sz="0" w:space="0" w:color="auto"/>
        <w:bottom w:val="none" w:sz="0" w:space="0" w:color="auto"/>
        <w:right w:val="none" w:sz="0" w:space="0" w:color="auto"/>
      </w:divBdr>
    </w:div>
    <w:div w:id="975183702">
      <w:bodyDiv w:val="1"/>
      <w:marLeft w:val="0"/>
      <w:marRight w:val="0"/>
      <w:marTop w:val="0"/>
      <w:marBottom w:val="0"/>
      <w:divBdr>
        <w:top w:val="none" w:sz="0" w:space="0" w:color="auto"/>
        <w:left w:val="none" w:sz="0" w:space="0" w:color="auto"/>
        <w:bottom w:val="none" w:sz="0" w:space="0" w:color="auto"/>
        <w:right w:val="none" w:sz="0" w:space="0" w:color="auto"/>
      </w:divBdr>
    </w:div>
    <w:div w:id="975794893">
      <w:bodyDiv w:val="1"/>
      <w:marLeft w:val="0"/>
      <w:marRight w:val="0"/>
      <w:marTop w:val="0"/>
      <w:marBottom w:val="0"/>
      <w:divBdr>
        <w:top w:val="none" w:sz="0" w:space="0" w:color="auto"/>
        <w:left w:val="none" w:sz="0" w:space="0" w:color="auto"/>
        <w:bottom w:val="none" w:sz="0" w:space="0" w:color="auto"/>
        <w:right w:val="none" w:sz="0" w:space="0" w:color="auto"/>
      </w:divBdr>
    </w:div>
    <w:div w:id="982195015">
      <w:bodyDiv w:val="1"/>
      <w:marLeft w:val="0"/>
      <w:marRight w:val="0"/>
      <w:marTop w:val="0"/>
      <w:marBottom w:val="0"/>
      <w:divBdr>
        <w:top w:val="none" w:sz="0" w:space="0" w:color="auto"/>
        <w:left w:val="none" w:sz="0" w:space="0" w:color="auto"/>
        <w:bottom w:val="none" w:sz="0" w:space="0" w:color="auto"/>
        <w:right w:val="none" w:sz="0" w:space="0" w:color="auto"/>
      </w:divBdr>
    </w:div>
    <w:div w:id="984816013">
      <w:bodyDiv w:val="1"/>
      <w:marLeft w:val="0"/>
      <w:marRight w:val="0"/>
      <w:marTop w:val="0"/>
      <w:marBottom w:val="0"/>
      <w:divBdr>
        <w:top w:val="none" w:sz="0" w:space="0" w:color="auto"/>
        <w:left w:val="none" w:sz="0" w:space="0" w:color="auto"/>
        <w:bottom w:val="none" w:sz="0" w:space="0" w:color="auto"/>
        <w:right w:val="none" w:sz="0" w:space="0" w:color="auto"/>
      </w:divBdr>
    </w:div>
    <w:div w:id="984894333">
      <w:bodyDiv w:val="1"/>
      <w:marLeft w:val="0"/>
      <w:marRight w:val="0"/>
      <w:marTop w:val="0"/>
      <w:marBottom w:val="0"/>
      <w:divBdr>
        <w:top w:val="none" w:sz="0" w:space="0" w:color="auto"/>
        <w:left w:val="none" w:sz="0" w:space="0" w:color="auto"/>
        <w:bottom w:val="none" w:sz="0" w:space="0" w:color="auto"/>
        <w:right w:val="none" w:sz="0" w:space="0" w:color="auto"/>
      </w:divBdr>
    </w:div>
    <w:div w:id="985084823">
      <w:bodyDiv w:val="1"/>
      <w:marLeft w:val="0"/>
      <w:marRight w:val="0"/>
      <w:marTop w:val="0"/>
      <w:marBottom w:val="0"/>
      <w:divBdr>
        <w:top w:val="none" w:sz="0" w:space="0" w:color="auto"/>
        <w:left w:val="none" w:sz="0" w:space="0" w:color="auto"/>
        <w:bottom w:val="none" w:sz="0" w:space="0" w:color="auto"/>
        <w:right w:val="none" w:sz="0" w:space="0" w:color="auto"/>
      </w:divBdr>
    </w:div>
    <w:div w:id="987367778">
      <w:bodyDiv w:val="1"/>
      <w:marLeft w:val="0"/>
      <w:marRight w:val="0"/>
      <w:marTop w:val="0"/>
      <w:marBottom w:val="0"/>
      <w:divBdr>
        <w:top w:val="none" w:sz="0" w:space="0" w:color="auto"/>
        <w:left w:val="none" w:sz="0" w:space="0" w:color="auto"/>
        <w:bottom w:val="none" w:sz="0" w:space="0" w:color="auto"/>
        <w:right w:val="none" w:sz="0" w:space="0" w:color="auto"/>
      </w:divBdr>
    </w:div>
    <w:div w:id="988704315">
      <w:bodyDiv w:val="1"/>
      <w:marLeft w:val="0"/>
      <w:marRight w:val="0"/>
      <w:marTop w:val="0"/>
      <w:marBottom w:val="0"/>
      <w:divBdr>
        <w:top w:val="none" w:sz="0" w:space="0" w:color="auto"/>
        <w:left w:val="none" w:sz="0" w:space="0" w:color="auto"/>
        <w:bottom w:val="none" w:sz="0" w:space="0" w:color="auto"/>
        <w:right w:val="none" w:sz="0" w:space="0" w:color="auto"/>
      </w:divBdr>
    </w:div>
    <w:div w:id="995259271">
      <w:bodyDiv w:val="1"/>
      <w:marLeft w:val="0"/>
      <w:marRight w:val="0"/>
      <w:marTop w:val="0"/>
      <w:marBottom w:val="0"/>
      <w:divBdr>
        <w:top w:val="none" w:sz="0" w:space="0" w:color="auto"/>
        <w:left w:val="none" w:sz="0" w:space="0" w:color="auto"/>
        <w:bottom w:val="none" w:sz="0" w:space="0" w:color="auto"/>
        <w:right w:val="none" w:sz="0" w:space="0" w:color="auto"/>
      </w:divBdr>
    </w:div>
    <w:div w:id="996689755">
      <w:bodyDiv w:val="1"/>
      <w:marLeft w:val="0"/>
      <w:marRight w:val="0"/>
      <w:marTop w:val="0"/>
      <w:marBottom w:val="0"/>
      <w:divBdr>
        <w:top w:val="none" w:sz="0" w:space="0" w:color="auto"/>
        <w:left w:val="none" w:sz="0" w:space="0" w:color="auto"/>
        <w:bottom w:val="none" w:sz="0" w:space="0" w:color="auto"/>
        <w:right w:val="none" w:sz="0" w:space="0" w:color="auto"/>
      </w:divBdr>
    </w:div>
    <w:div w:id="997004848">
      <w:bodyDiv w:val="1"/>
      <w:marLeft w:val="0"/>
      <w:marRight w:val="0"/>
      <w:marTop w:val="0"/>
      <w:marBottom w:val="0"/>
      <w:divBdr>
        <w:top w:val="none" w:sz="0" w:space="0" w:color="auto"/>
        <w:left w:val="none" w:sz="0" w:space="0" w:color="auto"/>
        <w:bottom w:val="none" w:sz="0" w:space="0" w:color="auto"/>
        <w:right w:val="none" w:sz="0" w:space="0" w:color="auto"/>
      </w:divBdr>
    </w:div>
    <w:div w:id="1001741453">
      <w:bodyDiv w:val="1"/>
      <w:marLeft w:val="0"/>
      <w:marRight w:val="0"/>
      <w:marTop w:val="0"/>
      <w:marBottom w:val="0"/>
      <w:divBdr>
        <w:top w:val="none" w:sz="0" w:space="0" w:color="auto"/>
        <w:left w:val="none" w:sz="0" w:space="0" w:color="auto"/>
        <w:bottom w:val="none" w:sz="0" w:space="0" w:color="auto"/>
        <w:right w:val="none" w:sz="0" w:space="0" w:color="auto"/>
      </w:divBdr>
    </w:div>
    <w:div w:id="1002470476">
      <w:bodyDiv w:val="1"/>
      <w:marLeft w:val="0"/>
      <w:marRight w:val="0"/>
      <w:marTop w:val="0"/>
      <w:marBottom w:val="0"/>
      <w:divBdr>
        <w:top w:val="none" w:sz="0" w:space="0" w:color="auto"/>
        <w:left w:val="none" w:sz="0" w:space="0" w:color="auto"/>
        <w:bottom w:val="none" w:sz="0" w:space="0" w:color="auto"/>
        <w:right w:val="none" w:sz="0" w:space="0" w:color="auto"/>
      </w:divBdr>
    </w:div>
    <w:div w:id="1008757454">
      <w:bodyDiv w:val="1"/>
      <w:marLeft w:val="0"/>
      <w:marRight w:val="0"/>
      <w:marTop w:val="0"/>
      <w:marBottom w:val="0"/>
      <w:divBdr>
        <w:top w:val="none" w:sz="0" w:space="0" w:color="auto"/>
        <w:left w:val="none" w:sz="0" w:space="0" w:color="auto"/>
        <w:bottom w:val="none" w:sz="0" w:space="0" w:color="auto"/>
        <w:right w:val="none" w:sz="0" w:space="0" w:color="auto"/>
      </w:divBdr>
    </w:div>
    <w:div w:id="1012148004">
      <w:bodyDiv w:val="1"/>
      <w:marLeft w:val="0"/>
      <w:marRight w:val="0"/>
      <w:marTop w:val="0"/>
      <w:marBottom w:val="0"/>
      <w:divBdr>
        <w:top w:val="none" w:sz="0" w:space="0" w:color="auto"/>
        <w:left w:val="none" w:sz="0" w:space="0" w:color="auto"/>
        <w:bottom w:val="none" w:sz="0" w:space="0" w:color="auto"/>
        <w:right w:val="none" w:sz="0" w:space="0" w:color="auto"/>
      </w:divBdr>
    </w:div>
    <w:div w:id="1014576625">
      <w:bodyDiv w:val="1"/>
      <w:marLeft w:val="0"/>
      <w:marRight w:val="0"/>
      <w:marTop w:val="0"/>
      <w:marBottom w:val="0"/>
      <w:divBdr>
        <w:top w:val="none" w:sz="0" w:space="0" w:color="auto"/>
        <w:left w:val="none" w:sz="0" w:space="0" w:color="auto"/>
        <w:bottom w:val="none" w:sz="0" w:space="0" w:color="auto"/>
        <w:right w:val="none" w:sz="0" w:space="0" w:color="auto"/>
      </w:divBdr>
    </w:div>
    <w:div w:id="1016151923">
      <w:bodyDiv w:val="1"/>
      <w:marLeft w:val="0"/>
      <w:marRight w:val="0"/>
      <w:marTop w:val="0"/>
      <w:marBottom w:val="0"/>
      <w:divBdr>
        <w:top w:val="none" w:sz="0" w:space="0" w:color="auto"/>
        <w:left w:val="none" w:sz="0" w:space="0" w:color="auto"/>
        <w:bottom w:val="none" w:sz="0" w:space="0" w:color="auto"/>
        <w:right w:val="none" w:sz="0" w:space="0" w:color="auto"/>
      </w:divBdr>
    </w:div>
    <w:div w:id="1017317549">
      <w:bodyDiv w:val="1"/>
      <w:marLeft w:val="0"/>
      <w:marRight w:val="0"/>
      <w:marTop w:val="0"/>
      <w:marBottom w:val="0"/>
      <w:divBdr>
        <w:top w:val="none" w:sz="0" w:space="0" w:color="auto"/>
        <w:left w:val="none" w:sz="0" w:space="0" w:color="auto"/>
        <w:bottom w:val="none" w:sz="0" w:space="0" w:color="auto"/>
        <w:right w:val="none" w:sz="0" w:space="0" w:color="auto"/>
      </w:divBdr>
    </w:div>
    <w:div w:id="1017657477">
      <w:bodyDiv w:val="1"/>
      <w:marLeft w:val="0"/>
      <w:marRight w:val="0"/>
      <w:marTop w:val="0"/>
      <w:marBottom w:val="0"/>
      <w:divBdr>
        <w:top w:val="none" w:sz="0" w:space="0" w:color="auto"/>
        <w:left w:val="none" w:sz="0" w:space="0" w:color="auto"/>
        <w:bottom w:val="none" w:sz="0" w:space="0" w:color="auto"/>
        <w:right w:val="none" w:sz="0" w:space="0" w:color="auto"/>
      </w:divBdr>
    </w:div>
    <w:div w:id="1021277271">
      <w:bodyDiv w:val="1"/>
      <w:marLeft w:val="0"/>
      <w:marRight w:val="0"/>
      <w:marTop w:val="0"/>
      <w:marBottom w:val="0"/>
      <w:divBdr>
        <w:top w:val="none" w:sz="0" w:space="0" w:color="auto"/>
        <w:left w:val="none" w:sz="0" w:space="0" w:color="auto"/>
        <w:bottom w:val="none" w:sz="0" w:space="0" w:color="auto"/>
        <w:right w:val="none" w:sz="0" w:space="0" w:color="auto"/>
      </w:divBdr>
    </w:div>
    <w:div w:id="1023287404">
      <w:bodyDiv w:val="1"/>
      <w:marLeft w:val="0"/>
      <w:marRight w:val="0"/>
      <w:marTop w:val="0"/>
      <w:marBottom w:val="0"/>
      <w:divBdr>
        <w:top w:val="none" w:sz="0" w:space="0" w:color="auto"/>
        <w:left w:val="none" w:sz="0" w:space="0" w:color="auto"/>
        <w:bottom w:val="none" w:sz="0" w:space="0" w:color="auto"/>
        <w:right w:val="none" w:sz="0" w:space="0" w:color="auto"/>
      </w:divBdr>
    </w:div>
    <w:div w:id="1029919249">
      <w:bodyDiv w:val="1"/>
      <w:marLeft w:val="0"/>
      <w:marRight w:val="0"/>
      <w:marTop w:val="0"/>
      <w:marBottom w:val="0"/>
      <w:divBdr>
        <w:top w:val="none" w:sz="0" w:space="0" w:color="auto"/>
        <w:left w:val="none" w:sz="0" w:space="0" w:color="auto"/>
        <w:bottom w:val="none" w:sz="0" w:space="0" w:color="auto"/>
        <w:right w:val="none" w:sz="0" w:space="0" w:color="auto"/>
      </w:divBdr>
    </w:div>
    <w:div w:id="1033266944">
      <w:bodyDiv w:val="1"/>
      <w:marLeft w:val="0"/>
      <w:marRight w:val="0"/>
      <w:marTop w:val="0"/>
      <w:marBottom w:val="0"/>
      <w:divBdr>
        <w:top w:val="none" w:sz="0" w:space="0" w:color="auto"/>
        <w:left w:val="none" w:sz="0" w:space="0" w:color="auto"/>
        <w:bottom w:val="none" w:sz="0" w:space="0" w:color="auto"/>
        <w:right w:val="none" w:sz="0" w:space="0" w:color="auto"/>
      </w:divBdr>
    </w:div>
    <w:div w:id="1033648617">
      <w:bodyDiv w:val="1"/>
      <w:marLeft w:val="0"/>
      <w:marRight w:val="0"/>
      <w:marTop w:val="0"/>
      <w:marBottom w:val="0"/>
      <w:divBdr>
        <w:top w:val="none" w:sz="0" w:space="0" w:color="auto"/>
        <w:left w:val="none" w:sz="0" w:space="0" w:color="auto"/>
        <w:bottom w:val="none" w:sz="0" w:space="0" w:color="auto"/>
        <w:right w:val="none" w:sz="0" w:space="0" w:color="auto"/>
      </w:divBdr>
    </w:div>
    <w:div w:id="1038359393">
      <w:bodyDiv w:val="1"/>
      <w:marLeft w:val="0"/>
      <w:marRight w:val="0"/>
      <w:marTop w:val="0"/>
      <w:marBottom w:val="0"/>
      <w:divBdr>
        <w:top w:val="none" w:sz="0" w:space="0" w:color="auto"/>
        <w:left w:val="none" w:sz="0" w:space="0" w:color="auto"/>
        <w:bottom w:val="none" w:sz="0" w:space="0" w:color="auto"/>
        <w:right w:val="none" w:sz="0" w:space="0" w:color="auto"/>
      </w:divBdr>
    </w:div>
    <w:div w:id="1043863673">
      <w:bodyDiv w:val="1"/>
      <w:marLeft w:val="0"/>
      <w:marRight w:val="0"/>
      <w:marTop w:val="0"/>
      <w:marBottom w:val="0"/>
      <w:divBdr>
        <w:top w:val="none" w:sz="0" w:space="0" w:color="auto"/>
        <w:left w:val="none" w:sz="0" w:space="0" w:color="auto"/>
        <w:bottom w:val="none" w:sz="0" w:space="0" w:color="auto"/>
        <w:right w:val="none" w:sz="0" w:space="0" w:color="auto"/>
      </w:divBdr>
      <w:divsChild>
        <w:div w:id="1970896686">
          <w:marLeft w:val="1166"/>
          <w:marRight w:val="0"/>
          <w:marTop w:val="100"/>
          <w:marBottom w:val="0"/>
          <w:divBdr>
            <w:top w:val="none" w:sz="0" w:space="0" w:color="auto"/>
            <w:left w:val="none" w:sz="0" w:space="0" w:color="auto"/>
            <w:bottom w:val="none" w:sz="0" w:space="0" w:color="auto"/>
            <w:right w:val="none" w:sz="0" w:space="0" w:color="auto"/>
          </w:divBdr>
        </w:div>
      </w:divsChild>
    </w:div>
    <w:div w:id="1045371456">
      <w:bodyDiv w:val="1"/>
      <w:marLeft w:val="0"/>
      <w:marRight w:val="0"/>
      <w:marTop w:val="0"/>
      <w:marBottom w:val="0"/>
      <w:divBdr>
        <w:top w:val="none" w:sz="0" w:space="0" w:color="auto"/>
        <w:left w:val="none" w:sz="0" w:space="0" w:color="auto"/>
        <w:bottom w:val="none" w:sz="0" w:space="0" w:color="auto"/>
        <w:right w:val="none" w:sz="0" w:space="0" w:color="auto"/>
      </w:divBdr>
    </w:div>
    <w:div w:id="1053969961">
      <w:bodyDiv w:val="1"/>
      <w:marLeft w:val="0"/>
      <w:marRight w:val="0"/>
      <w:marTop w:val="0"/>
      <w:marBottom w:val="0"/>
      <w:divBdr>
        <w:top w:val="none" w:sz="0" w:space="0" w:color="auto"/>
        <w:left w:val="none" w:sz="0" w:space="0" w:color="auto"/>
        <w:bottom w:val="none" w:sz="0" w:space="0" w:color="auto"/>
        <w:right w:val="none" w:sz="0" w:space="0" w:color="auto"/>
      </w:divBdr>
    </w:div>
    <w:div w:id="1059327042">
      <w:bodyDiv w:val="1"/>
      <w:marLeft w:val="0"/>
      <w:marRight w:val="0"/>
      <w:marTop w:val="0"/>
      <w:marBottom w:val="0"/>
      <w:divBdr>
        <w:top w:val="none" w:sz="0" w:space="0" w:color="auto"/>
        <w:left w:val="none" w:sz="0" w:space="0" w:color="auto"/>
        <w:bottom w:val="none" w:sz="0" w:space="0" w:color="auto"/>
        <w:right w:val="none" w:sz="0" w:space="0" w:color="auto"/>
      </w:divBdr>
    </w:div>
    <w:div w:id="1060446277">
      <w:bodyDiv w:val="1"/>
      <w:marLeft w:val="0"/>
      <w:marRight w:val="0"/>
      <w:marTop w:val="0"/>
      <w:marBottom w:val="0"/>
      <w:divBdr>
        <w:top w:val="none" w:sz="0" w:space="0" w:color="auto"/>
        <w:left w:val="none" w:sz="0" w:space="0" w:color="auto"/>
        <w:bottom w:val="none" w:sz="0" w:space="0" w:color="auto"/>
        <w:right w:val="none" w:sz="0" w:space="0" w:color="auto"/>
      </w:divBdr>
    </w:div>
    <w:div w:id="1064916166">
      <w:bodyDiv w:val="1"/>
      <w:marLeft w:val="0"/>
      <w:marRight w:val="0"/>
      <w:marTop w:val="0"/>
      <w:marBottom w:val="0"/>
      <w:divBdr>
        <w:top w:val="none" w:sz="0" w:space="0" w:color="auto"/>
        <w:left w:val="none" w:sz="0" w:space="0" w:color="auto"/>
        <w:bottom w:val="none" w:sz="0" w:space="0" w:color="auto"/>
        <w:right w:val="none" w:sz="0" w:space="0" w:color="auto"/>
      </w:divBdr>
    </w:div>
    <w:div w:id="1068457292">
      <w:bodyDiv w:val="1"/>
      <w:marLeft w:val="0"/>
      <w:marRight w:val="0"/>
      <w:marTop w:val="0"/>
      <w:marBottom w:val="0"/>
      <w:divBdr>
        <w:top w:val="none" w:sz="0" w:space="0" w:color="auto"/>
        <w:left w:val="none" w:sz="0" w:space="0" w:color="auto"/>
        <w:bottom w:val="none" w:sz="0" w:space="0" w:color="auto"/>
        <w:right w:val="none" w:sz="0" w:space="0" w:color="auto"/>
      </w:divBdr>
    </w:div>
    <w:div w:id="1070421429">
      <w:bodyDiv w:val="1"/>
      <w:marLeft w:val="0"/>
      <w:marRight w:val="0"/>
      <w:marTop w:val="0"/>
      <w:marBottom w:val="0"/>
      <w:divBdr>
        <w:top w:val="none" w:sz="0" w:space="0" w:color="auto"/>
        <w:left w:val="none" w:sz="0" w:space="0" w:color="auto"/>
        <w:bottom w:val="none" w:sz="0" w:space="0" w:color="auto"/>
        <w:right w:val="none" w:sz="0" w:space="0" w:color="auto"/>
      </w:divBdr>
    </w:div>
    <w:div w:id="1071927594">
      <w:bodyDiv w:val="1"/>
      <w:marLeft w:val="0"/>
      <w:marRight w:val="0"/>
      <w:marTop w:val="0"/>
      <w:marBottom w:val="0"/>
      <w:divBdr>
        <w:top w:val="none" w:sz="0" w:space="0" w:color="auto"/>
        <w:left w:val="none" w:sz="0" w:space="0" w:color="auto"/>
        <w:bottom w:val="none" w:sz="0" w:space="0" w:color="auto"/>
        <w:right w:val="none" w:sz="0" w:space="0" w:color="auto"/>
      </w:divBdr>
    </w:div>
    <w:div w:id="1074015666">
      <w:bodyDiv w:val="1"/>
      <w:marLeft w:val="0"/>
      <w:marRight w:val="0"/>
      <w:marTop w:val="0"/>
      <w:marBottom w:val="0"/>
      <w:divBdr>
        <w:top w:val="none" w:sz="0" w:space="0" w:color="auto"/>
        <w:left w:val="none" w:sz="0" w:space="0" w:color="auto"/>
        <w:bottom w:val="none" w:sz="0" w:space="0" w:color="auto"/>
        <w:right w:val="none" w:sz="0" w:space="0" w:color="auto"/>
      </w:divBdr>
    </w:div>
    <w:div w:id="1074743322">
      <w:bodyDiv w:val="1"/>
      <w:marLeft w:val="0"/>
      <w:marRight w:val="0"/>
      <w:marTop w:val="0"/>
      <w:marBottom w:val="0"/>
      <w:divBdr>
        <w:top w:val="none" w:sz="0" w:space="0" w:color="auto"/>
        <w:left w:val="none" w:sz="0" w:space="0" w:color="auto"/>
        <w:bottom w:val="none" w:sz="0" w:space="0" w:color="auto"/>
        <w:right w:val="none" w:sz="0" w:space="0" w:color="auto"/>
      </w:divBdr>
    </w:div>
    <w:div w:id="1076826513">
      <w:bodyDiv w:val="1"/>
      <w:marLeft w:val="0"/>
      <w:marRight w:val="0"/>
      <w:marTop w:val="0"/>
      <w:marBottom w:val="0"/>
      <w:divBdr>
        <w:top w:val="none" w:sz="0" w:space="0" w:color="auto"/>
        <w:left w:val="none" w:sz="0" w:space="0" w:color="auto"/>
        <w:bottom w:val="none" w:sz="0" w:space="0" w:color="auto"/>
        <w:right w:val="none" w:sz="0" w:space="0" w:color="auto"/>
      </w:divBdr>
    </w:div>
    <w:div w:id="1077286649">
      <w:bodyDiv w:val="1"/>
      <w:marLeft w:val="0"/>
      <w:marRight w:val="0"/>
      <w:marTop w:val="0"/>
      <w:marBottom w:val="0"/>
      <w:divBdr>
        <w:top w:val="none" w:sz="0" w:space="0" w:color="auto"/>
        <w:left w:val="none" w:sz="0" w:space="0" w:color="auto"/>
        <w:bottom w:val="none" w:sz="0" w:space="0" w:color="auto"/>
        <w:right w:val="none" w:sz="0" w:space="0" w:color="auto"/>
      </w:divBdr>
      <w:divsChild>
        <w:div w:id="1979533545">
          <w:marLeft w:val="0"/>
          <w:marRight w:val="0"/>
          <w:marTop w:val="0"/>
          <w:marBottom w:val="0"/>
          <w:divBdr>
            <w:top w:val="none" w:sz="0" w:space="0" w:color="auto"/>
            <w:left w:val="none" w:sz="0" w:space="0" w:color="auto"/>
            <w:bottom w:val="none" w:sz="0" w:space="0" w:color="auto"/>
            <w:right w:val="none" w:sz="0" w:space="0" w:color="auto"/>
          </w:divBdr>
        </w:div>
      </w:divsChild>
    </w:div>
    <w:div w:id="1077484486">
      <w:bodyDiv w:val="1"/>
      <w:marLeft w:val="0"/>
      <w:marRight w:val="0"/>
      <w:marTop w:val="0"/>
      <w:marBottom w:val="0"/>
      <w:divBdr>
        <w:top w:val="none" w:sz="0" w:space="0" w:color="auto"/>
        <w:left w:val="none" w:sz="0" w:space="0" w:color="auto"/>
        <w:bottom w:val="none" w:sz="0" w:space="0" w:color="auto"/>
        <w:right w:val="none" w:sz="0" w:space="0" w:color="auto"/>
      </w:divBdr>
    </w:div>
    <w:div w:id="1079642650">
      <w:bodyDiv w:val="1"/>
      <w:marLeft w:val="0"/>
      <w:marRight w:val="0"/>
      <w:marTop w:val="0"/>
      <w:marBottom w:val="0"/>
      <w:divBdr>
        <w:top w:val="none" w:sz="0" w:space="0" w:color="auto"/>
        <w:left w:val="none" w:sz="0" w:space="0" w:color="auto"/>
        <w:bottom w:val="none" w:sz="0" w:space="0" w:color="auto"/>
        <w:right w:val="none" w:sz="0" w:space="0" w:color="auto"/>
      </w:divBdr>
      <w:divsChild>
        <w:div w:id="1378118028">
          <w:marLeft w:val="0"/>
          <w:marRight w:val="0"/>
          <w:marTop w:val="0"/>
          <w:marBottom w:val="0"/>
          <w:divBdr>
            <w:top w:val="none" w:sz="0" w:space="0" w:color="auto"/>
            <w:left w:val="none" w:sz="0" w:space="0" w:color="auto"/>
            <w:bottom w:val="none" w:sz="0" w:space="0" w:color="auto"/>
            <w:right w:val="none" w:sz="0" w:space="0" w:color="auto"/>
          </w:divBdr>
        </w:div>
      </w:divsChild>
    </w:div>
    <w:div w:id="1083599359">
      <w:bodyDiv w:val="1"/>
      <w:marLeft w:val="0"/>
      <w:marRight w:val="0"/>
      <w:marTop w:val="0"/>
      <w:marBottom w:val="0"/>
      <w:divBdr>
        <w:top w:val="none" w:sz="0" w:space="0" w:color="auto"/>
        <w:left w:val="none" w:sz="0" w:space="0" w:color="auto"/>
        <w:bottom w:val="none" w:sz="0" w:space="0" w:color="auto"/>
        <w:right w:val="none" w:sz="0" w:space="0" w:color="auto"/>
      </w:divBdr>
    </w:div>
    <w:div w:id="1091700289">
      <w:bodyDiv w:val="1"/>
      <w:marLeft w:val="0"/>
      <w:marRight w:val="0"/>
      <w:marTop w:val="0"/>
      <w:marBottom w:val="0"/>
      <w:divBdr>
        <w:top w:val="none" w:sz="0" w:space="0" w:color="auto"/>
        <w:left w:val="none" w:sz="0" w:space="0" w:color="auto"/>
        <w:bottom w:val="none" w:sz="0" w:space="0" w:color="auto"/>
        <w:right w:val="none" w:sz="0" w:space="0" w:color="auto"/>
      </w:divBdr>
    </w:div>
    <w:div w:id="1092048599">
      <w:bodyDiv w:val="1"/>
      <w:marLeft w:val="0"/>
      <w:marRight w:val="0"/>
      <w:marTop w:val="0"/>
      <w:marBottom w:val="0"/>
      <w:divBdr>
        <w:top w:val="none" w:sz="0" w:space="0" w:color="auto"/>
        <w:left w:val="none" w:sz="0" w:space="0" w:color="auto"/>
        <w:bottom w:val="none" w:sz="0" w:space="0" w:color="auto"/>
        <w:right w:val="none" w:sz="0" w:space="0" w:color="auto"/>
      </w:divBdr>
    </w:div>
    <w:div w:id="1092315142">
      <w:bodyDiv w:val="1"/>
      <w:marLeft w:val="0"/>
      <w:marRight w:val="0"/>
      <w:marTop w:val="0"/>
      <w:marBottom w:val="0"/>
      <w:divBdr>
        <w:top w:val="none" w:sz="0" w:space="0" w:color="auto"/>
        <w:left w:val="none" w:sz="0" w:space="0" w:color="auto"/>
        <w:bottom w:val="none" w:sz="0" w:space="0" w:color="auto"/>
        <w:right w:val="none" w:sz="0" w:space="0" w:color="auto"/>
      </w:divBdr>
    </w:div>
    <w:div w:id="1092360646">
      <w:bodyDiv w:val="1"/>
      <w:marLeft w:val="0"/>
      <w:marRight w:val="0"/>
      <w:marTop w:val="0"/>
      <w:marBottom w:val="0"/>
      <w:divBdr>
        <w:top w:val="none" w:sz="0" w:space="0" w:color="auto"/>
        <w:left w:val="none" w:sz="0" w:space="0" w:color="auto"/>
        <w:bottom w:val="none" w:sz="0" w:space="0" w:color="auto"/>
        <w:right w:val="none" w:sz="0" w:space="0" w:color="auto"/>
      </w:divBdr>
    </w:div>
    <w:div w:id="1093669014">
      <w:bodyDiv w:val="1"/>
      <w:marLeft w:val="0"/>
      <w:marRight w:val="0"/>
      <w:marTop w:val="0"/>
      <w:marBottom w:val="0"/>
      <w:divBdr>
        <w:top w:val="none" w:sz="0" w:space="0" w:color="auto"/>
        <w:left w:val="none" w:sz="0" w:space="0" w:color="auto"/>
        <w:bottom w:val="none" w:sz="0" w:space="0" w:color="auto"/>
        <w:right w:val="none" w:sz="0" w:space="0" w:color="auto"/>
      </w:divBdr>
      <w:divsChild>
        <w:div w:id="9307176">
          <w:marLeft w:val="0"/>
          <w:marRight w:val="0"/>
          <w:marTop w:val="0"/>
          <w:marBottom w:val="0"/>
          <w:divBdr>
            <w:top w:val="none" w:sz="0" w:space="0" w:color="auto"/>
            <w:left w:val="none" w:sz="0" w:space="0" w:color="auto"/>
            <w:bottom w:val="none" w:sz="0" w:space="0" w:color="auto"/>
            <w:right w:val="none" w:sz="0" w:space="0" w:color="auto"/>
          </w:divBdr>
        </w:div>
        <w:div w:id="301155254">
          <w:marLeft w:val="0"/>
          <w:marRight w:val="0"/>
          <w:marTop w:val="0"/>
          <w:marBottom w:val="0"/>
          <w:divBdr>
            <w:top w:val="none" w:sz="0" w:space="0" w:color="auto"/>
            <w:left w:val="none" w:sz="0" w:space="0" w:color="auto"/>
            <w:bottom w:val="none" w:sz="0" w:space="0" w:color="auto"/>
            <w:right w:val="none" w:sz="0" w:space="0" w:color="auto"/>
          </w:divBdr>
        </w:div>
        <w:div w:id="354698271">
          <w:marLeft w:val="0"/>
          <w:marRight w:val="0"/>
          <w:marTop w:val="0"/>
          <w:marBottom w:val="0"/>
          <w:divBdr>
            <w:top w:val="none" w:sz="0" w:space="0" w:color="auto"/>
            <w:left w:val="none" w:sz="0" w:space="0" w:color="auto"/>
            <w:bottom w:val="none" w:sz="0" w:space="0" w:color="auto"/>
            <w:right w:val="none" w:sz="0" w:space="0" w:color="auto"/>
          </w:divBdr>
        </w:div>
        <w:div w:id="595864864">
          <w:marLeft w:val="0"/>
          <w:marRight w:val="0"/>
          <w:marTop w:val="0"/>
          <w:marBottom w:val="0"/>
          <w:divBdr>
            <w:top w:val="none" w:sz="0" w:space="0" w:color="auto"/>
            <w:left w:val="none" w:sz="0" w:space="0" w:color="auto"/>
            <w:bottom w:val="none" w:sz="0" w:space="0" w:color="auto"/>
            <w:right w:val="none" w:sz="0" w:space="0" w:color="auto"/>
          </w:divBdr>
        </w:div>
        <w:div w:id="638152065">
          <w:marLeft w:val="0"/>
          <w:marRight w:val="0"/>
          <w:marTop w:val="0"/>
          <w:marBottom w:val="0"/>
          <w:divBdr>
            <w:top w:val="none" w:sz="0" w:space="0" w:color="auto"/>
            <w:left w:val="none" w:sz="0" w:space="0" w:color="auto"/>
            <w:bottom w:val="none" w:sz="0" w:space="0" w:color="auto"/>
            <w:right w:val="none" w:sz="0" w:space="0" w:color="auto"/>
          </w:divBdr>
        </w:div>
        <w:div w:id="731269938">
          <w:marLeft w:val="0"/>
          <w:marRight w:val="0"/>
          <w:marTop w:val="0"/>
          <w:marBottom w:val="0"/>
          <w:divBdr>
            <w:top w:val="none" w:sz="0" w:space="0" w:color="auto"/>
            <w:left w:val="none" w:sz="0" w:space="0" w:color="auto"/>
            <w:bottom w:val="none" w:sz="0" w:space="0" w:color="auto"/>
            <w:right w:val="none" w:sz="0" w:space="0" w:color="auto"/>
          </w:divBdr>
        </w:div>
        <w:div w:id="812796104">
          <w:marLeft w:val="0"/>
          <w:marRight w:val="0"/>
          <w:marTop w:val="0"/>
          <w:marBottom w:val="0"/>
          <w:divBdr>
            <w:top w:val="none" w:sz="0" w:space="0" w:color="auto"/>
            <w:left w:val="none" w:sz="0" w:space="0" w:color="auto"/>
            <w:bottom w:val="none" w:sz="0" w:space="0" w:color="auto"/>
            <w:right w:val="none" w:sz="0" w:space="0" w:color="auto"/>
          </w:divBdr>
        </w:div>
        <w:div w:id="848330051">
          <w:marLeft w:val="0"/>
          <w:marRight w:val="0"/>
          <w:marTop w:val="0"/>
          <w:marBottom w:val="0"/>
          <w:divBdr>
            <w:top w:val="none" w:sz="0" w:space="0" w:color="auto"/>
            <w:left w:val="none" w:sz="0" w:space="0" w:color="auto"/>
            <w:bottom w:val="none" w:sz="0" w:space="0" w:color="auto"/>
            <w:right w:val="none" w:sz="0" w:space="0" w:color="auto"/>
          </w:divBdr>
        </w:div>
        <w:div w:id="1132408038">
          <w:marLeft w:val="0"/>
          <w:marRight w:val="0"/>
          <w:marTop w:val="0"/>
          <w:marBottom w:val="0"/>
          <w:divBdr>
            <w:top w:val="none" w:sz="0" w:space="0" w:color="auto"/>
            <w:left w:val="none" w:sz="0" w:space="0" w:color="auto"/>
            <w:bottom w:val="none" w:sz="0" w:space="0" w:color="auto"/>
            <w:right w:val="none" w:sz="0" w:space="0" w:color="auto"/>
          </w:divBdr>
        </w:div>
        <w:div w:id="1152526679">
          <w:marLeft w:val="0"/>
          <w:marRight w:val="0"/>
          <w:marTop w:val="0"/>
          <w:marBottom w:val="0"/>
          <w:divBdr>
            <w:top w:val="none" w:sz="0" w:space="0" w:color="auto"/>
            <w:left w:val="none" w:sz="0" w:space="0" w:color="auto"/>
            <w:bottom w:val="none" w:sz="0" w:space="0" w:color="auto"/>
            <w:right w:val="none" w:sz="0" w:space="0" w:color="auto"/>
          </w:divBdr>
        </w:div>
        <w:div w:id="1255629299">
          <w:marLeft w:val="0"/>
          <w:marRight w:val="0"/>
          <w:marTop w:val="0"/>
          <w:marBottom w:val="0"/>
          <w:divBdr>
            <w:top w:val="none" w:sz="0" w:space="0" w:color="auto"/>
            <w:left w:val="none" w:sz="0" w:space="0" w:color="auto"/>
            <w:bottom w:val="none" w:sz="0" w:space="0" w:color="auto"/>
            <w:right w:val="none" w:sz="0" w:space="0" w:color="auto"/>
          </w:divBdr>
        </w:div>
        <w:div w:id="1722367999">
          <w:marLeft w:val="0"/>
          <w:marRight w:val="0"/>
          <w:marTop w:val="0"/>
          <w:marBottom w:val="0"/>
          <w:divBdr>
            <w:top w:val="none" w:sz="0" w:space="0" w:color="auto"/>
            <w:left w:val="none" w:sz="0" w:space="0" w:color="auto"/>
            <w:bottom w:val="none" w:sz="0" w:space="0" w:color="auto"/>
            <w:right w:val="none" w:sz="0" w:space="0" w:color="auto"/>
          </w:divBdr>
        </w:div>
        <w:div w:id="1896160738">
          <w:marLeft w:val="0"/>
          <w:marRight w:val="0"/>
          <w:marTop w:val="0"/>
          <w:marBottom w:val="0"/>
          <w:divBdr>
            <w:top w:val="none" w:sz="0" w:space="0" w:color="auto"/>
            <w:left w:val="none" w:sz="0" w:space="0" w:color="auto"/>
            <w:bottom w:val="none" w:sz="0" w:space="0" w:color="auto"/>
            <w:right w:val="none" w:sz="0" w:space="0" w:color="auto"/>
          </w:divBdr>
        </w:div>
        <w:div w:id="1979335112">
          <w:marLeft w:val="0"/>
          <w:marRight w:val="0"/>
          <w:marTop w:val="0"/>
          <w:marBottom w:val="0"/>
          <w:divBdr>
            <w:top w:val="none" w:sz="0" w:space="0" w:color="auto"/>
            <w:left w:val="none" w:sz="0" w:space="0" w:color="auto"/>
            <w:bottom w:val="none" w:sz="0" w:space="0" w:color="auto"/>
            <w:right w:val="none" w:sz="0" w:space="0" w:color="auto"/>
          </w:divBdr>
        </w:div>
        <w:div w:id="1983073552">
          <w:marLeft w:val="0"/>
          <w:marRight w:val="0"/>
          <w:marTop w:val="0"/>
          <w:marBottom w:val="0"/>
          <w:divBdr>
            <w:top w:val="none" w:sz="0" w:space="0" w:color="auto"/>
            <w:left w:val="none" w:sz="0" w:space="0" w:color="auto"/>
            <w:bottom w:val="none" w:sz="0" w:space="0" w:color="auto"/>
            <w:right w:val="none" w:sz="0" w:space="0" w:color="auto"/>
          </w:divBdr>
        </w:div>
        <w:div w:id="2029601413">
          <w:marLeft w:val="0"/>
          <w:marRight w:val="0"/>
          <w:marTop w:val="0"/>
          <w:marBottom w:val="0"/>
          <w:divBdr>
            <w:top w:val="none" w:sz="0" w:space="0" w:color="auto"/>
            <w:left w:val="none" w:sz="0" w:space="0" w:color="auto"/>
            <w:bottom w:val="none" w:sz="0" w:space="0" w:color="auto"/>
            <w:right w:val="none" w:sz="0" w:space="0" w:color="auto"/>
          </w:divBdr>
        </w:div>
        <w:div w:id="2140342197">
          <w:marLeft w:val="0"/>
          <w:marRight w:val="0"/>
          <w:marTop w:val="0"/>
          <w:marBottom w:val="0"/>
          <w:divBdr>
            <w:top w:val="none" w:sz="0" w:space="0" w:color="auto"/>
            <w:left w:val="none" w:sz="0" w:space="0" w:color="auto"/>
            <w:bottom w:val="none" w:sz="0" w:space="0" w:color="auto"/>
            <w:right w:val="none" w:sz="0" w:space="0" w:color="auto"/>
          </w:divBdr>
        </w:div>
        <w:div w:id="2146923084">
          <w:marLeft w:val="0"/>
          <w:marRight w:val="0"/>
          <w:marTop w:val="0"/>
          <w:marBottom w:val="0"/>
          <w:divBdr>
            <w:top w:val="none" w:sz="0" w:space="0" w:color="auto"/>
            <w:left w:val="none" w:sz="0" w:space="0" w:color="auto"/>
            <w:bottom w:val="none" w:sz="0" w:space="0" w:color="auto"/>
            <w:right w:val="none" w:sz="0" w:space="0" w:color="auto"/>
          </w:divBdr>
        </w:div>
      </w:divsChild>
    </w:div>
    <w:div w:id="1093819650">
      <w:bodyDiv w:val="1"/>
      <w:marLeft w:val="0"/>
      <w:marRight w:val="0"/>
      <w:marTop w:val="0"/>
      <w:marBottom w:val="0"/>
      <w:divBdr>
        <w:top w:val="none" w:sz="0" w:space="0" w:color="auto"/>
        <w:left w:val="none" w:sz="0" w:space="0" w:color="auto"/>
        <w:bottom w:val="none" w:sz="0" w:space="0" w:color="auto"/>
        <w:right w:val="none" w:sz="0" w:space="0" w:color="auto"/>
      </w:divBdr>
    </w:div>
    <w:div w:id="1097091189">
      <w:bodyDiv w:val="1"/>
      <w:marLeft w:val="0"/>
      <w:marRight w:val="0"/>
      <w:marTop w:val="0"/>
      <w:marBottom w:val="0"/>
      <w:divBdr>
        <w:top w:val="none" w:sz="0" w:space="0" w:color="auto"/>
        <w:left w:val="none" w:sz="0" w:space="0" w:color="auto"/>
        <w:bottom w:val="none" w:sz="0" w:space="0" w:color="auto"/>
        <w:right w:val="none" w:sz="0" w:space="0" w:color="auto"/>
      </w:divBdr>
    </w:div>
    <w:div w:id="1097363534">
      <w:bodyDiv w:val="1"/>
      <w:marLeft w:val="0"/>
      <w:marRight w:val="0"/>
      <w:marTop w:val="0"/>
      <w:marBottom w:val="0"/>
      <w:divBdr>
        <w:top w:val="none" w:sz="0" w:space="0" w:color="auto"/>
        <w:left w:val="none" w:sz="0" w:space="0" w:color="auto"/>
        <w:bottom w:val="none" w:sz="0" w:space="0" w:color="auto"/>
        <w:right w:val="none" w:sz="0" w:space="0" w:color="auto"/>
      </w:divBdr>
    </w:div>
    <w:div w:id="1099982131">
      <w:bodyDiv w:val="1"/>
      <w:marLeft w:val="0"/>
      <w:marRight w:val="0"/>
      <w:marTop w:val="0"/>
      <w:marBottom w:val="0"/>
      <w:divBdr>
        <w:top w:val="none" w:sz="0" w:space="0" w:color="auto"/>
        <w:left w:val="none" w:sz="0" w:space="0" w:color="auto"/>
        <w:bottom w:val="none" w:sz="0" w:space="0" w:color="auto"/>
        <w:right w:val="none" w:sz="0" w:space="0" w:color="auto"/>
      </w:divBdr>
    </w:div>
    <w:div w:id="1110855436">
      <w:bodyDiv w:val="1"/>
      <w:marLeft w:val="0"/>
      <w:marRight w:val="0"/>
      <w:marTop w:val="0"/>
      <w:marBottom w:val="0"/>
      <w:divBdr>
        <w:top w:val="none" w:sz="0" w:space="0" w:color="auto"/>
        <w:left w:val="none" w:sz="0" w:space="0" w:color="auto"/>
        <w:bottom w:val="none" w:sz="0" w:space="0" w:color="auto"/>
        <w:right w:val="none" w:sz="0" w:space="0" w:color="auto"/>
      </w:divBdr>
    </w:div>
    <w:div w:id="1112632740">
      <w:bodyDiv w:val="1"/>
      <w:marLeft w:val="0"/>
      <w:marRight w:val="0"/>
      <w:marTop w:val="0"/>
      <w:marBottom w:val="0"/>
      <w:divBdr>
        <w:top w:val="none" w:sz="0" w:space="0" w:color="auto"/>
        <w:left w:val="none" w:sz="0" w:space="0" w:color="auto"/>
        <w:bottom w:val="none" w:sz="0" w:space="0" w:color="auto"/>
        <w:right w:val="none" w:sz="0" w:space="0" w:color="auto"/>
      </w:divBdr>
    </w:div>
    <w:div w:id="1114909077">
      <w:bodyDiv w:val="1"/>
      <w:marLeft w:val="0"/>
      <w:marRight w:val="0"/>
      <w:marTop w:val="0"/>
      <w:marBottom w:val="0"/>
      <w:divBdr>
        <w:top w:val="none" w:sz="0" w:space="0" w:color="auto"/>
        <w:left w:val="none" w:sz="0" w:space="0" w:color="auto"/>
        <w:bottom w:val="none" w:sz="0" w:space="0" w:color="auto"/>
        <w:right w:val="none" w:sz="0" w:space="0" w:color="auto"/>
      </w:divBdr>
    </w:div>
    <w:div w:id="1115948574">
      <w:bodyDiv w:val="1"/>
      <w:marLeft w:val="0"/>
      <w:marRight w:val="0"/>
      <w:marTop w:val="0"/>
      <w:marBottom w:val="0"/>
      <w:divBdr>
        <w:top w:val="none" w:sz="0" w:space="0" w:color="auto"/>
        <w:left w:val="none" w:sz="0" w:space="0" w:color="auto"/>
        <w:bottom w:val="none" w:sz="0" w:space="0" w:color="auto"/>
        <w:right w:val="none" w:sz="0" w:space="0" w:color="auto"/>
      </w:divBdr>
    </w:div>
    <w:div w:id="1129324669">
      <w:bodyDiv w:val="1"/>
      <w:marLeft w:val="0"/>
      <w:marRight w:val="0"/>
      <w:marTop w:val="0"/>
      <w:marBottom w:val="0"/>
      <w:divBdr>
        <w:top w:val="none" w:sz="0" w:space="0" w:color="auto"/>
        <w:left w:val="none" w:sz="0" w:space="0" w:color="auto"/>
        <w:bottom w:val="none" w:sz="0" w:space="0" w:color="auto"/>
        <w:right w:val="none" w:sz="0" w:space="0" w:color="auto"/>
      </w:divBdr>
      <w:divsChild>
        <w:div w:id="1891532147">
          <w:marLeft w:val="0"/>
          <w:marRight w:val="0"/>
          <w:marTop w:val="0"/>
          <w:marBottom w:val="0"/>
          <w:divBdr>
            <w:top w:val="none" w:sz="0" w:space="0" w:color="auto"/>
            <w:left w:val="none" w:sz="0" w:space="0" w:color="auto"/>
            <w:bottom w:val="none" w:sz="0" w:space="0" w:color="auto"/>
            <w:right w:val="none" w:sz="0" w:space="0" w:color="auto"/>
          </w:divBdr>
        </w:div>
      </w:divsChild>
    </w:div>
    <w:div w:id="1144734452">
      <w:bodyDiv w:val="1"/>
      <w:marLeft w:val="0"/>
      <w:marRight w:val="0"/>
      <w:marTop w:val="0"/>
      <w:marBottom w:val="0"/>
      <w:divBdr>
        <w:top w:val="none" w:sz="0" w:space="0" w:color="auto"/>
        <w:left w:val="none" w:sz="0" w:space="0" w:color="auto"/>
        <w:bottom w:val="none" w:sz="0" w:space="0" w:color="auto"/>
        <w:right w:val="none" w:sz="0" w:space="0" w:color="auto"/>
      </w:divBdr>
    </w:div>
    <w:div w:id="1145271112">
      <w:bodyDiv w:val="1"/>
      <w:marLeft w:val="0"/>
      <w:marRight w:val="0"/>
      <w:marTop w:val="0"/>
      <w:marBottom w:val="0"/>
      <w:divBdr>
        <w:top w:val="none" w:sz="0" w:space="0" w:color="auto"/>
        <w:left w:val="none" w:sz="0" w:space="0" w:color="auto"/>
        <w:bottom w:val="none" w:sz="0" w:space="0" w:color="auto"/>
        <w:right w:val="none" w:sz="0" w:space="0" w:color="auto"/>
      </w:divBdr>
    </w:div>
    <w:div w:id="1152940681">
      <w:bodyDiv w:val="1"/>
      <w:marLeft w:val="0"/>
      <w:marRight w:val="0"/>
      <w:marTop w:val="0"/>
      <w:marBottom w:val="0"/>
      <w:divBdr>
        <w:top w:val="none" w:sz="0" w:space="0" w:color="auto"/>
        <w:left w:val="none" w:sz="0" w:space="0" w:color="auto"/>
        <w:bottom w:val="none" w:sz="0" w:space="0" w:color="auto"/>
        <w:right w:val="none" w:sz="0" w:space="0" w:color="auto"/>
      </w:divBdr>
      <w:divsChild>
        <w:div w:id="2020233103">
          <w:marLeft w:val="360"/>
          <w:marRight w:val="0"/>
          <w:marTop w:val="200"/>
          <w:marBottom w:val="0"/>
          <w:divBdr>
            <w:top w:val="none" w:sz="0" w:space="0" w:color="auto"/>
            <w:left w:val="none" w:sz="0" w:space="0" w:color="auto"/>
            <w:bottom w:val="none" w:sz="0" w:space="0" w:color="auto"/>
            <w:right w:val="none" w:sz="0" w:space="0" w:color="auto"/>
          </w:divBdr>
        </w:div>
      </w:divsChild>
    </w:div>
    <w:div w:id="1157302262">
      <w:bodyDiv w:val="1"/>
      <w:marLeft w:val="0"/>
      <w:marRight w:val="0"/>
      <w:marTop w:val="0"/>
      <w:marBottom w:val="0"/>
      <w:divBdr>
        <w:top w:val="none" w:sz="0" w:space="0" w:color="auto"/>
        <w:left w:val="none" w:sz="0" w:space="0" w:color="auto"/>
        <w:bottom w:val="none" w:sz="0" w:space="0" w:color="auto"/>
        <w:right w:val="none" w:sz="0" w:space="0" w:color="auto"/>
      </w:divBdr>
    </w:div>
    <w:div w:id="1158152914">
      <w:bodyDiv w:val="1"/>
      <w:marLeft w:val="0"/>
      <w:marRight w:val="0"/>
      <w:marTop w:val="0"/>
      <w:marBottom w:val="0"/>
      <w:divBdr>
        <w:top w:val="none" w:sz="0" w:space="0" w:color="auto"/>
        <w:left w:val="none" w:sz="0" w:space="0" w:color="auto"/>
        <w:bottom w:val="none" w:sz="0" w:space="0" w:color="auto"/>
        <w:right w:val="none" w:sz="0" w:space="0" w:color="auto"/>
      </w:divBdr>
    </w:div>
    <w:div w:id="1158576301">
      <w:bodyDiv w:val="1"/>
      <w:marLeft w:val="0"/>
      <w:marRight w:val="0"/>
      <w:marTop w:val="0"/>
      <w:marBottom w:val="0"/>
      <w:divBdr>
        <w:top w:val="none" w:sz="0" w:space="0" w:color="auto"/>
        <w:left w:val="none" w:sz="0" w:space="0" w:color="auto"/>
        <w:bottom w:val="none" w:sz="0" w:space="0" w:color="auto"/>
        <w:right w:val="none" w:sz="0" w:space="0" w:color="auto"/>
      </w:divBdr>
    </w:div>
    <w:div w:id="1160855178">
      <w:bodyDiv w:val="1"/>
      <w:marLeft w:val="0"/>
      <w:marRight w:val="0"/>
      <w:marTop w:val="0"/>
      <w:marBottom w:val="0"/>
      <w:divBdr>
        <w:top w:val="none" w:sz="0" w:space="0" w:color="auto"/>
        <w:left w:val="none" w:sz="0" w:space="0" w:color="auto"/>
        <w:bottom w:val="none" w:sz="0" w:space="0" w:color="auto"/>
        <w:right w:val="none" w:sz="0" w:space="0" w:color="auto"/>
      </w:divBdr>
    </w:div>
    <w:div w:id="1161846040">
      <w:bodyDiv w:val="1"/>
      <w:marLeft w:val="0"/>
      <w:marRight w:val="0"/>
      <w:marTop w:val="0"/>
      <w:marBottom w:val="0"/>
      <w:divBdr>
        <w:top w:val="none" w:sz="0" w:space="0" w:color="auto"/>
        <w:left w:val="none" w:sz="0" w:space="0" w:color="auto"/>
        <w:bottom w:val="none" w:sz="0" w:space="0" w:color="auto"/>
        <w:right w:val="none" w:sz="0" w:space="0" w:color="auto"/>
      </w:divBdr>
    </w:div>
    <w:div w:id="1166945881">
      <w:bodyDiv w:val="1"/>
      <w:marLeft w:val="0"/>
      <w:marRight w:val="0"/>
      <w:marTop w:val="0"/>
      <w:marBottom w:val="0"/>
      <w:divBdr>
        <w:top w:val="none" w:sz="0" w:space="0" w:color="auto"/>
        <w:left w:val="none" w:sz="0" w:space="0" w:color="auto"/>
        <w:bottom w:val="none" w:sz="0" w:space="0" w:color="auto"/>
        <w:right w:val="none" w:sz="0" w:space="0" w:color="auto"/>
      </w:divBdr>
    </w:div>
    <w:div w:id="1167675868">
      <w:bodyDiv w:val="1"/>
      <w:marLeft w:val="0"/>
      <w:marRight w:val="0"/>
      <w:marTop w:val="0"/>
      <w:marBottom w:val="0"/>
      <w:divBdr>
        <w:top w:val="none" w:sz="0" w:space="0" w:color="auto"/>
        <w:left w:val="none" w:sz="0" w:space="0" w:color="auto"/>
        <w:bottom w:val="none" w:sz="0" w:space="0" w:color="auto"/>
        <w:right w:val="none" w:sz="0" w:space="0" w:color="auto"/>
      </w:divBdr>
    </w:div>
    <w:div w:id="1172724356">
      <w:bodyDiv w:val="1"/>
      <w:marLeft w:val="0"/>
      <w:marRight w:val="0"/>
      <w:marTop w:val="0"/>
      <w:marBottom w:val="0"/>
      <w:divBdr>
        <w:top w:val="none" w:sz="0" w:space="0" w:color="auto"/>
        <w:left w:val="none" w:sz="0" w:space="0" w:color="auto"/>
        <w:bottom w:val="none" w:sz="0" w:space="0" w:color="auto"/>
        <w:right w:val="none" w:sz="0" w:space="0" w:color="auto"/>
      </w:divBdr>
    </w:div>
    <w:div w:id="1176067663">
      <w:bodyDiv w:val="1"/>
      <w:marLeft w:val="0"/>
      <w:marRight w:val="0"/>
      <w:marTop w:val="0"/>
      <w:marBottom w:val="0"/>
      <w:divBdr>
        <w:top w:val="none" w:sz="0" w:space="0" w:color="auto"/>
        <w:left w:val="none" w:sz="0" w:space="0" w:color="auto"/>
        <w:bottom w:val="none" w:sz="0" w:space="0" w:color="auto"/>
        <w:right w:val="none" w:sz="0" w:space="0" w:color="auto"/>
      </w:divBdr>
    </w:div>
    <w:div w:id="1177311654">
      <w:bodyDiv w:val="1"/>
      <w:marLeft w:val="0"/>
      <w:marRight w:val="0"/>
      <w:marTop w:val="0"/>
      <w:marBottom w:val="0"/>
      <w:divBdr>
        <w:top w:val="none" w:sz="0" w:space="0" w:color="auto"/>
        <w:left w:val="none" w:sz="0" w:space="0" w:color="auto"/>
        <w:bottom w:val="none" w:sz="0" w:space="0" w:color="auto"/>
        <w:right w:val="none" w:sz="0" w:space="0" w:color="auto"/>
      </w:divBdr>
    </w:div>
    <w:div w:id="1192886885">
      <w:bodyDiv w:val="1"/>
      <w:marLeft w:val="0"/>
      <w:marRight w:val="0"/>
      <w:marTop w:val="0"/>
      <w:marBottom w:val="0"/>
      <w:divBdr>
        <w:top w:val="none" w:sz="0" w:space="0" w:color="auto"/>
        <w:left w:val="none" w:sz="0" w:space="0" w:color="auto"/>
        <w:bottom w:val="none" w:sz="0" w:space="0" w:color="auto"/>
        <w:right w:val="none" w:sz="0" w:space="0" w:color="auto"/>
      </w:divBdr>
      <w:divsChild>
        <w:div w:id="632515933">
          <w:marLeft w:val="0"/>
          <w:marRight w:val="0"/>
          <w:marTop w:val="166"/>
          <w:marBottom w:val="166"/>
          <w:divBdr>
            <w:top w:val="none" w:sz="0" w:space="0" w:color="auto"/>
            <w:left w:val="none" w:sz="0" w:space="0" w:color="auto"/>
            <w:bottom w:val="none" w:sz="0" w:space="0" w:color="auto"/>
            <w:right w:val="none" w:sz="0" w:space="0" w:color="auto"/>
          </w:divBdr>
        </w:div>
        <w:div w:id="906064100">
          <w:marLeft w:val="0"/>
          <w:marRight w:val="0"/>
          <w:marTop w:val="166"/>
          <w:marBottom w:val="166"/>
          <w:divBdr>
            <w:top w:val="none" w:sz="0" w:space="0" w:color="auto"/>
            <w:left w:val="none" w:sz="0" w:space="0" w:color="auto"/>
            <w:bottom w:val="none" w:sz="0" w:space="0" w:color="auto"/>
            <w:right w:val="none" w:sz="0" w:space="0" w:color="auto"/>
          </w:divBdr>
        </w:div>
        <w:div w:id="1959994119">
          <w:marLeft w:val="0"/>
          <w:marRight w:val="0"/>
          <w:marTop w:val="166"/>
          <w:marBottom w:val="166"/>
          <w:divBdr>
            <w:top w:val="none" w:sz="0" w:space="0" w:color="auto"/>
            <w:left w:val="none" w:sz="0" w:space="0" w:color="auto"/>
            <w:bottom w:val="none" w:sz="0" w:space="0" w:color="auto"/>
            <w:right w:val="none" w:sz="0" w:space="0" w:color="auto"/>
          </w:divBdr>
        </w:div>
      </w:divsChild>
    </w:div>
    <w:div w:id="1193811210">
      <w:bodyDiv w:val="1"/>
      <w:marLeft w:val="0"/>
      <w:marRight w:val="0"/>
      <w:marTop w:val="0"/>
      <w:marBottom w:val="0"/>
      <w:divBdr>
        <w:top w:val="none" w:sz="0" w:space="0" w:color="auto"/>
        <w:left w:val="none" w:sz="0" w:space="0" w:color="auto"/>
        <w:bottom w:val="none" w:sz="0" w:space="0" w:color="auto"/>
        <w:right w:val="none" w:sz="0" w:space="0" w:color="auto"/>
      </w:divBdr>
    </w:div>
    <w:div w:id="1198851103">
      <w:bodyDiv w:val="1"/>
      <w:marLeft w:val="0"/>
      <w:marRight w:val="0"/>
      <w:marTop w:val="0"/>
      <w:marBottom w:val="0"/>
      <w:divBdr>
        <w:top w:val="none" w:sz="0" w:space="0" w:color="auto"/>
        <w:left w:val="none" w:sz="0" w:space="0" w:color="auto"/>
        <w:bottom w:val="none" w:sz="0" w:space="0" w:color="auto"/>
        <w:right w:val="none" w:sz="0" w:space="0" w:color="auto"/>
      </w:divBdr>
    </w:div>
    <w:div w:id="1203057040">
      <w:bodyDiv w:val="1"/>
      <w:marLeft w:val="0"/>
      <w:marRight w:val="0"/>
      <w:marTop w:val="0"/>
      <w:marBottom w:val="0"/>
      <w:divBdr>
        <w:top w:val="none" w:sz="0" w:space="0" w:color="auto"/>
        <w:left w:val="none" w:sz="0" w:space="0" w:color="auto"/>
        <w:bottom w:val="none" w:sz="0" w:space="0" w:color="auto"/>
        <w:right w:val="none" w:sz="0" w:space="0" w:color="auto"/>
      </w:divBdr>
    </w:div>
    <w:div w:id="1208106011">
      <w:bodyDiv w:val="1"/>
      <w:marLeft w:val="0"/>
      <w:marRight w:val="0"/>
      <w:marTop w:val="0"/>
      <w:marBottom w:val="0"/>
      <w:divBdr>
        <w:top w:val="none" w:sz="0" w:space="0" w:color="auto"/>
        <w:left w:val="none" w:sz="0" w:space="0" w:color="auto"/>
        <w:bottom w:val="none" w:sz="0" w:space="0" w:color="auto"/>
        <w:right w:val="none" w:sz="0" w:space="0" w:color="auto"/>
      </w:divBdr>
    </w:div>
    <w:div w:id="1208839492">
      <w:bodyDiv w:val="1"/>
      <w:marLeft w:val="0"/>
      <w:marRight w:val="0"/>
      <w:marTop w:val="0"/>
      <w:marBottom w:val="0"/>
      <w:divBdr>
        <w:top w:val="none" w:sz="0" w:space="0" w:color="auto"/>
        <w:left w:val="none" w:sz="0" w:space="0" w:color="auto"/>
        <w:bottom w:val="none" w:sz="0" w:space="0" w:color="auto"/>
        <w:right w:val="none" w:sz="0" w:space="0" w:color="auto"/>
      </w:divBdr>
    </w:div>
    <w:div w:id="1210916255">
      <w:bodyDiv w:val="1"/>
      <w:marLeft w:val="0"/>
      <w:marRight w:val="0"/>
      <w:marTop w:val="0"/>
      <w:marBottom w:val="0"/>
      <w:divBdr>
        <w:top w:val="none" w:sz="0" w:space="0" w:color="auto"/>
        <w:left w:val="none" w:sz="0" w:space="0" w:color="auto"/>
        <w:bottom w:val="none" w:sz="0" w:space="0" w:color="auto"/>
        <w:right w:val="none" w:sz="0" w:space="0" w:color="auto"/>
      </w:divBdr>
    </w:div>
    <w:div w:id="1211846495">
      <w:bodyDiv w:val="1"/>
      <w:marLeft w:val="0"/>
      <w:marRight w:val="0"/>
      <w:marTop w:val="0"/>
      <w:marBottom w:val="0"/>
      <w:divBdr>
        <w:top w:val="none" w:sz="0" w:space="0" w:color="auto"/>
        <w:left w:val="none" w:sz="0" w:space="0" w:color="auto"/>
        <w:bottom w:val="none" w:sz="0" w:space="0" w:color="auto"/>
        <w:right w:val="none" w:sz="0" w:space="0" w:color="auto"/>
      </w:divBdr>
    </w:div>
    <w:div w:id="1212887599">
      <w:bodyDiv w:val="1"/>
      <w:marLeft w:val="0"/>
      <w:marRight w:val="0"/>
      <w:marTop w:val="0"/>
      <w:marBottom w:val="0"/>
      <w:divBdr>
        <w:top w:val="none" w:sz="0" w:space="0" w:color="auto"/>
        <w:left w:val="none" w:sz="0" w:space="0" w:color="auto"/>
        <w:bottom w:val="none" w:sz="0" w:space="0" w:color="auto"/>
        <w:right w:val="none" w:sz="0" w:space="0" w:color="auto"/>
      </w:divBdr>
    </w:div>
    <w:div w:id="1213080849">
      <w:bodyDiv w:val="1"/>
      <w:marLeft w:val="0"/>
      <w:marRight w:val="0"/>
      <w:marTop w:val="0"/>
      <w:marBottom w:val="0"/>
      <w:divBdr>
        <w:top w:val="none" w:sz="0" w:space="0" w:color="auto"/>
        <w:left w:val="none" w:sz="0" w:space="0" w:color="auto"/>
        <w:bottom w:val="none" w:sz="0" w:space="0" w:color="auto"/>
        <w:right w:val="none" w:sz="0" w:space="0" w:color="auto"/>
      </w:divBdr>
    </w:div>
    <w:div w:id="1216431266">
      <w:bodyDiv w:val="1"/>
      <w:marLeft w:val="0"/>
      <w:marRight w:val="0"/>
      <w:marTop w:val="0"/>
      <w:marBottom w:val="0"/>
      <w:divBdr>
        <w:top w:val="none" w:sz="0" w:space="0" w:color="auto"/>
        <w:left w:val="none" w:sz="0" w:space="0" w:color="auto"/>
        <w:bottom w:val="none" w:sz="0" w:space="0" w:color="auto"/>
        <w:right w:val="none" w:sz="0" w:space="0" w:color="auto"/>
      </w:divBdr>
    </w:div>
    <w:div w:id="1218980641">
      <w:bodyDiv w:val="1"/>
      <w:marLeft w:val="0"/>
      <w:marRight w:val="0"/>
      <w:marTop w:val="0"/>
      <w:marBottom w:val="0"/>
      <w:divBdr>
        <w:top w:val="none" w:sz="0" w:space="0" w:color="auto"/>
        <w:left w:val="none" w:sz="0" w:space="0" w:color="auto"/>
        <w:bottom w:val="none" w:sz="0" w:space="0" w:color="auto"/>
        <w:right w:val="none" w:sz="0" w:space="0" w:color="auto"/>
      </w:divBdr>
    </w:div>
    <w:div w:id="1220674506">
      <w:bodyDiv w:val="1"/>
      <w:marLeft w:val="0"/>
      <w:marRight w:val="0"/>
      <w:marTop w:val="0"/>
      <w:marBottom w:val="0"/>
      <w:divBdr>
        <w:top w:val="none" w:sz="0" w:space="0" w:color="auto"/>
        <w:left w:val="none" w:sz="0" w:space="0" w:color="auto"/>
        <w:bottom w:val="none" w:sz="0" w:space="0" w:color="auto"/>
        <w:right w:val="none" w:sz="0" w:space="0" w:color="auto"/>
      </w:divBdr>
    </w:div>
    <w:div w:id="1220820410">
      <w:bodyDiv w:val="1"/>
      <w:marLeft w:val="0"/>
      <w:marRight w:val="0"/>
      <w:marTop w:val="0"/>
      <w:marBottom w:val="0"/>
      <w:divBdr>
        <w:top w:val="none" w:sz="0" w:space="0" w:color="auto"/>
        <w:left w:val="none" w:sz="0" w:space="0" w:color="auto"/>
        <w:bottom w:val="none" w:sz="0" w:space="0" w:color="auto"/>
        <w:right w:val="none" w:sz="0" w:space="0" w:color="auto"/>
      </w:divBdr>
    </w:div>
    <w:div w:id="1231115477">
      <w:bodyDiv w:val="1"/>
      <w:marLeft w:val="0"/>
      <w:marRight w:val="0"/>
      <w:marTop w:val="0"/>
      <w:marBottom w:val="0"/>
      <w:divBdr>
        <w:top w:val="none" w:sz="0" w:space="0" w:color="auto"/>
        <w:left w:val="none" w:sz="0" w:space="0" w:color="auto"/>
        <w:bottom w:val="none" w:sz="0" w:space="0" w:color="auto"/>
        <w:right w:val="none" w:sz="0" w:space="0" w:color="auto"/>
      </w:divBdr>
    </w:div>
    <w:div w:id="1231766115">
      <w:bodyDiv w:val="1"/>
      <w:marLeft w:val="0"/>
      <w:marRight w:val="0"/>
      <w:marTop w:val="0"/>
      <w:marBottom w:val="0"/>
      <w:divBdr>
        <w:top w:val="none" w:sz="0" w:space="0" w:color="auto"/>
        <w:left w:val="none" w:sz="0" w:space="0" w:color="auto"/>
        <w:bottom w:val="none" w:sz="0" w:space="0" w:color="auto"/>
        <w:right w:val="none" w:sz="0" w:space="0" w:color="auto"/>
      </w:divBdr>
    </w:div>
    <w:div w:id="1236470794">
      <w:bodyDiv w:val="1"/>
      <w:marLeft w:val="0"/>
      <w:marRight w:val="0"/>
      <w:marTop w:val="0"/>
      <w:marBottom w:val="0"/>
      <w:divBdr>
        <w:top w:val="none" w:sz="0" w:space="0" w:color="auto"/>
        <w:left w:val="none" w:sz="0" w:space="0" w:color="auto"/>
        <w:bottom w:val="none" w:sz="0" w:space="0" w:color="auto"/>
        <w:right w:val="none" w:sz="0" w:space="0" w:color="auto"/>
      </w:divBdr>
    </w:div>
    <w:div w:id="1237545489">
      <w:bodyDiv w:val="1"/>
      <w:marLeft w:val="0"/>
      <w:marRight w:val="0"/>
      <w:marTop w:val="0"/>
      <w:marBottom w:val="0"/>
      <w:divBdr>
        <w:top w:val="none" w:sz="0" w:space="0" w:color="auto"/>
        <w:left w:val="none" w:sz="0" w:space="0" w:color="auto"/>
        <w:bottom w:val="none" w:sz="0" w:space="0" w:color="auto"/>
        <w:right w:val="none" w:sz="0" w:space="0" w:color="auto"/>
      </w:divBdr>
    </w:div>
    <w:div w:id="1238899675">
      <w:bodyDiv w:val="1"/>
      <w:marLeft w:val="0"/>
      <w:marRight w:val="0"/>
      <w:marTop w:val="0"/>
      <w:marBottom w:val="0"/>
      <w:divBdr>
        <w:top w:val="none" w:sz="0" w:space="0" w:color="auto"/>
        <w:left w:val="none" w:sz="0" w:space="0" w:color="auto"/>
        <w:bottom w:val="none" w:sz="0" w:space="0" w:color="auto"/>
        <w:right w:val="none" w:sz="0" w:space="0" w:color="auto"/>
      </w:divBdr>
    </w:div>
    <w:div w:id="1238903300">
      <w:bodyDiv w:val="1"/>
      <w:marLeft w:val="0"/>
      <w:marRight w:val="0"/>
      <w:marTop w:val="0"/>
      <w:marBottom w:val="0"/>
      <w:divBdr>
        <w:top w:val="none" w:sz="0" w:space="0" w:color="auto"/>
        <w:left w:val="none" w:sz="0" w:space="0" w:color="auto"/>
        <w:bottom w:val="none" w:sz="0" w:space="0" w:color="auto"/>
        <w:right w:val="none" w:sz="0" w:space="0" w:color="auto"/>
      </w:divBdr>
    </w:div>
    <w:div w:id="1240409568">
      <w:bodyDiv w:val="1"/>
      <w:marLeft w:val="0"/>
      <w:marRight w:val="0"/>
      <w:marTop w:val="0"/>
      <w:marBottom w:val="0"/>
      <w:divBdr>
        <w:top w:val="none" w:sz="0" w:space="0" w:color="auto"/>
        <w:left w:val="none" w:sz="0" w:space="0" w:color="auto"/>
        <w:bottom w:val="none" w:sz="0" w:space="0" w:color="auto"/>
        <w:right w:val="none" w:sz="0" w:space="0" w:color="auto"/>
      </w:divBdr>
    </w:div>
    <w:div w:id="1241022100">
      <w:bodyDiv w:val="1"/>
      <w:marLeft w:val="0"/>
      <w:marRight w:val="0"/>
      <w:marTop w:val="0"/>
      <w:marBottom w:val="0"/>
      <w:divBdr>
        <w:top w:val="none" w:sz="0" w:space="0" w:color="auto"/>
        <w:left w:val="none" w:sz="0" w:space="0" w:color="auto"/>
        <w:bottom w:val="none" w:sz="0" w:space="0" w:color="auto"/>
        <w:right w:val="none" w:sz="0" w:space="0" w:color="auto"/>
      </w:divBdr>
    </w:div>
    <w:div w:id="1242174330">
      <w:bodyDiv w:val="1"/>
      <w:marLeft w:val="0"/>
      <w:marRight w:val="0"/>
      <w:marTop w:val="0"/>
      <w:marBottom w:val="0"/>
      <w:divBdr>
        <w:top w:val="none" w:sz="0" w:space="0" w:color="auto"/>
        <w:left w:val="none" w:sz="0" w:space="0" w:color="auto"/>
        <w:bottom w:val="none" w:sz="0" w:space="0" w:color="auto"/>
        <w:right w:val="none" w:sz="0" w:space="0" w:color="auto"/>
      </w:divBdr>
    </w:div>
    <w:div w:id="1242175798">
      <w:bodyDiv w:val="1"/>
      <w:marLeft w:val="0"/>
      <w:marRight w:val="0"/>
      <w:marTop w:val="0"/>
      <w:marBottom w:val="0"/>
      <w:divBdr>
        <w:top w:val="none" w:sz="0" w:space="0" w:color="auto"/>
        <w:left w:val="none" w:sz="0" w:space="0" w:color="auto"/>
        <w:bottom w:val="none" w:sz="0" w:space="0" w:color="auto"/>
        <w:right w:val="none" w:sz="0" w:space="0" w:color="auto"/>
      </w:divBdr>
    </w:div>
    <w:div w:id="1242183478">
      <w:bodyDiv w:val="1"/>
      <w:marLeft w:val="0"/>
      <w:marRight w:val="0"/>
      <w:marTop w:val="0"/>
      <w:marBottom w:val="0"/>
      <w:divBdr>
        <w:top w:val="none" w:sz="0" w:space="0" w:color="auto"/>
        <w:left w:val="none" w:sz="0" w:space="0" w:color="auto"/>
        <w:bottom w:val="none" w:sz="0" w:space="0" w:color="auto"/>
        <w:right w:val="none" w:sz="0" w:space="0" w:color="auto"/>
      </w:divBdr>
    </w:div>
    <w:div w:id="1242526544">
      <w:bodyDiv w:val="1"/>
      <w:marLeft w:val="0"/>
      <w:marRight w:val="0"/>
      <w:marTop w:val="0"/>
      <w:marBottom w:val="0"/>
      <w:divBdr>
        <w:top w:val="none" w:sz="0" w:space="0" w:color="auto"/>
        <w:left w:val="none" w:sz="0" w:space="0" w:color="auto"/>
        <w:bottom w:val="none" w:sz="0" w:space="0" w:color="auto"/>
        <w:right w:val="none" w:sz="0" w:space="0" w:color="auto"/>
      </w:divBdr>
    </w:div>
    <w:div w:id="1243370181">
      <w:bodyDiv w:val="1"/>
      <w:marLeft w:val="0"/>
      <w:marRight w:val="0"/>
      <w:marTop w:val="0"/>
      <w:marBottom w:val="0"/>
      <w:divBdr>
        <w:top w:val="none" w:sz="0" w:space="0" w:color="auto"/>
        <w:left w:val="none" w:sz="0" w:space="0" w:color="auto"/>
        <w:bottom w:val="none" w:sz="0" w:space="0" w:color="auto"/>
        <w:right w:val="none" w:sz="0" w:space="0" w:color="auto"/>
      </w:divBdr>
    </w:div>
    <w:div w:id="1244611340">
      <w:bodyDiv w:val="1"/>
      <w:marLeft w:val="0"/>
      <w:marRight w:val="0"/>
      <w:marTop w:val="0"/>
      <w:marBottom w:val="0"/>
      <w:divBdr>
        <w:top w:val="none" w:sz="0" w:space="0" w:color="auto"/>
        <w:left w:val="none" w:sz="0" w:space="0" w:color="auto"/>
        <w:bottom w:val="none" w:sz="0" w:space="0" w:color="auto"/>
        <w:right w:val="none" w:sz="0" w:space="0" w:color="auto"/>
      </w:divBdr>
    </w:div>
    <w:div w:id="1259487079">
      <w:bodyDiv w:val="1"/>
      <w:marLeft w:val="0"/>
      <w:marRight w:val="0"/>
      <w:marTop w:val="0"/>
      <w:marBottom w:val="0"/>
      <w:divBdr>
        <w:top w:val="none" w:sz="0" w:space="0" w:color="auto"/>
        <w:left w:val="none" w:sz="0" w:space="0" w:color="auto"/>
        <w:bottom w:val="none" w:sz="0" w:space="0" w:color="auto"/>
        <w:right w:val="none" w:sz="0" w:space="0" w:color="auto"/>
      </w:divBdr>
    </w:div>
    <w:div w:id="1260026194">
      <w:bodyDiv w:val="1"/>
      <w:marLeft w:val="0"/>
      <w:marRight w:val="0"/>
      <w:marTop w:val="0"/>
      <w:marBottom w:val="0"/>
      <w:divBdr>
        <w:top w:val="none" w:sz="0" w:space="0" w:color="auto"/>
        <w:left w:val="none" w:sz="0" w:space="0" w:color="auto"/>
        <w:bottom w:val="none" w:sz="0" w:space="0" w:color="auto"/>
        <w:right w:val="none" w:sz="0" w:space="0" w:color="auto"/>
      </w:divBdr>
    </w:div>
    <w:div w:id="1261640561">
      <w:bodyDiv w:val="1"/>
      <w:marLeft w:val="0"/>
      <w:marRight w:val="0"/>
      <w:marTop w:val="0"/>
      <w:marBottom w:val="0"/>
      <w:divBdr>
        <w:top w:val="none" w:sz="0" w:space="0" w:color="auto"/>
        <w:left w:val="none" w:sz="0" w:space="0" w:color="auto"/>
        <w:bottom w:val="none" w:sz="0" w:space="0" w:color="auto"/>
        <w:right w:val="none" w:sz="0" w:space="0" w:color="auto"/>
      </w:divBdr>
    </w:div>
    <w:div w:id="1264069255">
      <w:bodyDiv w:val="1"/>
      <w:marLeft w:val="0"/>
      <w:marRight w:val="0"/>
      <w:marTop w:val="0"/>
      <w:marBottom w:val="0"/>
      <w:divBdr>
        <w:top w:val="none" w:sz="0" w:space="0" w:color="auto"/>
        <w:left w:val="none" w:sz="0" w:space="0" w:color="auto"/>
        <w:bottom w:val="none" w:sz="0" w:space="0" w:color="auto"/>
        <w:right w:val="none" w:sz="0" w:space="0" w:color="auto"/>
      </w:divBdr>
    </w:div>
    <w:div w:id="1273169182">
      <w:bodyDiv w:val="1"/>
      <w:marLeft w:val="0"/>
      <w:marRight w:val="0"/>
      <w:marTop w:val="0"/>
      <w:marBottom w:val="0"/>
      <w:divBdr>
        <w:top w:val="none" w:sz="0" w:space="0" w:color="auto"/>
        <w:left w:val="none" w:sz="0" w:space="0" w:color="auto"/>
        <w:bottom w:val="none" w:sz="0" w:space="0" w:color="auto"/>
        <w:right w:val="none" w:sz="0" w:space="0" w:color="auto"/>
      </w:divBdr>
    </w:div>
    <w:div w:id="1274285254">
      <w:bodyDiv w:val="1"/>
      <w:marLeft w:val="0"/>
      <w:marRight w:val="0"/>
      <w:marTop w:val="0"/>
      <w:marBottom w:val="0"/>
      <w:divBdr>
        <w:top w:val="none" w:sz="0" w:space="0" w:color="auto"/>
        <w:left w:val="none" w:sz="0" w:space="0" w:color="auto"/>
        <w:bottom w:val="none" w:sz="0" w:space="0" w:color="auto"/>
        <w:right w:val="none" w:sz="0" w:space="0" w:color="auto"/>
      </w:divBdr>
    </w:div>
    <w:div w:id="1285304460">
      <w:bodyDiv w:val="1"/>
      <w:marLeft w:val="0"/>
      <w:marRight w:val="0"/>
      <w:marTop w:val="0"/>
      <w:marBottom w:val="0"/>
      <w:divBdr>
        <w:top w:val="none" w:sz="0" w:space="0" w:color="auto"/>
        <w:left w:val="none" w:sz="0" w:space="0" w:color="auto"/>
        <w:bottom w:val="none" w:sz="0" w:space="0" w:color="auto"/>
        <w:right w:val="none" w:sz="0" w:space="0" w:color="auto"/>
      </w:divBdr>
    </w:div>
    <w:div w:id="1286620249">
      <w:bodyDiv w:val="1"/>
      <w:marLeft w:val="0"/>
      <w:marRight w:val="0"/>
      <w:marTop w:val="0"/>
      <w:marBottom w:val="0"/>
      <w:divBdr>
        <w:top w:val="none" w:sz="0" w:space="0" w:color="auto"/>
        <w:left w:val="none" w:sz="0" w:space="0" w:color="auto"/>
        <w:bottom w:val="none" w:sz="0" w:space="0" w:color="auto"/>
        <w:right w:val="none" w:sz="0" w:space="0" w:color="auto"/>
      </w:divBdr>
    </w:div>
    <w:div w:id="1294015982">
      <w:bodyDiv w:val="1"/>
      <w:marLeft w:val="0"/>
      <w:marRight w:val="0"/>
      <w:marTop w:val="0"/>
      <w:marBottom w:val="0"/>
      <w:divBdr>
        <w:top w:val="none" w:sz="0" w:space="0" w:color="auto"/>
        <w:left w:val="none" w:sz="0" w:space="0" w:color="auto"/>
        <w:bottom w:val="none" w:sz="0" w:space="0" w:color="auto"/>
        <w:right w:val="none" w:sz="0" w:space="0" w:color="auto"/>
      </w:divBdr>
    </w:div>
    <w:div w:id="1297486918">
      <w:bodyDiv w:val="1"/>
      <w:marLeft w:val="0"/>
      <w:marRight w:val="0"/>
      <w:marTop w:val="0"/>
      <w:marBottom w:val="0"/>
      <w:divBdr>
        <w:top w:val="none" w:sz="0" w:space="0" w:color="auto"/>
        <w:left w:val="none" w:sz="0" w:space="0" w:color="auto"/>
        <w:bottom w:val="none" w:sz="0" w:space="0" w:color="auto"/>
        <w:right w:val="none" w:sz="0" w:space="0" w:color="auto"/>
      </w:divBdr>
    </w:div>
    <w:div w:id="1298413617">
      <w:bodyDiv w:val="1"/>
      <w:marLeft w:val="0"/>
      <w:marRight w:val="0"/>
      <w:marTop w:val="0"/>
      <w:marBottom w:val="0"/>
      <w:divBdr>
        <w:top w:val="none" w:sz="0" w:space="0" w:color="auto"/>
        <w:left w:val="none" w:sz="0" w:space="0" w:color="auto"/>
        <w:bottom w:val="none" w:sz="0" w:space="0" w:color="auto"/>
        <w:right w:val="none" w:sz="0" w:space="0" w:color="auto"/>
      </w:divBdr>
    </w:div>
    <w:div w:id="1307121345">
      <w:bodyDiv w:val="1"/>
      <w:marLeft w:val="0"/>
      <w:marRight w:val="0"/>
      <w:marTop w:val="0"/>
      <w:marBottom w:val="0"/>
      <w:divBdr>
        <w:top w:val="none" w:sz="0" w:space="0" w:color="auto"/>
        <w:left w:val="none" w:sz="0" w:space="0" w:color="auto"/>
        <w:bottom w:val="none" w:sz="0" w:space="0" w:color="auto"/>
        <w:right w:val="none" w:sz="0" w:space="0" w:color="auto"/>
      </w:divBdr>
    </w:div>
    <w:div w:id="1307314987">
      <w:bodyDiv w:val="1"/>
      <w:marLeft w:val="0"/>
      <w:marRight w:val="0"/>
      <w:marTop w:val="0"/>
      <w:marBottom w:val="0"/>
      <w:divBdr>
        <w:top w:val="none" w:sz="0" w:space="0" w:color="auto"/>
        <w:left w:val="none" w:sz="0" w:space="0" w:color="auto"/>
        <w:bottom w:val="none" w:sz="0" w:space="0" w:color="auto"/>
        <w:right w:val="none" w:sz="0" w:space="0" w:color="auto"/>
      </w:divBdr>
    </w:div>
    <w:div w:id="1311787249">
      <w:bodyDiv w:val="1"/>
      <w:marLeft w:val="0"/>
      <w:marRight w:val="0"/>
      <w:marTop w:val="0"/>
      <w:marBottom w:val="0"/>
      <w:divBdr>
        <w:top w:val="none" w:sz="0" w:space="0" w:color="auto"/>
        <w:left w:val="none" w:sz="0" w:space="0" w:color="auto"/>
        <w:bottom w:val="none" w:sz="0" w:space="0" w:color="auto"/>
        <w:right w:val="none" w:sz="0" w:space="0" w:color="auto"/>
      </w:divBdr>
    </w:div>
    <w:div w:id="1322084003">
      <w:bodyDiv w:val="1"/>
      <w:marLeft w:val="0"/>
      <w:marRight w:val="0"/>
      <w:marTop w:val="0"/>
      <w:marBottom w:val="0"/>
      <w:divBdr>
        <w:top w:val="none" w:sz="0" w:space="0" w:color="auto"/>
        <w:left w:val="none" w:sz="0" w:space="0" w:color="auto"/>
        <w:bottom w:val="none" w:sz="0" w:space="0" w:color="auto"/>
        <w:right w:val="none" w:sz="0" w:space="0" w:color="auto"/>
      </w:divBdr>
    </w:div>
    <w:div w:id="1326736829">
      <w:bodyDiv w:val="1"/>
      <w:marLeft w:val="0"/>
      <w:marRight w:val="0"/>
      <w:marTop w:val="0"/>
      <w:marBottom w:val="0"/>
      <w:divBdr>
        <w:top w:val="none" w:sz="0" w:space="0" w:color="auto"/>
        <w:left w:val="none" w:sz="0" w:space="0" w:color="auto"/>
        <w:bottom w:val="none" w:sz="0" w:space="0" w:color="auto"/>
        <w:right w:val="none" w:sz="0" w:space="0" w:color="auto"/>
      </w:divBdr>
    </w:div>
    <w:div w:id="1329940978">
      <w:bodyDiv w:val="1"/>
      <w:marLeft w:val="0"/>
      <w:marRight w:val="0"/>
      <w:marTop w:val="0"/>
      <w:marBottom w:val="0"/>
      <w:divBdr>
        <w:top w:val="none" w:sz="0" w:space="0" w:color="auto"/>
        <w:left w:val="none" w:sz="0" w:space="0" w:color="auto"/>
        <w:bottom w:val="none" w:sz="0" w:space="0" w:color="auto"/>
        <w:right w:val="none" w:sz="0" w:space="0" w:color="auto"/>
      </w:divBdr>
    </w:div>
    <w:div w:id="1336804321">
      <w:bodyDiv w:val="1"/>
      <w:marLeft w:val="0"/>
      <w:marRight w:val="0"/>
      <w:marTop w:val="0"/>
      <w:marBottom w:val="0"/>
      <w:divBdr>
        <w:top w:val="none" w:sz="0" w:space="0" w:color="auto"/>
        <w:left w:val="none" w:sz="0" w:space="0" w:color="auto"/>
        <w:bottom w:val="none" w:sz="0" w:space="0" w:color="auto"/>
        <w:right w:val="none" w:sz="0" w:space="0" w:color="auto"/>
      </w:divBdr>
    </w:div>
    <w:div w:id="1352606929">
      <w:bodyDiv w:val="1"/>
      <w:marLeft w:val="0"/>
      <w:marRight w:val="0"/>
      <w:marTop w:val="0"/>
      <w:marBottom w:val="0"/>
      <w:divBdr>
        <w:top w:val="none" w:sz="0" w:space="0" w:color="auto"/>
        <w:left w:val="none" w:sz="0" w:space="0" w:color="auto"/>
        <w:bottom w:val="none" w:sz="0" w:space="0" w:color="auto"/>
        <w:right w:val="none" w:sz="0" w:space="0" w:color="auto"/>
      </w:divBdr>
    </w:div>
    <w:div w:id="1355763233">
      <w:bodyDiv w:val="1"/>
      <w:marLeft w:val="0"/>
      <w:marRight w:val="0"/>
      <w:marTop w:val="0"/>
      <w:marBottom w:val="0"/>
      <w:divBdr>
        <w:top w:val="none" w:sz="0" w:space="0" w:color="auto"/>
        <w:left w:val="none" w:sz="0" w:space="0" w:color="auto"/>
        <w:bottom w:val="none" w:sz="0" w:space="0" w:color="auto"/>
        <w:right w:val="none" w:sz="0" w:space="0" w:color="auto"/>
      </w:divBdr>
    </w:div>
    <w:div w:id="1359310422">
      <w:bodyDiv w:val="1"/>
      <w:marLeft w:val="0"/>
      <w:marRight w:val="0"/>
      <w:marTop w:val="0"/>
      <w:marBottom w:val="0"/>
      <w:divBdr>
        <w:top w:val="none" w:sz="0" w:space="0" w:color="auto"/>
        <w:left w:val="none" w:sz="0" w:space="0" w:color="auto"/>
        <w:bottom w:val="none" w:sz="0" w:space="0" w:color="auto"/>
        <w:right w:val="none" w:sz="0" w:space="0" w:color="auto"/>
      </w:divBdr>
    </w:div>
    <w:div w:id="1363163479">
      <w:bodyDiv w:val="1"/>
      <w:marLeft w:val="0"/>
      <w:marRight w:val="0"/>
      <w:marTop w:val="0"/>
      <w:marBottom w:val="0"/>
      <w:divBdr>
        <w:top w:val="none" w:sz="0" w:space="0" w:color="auto"/>
        <w:left w:val="none" w:sz="0" w:space="0" w:color="auto"/>
        <w:bottom w:val="none" w:sz="0" w:space="0" w:color="auto"/>
        <w:right w:val="none" w:sz="0" w:space="0" w:color="auto"/>
      </w:divBdr>
    </w:div>
    <w:div w:id="1363435735">
      <w:bodyDiv w:val="1"/>
      <w:marLeft w:val="0"/>
      <w:marRight w:val="0"/>
      <w:marTop w:val="0"/>
      <w:marBottom w:val="0"/>
      <w:divBdr>
        <w:top w:val="none" w:sz="0" w:space="0" w:color="auto"/>
        <w:left w:val="none" w:sz="0" w:space="0" w:color="auto"/>
        <w:bottom w:val="none" w:sz="0" w:space="0" w:color="auto"/>
        <w:right w:val="none" w:sz="0" w:space="0" w:color="auto"/>
      </w:divBdr>
    </w:div>
    <w:div w:id="1366522127">
      <w:bodyDiv w:val="1"/>
      <w:marLeft w:val="0"/>
      <w:marRight w:val="0"/>
      <w:marTop w:val="0"/>
      <w:marBottom w:val="0"/>
      <w:divBdr>
        <w:top w:val="none" w:sz="0" w:space="0" w:color="auto"/>
        <w:left w:val="none" w:sz="0" w:space="0" w:color="auto"/>
        <w:bottom w:val="none" w:sz="0" w:space="0" w:color="auto"/>
        <w:right w:val="none" w:sz="0" w:space="0" w:color="auto"/>
      </w:divBdr>
    </w:div>
    <w:div w:id="1366827304">
      <w:bodyDiv w:val="1"/>
      <w:marLeft w:val="0"/>
      <w:marRight w:val="0"/>
      <w:marTop w:val="0"/>
      <w:marBottom w:val="0"/>
      <w:divBdr>
        <w:top w:val="none" w:sz="0" w:space="0" w:color="auto"/>
        <w:left w:val="none" w:sz="0" w:space="0" w:color="auto"/>
        <w:bottom w:val="none" w:sz="0" w:space="0" w:color="auto"/>
        <w:right w:val="none" w:sz="0" w:space="0" w:color="auto"/>
      </w:divBdr>
    </w:div>
    <w:div w:id="1367099412">
      <w:bodyDiv w:val="1"/>
      <w:marLeft w:val="0"/>
      <w:marRight w:val="0"/>
      <w:marTop w:val="0"/>
      <w:marBottom w:val="0"/>
      <w:divBdr>
        <w:top w:val="none" w:sz="0" w:space="0" w:color="auto"/>
        <w:left w:val="none" w:sz="0" w:space="0" w:color="auto"/>
        <w:bottom w:val="none" w:sz="0" w:space="0" w:color="auto"/>
        <w:right w:val="none" w:sz="0" w:space="0" w:color="auto"/>
      </w:divBdr>
    </w:div>
    <w:div w:id="1367218537">
      <w:bodyDiv w:val="1"/>
      <w:marLeft w:val="0"/>
      <w:marRight w:val="0"/>
      <w:marTop w:val="0"/>
      <w:marBottom w:val="0"/>
      <w:divBdr>
        <w:top w:val="none" w:sz="0" w:space="0" w:color="auto"/>
        <w:left w:val="none" w:sz="0" w:space="0" w:color="auto"/>
        <w:bottom w:val="none" w:sz="0" w:space="0" w:color="auto"/>
        <w:right w:val="none" w:sz="0" w:space="0" w:color="auto"/>
      </w:divBdr>
    </w:div>
    <w:div w:id="1367637168">
      <w:bodyDiv w:val="1"/>
      <w:marLeft w:val="0"/>
      <w:marRight w:val="0"/>
      <w:marTop w:val="0"/>
      <w:marBottom w:val="0"/>
      <w:divBdr>
        <w:top w:val="none" w:sz="0" w:space="0" w:color="auto"/>
        <w:left w:val="none" w:sz="0" w:space="0" w:color="auto"/>
        <w:bottom w:val="none" w:sz="0" w:space="0" w:color="auto"/>
        <w:right w:val="none" w:sz="0" w:space="0" w:color="auto"/>
      </w:divBdr>
    </w:div>
    <w:div w:id="1373337105">
      <w:bodyDiv w:val="1"/>
      <w:marLeft w:val="0"/>
      <w:marRight w:val="0"/>
      <w:marTop w:val="0"/>
      <w:marBottom w:val="0"/>
      <w:divBdr>
        <w:top w:val="none" w:sz="0" w:space="0" w:color="auto"/>
        <w:left w:val="none" w:sz="0" w:space="0" w:color="auto"/>
        <w:bottom w:val="none" w:sz="0" w:space="0" w:color="auto"/>
        <w:right w:val="none" w:sz="0" w:space="0" w:color="auto"/>
      </w:divBdr>
    </w:div>
    <w:div w:id="1375614320">
      <w:bodyDiv w:val="1"/>
      <w:marLeft w:val="0"/>
      <w:marRight w:val="0"/>
      <w:marTop w:val="0"/>
      <w:marBottom w:val="0"/>
      <w:divBdr>
        <w:top w:val="none" w:sz="0" w:space="0" w:color="auto"/>
        <w:left w:val="none" w:sz="0" w:space="0" w:color="auto"/>
        <w:bottom w:val="none" w:sz="0" w:space="0" w:color="auto"/>
        <w:right w:val="none" w:sz="0" w:space="0" w:color="auto"/>
      </w:divBdr>
    </w:div>
    <w:div w:id="1377778169">
      <w:bodyDiv w:val="1"/>
      <w:marLeft w:val="0"/>
      <w:marRight w:val="0"/>
      <w:marTop w:val="0"/>
      <w:marBottom w:val="0"/>
      <w:divBdr>
        <w:top w:val="none" w:sz="0" w:space="0" w:color="auto"/>
        <w:left w:val="none" w:sz="0" w:space="0" w:color="auto"/>
        <w:bottom w:val="none" w:sz="0" w:space="0" w:color="auto"/>
        <w:right w:val="none" w:sz="0" w:space="0" w:color="auto"/>
      </w:divBdr>
    </w:div>
    <w:div w:id="1378775163">
      <w:bodyDiv w:val="1"/>
      <w:marLeft w:val="0"/>
      <w:marRight w:val="0"/>
      <w:marTop w:val="0"/>
      <w:marBottom w:val="0"/>
      <w:divBdr>
        <w:top w:val="none" w:sz="0" w:space="0" w:color="auto"/>
        <w:left w:val="none" w:sz="0" w:space="0" w:color="auto"/>
        <w:bottom w:val="none" w:sz="0" w:space="0" w:color="auto"/>
        <w:right w:val="none" w:sz="0" w:space="0" w:color="auto"/>
      </w:divBdr>
    </w:div>
    <w:div w:id="1380936950">
      <w:bodyDiv w:val="1"/>
      <w:marLeft w:val="0"/>
      <w:marRight w:val="0"/>
      <w:marTop w:val="0"/>
      <w:marBottom w:val="0"/>
      <w:divBdr>
        <w:top w:val="none" w:sz="0" w:space="0" w:color="auto"/>
        <w:left w:val="none" w:sz="0" w:space="0" w:color="auto"/>
        <w:bottom w:val="none" w:sz="0" w:space="0" w:color="auto"/>
        <w:right w:val="none" w:sz="0" w:space="0" w:color="auto"/>
      </w:divBdr>
      <w:divsChild>
        <w:div w:id="1186556524">
          <w:marLeft w:val="0"/>
          <w:marRight w:val="0"/>
          <w:marTop w:val="0"/>
          <w:marBottom w:val="0"/>
          <w:divBdr>
            <w:top w:val="none" w:sz="0" w:space="0" w:color="auto"/>
            <w:left w:val="none" w:sz="0" w:space="0" w:color="auto"/>
            <w:bottom w:val="none" w:sz="0" w:space="0" w:color="auto"/>
            <w:right w:val="none" w:sz="0" w:space="0" w:color="auto"/>
          </w:divBdr>
          <w:divsChild>
            <w:div w:id="758449651">
              <w:marLeft w:val="0"/>
              <w:marRight w:val="0"/>
              <w:marTop w:val="0"/>
              <w:marBottom w:val="0"/>
              <w:divBdr>
                <w:top w:val="none" w:sz="0" w:space="0" w:color="auto"/>
                <w:left w:val="none" w:sz="0" w:space="0" w:color="auto"/>
                <w:bottom w:val="none" w:sz="0" w:space="0" w:color="auto"/>
                <w:right w:val="none" w:sz="0" w:space="0" w:color="auto"/>
              </w:divBdr>
              <w:divsChild>
                <w:div w:id="9064752">
                  <w:marLeft w:val="0"/>
                  <w:marRight w:val="0"/>
                  <w:marTop w:val="0"/>
                  <w:marBottom w:val="0"/>
                  <w:divBdr>
                    <w:top w:val="none" w:sz="0" w:space="0" w:color="auto"/>
                    <w:left w:val="none" w:sz="0" w:space="0" w:color="auto"/>
                    <w:bottom w:val="none" w:sz="0" w:space="0" w:color="auto"/>
                    <w:right w:val="none" w:sz="0" w:space="0" w:color="auto"/>
                  </w:divBdr>
                  <w:divsChild>
                    <w:div w:id="68625344">
                      <w:marLeft w:val="0"/>
                      <w:marRight w:val="0"/>
                      <w:marTop w:val="0"/>
                      <w:marBottom w:val="0"/>
                      <w:divBdr>
                        <w:top w:val="none" w:sz="0" w:space="0" w:color="auto"/>
                        <w:left w:val="none" w:sz="0" w:space="0" w:color="auto"/>
                        <w:bottom w:val="none" w:sz="0" w:space="0" w:color="auto"/>
                        <w:right w:val="none" w:sz="0" w:space="0" w:color="auto"/>
                      </w:divBdr>
                      <w:divsChild>
                        <w:div w:id="1631277635">
                          <w:marLeft w:val="0"/>
                          <w:marRight w:val="0"/>
                          <w:marTop w:val="0"/>
                          <w:marBottom w:val="0"/>
                          <w:divBdr>
                            <w:top w:val="none" w:sz="0" w:space="0" w:color="auto"/>
                            <w:left w:val="none" w:sz="0" w:space="0" w:color="auto"/>
                            <w:bottom w:val="none" w:sz="0" w:space="0" w:color="auto"/>
                            <w:right w:val="none" w:sz="0" w:space="0" w:color="auto"/>
                          </w:divBdr>
                          <w:divsChild>
                            <w:div w:id="407731795">
                              <w:marLeft w:val="0"/>
                              <w:marRight w:val="0"/>
                              <w:marTop w:val="0"/>
                              <w:marBottom w:val="0"/>
                              <w:divBdr>
                                <w:top w:val="none" w:sz="0" w:space="0" w:color="auto"/>
                                <w:left w:val="none" w:sz="0" w:space="0" w:color="auto"/>
                                <w:bottom w:val="none" w:sz="0" w:space="0" w:color="auto"/>
                                <w:right w:val="none" w:sz="0" w:space="0" w:color="auto"/>
                              </w:divBdr>
                              <w:divsChild>
                                <w:div w:id="27417800">
                                  <w:marLeft w:val="0"/>
                                  <w:marRight w:val="0"/>
                                  <w:marTop w:val="0"/>
                                  <w:marBottom w:val="0"/>
                                  <w:divBdr>
                                    <w:top w:val="none" w:sz="0" w:space="0" w:color="auto"/>
                                    <w:left w:val="none" w:sz="0" w:space="0" w:color="auto"/>
                                    <w:bottom w:val="none" w:sz="0" w:space="0" w:color="auto"/>
                                    <w:right w:val="none" w:sz="0" w:space="0" w:color="auto"/>
                                  </w:divBdr>
                                  <w:divsChild>
                                    <w:div w:id="7357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399797">
      <w:bodyDiv w:val="1"/>
      <w:marLeft w:val="0"/>
      <w:marRight w:val="0"/>
      <w:marTop w:val="0"/>
      <w:marBottom w:val="0"/>
      <w:divBdr>
        <w:top w:val="none" w:sz="0" w:space="0" w:color="auto"/>
        <w:left w:val="none" w:sz="0" w:space="0" w:color="auto"/>
        <w:bottom w:val="none" w:sz="0" w:space="0" w:color="auto"/>
        <w:right w:val="none" w:sz="0" w:space="0" w:color="auto"/>
      </w:divBdr>
    </w:div>
    <w:div w:id="1381978535">
      <w:bodyDiv w:val="1"/>
      <w:marLeft w:val="0"/>
      <w:marRight w:val="0"/>
      <w:marTop w:val="0"/>
      <w:marBottom w:val="0"/>
      <w:divBdr>
        <w:top w:val="none" w:sz="0" w:space="0" w:color="auto"/>
        <w:left w:val="none" w:sz="0" w:space="0" w:color="auto"/>
        <w:bottom w:val="none" w:sz="0" w:space="0" w:color="auto"/>
        <w:right w:val="none" w:sz="0" w:space="0" w:color="auto"/>
      </w:divBdr>
    </w:div>
    <w:div w:id="1386830969">
      <w:bodyDiv w:val="1"/>
      <w:marLeft w:val="0"/>
      <w:marRight w:val="0"/>
      <w:marTop w:val="0"/>
      <w:marBottom w:val="0"/>
      <w:divBdr>
        <w:top w:val="none" w:sz="0" w:space="0" w:color="auto"/>
        <w:left w:val="none" w:sz="0" w:space="0" w:color="auto"/>
        <w:bottom w:val="none" w:sz="0" w:space="0" w:color="auto"/>
        <w:right w:val="none" w:sz="0" w:space="0" w:color="auto"/>
      </w:divBdr>
    </w:div>
    <w:div w:id="1392925192">
      <w:bodyDiv w:val="1"/>
      <w:marLeft w:val="0"/>
      <w:marRight w:val="0"/>
      <w:marTop w:val="0"/>
      <w:marBottom w:val="0"/>
      <w:divBdr>
        <w:top w:val="none" w:sz="0" w:space="0" w:color="auto"/>
        <w:left w:val="none" w:sz="0" w:space="0" w:color="auto"/>
        <w:bottom w:val="none" w:sz="0" w:space="0" w:color="auto"/>
        <w:right w:val="none" w:sz="0" w:space="0" w:color="auto"/>
      </w:divBdr>
    </w:div>
    <w:div w:id="1393697327">
      <w:bodyDiv w:val="1"/>
      <w:marLeft w:val="0"/>
      <w:marRight w:val="0"/>
      <w:marTop w:val="0"/>
      <w:marBottom w:val="0"/>
      <w:divBdr>
        <w:top w:val="none" w:sz="0" w:space="0" w:color="auto"/>
        <w:left w:val="none" w:sz="0" w:space="0" w:color="auto"/>
        <w:bottom w:val="none" w:sz="0" w:space="0" w:color="auto"/>
        <w:right w:val="none" w:sz="0" w:space="0" w:color="auto"/>
      </w:divBdr>
    </w:div>
    <w:div w:id="1396513378">
      <w:bodyDiv w:val="1"/>
      <w:marLeft w:val="0"/>
      <w:marRight w:val="0"/>
      <w:marTop w:val="0"/>
      <w:marBottom w:val="0"/>
      <w:divBdr>
        <w:top w:val="none" w:sz="0" w:space="0" w:color="auto"/>
        <w:left w:val="none" w:sz="0" w:space="0" w:color="auto"/>
        <w:bottom w:val="none" w:sz="0" w:space="0" w:color="auto"/>
        <w:right w:val="none" w:sz="0" w:space="0" w:color="auto"/>
      </w:divBdr>
    </w:div>
    <w:div w:id="1397901701">
      <w:bodyDiv w:val="1"/>
      <w:marLeft w:val="0"/>
      <w:marRight w:val="0"/>
      <w:marTop w:val="0"/>
      <w:marBottom w:val="0"/>
      <w:divBdr>
        <w:top w:val="none" w:sz="0" w:space="0" w:color="auto"/>
        <w:left w:val="none" w:sz="0" w:space="0" w:color="auto"/>
        <w:bottom w:val="none" w:sz="0" w:space="0" w:color="auto"/>
        <w:right w:val="none" w:sz="0" w:space="0" w:color="auto"/>
      </w:divBdr>
    </w:div>
    <w:div w:id="1401637635">
      <w:bodyDiv w:val="1"/>
      <w:marLeft w:val="0"/>
      <w:marRight w:val="0"/>
      <w:marTop w:val="0"/>
      <w:marBottom w:val="0"/>
      <w:divBdr>
        <w:top w:val="none" w:sz="0" w:space="0" w:color="auto"/>
        <w:left w:val="none" w:sz="0" w:space="0" w:color="auto"/>
        <w:bottom w:val="none" w:sz="0" w:space="0" w:color="auto"/>
        <w:right w:val="none" w:sz="0" w:space="0" w:color="auto"/>
      </w:divBdr>
    </w:div>
    <w:div w:id="1403410531">
      <w:bodyDiv w:val="1"/>
      <w:marLeft w:val="0"/>
      <w:marRight w:val="0"/>
      <w:marTop w:val="0"/>
      <w:marBottom w:val="0"/>
      <w:divBdr>
        <w:top w:val="none" w:sz="0" w:space="0" w:color="auto"/>
        <w:left w:val="none" w:sz="0" w:space="0" w:color="auto"/>
        <w:bottom w:val="none" w:sz="0" w:space="0" w:color="auto"/>
        <w:right w:val="none" w:sz="0" w:space="0" w:color="auto"/>
      </w:divBdr>
    </w:div>
    <w:div w:id="1405302675">
      <w:bodyDiv w:val="1"/>
      <w:marLeft w:val="0"/>
      <w:marRight w:val="0"/>
      <w:marTop w:val="0"/>
      <w:marBottom w:val="0"/>
      <w:divBdr>
        <w:top w:val="none" w:sz="0" w:space="0" w:color="auto"/>
        <w:left w:val="none" w:sz="0" w:space="0" w:color="auto"/>
        <w:bottom w:val="none" w:sz="0" w:space="0" w:color="auto"/>
        <w:right w:val="none" w:sz="0" w:space="0" w:color="auto"/>
      </w:divBdr>
    </w:div>
    <w:div w:id="1405756420">
      <w:bodyDiv w:val="1"/>
      <w:marLeft w:val="0"/>
      <w:marRight w:val="0"/>
      <w:marTop w:val="0"/>
      <w:marBottom w:val="0"/>
      <w:divBdr>
        <w:top w:val="none" w:sz="0" w:space="0" w:color="auto"/>
        <w:left w:val="none" w:sz="0" w:space="0" w:color="auto"/>
        <w:bottom w:val="none" w:sz="0" w:space="0" w:color="auto"/>
        <w:right w:val="none" w:sz="0" w:space="0" w:color="auto"/>
      </w:divBdr>
    </w:div>
    <w:div w:id="1411078784">
      <w:bodyDiv w:val="1"/>
      <w:marLeft w:val="0"/>
      <w:marRight w:val="0"/>
      <w:marTop w:val="0"/>
      <w:marBottom w:val="0"/>
      <w:divBdr>
        <w:top w:val="none" w:sz="0" w:space="0" w:color="auto"/>
        <w:left w:val="none" w:sz="0" w:space="0" w:color="auto"/>
        <w:bottom w:val="none" w:sz="0" w:space="0" w:color="auto"/>
        <w:right w:val="none" w:sz="0" w:space="0" w:color="auto"/>
      </w:divBdr>
    </w:div>
    <w:div w:id="1414625265">
      <w:bodyDiv w:val="1"/>
      <w:marLeft w:val="0"/>
      <w:marRight w:val="0"/>
      <w:marTop w:val="0"/>
      <w:marBottom w:val="0"/>
      <w:divBdr>
        <w:top w:val="none" w:sz="0" w:space="0" w:color="auto"/>
        <w:left w:val="none" w:sz="0" w:space="0" w:color="auto"/>
        <w:bottom w:val="none" w:sz="0" w:space="0" w:color="auto"/>
        <w:right w:val="none" w:sz="0" w:space="0" w:color="auto"/>
      </w:divBdr>
    </w:div>
    <w:div w:id="1416197421">
      <w:bodyDiv w:val="1"/>
      <w:marLeft w:val="0"/>
      <w:marRight w:val="0"/>
      <w:marTop w:val="0"/>
      <w:marBottom w:val="0"/>
      <w:divBdr>
        <w:top w:val="none" w:sz="0" w:space="0" w:color="auto"/>
        <w:left w:val="none" w:sz="0" w:space="0" w:color="auto"/>
        <w:bottom w:val="none" w:sz="0" w:space="0" w:color="auto"/>
        <w:right w:val="none" w:sz="0" w:space="0" w:color="auto"/>
      </w:divBdr>
    </w:div>
    <w:div w:id="1418480064">
      <w:bodyDiv w:val="1"/>
      <w:marLeft w:val="0"/>
      <w:marRight w:val="0"/>
      <w:marTop w:val="0"/>
      <w:marBottom w:val="0"/>
      <w:divBdr>
        <w:top w:val="none" w:sz="0" w:space="0" w:color="auto"/>
        <w:left w:val="none" w:sz="0" w:space="0" w:color="auto"/>
        <w:bottom w:val="none" w:sz="0" w:space="0" w:color="auto"/>
        <w:right w:val="none" w:sz="0" w:space="0" w:color="auto"/>
      </w:divBdr>
    </w:div>
    <w:div w:id="1419518115">
      <w:bodyDiv w:val="1"/>
      <w:marLeft w:val="0"/>
      <w:marRight w:val="0"/>
      <w:marTop w:val="0"/>
      <w:marBottom w:val="0"/>
      <w:divBdr>
        <w:top w:val="none" w:sz="0" w:space="0" w:color="auto"/>
        <w:left w:val="none" w:sz="0" w:space="0" w:color="auto"/>
        <w:bottom w:val="none" w:sz="0" w:space="0" w:color="auto"/>
        <w:right w:val="none" w:sz="0" w:space="0" w:color="auto"/>
      </w:divBdr>
    </w:div>
    <w:div w:id="1419911287">
      <w:bodyDiv w:val="1"/>
      <w:marLeft w:val="0"/>
      <w:marRight w:val="0"/>
      <w:marTop w:val="0"/>
      <w:marBottom w:val="0"/>
      <w:divBdr>
        <w:top w:val="none" w:sz="0" w:space="0" w:color="auto"/>
        <w:left w:val="none" w:sz="0" w:space="0" w:color="auto"/>
        <w:bottom w:val="none" w:sz="0" w:space="0" w:color="auto"/>
        <w:right w:val="none" w:sz="0" w:space="0" w:color="auto"/>
      </w:divBdr>
    </w:div>
    <w:div w:id="1421754638">
      <w:bodyDiv w:val="1"/>
      <w:marLeft w:val="0"/>
      <w:marRight w:val="0"/>
      <w:marTop w:val="0"/>
      <w:marBottom w:val="0"/>
      <w:divBdr>
        <w:top w:val="none" w:sz="0" w:space="0" w:color="auto"/>
        <w:left w:val="none" w:sz="0" w:space="0" w:color="auto"/>
        <w:bottom w:val="none" w:sz="0" w:space="0" w:color="auto"/>
        <w:right w:val="none" w:sz="0" w:space="0" w:color="auto"/>
      </w:divBdr>
      <w:divsChild>
        <w:div w:id="27873666">
          <w:marLeft w:val="0"/>
          <w:marRight w:val="0"/>
          <w:marTop w:val="0"/>
          <w:marBottom w:val="0"/>
          <w:divBdr>
            <w:top w:val="none" w:sz="0" w:space="0" w:color="auto"/>
            <w:left w:val="none" w:sz="0" w:space="0" w:color="auto"/>
            <w:bottom w:val="none" w:sz="0" w:space="0" w:color="auto"/>
            <w:right w:val="none" w:sz="0" w:space="0" w:color="auto"/>
          </w:divBdr>
          <w:divsChild>
            <w:div w:id="1627276653">
              <w:marLeft w:val="0"/>
              <w:marRight w:val="0"/>
              <w:marTop w:val="0"/>
              <w:marBottom w:val="0"/>
              <w:divBdr>
                <w:top w:val="none" w:sz="0" w:space="0" w:color="auto"/>
                <w:left w:val="none" w:sz="0" w:space="0" w:color="auto"/>
                <w:bottom w:val="none" w:sz="0" w:space="0" w:color="auto"/>
                <w:right w:val="none" w:sz="0" w:space="0" w:color="auto"/>
              </w:divBdr>
            </w:div>
          </w:divsChild>
        </w:div>
        <w:div w:id="167793196">
          <w:marLeft w:val="0"/>
          <w:marRight w:val="0"/>
          <w:marTop w:val="0"/>
          <w:marBottom w:val="0"/>
          <w:divBdr>
            <w:top w:val="none" w:sz="0" w:space="0" w:color="auto"/>
            <w:left w:val="none" w:sz="0" w:space="0" w:color="auto"/>
            <w:bottom w:val="none" w:sz="0" w:space="0" w:color="auto"/>
            <w:right w:val="none" w:sz="0" w:space="0" w:color="auto"/>
          </w:divBdr>
          <w:divsChild>
            <w:div w:id="462621497">
              <w:marLeft w:val="0"/>
              <w:marRight w:val="0"/>
              <w:marTop w:val="0"/>
              <w:marBottom w:val="0"/>
              <w:divBdr>
                <w:top w:val="none" w:sz="0" w:space="0" w:color="auto"/>
                <w:left w:val="none" w:sz="0" w:space="0" w:color="auto"/>
                <w:bottom w:val="none" w:sz="0" w:space="0" w:color="auto"/>
                <w:right w:val="none" w:sz="0" w:space="0" w:color="auto"/>
              </w:divBdr>
            </w:div>
          </w:divsChild>
        </w:div>
        <w:div w:id="241766564">
          <w:marLeft w:val="0"/>
          <w:marRight w:val="0"/>
          <w:marTop w:val="0"/>
          <w:marBottom w:val="0"/>
          <w:divBdr>
            <w:top w:val="none" w:sz="0" w:space="0" w:color="auto"/>
            <w:left w:val="none" w:sz="0" w:space="0" w:color="auto"/>
            <w:bottom w:val="none" w:sz="0" w:space="0" w:color="auto"/>
            <w:right w:val="none" w:sz="0" w:space="0" w:color="auto"/>
          </w:divBdr>
          <w:divsChild>
            <w:div w:id="687635528">
              <w:marLeft w:val="0"/>
              <w:marRight w:val="0"/>
              <w:marTop w:val="0"/>
              <w:marBottom w:val="0"/>
              <w:divBdr>
                <w:top w:val="none" w:sz="0" w:space="0" w:color="auto"/>
                <w:left w:val="none" w:sz="0" w:space="0" w:color="auto"/>
                <w:bottom w:val="none" w:sz="0" w:space="0" w:color="auto"/>
                <w:right w:val="none" w:sz="0" w:space="0" w:color="auto"/>
              </w:divBdr>
            </w:div>
          </w:divsChild>
        </w:div>
        <w:div w:id="248345183">
          <w:marLeft w:val="0"/>
          <w:marRight w:val="0"/>
          <w:marTop w:val="0"/>
          <w:marBottom w:val="0"/>
          <w:divBdr>
            <w:top w:val="none" w:sz="0" w:space="0" w:color="auto"/>
            <w:left w:val="none" w:sz="0" w:space="0" w:color="auto"/>
            <w:bottom w:val="none" w:sz="0" w:space="0" w:color="auto"/>
            <w:right w:val="none" w:sz="0" w:space="0" w:color="auto"/>
          </w:divBdr>
          <w:divsChild>
            <w:div w:id="146436494">
              <w:marLeft w:val="0"/>
              <w:marRight w:val="0"/>
              <w:marTop w:val="0"/>
              <w:marBottom w:val="0"/>
              <w:divBdr>
                <w:top w:val="none" w:sz="0" w:space="0" w:color="auto"/>
                <w:left w:val="none" w:sz="0" w:space="0" w:color="auto"/>
                <w:bottom w:val="none" w:sz="0" w:space="0" w:color="auto"/>
                <w:right w:val="none" w:sz="0" w:space="0" w:color="auto"/>
              </w:divBdr>
            </w:div>
          </w:divsChild>
        </w:div>
        <w:div w:id="276445331">
          <w:marLeft w:val="0"/>
          <w:marRight w:val="0"/>
          <w:marTop w:val="0"/>
          <w:marBottom w:val="0"/>
          <w:divBdr>
            <w:top w:val="none" w:sz="0" w:space="0" w:color="auto"/>
            <w:left w:val="none" w:sz="0" w:space="0" w:color="auto"/>
            <w:bottom w:val="none" w:sz="0" w:space="0" w:color="auto"/>
            <w:right w:val="none" w:sz="0" w:space="0" w:color="auto"/>
          </w:divBdr>
          <w:divsChild>
            <w:div w:id="2065441288">
              <w:marLeft w:val="0"/>
              <w:marRight w:val="0"/>
              <w:marTop w:val="0"/>
              <w:marBottom w:val="0"/>
              <w:divBdr>
                <w:top w:val="none" w:sz="0" w:space="0" w:color="auto"/>
                <w:left w:val="none" w:sz="0" w:space="0" w:color="auto"/>
                <w:bottom w:val="none" w:sz="0" w:space="0" w:color="auto"/>
                <w:right w:val="none" w:sz="0" w:space="0" w:color="auto"/>
              </w:divBdr>
            </w:div>
          </w:divsChild>
        </w:div>
        <w:div w:id="430392518">
          <w:marLeft w:val="0"/>
          <w:marRight w:val="0"/>
          <w:marTop w:val="0"/>
          <w:marBottom w:val="0"/>
          <w:divBdr>
            <w:top w:val="none" w:sz="0" w:space="0" w:color="auto"/>
            <w:left w:val="none" w:sz="0" w:space="0" w:color="auto"/>
            <w:bottom w:val="none" w:sz="0" w:space="0" w:color="auto"/>
            <w:right w:val="none" w:sz="0" w:space="0" w:color="auto"/>
          </w:divBdr>
          <w:divsChild>
            <w:div w:id="1411923756">
              <w:marLeft w:val="0"/>
              <w:marRight w:val="0"/>
              <w:marTop w:val="0"/>
              <w:marBottom w:val="0"/>
              <w:divBdr>
                <w:top w:val="none" w:sz="0" w:space="0" w:color="auto"/>
                <w:left w:val="none" w:sz="0" w:space="0" w:color="auto"/>
                <w:bottom w:val="none" w:sz="0" w:space="0" w:color="auto"/>
                <w:right w:val="none" w:sz="0" w:space="0" w:color="auto"/>
              </w:divBdr>
            </w:div>
          </w:divsChild>
        </w:div>
        <w:div w:id="530729726">
          <w:marLeft w:val="0"/>
          <w:marRight w:val="0"/>
          <w:marTop w:val="0"/>
          <w:marBottom w:val="0"/>
          <w:divBdr>
            <w:top w:val="none" w:sz="0" w:space="0" w:color="auto"/>
            <w:left w:val="none" w:sz="0" w:space="0" w:color="auto"/>
            <w:bottom w:val="none" w:sz="0" w:space="0" w:color="auto"/>
            <w:right w:val="none" w:sz="0" w:space="0" w:color="auto"/>
          </w:divBdr>
          <w:divsChild>
            <w:div w:id="1007709496">
              <w:marLeft w:val="0"/>
              <w:marRight w:val="0"/>
              <w:marTop w:val="0"/>
              <w:marBottom w:val="0"/>
              <w:divBdr>
                <w:top w:val="none" w:sz="0" w:space="0" w:color="auto"/>
                <w:left w:val="none" w:sz="0" w:space="0" w:color="auto"/>
                <w:bottom w:val="none" w:sz="0" w:space="0" w:color="auto"/>
                <w:right w:val="none" w:sz="0" w:space="0" w:color="auto"/>
              </w:divBdr>
            </w:div>
          </w:divsChild>
        </w:div>
        <w:div w:id="616644127">
          <w:marLeft w:val="0"/>
          <w:marRight w:val="0"/>
          <w:marTop w:val="0"/>
          <w:marBottom w:val="0"/>
          <w:divBdr>
            <w:top w:val="none" w:sz="0" w:space="0" w:color="auto"/>
            <w:left w:val="none" w:sz="0" w:space="0" w:color="auto"/>
            <w:bottom w:val="none" w:sz="0" w:space="0" w:color="auto"/>
            <w:right w:val="none" w:sz="0" w:space="0" w:color="auto"/>
          </w:divBdr>
          <w:divsChild>
            <w:div w:id="1636059409">
              <w:marLeft w:val="0"/>
              <w:marRight w:val="0"/>
              <w:marTop w:val="0"/>
              <w:marBottom w:val="0"/>
              <w:divBdr>
                <w:top w:val="none" w:sz="0" w:space="0" w:color="auto"/>
                <w:left w:val="none" w:sz="0" w:space="0" w:color="auto"/>
                <w:bottom w:val="none" w:sz="0" w:space="0" w:color="auto"/>
                <w:right w:val="none" w:sz="0" w:space="0" w:color="auto"/>
              </w:divBdr>
            </w:div>
          </w:divsChild>
        </w:div>
        <w:div w:id="645858677">
          <w:marLeft w:val="0"/>
          <w:marRight w:val="0"/>
          <w:marTop w:val="0"/>
          <w:marBottom w:val="0"/>
          <w:divBdr>
            <w:top w:val="none" w:sz="0" w:space="0" w:color="auto"/>
            <w:left w:val="none" w:sz="0" w:space="0" w:color="auto"/>
            <w:bottom w:val="none" w:sz="0" w:space="0" w:color="auto"/>
            <w:right w:val="none" w:sz="0" w:space="0" w:color="auto"/>
          </w:divBdr>
          <w:divsChild>
            <w:div w:id="2117173074">
              <w:marLeft w:val="0"/>
              <w:marRight w:val="0"/>
              <w:marTop w:val="0"/>
              <w:marBottom w:val="0"/>
              <w:divBdr>
                <w:top w:val="none" w:sz="0" w:space="0" w:color="auto"/>
                <w:left w:val="none" w:sz="0" w:space="0" w:color="auto"/>
                <w:bottom w:val="none" w:sz="0" w:space="0" w:color="auto"/>
                <w:right w:val="none" w:sz="0" w:space="0" w:color="auto"/>
              </w:divBdr>
            </w:div>
          </w:divsChild>
        </w:div>
        <w:div w:id="652485681">
          <w:marLeft w:val="0"/>
          <w:marRight w:val="0"/>
          <w:marTop w:val="0"/>
          <w:marBottom w:val="0"/>
          <w:divBdr>
            <w:top w:val="none" w:sz="0" w:space="0" w:color="auto"/>
            <w:left w:val="none" w:sz="0" w:space="0" w:color="auto"/>
            <w:bottom w:val="none" w:sz="0" w:space="0" w:color="auto"/>
            <w:right w:val="none" w:sz="0" w:space="0" w:color="auto"/>
          </w:divBdr>
          <w:divsChild>
            <w:div w:id="795757768">
              <w:marLeft w:val="0"/>
              <w:marRight w:val="0"/>
              <w:marTop w:val="0"/>
              <w:marBottom w:val="0"/>
              <w:divBdr>
                <w:top w:val="none" w:sz="0" w:space="0" w:color="auto"/>
                <w:left w:val="none" w:sz="0" w:space="0" w:color="auto"/>
                <w:bottom w:val="none" w:sz="0" w:space="0" w:color="auto"/>
                <w:right w:val="none" w:sz="0" w:space="0" w:color="auto"/>
              </w:divBdr>
            </w:div>
          </w:divsChild>
        </w:div>
        <w:div w:id="703747456">
          <w:marLeft w:val="0"/>
          <w:marRight w:val="0"/>
          <w:marTop w:val="0"/>
          <w:marBottom w:val="0"/>
          <w:divBdr>
            <w:top w:val="none" w:sz="0" w:space="0" w:color="auto"/>
            <w:left w:val="none" w:sz="0" w:space="0" w:color="auto"/>
            <w:bottom w:val="none" w:sz="0" w:space="0" w:color="auto"/>
            <w:right w:val="none" w:sz="0" w:space="0" w:color="auto"/>
          </w:divBdr>
          <w:divsChild>
            <w:div w:id="1185824997">
              <w:marLeft w:val="0"/>
              <w:marRight w:val="0"/>
              <w:marTop w:val="0"/>
              <w:marBottom w:val="0"/>
              <w:divBdr>
                <w:top w:val="none" w:sz="0" w:space="0" w:color="auto"/>
                <w:left w:val="none" w:sz="0" w:space="0" w:color="auto"/>
                <w:bottom w:val="none" w:sz="0" w:space="0" w:color="auto"/>
                <w:right w:val="none" w:sz="0" w:space="0" w:color="auto"/>
              </w:divBdr>
            </w:div>
          </w:divsChild>
        </w:div>
        <w:div w:id="993873693">
          <w:marLeft w:val="0"/>
          <w:marRight w:val="0"/>
          <w:marTop w:val="0"/>
          <w:marBottom w:val="0"/>
          <w:divBdr>
            <w:top w:val="none" w:sz="0" w:space="0" w:color="auto"/>
            <w:left w:val="none" w:sz="0" w:space="0" w:color="auto"/>
            <w:bottom w:val="none" w:sz="0" w:space="0" w:color="auto"/>
            <w:right w:val="none" w:sz="0" w:space="0" w:color="auto"/>
          </w:divBdr>
          <w:divsChild>
            <w:div w:id="1185679916">
              <w:marLeft w:val="0"/>
              <w:marRight w:val="0"/>
              <w:marTop w:val="0"/>
              <w:marBottom w:val="0"/>
              <w:divBdr>
                <w:top w:val="none" w:sz="0" w:space="0" w:color="auto"/>
                <w:left w:val="none" w:sz="0" w:space="0" w:color="auto"/>
                <w:bottom w:val="none" w:sz="0" w:space="0" w:color="auto"/>
                <w:right w:val="none" w:sz="0" w:space="0" w:color="auto"/>
              </w:divBdr>
            </w:div>
          </w:divsChild>
        </w:div>
        <w:div w:id="1026903943">
          <w:marLeft w:val="0"/>
          <w:marRight w:val="0"/>
          <w:marTop w:val="0"/>
          <w:marBottom w:val="0"/>
          <w:divBdr>
            <w:top w:val="none" w:sz="0" w:space="0" w:color="auto"/>
            <w:left w:val="none" w:sz="0" w:space="0" w:color="auto"/>
            <w:bottom w:val="none" w:sz="0" w:space="0" w:color="auto"/>
            <w:right w:val="none" w:sz="0" w:space="0" w:color="auto"/>
          </w:divBdr>
          <w:divsChild>
            <w:div w:id="1949265986">
              <w:marLeft w:val="0"/>
              <w:marRight w:val="0"/>
              <w:marTop w:val="0"/>
              <w:marBottom w:val="0"/>
              <w:divBdr>
                <w:top w:val="none" w:sz="0" w:space="0" w:color="auto"/>
                <w:left w:val="none" w:sz="0" w:space="0" w:color="auto"/>
                <w:bottom w:val="none" w:sz="0" w:space="0" w:color="auto"/>
                <w:right w:val="none" w:sz="0" w:space="0" w:color="auto"/>
              </w:divBdr>
            </w:div>
          </w:divsChild>
        </w:div>
        <w:div w:id="1283685422">
          <w:marLeft w:val="0"/>
          <w:marRight w:val="0"/>
          <w:marTop w:val="0"/>
          <w:marBottom w:val="0"/>
          <w:divBdr>
            <w:top w:val="none" w:sz="0" w:space="0" w:color="auto"/>
            <w:left w:val="none" w:sz="0" w:space="0" w:color="auto"/>
            <w:bottom w:val="none" w:sz="0" w:space="0" w:color="auto"/>
            <w:right w:val="none" w:sz="0" w:space="0" w:color="auto"/>
          </w:divBdr>
          <w:divsChild>
            <w:div w:id="1989094799">
              <w:marLeft w:val="0"/>
              <w:marRight w:val="0"/>
              <w:marTop w:val="0"/>
              <w:marBottom w:val="0"/>
              <w:divBdr>
                <w:top w:val="none" w:sz="0" w:space="0" w:color="auto"/>
                <w:left w:val="none" w:sz="0" w:space="0" w:color="auto"/>
                <w:bottom w:val="none" w:sz="0" w:space="0" w:color="auto"/>
                <w:right w:val="none" w:sz="0" w:space="0" w:color="auto"/>
              </w:divBdr>
            </w:div>
          </w:divsChild>
        </w:div>
        <w:div w:id="1288703556">
          <w:marLeft w:val="0"/>
          <w:marRight w:val="0"/>
          <w:marTop w:val="0"/>
          <w:marBottom w:val="0"/>
          <w:divBdr>
            <w:top w:val="none" w:sz="0" w:space="0" w:color="auto"/>
            <w:left w:val="none" w:sz="0" w:space="0" w:color="auto"/>
            <w:bottom w:val="none" w:sz="0" w:space="0" w:color="auto"/>
            <w:right w:val="none" w:sz="0" w:space="0" w:color="auto"/>
          </w:divBdr>
          <w:divsChild>
            <w:div w:id="934554315">
              <w:marLeft w:val="0"/>
              <w:marRight w:val="0"/>
              <w:marTop w:val="0"/>
              <w:marBottom w:val="0"/>
              <w:divBdr>
                <w:top w:val="none" w:sz="0" w:space="0" w:color="auto"/>
                <w:left w:val="none" w:sz="0" w:space="0" w:color="auto"/>
                <w:bottom w:val="none" w:sz="0" w:space="0" w:color="auto"/>
                <w:right w:val="none" w:sz="0" w:space="0" w:color="auto"/>
              </w:divBdr>
            </w:div>
          </w:divsChild>
        </w:div>
        <w:div w:id="1355573640">
          <w:marLeft w:val="0"/>
          <w:marRight w:val="0"/>
          <w:marTop w:val="0"/>
          <w:marBottom w:val="0"/>
          <w:divBdr>
            <w:top w:val="none" w:sz="0" w:space="0" w:color="auto"/>
            <w:left w:val="none" w:sz="0" w:space="0" w:color="auto"/>
            <w:bottom w:val="none" w:sz="0" w:space="0" w:color="auto"/>
            <w:right w:val="none" w:sz="0" w:space="0" w:color="auto"/>
          </w:divBdr>
          <w:divsChild>
            <w:div w:id="1730958514">
              <w:marLeft w:val="0"/>
              <w:marRight w:val="0"/>
              <w:marTop w:val="0"/>
              <w:marBottom w:val="0"/>
              <w:divBdr>
                <w:top w:val="none" w:sz="0" w:space="0" w:color="auto"/>
                <w:left w:val="none" w:sz="0" w:space="0" w:color="auto"/>
                <w:bottom w:val="none" w:sz="0" w:space="0" w:color="auto"/>
                <w:right w:val="none" w:sz="0" w:space="0" w:color="auto"/>
              </w:divBdr>
            </w:div>
          </w:divsChild>
        </w:div>
        <w:div w:id="1681466728">
          <w:marLeft w:val="0"/>
          <w:marRight w:val="0"/>
          <w:marTop w:val="0"/>
          <w:marBottom w:val="0"/>
          <w:divBdr>
            <w:top w:val="none" w:sz="0" w:space="0" w:color="auto"/>
            <w:left w:val="none" w:sz="0" w:space="0" w:color="auto"/>
            <w:bottom w:val="none" w:sz="0" w:space="0" w:color="auto"/>
            <w:right w:val="none" w:sz="0" w:space="0" w:color="auto"/>
          </w:divBdr>
          <w:divsChild>
            <w:div w:id="1366982467">
              <w:marLeft w:val="0"/>
              <w:marRight w:val="0"/>
              <w:marTop w:val="0"/>
              <w:marBottom w:val="0"/>
              <w:divBdr>
                <w:top w:val="none" w:sz="0" w:space="0" w:color="auto"/>
                <w:left w:val="none" w:sz="0" w:space="0" w:color="auto"/>
                <w:bottom w:val="none" w:sz="0" w:space="0" w:color="auto"/>
                <w:right w:val="none" w:sz="0" w:space="0" w:color="auto"/>
              </w:divBdr>
            </w:div>
          </w:divsChild>
        </w:div>
        <w:div w:id="1783302412">
          <w:marLeft w:val="0"/>
          <w:marRight w:val="0"/>
          <w:marTop w:val="0"/>
          <w:marBottom w:val="0"/>
          <w:divBdr>
            <w:top w:val="none" w:sz="0" w:space="0" w:color="auto"/>
            <w:left w:val="none" w:sz="0" w:space="0" w:color="auto"/>
            <w:bottom w:val="none" w:sz="0" w:space="0" w:color="auto"/>
            <w:right w:val="none" w:sz="0" w:space="0" w:color="auto"/>
          </w:divBdr>
          <w:divsChild>
            <w:div w:id="2085175403">
              <w:marLeft w:val="0"/>
              <w:marRight w:val="0"/>
              <w:marTop w:val="0"/>
              <w:marBottom w:val="0"/>
              <w:divBdr>
                <w:top w:val="none" w:sz="0" w:space="0" w:color="auto"/>
                <w:left w:val="none" w:sz="0" w:space="0" w:color="auto"/>
                <w:bottom w:val="none" w:sz="0" w:space="0" w:color="auto"/>
                <w:right w:val="none" w:sz="0" w:space="0" w:color="auto"/>
              </w:divBdr>
            </w:div>
          </w:divsChild>
        </w:div>
        <w:div w:id="1899894651">
          <w:marLeft w:val="0"/>
          <w:marRight w:val="0"/>
          <w:marTop w:val="0"/>
          <w:marBottom w:val="0"/>
          <w:divBdr>
            <w:top w:val="none" w:sz="0" w:space="0" w:color="auto"/>
            <w:left w:val="none" w:sz="0" w:space="0" w:color="auto"/>
            <w:bottom w:val="none" w:sz="0" w:space="0" w:color="auto"/>
            <w:right w:val="none" w:sz="0" w:space="0" w:color="auto"/>
          </w:divBdr>
          <w:divsChild>
            <w:div w:id="1852446714">
              <w:marLeft w:val="0"/>
              <w:marRight w:val="0"/>
              <w:marTop w:val="0"/>
              <w:marBottom w:val="0"/>
              <w:divBdr>
                <w:top w:val="none" w:sz="0" w:space="0" w:color="auto"/>
                <w:left w:val="none" w:sz="0" w:space="0" w:color="auto"/>
                <w:bottom w:val="none" w:sz="0" w:space="0" w:color="auto"/>
                <w:right w:val="none" w:sz="0" w:space="0" w:color="auto"/>
              </w:divBdr>
            </w:div>
          </w:divsChild>
        </w:div>
        <w:div w:id="1903324854">
          <w:marLeft w:val="0"/>
          <w:marRight w:val="0"/>
          <w:marTop w:val="0"/>
          <w:marBottom w:val="0"/>
          <w:divBdr>
            <w:top w:val="none" w:sz="0" w:space="0" w:color="auto"/>
            <w:left w:val="none" w:sz="0" w:space="0" w:color="auto"/>
            <w:bottom w:val="none" w:sz="0" w:space="0" w:color="auto"/>
            <w:right w:val="none" w:sz="0" w:space="0" w:color="auto"/>
          </w:divBdr>
          <w:divsChild>
            <w:div w:id="363412257">
              <w:marLeft w:val="0"/>
              <w:marRight w:val="0"/>
              <w:marTop w:val="0"/>
              <w:marBottom w:val="0"/>
              <w:divBdr>
                <w:top w:val="none" w:sz="0" w:space="0" w:color="auto"/>
                <w:left w:val="none" w:sz="0" w:space="0" w:color="auto"/>
                <w:bottom w:val="none" w:sz="0" w:space="0" w:color="auto"/>
                <w:right w:val="none" w:sz="0" w:space="0" w:color="auto"/>
              </w:divBdr>
            </w:div>
          </w:divsChild>
        </w:div>
        <w:div w:id="1917476252">
          <w:marLeft w:val="0"/>
          <w:marRight w:val="0"/>
          <w:marTop w:val="0"/>
          <w:marBottom w:val="0"/>
          <w:divBdr>
            <w:top w:val="none" w:sz="0" w:space="0" w:color="auto"/>
            <w:left w:val="none" w:sz="0" w:space="0" w:color="auto"/>
            <w:bottom w:val="none" w:sz="0" w:space="0" w:color="auto"/>
            <w:right w:val="none" w:sz="0" w:space="0" w:color="auto"/>
          </w:divBdr>
          <w:divsChild>
            <w:div w:id="1817212158">
              <w:marLeft w:val="0"/>
              <w:marRight w:val="0"/>
              <w:marTop w:val="0"/>
              <w:marBottom w:val="0"/>
              <w:divBdr>
                <w:top w:val="none" w:sz="0" w:space="0" w:color="auto"/>
                <w:left w:val="none" w:sz="0" w:space="0" w:color="auto"/>
                <w:bottom w:val="none" w:sz="0" w:space="0" w:color="auto"/>
                <w:right w:val="none" w:sz="0" w:space="0" w:color="auto"/>
              </w:divBdr>
            </w:div>
          </w:divsChild>
        </w:div>
        <w:div w:id="2005156584">
          <w:marLeft w:val="0"/>
          <w:marRight w:val="0"/>
          <w:marTop w:val="0"/>
          <w:marBottom w:val="0"/>
          <w:divBdr>
            <w:top w:val="none" w:sz="0" w:space="0" w:color="auto"/>
            <w:left w:val="none" w:sz="0" w:space="0" w:color="auto"/>
            <w:bottom w:val="none" w:sz="0" w:space="0" w:color="auto"/>
            <w:right w:val="none" w:sz="0" w:space="0" w:color="auto"/>
          </w:divBdr>
          <w:divsChild>
            <w:div w:id="1325006858">
              <w:marLeft w:val="0"/>
              <w:marRight w:val="0"/>
              <w:marTop w:val="0"/>
              <w:marBottom w:val="0"/>
              <w:divBdr>
                <w:top w:val="none" w:sz="0" w:space="0" w:color="auto"/>
                <w:left w:val="none" w:sz="0" w:space="0" w:color="auto"/>
                <w:bottom w:val="none" w:sz="0" w:space="0" w:color="auto"/>
                <w:right w:val="none" w:sz="0" w:space="0" w:color="auto"/>
              </w:divBdr>
            </w:div>
          </w:divsChild>
        </w:div>
        <w:div w:id="2087262335">
          <w:marLeft w:val="0"/>
          <w:marRight w:val="0"/>
          <w:marTop w:val="0"/>
          <w:marBottom w:val="0"/>
          <w:divBdr>
            <w:top w:val="none" w:sz="0" w:space="0" w:color="auto"/>
            <w:left w:val="none" w:sz="0" w:space="0" w:color="auto"/>
            <w:bottom w:val="none" w:sz="0" w:space="0" w:color="auto"/>
            <w:right w:val="none" w:sz="0" w:space="0" w:color="auto"/>
          </w:divBdr>
          <w:divsChild>
            <w:div w:id="687877450">
              <w:marLeft w:val="0"/>
              <w:marRight w:val="0"/>
              <w:marTop w:val="0"/>
              <w:marBottom w:val="0"/>
              <w:divBdr>
                <w:top w:val="none" w:sz="0" w:space="0" w:color="auto"/>
                <w:left w:val="none" w:sz="0" w:space="0" w:color="auto"/>
                <w:bottom w:val="none" w:sz="0" w:space="0" w:color="auto"/>
                <w:right w:val="none" w:sz="0" w:space="0" w:color="auto"/>
              </w:divBdr>
            </w:div>
          </w:divsChild>
        </w:div>
        <w:div w:id="2118791174">
          <w:marLeft w:val="0"/>
          <w:marRight w:val="0"/>
          <w:marTop w:val="0"/>
          <w:marBottom w:val="0"/>
          <w:divBdr>
            <w:top w:val="none" w:sz="0" w:space="0" w:color="auto"/>
            <w:left w:val="none" w:sz="0" w:space="0" w:color="auto"/>
            <w:bottom w:val="none" w:sz="0" w:space="0" w:color="auto"/>
            <w:right w:val="none" w:sz="0" w:space="0" w:color="auto"/>
          </w:divBdr>
          <w:divsChild>
            <w:div w:id="3351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4841">
      <w:bodyDiv w:val="1"/>
      <w:marLeft w:val="0"/>
      <w:marRight w:val="0"/>
      <w:marTop w:val="0"/>
      <w:marBottom w:val="0"/>
      <w:divBdr>
        <w:top w:val="none" w:sz="0" w:space="0" w:color="auto"/>
        <w:left w:val="none" w:sz="0" w:space="0" w:color="auto"/>
        <w:bottom w:val="none" w:sz="0" w:space="0" w:color="auto"/>
        <w:right w:val="none" w:sz="0" w:space="0" w:color="auto"/>
      </w:divBdr>
    </w:div>
    <w:div w:id="1425954589">
      <w:bodyDiv w:val="1"/>
      <w:marLeft w:val="0"/>
      <w:marRight w:val="0"/>
      <w:marTop w:val="0"/>
      <w:marBottom w:val="0"/>
      <w:divBdr>
        <w:top w:val="none" w:sz="0" w:space="0" w:color="auto"/>
        <w:left w:val="none" w:sz="0" w:space="0" w:color="auto"/>
        <w:bottom w:val="none" w:sz="0" w:space="0" w:color="auto"/>
        <w:right w:val="none" w:sz="0" w:space="0" w:color="auto"/>
      </w:divBdr>
    </w:div>
    <w:div w:id="1429228106">
      <w:bodyDiv w:val="1"/>
      <w:marLeft w:val="0"/>
      <w:marRight w:val="0"/>
      <w:marTop w:val="0"/>
      <w:marBottom w:val="0"/>
      <w:divBdr>
        <w:top w:val="none" w:sz="0" w:space="0" w:color="auto"/>
        <w:left w:val="none" w:sz="0" w:space="0" w:color="auto"/>
        <w:bottom w:val="none" w:sz="0" w:space="0" w:color="auto"/>
        <w:right w:val="none" w:sz="0" w:space="0" w:color="auto"/>
      </w:divBdr>
    </w:div>
    <w:div w:id="1430153996">
      <w:bodyDiv w:val="1"/>
      <w:marLeft w:val="0"/>
      <w:marRight w:val="0"/>
      <w:marTop w:val="0"/>
      <w:marBottom w:val="0"/>
      <w:divBdr>
        <w:top w:val="none" w:sz="0" w:space="0" w:color="auto"/>
        <w:left w:val="none" w:sz="0" w:space="0" w:color="auto"/>
        <w:bottom w:val="none" w:sz="0" w:space="0" w:color="auto"/>
        <w:right w:val="none" w:sz="0" w:space="0" w:color="auto"/>
      </w:divBdr>
    </w:div>
    <w:div w:id="1431123486">
      <w:bodyDiv w:val="1"/>
      <w:marLeft w:val="0"/>
      <w:marRight w:val="0"/>
      <w:marTop w:val="0"/>
      <w:marBottom w:val="0"/>
      <w:divBdr>
        <w:top w:val="none" w:sz="0" w:space="0" w:color="auto"/>
        <w:left w:val="none" w:sz="0" w:space="0" w:color="auto"/>
        <w:bottom w:val="none" w:sz="0" w:space="0" w:color="auto"/>
        <w:right w:val="none" w:sz="0" w:space="0" w:color="auto"/>
      </w:divBdr>
    </w:div>
    <w:div w:id="1433474566">
      <w:bodyDiv w:val="1"/>
      <w:marLeft w:val="0"/>
      <w:marRight w:val="0"/>
      <w:marTop w:val="0"/>
      <w:marBottom w:val="0"/>
      <w:divBdr>
        <w:top w:val="none" w:sz="0" w:space="0" w:color="auto"/>
        <w:left w:val="none" w:sz="0" w:space="0" w:color="auto"/>
        <w:bottom w:val="none" w:sz="0" w:space="0" w:color="auto"/>
        <w:right w:val="none" w:sz="0" w:space="0" w:color="auto"/>
      </w:divBdr>
    </w:div>
    <w:div w:id="1434127842">
      <w:bodyDiv w:val="1"/>
      <w:marLeft w:val="0"/>
      <w:marRight w:val="0"/>
      <w:marTop w:val="0"/>
      <w:marBottom w:val="0"/>
      <w:divBdr>
        <w:top w:val="none" w:sz="0" w:space="0" w:color="auto"/>
        <w:left w:val="none" w:sz="0" w:space="0" w:color="auto"/>
        <w:bottom w:val="none" w:sz="0" w:space="0" w:color="auto"/>
        <w:right w:val="none" w:sz="0" w:space="0" w:color="auto"/>
      </w:divBdr>
    </w:div>
    <w:div w:id="1447656122">
      <w:bodyDiv w:val="1"/>
      <w:marLeft w:val="0"/>
      <w:marRight w:val="0"/>
      <w:marTop w:val="0"/>
      <w:marBottom w:val="0"/>
      <w:divBdr>
        <w:top w:val="none" w:sz="0" w:space="0" w:color="auto"/>
        <w:left w:val="none" w:sz="0" w:space="0" w:color="auto"/>
        <w:bottom w:val="none" w:sz="0" w:space="0" w:color="auto"/>
        <w:right w:val="none" w:sz="0" w:space="0" w:color="auto"/>
      </w:divBdr>
    </w:div>
    <w:div w:id="1447693171">
      <w:bodyDiv w:val="1"/>
      <w:marLeft w:val="0"/>
      <w:marRight w:val="0"/>
      <w:marTop w:val="0"/>
      <w:marBottom w:val="0"/>
      <w:divBdr>
        <w:top w:val="none" w:sz="0" w:space="0" w:color="auto"/>
        <w:left w:val="none" w:sz="0" w:space="0" w:color="auto"/>
        <w:bottom w:val="none" w:sz="0" w:space="0" w:color="auto"/>
        <w:right w:val="none" w:sz="0" w:space="0" w:color="auto"/>
      </w:divBdr>
    </w:div>
    <w:div w:id="1449740713">
      <w:bodyDiv w:val="1"/>
      <w:marLeft w:val="0"/>
      <w:marRight w:val="0"/>
      <w:marTop w:val="0"/>
      <w:marBottom w:val="0"/>
      <w:divBdr>
        <w:top w:val="none" w:sz="0" w:space="0" w:color="auto"/>
        <w:left w:val="none" w:sz="0" w:space="0" w:color="auto"/>
        <w:bottom w:val="none" w:sz="0" w:space="0" w:color="auto"/>
        <w:right w:val="none" w:sz="0" w:space="0" w:color="auto"/>
      </w:divBdr>
    </w:div>
    <w:div w:id="1451048081">
      <w:bodyDiv w:val="1"/>
      <w:marLeft w:val="0"/>
      <w:marRight w:val="0"/>
      <w:marTop w:val="0"/>
      <w:marBottom w:val="0"/>
      <w:divBdr>
        <w:top w:val="none" w:sz="0" w:space="0" w:color="auto"/>
        <w:left w:val="none" w:sz="0" w:space="0" w:color="auto"/>
        <w:bottom w:val="none" w:sz="0" w:space="0" w:color="auto"/>
        <w:right w:val="none" w:sz="0" w:space="0" w:color="auto"/>
      </w:divBdr>
    </w:div>
    <w:div w:id="1457024903">
      <w:bodyDiv w:val="1"/>
      <w:marLeft w:val="0"/>
      <w:marRight w:val="0"/>
      <w:marTop w:val="0"/>
      <w:marBottom w:val="0"/>
      <w:divBdr>
        <w:top w:val="none" w:sz="0" w:space="0" w:color="auto"/>
        <w:left w:val="none" w:sz="0" w:space="0" w:color="auto"/>
        <w:bottom w:val="none" w:sz="0" w:space="0" w:color="auto"/>
        <w:right w:val="none" w:sz="0" w:space="0" w:color="auto"/>
      </w:divBdr>
    </w:div>
    <w:div w:id="1458453306">
      <w:bodyDiv w:val="1"/>
      <w:marLeft w:val="0"/>
      <w:marRight w:val="0"/>
      <w:marTop w:val="0"/>
      <w:marBottom w:val="0"/>
      <w:divBdr>
        <w:top w:val="none" w:sz="0" w:space="0" w:color="auto"/>
        <w:left w:val="none" w:sz="0" w:space="0" w:color="auto"/>
        <w:bottom w:val="none" w:sz="0" w:space="0" w:color="auto"/>
        <w:right w:val="none" w:sz="0" w:space="0" w:color="auto"/>
      </w:divBdr>
    </w:div>
    <w:div w:id="1466269430">
      <w:bodyDiv w:val="1"/>
      <w:marLeft w:val="0"/>
      <w:marRight w:val="0"/>
      <w:marTop w:val="0"/>
      <w:marBottom w:val="0"/>
      <w:divBdr>
        <w:top w:val="none" w:sz="0" w:space="0" w:color="auto"/>
        <w:left w:val="none" w:sz="0" w:space="0" w:color="auto"/>
        <w:bottom w:val="none" w:sz="0" w:space="0" w:color="auto"/>
        <w:right w:val="none" w:sz="0" w:space="0" w:color="auto"/>
      </w:divBdr>
    </w:div>
    <w:div w:id="1466656944">
      <w:bodyDiv w:val="1"/>
      <w:marLeft w:val="0"/>
      <w:marRight w:val="0"/>
      <w:marTop w:val="0"/>
      <w:marBottom w:val="0"/>
      <w:divBdr>
        <w:top w:val="none" w:sz="0" w:space="0" w:color="auto"/>
        <w:left w:val="none" w:sz="0" w:space="0" w:color="auto"/>
        <w:bottom w:val="none" w:sz="0" w:space="0" w:color="auto"/>
        <w:right w:val="none" w:sz="0" w:space="0" w:color="auto"/>
      </w:divBdr>
    </w:div>
    <w:div w:id="1469937803">
      <w:bodyDiv w:val="1"/>
      <w:marLeft w:val="0"/>
      <w:marRight w:val="0"/>
      <w:marTop w:val="0"/>
      <w:marBottom w:val="0"/>
      <w:divBdr>
        <w:top w:val="none" w:sz="0" w:space="0" w:color="auto"/>
        <w:left w:val="none" w:sz="0" w:space="0" w:color="auto"/>
        <w:bottom w:val="none" w:sz="0" w:space="0" w:color="auto"/>
        <w:right w:val="none" w:sz="0" w:space="0" w:color="auto"/>
      </w:divBdr>
    </w:div>
    <w:div w:id="1470436976">
      <w:bodyDiv w:val="1"/>
      <w:marLeft w:val="0"/>
      <w:marRight w:val="0"/>
      <w:marTop w:val="0"/>
      <w:marBottom w:val="0"/>
      <w:divBdr>
        <w:top w:val="none" w:sz="0" w:space="0" w:color="auto"/>
        <w:left w:val="none" w:sz="0" w:space="0" w:color="auto"/>
        <w:bottom w:val="none" w:sz="0" w:space="0" w:color="auto"/>
        <w:right w:val="none" w:sz="0" w:space="0" w:color="auto"/>
      </w:divBdr>
    </w:div>
    <w:div w:id="1472096698">
      <w:bodyDiv w:val="1"/>
      <w:marLeft w:val="0"/>
      <w:marRight w:val="0"/>
      <w:marTop w:val="0"/>
      <w:marBottom w:val="0"/>
      <w:divBdr>
        <w:top w:val="none" w:sz="0" w:space="0" w:color="auto"/>
        <w:left w:val="none" w:sz="0" w:space="0" w:color="auto"/>
        <w:bottom w:val="none" w:sz="0" w:space="0" w:color="auto"/>
        <w:right w:val="none" w:sz="0" w:space="0" w:color="auto"/>
      </w:divBdr>
      <w:divsChild>
        <w:div w:id="2060200101">
          <w:marLeft w:val="0"/>
          <w:marRight w:val="0"/>
          <w:marTop w:val="0"/>
          <w:marBottom w:val="0"/>
          <w:divBdr>
            <w:top w:val="none" w:sz="0" w:space="0" w:color="auto"/>
            <w:left w:val="none" w:sz="0" w:space="0" w:color="auto"/>
            <w:bottom w:val="none" w:sz="0" w:space="0" w:color="auto"/>
            <w:right w:val="none" w:sz="0" w:space="0" w:color="auto"/>
          </w:divBdr>
        </w:div>
      </w:divsChild>
    </w:div>
    <w:div w:id="1476265643">
      <w:bodyDiv w:val="1"/>
      <w:marLeft w:val="0"/>
      <w:marRight w:val="0"/>
      <w:marTop w:val="0"/>
      <w:marBottom w:val="0"/>
      <w:divBdr>
        <w:top w:val="none" w:sz="0" w:space="0" w:color="auto"/>
        <w:left w:val="none" w:sz="0" w:space="0" w:color="auto"/>
        <w:bottom w:val="none" w:sz="0" w:space="0" w:color="auto"/>
        <w:right w:val="none" w:sz="0" w:space="0" w:color="auto"/>
      </w:divBdr>
    </w:div>
    <w:div w:id="1481577069">
      <w:bodyDiv w:val="1"/>
      <w:marLeft w:val="0"/>
      <w:marRight w:val="0"/>
      <w:marTop w:val="0"/>
      <w:marBottom w:val="0"/>
      <w:divBdr>
        <w:top w:val="none" w:sz="0" w:space="0" w:color="auto"/>
        <w:left w:val="none" w:sz="0" w:space="0" w:color="auto"/>
        <w:bottom w:val="none" w:sz="0" w:space="0" w:color="auto"/>
        <w:right w:val="none" w:sz="0" w:space="0" w:color="auto"/>
      </w:divBdr>
    </w:div>
    <w:div w:id="1482579338">
      <w:bodyDiv w:val="1"/>
      <w:marLeft w:val="0"/>
      <w:marRight w:val="0"/>
      <w:marTop w:val="0"/>
      <w:marBottom w:val="0"/>
      <w:divBdr>
        <w:top w:val="none" w:sz="0" w:space="0" w:color="auto"/>
        <w:left w:val="none" w:sz="0" w:space="0" w:color="auto"/>
        <w:bottom w:val="none" w:sz="0" w:space="0" w:color="auto"/>
        <w:right w:val="none" w:sz="0" w:space="0" w:color="auto"/>
      </w:divBdr>
    </w:div>
    <w:div w:id="1483082322">
      <w:bodyDiv w:val="1"/>
      <w:marLeft w:val="0"/>
      <w:marRight w:val="0"/>
      <w:marTop w:val="0"/>
      <w:marBottom w:val="0"/>
      <w:divBdr>
        <w:top w:val="none" w:sz="0" w:space="0" w:color="auto"/>
        <w:left w:val="none" w:sz="0" w:space="0" w:color="auto"/>
        <w:bottom w:val="none" w:sz="0" w:space="0" w:color="auto"/>
        <w:right w:val="none" w:sz="0" w:space="0" w:color="auto"/>
      </w:divBdr>
    </w:div>
    <w:div w:id="1483735255">
      <w:bodyDiv w:val="1"/>
      <w:marLeft w:val="0"/>
      <w:marRight w:val="0"/>
      <w:marTop w:val="0"/>
      <w:marBottom w:val="0"/>
      <w:divBdr>
        <w:top w:val="none" w:sz="0" w:space="0" w:color="auto"/>
        <w:left w:val="none" w:sz="0" w:space="0" w:color="auto"/>
        <w:bottom w:val="none" w:sz="0" w:space="0" w:color="auto"/>
        <w:right w:val="none" w:sz="0" w:space="0" w:color="auto"/>
      </w:divBdr>
    </w:div>
    <w:div w:id="1484588554">
      <w:bodyDiv w:val="1"/>
      <w:marLeft w:val="0"/>
      <w:marRight w:val="0"/>
      <w:marTop w:val="0"/>
      <w:marBottom w:val="0"/>
      <w:divBdr>
        <w:top w:val="none" w:sz="0" w:space="0" w:color="auto"/>
        <w:left w:val="none" w:sz="0" w:space="0" w:color="auto"/>
        <w:bottom w:val="none" w:sz="0" w:space="0" w:color="auto"/>
        <w:right w:val="none" w:sz="0" w:space="0" w:color="auto"/>
      </w:divBdr>
    </w:div>
    <w:div w:id="1485008350">
      <w:bodyDiv w:val="1"/>
      <w:marLeft w:val="0"/>
      <w:marRight w:val="0"/>
      <w:marTop w:val="0"/>
      <w:marBottom w:val="0"/>
      <w:divBdr>
        <w:top w:val="none" w:sz="0" w:space="0" w:color="auto"/>
        <w:left w:val="none" w:sz="0" w:space="0" w:color="auto"/>
        <w:bottom w:val="none" w:sz="0" w:space="0" w:color="auto"/>
        <w:right w:val="none" w:sz="0" w:space="0" w:color="auto"/>
      </w:divBdr>
    </w:div>
    <w:div w:id="1489636622">
      <w:bodyDiv w:val="1"/>
      <w:marLeft w:val="0"/>
      <w:marRight w:val="0"/>
      <w:marTop w:val="0"/>
      <w:marBottom w:val="0"/>
      <w:divBdr>
        <w:top w:val="none" w:sz="0" w:space="0" w:color="auto"/>
        <w:left w:val="none" w:sz="0" w:space="0" w:color="auto"/>
        <w:bottom w:val="none" w:sz="0" w:space="0" w:color="auto"/>
        <w:right w:val="none" w:sz="0" w:space="0" w:color="auto"/>
      </w:divBdr>
    </w:div>
    <w:div w:id="1492214207">
      <w:bodyDiv w:val="1"/>
      <w:marLeft w:val="0"/>
      <w:marRight w:val="0"/>
      <w:marTop w:val="0"/>
      <w:marBottom w:val="0"/>
      <w:divBdr>
        <w:top w:val="none" w:sz="0" w:space="0" w:color="auto"/>
        <w:left w:val="none" w:sz="0" w:space="0" w:color="auto"/>
        <w:bottom w:val="none" w:sz="0" w:space="0" w:color="auto"/>
        <w:right w:val="none" w:sz="0" w:space="0" w:color="auto"/>
      </w:divBdr>
      <w:divsChild>
        <w:div w:id="1932229316">
          <w:marLeft w:val="0"/>
          <w:marRight w:val="0"/>
          <w:marTop w:val="0"/>
          <w:marBottom w:val="0"/>
          <w:divBdr>
            <w:top w:val="none" w:sz="0" w:space="0" w:color="auto"/>
            <w:left w:val="none" w:sz="0" w:space="0" w:color="auto"/>
            <w:bottom w:val="none" w:sz="0" w:space="0" w:color="auto"/>
            <w:right w:val="none" w:sz="0" w:space="0" w:color="auto"/>
          </w:divBdr>
        </w:div>
      </w:divsChild>
    </w:div>
    <w:div w:id="1495030313">
      <w:bodyDiv w:val="1"/>
      <w:marLeft w:val="0"/>
      <w:marRight w:val="0"/>
      <w:marTop w:val="0"/>
      <w:marBottom w:val="0"/>
      <w:divBdr>
        <w:top w:val="none" w:sz="0" w:space="0" w:color="auto"/>
        <w:left w:val="none" w:sz="0" w:space="0" w:color="auto"/>
        <w:bottom w:val="none" w:sz="0" w:space="0" w:color="auto"/>
        <w:right w:val="none" w:sz="0" w:space="0" w:color="auto"/>
      </w:divBdr>
    </w:div>
    <w:div w:id="1495336509">
      <w:bodyDiv w:val="1"/>
      <w:marLeft w:val="0"/>
      <w:marRight w:val="0"/>
      <w:marTop w:val="0"/>
      <w:marBottom w:val="0"/>
      <w:divBdr>
        <w:top w:val="none" w:sz="0" w:space="0" w:color="auto"/>
        <w:left w:val="none" w:sz="0" w:space="0" w:color="auto"/>
        <w:bottom w:val="none" w:sz="0" w:space="0" w:color="auto"/>
        <w:right w:val="none" w:sz="0" w:space="0" w:color="auto"/>
      </w:divBdr>
    </w:div>
    <w:div w:id="1495343648">
      <w:bodyDiv w:val="1"/>
      <w:marLeft w:val="0"/>
      <w:marRight w:val="0"/>
      <w:marTop w:val="0"/>
      <w:marBottom w:val="0"/>
      <w:divBdr>
        <w:top w:val="none" w:sz="0" w:space="0" w:color="auto"/>
        <w:left w:val="none" w:sz="0" w:space="0" w:color="auto"/>
        <w:bottom w:val="none" w:sz="0" w:space="0" w:color="auto"/>
        <w:right w:val="none" w:sz="0" w:space="0" w:color="auto"/>
      </w:divBdr>
    </w:div>
    <w:div w:id="1498497295">
      <w:bodyDiv w:val="1"/>
      <w:marLeft w:val="0"/>
      <w:marRight w:val="0"/>
      <w:marTop w:val="0"/>
      <w:marBottom w:val="0"/>
      <w:divBdr>
        <w:top w:val="none" w:sz="0" w:space="0" w:color="auto"/>
        <w:left w:val="none" w:sz="0" w:space="0" w:color="auto"/>
        <w:bottom w:val="none" w:sz="0" w:space="0" w:color="auto"/>
        <w:right w:val="none" w:sz="0" w:space="0" w:color="auto"/>
      </w:divBdr>
    </w:div>
    <w:div w:id="1499269225">
      <w:bodyDiv w:val="1"/>
      <w:marLeft w:val="0"/>
      <w:marRight w:val="0"/>
      <w:marTop w:val="0"/>
      <w:marBottom w:val="0"/>
      <w:divBdr>
        <w:top w:val="none" w:sz="0" w:space="0" w:color="auto"/>
        <w:left w:val="none" w:sz="0" w:space="0" w:color="auto"/>
        <w:bottom w:val="none" w:sz="0" w:space="0" w:color="auto"/>
        <w:right w:val="none" w:sz="0" w:space="0" w:color="auto"/>
      </w:divBdr>
    </w:div>
    <w:div w:id="1503280767">
      <w:bodyDiv w:val="1"/>
      <w:marLeft w:val="0"/>
      <w:marRight w:val="0"/>
      <w:marTop w:val="0"/>
      <w:marBottom w:val="0"/>
      <w:divBdr>
        <w:top w:val="none" w:sz="0" w:space="0" w:color="auto"/>
        <w:left w:val="none" w:sz="0" w:space="0" w:color="auto"/>
        <w:bottom w:val="none" w:sz="0" w:space="0" w:color="auto"/>
        <w:right w:val="none" w:sz="0" w:space="0" w:color="auto"/>
      </w:divBdr>
    </w:div>
    <w:div w:id="1504667592">
      <w:bodyDiv w:val="1"/>
      <w:marLeft w:val="0"/>
      <w:marRight w:val="0"/>
      <w:marTop w:val="0"/>
      <w:marBottom w:val="0"/>
      <w:divBdr>
        <w:top w:val="none" w:sz="0" w:space="0" w:color="auto"/>
        <w:left w:val="none" w:sz="0" w:space="0" w:color="auto"/>
        <w:bottom w:val="none" w:sz="0" w:space="0" w:color="auto"/>
        <w:right w:val="none" w:sz="0" w:space="0" w:color="auto"/>
      </w:divBdr>
    </w:div>
    <w:div w:id="1513714862">
      <w:bodyDiv w:val="1"/>
      <w:marLeft w:val="0"/>
      <w:marRight w:val="0"/>
      <w:marTop w:val="0"/>
      <w:marBottom w:val="0"/>
      <w:divBdr>
        <w:top w:val="none" w:sz="0" w:space="0" w:color="auto"/>
        <w:left w:val="none" w:sz="0" w:space="0" w:color="auto"/>
        <w:bottom w:val="none" w:sz="0" w:space="0" w:color="auto"/>
        <w:right w:val="none" w:sz="0" w:space="0" w:color="auto"/>
      </w:divBdr>
      <w:divsChild>
        <w:div w:id="1375155044">
          <w:marLeft w:val="0"/>
          <w:marRight w:val="0"/>
          <w:marTop w:val="0"/>
          <w:marBottom w:val="0"/>
          <w:divBdr>
            <w:top w:val="none" w:sz="0" w:space="0" w:color="auto"/>
            <w:left w:val="none" w:sz="0" w:space="0" w:color="auto"/>
            <w:bottom w:val="none" w:sz="0" w:space="0" w:color="auto"/>
            <w:right w:val="none" w:sz="0" w:space="0" w:color="auto"/>
          </w:divBdr>
          <w:divsChild>
            <w:div w:id="833839104">
              <w:marLeft w:val="0"/>
              <w:marRight w:val="0"/>
              <w:marTop w:val="0"/>
              <w:marBottom w:val="0"/>
              <w:divBdr>
                <w:top w:val="none" w:sz="0" w:space="0" w:color="auto"/>
                <w:left w:val="none" w:sz="0" w:space="0" w:color="auto"/>
                <w:bottom w:val="none" w:sz="0" w:space="0" w:color="auto"/>
                <w:right w:val="none" w:sz="0" w:space="0" w:color="auto"/>
              </w:divBdr>
            </w:div>
            <w:div w:id="447428304">
              <w:marLeft w:val="0"/>
              <w:marRight w:val="0"/>
              <w:marTop w:val="0"/>
              <w:marBottom w:val="0"/>
              <w:divBdr>
                <w:top w:val="none" w:sz="0" w:space="0" w:color="auto"/>
                <w:left w:val="none" w:sz="0" w:space="0" w:color="auto"/>
                <w:bottom w:val="none" w:sz="0" w:space="0" w:color="auto"/>
                <w:right w:val="none" w:sz="0" w:space="0" w:color="auto"/>
              </w:divBdr>
            </w:div>
            <w:div w:id="1849368345">
              <w:marLeft w:val="0"/>
              <w:marRight w:val="0"/>
              <w:marTop w:val="0"/>
              <w:marBottom w:val="0"/>
              <w:divBdr>
                <w:top w:val="none" w:sz="0" w:space="0" w:color="auto"/>
                <w:left w:val="none" w:sz="0" w:space="0" w:color="auto"/>
                <w:bottom w:val="none" w:sz="0" w:space="0" w:color="auto"/>
                <w:right w:val="none" w:sz="0" w:space="0" w:color="auto"/>
              </w:divBdr>
            </w:div>
            <w:div w:id="756513082">
              <w:marLeft w:val="0"/>
              <w:marRight w:val="0"/>
              <w:marTop w:val="0"/>
              <w:marBottom w:val="0"/>
              <w:divBdr>
                <w:top w:val="none" w:sz="0" w:space="0" w:color="auto"/>
                <w:left w:val="none" w:sz="0" w:space="0" w:color="auto"/>
                <w:bottom w:val="none" w:sz="0" w:space="0" w:color="auto"/>
                <w:right w:val="none" w:sz="0" w:space="0" w:color="auto"/>
              </w:divBdr>
            </w:div>
            <w:div w:id="1224215405">
              <w:marLeft w:val="0"/>
              <w:marRight w:val="0"/>
              <w:marTop w:val="0"/>
              <w:marBottom w:val="0"/>
              <w:divBdr>
                <w:top w:val="none" w:sz="0" w:space="0" w:color="auto"/>
                <w:left w:val="none" w:sz="0" w:space="0" w:color="auto"/>
                <w:bottom w:val="none" w:sz="0" w:space="0" w:color="auto"/>
                <w:right w:val="none" w:sz="0" w:space="0" w:color="auto"/>
              </w:divBdr>
            </w:div>
          </w:divsChild>
        </w:div>
        <w:div w:id="138890424">
          <w:marLeft w:val="0"/>
          <w:marRight w:val="0"/>
          <w:marTop w:val="0"/>
          <w:marBottom w:val="0"/>
          <w:divBdr>
            <w:top w:val="none" w:sz="0" w:space="0" w:color="auto"/>
            <w:left w:val="none" w:sz="0" w:space="0" w:color="auto"/>
            <w:bottom w:val="none" w:sz="0" w:space="0" w:color="auto"/>
            <w:right w:val="none" w:sz="0" w:space="0" w:color="auto"/>
          </w:divBdr>
          <w:divsChild>
            <w:div w:id="360479638">
              <w:marLeft w:val="0"/>
              <w:marRight w:val="0"/>
              <w:marTop w:val="0"/>
              <w:marBottom w:val="0"/>
              <w:divBdr>
                <w:top w:val="none" w:sz="0" w:space="0" w:color="auto"/>
                <w:left w:val="none" w:sz="0" w:space="0" w:color="auto"/>
                <w:bottom w:val="none" w:sz="0" w:space="0" w:color="auto"/>
                <w:right w:val="none" w:sz="0" w:space="0" w:color="auto"/>
              </w:divBdr>
            </w:div>
            <w:div w:id="1145509938">
              <w:marLeft w:val="0"/>
              <w:marRight w:val="0"/>
              <w:marTop w:val="0"/>
              <w:marBottom w:val="0"/>
              <w:divBdr>
                <w:top w:val="none" w:sz="0" w:space="0" w:color="auto"/>
                <w:left w:val="none" w:sz="0" w:space="0" w:color="auto"/>
                <w:bottom w:val="none" w:sz="0" w:space="0" w:color="auto"/>
                <w:right w:val="none" w:sz="0" w:space="0" w:color="auto"/>
              </w:divBdr>
            </w:div>
            <w:div w:id="669527309">
              <w:marLeft w:val="0"/>
              <w:marRight w:val="0"/>
              <w:marTop w:val="0"/>
              <w:marBottom w:val="0"/>
              <w:divBdr>
                <w:top w:val="none" w:sz="0" w:space="0" w:color="auto"/>
                <w:left w:val="none" w:sz="0" w:space="0" w:color="auto"/>
                <w:bottom w:val="none" w:sz="0" w:space="0" w:color="auto"/>
                <w:right w:val="none" w:sz="0" w:space="0" w:color="auto"/>
              </w:divBdr>
            </w:div>
            <w:div w:id="1881819121">
              <w:marLeft w:val="0"/>
              <w:marRight w:val="0"/>
              <w:marTop w:val="0"/>
              <w:marBottom w:val="0"/>
              <w:divBdr>
                <w:top w:val="none" w:sz="0" w:space="0" w:color="auto"/>
                <w:left w:val="none" w:sz="0" w:space="0" w:color="auto"/>
                <w:bottom w:val="none" w:sz="0" w:space="0" w:color="auto"/>
                <w:right w:val="none" w:sz="0" w:space="0" w:color="auto"/>
              </w:divBdr>
            </w:div>
            <w:div w:id="357780385">
              <w:marLeft w:val="0"/>
              <w:marRight w:val="0"/>
              <w:marTop w:val="0"/>
              <w:marBottom w:val="0"/>
              <w:divBdr>
                <w:top w:val="none" w:sz="0" w:space="0" w:color="auto"/>
                <w:left w:val="none" w:sz="0" w:space="0" w:color="auto"/>
                <w:bottom w:val="none" w:sz="0" w:space="0" w:color="auto"/>
                <w:right w:val="none" w:sz="0" w:space="0" w:color="auto"/>
              </w:divBdr>
            </w:div>
          </w:divsChild>
        </w:div>
        <w:div w:id="1454207610">
          <w:marLeft w:val="0"/>
          <w:marRight w:val="0"/>
          <w:marTop w:val="0"/>
          <w:marBottom w:val="0"/>
          <w:divBdr>
            <w:top w:val="none" w:sz="0" w:space="0" w:color="auto"/>
            <w:left w:val="none" w:sz="0" w:space="0" w:color="auto"/>
            <w:bottom w:val="none" w:sz="0" w:space="0" w:color="auto"/>
            <w:right w:val="none" w:sz="0" w:space="0" w:color="auto"/>
          </w:divBdr>
        </w:div>
        <w:div w:id="1716661902">
          <w:marLeft w:val="0"/>
          <w:marRight w:val="0"/>
          <w:marTop w:val="0"/>
          <w:marBottom w:val="0"/>
          <w:divBdr>
            <w:top w:val="none" w:sz="0" w:space="0" w:color="auto"/>
            <w:left w:val="none" w:sz="0" w:space="0" w:color="auto"/>
            <w:bottom w:val="none" w:sz="0" w:space="0" w:color="auto"/>
            <w:right w:val="none" w:sz="0" w:space="0" w:color="auto"/>
          </w:divBdr>
        </w:div>
        <w:div w:id="570622234">
          <w:marLeft w:val="0"/>
          <w:marRight w:val="0"/>
          <w:marTop w:val="0"/>
          <w:marBottom w:val="0"/>
          <w:divBdr>
            <w:top w:val="none" w:sz="0" w:space="0" w:color="auto"/>
            <w:left w:val="none" w:sz="0" w:space="0" w:color="auto"/>
            <w:bottom w:val="none" w:sz="0" w:space="0" w:color="auto"/>
            <w:right w:val="none" w:sz="0" w:space="0" w:color="auto"/>
          </w:divBdr>
        </w:div>
        <w:div w:id="1231424486">
          <w:marLeft w:val="0"/>
          <w:marRight w:val="0"/>
          <w:marTop w:val="0"/>
          <w:marBottom w:val="0"/>
          <w:divBdr>
            <w:top w:val="none" w:sz="0" w:space="0" w:color="auto"/>
            <w:left w:val="none" w:sz="0" w:space="0" w:color="auto"/>
            <w:bottom w:val="none" w:sz="0" w:space="0" w:color="auto"/>
            <w:right w:val="none" w:sz="0" w:space="0" w:color="auto"/>
          </w:divBdr>
        </w:div>
        <w:div w:id="2068529083">
          <w:marLeft w:val="0"/>
          <w:marRight w:val="0"/>
          <w:marTop w:val="0"/>
          <w:marBottom w:val="0"/>
          <w:divBdr>
            <w:top w:val="none" w:sz="0" w:space="0" w:color="auto"/>
            <w:left w:val="none" w:sz="0" w:space="0" w:color="auto"/>
            <w:bottom w:val="none" w:sz="0" w:space="0" w:color="auto"/>
            <w:right w:val="none" w:sz="0" w:space="0" w:color="auto"/>
          </w:divBdr>
        </w:div>
        <w:div w:id="2027125101">
          <w:marLeft w:val="0"/>
          <w:marRight w:val="0"/>
          <w:marTop w:val="0"/>
          <w:marBottom w:val="0"/>
          <w:divBdr>
            <w:top w:val="none" w:sz="0" w:space="0" w:color="auto"/>
            <w:left w:val="none" w:sz="0" w:space="0" w:color="auto"/>
            <w:bottom w:val="none" w:sz="0" w:space="0" w:color="auto"/>
            <w:right w:val="none" w:sz="0" w:space="0" w:color="auto"/>
          </w:divBdr>
        </w:div>
        <w:div w:id="2023431396">
          <w:marLeft w:val="0"/>
          <w:marRight w:val="0"/>
          <w:marTop w:val="0"/>
          <w:marBottom w:val="0"/>
          <w:divBdr>
            <w:top w:val="none" w:sz="0" w:space="0" w:color="auto"/>
            <w:left w:val="none" w:sz="0" w:space="0" w:color="auto"/>
            <w:bottom w:val="none" w:sz="0" w:space="0" w:color="auto"/>
            <w:right w:val="none" w:sz="0" w:space="0" w:color="auto"/>
          </w:divBdr>
        </w:div>
        <w:div w:id="2051688931">
          <w:marLeft w:val="0"/>
          <w:marRight w:val="0"/>
          <w:marTop w:val="0"/>
          <w:marBottom w:val="0"/>
          <w:divBdr>
            <w:top w:val="none" w:sz="0" w:space="0" w:color="auto"/>
            <w:left w:val="none" w:sz="0" w:space="0" w:color="auto"/>
            <w:bottom w:val="none" w:sz="0" w:space="0" w:color="auto"/>
            <w:right w:val="none" w:sz="0" w:space="0" w:color="auto"/>
          </w:divBdr>
        </w:div>
        <w:div w:id="868562953">
          <w:marLeft w:val="0"/>
          <w:marRight w:val="0"/>
          <w:marTop w:val="0"/>
          <w:marBottom w:val="0"/>
          <w:divBdr>
            <w:top w:val="none" w:sz="0" w:space="0" w:color="auto"/>
            <w:left w:val="none" w:sz="0" w:space="0" w:color="auto"/>
            <w:bottom w:val="none" w:sz="0" w:space="0" w:color="auto"/>
            <w:right w:val="none" w:sz="0" w:space="0" w:color="auto"/>
          </w:divBdr>
        </w:div>
      </w:divsChild>
    </w:div>
    <w:div w:id="1514802002">
      <w:bodyDiv w:val="1"/>
      <w:marLeft w:val="0"/>
      <w:marRight w:val="0"/>
      <w:marTop w:val="0"/>
      <w:marBottom w:val="0"/>
      <w:divBdr>
        <w:top w:val="none" w:sz="0" w:space="0" w:color="auto"/>
        <w:left w:val="none" w:sz="0" w:space="0" w:color="auto"/>
        <w:bottom w:val="none" w:sz="0" w:space="0" w:color="auto"/>
        <w:right w:val="none" w:sz="0" w:space="0" w:color="auto"/>
      </w:divBdr>
    </w:div>
    <w:div w:id="1516532121">
      <w:bodyDiv w:val="1"/>
      <w:marLeft w:val="0"/>
      <w:marRight w:val="0"/>
      <w:marTop w:val="0"/>
      <w:marBottom w:val="0"/>
      <w:divBdr>
        <w:top w:val="none" w:sz="0" w:space="0" w:color="auto"/>
        <w:left w:val="none" w:sz="0" w:space="0" w:color="auto"/>
        <w:bottom w:val="none" w:sz="0" w:space="0" w:color="auto"/>
        <w:right w:val="none" w:sz="0" w:space="0" w:color="auto"/>
      </w:divBdr>
    </w:div>
    <w:div w:id="1518421758">
      <w:bodyDiv w:val="1"/>
      <w:marLeft w:val="0"/>
      <w:marRight w:val="0"/>
      <w:marTop w:val="0"/>
      <w:marBottom w:val="0"/>
      <w:divBdr>
        <w:top w:val="none" w:sz="0" w:space="0" w:color="auto"/>
        <w:left w:val="none" w:sz="0" w:space="0" w:color="auto"/>
        <w:bottom w:val="none" w:sz="0" w:space="0" w:color="auto"/>
        <w:right w:val="none" w:sz="0" w:space="0" w:color="auto"/>
      </w:divBdr>
    </w:div>
    <w:div w:id="1520047279">
      <w:bodyDiv w:val="1"/>
      <w:marLeft w:val="0"/>
      <w:marRight w:val="0"/>
      <w:marTop w:val="0"/>
      <w:marBottom w:val="0"/>
      <w:divBdr>
        <w:top w:val="none" w:sz="0" w:space="0" w:color="auto"/>
        <w:left w:val="none" w:sz="0" w:space="0" w:color="auto"/>
        <w:bottom w:val="none" w:sz="0" w:space="0" w:color="auto"/>
        <w:right w:val="none" w:sz="0" w:space="0" w:color="auto"/>
      </w:divBdr>
    </w:div>
    <w:div w:id="1521119813">
      <w:bodyDiv w:val="1"/>
      <w:marLeft w:val="0"/>
      <w:marRight w:val="0"/>
      <w:marTop w:val="0"/>
      <w:marBottom w:val="0"/>
      <w:divBdr>
        <w:top w:val="none" w:sz="0" w:space="0" w:color="auto"/>
        <w:left w:val="none" w:sz="0" w:space="0" w:color="auto"/>
        <w:bottom w:val="none" w:sz="0" w:space="0" w:color="auto"/>
        <w:right w:val="none" w:sz="0" w:space="0" w:color="auto"/>
      </w:divBdr>
    </w:div>
    <w:div w:id="1526871171">
      <w:bodyDiv w:val="1"/>
      <w:marLeft w:val="0"/>
      <w:marRight w:val="0"/>
      <w:marTop w:val="0"/>
      <w:marBottom w:val="0"/>
      <w:divBdr>
        <w:top w:val="none" w:sz="0" w:space="0" w:color="auto"/>
        <w:left w:val="none" w:sz="0" w:space="0" w:color="auto"/>
        <w:bottom w:val="none" w:sz="0" w:space="0" w:color="auto"/>
        <w:right w:val="none" w:sz="0" w:space="0" w:color="auto"/>
      </w:divBdr>
    </w:div>
    <w:div w:id="1529827643">
      <w:bodyDiv w:val="1"/>
      <w:marLeft w:val="0"/>
      <w:marRight w:val="0"/>
      <w:marTop w:val="0"/>
      <w:marBottom w:val="0"/>
      <w:divBdr>
        <w:top w:val="none" w:sz="0" w:space="0" w:color="auto"/>
        <w:left w:val="none" w:sz="0" w:space="0" w:color="auto"/>
        <w:bottom w:val="none" w:sz="0" w:space="0" w:color="auto"/>
        <w:right w:val="none" w:sz="0" w:space="0" w:color="auto"/>
      </w:divBdr>
    </w:div>
    <w:div w:id="1531340567">
      <w:bodyDiv w:val="1"/>
      <w:marLeft w:val="0"/>
      <w:marRight w:val="0"/>
      <w:marTop w:val="0"/>
      <w:marBottom w:val="0"/>
      <w:divBdr>
        <w:top w:val="none" w:sz="0" w:space="0" w:color="auto"/>
        <w:left w:val="none" w:sz="0" w:space="0" w:color="auto"/>
        <w:bottom w:val="none" w:sz="0" w:space="0" w:color="auto"/>
        <w:right w:val="none" w:sz="0" w:space="0" w:color="auto"/>
      </w:divBdr>
    </w:div>
    <w:div w:id="1538854504">
      <w:bodyDiv w:val="1"/>
      <w:marLeft w:val="0"/>
      <w:marRight w:val="0"/>
      <w:marTop w:val="0"/>
      <w:marBottom w:val="0"/>
      <w:divBdr>
        <w:top w:val="none" w:sz="0" w:space="0" w:color="auto"/>
        <w:left w:val="none" w:sz="0" w:space="0" w:color="auto"/>
        <w:bottom w:val="none" w:sz="0" w:space="0" w:color="auto"/>
        <w:right w:val="none" w:sz="0" w:space="0" w:color="auto"/>
      </w:divBdr>
    </w:div>
    <w:div w:id="1540047868">
      <w:bodyDiv w:val="1"/>
      <w:marLeft w:val="0"/>
      <w:marRight w:val="0"/>
      <w:marTop w:val="0"/>
      <w:marBottom w:val="0"/>
      <w:divBdr>
        <w:top w:val="none" w:sz="0" w:space="0" w:color="auto"/>
        <w:left w:val="none" w:sz="0" w:space="0" w:color="auto"/>
        <w:bottom w:val="none" w:sz="0" w:space="0" w:color="auto"/>
        <w:right w:val="none" w:sz="0" w:space="0" w:color="auto"/>
      </w:divBdr>
    </w:div>
    <w:div w:id="1540127959">
      <w:bodyDiv w:val="1"/>
      <w:marLeft w:val="0"/>
      <w:marRight w:val="0"/>
      <w:marTop w:val="0"/>
      <w:marBottom w:val="0"/>
      <w:divBdr>
        <w:top w:val="none" w:sz="0" w:space="0" w:color="auto"/>
        <w:left w:val="none" w:sz="0" w:space="0" w:color="auto"/>
        <w:bottom w:val="none" w:sz="0" w:space="0" w:color="auto"/>
        <w:right w:val="none" w:sz="0" w:space="0" w:color="auto"/>
      </w:divBdr>
    </w:div>
    <w:div w:id="1540967530">
      <w:bodyDiv w:val="1"/>
      <w:marLeft w:val="0"/>
      <w:marRight w:val="0"/>
      <w:marTop w:val="0"/>
      <w:marBottom w:val="0"/>
      <w:divBdr>
        <w:top w:val="none" w:sz="0" w:space="0" w:color="auto"/>
        <w:left w:val="none" w:sz="0" w:space="0" w:color="auto"/>
        <w:bottom w:val="none" w:sz="0" w:space="0" w:color="auto"/>
        <w:right w:val="none" w:sz="0" w:space="0" w:color="auto"/>
      </w:divBdr>
    </w:div>
    <w:div w:id="1541547983">
      <w:bodyDiv w:val="1"/>
      <w:marLeft w:val="0"/>
      <w:marRight w:val="0"/>
      <w:marTop w:val="0"/>
      <w:marBottom w:val="0"/>
      <w:divBdr>
        <w:top w:val="none" w:sz="0" w:space="0" w:color="auto"/>
        <w:left w:val="none" w:sz="0" w:space="0" w:color="auto"/>
        <w:bottom w:val="none" w:sz="0" w:space="0" w:color="auto"/>
        <w:right w:val="none" w:sz="0" w:space="0" w:color="auto"/>
      </w:divBdr>
    </w:div>
    <w:div w:id="1542667719">
      <w:bodyDiv w:val="1"/>
      <w:marLeft w:val="0"/>
      <w:marRight w:val="0"/>
      <w:marTop w:val="0"/>
      <w:marBottom w:val="0"/>
      <w:divBdr>
        <w:top w:val="none" w:sz="0" w:space="0" w:color="auto"/>
        <w:left w:val="none" w:sz="0" w:space="0" w:color="auto"/>
        <w:bottom w:val="none" w:sz="0" w:space="0" w:color="auto"/>
        <w:right w:val="none" w:sz="0" w:space="0" w:color="auto"/>
      </w:divBdr>
    </w:div>
    <w:div w:id="1546524832">
      <w:bodyDiv w:val="1"/>
      <w:marLeft w:val="0"/>
      <w:marRight w:val="0"/>
      <w:marTop w:val="0"/>
      <w:marBottom w:val="0"/>
      <w:divBdr>
        <w:top w:val="none" w:sz="0" w:space="0" w:color="auto"/>
        <w:left w:val="none" w:sz="0" w:space="0" w:color="auto"/>
        <w:bottom w:val="none" w:sz="0" w:space="0" w:color="auto"/>
        <w:right w:val="none" w:sz="0" w:space="0" w:color="auto"/>
      </w:divBdr>
      <w:divsChild>
        <w:div w:id="233471651">
          <w:marLeft w:val="0"/>
          <w:marRight w:val="0"/>
          <w:marTop w:val="166"/>
          <w:marBottom w:val="166"/>
          <w:divBdr>
            <w:top w:val="none" w:sz="0" w:space="0" w:color="auto"/>
            <w:left w:val="none" w:sz="0" w:space="0" w:color="auto"/>
            <w:bottom w:val="none" w:sz="0" w:space="0" w:color="auto"/>
            <w:right w:val="none" w:sz="0" w:space="0" w:color="auto"/>
          </w:divBdr>
        </w:div>
        <w:div w:id="1498501756">
          <w:marLeft w:val="0"/>
          <w:marRight w:val="0"/>
          <w:marTop w:val="166"/>
          <w:marBottom w:val="166"/>
          <w:divBdr>
            <w:top w:val="none" w:sz="0" w:space="0" w:color="auto"/>
            <w:left w:val="none" w:sz="0" w:space="0" w:color="auto"/>
            <w:bottom w:val="none" w:sz="0" w:space="0" w:color="auto"/>
            <w:right w:val="none" w:sz="0" w:space="0" w:color="auto"/>
          </w:divBdr>
        </w:div>
      </w:divsChild>
    </w:div>
    <w:div w:id="1549294970">
      <w:bodyDiv w:val="1"/>
      <w:marLeft w:val="0"/>
      <w:marRight w:val="0"/>
      <w:marTop w:val="0"/>
      <w:marBottom w:val="0"/>
      <w:divBdr>
        <w:top w:val="none" w:sz="0" w:space="0" w:color="auto"/>
        <w:left w:val="none" w:sz="0" w:space="0" w:color="auto"/>
        <w:bottom w:val="none" w:sz="0" w:space="0" w:color="auto"/>
        <w:right w:val="none" w:sz="0" w:space="0" w:color="auto"/>
      </w:divBdr>
    </w:div>
    <w:div w:id="1550068091">
      <w:bodyDiv w:val="1"/>
      <w:marLeft w:val="0"/>
      <w:marRight w:val="0"/>
      <w:marTop w:val="0"/>
      <w:marBottom w:val="0"/>
      <w:divBdr>
        <w:top w:val="none" w:sz="0" w:space="0" w:color="auto"/>
        <w:left w:val="none" w:sz="0" w:space="0" w:color="auto"/>
        <w:bottom w:val="none" w:sz="0" w:space="0" w:color="auto"/>
        <w:right w:val="none" w:sz="0" w:space="0" w:color="auto"/>
      </w:divBdr>
    </w:div>
    <w:div w:id="1550678454">
      <w:bodyDiv w:val="1"/>
      <w:marLeft w:val="0"/>
      <w:marRight w:val="0"/>
      <w:marTop w:val="0"/>
      <w:marBottom w:val="0"/>
      <w:divBdr>
        <w:top w:val="none" w:sz="0" w:space="0" w:color="auto"/>
        <w:left w:val="none" w:sz="0" w:space="0" w:color="auto"/>
        <w:bottom w:val="none" w:sz="0" w:space="0" w:color="auto"/>
        <w:right w:val="none" w:sz="0" w:space="0" w:color="auto"/>
      </w:divBdr>
    </w:div>
    <w:div w:id="1554193789">
      <w:bodyDiv w:val="1"/>
      <w:marLeft w:val="0"/>
      <w:marRight w:val="0"/>
      <w:marTop w:val="0"/>
      <w:marBottom w:val="0"/>
      <w:divBdr>
        <w:top w:val="none" w:sz="0" w:space="0" w:color="auto"/>
        <w:left w:val="none" w:sz="0" w:space="0" w:color="auto"/>
        <w:bottom w:val="none" w:sz="0" w:space="0" w:color="auto"/>
        <w:right w:val="none" w:sz="0" w:space="0" w:color="auto"/>
      </w:divBdr>
    </w:div>
    <w:div w:id="1555847322">
      <w:bodyDiv w:val="1"/>
      <w:marLeft w:val="0"/>
      <w:marRight w:val="0"/>
      <w:marTop w:val="0"/>
      <w:marBottom w:val="0"/>
      <w:divBdr>
        <w:top w:val="none" w:sz="0" w:space="0" w:color="auto"/>
        <w:left w:val="none" w:sz="0" w:space="0" w:color="auto"/>
        <w:bottom w:val="none" w:sz="0" w:space="0" w:color="auto"/>
        <w:right w:val="none" w:sz="0" w:space="0" w:color="auto"/>
      </w:divBdr>
    </w:div>
    <w:div w:id="1569421737">
      <w:bodyDiv w:val="1"/>
      <w:marLeft w:val="0"/>
      <w:marRight w:val="0"/>
      <w:marTop w:val="0"/>
      <w:marBottom w:val="0"/>
      <w:divBdr>
        <w:top w:val="none" w:sz="0" w:space="0" w:color="auto"/>
        <w:left w:val="none" w:sz="0" w:space="0" w:color="auto"/>
        <w:bottom w:val="none" w:sz="0" w:space="0" w:color="auto"/>
        <w:right w:val="none" w:sz="0" w:space="0" w:color="auto"/>
      </w:divBdr>
    </w:div>
    <w:div w:id="1577016007">
      <w:bodyDiv w:val="1"/>
      <w:marLeft w:val="0"/>
      <w:marRight w:val="0"/>
      <w:marTop w:val="0"/>
      <w:marBottom w:val="0"/>
      <w:divBdr>
        <w:top w:val="none" w:sz="0" w:space="0" w:color="auto"/>
        <w:left w:val="none" w:sz="0" w:space="0" w:color="auto"/>
        <w:bottom w:val="none" w:sz="0" w:space="0" w:color="auto"/>
        <w:right w:val="none" w:sz="0" w:space="0" w:color="auto"/>
      </w:divBdr>
    </w:div>
    <w:div w:id="1580476834">
      <w:bodyDiv w:val="1"/>
      <w:marLeft w:val="0"/>
      <w:marRight w:val="0"/>
      <w:marTop w:val="0"/>
      <w:marBottom w:val="0"/>
      <w:divBdr>
        <w:top w:val="none" w:sz="0" w:space="0" w:color="auto"/>
        <w:left w:val="none" w:sz="0" w:space="0" w:color="auto"/>
        <w:bottom w:val="none" w:sz="0" w:space="0" w:color="auto"/>
        <w:right w:val="none" w:sz="0" w:space="0" w:color="auto"/>
      </w:divBdr>
    </w:div>
    <w:div w:id="1584873123">
      <w:bodyDiv w:val="1"/>
      <w:marLeft w:val="0"/>
      <w:marRight w:val="0"/>
      <w:marTop w:val="0"/>
      <w:marBottom w:val="0"/>
      <w:divBdr>
        <w:top w:val="none" w:sz="0" w:space="0" w:color="auto"/>
        <w:left w:val="none" w:sz="0" w:space="0" w:color="auto"/>
        <w:bottom w:val="none" w:sz="0" w:space="0" w:color="auto"/>
        <w:right w:val="none" w:sz="0" w:space="0" w:color="auto"/>
      </w:divBdr>
    </w:div>
    <w:div w:id="1586379354">
      <w:bodyDiv w:val="1"/>
      <w:marLeft w:val="0"/>
      <w:marRight w:val="0"/>
      <w:marTop w:val="0"/>
      <w:marBottom w:val="0"/>
      <w:divBdr>
        <w:top w:val="none" w:sz="0" w:space="0" w:color="auto"/>
        <w:left w:val="none" w:sz="0" w:space="0" w:color="auto"/>
        <w:bottom w:val="none" w:sz="0" w:space="0" w:color="auto"/>
        <w:right w:val="none" w:sz="0" w:space="0" w:color="auto"/>
      </w:divBdr>
    </w:div>
    <w:div w:id="1587229737">
      <w:bodyDiv w:val="1"/>
      <w:marLeft w:val="0"/>
      <w:marRight w:val="0"/>
      <w:marTop w:val="0"/>
      <w:marBottom w:val="0"/>
      <w:divBdr>
        <w:top w:val="none" w:sz="0" w:space="0" w:color="auto"/>
        <w:left w:val="none" w:sz="0" w:space="0" w:color="auto"/>
        <w:bottom w:val="none" w:sz="0" w:space="0" w:color="auto"/>
        <w:right w:val="none" w:sz="0" w:space="0" w:color="auto"/>
      </w:divBdr>
    </w:div>
    <w:div w:id="1588924118">
      <w:bodyDiv w:val="1"/>
      <w:marLeft w:val="0"/>
      <w:marRight w:val="0"/>
      <w:marTop w:val="0"/>
      <w:marBottom w:val="0"/>
      <w:divBdr>
        <w:top w:val="none" w:sz="0" w:space="0" w:color="auto"/>
        <w:left w:val="none" w:sz="0" w:space="0" w:color="auto"/>
        <w:bottom w:val="none" w:sz="0" w:space="0" w:color="auto"/>
        <w:right w:val="none" w:sz="0" w:space="0" w:color="auto"/>
      </w:divBdr>
    </w:div>
    <w:div w:id="1592083958">
      <w:bodyDiv w:val="1"/>
      <w:marLeft w:val="0"/>
      <w:marRight w:val="0"/>
      <w:marTop w:val="0"/>
      <w:marBottom w:val="0"/>
      <w:divBdr>
        <w:top w:val="none" w:sz="0" w:space="0" w:color="auto"/>
        <w:left w:val="none" w:sz="0" w:space="0" w:color="auto"/>
        <w:bottom w:val="none" w:sz="0" w:space="0" w:color="auto"/>
        <w:right w:val="none" w:sz="0" w:space="0" w:color="auto"/>
      </w:divBdr>
    </w:div>
    <w:div w:id="1596131322">
      <w:bodyDiv w:val="1"/>
      <w:marLeft w:val="0"/>
      <w:marRight w:val="0"/>
      <w:marTop w:val="0"/>
      <w:marBottom w:val="0"/>
      <w:divBdr>
        <w:top w:val="none" w:sz="0" w:space="0" w:color="auto"/>
        <w:left w:val="none" w:sz="0" w:space="0" w:color="auto"/>
        <w:bottom w:val="none" w:sz="0" w:space="0" w:color="auto"/>
        <w:right w:val="none" w:sz="0" w:space="0" w:color="auto"/>
      </w:divBdr>
    </w:div>
    <w:div w:id="1596280354">
      <w:bodyDiv w:val="1"/>
      <w:marLeft w:val="0"/>
      <w:marRight w:val="0"/>
      <w:marTop w:val="0"/>
      <w:marBottom w:val="0"/>
      <w:divBdr>
        <w:top w:val="none" w:sz="0" w:space="0" w:color="auto"/>
        <w:left w:val="none" w:sz="0" w:space="0" w:color="auto"/>
        <w:bottom w:val="none" w:sz="0" w:space="0" w:color="auto"/>
        <w:right w:val="none" w:sz="0" w:space="0" w:color="auto"/>
      </w:divBdr>
    </w:div>
    <w:div w:id="1598371257">
      <w:bodyDiv w:val="1"/>
      <w:marLeft w:val="0"/>
      <w:marRight w:val="0"/>
      <w:marTop w:val="0"/>
      <w:marBottom w:val="0"/>
      <w:divBdr>
        <w:top w:val="none" w:sz="0" w:space="0" w:color="auto"/>
        <w:left w:val="none" w:sz="0" w:space="0" w:color="auto"/>
        <w:bottom w:val="none" w:sz="0" w:space="0" w:color="auto"/>
        <w:right w:val="none" w:sz="0" w:space="0" w:color="auto"/>
      </w:divBdr>
    </w:div>
    <w:div w:id="1607738282">
      <w:bodyDiv w:val="1"/>
      <w:marLeft w:val="0"/>
      <w:marRight w:val="0"/>
      <w:marTop w:val="0"/>
      <w:marBottom w:val="0"/>
      <w:divBdr>
        <w:top w:val="none" w:sz="0" w:space="0" w:color="auto"/>
        <w:left w:val="none" w:sz="0" w:space="0" w:color="auto"/>
        <w:bottom w:val="none" w:sz="0" w:space="0" w:color="auto"/>
        <w:right w:val="none" w:sz="0" w:space="0" w:color="auto"/>
      </w:divBdr>
      <w:divsChild>
        <w:div w:id="2121096371">
          <w:marLeft w:val="0"/>
          <w:marRight w:val="0"/>
          <w:marTop w:val="0"/>
          <w:marBottom w:val="0"/>
          <w:divBdr>
            <w:top w:val="none" w:sz="0" w:space="0" w:color="auto"/>
            <w:left w:val="none" w:sz="0" w:space="0" w:color="auto"/>
            <w:bottom w:val="none" w:sz="0" w:space="0" w:color="auto"/>
            <w:right w:val="none" w:sz="0" w:space="0" w:color="auto"/>
          </w:divBdr>
        </w:div>
      </w:divsChild>
    </w:div>
    <w:div w:id="1612516745">
      <w:bodyDiv w:val="1"/>
      <w:marLeft w:val="0"/>
      <w:marRight w:val="0"/>
      <w:marTop w:val="0"/>
      <w:marBottom w:val="0"/>
      <w:divBdr>
        <w:top w:val="none" w:sz="0" w:space="0" w:color="auto"/>
        <w:left w:val="none" w:sz="0" w:space="0" w:color="auto"/>
        <w:bottom w:val="none" w:sz="0" w:space="0" w:color="auto"/>
        <w:right w:val="none" w:sz="0" w:space="0" w:color="auto"/>
      </w:divBdr>
      <w:divsChild>
        <w:div w:id="431316578">
          <w:marLeft w:val="0"/>
          <w:marRight w:val="0"/>
          <w:marTop w:val="166"/>
          <w:marBottom w:val="166"/>
          <w:divBdr>
            <w:top w:val="none" w:sz="0" w:space="0" w:color="auto"/>
            <w:left w:val="none" w:sz="0" w:space="0" w:color="auto"/>
            <w:bottom w:val="none" w:sz="0" w:space="0" w:color="auto"/>
            <w:right w:val="none" w:sz="0" w:space="0" w:color="auto"/>
          </w:divBdr>
        </w:div>
        <w:div w:id="604657239">
          <w:marLeft w:val="0"/>
          <w:marRight w:val="0"/>
          <w:marTop w:val="166"/>
          <w:marBottom w:val="166"/>
          <w:divBdr>
            <w:top w:val="none" w:sz="0" w:space="0" w:color="auto"/>
            <w:left w:val="none" w:sz="0" w:space="0" w:color="auto"/>
            <w:bottom w:val="none" w:sz="0" w:space="0" w:color="auto"/>
            <w:right w:val="none" w:sz="0" w:space="0" w:color="auto"/>
          </w:divBdr>
        </w:div>
        <w:div w:id="1829008027">
          <w:marLeft w:val="0"/>
          <w:marRight w:val="0"/>
          <w:marTop w:val="166"/>
          <w:marBottom w:val="166"/>
          <w:divBdr>
            <w:top w:val="none" w:sz="0" w:space="0" w:color="auto"/>
            <w:left w:val="none" w:sz="0" w:space="0" w:color="auto"/>
            <w:bottom w:val="none" w:sz="0" w:space="0" w:color="auto"/>
            <w:right w:val="none" w:sz="0" w:space="0" w:color="auto"/>
          </w:divBdr>
        </w:div>
        <w:div w:id="1901088037">
          <w:marLeft w:val="0"/>
          <w:marRight w:val="0"/>
          <w:marTop w:val="166"/>
          <w:marBottom w:val="166"/>
          <w:divBdr>
            <w:top w:val="none" w:sz="0" w:space="0" w:color="auto"/>
            <w:left w:val="none" w:sz="0" w:space="0" w:color="auto"/>
            <w:bottom w:val="none" w:sz="0" w:space="0" w:color="auto"/>
            <w:right w:val="none" w:sz="0" w:space="0" w:color="auto"/>
          </w:divBdr>
        </w:div>
      </w:divsChild>
    </w:div>
    <w:div w:id="1620186344">
      <w:bodyDiv w:val="1"/>
      <w:marLeft w:val="0"/>
      <w:marRight w:val="0"/>
      <w:marTop w:val="0"/>
      <w:marBottom w:val="0"/>
      <w:divBdr>
        <w:top w:val="none" w:sz="0" w:space="0" w:color="auto"/>
        <w:left w:val="none" w:sz="0" w:space="0" w:color="auto"/>
        <w:bottom w:val="none" w:sz="0" w:space="0" w:color="auto"/>
        <w:right w:val="none" w:sz="0" w:space="0" w:color="auto"/>
      </w:divBdr>
    </w:div>
    <w:div w:id="1624533402">
      <w:bodyDiv w:val="1"/>
      <w:marLeft w:val="0"/>
      <w:marRight w:val="0"/>
      <w:marTop w:val="0"/>
      <w:marBottom w:val="0"/>
      <w:divBdr>
        <w:top w:val="none" w:sz="0" w:space="0" w:color="auto"/>
        <w:left w:val="none" w:sz="0" w:space="0" w:color="auto"/>
        <w:bottom w:val="none" w:sz="0" w:space="0" w:color="auto"/>
        <w:right w:val="none" w:sz="0" w:space="0" w:color="auto"/>
      </w:divBdr>
    </w:div>
    <w:div w:id="1624846602">
      <w:bodyDiv w:val="1"/>
      <w:marLeft w:val="0"/>
      <w:marRight w:val="0"/>
      <w:marTop w:val="0"/>
      <w:marBottom w:val="0"/>
      <w:divBdr>
        <w:top w:val="none" w:sz="0" w:space="0" w:color="auto"/>
        <w:left w:val="none" w:sz="0" w:space="0" w:color="auto"/>
        <w:bottom w:val="none" w:sz="0" w:space="0" w:color="auto"/>
        <w:right w:val="none" w:sz="0" w:space="0" w:color="auto"/>
      </w:divBdr>
    </w:div>
    <w:div w:id="1625848716">
      <w:bodyDiv w:val="1"/>
      <w:marLeft w:val="0"/>
      <w:marRight w:val="0"/>
      <w:marTop w:val="0"/>
      <w:marBottom w:val="0"/>
      <w:divBdr>
        <w:top w:val="none" w:sz="0" w:space="0" w:color="auto"/>
        <w:left w:val="none" w:sz="0" w:space="0" w:color="auto"/>
        <w:bottom w:val="none" w:sz="0" w:space="0" w:color="auto"/>
        <w:right w:val="none" w:sz="0" w:space="0" w:color="auto"/>
      </w:divBdr>
    </w:div>
    <w:div w:id="1625967297">
      <w:bodyDiv w:val="1"/>
      <w:marLeft w:val="0"/>
      <w:marRight w:val="0"/>
      <w:marTop w:val="0"/>
      <w:marBottom w:val="0"/>
      <w:divBdr>
        <w:top w:val="none" w:sz="0" w:space="0" w:color="auto"/>
        <w:left w:val="none" w:sz="0" w:space="0" w:color="auto"/>
        <w:bottom w:val="none" w:sz="0" w:space="0" w:color="auto"/>
        <w:right w:val="none" w:sz="0" w:space="0" w:color="auto"/>
      </w:divBdr>
    </w:div>
    <w:div w:id="1629504915">
      <w:bodyDiv w:val="1"/>
      <w:marLeft w:val="0"/>
      <w:marRight w:val="0"/>
      <w:marTop w:val="0"/>
      <w:marBottom w:val="0"/>
      <w:divBdr>
        <w:top w:val="none" w:sz="0" w:space="0" w:color="auto"/>
        <w:left w:val="none" w:sz="0" w:space="0" w:color="auto"/>
        <w:bottom w:val="none" w:sz="0" w:space="0" w:color="auto"/>
        <w:right w:val="none" w:sz="0" w:space="0" w:color="auto"/>
      </w:divBdr>
    </w:div>
    <w:div w:id="1630437035">
      <w:bodyDiv w:val="1"/>
      <w:marLeft w:val="0"/>
      <w:marRight w:val="0"/>
      <w:marTop w:val="0"/>
      <w:marBottom w:val="0"/>
      <w:divBdr>
        <w:top w:val="none" w:sz="0" w:space="0" w:color="auto"/>
        <w:left w:val="none" w:sz="0" w:space="0" w:color="auto"/>
        <w:bottom w:val="none" w:sz="0" w:space="0" w:color="auto"/>
        <w:right w:val="none" w:sz="0" w:space="0" w:color="auto"/>
      </w:divBdr>
    </w:div>
    <w:div w:id="1631134029">
      <w:bodyDiv w:val="1"/>
      <w:marLeft w:val="0"/>
      <w:marRight w:val="0"/>
      <w:marTop w:val="0"/>
      <w:marBottom w:val="0"/>
      <w:divBdr>
        <w:top w:val="none" w:sz="0" w:space="0" w:color="auto"/>
        <w:left w:val="none" w:sz="0" w:space="0" w:color="auto"/>
        <w:bottom w:val="none" w:sz="0" w:space="0" w:color="auto"/>
        <w:right w:val="none" w:sz="0" w:space="0" w:color="auto"/>
      </w:divBdr>
    </w:div>
    <w:div w:id="1642536928">
      <w:bodyDiv w:val="1"/>
      <w:marLeft w:val="0"/>
      <w:marRight w:val="0"/>
      <w:marTop w:val="0"/>
      <w:marBottom w:val="0"/>
      <w:divBdr>
        <w:top w:val="none" w:sz="0" w:space="0" w:color="auto"/>
        <w:left w:val="none" w:sz="0" w:space="0" w:color="auto"/>
        <w:bottom w:val="none" w:sz="0" w:space="0" w:color="auto"/>
        <w:right w:val="none" w:sz="0" w:space="0" w:color="auto"/>
      </w:divBdr>
    </w:div>
    <w:div w:id="1647472828">
      <w:bodyDiv w:val="1"/>
      <w:marLeft w:val="0"/>
      <w:marRight w:val="0"/>
      <w:marTop w:val="0"/>
      <w:marBottom w:val="0"/>
      <w:divBdr>
        <w:top w:val="none" w:sz="0" w:space="0" w:color="auto"/>
        <w:left w:val="none" w:sz="0" w:space="0" w:color="auto"/>
        <w:bottom w:val="none" w:sz="0" w:space="0" w:color="auto"/>
        <w:right w:val="none" w:sz="0" w:space="0" w:color="auto"/>
      </w:divBdr>
    </w:div>
    <w:div w:id="1653366999">
      <w:bodyDiv w:val="1"/>
      <w:marLeft w:val="0"/>
      <w:marRight w:val="0"/>
      <w:marTop w:val="0"/>
      <w:marBottom w:val="0"/>
      <w:divBdr>
        <w:top w:val="none" w:sz="0" w:space="0" w:color="auto"/>
        <w:left w:val="none" w:sz="0" w:space="0" w:color="auto"/>
        <w:bottom w:val="none" w:sz="0" w:space="0" w:color="auto"/>
        <w:right w:val="none" w:sz="0" w:space="0" w:color="auto"/>
      </w:divBdr>
    </w:div>
    <w:div w:id="1655450432">
      <w:bodyDiv w:val="1"/>
      <w:marLeft w:val="0"/>
      <w:marRight w:val="0"/>
      <w:marTop w:val="0"/>
      <w:marBottom w:val="0"/>
      <w:divBdr>
        <w:top w:val="none" w:sz="0" w:space="0" w:color="auto"/>
        <w:left w:val="none" w:sz="0" w:space="0" w:color="auto"/>
        <w:bottom w:val="none" w:sz="0" w:space="0" w:color="auto"/>
        <w:right w:val="none" w:sz="0" w:space="0" w:color="auto"/>
      </w:divBdr>
    </w:div>
    <w:div w:id="1658341256">
      <w:bodyDiv w:val="1"/>
      <w:marLeft w:val="0"/>
      <w:marRight w:val="0"/>
      <w:marTop w:val="0"/>
      <w:marBottom w:val="0"/>
      <w:divBdr>
        <w:top w:val="none" w:sz="0" w:space="0" w:color="auto"/>
        <w:left w:val="none" w:sz="0" w:space="0" w:color="auto"/>
        <w:bottom w:val="none" w:sz="0" w:space="0" w:color="auto"/>
        <w:right w:val="none" w:sz="0" w:space="0" w:color="auto"/>
      </w:divBdr>
    </w:div>
    <w:div w:id="1668901498">
      <w:bodyDiv w:val="1"/>
      <w:marLeft w:val="0"/>
      <w:marRight w:val="0"/>
      <w:marTop w:val="0"/>
      <w:marBottom w:val="0"/>
      <w:divBdr>
        <w:top w:val="none" w:sz="0" w:space="0" w:color="auto"/>
        <w:left w:val="none" w:sz="0" w:space="0" w:color="auto"/>
        <w:bottom w:val="none" w:sz="0" w:space="0" w:color="auto"/>
        <w:right w:val="none" w:sz="0" w:space="0" w:color="auto"/>
      </w:divBdr>
    </w:div>
    <w:div w:id="1669285162">
      <w:bodyDiv w:val="1"/>
      <w:marLeft w:val="0"/>
      <w:marRight w:val="0"/>
      <w:marTop w:val="0"/>
      <w:marBottom w:val="0"/>
      <w:divBdr>
        <w:top w:val="none" w:sz="0" w:space="0" w:color="auto"/>
        <w:left w:val="none" w:sz="0" w:space="0" w:color="auto"/>
        <w:bottom w:val="none" w:sz="0" w:space="0" w:color="auto"/>
        <w:right w:val="none" w:sz="0" w:space="0" w:color="auto"/>
      </w:divBdr>
    </w:div>
    <w:div w:id="1674801175">
      <w:bodyDiv w:val="1"/>
      <w:marLeft w:val="0"/>
      <w:marRight w:val="0"/>
      <w:marTop w:val="0"/>
      <w:marBottom w:val="0"/>
      <w:divBdr>
        <w:top w:val="none" w:sz="0" w:space="0" w:color="auto"/>
        <w:left w:val="none" w:sz="0" w:space="0" w:color="auto"/>
        <w:bottom w:val="none" w:sz="0" w:space="0" w:color="auto"/>
        <w:right w:val="none" w:sz="0" w:space="0" w:color="auto"/>
      </w:divBdr>
    </w:div>
    <w:div w:id="1675575481">
      <w:bodyDiv w:val="1"/>
      <w:marLeft w:val="0"/>
      <w:marRight w:val="0"/>
      <w:marTop w:val="0"/>
      <w:marBottom w:val="0"/>
      <w:divBdr>
        <w:top w:val="none" w:sz="0" w:space="0" w:color="auto"/>
        <w:left w:val="none" w:sz="0" w:space="0" w:color="auto"/>
        <w:bottom w:val="none" w:sz="0" w:space="0" w:color="auto"/>
        <w:right w:val="none" w:sz="0" w:space="0" w:color="auto"/>
      </w:divBdr>
    </w:div>
    <w:div w:id="1684434690">
      <w:bodyDiv w:val="1"/>
      <w:marLeft w:val="0"/>
      <w:marRight w:val="0"/>
      <w:marTop w:val="0"/>
      <w:marBottom w:val="0"/>
      <w:divBdr>
        <w:top w:val="none" w:sz="0" w:space="0" w:color="auto"/>
        <w:left w:val="none" w:sz="0" w:space="0" w:color="auto"/>
        <w:bottom w:val="none" w:sz="0" w:space="0" w:color="auto"/>
        <w:right w:val="none" w:sz="0" w:space="0" w:color="auto"/>
      </w:divBdr>
    </w:div>
    <w:div w:id="1689217842">
      <w:bodyDiv w:val="1"/>
      <w:marLeft w:val="0"/>
      <w:marRight w:val="0"/>
      <w:marTop w:val="0"/>
      <w:marBottom w:val="0"/>
      <w:divBdr>
        <w:top w:val="none" w:sz="0" w:space="0" w:color="auto"/>
        <w:left w:val="none" w:sz="0" w:space="0" w:color="auto"/>
        <w:bottom w:val="none" w:sz="0" w:space="0" w:color="auto"/>
        <w:right w:val="none" w:sz="0" w:space="0" w:color="auto"/>
      </w:divBdr>
    </w:div>
    <w:div w:id="1689603774">
      <w:bodyDiv w:val="1"/>
      <w:marLeft w:val="0"/>
      <w:marRight w:val="0"/>
      <w:marTop w:val="0"/>
      <w:marBottom w:val="0"/>
      <w:divBdr>
        <w:top w:val="none" w:sz="0" w:space="0" w:color="auto"/>
        <w:left w:val="none" w:sz="0" w:space="0" w:color="auto"/>
        <w:bottom w:val="none" w:sz="0" w:space="0" w:color="auto"/>
        <w:right w:val="none" w:sz="0" w:space="0" w:color="auto"/>
      </w:divBdr>
    </w:div>
    <w:div w:id="1693188693">
      <w:bodyDiv w:val="1"/>
      <w:marLeft w:val="0"/>
      <w:marRight w:val="0"/>
      <w:marTop w:val="0"/>
      <w:marBottom w:val="0"/>
      <w:divBdr>
        <w:top w:val="none" w:sz="0" w:space="0" w:color="auto"/>
        <w:left w:val="none" w:sz="0" w:space="0" w:color="auto"/>
        <w:bottom w:val="none" w:sz="0" w:space="0" w:color="auto"/>
        <w:right w:val="none" w:sz="0" w:space="0" w:color="auto"/>
      </w:divBdr>
    </w:div>
    <w:div w:id="1697385234">
      <w:bodyDiv w:val="1"/>
      <w:marLeft w:val="0"/>
      <w:marRight w:val="0"/>
      <w:marTop w:val="0"/>
      <w:marBottom w:val="0"/>
      <w:divBdr>
        <w:top w:val="none" w:sz="0" w:space="0" w:color="auto"/>
        <w:left w:val="none" w:sz="0" w:space="0" w:color="auto"/>
        <w:bottom w:val="none" w:sz="0" w:space="0" w:color="auto"/>
        <w:right w:val="none" w:sz="0" w:space="0" w:color="auto"/>
      </w:divBdr>
    </w:div>
    <w:div w:id="1701391206">
      <w:bodyDiv w:val="1"/>
      <w:marLeft w:val="0"/>
      <w:marRight w:val="0"/>
      <w:marTop w:val="0"/>
      <w:marBottom w:val="0"/>
      <w:divBdr>
        <w:top w:val="none" w:sz="0" w:space="0" w:color="auto"/>
        <w:left w:val="none" w:sz="0" w:space="0" w:color="auto"/>
        <w:bottom w:val="none" w:sz="0" w:space="0" w:color="auto"/>
        <w:right w:val="none" w:sz="0" w:space="0" w:color="auto"/>
      </w:divBdr>
    </w:div>
    <w:div w:id="1701740485">
      <w:bodyDiv w:val="1"/>
      <w:marLeft w:val="0"/>
      <w:marRight w:val="0"/>
      <w:marTop w:val="0"/>
      <w:marBottom w:val="0"/>
      <w:divBdr>
        <w:top w:val="none" w:sz="0" w:space="0" w:color="auto"/>
        <w:left w:val="none" w:sz="0" w:space="0" w:color="auto"/>
        <w:bottom w:val="none" w:sz="0" w:space="0" w:color="auto"/>
        <w:right w:val="none" w:sz="0" w:space="0" w:color="auto"/>
      </w:divBdr>
    </w:div>
    <w:div w:id="1702634109">
      <w:bodyDiv w:val="1"/>
      <w:marLeft w:val="0"/>
      <w:marRight w:val="0"/>
      <w:marTop w:val="0"/>
      <w:marBottom w:val="0"/>
      <w:divBdr>
        <w:top w:val="none" w:sz="0" w:space="0" w:color="auto"/>
        <w:left w:val="none" w:sz="0" w:space="0" w:color="auto"/>
        <w:bottom w:val="none" w:sz="0" w:space="0" w:color="auto"/>
        <w:right w:val="none" w:sz="0" w:space="0" w:color="auto"/>
      </w:divBdr>
    </w:div>
    <w:div w:id="1706441198">
      <w:bodyDiv w:val="1"/>
      <w:marLeft w:val="0"/>
      <w:marRight w:val="0"/>
      <w:marTop w:val="0"/>
      <w:marBottom w:val="0"/>
      <w:divBdr>
        <w:top w:val="none" w:sz="0" w:space="0" w:color="auto"/>
        <w:left w:val="none" w:sz="0" w:space="0" w:color="auto"/>
        <w:bottom w:val="none" w:sz="0" w:space="0" w:color="auto"/>
        <w:right w:val="none" w:sz="0" w:space="0" w:color="auto"/>
      </w:divBdr>
    </w:div>
    <w:div w:id="1707752778">
      <w:bodyDiv w:val="1"/>
      <w:marLeft w:val="0"/>
      <w:marRight w:val="0"/>
      <w:marTop w:val="0"/>
      <w:marBottom w:val="0"/>
      <w:divBdr>
        <w:top w:val="none" w:sz="0" w:space="0" w:color="auto"/>
        <w:left w:val="none" w:sz="0" w:space="0" w:color="auto"/>
        <w:bottom w:val="none" w:sz="0" w:space="0" w:color="auto"/>
        <w:right w:val="none" w:sz="0" w:space="0" w:color="auto"/>
      </w:divBdr>
    </w:div>
    <w:div w:id="1717585456">
      <w:bodyDiv w:val="1"/>
      <w:marLeft w:val="0"/>
      <w:marRight w:val="0"/>
      <w:marTop w:val="0"/>
      <w:marBottom w:val="0"/>
      <w:divBdr>
        <w:top w:val="none" w:sz="0" w:space="0" w:color="auto"/>
        <w:left w:val="none" w:sz="0" w:space="0" w:color="auto"/>
        <w:bottom w:val="none" w:sz="0" w:space="0" w:color="auto"/>
        <w:right w:val="none" w:sz="0" w:space="0" w:color="auto"/>
      </w:divBdr>
    </w:div>
    <w:div w:id="1721123992">
      <w:bodyDiv w:val="1"/>
      <w:marLeft w:val="0"/>
      <w:marRight w:val="0"/>
      <w:marTop w:val="0"/>
      <w:marBottom w:val="0"/>
      <w:divBdr>
        <w:top w:val="none" w:sz="0" w:space="0" w:color="auto"/>
        <w:left w:val="none" w:sz="0" w:space="0" w:color="auto"/>
        <w:bottom w:val="none" w:sz="0" w:space="0" w:color="auto"/>
        <w:right w:val="none" w:sz="0" w:space="0" w:color="auto"/>
      </w:divBdr>
    </w:div>
    <w:div w:id="1722096668">
      <w:bodyDiv w:val="1"/>
      <w:marLeft w:val="0"/>
      <w:marRight w:val="0"/>
      <w:marTop w:val="0"/>
      <w:marBottom w:val="0"/>
      <w:divBdr>
        <w:top w:val="none" w:sz="0" w:space="0" w:color="auto"/>
        <w:left w:val="none" w:sz="0" w:space="0" w:color="auto"/>
        <w:bottom w:val="none" w:sz="0" w:space="0" w:color="auto"/>
        <w:right w:val="none" w:sz="0" w:space="0" w:color="auto"/>
      </w:divBdr>
    </w:div>
    <w:div w:id="1723015013">
      <w:bodyDiv w:val="1"/>
      <w:marLeft w:val="0"/>
      <w:marRight w:val="0"/>
      <w:marTop w:val="0"/>
      <w:marBottom w:val="0"/>
      <w:divBdr>
        <w:top w:val="none" w:sz="0" w:space="0" w:color="auto"/>
        <w:left w:val="none" w:sz="0" w:space="0" w:color="auto"/>
        <w:bottom w:val="none" w:sz="0" w:space="0" w:color="auto"/>
        <w:right w:val="none" w:sz="0" w:space="0" w:color="auto"/>
      </w:divBdr>
    </w:div>
    <w:div w:id="1723943739">
      <w:bodyDiv w:val="1"/>
      <w:marLeft w:val="0"/>
      <w:marRight w:val="0"/>
      <w:marTop w:val="0"/>
      <w:marBottom w:val="0"/>
      <w:divBdr>
        <w:top w:val="none" w:sz="0" w:space="0" w:color="auto"/>
        <w:left w:val="none" w:sz="0" w:space="0" w:color="auto"/>
        <w:bottom w:val="none" w:sz="0" w:space="0" w:color="auto"/>
        <w:right w:val="none" w:sz="0" w:space="0" w:color="auto"/>
      </w:divBdr>
    </w:div>
    <w:div w:id="1724986477">
      <w:bodyDiv w:val="1"/>
      <w:marLeft w:val="0"/>
      <w:marRight w:val="0"/>
      <w:marTop w:val="0"/>
      <w:marBottom w:val="0"/>
      <w:divBdr>
        <w:top w:val="none" w:sz="0" w:space="0" w:color="auto"/>
        <w:left w:val="none" w:sz="0" w:space="0" w:color="auto"/>
        <w:bottom w:val="none" w:sz="0" w:space="0" w:color="auto"/>
        <w:right w:val="none" w:sz="0" w:space="0" w:color="auto"/>
      </w:divBdr>
    </w:div>
    <w:div w:id="1733843257">
      <w:bodyDiv w:val="1"/>
      <w:marLeft w:val="0"/>
      <w:marRight w:val="0"/>
      <w:marTop w:val="0"/>
      <w:marBottom w:val="0"/>
      <w:divBdr>
        <w:top w:val="none" w:sz="0" w:space="0" w:color="auto"/>
        <w:left w:val="none" w:sz="0" w:space="0" w:color="auto"/>
        <w:bottom w:val="none" w:sz="0" w:space="0" w:color="auto"/>
        <w:right w:val="none" w:sz="0" w:space="0" w:color="auto"/>
      </w:divBdr>
    </w:div>
    <w:div w:id="1734237322">
      <w:bodyDiv w:val="1"/>
      <w:marLeft w:val="0"/>
      <w:marRight w:val="0"/>
      <w:marTop w:val="0"/>
      <w:marBottom w:val="0"/>
      <w:divBdr>
        <w:top w:val="none" w:sz="0" w:space="0" w:color="auto"/>
        <w:left w:val="none" w:sz="0" w:space="0" w:color="auto"/>
        <w:bottom w:val="none" w:sz="0" w:space="0" w:color="auto"/>
        <w:right w:val="none" w:sz="0" w:space="0" w:color="auto"/>
      </w:divBdr>
    </w:div>
    <w:div w:id="1735621669">
      <w:bodyDiv w:val="1"/>
      <w:marLeft w:val="0"/>
      <w:marRight w:val="0"/>
      <w:marTop w:val="0"/>
      <w:marBottom w:val="0"/>
      <w:divBdr>
        <w:top w:val="none" w:sz="0" w:space="0" w:color="auto"/>
        <w:left w:val="none" w:sz="0" w:space="0" w:color="auto"/>
        <w:bottom w:val="none" w:sz="0" w:space="0" w:color="auto"/>
        <w:right w:val="none" w:sz="0" w:space="0" w:color="auto"/>
      </w:divBdr>
    </w:div>
    <w:div w:id="1741368038">
      <w:bodyDiv w:val="1"/>
      <w:marLeft w:val="0"/>
      <w:marRight w:val="0"/>
      <w:marTop w:val="0"/>
      <w:marBottom w:val="0"/>
      <w:divBdr>
        <w:top w:val="none" w:sz="0" w:space="0" w:color="auto"/>
        <w:left w:val="none" w:sz="0" w:space="0" w:color="auto"/>
        <w:bottom w:val="none" w:sz="0" w:space="0" w:color="auto"/>
        <w:right w:val="none" w:sz="0" w:space="0" w:color="auto"/>
      </w:divBdr>
    </w:div>
    <w:div w:id="1745448488">
      <w:bodyDiv w:val="1"/>
      <w:marLeft w:val="0"/>
      <w:marRight w:val="0"/>
      <w:marTop w:val="0"/>
      <w:marBottom w:val="0"/>
      <w:divBdr>
        <w:top w:val="none" w:sz="0" w:space="0" w:color="auto"/>
        <w:left w:val="none" w:sz="0" w:space="0" w:color="auto"/>
        <w:bottom w:val="none" w:sz="0" w:space="0" w:color="auto"/>
        <w:right w:val="none" w:sz="0" w:space="0" w:color="auto"/>
      </w:divBdr>
    </w:div>
    <w:div w:id="1749111249">
      <w:bodyDiv w:val="1"/>
      <w:marLeft w:val="0"/>
      <w:marRight w:val="0"/>
      <w:marTop w:val="0"/>
      <w:marBottom w:val="0"/>
      <w:divBdr>
        <w:top w:val="none" w:sz="0" w:space="0" w:color="auto"/>
        <w:left w:val="none" w:sz="0" w:space="0" w:color="auto"/>
        <w:bottom w:val="none" w:sz="0" w:space="0" w:color="auto"/>
        <w:right w:val="none" w:sz="0" w:space="0" w:color="auto"/>
      </w:divBdr>
    </w:div>
    <w:div w:id="1752389130">
      <w:bodyDiv w:val="1"/>
      <w:marLeft w:val="0"/>
      <w:marRight w:val="0"/>
      <w:marTop w:val="0"/>
      <w:marBottom w:val="0"/>
      <w:divBdr>
        <w:top w:val="none" w:sz="0" w:space="0" w:color="auto"/>
        <w:left w:val="none" w:sz="0" w:space="0" w:color="auto"/>
        <w:bottom w:val="none" w:sz="0" w:space="0" w:color="auto"/>
        <w:right w:val="none" w:sz="0" w:space="0" w:color="auto"/>
      </w:divBdr>
    </w:div>
    <w:div w:id="1755739144">
      <w:bodyDiv w:val="1"/>
      <w:marLeft w:val="0"/>
      <w:marRight w:val="0"/>
      <w:marTop w:val="0"/>
      <w:marBottom w:val="0"/>
      <w:divBdr>
        <w:top w:val="none" w:sz="0" w:space="0" w:color="auto"/>
        <w:left w:val="none" w:sz="0" w:space="0" w:color="auto"/>
        <w:bottom w:val="none" w:sz="0" w:space="0" w:color="auto"/>
        <w:right w:val="none" w:sz="0" w:space="0" w:color="auto"/>
      </w:divBdr>
      <w:divsChild>
        <w:div w:id="1143084023">
          <w:marLeft w:val="0"/>
          <w:marRight w:val="0"/>
          <w:marTop w:val="0"/>
          <w:marBottom w:val="0"/>
          <w:divBdr>
            <w:top w:val="none" w:sz="0" w:space="0" w:color="auto"/>
            <w:left w:val="none" w:sz="0" w:space="0" w:color="auto"/>
            <w:bottom w:val="none" w:sz="0" w:space="0" w:color="auto"/>
            <w:right w:val="none" w:sz="0" w:space="0" w:color="auto"/>
          </w:divBdr>
          <w:divsChild>
            <w:div w:id="114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7282">
      <w:bodyDiv w:val="1"/>
      <w:marLeft w:val="0"/>
      <w:marRight w:val="0"/>
      <w:marTop w:val="0"/>
      <w:marBottom w:val="0"/>
      <w:divBdr>
        <w:top w:val="none" w:sz="0" w:space="0" w:color="auto"/>
        <w:left w:val="none" w:sz="0" w:space="0" w:color="auto"/>
        <w:bottom w:val="none" w:sz="0" w:space="0" w:color="auto"/>
        <w:right w:val="none" w:sz="0" w:space="0" w:color="auto"/>
      </w:divBdr>
    </w:div>
    <w:div w:id="1764302720">
      <w:bodyDiv w:val="1"/>
      <w:marLeft w:val="0"/>
      <w:marRight w:val="0"/>
      <w:marTop w:val="0"/>
      <w:marBottom w:val="0"/>
      <w:divBdr>
        <w:top w:val="none" w:sz="0" w:space="0" w:color="auto"/>
        <w:left w:val="none" w:sz="0" w:space="0" w:color="auto"/>
        <w:bottom w:val="none" w:sz="0" w:space="0" w:color="auto"/>
        <w:right w:val="none" w:sz="0" w:space="0" w:color="auto"/>
      </w:divBdr>
    </w:div>
    <w:div w:id="1767768633">
      <w:bodyDiv w:val="1"/>
      <w:marLeft w:val="0"/>
      <w:marRight w:val="0"/>
      <w:marTop w:val="0"/>
      <w:marBottom w:val="0"/>
      <w:divBdr>
        <w:top w:val="none" w:sz="0" w:space="0" w:color="auto"/>
        <w:left w:val="none" w:sz="0" w:space="0" w:color="auto"/>
        <w:bottom w:val="none" w:sz="0" w:space="0" w:color="auto"/>
        <w:right w:val="none" w:sz="0" w:space="0" w:color="auto"/>
      </w:divBdr>
      <w:divsChild>
        <w:div w:id="1791364353">
          <w:marLeft w:val="0"/>
          <w:marRight w:val="0"/>
          <w:marTop w:val="0"/>
          <w:marBottom w:val="0"/>
          <w:divBdr>
            <w:top w:val="none" w:sz="0" w:space="0" w:color="auto"/>
            <w:left w:val="none" w:sz="0" w:space="0" w:color="auto"/>
            <w:bottom w:val="none" w:sz="0" w:space="0" w:color="auto"/>
            <w:right w:val="none" w:sz="0" w:space="0" w:color="auto"/>
          </w:divBdr>
        </w:div>
      </w:divsChild>
    </w:div>
    <w:div w:id="1772164058">
      <w:bodyDiv w:val="1"/>
      <w:marLeft w:val="0"/>
      <w:marRight w:val="0"/>
      <w:marTop w:val="0"/>
      <w:marBottom w:val="0"/>
      <w:divBdr>
        <w:top w:val="none" w:sz="0" w:space="0" w:color="auto"/>
        <w:left w:val="none" w:sz="0" w:space="0" w:color="auto"/>
        <w:bottom w:val="none" w:sz="0" w:space="0" w:color="auto"/>
        <w:right w:val="none" w:sz="0" w:space="0" w:color="auto"/>
      </w:divBdr>
    </w:div>
    <w:div w:id="1774788491">
      <w:bodyDiv w:val="1"/>
      <w:marLeft w:val="0"/>
      <w:marRight w:val="0"/>
      <w:marTop w:val="0"/>
      <w:marBottom w:val="0"/>
      <w:divBdr>
        <w:top w:val="none" w:sz="0" w:space="0" w:color="auto"/>
        <w:left w:val="none" w:sz="0" w:space="0" w:color="auto"/>
        <w:bottom w:val="none" w:sz="0" w:space="0" w:color="auto"/>
        <w:right w:val="none" w:sz="0" w:space="0" w:color="auto"/>
      </w:divBdr>
    </w:div>
    <w:div w:id="1776712701">
      <w:bodyDiv w:val="1"/>
      <w:marLeft w:val="0"/>
      <w:marRight w:val="0"/>
      <w:marTop w:val="0"/>
      <w:marBottom w:val="0"/>
      <w:divBdr>
        <w:top w:val="none" w:sz="0" w:space="0" w:color="auto"/>
        <w:left w:val="none" w:sz="0" w:space="0" w:color="auto"/>
        <w:bottom w:val="none" w:sz="0" w:space="0" w:color="auto"/>
        <w:right w:val="none" w:sz="0" w:space="0" w:color="auto"/>
      </w:divBdr>
    </w:div>
    <w:div w:id="1780100794">
      <w:bodyDiv w:val="1"/>
      <w:marLeft w:val="0"/>
      <w:marRight w:val="0"/>
      <w:marTop w:val="0"/>
      <w:marBottom w:val="0"/>
      <w:divBdr>
        <w:top w:val="none" w:sz="0" w:space="0" w:color="auto"/>
        <w:left w:val="none" w:sz="0" w:space="0" w:color="auto"/>
        <w:bottom w:val="none" w:sz="0" w:space="0" w:color="auto"/>
        <w:right w:val="none" w:sz="0" w:space="0" w:color="auto"/>
      </w:divBdr>
    </w:div>
    <w:div w:id="1780679356">
      <w:bodyDiv w:val="1"/>
      <w:marLeft w:val="0"/>
      <w:marRight w:val="0"/>
      <w:marTop w:val="0"/>
      <w:marBottom w:val="0"/>
      <w:divBdr>
        <w:top w:val="none" w:sz="0" w:space="0" w:color="auto"/>
        <w:left w:val="none" w:sz="0" w:space="0" w:color="auto"/>
        <w:bottom w:val="none" w:sz="0" w:space="0" w:color="auto"/>
        <w:right w:val="none" w:sz="0" w:space="0" w:color="auto"/>
      </w:divBdr>
    </w:div>
    <w:div w:id="1781142488">
      <w:bodyDiv w:val="1"/>
      <w:marLeft w:val="0"/>
      <w:marRight w:val="0"/>
      <w:marTop w:val="0"/>
      <w:marBottom w:val="0"/>
      <w:divBdr>
        <w:top w:val="none" w:sz="0" w:space="0" w:color="auto"/>
        <w:left w:val="none" w:sz="0" w:space="0" w:color="auto"/>
        <w:bottom w:val="none" w:sz="0" w:space="0" w:color="auto"/>
        <w:right w:val="none" w:sz="0" w:space="0" w:color="auto"/>
      </w:divBdr>
    </w:div>
    <w:div w:id="1787500976">
      <w:bodyDiv w:val="1"/>
      <w:marLeft w:val="0"/>
      <w:marRight w:val="0"/>
      <w:marTop w:val="0"/>
      <w:marBottom w:val="0"/>
      <w:divBdr>
        <w:top w:val="none" w:sz="0" w:space="0" w:color="auto"/>
        <w:left w:val="none" w:sz="0" w:space="0" w:color="auto"/>
        <w:bottom w:val="none" w:sz="0" w:space="0" w:color="auto"/>
        <w:right w:val="none" w:sz="0" w:space="0" w:color="auto"/>
      </w:divBdr>
    </w:div>
    <w:div w:id="1802914692">
      <w:bodyDiv w:val="1"/>
      <w:marLeft w:val="0"/>
      <w:marRight w:val="0"/>
      <w:marTop w:val="0"/>
      <w:marBottom w:val="0"/>
      <w:divBdr>
        <w:top w:val="none" w:sz="0" w:space="0" w:color="auto"/>
        <w:left w:val="none" w:sz="0" w:space="0" w:color="auto"/>
        <w:bottom w:val="none" w:sz="0" w:space="0" w:color="auto"/>
        <w:right w:val="none" w:sz="0" w:space="0" w:color="auto"/>
      </w:divBdr>
    </w:div>
    <w:div w:id="1805417657">
      <w:bodyDiv w:val="1"/>
      <w:marLeft w:val="0"/>
      <w:marRight w:val="0"/>
      <w:marTop w:val="0"/>
      <w:marBottom w:val="0"/>
      <w:divBdr>
        <w:top w:val="none" w:sz="0" w:space="0" w:color="auto"/>
        <w:left w:val="none" w:sz="0" w:space="0" w:color="auto"/>
        <w:bottom w:val="none" w:sz="0" w:space="0" w:color="auto"/>
        <w:right w:val="none" w:sz="0" w:space="0" w:color="auto"/>
      </w:divBdr>
    </w:div>
    <w:div w:id="1811702550">
      <w:bodyDiv w:val="1"/>
      <w:marLeft w:val="0"/>
      <w:marRight w:val="0"/>
      <w:marTop w:val="0"/>
      <w:marBottom w:val="0"/>
      <w:divBdr>
        <w:top w:val="none" w:sz="0" w:space="0" w:color="auto"/>
        <w:left w:val="none" w:sz="0" w:space="0" w:color="auto"/>
        <w:bottom w:val="none" w:sz="0" w:space="0" w:color="auto"/>
        <w:right w:val="none" w:sz="0" w:space="0" w:color="auto"/>
      </w:divBdr>
    </w:div>
    <w:div w:id="1815682352">
      <w:bodyDiv w:val="1"/>
      <w:marLeft w:val="0"/>
      <w:marRight w:val="0"/>
      <w:marTop w:val="0"/>
      <w:marBottom w:val="0"/>
      <w:divBdr>
        <w:top w:val="none" w:sz="0" w:space="0" w:color="auto"/>
        <w:left w:val="none" w:sz="0" w:space="0" w:color="auto"/>
        <w:bottom w:val="none" w:sz="0" w:space="0" w:color="auto"/>
        <w:right w:val="none" w:sz="0" w:space="0" w:color="auto"/>
      </w:divBdr>
    </w:div>
    <w:div w:id="1818060647">
      <w:bodyDiv w:val="1"/>
      <w:marLeft w:val="0"/>
      <w:marRight w:val="0"/>
      <w:marTop w:val="0"/>
      <w:marBottom w:val="0"/>
      <w:divBdr>
        <w:top w:val="none" w:sz="0" w:space="0" w:color="auto"/>
        <w:left w:val="none" w:sz="0" w:space="0" w:color="auto"/>
        <w:bottom w:val="none" w:sz="0" w:space="0" w:color="auto"/>
        <w:right w:val="none" w:sz="0" w:space="0" w:color="auto"/>
      </w:divBdr>
    </w:div>
    <w:div w:id="1818303159">
      <w:bodyDiv w:val="1"/>
      <w:marLeft w:val="0"/>
      <w:marRight w:val="0"/>
      <w:marTop w:val="0"/>
      <w:marBottom w:val="0"/>
      <w:divBdr>
        <w:top w:val="none" w:sz="0" w:space="0" w:color="auto"/>
        <w:left w:val="none" w:sz="0" w:space="0" w:color="auto"/>
        <w:bottom w:val="none" w:sz="0" w:space="0" w:color="auto"/>
        <w:right w:val="none" w:sz="0" w:space="0" w:color="auto"/>
      </w:divBdr>
    </w:div>
    <w:div w:id="1819373563">
      <w:bodyDiv w:val="1"/>
      <w:marLeft w:val="0"/>
      <w:marRight w:val="0"/>
      <w:marTop w:val="0"/>
      <w:marBottom w:val="0"/>
      <w:divBdr>
        <w:top w:val="none" w:sz="0" w:space="0" w:color="auto"/>
        <w:left w:val="none" w:sz="0" w:space="0" w:color="auto"/>
        <w:bottom w:val="none" w:sz="0" w:space="0" w:color="auto"/>
        <w:right w:val="none" w:sz="0" w:space="0" w:color="auto"/>
      </w:divBdr>
    </w:div>
    <w:div w:id="1830244287">
      <w:bodyDiv w:val="1"/>
      <w:marLeft w:val="0"/>
      <w:marRight w:val="0"/>
      <w:marTop w:val="0"/>
      <w:marBottom w:val="0"/>
      <w:divBdr>
        <w:top w:val="none" w:sz="0" w:space="0" w:color="auto"/>
        <w:left w:val="none" w:sz="0" w:space="0" w:color="auto"/>
        <w:bottom w:val="none" w:sz="0" w:space="0" w:color="auto"/>
        <w:right w:val="none" w:sz="0" w:space="0" w:color="auto"/>
      </w:divBdr>
    </w:div>
    <w:div w:id="1830245973">
      <w:bodyDiv w:val="1"/>
      <w:marLeft w:val="0"/>
      <w:marRight w:val="0"/>
      <w:marTop w:val="0"/>
      <w:marBottom w:val="0"/>
      <w:divBdr>
        <w:top w:val="none" w:sz="0" w:space="0" w:color="auto"/>
        <w:left w:val="none" w:sz="0" w:space="0" w:color="auto"/>
        <w:bottom w:val="none" w:sz="0" w:space="0" w:color="auto"/>
        <w:right w:val="none" w:sz="0" w:space="0" w:color="auto"/>
      </w:divBdr>
    </w:div>
    <w:div w:id="1832327553">
      <w:bodyDiv w:val="1"/>
      <w:marLeft w:val="0"/>
      <w:marRight w:val="0"/>
      <w:marTop w:val="0"/>
      <w:marBottom w:val="0"/>
      <w:divBdr>
        <w:top w:val="none" w:sz="0" w:space="0" w:color="auto"/>
        <w:left w:val="none" w:sz="0" w:space="0" w:color="auto"/>
        <w:bottom w:val="none" w:sz="0" w:space="0" w:color="auto"/>
        <w:right w:val="none" w:sz="0" w:space="0" w:color="auto"/>
      </w:divBdr>
    </w:div>
    <w:div w:id="1839610884">
      <w:bodyDiv w:val="1"/>
      <w:marLeft w:val="0"/>
      <w:marRight w:val="0"/>
      <w:marTop w:val="0"/>
      <w:marBottom w:val="0"/>
      <w:divBdr>
        <w:top w:val="none" w:sz="0" w:space="0" w:color="auto"/>
        <w:left w:val="none" w:sz="0" w:space="0" w:color="auto"/>
        <w:bottom w:val="none" w:sz="0" w:space="0" w:color="auto"/>
        <w:right w:val="none" w:sz="0" w:space="0" w:color="auto"/>
      </w:divBdr>
    </w:div>
    <w:div w:id="1839807260">
      <w:bodyDiv w:val="1"/>
      <w:marLeft w:val="0"/>
      <w:marRight w:val="0"/>
      <w:marTop w:val="0"/>
      <w:marBottom w:val="0"/>
      <w:divBdr>
        <w:top w:val="none" w:sz="0" w:space="0" w:color="auto"/>
        <w:left w:val="none" w:sz="0" w:space="0" w:color="auto"/>
        <w:bottom w:val="none" w:sz="0" w:space="0" w:color="auto"/>
        <w:right w:val="none" w:sz="0" w:space="0" w:color="auto"/>
      </w:divBdr>
    </w:div>
    <w:div w:id="1843860152">
      <w:bodyDiv w:val="1"/>
      <w:marLeft w:val="0"/>
      <w:marRight w:val="0"/>
      <w:marTop w:val="0"/>
      <w:marBottom w:val="0"/>
      <w:divBdr>
        <w:top w:val="none" w:sz="0" w:space="0" w:color="auto"/>
        <w:left w:val="none" w:sz="0" w:space="0" w:color="auto"/>
        <w:bottom w:val="none" w:sz="0" w:space="0" w:color="auto"/>
        <w:right w:val="none" w:sz="0" w:space="0" w:color="auto"/>
      </w:divBdr>
    </w:div>
    <w:div w:id="1844783624">
      <w:bodyDiv w:val="1"/>
      <w:marLeft w:val="0"/>
      <w:marRight w:val="0"/>
      <w:marTop w:val="0"/>
      <w:marBottom w:val="0"/>
      <w:divBdr>
        <w:top w:val="none" w:sz="0" w:space="0" w:color="auto"/>
        <w:left w:val="none" w:sz="0" w:space="0" w:color="auto"/>
        <w:bottom w:val="none" w:sz="0" w:space="0" w:color="auto"/>
        <w:right w:val="none" w:sz="0" w:space="0" w:color="auto"/>
      </w:divBdr>
    </w:div>
    <w:div w:id="1845589496">
      <w:bodyDiv w:val="1"/>
      <w:marLeft w:val="0"/>
      <w:marRight w:val="0"/>
      <w:marTop w:val="0"/>
      <w:marBottom w:val="0"/>
      <w:divBdr>
        <w:top w:val="none" w:sz="0" w:space="0" w:color="auto"/>
        <w:left w:val="none" w:sz="0" w:space="0" w:color="auto"/>
        <w:bottom w:val="none" w:sz="0" w:space="0" w:color="auto"/>
        <w:right w:val="none" w:sz="0" w:space="0" w:color="auto"/>
      </w:divBdr>
    </w:div>
    <w:div w:id="1849519214">
      <w:bodyDiv w:val="1"/>
      <w:marLeft w:val="0"/>
      <w:marRight w:val="0"/>
      <w:marTop w:val="0"/>
      <w:marBottom w:val="0"/>
      <w:divBdr>
        <w:top w:val="none" w:sz="0" w:space="0" w:color="auto"/>
        <w:left w:val="none" w:sz="0" w:space="0" w:color="auto"/>
        <w:bottom w:val="none" w:sz="0" w:space="0" w:color="auto"/>
        <w:right w:val="none" w:sz="0" w:space="0" w:color="auto"/>
      </w:divBdr>
    </w:div>
    <w:div w:id="1850488704">
      <w:bodyDiv w:val="1"/>
      <w:marLeft w:val="0"/>
      <w:marRight w:val="0"/>
      <w:marTop w:val="0"/>
      <w:marBottom w:val="0"/>
      <w:divBdr>
        <w:top w:val="none" w:sz="0" w:space="0" w:color="auto"/>
        <w:left w:val="none" w:sz="0" w:space="0" w:color="auto"/>
        <w:bottom w:val="none" w:sz="0" w:space="0" w:color="auto"/>
        <w:right w:val="none" w:sz="0" w:space="0" w:color="auto"/>
      </w:divBdr>
    </w:div>
    <w:div w:id="1850755602">
      <w:bodyDiv w:val="1"/>
      <w:marLeft w:val="0"/>
      <w:marRight w:val="0"/>
      <w:marTop w:val="0"/>
      <w:marBottom w:val="0"/>
      <w:divBdr>
        <w:top w:val="none" w:sz="0" w:space="0" w:color="auto"/>
        <w:left w:val="none" w:sz="0" w:space="0" w:color="auto"/>
        <w:bottom w:val="none" w:sz="0" w:space="0" w:color="auto"/>
        <w:right w:val="none" w:sz="0" w:space="0" w:color="auto"/>
      </w:divBdr>
    </w:div>
    <w:div w:id="1851484045">
      <w:bodyDiv w:val="1"/>
      <w:marLeft w:val="0"/>
      <w:marRight w:val="0"/>
      <w:marTop w:val="0"/>
      <w:marBottom w:val="0"/>
      <w:divBdr>
        <w:top w:val="none" w:sz="0" w:space="0" w:color="auto"/>
        <w:left w:val="none" w:sz="0" w:space="0" w:color="auto"/>
        <w:bottom w:val="none" w:sz="0" w:space="0" w:color="auto"/>
        <w:right w:val="none" w:sz="0" w:space="0" w:color="auto"/>
      </w:divBdr>
    </w:div>
    <w:div w:id="1855419045">
      <w:bodyDiv w:val="1"/>
      <w:marLeft w:val="0"/>
      <w:marRight w:val="0"/>
      <w:marTop w:val="0"/>
      <w:marBottom w:val="0"/>
      <w:divBdr>
        <w:top w:val="none" w:sz="0" w:space="0" w:color="auto"/>
        <w:left w:val="none" w:sz="0" w:space="0" w:color="auto"/>
        <w:bottom w:val="none" w:sz="0" w:space="0" w:color="auto"/>
        <w:right w:val="none" w:sz="0" w:space="0" w:color="auto"/>
      </w:divBdr>
    </w:div>
    <w:div w:id="1856771486">
      <w:bodyDiv w:val="1"/>
      <w:marLeft w:val="0"/>
      <w:marRight w:val="0"/>
      <w:marTop w:val="0"/>
      <w:marBottom w:val="0"/>
      <w:divBdr>
        <w:top w:val="none" w:sz="0" w:space="0" w:color="auto"/>
        <w:left w:val="none" w:sz="0" w:space="0" w:color="auto"/>
        <w:bottom w:val="none" w:sz="0" w:space="0" w:color="auto"/>
        <w:right w:val="none" w:sz="0" w:space="0" w:color="auto"/>
      </w:divBdr>
    </w:div>
    <w:div w:id="1860389423">
      <w:bodyDiv w:val="1"/>
      <w:marLeft w:val="0"/>
      <w:marRight w:val="0"/>
      <w:marTop w:val="0"/>
      <w:marBottom w:val="0"/>
      <w:divBdr>
        <w:top w:val="none" w:sz="0" w:space="0" w:color="auto"/>
        <w:left w:val="none" w:sz="0" w:space="0" w:color="auto"/>
        <w:bottom w:val="none" w:sz="0" w:space="0" w:color="auto"/>
        <w:right w:val="none" w:sz="0" w:space="0" w:color="auto"/>
      </w:divBdr>
    </w:div>
    <w:div w:id="1863200023">
      <w:bodyDiv w:val="1"/>
      <w:marLeft w:val="0"/>
      <w:marRight w:val="0"/>
      <w:marTop w:val="0"/>
      <w:marBottom w:val="0"/>
      <w:divBdr>
        <w:top w:val="none" w:sz="0" w:space="0" w:color="auto"/>
        <w:left w:val="none" w:sz="0" w:space="0" w:color="auto"/>
        <w:bottom w:val="none" w:sz="0" w:space="0" w:color="auto"/>
        <w:right w:val="none" w:sz="0" w:space="0" w:color="auto"/>
      </w:divBdr>
    </w:div>
    <w:div w:id="1865554117">
      <w:bodyDiv w:val="1"/>
      <w:marLeft w:val="0"/>
      <w:marRight w:val="0"/>
      <w:marTop w:val="0"/>
      <w:marBottom w:val="0"/>
      <w:divBdr>
        <w:top w:val="none" w:sz="0" w:space="0" w:color="auto"/>
        <w:left w:val="none" w:sz="0" w:space="0" w:color="auto"/>
        <w:bottom w:val="none" w:sz="0" w:space="0" w:color="auto"/>
        <w:right w:val="none" w:sz="0" w:space="0" w:color="auto"/>
      </w:divBdr>
    </w:div>
    <w:div w:id="1873568218">
      <w:bodyDiv w:val="1"/>
      <w:marLeft w:val="0"/>
      <w:marRight w:val="0"/>
      <w:marTop w:val="0"/>
      <w:marBottom w:val="0"/>
      <w:divBdr>
        <w:top w:val="none" w:sz="0" w:space="0" w:color="auto"/>
        <w:left w:val="none" w:sz="0" w:space="0" w:color="auto"/>
        <w:bottom w:val="none" w:sz="0" w:space="0" w:color="auto"/>
        <w:right w:val="none" w:sz="0" w:space="0" w:color="auto"/>
      </w:divBdr>
    </w:div>
    <w:div w:id="1873758862">
      <w:bodyDiv w:val="1"/>
      <w:marLeft w:val="0"/>
      <w:marRight w:val="0"/>
      <w:marTop w:val="0"/>
      <w:marBottom w:val="0"/>
      <w:divBdr>
        <w:top w:val="none" w:sz="0" w:space="0" w:color="auto"/>
        <w:left w:val="none" w:sz="0" w:space="0" w:color="auto"/>
        <w:bottom w:val="none" w:sz="0" w:space="0" w:color="auto"/>
        <w:right w:val="none" w:sz="0" w:space="0" w:color="auto"/>
      </w:divBdr>
    </w:div>
    <w:div w:id="1877114485">
      <w:bodyDiv w:val="1"/>
      <w:marLeft w:val="0"/>
      <w:marRight w:val="0"/>
      <w:marTop w:val="0"/>
      <w:marBottom w:val="0"/>
      <w:divBdr>
        <w:top w:val="none" w:sz="0" w:space="0" w:color="auto"/>
        <w:left w:val="none" w:sz="0" w:space="0" w:color="auto"/>
        <w:bottom w:val="none" w:sz="0" w:space="0" w:color="auto"/>
        <w:right w:val="none" w:sz="0" w:space="0" w:color="auto"/>
      </w:divBdr>
    </w:div>
    <w:div w:id="1881505660">
      <w:bodyDiv w:val="1"/>
      <w:marLeft w:val="0"/>
      <w:marRight w:val="0"/>
      <w:marTop w:val="0"/>
      <w:marBottom w:val="0"/>
      <w:divBdr>
        <w:top w:val="none" w:sz="0" w:space="0" w:color="auto"/>
        <w:left w:val="none" w:sz="0" w:space="0" w:color="auto"/>
        <w:bottom w:val="none" w:sz="0" w:space="0" w:color="auto"/>
        <w:right w:val="none" w:sz="0" w:space="0" w:color="auto"/>
      </w:divBdr>
    </w:div>
    <w:div w:id="1881699479">
      <w:bodyDiv w:val="1"/>
      <w:marLeft w:val="0"/>
      <w:marRight w:val="0"/>
      <w:marTop w:val="0"/>
      <w:marBottom w:val="0"/>
      <w:divBdr>
        <w:top w:val="none" w:sz="0" w:space="0" w:color="auto"/>
        <w:left w:val="none" w:sz="0" w:space="0" w:color="auto"/>
        <w:bottom w:val="none" w:sz="0" w:space="0" w:color="auto"/>
        <w:right w:val="none" w:sz="0" w:space="0" w:color="auto"/>
      </w:divBdr>
    </w:div>
    <w:div w:id="1882936116">
      <w:bodyDiv w:val="1"/>
      <w:marLeft w:val="0"/>
      <w:marRight w:val="0"/>
      <w:marTop w:val="0"/>
      <w:marBottom w:val="0"/>
      <w:divBdr>
        <w:top w:val="none" w:sz="0" w:space="0" w:color="auto"/>
        <w:left w:val="none" w:sz="0" w:space="0" w:color="auto"/>
        <w:bottom w:val="none" w:sz="0" w:space="0" w:color="auto"/>
        <w:right w:val="none" w:sz="0" w:space="0" w:color="auto"/>
      </w:divBdr>
    </w:div>
    <w:div w:id="1883445615">
      <w:bodyDiv w:val="1"/>
      <w:marLeft w:val="0"/>
      <w:marRight w:val="0"/>
      <w:marTop w:val="0"/>
      <w:marBottom w:val="0"/>
      <w:divBdr>
        <w:top w:val="none" w:sz="0" w:space="0" w:color="auto"/>
        <w:left w:val="none" w:sz="0" w:space="0" w:color="auto"/>
        <w:bottom w:val="none" w:sz="0" w:space="0" w:color="auto"/>
        <w:right w:val="none" w:sz="0" w:space="0" w:color="auto"/>
      </w:divBdr>
    </w:div>
    <w:div w:id="1886405730">
      <w:bodyDiv w:val="1"/>
      <w:marLeft w:val="0"/>
      <w:marRight w:val="0"/>
      <w:marTop w:val="0"/>
      <w:marBottom w:val="0"/>
      <w:divBdr>
        <w:top w:val="none" w:sz="0" w:space="0" w:color="auto"/>
        <w:left w:val="none" w:sz="0" w:space="0" w:color="auto"/>
        <w:bottom w:val="none" w:sz="0" w:space="0" w:color="auto"/>
        <w:right w:val="none" w:sz="0" w:space="0" w:color="auto"/>
      </w:divBdr>
    </w:div>
    <w:div w:id="1892158074">
      <w:bodyDiv w:val="1"/>
      <w:marLeft w:val="0"/>
      <w:marRight w:val="0"/>
      <w:marTop w:val="0"/>
      <w:marBottom w:val="0"/>
      <w:divBdr>
        <w:top w:val="none" w:sz="0" w:space="0" w:color="auto"/>
        <w:left w:val="none" w:sz="0" w:space="0" w:color="auto"/>
        <w:bottom w:val="none" w:sz="0" w:space="0" w:color="auto"/>
        <w:right w:val="none" w:sz="0" w:space="0" w:color="auto"/>
      </w:divBdr>
    </w:div>
    <w:div w:id="1901671987">
      <w:bodyDiv w:val="1"/>
      <w:marLeft w:val="0"/>
      <w:marRight w:val="0"/>
      <w:marTop w:val="0"/>
      <w:marBottom w:val="0"/>
      <w:divBdr>
        <w:top w:val="none" w:sz="0" w:space="0" w:color="auto"/>
        <w:left w:val="none" w:sz="0" w:space="0" w:color="auto"/>
        <w:bottom w:val="none" w:sz="0" w:space="0" w:color="auto"/>
        <w:right w:val="none" w:sz="0" w:space="0" w:color="auto"/>
      </w:divBdr>
    </w:div>
    <w:div w:id="1908681953">
      <w:bodyDiv w:val="1"/>
      <w:marLeft w:val="0"/>
      <w:marRight w:val="0"/>
      <w:marTop w:val="0"/>
      <w:marBottom w:val="0"/>
      <w:divBdr>
        <w:top w:val="none" w:sz="0" w:space="0" w:color="auto"/>
        <w:left w:val="none" w:sz="0" w:space="0" w:color="auto"/>
        <w:bottom w:val="none" w:sz="0" w:space="0" w:color="auto"/>
        <w:right w:val="none" w:sz="0" w:space="0" w:color="auto"/>
      </w:divBdr>
    </w:div>
    <w:div w:id="1911304661">
      <w:bodyDiv w:val="1"/>
      <w:marLeft w:val="0"/>
      <w:marRight w:val="0"/>
      <w:marTop w:val="0"/>
      <w:marBottom w:val="0"/>
      <w:divBdr>
        <w:top w:val="none" w:sz="0" w:space="0" w:color="auto"/>
        <w:left w:val="none" w:sz="0" w:space="0" w:color="auto"/>
        <w:bottom w:val="none" w:sz="0" w:space="0" w:color="auto"/>
        <w:right w:val="none" w:sz="0" w:space="0" w:color="auto"/>
      </w:divBdr>
    </w:div>
    <w:div w:id="1917741953">
      <w:bodyDiv w:val="1"/>
      <w:marLeft w:val="0"/>
      <w:marRight w:val="0"/>
      <w:marTop w:val="0"/>
      <w:marBottom w:val="0"/>
      <w:divBdr>
        <w:top w:val="none" w:sz="0" w:space="0" w:color="auto"/>
        <w:left w:val="none" w:sz="0" w:space="0" w:color="auto"/>
        <w:bottom w:val="none" w:sz="0" w:space="0" w:color="auto"/>
        <w:right w:val="none" w:sz="0" w:space="0" w:color="auto"/>
      </w:divBdr>
    </w:div>
    <w:div w:id="1919554397">
      <w:bodyDiv w:val="1"/>
      <w:marLeft w:val="0"/>
      <w:marRight w:val="0"/>
      <w:marTop w:val="0"/>
      <w:marBottom w:val="0"/>
      <w:divBdr>
        <w:top w:val="none" w:sz="0" w:space="0" w:color="auto"/>
        <w:left w:val="none" w:sz="0" w:space="0" w:color="auto"/>
        <w:bottom w:val="none" w:sz="0" w:space="0" w:color="auto"/>
        <w:right w:val="none" w:sz="0" w:space="0" w:color="auto"/>
      </w:divBdr>
    </w:div>
    <w:div w:id="1921057150">
      <w:bodyDiv w:val="1"/>
      <w:marLeft w:val="0"/>
      <w:marRight w:val="0"/>
      <w:marTop w:val="0"/>
      <w:marBottom w:val="0"/>
      <w:divBdr>
        <w:top w:val="none" w:sz="0" w:space="0" w:color="auto"/>
        <w:left w:val="none" w:sz="0" w:space="0" w:color="auto"/>
        <w:bottom w:val="none" w:sz="0" w:space="0" w:color="auto"/>
        <w:right w:val="none" w:sz="0" w:space="0" w:color="auto"/>
      </w:divBdr>
    </w:div>
    <w:div w:id="1922055142">
      <w:bodyDiv w:val="1"/>
      <w:marLeft w:val="0"/>
      <w:marRight w:val="0"/>
      <w:marTop w:val="0"/>
      <w:marBottom w:val="0"/>
      <w:divBdr>
        <w:top w:val="none" w:sz="0" w:space="0" w:color="auto"/>
        <w:left w:val="none" w:sz="0" w:space="0" w:color="auto"/>
        <w:bottom w:val="none" w:sz="0" w:space="0" w:color="auto"/>
        <w:right w:val="none" w:sz="0" w:space="0" w:color="auto"/>
      </w:divBdr>
    </w:div>
    <w:div w:id="1925410570">
      <w:bodyDiv w:val="1"/>
      <w:marLeft w:val="0"/>
      <w:marRight w:val="0"/>
      <w:marTop w:val="0"/>
      <w:marBottom w:val="0"/>
      <w:divBdr>
        <w:top w:val="none" w:sz="0" w:space="0" w:color="auto"/>
        <w:left w:val="none" w:sz="0" w:space="0" w:color="auto"/>
        <w:bottom w:val="none" w:sz="0" w:space="0" w:color="auto"/>
        <w:right w:val="none" w:sz="0" w:space="0" w:color="auto"/>
      </w:divBdr>
    </w:div>
    <w:div w:id="1928078428">
      <w:bodyDiv w:val="1"/>
      <w:marLeft w:val="0"/>
      <w:marRight w:val="0"/>
      <w:marTop w:val="0"/>
      <w:marBottom w:val="0"/>
      <w:divBdr>
        <w:top w:val="none" w:sz="0" w:space="0" w:color="auto"/>
        <w:left w:val="none" w:sz="0" w:space="0" w:color="auto"/>
        <w:bottom w:val="none" w:sz="0" w:space="0" w:color="auto"/>
        <w:right w:val="none" w:sz="0" w:space="0" w:color="auto"/>
      </w:divBdr>
      <w:divsChild>
        <w:div w:id="944922467">
          <w:marLeft w:val="0"/>
          <w:marRight w:val="0"/>
          <w:marTop w:val="0"/>
          <w:marBottom w:val="0"/>
          <w:divBdr>
            <w:top w:val="none" w:sz="0" w:space="0" w:color="auto"/>
            <w:left w:val="none" w:sz="0" w:space="0" w:color="auto"/>
            <w:bottom w:val="none" w:sz="0" w:space="0" w:color="auto"/>
            <w:right w:val="none" w:sz="0" w:space="0" w:color="auto"/>
          </w:divBdr>
        </w:div>
      </w:divsChild>
    </w:div>
    <w:div w:id="1942639438">
      <w:bodyDiv w:val="1"/>
      <w:marLeft w:val="0"/>
      <w:marRight w:val="0"/>
      <w:marTop w:val="0"/>
      <w:marBottom w:val="0"/>
      <w:divBdr>
        <w:top w:val="none" w:sz="0" w:space="0" w:color="auto"/>
        <w:left w:val="none" w:sz="0" w:space="0" w:color="auto"/>
        <w:bottom w:val="none" w:sz="0" w:space="0" w:color="auto"/>
        <w:right w:val="none" w:sz="0" w:space="0" w:color="auto"/>
      </w:divBdr>
    </w:div>
    <w:div w:id="1948345410">
      <w:bodyDiv w:val="1"/>
      <w:marLeft w:val="0"/>
      <w:marRight w:val="0"/>
      <w:marTop w:val="0"/>
      <w:marBottom w:val="0"/>
      <w:divBdr>
        <w:top w:val="none" w:sz="0" w:space="0" w:color="auto"/>
        <w:left w:val="none" w:sz="0" w:space="0" w:color="auto"/>
        <w:bottom w:val="none" w:sz="0" w:space="0" w:color="auto"/>
        <w:right w:val="none" w:sz="0" w:space="0" w:color="auto"/>
      </w:divBdr>
    </w:div>
    <w:div w:id="1955552228">
      <w:bodyDiv w:val="1"/>
      <w:marLeft w:val="0"/>
      <w:marRight w:val="0"/>
      <w:marTop w:val="0"/>
      <w:marBottom w:val="0"/>
      <w:divBdr>
        <w:top w:val="none" w:sz="0" w:space="0" w:color="auto"/>
        <w:left w:val="none" w:sz="0" w:space="0" w:color="auto"/>
        <w:bottom w:val="none" w:sz="0" w:space="0" w:color="auto"/>
        <w:right w:val="none" w:sz="0" w:space="0" w:color="auto"/>
      </w:divBdr>
    </w:div>
    <w:div w:id="1957180637">
      <w:bodyDiv w:val="1"/>
      <w:marLeft w:val="0"/>
      <w:marRight w:val="0"/>
      <w:marTop w:val="0"/>
      <w:marBottom w:val="0"/>
      <w:divBdr>
        <w:top w:val="none" w:sz="0" w:space="0" w:color="auto"/>
        <w:left w:val="none" w:sz="0" w:space="0" w:color="auto"/>
        <w:bottom w:val="none" w:sz="0" w:space="0" w:color="auto"/>
        <w:right w:val="none" w:sz="0" w:space="0" w:color="auto"/>
      </w:divBdr>
    </w:div>
    <w:div w:id="1959098086">
      <w:bodyDiv w:val="1"/>
      <w:marLeft w:val="0"/>
      <w:marRight w:val="0"/>
      <w:marTop w:val="0"/>
      <w:marBottom w:val="0"/>
      <w:divBdr>
        <w:top w:val="none" w:sz="0" w:space="0" w:color="auto"/>
        <w:left w:val="none" w:sz="0" w:space="0" w:color="auto"/>
        <w:bottom w:val="none" w:sz="0" w:space="0" w:color="auto"/>
        <w:right w:val="none" w:sz="0" w:space="0" w:color="auto"/>
      </w:divBdr>
    </w:div>
    <w:div w:id="1959992249">
      <w:bodyDiv w:val="1"/>
      <w:marLeft w:val="0"/>
      <w:marRight w:val="0"/>
      <w:marTop w:val="0"/>
      <w:marBottom w:val="0"/>
      <w:divBdr>
        <w:top w:val="none" w:sz="0" w:space="0" w:color="auto"/>
        <w:left w:val="none" w:sz="0" w:space="0" w:color="auto"/>
        <w:bottom w:val="none" w:sz="0" w:space="0" w:color="auto"/>
        <w:right w:val="none" w:sz="0" w:space="0" w:color="auto"/>
      </w:divBdr>
    </w:div>
    <w:div w:id="1961060608">
      <w:bodyDiv w:val="1"/>
      <w:marLeft w:val="0"/>
      <w:marRight w:val="0"/>
      <w:marTop w:val="0"/>
      <w:marBottom w:val="0"/>
      <w:divBdr>
        <w:top w:val="none" w:sz="0" w:space="0" w:color="auto"/>
        <w:left w:val="none" w:sz="0" w:space="0" w:color="auto"/>
        <w:bottom w:val="none" w:sz="0" w:space="0" w:color="auto"/>
        <w:right w:val="none" w:sz="0" w:space="0" w:color="auto"/>
      </w:divBdr>
    </w:div>
    <w:div w:id="1965691140">
      <w:bodyDiv w:val="1"/>
      <w:marLeft w:val="0"/>
      <w:marRight w:val="0"/>
      <w:marTop w:val="0"/>
      <w:marBottom w:val="0"/>
      <w:divBdr>
        <w:top w:val="none" w:sz="0" w:space="0" w:color="auto"/>
        <w:left w:val="none" w:sz="0" w:space="0" w:color="auto"/>
        <w:bottom w:val="none" w:sz="0" w:space="0" w:color="auto"/>
        <w:right w:val="none" w:sz="0" w:space="0" w:color="auto"/>
      </w:divBdr>
    </w:div>
    <w:div w:id="1969386642">
      <w:bodyDiv w:val="1"/>
      <w:marLeft w:val="0"/>
      <w:marRight w:val="0"/>
      <w:marTop w:val="0"/>
      <w:marBottom w:val="0"/>
      <w:divBdr>
        <w:top w:val="none" w:sz="0" w:space="0" w:color="auto"/>
        <w:left w:val="none" w:sz="0" w:space="0" w:color="auto"/>
        <w:bottom w:val="none" w:sz="0" w:space="0" w:color="auto"/>
        <w:right w:val="none" w:sz="0" w:space="0" w:color="auto"/>
      </w:divBdr>
    </w:div>
    <w:div w:id="1970359831">
      <w:bodyDiv w:val="1"/>
      <w:marLeft w:val="0"/>
      <w:marRight w:val="0"/>
      <w:marTop w:val="0"/>
      <w:marBottom w:val="0"/>
      <w:divBdr>
        <w:top w:val="none" w:sz="0" w:space="0" w:color="auto"/>
        <w:left w:val="none" w:sz="0" w:space="0" w:color="auto"/>
        <w:bottom w:val="none" w:sz="0" w:space="0" w:color="auto"/>
        <w:right w:val="none" w:sz="0" w:space="0" w:color="auto"/>
      </w:divBdr>
    </w:div>
    <w:div w:id="1971285039">
      <w:bodyDiv w:val="1"/>
      <w:marLeft w:val="0"/>
      <w:marRight w:val="0"/>
      <w:marTop w:val="0"/>
      <w:marBottom w:val="0"/>
      <w:divBdr>
        <w:top w:val="none" w:sz="0" w:space="0" w:color="auto"/>
        <w:left w:val="none" w:sz="0" w:space="0" w:color="auto"/>
        <w:bottom w:val="none" w:sz="0" w:space="0" w:color="auto"/>
        <w:right w:val="none" w:sz="0" w:space="0" w:color="auto"/>
      </w:divBdr>
    </w:div>
    <w:div w:id="1972515550">
      <w:bodyDiv w:val="1"/>
      <w:marLeft w:val="0"/>
      <w:marRight w:val="0"/>
      <w:marTop w:val="0"/>
      <w:marBottom w:val="0"/>
      <w:divBdr>
        <w:top w:val="none" w:sz="0" w:space="0" w:color="auto"/>
        <w:left w:val="none" w:sz="0" w:space="0" w:color="auto"/>
        <w:bottom w:val="none" w:sz="0" w:space="0" w:color="auto"/>
        <w:right w:val="none" w:sz="0" w:space="0" w:color="auto"/>
      </w:divBdr>
    </w:div>
    <w:div w:id="1976794584">
      <w:bodyDiv w:val="1"/>
      <w:marLeft w:val="0"/>
      <w:marRight w:val="0"/>
      <w:marTop w:val="0"/>
      <w:marBottom w:val="0"/>
      <w:divBdr>
        <w:top w:val="none" w:sz="0" w:space="0" w:color="auto"/>
        <w:left w:val="none" w:sz="0" w:space="0" w:color="auto"/>
        <w:bottom w:val="none" w:sz="0" w:space="0" w:color="auto"/>
        <w:right w:val="none" w:sz="0" w:space="0" w:color="auto"/>
      </w:divBdr>
    </w:div>
    <w:div w:id="1977105937">
      <w:bodyDiv w:val="1"/>
      <w:marLeft w:val="0"/>
      <w:marRight w:val="0"/>
      <w:marTop w:val="0"/>
      <w:marBottom w:val="0"/>
      <w:divBdr>
        <w:top w:val="none" w:sz="0" w:space="0" w:color="auto"/>
        <w:left w:val="none" w:sz="0" w:space="0" w:color="auto"/>
        <w:bottom w:val="none" w:sz="0" w:space="0" w:color="auto"/>
        <w:right w:val="none" w:sz="0" w:space="0" w:color="auto"/>
      </w:divBdr>
    </w:div>
    <w:div w:id="1982347495">
      <w:bodyDiv w:val="1"/>
      <w:marLeft w:val="0"/>
      <w:marRight w:val="0"/>
      <w:marTop w:val="0"/>
      <w:marBottom w:val="0"/>
      <w:divBdr>
        <w:top w:val="none" w:sz="0" w:space="0" w:color="auto"/>
        <w:left w:val="none" w:sz="0" w:space="0" w:color="auto"/>
        <w:bottom w:val="none" w:sz="0" w:space="0" w:color="auto"/>
        <w:right w:val="none" w:sz="0" w:space="0" w:color="auto"/>
      </w:divBdr>
    </w:div>
    <w:div w:id="1982424555">
      <w:bodyDiv w:val="1"/>
      <w:marLeft w:val="0"/>
      <w:marRight w:val="0"/>
      <w:marTop w:val="0"/>
      <w:marBottom w:val="0"/>
      <w:divBdr>
        <w:top w:val="none" w:sz="0" w:space="0" w:color="auto"/>
        <w:left w:val="none" w:sz="0" w:space="0" w:color="auto"/>
        <w:bottom w:val="none" w:sz="0" w:space="0" w:color="auto"/>
        <w:right w:val="none" w:sz="0" w:space="0" w:color="auto"/>
      </w:divBdr>
    </w:div>
    <w:div w:id="1983464455">
      <w:bodyDiv w:val="1"/>
      <w:marLeft w:val="0"/>
      <w:marRight w:val="0"/>
      <w:marTop w:val="0"/>
      <w:marBottom w:val="0"/>
      <w:divBdr>
        <w:top w:val="none" w:sz="0" w:space="0" w:color="auto"/>
        <w:left w:val="none" w:sz="0" w:space="0" w:color="auto"/>
        <w:bottom w:val="none" w:sz="0" w:space="0" w:color="auto"/>
        <w:right w:val="none" w:sz="0" w:space="0" w:color="auto"/>
      </w:divBdr>
    </w:div>
    <w:div w:id="1983920201">
      <w:bodyDiv w:val="1"/>
      <w:marLeft w:val="0"/>
      <w:marRight w:val="0"/>
      <w:marTop w:val="0"/>
      <w:marBottom w:val="0"/>
      <w:divBdr>
        <w:top w:val="none" w:sz="0" w:space="0" w:color="auto"/>
        <w:left w:val="none" w:sz="0" w:space="0" w:color="auto"/>
        <w:bottom w:val="none" w:sz="0" w:space="0" w:color="auto"/>
        <w:right w:val="none" w:sz="0" w:space="0" w:color="auto"/>
      </w:divBdr>
      <w:divsChild>
        <w:div w:id="1738474803">
          <w:marLeft w:val="0"/>
          <w:marRight w:val="0"/>
          <w:marTop w:val="0"/>
          <w:marBottom w:val="0"/>
          <w:divBdr>
            <w:top w:val="none" w:sz="0" w:space="0" w:color="auto"/>
            <w:left w:val="none" w:sz="0" w:space="0" w:color="auto"/>
            <w:bottom w:val="none" w:sz="0" w:space="0" w:color="auto"/>
            <w:right w:val="none" w:sz="0" w:space="0" w:color="auto"/>
          </w:divBdr>
        </w:div>
      </w:divsChild>
    </w:div>
    <w:div w:id="1984655939">
      <w:bodyDiv w:val="1"/>
      <w:marLeft w:val="0"/>
      <w:marRight w:val="0"/>
      <w:marTop w:val="0"/>
      <w:marBottom w:val="0"/>
      <w:divBdr>
        <w:top w:val="none" w:sz="0" w:space="0" w:color="auto"/>
        <w:left w:val="none" w:sz="0" w:space="0" w:color="auto"/>
        <w:bottom w:val="none" w:sz="0" w:space="0" w:color="auto"/>
        <w:right w:val="none" w:sz="0" w:space="0" w:color="auto"/>
      </w:divBdr>
    </w:div>
    <w:div w:id="1987541689">
      <w:bodyDiv w:val="1"/>
      <w:marLeft w:val="0"/>
      <w:marRight w:val="0"/>
      <w:marTop w:val="0"/>
      <w:marBottom w:val="0"/>
      <w:divBdr>
        <w:top w:val="none" w:sz="0" w:space="0" w:color="auto"/>
        <w:left w:val="none" w:sz="0" w:space="0" w:color="auto"/>
        <w:bottom w:val="none" w:sz="0" w:space="0" w:color="auto"/>
        <w:right w:val="none" w:sz="0" w:space="0" w:color="auto"/>
      </w:divBdr>
    </w:div>
    <w:div w:id="1994601689">
      <w:bodyDiv w:val="1"/>
      <w:marLeft w:val="0"/>
      <w:marRight w:val="0"/>
      <w:marTop w:val="0"/>
      <w:marBottom w:val="0"/>
      <w:divBdr>
        <w:top w:val="none" w:sz="0" w:space="0" w:color="auto"/>
        <w:left w:val="none" w:sz="0" w:space="0" w:color="auto"/>
        <w:bottom w:val="none" w:sz="0" w:space="0" w:color="auto"/>
        <w:right w:val="none" w:sz="0" w:space="0" w:color="auto"/>
      </w:divBdr>
    </w:div>
    <w:div w:id="1996449024">
      <w:bodyDiv w:val="1"/>
      <w:marLeft w:val="0"/>
      <w:marRight w:val="0"/>
      <w:marTop w:val="0"/>
      <w:marBottom w:val="0"/>
      <w:divBdr>
        <w:top w:val="none" w:sz="0" w:space="0" w:color="auto"/>
        <w:left w:val="none" w:sz="0" w:space="0" w:color="auto"/>
        <w:bottom w:val="none" w:sz="0" w:space="0" w:color="auto"/>
        <w:right w:val="none" w:sz="0" w:space="0" w:color="auto"/>
      </w:divBdr>
    </w:div>
    <w:div w:id="2002812546">
      <w:bodyDiv w:val="1"/>
      <w:marLeft w:val="0"/>
      <w:marRight w:val="0"/>
      <w:marTop w:val="0"/>
      <w:marBottom w:val="0"/>
      <w:divBdr>
        <w:top w:val="none" w:sz="0" w:space="0" w:color="auto"/>
        <w:left w:val="none" w:sz="0" w:space="0" w:color="auto"/>
        <w:bottom w:val="none" w:sz="0" w:space="0" w:color="auto"/>
        <w:right w:val="none" w:sz="0" w:space="0" w:color="auto"/>
      </w:divBdr>
    </w:div>
    <w:div w:id="2005819985">
      <w:bodyDiv w:val="1"/>
      <w:marLeft w:val="0"/>
      <w:marRight w:val="0"/>
      <w:marTop w:val="0"/>
      <w:marBottom w:val="0"/>
      <w:divBdr>
        <w:top w:val="none" w:sz="0" w:space="0" w:color="auto"/>
        <w:left w:val="none" w:sz="0" w:space="0" w:color="auto"/>
        <w:bottom w:val="none" w:sz="0" w:space="0" w:color="auto"/>
        <w:right w:val="none" w:sz="0" w:space="0" w:color="auto"/>
      </w:divBdr>
    </w:div>
    <w:div w:id="2012171910">
      <w:bodyDiv w:val="1"/>
      <w:marLeft w:val="0"/>
      <w:marRight w:val="0"/>
      <w:marTop w:val="0"/>
      <w:marBottom w:val="0"/>
      <w:divBdr>
        <w:top w:val="none" w:sz="0" w:space="0" w:color="auto"/>
        <w:left w:val="none" w:sz="0" w:space="0" w:color="auto"/>
        <w:bottom w:val="none" w:sz="0" w:space="0" w:color="auto"/>
        <w:right w:val="none" w:sz="0" w:space="0" w:color="auto"/>
      </w:divBdr>
    </w:div>
    <w:div w:id="2014184937">
      <w:bodyDiv w:val="1"/>
      <w:marLeft w:val="0"/>
      <w:marRight w:val="0"/>
      <w:marTop w:val="0"/>
      <w:marBottom w:val="0"/>
      <w:divBdr>
        <w:top w:val="none" w:sz="0" w:space="0" w:color="auto"/>
        <w:left w:val="none" w:sz="0" w:space="0" w:color="auto"/>
        <w:bottom w:val="none" w:sz="0" w:space="0" w:color="auto"/>
        <w:right w:val="none" w:sz="0" w:space="0" w:color="auto"/>
      </w:divBdr>
      <w:divsChild>
        <w:div w:id="178467553">
          <w:marLeft w:val="0"/>
          <w:marRight w:val="0"/>
          <w:marTop w:val="0"/>
          <w:marBottom w:val="0"/>
          <w:divBdr>
            <w:top w:val="none" w:sz="0" w:space="0" w:color="auto"/>
            <w:left w:val="none" w:sz="0" w:space="0" w:color="auto"/>
            <w:bottom w:val="none" w:sz="0" w:space="0" w:color="auto"/>
            <w:right w:val="none" w:sz="0" w:space="0" w:color="auto"/>
          </w:divBdr>
        </w:div>
      </w:divsChild>
    </w:div>
    <w:div w:id="2014600816">
      <w:bodyDiv w:val="1"/>
      <w:marLeft w:val="0"/>
      <w:marRight w:val="0"/>
      <w:marTop w:val="0"/>
      <w:marBottom w:val="0"/>
      <w:divBdr>
        <w:top w:val="none" w:sz="0" w:space="0" w:color="auto"/>
        <w:left w:val="none" w:sz="0" w:space="0" w:color="auto"/>
        <w:bottom w:val="none" w:sz="0" w:space="0" w:color="auto"/>
        <w:right w:val="none" w:sz="0" w:space="0" w:color="auto"/>
      </w:divBdr>
    </w:div>
    <w:div w:id="2015571422">
      <w:bodyDiv w:val="1"/>
      <w:marLeft w:val="0"/>
      <w:marRight w:val="0"/>
      <w:marTop w:val="0"/>
      <w:marBottom w:val="0"/>
      <w:divBdr>
        <w:top w:val="none" w:sz="0" w:space="0" w:color="auto"/>
        <w:left w:val="none" w:sz="0" w:space="0" w:color="auto"/>
        <w:bottom w:val="none" w:sz="0" w:space="0" w:color="auto"/>
        <w:right w:val="none" w:sz="0" w:space="0" w:color="auto"/>
      </w:divBdr>
    </w:div>
    <w:div w:id="2017802745">
      <w:bodyDiv w:val="1"/>
      <w:marLeft w:val="0"/>
      <w:marRight w:val="0"/>
      <w:marTop w:val="0"/>
      <w:marBottom w:val="0"/>
      <w:divBdr>
        <w:top w:val="none" w:sz="0" w:space="0" w:color="auto"/>
        <w:left w:val="none" w:sz="0" w:space="0" w:color="auto"/>
        <w:bottom w:val="none" w:sz="0" w:space="0" w:color="auto"/>
        <w:right w:val="none" w:sz="0" w:space="0" w:color="auto"/>
      </w:divBdr>
    </w:div>
    <w:div w:id="2024549749">
      <w:bodyDiv w:val="1"/>
      <w:marLeft w:val="0"/>
      <w:marRight w:val="0"/>
      <w:marTop w:val="0"/>
      <w:marBottom w:val="0"/>
      <w:divBdr>
        <w:top w:val="none" w:sz="0" w:space="0" w:color="auto"/>
        <w:left w:val="none" w:sz="0" w:space="0" w:color="auto"/>
        <w:bottom w:val="none" w:sz="0" w:space="0" w:color="auto"/>
        <w:right w:val="none" w:sz="0" w:space="0" w:color="auto"/>
      </w:divBdr>
    </w:div>
    <w:div w:id="2025206861">
      <w:bodyDiv w:val="1"/>
      <w:marLeft w:val="0"/>
      <w:marRight w:val="0"/>
      <w:marTop w:val="0"/>
      <w:marBottom w:val="0"/>
      <w:divBdr>
        <w:top w:val="none" w:sz="0" w:space="0" w:color="auto"/>
        <w:left w:val="none" w:sz="0" w:space="0" w:color="auto"/>
        <w:bottom w:val="none" w:sz="0" w:space="0" w:color="auto"/>
        <w:right w:val="none" w:sz="0" w:space="0" w:color="auto"/>
      </w:divBdr>
      <w:divsChild>
        <w:div w:id="775249366">
          <w:marLeft w:val="0"/>
          <w:marRight w:val="0"/>
          <w:marTop w:val="0"/>
          <w:marBottom w:val="0"/>
          <w:divBdr>
            <w:top w:val="none" w:sz="0" w:space="0" w:color="auto"/>
            <w:left w:val="none" w:sz="0" w:space="0" w:color="auto"/>
            <w:bottom w:val="none" w:sz="0" w:space="0" w:color="auto"/>
            <w:right w:val="none" w:sz="0" w:space="0" w:color="auto"/>
          </w:divBdr>
        </w:div>
      </w:divsChild>
    </w:div>
    <w:div w:id="2027126649">
      <w:bodyDiv w:val="1"/>
      <w:marLeft w:val="0"/>
      <w:marRight w:val="0"/>
      <w:marTop w:val="0"/>
      <w:marBottom w:val="0"/>
      <w:divBdr>
        <w:top w:val="none" w:sz="0" w:space="0" w:color="auto"/>
        <w:left w:val="none" w:sz="0" w:space="0" w:color="auto"/>
        <w:bottom w:val="none" w:sz="0" w:space="0" w:color="auto"/>
        <w:right w:val="none" w:sz="0" w:space="0" w:color="auto"/>
      </w:divBdr>
    </w:div>
    <w:div w:id="2028021281">
      <w:bodyDiv w:val="1"/>
      <w:marLeft w:val="0"/>
      <w:marRight w:val="0"/>
      <w:marTop w:val="0"/>
      <w:marBottom w:val="0"/>
      <w:divBdr>
        <w:top w:val="none" w:sz="0" w:space="0" w:color="auto"/>
        <w:left w:val="none" w:sz="0" w:space="0" w:color="auto"/>
        <w:bottom w:val="none" w:sz="0" w:space="0" w:color="auto"/>
        <w:right w:val="none" w:sz="0" w:space="0" w:color="auto"/>
      </w:divBdr>
    </w:div>
    <w:div w:id="2028097918">
      <w:bodyDiv w:val="1"/>
      <w:marLeft w:val="0"/>
      <w:marRight w:val="0"/>
      <w:marTop w:val="0"/>
      <w:marBottom w:val="0"/>
      <w:divBdr>
        <w:top w:val="none" w:sz="0" w:space="0" w:color="auto"/>
        <w:left w:val="none" w:sz="0" w:space="0" w:color="auto"/>
        <w:bottom w:val="none" w:sz="0" w:space="0" w:color="auto"/>
        <w:right w:val="none" w:sz="0" w:space="0" w:color="auto"/>
      </w:divBdr>
    </w:div>
    <w:div w:id="2031487304">
      <w:bodyDiv w:val="1"/>
      <w:marLeft w:val="0"/>
      <w:marRight w:val="0"/>
      <w:marTop w:val="0"/>
      <w:marBottom w:val="0"/>
      <w:divBdr>
        <w:top w:val="none" w:sz="0" w:space="0" w:color="auto"/>
        <w:left w:val="none" w:sz="0" w:space="0" w:color="auto"/>
        <w:bottom w:val="none" w:sz="0" w:space="0" w:color="auto"/>
        <w:right w:val="none" w:sz="0" w:space="0" w:color="auto"/>
      </w:divBdr>
    </w:div>
    <w:div w:id="2033140180">
      <w:bodyDiv w:val="1"/>
      <w:marLeft w:val="0"/>
      <w:marRight w:val="0"/>
      <w:marTop w:val="0"/>
      <w:marBottom w:val="0"/>
      <w:divBdr>
        <w:top w:val="none" w:sz="0" w:space="0" w:color="auto"/>
        <w:left w:val="none" w:sz="0" w:space="0" w:color="auto"/>
        <w:bottom w:val="none" w:sz="0" w:space="0" w:color="auto"/>
        <w:right w:val="none" w:sz="0" w:space="0" w:color="auto"/>
      </w:divBdr>
    </w:div>
    <w:div w:id="2033609270">
      <w:bodyDiv w:val="1"/>
      <w:marLeft w:val="0"/>
      <w:marRight w:val="0"/>
      <w:marTop w:val="0"/>
      <w:marBottom w:val="0"/>
      <w:divBdr>
        <w:top w:val="none" w:sz="0" w:space="0" w:color="auto"/>
        <w:left w:val="none" w:sz="0" w:space="0" w:color="auto"/>
        <w:bottom w:val="none" w:sz="0" w:space="0" w:color="auto"/>
        <w:right w:val="none" w:sz="0" w:space="0" w:color="auto"/>
      </w:divBdr>
    </w:div>
    <w:div w:id="2035498896">
      <w:bodyDiv w:val="1"/>
      <w:marLeft w:val="0"/>
      <w:marRight w:val="0"/>
      <w:marTop w:val="0"/>
      <w:marBottom w:val="0"/>
      <w:divBdr>
        <w:top w:val="none" w:sz="0" w:space="0" w:color="auto"/>
        <w:left w:val="none" w:sz="0" w:space="0" w:color="auto"/>
        <w:bottom w:val="none" w:sz="0" w:space="0" w:color="auto"/>
        <w:right w:val="none" w:sz="0" w:space="0" w:color="auto"/>
      </w:divBdr>
    </w:div>
    <w:div w:id="2036300057">
      <w:bodyDiv w:val="1"/>
      <w:marLeft w:val="0"/>
      <w:marRight w:val="0"/>
      <w:marTop w:val="0"/>
      <w:marBottom w:val="0"/>
      <w:divBdr>
        <w:top w:val="none" w:sz="0" w:space="0" w:color="auto"/>
        <w:left w:val="none" w:sz="0" w:space="0" w:color="auto"/>
        <w:bottom w:val="none" w:sz="0" w:space="0" w:color="auto"/>
        <w:right w:val="none" w:sz="0" w:space="0" w:color="auto"/>
      </w:divBdr>
    </w:div>
    <w:div w:id="2043165132">
      <w:bodyDiv w:val="1"/>
      <w:marLeft w:val="0"/>
      <w:marRight w:val="0"/>
      <w:marTop w:val="0"/>
      <w:marBottom w:val="0"/>
      <w:divBdr>
        <w:top w:val="none" w:sz="0" w:space="0" w:color="auto"/>
        <w:left w:val="none" w:sz="0" w:space="0" w:color="auto"/>
        <w:bottom w:val="none" w:sz="0" w:space="0" w:color="auto"/>
        <w:right w:val="none" w:sz="0" w:space="0" w:color="auto"/>
      </w:divBdr>
    </w:div>
    <w:div w:id="2044205705">
      <w:bodyDiv w:val="1"/>
      <w:marLeft w:val="0"/>
      <w:marRight w:val="0"/>
      <w:marTop w:val="0"/>
      <w:marBottom w:val="0"/>
      <w:divBdr>
        <w:top w:val="none" w:sz="0" w:space="0" w:color="auto"/>
        <w:left w:val="none" w:sz="0" w:space="0" w:color="auto"/>
        <w:bottom w:val="none" w:sz="0" w:space="0" w:color="auto"/>
        <w:right w:val="none" w:sz="0" w:space="0" w:color="auto"/>
      </w:divBdr>
    </w:div>
    <w:div w:id="2050063062">
      <w:bodyDiv w:val="1"/>
      <w:marLeft w:val="0"/>
      <w:marRight w:val="0"/>
      <w:marTop w:val="0"/>
      <w:marBottom w:val="0"/>
      <w:divBdr>
        <w:top w:val="none" w:sz="0" w:space="0" w:color="auto"/>
        <w:left w:val="none" w:sz="0" w:space="0" w:color="auto"/>
        <w:bottom w:val="none" w:sz="0" w:space="0" w:color="auto"/>
        <w:right w:val="none" w:sz="0" w:space="0" w:color="auto"/>
      </w:divBdr>
    </w:div>
    <w:div w:id="2057310472">
      <w:bodyDiv w:val="1"/>
      <w:marLeft w:val="0"/>
      <w:marRight w:val="0"/>
      <w:marTop w:val="0"/>
      <w:marBottom w:val="0"/>
      <w:divBdr>
        <w:top w:val="none" w:sz="0" w:space="0" w:color="auto"/>
        <w:left w:val="none" w:sz="0" w:space="0" w:color="auto"/>
        <w:bottom w:val="none" w:sz="0" w:space="0" w:color="auto"/>
        <w:right w:val="none" w:sz="0" w:space="0" w:color="auto"/>
      </w:divBdr>
    </w:div>
    <w:div w:id="2061241166">
      <w:bodyDiv w:val="1"/>
      <w:marLeft w:val="0"/>
      <w:marRight w:val="0"/>
      <w:marTop w:val="0"/>
      <w:marBottom w:val="0"/>
      <w:divBdr>
        <w:top w:val="none" w:sz="0" w:space="0" w:color="auto"/>
        <w:left w:val="none" w:sz="0" w:space="0" w:color="auto"/>
        <w:bottom w:val="none" w:sz="0" w:space="0" w:color="auto"/>
        <w:right w:val="none" w:sz="0" w:space="0" w:color="auto"/>
      </w:divBdr>
    </w:div>
    <w:div w:id="2065980223">
      <w:bodyDiv w:val="1"/>
      <w:marLeft w:val="0"/>
      <w:marRight w:val="0"/>
      <w:marTop w:val="0"/>
      <w:marBottom w:val="0"/>
      <w:divBdr>
        <w:top w:val="none" w:sz="0" w:space="0" w:color="auto"/>
        <w:left w:val="none" w:sz="0" w:space="0" w:color="auto"/>
        <w:bottom w:val="none" w:sz="0" w:space="0" w:color="auto"/>
        <w:right w:val="none" w:sz="0" w:space="0" w:color="auto"/>
      </w:divBdr>
    </w:div>
    <w:div w:id="2068644344">
      <w:bodyDiv w:val="1"/>
      <w:marLeft w:val="0"/>
      <w:marRight w:val="0"/>
      <w:marTop w:val="0"/>
      <w:marBottom w:val="0"/>
      <w:divBdr>
        <w:top w:val="none" w:sz="0" w:space="0" w:color="auto"/>
        <w:left w:val="none" w:sz="0" w:space="0" w:color="auto"/>
        <w:bottom w:val="none" w:sz="0" w:space="0" w:color="auto"/>
        <w:right w:val="none" w:sz="0" w:space="0" w:color="auto"/>
      </w:divBdr>
    </w:div>
    <w:div w:id="2070573881">
      <w:bodyDiv w:val="1"/>
      <w:marLeft w:val="0"/>
      <w:marRight w:val="0"/>
      <w:marTop w:val="0"/>
      <w:marBottom w:val="0"/>
      <w:divBdr>
        <w:top w:val="none" w:sz="0" w:space="0" w:color="auto"/>
        <w:left w:val="none" w:sz="0" w:space="0" w:color="auto"/>
        <w:bottom w:val="none" w:sz="0" w:space="0" w:color="auto"/>
        <w:right w:val="none" w:sz="0" w:space="0" w:color="auto"/>
      </w:divBdr>
    </w:div>
    <w:div w:id="2070809966">
      <w:bodyDiv w:val="1"/>
      <w:marLeft w:val="0"/>
      <w:marRight w:val="0"/>
      <w:marTop w:val="0"/>
      <w:marBottom w:val="0"/>
      <w:divBdr>
        <w:top w:val="none" w:sz="0" w:space="0" w:color="auto"/>
        <w:left w:val="none" w:sz="0" w:space="0" w:color="auto"/>
        <w:bottom w:val="none" w:sz="0" w:space="0" w:color="auto"/>
        <w:right w:val="none" w:sz="0" w:space="0" w:color="auto"/>
      </w:divBdr>
    </w:div>
    <w:div w:id="2077582704">
      <w:bodyDiv w:val="1"/>
      <w:marLeft w:val="0"/>
      <w:marRight w:val="0"/>
      <w:marTop w:val="0"/>
      <w:marBottom w:val="0"/>
      <w:divBdr>
        <w:top w:val="none" w:sz="0" w:space="0" w:color="auto"/>
        <w:left w:val="none" w:sz="0" w:space="0" w:color="auto"/>
        <w:bottom w:val="none" w:sz="0" w:space="0" w:color="auto"/>
        <w:right w:val="none" w:sz="0" w:space="0" w:color="auto"/>
      </w:divBdr>
      <w:divsChild>
        <w:div w:id="883056480">
          <w:marLeft w:val="360"/>
          <w:marRight w:val="0"/>
          <w:marTop w:val="200"/>
          <w:marBottom w:val="0"/>
          <w:divBdr>
            <w:top w:val="none" w:sz="0" w:space="0" w:color="auto"/>
            <w:left w:val="none" w:sz="0" w:space="0" w:color="auto"/>
            <w:bottom w:val="none" w:sz="0" w:space="0" w:color="auto"/>
            <w:right w:val="none" w:sz="0" w:space="0" w:color="auto"/>
          </w:divBdr>
        </w:div>
      </w:divsChild>
    </w:div>
    <w:div w:id="2082287663">
      <w:bodyDiv w:val="1"/>
      <w:marLeft w:val="0"/>
      <w:marRight w:val="0"/>
      <w:marTop w:val="0"/>
      <w:marBottom w:val="0"/>
      <w:divBdr>
        <w:top w:val="none" w:sz="0" w:space="0" w:color="auto"/>
        <w:left w:val="none" w:sz="0" w:space="0" w:color="auto"/>
        <w:bottom w:val="none" w:sz="0" w:space="0" w:color="auto"/>
        <w:right w:val="none" w:sz="0" w:space="0" w:color="auto"/>
      </w:divBdr>
    </w:div>
    <w:div w:id="2082364181">
      <w:bodyDiv w:val="1"/>
      <w:marLeft w:val="0"/>
      <w:marRight w:val="0"/>
      <w:marTop w:val="0"/>
      <w:marBottom w:val="0"/>
      <w:divBdr>
        <w:top w:val="none" w:sz="0" w:space="0" w:color="auto"/>
        <w:left w:val="none" w:sz="0" w:space="0" w:color="auto"/>
        <w:bottom w:val="none" w:sz="0" w:space="0" w:color="auto"/>
        <w:right w:val="none" w:sz="0" w:space="0" w:color="auto"/>
      </w:divBdr>
    </w:div>
    <w:div w:id="2083867147">
      <w:bodyDiv w:val="1"/>
      <w:marLeft w:val="0"/>
      <w:marRight w:val="0"/>
      <w:marTop w:val="0"/>
      <w:marBottom w:val="0"/>
      <w:divBdr>
        <w:top w:val="none" w:sz="0" w:space="0" w:color="auto"/>
        <w:left w:val="none" w:sz="0" w:space="0" w:color="auto"/>
        <w:bottom w:val="none" w:sz="0" w:space="0" w:color="auto"/>
        <w:right w:val="none" w:sz="0" w:space="0" w:color="auto"/>
      </w:divBdr>
    </w:div>
    <w:div w:id="2084332196">
      <w:bodyDiv w:val="1"/>
      <w:marLeft w:val="0"/>
      <w:marRight w:val="0"/>
      <w:marTop w:val="0"/>
      <w:marBottom w:val="0"/>
      <w:divBdr>
        <w:top w:val="none" w:sz="0" w:space="0" w:color="auto"/>
        <w:left w:val="none" w:sz="0" w:space="0" w:color="auto"/>
        <w:bottom w:val="none" w:sz="0" w:space="0" w:color="auto"/>
        <w:right w:val="none" w:sz="0" w:space="0" w:color="auto"/>
      </w:divBdr>
      <w:divsChild>
        <w:div w:id="575240510">
          <w:marLeft w:val="0"/>
          <w:marRight w:val="0"/>
          <w:marTop w:val="0"/>
          <w:marBottom w:val="0"/>
          <w:divBdr>
            <w:top w:val="none" w:sz="0" w:space="0" w:color="auto"/>
            <w:left w:val="none" w:sz="0" w:space="0" w:color="auto"/>
            <w:bottom w:val="none" w:sz="0" w:space="0" w:color="auto"/>
            <w:right w:val="none" w:sz="0" w:space="0" w:color="auto"/>
          </w:divBdr>
        </w:div>
      </w:divsChild>
    </w:div>
    <w:div w:id="2087220690">
      <w:bodyDiv w:val="1"/>
      <w:marLeft w:val="0"/>
      <w:marRight w:val="0"/>
      <w:marTop w:val="0"/>
      <w:marBottom w:val="0"/>
      <w:divBdr>
        <w:top w:val="none" w:sz="0" w:space="0" w:color="auto"/>
        <w:left w:val="none" w:sz="0" w:space="0" w:color="auto"/>
        <w:bottom w:val="none" w:sz="0" w:space="0" w:color="auto"/>
        <w:right w:val="none" w:sz="0" w:space="0" w:color="auto"/>
      </w:divBdr>
    </w:div>
    <w:div w:id="2088333969">
      <w:bodyDiv w:val="1"/>
      <w:marLeft w:val="0"/>
      <w:marRight w:val="0"/>
      <w:marTop w:val="0"/>
      <w:marBottom w:val="0"/>
      <w:divBdr>
        <w:top w:val="none" w:sz="0" w:space="0" w:color="auto"/>
        <w:left w:val="none" w:sz="0" w:space="0" w:color="auto"/>
        <w:bottom w:val="none" w:sz="0" w:space="0" w:color="auto"/>
        <w:right w:val="none" w:sz="0" w:space="0" w:color="auto"/>
      </w:divBdr>
    </w:div>
    <w:div w:id="2089837037">
      <w:bodyDiv w:val="1"/>
      <w:marLeft w:val="0"/>
      <w:marRight w:val="0"/>
      <w:marTop w:val="0"/>
      <w:marBottom w:val="0"/>
      <w:divBdr>
        <w:top w:val="none" w:sz="0" w:space="0" w:color="auto"/>
        <w:left w:val="none" w:sz="0" w:space="0" w:color="auto"/>
        <w:bottom w:val="none" w:sz="0" w:space="0" w:color="auto"/>
        <w:right w:val="none" w:sz="0" w:space="0" w:color="auto"/>
      </w:divBdr>
    </w:div>
    <w:div w:id="2095541220">
      <w:bodyDiv w:val="1"/>
      <w:marLeft w:val="0"/>
      <w:marRight w:val="0"/>
      <w:marTop w:val="0"/>
      <w:marBottom w:val="0"/>
      <w:divBdr>
        <w:top w:val="none" w:sz="0" w:space="0" w:color="auto"/>
        <w:left w:val="none" w:sz="0" w:space="0" w:color="auto"/>
        <w:bottom w:val="none" w:sz="0" w:space="0" w:color="auto"/>
        <w:right w:val="none" w:sz="0" w:space="0" w:color="auto"/>
      </w:divBdr>
    </w:div>
    <w:div w:id="2097824823">
      <w:bodyDiv w:val="1"/>
      <w:marLeft w:val="0"/>
      <w:marRight w:val="0"/>
      <w:marTop w:val="0"/>
      <w:marBottom w:val="0"/>
      <w:divBdr>
        <w:top w:val="none" w:sz="0" w:space="0" w:color="auto"/>
        <w:left w:val="none" w:sz="0" w:space="0" w:color="auto"/>
        <w:bottom w:val="none" w:sz="0" w:space="0" w:color="auto"/>
        <w:right w:val="none" w:sz="0" w:space="0" w:color="auto"/>
      </w:divBdr>
    </w:div>
    <w:div w:id="2099017343">
      <w:bodyDiv w:val="1"/>
      <w:marLeft w:val="0"/>
      <w:marRight w:val="0"/>
      <w:marTop w:val="0"/>
      <w:marBottom w:val="0"/>
      <w:divBdr>
        <w:top w:val="none" w:sz="0" w:space="0" w:color="auto"/>
        <w:left w:val="none" w:sz="0" w:space="0" w:color="auto"/>
        <w:bottom w:val="none" w:sz="0" w:space="0" w:color="auto"/>
        <w:right w:val="none" w:sz="0" w:space="0" w:color="auto"/>
      </w:divBdr>
      <w:divsChild>
        <w:div w:id="1952934666">
          <w:marLeft w:val="0"/>
          <w:marRight w:val="0"/>
          <w:marTop w:val="0"/>
          <w:marBottom w:val="0"/>
          <w:divBdr>
            <w:top w:val="none" w:sz="0" w:space="0" w:color="auto"/>
            <w:left w:val="none" w:sz="0" w:space="0" w:color="auto"/>
            <w:bottom w:val="none" w:sz="0" w:space="0" w:color="auto"/>
            <w:right w:val="none" w:sz="0" w:space="0" w:color="auto"/>
          </w:divBdr>
        </w:div>
      </w:divsChild>
    </w:div>
    <w:div w:id="2099477715">
      <w:bodyDiv w:val="1"/>
      <w:marLeft w:val="0"/>
      <w:marRight w:val="0"/>
      <w:marTop w:val="0"/>
      <w:marBottom w:val="0"/>
      <w:divBdr>
        <w:top w:val="none" w:sz="0" w:space="0" w:color="auto"/>
        <w:left w:val="none" w:sz="0" w:space="0" w:color="auto"/>
        <w:bottom w:val="none" w:sz="0" w:space="0" w:color="auto"/>
        <w:right w:val="none" w:sz="0" w:space="0" w:color="auto"/>
      </w:divBdr>
    </w:div>
    <w:div w:id="2099714954">
      <w:bodyDiv w:val="1"/>
      <w:marLeft w:val="0"/>
      <w:marRight w:val="0"/>
      <w:marTop w:val="0"/>
      <w:marBottom w:val="0"/>
      <w:divBdr>
        <w:top w:val="none" w:sz="0" w:space="0" w:color="auto"/>
        <w:left w:val="none" w:sz="0" w:space="0" w:color="auto"/>
        <w:bottom w:val="none" w:sz="0" w:space="0" w:color="auto"/>
        <w:right w:val="none" w:sz="0" w:space="0" w:color="auto"/>
      </w:divBdr>
    </w:div>
    <w:div w:id="2101296136">
      <w:bodyDiv w:val="1"/>
      <w:marLeft w:val="0"/>
      <w:marRight w:val="0"/>
      <w:marTop w:val="0"/>
      <w:marBottom w:val="0"/>
      <w:divBdr>
        <w:top w:val="none" w:sz="0" w:space="0" w:color="auto"/>
        <w:left w:val="none" w:sz="0" w:space="0" w:color="auto"/>
        <w:bottom w:val="none" w:sz="0" w:space="0" w:color="auto"/>
        <w:right w:val="none" w:sz="0" w:space="0" w:color="auto"/>
      </w:divBdr>
    </w:div>
    <w:div w:id="2103254048">
      <w:bodyDiv w:val="1"/>
      <w:marLeft w:val="0"/>
      <w:marRight w:val="0"/>
      <w:marTop w:val="0"/>
      <w:marBottom w:val="0"/>
      <w:divBdr>
        <w:top w:val="none" w:sz="0" w:space="0" w:color="auto"/>
        <w:left w:val="none" w:sz="0" w:space="0" w:color="auto"/>
        <w:bottom w:val="none" w:sz="0" w:space="0" w:color="auto"/>
        <w:right w:val="none" w:sz="0" w:space="0" w:color="auto"/>
      </w:divBdr>
    </w:div>
    <w:div w:id="2103647299">
      <w:bodyDiv w:val="1"/>
      <w:marLeft w:val="0"/>
      <w:marRight w:val="0"/>
      <w:marTop w:val="0"/>
      <w:marBottom w:val="0"/>
      <w:divBdr>
        <w:top w:val="none" w:sz="0" w:space="0" w:color="auto"/>
        <w:left w:val="none" w:sz="0" w:space="0" w:color="auto"/>
        <w:bottom w:val="none" w:sz="0" w:space="0" w:color="auto"/>
        <w:right w:val="none" w:sz="0" w:space="0" w:color="auto"/>
      </w:divBdr>
    </w:div>
    <w:div w:id="2105370118">
      <w:bodyDiv w:val="1"/>
      <w:marLeft w:val="0"/>
      <w:marRight w:val="0"/>
      <w:marTop w:val="0"/>
      <w:marBottom w:val="0"/>
      <w:divBdr>
        <w:top w:val="none" w:sz="0" w:space="0" w:color="auto"/>
        <w:left w:val="none" w:sz="0" w:space="0" w:color="auto"/>
        <w:bottom w:val="none" w:sz="0" w:space="0" w:color="auto"/>
        <w:right w:val="none" w:sz="0" w:space="0" w:color="auto"/>
      </w:divBdr>
    </w:div>
    <w:div w:id="2106656558">
      <w:bodyDiv w:val="1"/>
      <w:marLeft w:val="0"/>
      <w:marRight w:val="0"/>
      <w:marTop w:val="0"/>
      <w:marBottom w:val="0"/>
      <w:divBdr>
        <w:top w:val="none" w:sz="0" w:space="0" w:color="auto"/>
        <w:left w:val="none" w:sz="0" w:space="0" w:color="auto"/>
        <w:bottom w:val="none" w:sz="0" w:space="0" w:color="auto"/>
        <w:right w:val="none" w:sz="0" w:space="0" w:color="auto"/>
      </w:divBdr>
    </w:div>
    <w:div w:id="2108189933">
      <w:bodyDiv w:val="1"/>
      <w:marLeft w:val="0"/>
      <w:marRight w:val="0"/>
      <w:marTop w:val="0"/>
      <w:marBottom w:val="0"/>
      <w:divBdr>
        <w:top w:val="none" w:sz="0" w:space="0" w:color="auto"/>
        <w:left w:val="none" w:sz="0" w:space="0" w:color="auto"/>
        <w:bottom w:val="none" w:sz="0" w:space="0" w:color="auto"/>
        <w:right w:val="none" w:sz="0" w:space="0" w:color="auto"/>
      </w:divBdr>
    </w:div>
    <w:div w:id="2116637137">
      <w:bodyDiv w:val="1"/>
      <w:marLeft w:val="0"/>
      <w:marRight w:val="0"/>
      <w:marTop w:val="0"/>
      <w:marBottom w:val="0"/>
      <w:divBdr>
        <w:top w:val="none" w:sz="0" w:space="0" w:color="auto"/>
        <w:left w:val="none" w:sz="0" w:space="0" w:color="auto"/>
        <w:bottom w:val="none" w:sz="0" w:space="0" w:color="auto"/>
        <w:right w:val="none" w:sz="0" w:space="0" w:color="auto"/>
      </w:divBdr>
    </w:div>
    <w:div w:id="2120484647">
      <w:bodyDiv w:val="1"/>
      <w:marLeft w:val="0"/>
      <w:marRight w:val="0"/>
      <w:marTop w:val="0"/>
      <w:marBottom w:val="0"/>
      <w:divBdr>
        <w:top w:val="none" w:sz="0" w:space="0" w:color="auto"/>
        <w:left w:val="none" w:sz="0" w:space="0" w:color="auto"/>
        <w:bottom w:val="none" w:sz="0" w:space="0" w:color="auto"/>
        <w:right w:val="none" w:sz="0" w:space="0" w:color="auto"/>
      </w:divBdr>
    </w:div>
    <w:div w:id="2121563025">
      <w:bodyDiv w:val="1"/>
      <w:marLeft w:val="0"/>
      <w:marRight w:val="0"/>
      <w:marTop w:val="0"/>
      <w:marBottom w:val="0"/>
      <w:divBdr>
        <w:top w:val="none" w:sz="0" w:space="0" w:color="auto"/>
        <w:left w:val="none" w:sz="0" w:space="0" w:color="auto"/>
        <w:bottom w:val="none" w:sz="0" w:space="0" w:color="auto"/>
        <w:right w:val="none" w:sz="0" w:space="0" w:color="auto"/>
      </w:divBdr>
    </w:div>
    <w:div w:id="2128573163">
      <w:bodyDiv w:val="1"/>
      <w:marLeft w:val="0"/>
      <w:marRight w:val="0"/>
      <w:marTop w:val="0"/>
      <w:marBottom w:val="0"/>
      <w:divBdr>
        <w:top w:val="none" w:sz="0" w:space="0" w:color="auto"/>
        <w:left w:val="none" w:sz="0" w:space="0" w:color="auto"/>
        <w:bottom w:val="none" w:sz="0" w:space="0" w:color="auto"/>
        <w:right w:val="none" w:sz="0" w:space="0" w:color="auto"/>
      </w:divBdr>
    </w:div>
    <w:div w:id="2139839082">
      <w:bodyDiv w:val="1"/>
      <w:marLeft w:val="0"/>
      <w:marRight w:val="0"/>
      <w:marTop w:val="0"/>
      <w:marBottom w:val="0"/>
      <w:divBdr>
        <w:top w:val="none" w:sz="0" w:space="0" w:color="auto"/>
        <w:left w:val="none" w:sz="0" w:space="0" w:color="auto"/>
        <w:bottom w:val="none" w:sz="0" w:space="0" w:color="auto"/>
        <w:right w:val="none" w:sz="0" w:space="0" w:color="auto"/>
      </w:divBdr>
    </w:div>
    <w:div w:id="2140881654">
      <w:bodyDiv w:val="1"/>
      <w:marLeft w:val="0"/>
      <w:marRight w:val="0"/>
      <w:marTop w:val="0"/>
      <w:marBottom w:val="0"/>
      <w:divBdr>
        <w:top w:val="none" w:sz="0" w:space="0" w:color="auto"/>
        <w:left w:val="none" w:sz="0" w:space="0" w:color="auto"/>
        <w:bottom w:val="none" w:sz="0" w:space="0" w:color="auto"/>
        <w:right w:val="none" w:sz="0" w:space="0" w:color="auto"/>
      </w:divBdr>
    </w:div>
    <w:div w:id="2143497956">
      <w:bodyDiv w:val="1"/>
      <w:marLeft w:val="0"/>
      <w:marRight w:val="0"/>
      <w:marTop w:val="0"/>
      <w:marBottom w:val="0"/>
      <w:divBdr>
        <w:top w:val="none" w:sz="0" w:space="0" w:color="auto"/>
        <w:left w:val="none" w:sz="0" w:space="0" w:color="auto"/>
        <w:bottom w:val="none" w:sz="0" w:space="0" w:color="auto"/>
        <w:right w:val="none" w:sz="0" w:space="0" w:color="auto"/>
      </w:divBdr>
    </w:div>
    <w:div w:id="2143569592">
      <w:bodyDiv w:val="1"/>
      <w:marLeft w:val="0"/>
      <w:marRight w:val="0"/>
      <w:marTop w:val="0"/>
      <w:marBottom w:val="0"/>
      <w:divBdr>
        <w:top w:val="none" w:sz="0" w:space="0" w:color="auto"/>
        <w:left w:val="none" w:sz="0" w:space="0" w:color="auto"/>
        <w:bottom w:val="none" w:sz="0" w:space="0" w:color="auto"/>
        <w:right w:val="none" w:sz="0" w:space="0" w:color="auto"/>
      </w:divBdr>
    </w:div>
    <w:div w:id="2144959035">
      <w:bodyDiv w:val="1"/>
      <w:marLeft w:val="0"/>
      <w:marRight w:val="0"/>
      <w:marTop w:val="0"/>
      <w:marBottom w:val="0"/>
      <w:divBdr>
        <w:top w:val="none" w:sz="0" w:space="0" w:color="auto"/>
        <w:left w:val="none" w:sz="0" w:space="0" w:color="auto"/>
        <w:bottom w:val="none" w:sz="0" w:space="0" w:color="auto"/>
        <w:right w:val="none" w:sz="0" w:space="0" w:color="auto"/>
      </w:divBdr>
    </w:div>
    <w:div w:id="2146728282">
      <w:bodyDiv w:val="1"/>
      <w:marLeft w:val="0"/>
      <w:marRight w:val="0"/>
      <w:marTop w:val="0"/>
      <w:marBottom w:val="0"/>
      <w:divBdr>
        <w:top w:val="none" w:sz="0" w:space="0" w:color="auto"/>
        <w:left w:val="none" w:sz="0" w:space="0" w:color="auto"/>
        <w:bottom w:val="none" w:sz="0" w:space="0" w:color="auto"/>
        <w:right w:val="none" w:sz="0" w:space="0" w:color="auto"/>
      </w:divBdr>
    </w:div>
    <w:div w:id="21467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117" Type="http://schemas.openxmlformats.org/officeDocument/2006/relationships/image" Target="media/image56.png"/><Relationship Id="rId21" Type="http://schemas.openxmlformats.org/officeDocument/2006/relationships/footer" Target="footer4.xml"/><Relationship Id="rId42" Type="http://schemas.microsoft.com/office/2007/relationships/hdphoto" Target="media/hdphoto5.wdp"/><Relationship Id="rId47" Type="http://schemas.openxmlformats.org/officeDocument/2006/relationships/image" Target="media/image17.png"/><Relationship Id="rId63" Type="http://schemas.openxmlformats.org/officeDocument/2006/relationships/image" Target="media/image24.png"/><Relationship Id="rId68" Type="http://schemas.openxmlformats.org/officeDocument/2006/relationships/image" Target="media/image28.png"/><Relationship Id="rId84" Type="http://schemas.openxmlformats.org/officeDocument/2006/relationships/image" Target="media/image37.png"/><Relationship Id="rId89" Type="http://schemas.microsoft.com/office/2007/relationships/hdphoto" Target="media/hdphoto22.wdp"/><Relationship Id="rId112" Type="http://schemas.openxmlformats.org/officeDocument/2006/relationships/footer" Target="footer5.xml"/><Relationship Id="rId133" Type="http://schemas.openxmlformats.org/officeDocument/2006/relationships/image" Target="media/image70.png"/><Relationship Id="rId138" Type="http://schemas.openxmlformats.org/officeDocument/2006/relationships/image" Target="media/image74.png"/><Relationship Id="rId154" Type="http://schemas.openxmlformats.org/officeDocument/2006/relationships/image" Target="media/image90.jpeg"/><Relationship Id="rId159" Type="http://schemas.openxmlformats.org/officeDocument/2006/relationships/image" Target="media/image95.jpeg"/><Relationship Id="rId16" Type="http://schemas.openxmlformats.org/officeDocument/2006/relationships/hyperlink" Target="file:///D:\IV-II\Major%20Project-II\Final%20Submission\Major%20Project%20Final%20Report.docx" TargetMode="External"/><Relationship Id="rId107" Type="http://schemas.openxmlformats.org/officeDocument/2006/relationships/image" Target="media/image51.png"/><Relationship Id="rId11" Type="http://schemas.openxmlformats.org/officeDocument/2006/relationships/header" Target="header2.xml"/><Relationship Id="rId32" Type="http://schemas.openxmlformats.org/officeDocument/2006/relationships/image" Target="media/image7.png"/><Relationship Id="rId37" Type="http://schemas.microsoft.com/office/2007/relationships/hdphoto" Target="media/hdphoto4.wdp"/><Relationship Id="rId53" Type="http://schemas.openxmlformats.org/officeDocument/2006/relationships/image" Target="media/image20.png"/><Relationship Id="rId58" Type="http://schemas.openxmlformats.org/officeDocument/2006/relationships/customXml" Target="ink/ink1.xml"/><Relationship Id="rId74" Type="http://schemas.openxmlformats.org/officeDocument/2006/relationships/image" Target="media/image31.png"/><Relationship Id="rId79" Type="http://schemas.microsoft.com/office/2007/relationships/hdphoto" Target="media/hdphoto17.wdp"/><Relationship Id="rId102" Type="http://schemas.openxmlformats.org/officeDocument/2006/relationships/image" Target="media/image46.png"/><Relationship Id="rId123" Type="http://schemas.openxmlformats.org/officeDocument/2006/relationships/image" Target="media/image61.png"/><Relationship Id="rId128" Type="http://schemas.openxmlformats.org/officeDocument/2006/relationships/image" Target="media/image65.png"/><Relationship Id="rId144" Type="http://schemas.openxmlformats.org/officeDocument/2006/relationships/image" Target="media/image80.emf"/><Relationship Id="rId149" Type="http://schemas.openxmlformats.org/officeDocument/2006/relationships/image" Target="media/image85.jpeg"/><Relationship Id="rId5" Type="http://schemas.openxmlformats.org/officeDocument/2006/relationships/settings" Target="settings.xml"/><Relationship Id="rId90" Type="http://schemas.openxmlformats.org/officeDocument/2006/relationships/image" Target="media/image40.png"/><Relationship Id="rId95" Type="http://schemas.microsoft.com/office/2007/relationships/hdphoto" Target="media/hdphoto25.wdp"/><Relationship Id="rId160" Type="http://schemas.openxmlformats.org/officeDocument/2006/relationships/image" Target="media/image96.jpeg"/><Relationship Id="rId22" Type="http://schemas.openxmlformats.org/officeDocument/2006/relationships/header" Target="header6.xml"/><Relationship Id="rId27" Type="http://schemas.openxmlformats.org/officeDocument/2006/relationships/image" Target="media/image3.PNG"/><Relationship Id="rId43" Type="http://schemas.openxmlformats.org/officeDocument/2006/relationships/image" Target="media/image14.png"/><Relationship Id="rId48" Type="http://schemas.microsoft.com/office/2007/relationships/hdphoto" Target="media/hdphoto7.wdp"/><Relationship Id="rId64" Type="http://schemas.openxmlformats.org/officeDocument/2006/relationships/image" Target="media/image25.png"/><Relationship Id="rId69" Type="http://schemas.microsoft.com/office/2007/relationships/hdphoto" Target="media/hdphoto13.wdp"/><Relationship Id="rId113" Type="http://schemas.openxmlformats.org/officeDocument/2006/relationships/header" Target="header9.xml"/><Relationship Id="rId118" Type="http://schemas.openxmlformats.org/officeDocument/2006/relationships/image" Target="media/image57.png"/><Relationship Id="rId134" Type="http://schemas.microsoft.com/office/2007/relationships/hdphoto" Target="media/hdphoto29.wdp"/><Relationship Id="rId139" Type="http://schemas.openxmlformats.org/officeDocument/2006/relationships/image" Target="media/image75.png"/><Relationship Id="rId80" Type="http://schemas.openxmlformats.org/officeDocument/2006/relationships/image" Target="media/image35.png"/><Relationship Id="rId85" Type="http://schemas.microsoft.com/office/2007/relationships/hdphoto" Target="media/hdphoto20.wdp"/><Relationship Id="rId150" Type="http://schemas.openxmlformats.org/officeDocument/2006/relationships/image" Target="media/image86.jpg"/><Relationship Id="rId155" Type="http://schemas.openxmlformats.org/officeDocument/2006/relationships/image" Target="media/image91.jpeg"/><Relationship Id="rId12" Type="http://schemas.openxmlformats.org/officeDocument/2006/relationships/footer" Target="footer1.xml"/><Relationship Id="rId17" Type="http://schemas.openxmlformats.org/officeDocument/2006/relationships/hyperlink" Target="file:///D:\IV-II\Major%20Project-II\Final%20Submission\Major%20Project%20Final%20Report.docx" TargetMode="External"/><Relationship Id="rId33" Type="http://schemas.microsoft.com/office/2007/relationships/hdphoto" Target="media/hdphoto2.wdp"/><Relationship Id="rId38" Type="http://schemas.openxmlformats.org/officeDocument/2006/relationships/image" Target="media/image10.png"/><Relationship Id="rId59" Type="http://schemas.openxmlformats.org/officeDocument/2006/relationships/image" Target="media/image23.png"/><Relationship Id="rId103" Type="http://schemas.openxmlformats.org/officeDocument/2006/relationships/image" Target="media/image47.png"/><Relationship Id="rId108" Type="http://schemas.openxmlformats.org/officeDocument/2006/relationships/image" Target="media/image52.PNG"/><Relationship Id="rId124" Type="http://schemas.openxmlformats.org/officeDocument/2006/relationships/image" Target="media/image62.png"/><Relationship Id="rId129" Type="http://schemas.openxmlformats.org/officeDocument/2006/relationships/image" Target="media/image66.png"/><Relationship Id="rId54" Type="http://schemas.openxmlformats.org/officeDocument/2006/relationships/image" Target="media/image21.png"/><Relationship Id="rId70" Type="http://schemas.openxmlformats.org/officeDocument/2006/relationships/image" Target="media/image29.png"/><Relationship Id="rId75" Type="http://schemas.microsoft.com/office/2007/relationships/hdphoto" Target="media/hdphoto16.wdp"/><Relationship Id="rId91" Type="http://schemas.microsoft.com/office/2007/relationships/hdphoto" Target="media/hdphoto23.wdp"/><Relationship Id="rId96" Type="http://schemas.openxmlformats.org/officeDocument/2006/relationships/image" Target="media/image43.png"/><Relationship Id="rId140" Type="http://schemas.openxmlformats.org/officeDocument/2006/relationships/image" Target="media/image76.png"/><Relationship Id="rId145" Type="http://schemas.openxmlformats.org/officeDocument/2006/relationships/image" Target="media/image81.jpeg"/><Relationship Id="rId161" Type="http://schemas.openxmlformats.org/officeDocument/2006/relationships/image" Target="media/image97.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sigsep.github.io/datasets/dsd100.html" TargetMode="External"/><Relationship Id="rId28" Type="http://schemas.openxmlformats.org/officeDocument/2006/relationships/image" Target="media/image4.PNG"/><Relationship Id="rId36" Type="http://schemas.openxmlformats.org/officeDocument/2006/relationships/image" Target="media/image9.png"/><Relationship Id="rId49" Type="http://schemas.openxmlformats.org/officeDocument/2006/relationships/image" Target="media/image18.png"/><Relationship Id="rId57" Type="http://schemas.microsoft.com/office/2007/relationships/hdphoto" Target="media/hdphoto11.wdp"/><Relationship Id="rId106" Type="http://schemas.openxmlformats.org/officeDocument/2006/relationships/image" Target="media/image50.png"/><Relationship Id="rId114" Type="http://schemas.openxmlformats.org/officeDocument/2006/relationships/image" Target="media/image54.png"/><Relationship Id="rId119" Type="http://schemas.openxmlformats.org/officeDocument/2006/relationships/image" Target="media/image58.png"/><Relationship Id="rId127" Type="http://schemas.openxmlformats.org/officeDocument/2006/relationships/image" Target="media/image64.png"/><Relationship Id="rId10" Type="http://schemas.openxmlformats.org/officeDocument/2006/relationships/header" Target="header1.xml"/><Relationship Id="rId31" Type="http://schemas.microsoft.com/office/2007/relationships/hdphoto" Target="media/hdphoto1.wdp"/><Relationship Id="rId44" Type="http://schemas.openxmlformats.org/officeDocument/2006/relationships/image" Target="media/image15.png"/><Relationship Id="rId52" Type="http://schemas.microsoft.com/office/2007/relationships/hdphoto" Target="media/hdphoto9.wdp"/><Relationship Id="rId60" Type="http://schemas.openxmlformats.org/officeDocument/2006/relationships/customXml" Target="ink/ink2.xml"/><Relationship Id="rId65" Type="http://schemas.microsoft.com/office/2007/relationships/hdphoto" Target="media/hdphoto12.wdp"/><Relationship Id="rId73" Type="http://schemas.microsoft.com/office/2007/relationships/hdphoto" Target="media/hdphoto15.wdp"/><Relationship Id="rId78" Type="http://schemas.openxmlformats.org/officeDocument/2006/relationships/image" Target="media/image34.png"/><Relationship Id="rId81" Type="http://schemas.microsoft.com/office/2007/relationships/hdphoto" Target="media/hdphoto18.wdp"/><Relationship Id="rId86" Type="http://schemas.openxmlformats.org/officeDocument/2006/relationships/image" Target="media/image38.png"/><Relationship Id="rId94" Type="http://schemas.openxmlformats.org/officeDocument/2006/relationships/image" Target="media/image42.png"/><Relationship Id="rId99" Type="http://schemas.microsoft.com/office/2007/relationships/hdphoto" Target="media/hdphoto27.wdp"/><Relationship Id="rId101" Type="http://schemas.microsoft.com/office/2007/relationships/hdphoto" Target="media/hdphoto28.wdp"/><Relationship Id="rId122" Type="http://schemas.openxmlformats.org/officeDocument/2006/relationships/image" Target="media/image60.png"/><Relationship Id="rId130" Type="http://schemas.openxmlformats.org/officeDocument/2006/relationships/image" Target="media/image67.png"/><Relationship Id="rId135" Type="http://schemas.openxmlformats.org/officeDocument/2006/relationships/image" Target="media/image71.png"/><Relationship Id="rId143" Type="http://schemas.openxmlformats.org/officeDocument/2006/relationships/image" Target="media/image79.png"/><Relationship Id="rId148" Type="http://schemas.openxmlformats.org/officeDocument/2006/relationships/image" Target="media/image84.jpeg"/><Relationship Id="rId151" Type="http://schemas.openxmlformats.org/officeDocument/2006/relationships/image" Target="media/image87.jpeg"/><Relationship Id="rId156" Type="http://schemas.openxmlformats.org/officeDocument/2006/relationships/image" Target="media/image92.jpeg"/><Relationship Id="rId16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file:///D:\IV-II\Major%20Project-II\Final%20Submission\Major%20Project%20Final%20Report.docx" TargetMode="External"/><Relationship Id="rId39" Type="http://schemas.openxmlformats.org/officeDocument/2006/relationships/image" Target="media/image11.png"/><Relationship Id="rId109" Type="http://schemas.openxmlformats.org/officeDocument/2006/relationships/image" Target="media/image53.png"/><Relationship Id="rId34" Type="http://schemas.openxmlformats.org/officeDocument/2006/relationships/image" Target="media/image8.png"/><Relationship Id="rId50" Type="http://schemas.microsoft.com/office/2007/relationships/hdphoto" Target="media/hdphoto8.wdp"/><Relationship Id="rId55" Type="http://schemas.microsoft.com/office/2007/relationships/hdphoto" Target="media/hdphoto10.wdp"/><Relationship Id="rId76" Type="http://schemas.openxmlformats.org/officeDocument/2006/relationships/image" Target="media/image32.png"/><Relationship Id="rId97" Type="http://schemas.microsoft.com/office/2007/relationships/hdphoto" Target="media/hdphoto26.wdp"/><Relationship Id="rId104" Type="http://schemas.openxmlformats.org/officeDocument/2006/relationships/image" Target="media/image48.png"/><Relationship Id="rId120" Type="http://schemas.openxmlformats.org/officeDocument/2006/relationships/footer" Target="footer7.xml"/><Relationship Id="rId125" Type="http://schemas.openxmlformats.org/officeDocument/2006/relationships/image" Target="media/image63.png"/><Relationship Id="rId141" Type="http://schemas.openxmlformats.org/officeDocument/2006/relationships/image" Target="media/image77.png"/><Relationship Id="rId146" Type="http://schemas.openxmlformats.org/officeDocument/2006/relationships/image" Target="media/image82.jpg"/><Relationship Id="rId7" Type="http://schemas.openxmlformats.org/officeDocument/2006/relationships/footnotes" Target="footnotes.xml"/><Relationship Id="rId71" Type="http://schemas.microsoft.com/office/2007/relationships/hdphoto" Target="media/hdphoto14.wdp"/><Relationship Id="rId92" Type="http://schemas.openxmlformats.org/officeDocument/2006/relationships/image" Target="media/image41.png"/><Relationship Id="rId162" Type="http://schemas.openxmlformats.org/officeDocument/2006/relationships/image" Target="media/image98.jpeg"/><Relationship Id="rId2" Type="http://schemas.openxmlformats.org/officeDocument/2006/relationships/customXml" Target="../customXml/item2.xml"/><Relationship Id="rId29" Type="http://schemas.openxmlformats.org/officeDocument/2006/relationships/image" Target="media/image5.jpg"/><Relationship Id="rId24" Type="http://schemas.openxmlformats.org/officeDocument/2006/relationships/hyperlink" Target="http://medleydb.weebly.com/" TargetMode="External"/><Relationship Id="rId40" Type="http://schemas.openxmlformats.org/officeDocument/2006/relationships/image" Target="media/image12.png"/><Relationship Id="rId45" Type="http://schemas.openxmlformats.org/officeDocument/2006/relationships/image" Target="media/image16.png"/><Relationship Id="rId66" Type="http://schemas.openxmlformats.org/officeDocument/2006/relationships/image" Target="media/image26.png"/><Relationship Id="rId87" Type="http://schemas.microsoft.com/office/2007/relationships/hdphoto" Target="media/hdphoto21.wdp"/><Relationship Id="rId110" Type="http://schemas.openxmlformats.org/officeDocument/2006/relationships/header" Target="header7.xml"/><Relationship Id="rId115" Type="http://schemas.openxmlformats.org/officeDocument/2006/relationships/footer" Target="footer6.xml"/><Relationship Id="rId131" Type="http://schemas.openxmlformats.org/officeDocument/2006/relationships/image" Target="media/image68.png"/><Relationship Id="rId136" Type="http://schemas.openxmlformats.org/officeDocument/2006/relationships/image" Target="media/image72.png"/><Relationship Id="rId157" Type="http://schemas.openxmlformats.org/officeDocument/2006/relationships/image" Target="media/image93.jpeg"/><Relationship Id="rId61" Type="http://schemas.openxmlformats.org/officeDocument/2006/relationships/customXml" Target="ink/ink3.xml"/><Relationship Id="rId82" Type="http://schemas.openxmlformats.org/officeDocument/2006/relationships/image" Target="media/image36.png"/><Relationship Id="rId152" Type="http://schemas.openxmlformats.org/officeDocument/2006/relationships/image" Target="media/image88.jpg"/><Relationship Id="rId19" Type="http://schemas.openxmlformats.org/officeDocument/2006/relationships/header" Target="header4.xml"/><Relationship Id="rId14" Type="http://schemas.openxmlformats.org/officeDocument/2006/relationships/header" Target="header3.xml"/><Relationship Id="rId30" Type="http://schemas.openxmlformats.org/officeDocument/2006/relationships/image" Target="media/image6.png"/><Relationship Id="rId35" Type="http://schemas.microsoft.com/office/2007/relationships/hdphoto" Target="media/hdphoto3.wdp"/><Relationship Id="rId56" Type="http://schemas.openxmlformats.org/officeDocument/2006/relationships/image" Target="media/image22.png"/><Relationship Id="rId77" Type="http://schemas.openxmlformats.org/officeDocument/2006/relationships/image" Target="media/image33.png"/><Relationship Id="rId100" Type="http://schemas.openxmlformats.org/officeDocument/2006/relationships/image" Target="media/image45.png"/><Relationship Id="rId105" Type="http://schemas.openxmlformats.org/officeDocument/2006/relationships/image" Target="media/image49.png"/><Relationship Id="rId126" Type="http://schemas.openxmlformats.org/officeDocument/2006/relationships/footer" Target="footer8.xml"/><Relationship Id="rId147" Type="http://schemas.openxmlformats.org/officeDocument/2006/relationships/image" Target="media/image83.jpeg"/><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image" Target="media/image30.png"/><Relationship Id="rId93" Type="http://schemas.microsoft.com/office/2007/relationships/hdphoto" Target="media/hdphoto24.wdp"/><Relationship Id="rId98" Type="http://schemas.openxmlformats.org/officeDocument/2006/relationships/image" Target="media/image44.png"/><Relationship Id="rId121" Type="http://schemas.openxmlformats.org/officeDocument/2006/relationships/image" Target="media/image59.png"/><Relationship Id="rId142" Type="http://schemas.openxmlformats.org/officeDocument/2006/relationships/image" Target="media/image78.png"/><Relationship Id="rId163"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hyperlink" Target="https://en.wikipedia.org/wiki/Window_function" TargetMode="External"/><Relationship Id="rId46" Type="http://schemas.microsoft.com/office/2007/relationships/hdphoto" Target="media/hdphoto6.wdp"/><Relationship Id="rId67" Type="http://schemas.openxmlformats.org/officeDocument/2006/relationships/image" Target="media/image27.png"/><Relationship Id="rId116" Type="http://schemas.openxmlformats.org/officeDocument/2006/relationships/image" Target="media/image55.png"/><Relationship Id="rId137" Type="http://schemas.openxmlformats.org/officeDocument/2006/relationships/image" Target="media/image73.png"/><Relationship Id="rId158" Type="http://schemas.openxmlformats.org/officeDocument/2006/relationships/image" Target="media/image94.jpeg"/><Relationship Id="rId20" Type="http://schemas.openxmlformats.org/officeDocument/2006/relationships/header" Target="header5.xml"/><Relationship Id="rId41" Type="http://schemas.openxmlformats.org/officeDocument/2006/relationships/image" Target="media/image13.png"/><Relationship Id="rId62" Type="http://schemas.openxmlformats.org/officeDocument/2006/relationships/customXml" Target="ink/ink4.xml"/><Relationship Id="rId83" Type="http://schemas.microsoft.com/office/2007/relationships/hdphoto" Target="media/hdphoto19.wdp"/><Relationship Id="rId88" Type="http://schemas.openxmlformats.org/officeDocument/2006/relationships/image" Target="media/image39.png"/><Relationship Id="rId111" Type="http://schemas.openxmlformats.org/officeDocument/2006/relationships/header" Target="header8.xml"/><Relationship Id="rId132" Type="http://schemas.openxmlformats.org/officeDocument/2006/relationships/image" Target="media/image69.png"/><Relationship Id="rId153" Type="http://schemas.openxmlformats.org/officeDocument/2006/relationships/image" Target="media/image8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26T07:05:47.37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26T07:05:46.548"/>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26T07:05:41.13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26T07:05:35.57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trace contextRef="#ctx0" brushRef="#br0" timeOffset="250.83">0 0,'0'0</inkml:trace>
  <inkml:trace contextRef="#ctx0" brushRef="#br0" timeOffset="251.83">0 0,'0'0</inkml:trace>
  <inkml:trace contextRef="#ctx0" brushRef="#br0" timeOffset="425.22">0 0,'0'0</inkml:trace>
  <inkml:trace contextRef="#ctx0" brushRef="#br0" timeOffset="588.13">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Tac10</b:Tag>
    <b:SourceType>ConferenceProceedings</b:SourceType>
    <b:Guid>{F745ECBF-06D0-4DC3-BA64-926A141B1028}</b:Guid>
    <b:Title>Melody line estimation in homophonic music audio signals based on temporal-variability of melodic source</b:Title>
    <b:Year>2010</b:Year>
    <b:ConferenceName>2010 IEEE International Conference on Acoustics, Speech and Signal Processing</b:ConferenceName>
    <b:Author>
      <b:Author>
        <b:NameList>
          <b:Person>
            <b:Last>Tachibana</b:Last>
            <b:First>Hideyuki</b:First>
          </b:Person>
          <b:Person>
            <b:Last>Ono</b:Last>
            <b:First>Takuma</b:First>
          </b:Person>
          <b:Person>
            <b:Last>Ono</b:Last>
            <b:First>Nobutaka</b:First>
          </b:Person>
          <b:Person>
            <b:Last>Sagayama</b:Last>
            <b:First>Shigeki</b:First>
          </b:Person>
        </b:NameList>
      </b:Author>
    </b:Author>
    <b:RefOrder>3</b:RefOrder>
  </b:Source>
  <b:Source>
    <b:Tag>Zaf11</b:Tag>
    <b:SourceType>ConferenceProceedings</b:SourceType>
    <b:Guid>{AA5CC94F-4AE5-448D-89DF-E79AF985D6B5}</b:Guid>
    <b:Title>A simple music/voice separation method based on the extraction of the repeating musical structure</b:Title>
    <b:Year>2011</b:Year>
    <b:ConferenceName>2011 IEEE International Conference on Acoustics, Speech and Signal Processing (ICASSP)</b:ConferenceName>
    <b:City>Prague, Czech Republic</b:City>
    <b:Author>
      <b:Author>
        <b:NameList>
          <b:Person>
            <b:Last>Rafii</b:Last>
            <b:First>Zafar</b:First>
          </b:Person>
          <b:Person>
            <b:Last>Pardo</b:Last>
            <b:First>Bryan</b:First>
          </b:Person>
        </b:NameList>
      </b:Author>
    </b:Author>
    <b:RefOrder>4</b:RefOrder>
  </b:Source>
  <b:Source>
    <b:Tag>Hsu12</b:Tag>
    <b:SourceType>JournalArticle</b:SourceType>
    <b:Guid>{B8CEAE05-5459-4998-8F88-6119C6AD3E1D}</b:Guid>
    <b:Author>
      <b:Author>
        <b:NameList>
          <b:Person>
            <b:Last>Hsu</b:Last>
            <b:First>Chao-Ling</b:First>
          </b:Person>
          <b:Person>
            <b:Last>Wang</b:Last>
            <b:First>DeLiang</b:First>
          </b:Person>
          <b:Person>
            <b:Last>Jang</b:Last>
            <b:First>Jyh-Shing</b:First>
            <b:Middle>Roger</b:Middle>
          </b:Person>
          <b:Person>
            <b:Last>Hu</b:Last>
            <b:First>Ke</b:First>
          </b:Person>
        </b:NameList>
      </b:Author>
    </b:Author>
    <b:Title>A Tandem Algorithm for Singing Pitch Extraction and Voice Separation From Music Accompaniment</b:Title>
    <b:Year>2012</b:Year>
    <b:JournalName>IEEE TRANSACTIONS ON AUDIO, SPEECH, AND LANGUAGE PROCESSING</b:JournalName>
    <b:Pages>1482-1491</b:Pages>
    <b:Volume>20</b:Volume>
    <b:Issue>5</b:Issue>
    <b:RefOrder>6</b:RefOrder>
  </b:Source>
  <b:Source>
    <b:Tag>Vik15</b:Tag>
    <b:SourceType>JournalArticle</b:SourceType>
    <b:Guid>{D879354E-DEA1-418F-82DF-3E1E8E461837}</b:Guid>
    <b:Author>
      <b:Author>
        <b:NameList>
          <b:Person>
            <b:Last>Nichal</b:Last>
            <b:First>Vikas</b:First>
          </b:Person>
          <b:Person>
            <b:Last>V.A</b:Last>
            <b:First>Mane</b:First>
          </b:Person>
          <b:Person>
            <b:First>Gadhave</b:First>
            <b:Middle>D.D</b:Middle>
          </b:Person>
        </b:NameList>
      </b:Author>
    </b:Author>
    <b:Title>Tandem Algorithm with Supervised Classifier for Pitch Estimation and Voice Separation from Music Accompaniments: Survey</b:Title>
    <b:JournalName>International Journal of Science and Research (IJSR) </b:JournalName>
    <b:Year>2015</b:Year>
    <b:Pages>212-215</b:Pages>
    <b:Volume>4</b:Volume>
    <b:Issue>2</b:Issue>
    <b:RefOrder>7</b:RefOrder>
  </b:Source>
  <b:Source>
    <b:Tag>Zaf18</b:Tag>
    <b:SourceType>JournalArticle</b:SourceType>
    <b:Guid>{A1CE05FC-6FEB-415F-84AB-2A71A3D33842}</b:Guid>
    <b:Author>
      <b:Author>
        <b:NameList>
          <b:Person>
            <b:Last>Rafii</b:Last>
            <b:First>Zafar</b:First>
          </b:Person>
          <b:Person>
            <b:Last>Liutkus</b:Last>
            <b:First>Antoine</b:First>
          </b:Person>
          <b:Person>
            <b:Last>Stoter</b:Last>
            <b:First>Fabian-Robert</b:First>
          </b:Person>
          <b:Person>
            <b:Last>Mimilakis</b:Last>
            <b:First>Stylianos</b:First>
            <b:Middle>Ioannis</b:Middle>
          </b:Person>
          <b:Person>
            <b:Last>FitzGerald</b:Last>
            <b:First>Derry</b:First>
          </b:Person>
          <b:Person>
            <b:Last>Pardo</b:Last>
            <b:First>Bryan</b:First>
          </b:Person>
        </b:NameList>
      </b:Author>
    </b:Author>
    <b:Title>An Overview of Lead and Accompaniment Separation in Music</b:Title>
    <b:JournalName>IEEE/ACM Transactions on Audio, Speech and Language Processing</b:JournalName>
    <b:Year>2018</b:Year>
    <b:Pages>1307-1335</b:Pages>
    <b:Volume>26</b:Volume>
    <b:Issue>8</b:Issue>
    <b:RefOrder>8</b:RefOrder>
  </b:Source>
  <b:Source>
    <b:Tag>Cha08</b:Tag>
    <b:SourceType>ConferenceProceedings</b:SourceType>
    <b:Guid>{8797611A-810F-49EA-81A4-EA65AB9C883C}</b:Guid>
    <b:Author>
      <b:Author>
        <b:NameList>
          <b:Person>
            <b:Last>Chanrungutai</b:Last>
            <b:First>Angkana</b:First>
          </b:Person>
          <b:Person>
            <b:Last>Ratanamahatana</b:Last>
            <b:First>Chotirat</b:First>
            <b:Middle>Ann</b:Middle>
          </b:Person>
        </b:NameList>
      </b:Author>
    </b:Author>
    <b:Title>Singing Voice Separation in Mono-Channel Music</b:Title>
    <b:Year>2008</b:Year>
    <b:ConferenceName> 2008 International Symposium on Communications and Information Technologies</b:ConferenceName>
    <b:City>Vientiane, Laos</b:City>
    <b:RefOrder>9</b:RefOrder>
  </b:Source>
  <b:Source>
    <b:Tag>SMa19</b:Tag>
    <b:SourceType>JournalArticle</b:SourceType>
    <b:Guid>{D9A0DC33-0527-4C45-BB0F-E65D89B206FE}</b:Guid>
    <b:Title>A Novel Singing Voice Separation Method Based on Sparse Non-Negative Matrix Factorization and Low-Rank Modeling</b:Title>
    <b:Year>2019</b:Year>
    <b:Author>
      <b:Author>
        <b:NameList>
          <b:Person>
            <b:Last>Mavaddati</b:Last>
            <b:First>S.</b:First>
          </b:Person>
        </b:NameList>
      </b:Author>
    </b:Author>
    <b:JournalName>Iranian Journal of Electrical and Electronic Engineering</b:JournalName>
    <b:Pages>161-171</b:Pages>
    <b:Volume>15</b:Volume>
    <b:Issue>2</b:Issue>
    <b:RefOrder>10</b:RefOrder>
  </b:Source>
  <b:Source>
    <b:Tag>Der10</b:Tag>
    <b:SourceType>ConferenceProceedings</b:SourceType>
    <b:Guid>{D8CC83C6-CA83-427F-AD4B-3CAB1543DCA0}</b:Guid>
    <b:Title>Harmonic/Percussive Separation using Median Filtering</b:Title>
    <b:Year>2010</b:Year>
    <b:Author>
      <b:Author>
        <b:NameList>
          <b:Person>
            <b:Last>FitzGerald</b:Last>
            <b:First>Derry</b:First>
          </b:Person>
        </b:NameList>
      </b:Author>
    </b:Author>
    <b:ConferenceName>13th Int. Conference on Digital Audio Effects (DAFx-10)</b:ConferenceName>
    <b:City>Graz, Austria</b:City>
    <b:RefOrder>11</b:RefOrder>
  </b:Source>
  <b:Source>
    <b:Tag>Der101</b:Tag>
    <b:SourceType>JournalArticle</b:SourceType>
    <b:Guid>{A39386FC-A2C0-47EE-9C5E-407B31A91836}</b:Guid>
    <b:Title>Single Channel Vocal Separation using Median Filtering and Factorisation Techniques</b:Title>
    <b:Year>2010</b:Year>
    <b:Author>
      <b:Author>
        <b:NameList>
          <b:Person>
            <b:Last>Fitzgerald</b:Last>
            <b:First>Derry</b:First>
          </b:Person>
          <b:Person>
            <b:Last>Gainza</b:Last>
            <b:First>Mikel</b:First>
          </b:Person>
        </b:NameList>
      </b:Author>
    </b:Author>
    <b:JournalName>ISAST Transactions on Electronic and Signal Processing</b:JournalName>
    <b:Pages>62-73</b:Pages>
    <b:Volume>1</b:Volume>
    <b:Issue>4</b:Issue>
    <b:RefOrder>12</b:RefOrder>
  </b:Source>
  <b:Source>
    <b:Tag>And15</b:Tag>
    <b:SourceType>ConferenceProceedings</b:SourceType>
    <b:Guid>{D21A2CDC-623E-44DA-8E7F-0678E2C55C13}</b:Guid>
    <b:Title>Deep Karaoke: Extracting Vocals from Musical Mixtures Using a Convolutional Deep Neural Network</b:Title>
    <b:Year>2015</b:Year>
    <b:Author>
      <b:Author>
        <b:NameList>
          <b:Person>
            <b:Last>Simpson</b:Last>
            <b:First>Andrew</b:First>
            <b:Middle>J.R.</b:Middle>
          </b:Person>
          <b:Person>
            <b:Last>Roma</b:Last>
            <b:First>Gerard</b:First>
          </b:Person>
          <b:Person>
            <b:Last>Plumbley</b:Last>
            <b:First>Mark</b:First>
            <b:Middle>D.</b:Middle>
          </b:Person>
        </b:NameList>
      </b:Author>
    </b:Author>
    <b:ConferenceName>12th International Conference on Latent Variable Analysis and Signal Separation</b:ConferenceName>
    <b:City> Liberec, Czech Republic</b:City>
    <b:RefOrder>16</b:RefOrder>
  </b:Source>
  <b:Source>
    <b:Tag>The21</b:Tag>
    <b:SourceType>InternetSite</b:SourceType>
    <b:Guid>{00908302-60DF-457A-A422-5CF1D617BB10}</b:Guid>
    <b:Title>The DSD100 Dataset</b:Title>
    <b:ProductionCompany>SiSEC MUS</b:ProductionCompany>
    <b:YearAccessed>2021</b:YearAccessed>
    <b:MonthAccessed>06</b:MonthAccessed>
    <b:DayAccessed>06</b:DayAccessed>
    <b:URL>https://www.sisec17.audiolabs-erlangen.de/#/dataset</b:URL>
    <b:RefOrder>21</b:RefOrder>
  </b:Source>
  <b:Source>
    <b:Tag>Pre17</b:Tag>
    <b:SourceType>ConferenceProceedings</b:SourceType>
    <b:Guid>{44FD18A4-52EB-449C-8F1B-ADC81FA8CF9B}</b:Guid>
    <b:Author>
      <b:Author>
        <b:NameList>
          <b:Person>
            <b:Last>Seetharaman</b:Last>
            <b:First>Prem</b:First>
          </b:Person>
          <b:Person>
            <b:Last>Pishdadian</b:Last>
            <b:First>Fatemeh</b:First>
          </b:Person>
          <b:Person>
            <b:Last>Pardo</b:Last>
            <b:First>Bryan</b:First>
          </b:Person>
        </b:NameList>
      </b:Author>
    </b:Author>
    <b:Title>Music/Voice separation using the 2D fourier transform</b:Title>
    <b:Year>2017</b:Year>
    <b:ConferenceName>2017 IEEE Workshop on Applications of Signal Processing to Audio and Acoustics (WASPAA)</b:ConferenceName>
    <b:City>New Paltz, NY, USA</b:City>
    <b:RefOrder>5</b:RefOrder>
  </b:Source>
  <b:Source>
    <b:Tag>KMM14</b:Tag>
    <b:SourceType>BookSection</b:SourceType>
    <b:Guid>{00F04145-738E-4AF7-A8A5-9DBAF82DB94B}</b:Guid>
    <b:Title>Review of Window Functions</b:Title>
    <b:Year>2014</b:Year>
    <b:City>New York, USA</b:City>
    <b:Author>
      <b:Author>
        <b:NameList>
          <b:Person>
            <b:Last>Prabhu</b:Last>
            <b:First>K.</b:First>
            <b:Middle>M. M.</b:Middle>
          </b:Person>
        </b:NameList>
      </b:Author>
    </b:Author>
    <b:BookTitle>Window Functions and Their Applications in Signal Processing</b:BookTitle>
    <b:Pages>87-126</b:Pages>
    <b:Publisher>CRC Press, Taylor &amp; Francis Group</b:Publisher>
    <b:RefOrder>23</b:RefOrder>
  </b:Source>
  <b:Source>
    <b:Tag>Sof10</b:Tag>
    <b:SourceType>ConferenceProceedings</b:SourceType>
    <b:Guid>{3A6B86F3-F4F3-4AF3-A109-393DC58B84BB}</b:Guid>
    <b:Author>
      <b:Author>
        <b:NameList>
          <b:Person>
            <b:Last>Sofianos</b:Last>
            <b:First>Stratis</b:First>
          </b:Person>
          <b:Person>
            <b:Last>Ariyaeeinia</b:Last>
            <b:First>Aladdin</b:First>
          </b:Person>
          <b:Person>
            <b:Last>Polfreman</b:Last>
            <b:First>Richard</b:First>
          </b:Person>
        </b:NameList>
      </b:Author>
    </b:Author>
    <b:Title>Singing Voice Separation Based on Non-Vocal Independent Component Substraction and Amplitude Discrimination </b:Title>
    <b:Year>2010</b:Year>
    <b:ConferenceName>13th Int. Conference on Digital Audio Effects (DAFx-10)</b:ConferenceName>
    <b:City>Graz, Austria</b:City>
    <b:RefOrder>2</b:RefOrder>
  </b:Source>
  <b:Source>
    <b:Tag>Can19</b:Tag>
    <b:SourceType>JournalArticle</b:SourceType>
    <b:Guid>{96D7FCA3-CC83-4A0B-9B7C-59B07D2170A6}</b:Guid>
    <b:Title>Musical Source Separation: An Introduction</b:Title>
    <b:Year>2019</b:Year>
    <b:Pages>31-40</b:Pages>
    <b:Author>
      <b:Author>
        <b:NameList>
          <b:Person>
            <b:Last>Cano</b:Last>
            <b:First>Estefania</b:First>
          </b:Person>
          <b:Person>
            <b:Last>Fitzgerald</b:Last>
            <b:First>Derry</b:First>
          </b:Person>
          <b:Person>
            <b:Last>Liutkus</b:Last>
            <b:First>Antoine</b:First>
          </b:Person>
          <b:Person>
            <b:Last>Plumbley</b:Last>
            <b:First>Mark</b:First>
          </b:Person>
          <b:Person>
            <b:Last>Stöter</b:Last>
            <b:First>Fabian-Robert</b:First>
          </b:Person>
        </b:NameList>
      </b:Author>
    </b:Author>
    <b:JournalName>IEEE Signal Processing Magazine</b:JournalName>
    <b:Volume>36</b:Volume>
    <b:Issue>1</b:Issue>
    <b:RefOrder>1</b:RefOrder>
  </b:Source>
  <b:Source>
    <b:Tag>Uhl15</b:Tag>
    <b:SourceType>ConferenceProceedings</b:SourceType>
    <b:Guid>{6ED686A8-7D74-4D34-BA23-630ACD08CB53}</b:Guid>
    <b:Title>Deep Neural Network Based Instrument Extraction From Music</b:Title>
    <b:Year>2015</b:Year>
    <b:Author>
      <b:Author>
        <b:NameList>
          <b:Person>
            <b:Last>Uhlichi</b:Last>
            <b:First>Stefan</b:First>
          </b:Person>
          <b:Person>
            <b:Last>Gironi</b:Last>
            <b:First>Franck</b:First>
          </b:Person>
          <b:Person>
            <b:Last>Mitsufuji</b:Last>
            <b:First>Yuki</b:First>
          </b:Person>
        </b:NameList>
      </b:Author>
    </b:Author>
    <b:ConferenceName>International Conference on Acoustics, Speech and Signal Processing</b:ConferenceName>
    <b:City>Brisbane, Queensland, Australia</b:City>
    <b:RefOrder>13</b:RefOrder>
  </b:Source>
  <b:Source>
    <b:Tag>Hua14</b:Tag>
    <b:SourceType>ConferenceProceedings</b:SourceType>
    <b:Guid>{974057E0-99C8-443D-98DB-8EB0F3CF055E}</b:Guid>
    <b:Author>
      <b:Author>
        <b:NameList>
          <b:Person>
            <b:Last>Huang</b:Last>
            <b:First>Po-Sen</b:First>
          </b:Person>
          <b:Person>
            <b:Last>Kim</b:Last>
            <b:First>Minje</b:First>
          </b:Person>
          <b:Person>
            <b:Last>Hasegawa-Johnson</b:Last>
            <b:First>Mark</b:First>
          </b:Person>
          <b:Person>
            <b:Last>Smaragdis</b:Last>
            <b:First>Paris</b:First>
          </b:Person>
        </b:NameList>
      </b:Author>
    </b:Author>
    <b:Title>Singing-Voice Separation from Monaural Recordings using Deep Recurrent Neural Networks</b:Title>
    <b:Year>2014</b:Year>
    <b:ConferenceName>International Society for Music Information Retrieval (ISMIR)</b:ConferenceName>
    <b:City>Taipei, Taiwan</b:City>
    <b:RefOrder>14</b:RefOrder>
  </b:Source>
  <b:Source>
    <b:Tag>Ste17</b:Tag>
    <b:SourceType>ConferenceProceedings</b:SourceType>
    <b:Guid>{C3072B98-33B4-4292-ACBD-2F26DB1ACEA3}</b:Guid>
    <b:Author>
      <b:Author>
        <b:NameList>
          <b:Person>
            <b:Last>Uhlich</b:Last>
            <b:First>Stefan</b:First>
          </b:Person>
          <b:Person>
            <b:Last>Porcu</b:Last>
            <b:First>Marcello</b:First>
          </b:Person>
          <b:Person>
            <b:Last>Giron</b:Last>
            <b:First>Franck</b:First>
          </b:Person>
          <b:Person>
            <b:Last>Enenkl</b:Last>
            <b:First>Michael</b:First>
          </b:Person>
          <b:Person>
            <b:Last>Kemp</b:Last>
            <b:First>Thomas</b:First>
          </b:Person>
          <b:Person>
            <b:Last>Takahash</b:Last>
            <b:First>Naoya</b:First>
          </b:Person>
          <b:Person>
            <b:Last>Mitsufuj</b:Last>
            <b:First>Yuki</b:First>
          </b:Person>
        </b:NameList>
      </b:Author>
    </b:Author>
    <b:Title>Improving Music Source Separation Based on Deep Neural Networks Through Data Augmentation and Network Blending </b:Title>
    <b:Year>2017</b:Year>
    <b:ConferenceName>International Conference on Acoustics, Speech, &amp; Signal Processing (ICASSP)</b:ConferenceName>
    <b:City> New Orleans, </b:City>
    <b:RefOrder>15</b:RefOrder>
  </b:Source>
  <b:Source>
    <b:Tag>Bug20</b:Tag>
    <b:SourceType>DocumentFromInternetSite</b:SourceType>
    <b:Guid>{9822B190-3126-4BD8-9148-75B1DAEB8E90}</b:Guid>
    <b:Title>A Study of Transfer Learning in Music Source Separation</b:Title>
    <b:Year>2020</b:Year>
    <b:Month>October </b:Month>
    <b:Day>20</b:Day>
    <b:YearAccessed>2021</b:YearAccessed>
    <b:MonthAccessed>December </b:MonthAccessed>
    <b:DayAccessed>29</b:DayAccessed>
    <b:URL>arXiv preprint arXiv:2010.12650</b:URL>
    <b:Author>
      <b:Author>
        <b:NameList>
          <b:Person>
            <b:Last>Bugler</b:Last>
            <b:First>Andreas</b:First>
          </b:Person>
          <b:Person>
            <b:Last>Pardo</b:Last>
            <b:First>Bryan</b:First>
          </b:Person>
          <b:Person>
            <b:Last>Seetharaman</b:Last>
            <b:First>Prem</b:First>
          </b:Person>
        </b:NameList>
      </b:Author>
    </b:Author>
    <b:RefOrder>20</b:RefOrder>
  </b:Source>
  <b:Source>
    <b:Tag>And17</b:Tag>
    <b:SourceType>ConferenceProceedings</b:SourceType>
    <b:Guid>{40347811-AB90-4012-9E09-A226B25BC768}</b:Guid>
    <b:Title>Singing Voice Separation with Deep U-Net Convolutional Netwrks </b:Title>
    <b:Year>2017</b:Year>
    <b:Author>
      <b:Author>
        <b:NameList>
          <b:Person>
            <b:Last>Jansson</b:Last>
            <b:First>Andreas</b:First>
          </b:Person>
          <b:Person>
            <b:Last>Humphrey</b:Last>
            <b:First>Eric</b:First>
          </b:Person>
          <b:Person>
            <b:Last>Montecchio</b:Last>
            <b:First>Nicola</b:First>
          </b:Person>
          <b:Person>
            <b:Last>Bittner</b:Last>
            <b:First>Rachel</b:First>
          </b:Person>
          <b:Person>
            <b:Last>Kumar</b:Last>
            <b:First>Aparna</b:First>
          </b:Person>
          <b:Person>
            <b:Last>Weyde</b:Last>
            <b:First>Tillman</b:First>
          </b:Person>
        </b:NameList>
      </b:Author>
    </b:Author>
    <b:ConferenceName>International Society for Music Information Retrieval (ISMIR)</b:ConferenceName>
    <b:City>, Suzhou, China</b:City>
    <b:RefOrder>17</b:RefOrder>
  </b:Source>
  <b:Source>
    <b:Tag>New16</b:Tag>
    <b:SourceType>Report</b:SourceType>
    <b:Guid>{A86116C8-0A33-4348-AC54-E3AB7F8F5E1F}</b:Guid>
    <b:Title>Stacked Hourglass Networks for Human Pose Estimation</b:Title>
    <b:Year>2016</b:Year>
    <b:ConferenceName>European conference on computer vision</b:ConferenceName>
    <b:City>Springer, Cham</b:City>
    <b:JournalName>European conference on computer vision</b:JournalName>
    <b:Author>
      <b:Author>
        <b:NameList>
          <b:Person>
            <b:Last>Newell</b:Last>
            <b:First>Alejandro</b:First>
          </b:Person>
          <b:Person>
            <b:Last>Yang</b:Last>
            <b:First>Kaiyu</b:First>
          </b:Person>
          <b:Person>
            <b:Last>Deng</b:Last>
            <b:First>Jia</b:First>
          </b:Person>
        </b:NameList>
      </b:Author>
    </b:Author>
    <b:Publisher>European conference on computer vision</b:Publisher>
    <b:RefOrder>18</b:RefOrder>
  </b:Source>
  <b:Source>
    <b:Tag>Par18</b:Tag>
    <b:SourceType>ConferenceProceedings</b:SourceType>
    <b:Guid>{8DDEE911-F431-4FE6-8D0B-FB0D1DB28EAC}</b:Guid>
    <b:Title>Music Source Separation Using Stacked Hourglass Networks</b:Title>
    <b:Year>2018</b:Year>
    <b:City>Paris, France</b:City>
    <b:Author>
      <b:Author>
        <b:NameList>
          <b:Person>
            <b:Last>Park</b:Last>
            <b:First>Sungheon</b:First>
          </b:Person>
          <b:Person>
            <b:Last>Kim</b:Last>
            <b:First>Taehoon</b:First>
          </b:Person>
          <b:Person>
            <b:Last>Lee</b:Last>
            <b:First>Kyogu</b:First>
          </b:Person>
          <b:Person>
            <b:Last>Kwak</b:Last>
            <b:First>Nojun</b:First>
          </b:Person>
        </b:NameList>
      </b:Author>
    </b:Author>
    <b:ConferenceName>International Society for Music Information Retrieval (ISMIR)</b:ConferenceName>
    <b:RefOrder>19</b:RefOrder>
  </b:Source>
  <b:Source>
    <b:Tag>MUS</b:Tag>
    <b:SourceType>InternetSite</b:SourceType>
    <b:Guid>{C237D0FE-7526-4CD6-9123-EE85DEAB41EB}</b:Guid>
    <b:Title>The MUSDB18 Dataset</b:Title>
    <b:URL>https://sigsep.github.io/datasets/musdb.html</b:URL>
    <b:ProductionCompany>SiSEC MUS</b:ProductionCompany>
    <b:RefOrder>22</b:RefOrder>
  </b:Source>
  <b:Source>
    <b:Tag>Ven20</b:Tag>
    <b:SourceType>ConferenceProceedings</b:SourceType>
    <b:Guid>{BE2B4A6D-F290-457D-ADB4-61B0D25782C5}</b:Guid>
    <b:Title>Multi-channel U-Net for Music Source Separation</b:Title>
    <b:Year>2020</b:Year>
    <b:Author>
      <b:Author>
        <b:NameList>
          <b:Person>
            <b:Last>Kadandale</b:Last>
            <b:First>Venkatesh</b:First>
            <b:Middle>S.</b:Middle>
          </b:Person>
          <b:Person>
            <b:Last>Montesinos</b:Last>
            <b:First>Juan</b:First>
            <b:Middle>F.</b:Middle>
          </b:Person>
          <b:Person>
            <b:Last>Haro</b:Last>
            <b:First>G.</b:First>
          </b:Person>
          <b:Person>
            <b:Last>G'omez</b:Last>
            <b:First>Emilia</b:First>
          </b:Person>
        </b:NameList>
      </b:Author>
    </b:Author>
    <b:ConferenceName>IEEE 22nd International Workshop on Multimedia Signal Processing (MMSP)</b:ConferenceName>
    <b:City>Tempere </b:City>
    <b:RefOrder>26</b:RefOrder>
  </b:Source>
  <b:Source>
    <b:Tag>Ale21</b:Tag>
    <b:SourceType>ConferenceProceedings</b:SourceType>
    <b:Guid>{B8343285-D1E0-46DC-8213-93D2F08E62BA}</b:Guid>
    <b:Author>
      <b:Author>
        <b:NameList>
          <b:Person>
            <b:Last>Défossez</b:Last>
            <b:First>Alexandre</b:First>
          </b:Person>
          <b:Person>
            <b:Last>Usunier</b:Last>
            <b:First>Nicolas</b:First>
          </b:Person>
          <b:Person>
            <b:Last>Bottou</b:Last>
            <b:First>Léon</b:First>
          </b:Person>
          <b:Person>
            <b:Last>Bach</b:Last>
            <b:First>Francis</b:First>
          </b:Person>
        </b:NameList>
      </b:Author>
    </b:Author>
    <b:Title>Music Source Separation in the Waveform Domain</b:Title>
    <b:Year>2021</b:Year>
    <b:RefOrder>27</b:RefOrder>
  </b:Source>
  <b:Source>
    <b:Tag>Eth20</b:Tag>
    <b:SourceType>DocumentFromInternetSite</b:SourceType>
    <b:Guid>{100D3450-F586-438B-A5C4-A0909B7C0823}</b:Guid>
    <b:Title>Open Source Tools &amp; Data for Music Source Separation</b:Title>
    <b:Year>2020</b:Year>
    <b:Author>
      <b:Author>
        <b:NameList>
          <b:Person>
            <b:Last>Manilow</b:Last>
            <b:First>Ethan</b:First>
          </b:Person>
          <b:Person>
            <b:Last>Seetharaman</b:Last>
            <b:First>Prem</b:First>
          </b:Person>
          <b:Person>
            <b:Last>Salamon</b:Last>
            <b:First>Justin</b:First>
          </b:Person>
        </b:NameList>
      </b:Author>
    </b:Author>
    <b:Month>October </b:Month>
    <b:Day>15</b:Day>
    <b:YearAccessed>2022</b:YearAccessed>
    <b:MonthAccessed>January</b:MonthAccessed>
    <b:DayAccessed>12</b:DayAccessed>
    <b:URL>https://source-separation.github.io/tutorial</b:URL>
    <b:RefOrder>24</b:RefOrder>
  </b:Source>
  <b:Source>
    <b:Tag>Avi19</b:Tag>
    <b:SourceType>DocumentFromInternetSite</b:SourceType>
    <b:Guid>{0B3E9E97-648B-494E-97B8-8E744E631E3C}</b:Guid>
    <b:Title>Neural Network Models in R</b:Title>
    <b:Year>2019</b:Year>
    <b:Month>December</b:Month>
    <b:Day>9</b:Day>
    <b:YearAccessed>2021</b:YearAccessed>
    <b:MonthAccessed>June</b:MonthAccessed>
    <b:Author>
      <b:Author>
        <b:NameList>
          <b:Person>
            <b:Last>Navlani</b:Last>
            <b:First>Avinash</b:First>
          </b:Person>
        </b:NameList>
      </b:Author>
    </b:Author>
    <b:DayAccessed>14</b:DayAccessed>
    <b:URL>https://www.datacamp.com/community/tutorials/neural-network-models-r</b:URL>
    <b:RefOrder>25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F82585-6B8D-4324-96B0-EBD4AAD17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101</Pages>
  <Words>15530</Words>
  <Characters>88522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Signal Processing</vt:lpstr>
    </vt:vector>
  </TitlesOfParts>
  <Company>Deftones</Company>
  <LinksUpToDate>false</LinksUpToDate>
  <CharactersWithSpaces>103845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Processing</dc:title>
  <dc:subject/>
  <dc:creator>User</dc:creator>
  <cp:keywords/>
  <dc:description/>
  <cp:lastModifiedBy>Anish Dahal</cp:lastModifiedBy>
  <cp:revision>1182</cp:revision>
  <cp:lastPrinted>2022-02-27T02:35:00Z</cp:lastPrinted>
  <dcterms:created xsi:type="dcterms:W3CDTF">2022-02-24T12:40:00Z</dcterms:created>
  <dcterms:modified xsi:type="dcterms:W3CDTF">2022-05-19T13:40:00Z</dcterms:modified>
</cp:coreProperties>
</file>