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24FD" w14:textId="4044C791" w:rsidR="00A131B3" w:rsidRDefault="001F2A81">
      <w:pPr>
        <w:rPr>
          <w:rFonts w:ascii="Arial" w:hAnsi="Arial" w:cs="Arial"/>
          <w:b/>
          <w:bCs/>
          <w:noProof/>
          <w:sz w:val="24"/>
          <w:szCs w:val="24"/>
          <w:u w:val="single"/>
        </w:rPr>
      </w:pPr>
      <w:r w:rsidRPr="001F2A81">
        <w:rPr>
          <w:rFonts w:ascii="Arial" w:hAnsi="Arial" w:cs="Arial"/>
          <w:b/>
          <w:bCs/>
          <w:noProof/>
          <w:sz w:val="24"/>
          <w:szCs w:val="24"/>
          <w:u w:val="single"/>
        </w:rPr>
        <w:t xml:space="preserve">Technical report </w:t>
      </w:r>
    </w:p>
    <w:p w14:paraId="6E2E6769" w14:textId="77777777" w:rsidR="009A4EEF" w:rsidRDefault="009A4EEF">
      <w:pPr>
        <w:rPr>
          <w:rFonts w:ascii="Arial" w:hAnsi="Arial" w:cs="Arial"/>
          <w:b/>
          <w:bCs/>
          <w:noProof/>
          <w:sz w:val="24"/>
          <w:szCs w:val="24"/>
          <w:u w:val="single"/>
        </w:rPr>
      </w:pPr>
    </w:p>
    <w:tbl>
      <w:tblPr>
        <w:tblStyle w:val="TableGrid"/>
        <w:tblW w:w="0" w:type="auto"/>
        <w:tblInd w:w="720" w:type="dxa"/>
        <w:tblLook w:val="04A0" w:firstRow="1" w:lastRow="0" w:firstColumn="1" w:lastColumn="0" w:noHBand="0" w:noVBand="1"/>
      </w:tblPr>
      <w:tblGrid>
        <w:gridCol w:w="4160"/>
        <w:gridCol w:w="4136"/>
      </w:tblGrid>
      <w:tr w:rsidR="009A4EEF" w:rsidRPr="009A4EEF" w14:paraId="41A6597F" w14:textId="77777777">
        <w:tc>
          <w:tcPr>
            <w:tcW w:w="4508" w:type="dxa"/>
            <w:tcBorders>
              <w:top w:val="single" w:sz="4" w:space="0" w:color="auto"/>
              <w:left w:val="single" w:sz="4" w:space="0" w:color="auto"/>
              <w:bottom w:val="single" w:sz="4" w:space="0" w:color="auto"/>
              <w:right w:val="single" w:sz="4" w:space="0" w:color="auto"/>
            </w:tcBorders>
            <w:hideMark/>
          </w:tcPr>
          <w:p w14:paraId="1AF27437" w14:textId="77777777" w:rsidR="009A4EEF" w:rsidRPr="00094669" w:rsidRDefault="009A4EEF" w:rsidP="009A4EEF">
            <w:pPr>
              <w:contextualSpacing/>
              <w:rPr>
                <w:b/>
                <w:bCs/>
                <w:lang w:val="en-US"/>
              </w:rPr>
            </w:pPr>
            <w:r w:rsidRPr="00094669">
              <w:rPr>
                <w:b/>
                <w:bCs/>
                <w:lang w:val="en-US"/>
              </w:rPr>
              <w:t>Student</w:t>
            </w:r>
          </w:p>
        </w:tc>
        <w:tc>
          <w:tcPr>
            <w:tcW w:w="4508" w:type="dxa"/>
            <w:tcBorders>
              <w:top w:val="single" w:sz="4" w:space="0" w:color="auto"/>
              <w:left w:val="single" w:sz="4" w:space="0" w:color="auto"/>
              <w:bottom w:val="single" w:sz="4" w:space="0" w:color="auto"/>
              <w:right w:val="single" w:sz="4" w:space="0" w:color="auto"/>
            </w:tcBorders>
            <w:hideMark/>
          </w:tcPr>
          <w:p w14:paraId="6261166E" w14:textId="77777777" w:rsidR="009A4EEF" w:rsidRPr="009A4EEF" w:rsidRDefault="009A4EEF" w:rsidP="009A4EEF">
            <w:pPr>
              <w:contextualSpacing/>
              <w:rPr>
                <w:lang w:val="en-US"/>
              </w:rPr>
            </w:pPr>
            <w:r w:rsidRPr="009A4EEF">
              <w:rPr>
                <w:lang w:val="en-US"/>
              </w:rPr>
              <w:t>Kgaphola TN</w:t>
            </w:r>
          </w:p>
        </w:tc>
      </w:tr>
      <w:tr w:rsidR="009A4EEF" w:rsidRPr="009A4EEF" w14:paraId="3883D604" w14:textId="77777777">
        <w:tc>
          <w:tcPr>
            <w:tcW w:w="4508" w:type="dxa"/>
            <w:tcBorders>
              <w:top w:val="single" w:sz="4" w:space="0" w:color="auto"/>
              <w:left w:val="single" w:sz="4" w:space="0" w:color="auto"/>
              <w:bottom w:val="single" w:sz="4" w:space="0" w:color="auto"/>
              <w:right w:val="single" w:sz="4" w:space="0" w:color="auto"/>
            </w:tcBorders>
            <w:hideMark/>
          </w:tcPr>
          <w:p w14:paraId="25C42751" w14:textId="77777777" w:rsidR="009A4EEF" w:rsidRPr="00094669" w:rsidRDefault="009A4EEF" w:rsidP="009A4EEF">
            <w:pPr>
              <w:contextualSpacing/>
              <w:rPr>
                <w:b/>
                <w:bCs/>
                <w:lang w:val="en-US"/>
              </w:rPr>
            </w:pPr>
            <w:r w:rsidRPr="00094669">
              <w:rPr>
                <w:b/>
                <w:bCs/>
                <w:lang w:val="en-US"/>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71252185" w14:textId="77777777" w:rsidR="009A4EEF" w:rsidRPr="009A4EEF" w:rsidRDefault="009A4EEF" w:rsidP="009A4EEF">
            <w:pPr>
              <w:contextualSpacing/>
              <w:rPr>
                <w:lang w:val="en-US"/>
              </w:rPr>
            </w:pPr>
            <w:r w:rsidRPr="009A4EEF">
              <w:rPr>
                <w:lang w:val="en-US"/>
              </w:rPr>
              <w:t>43056717</w:t>
            </w:r>
          </w:p>
        </w:tc>
      </w:tr>
      <w:tr w:rsidR="009A4EEF" w:rsidRPr="009A4EEF" w14:paraId="28D1D301" w14:textId="77777777">
        <w:tc>
          <w:tcPr>
            <w:tcW w:w="4508" w:type="dxa"/>
            <w:tcBorders>
              <w:top w:val="single" w:sz="4" w:space="0" w:color="auto"/>
              <w:left w:val="single" w:sz="4" w:space="0" w:color="auto"/>
              <w:bottom w:val="single" w:sz="4" w:space="0" w:color="auto"/>
              <w:right w:val="single" w:sz="4" w:space="0" w:color="auto"/>
            </w:tcBorders>
            <w:hideMark/>
          </w:tcPr>
          <w:p w14:paraId="34B6241B" w14:textId="77777777" w:rsidR="009A4EEF" w:rsidRPr="00094669" w:rsidRDefault="009A4EEF" w:rsidP="009A4EEF">
            <w:pPr>
              <w:contextualSpacing/>
              <w:rPr>
                <w:b/>
                <w:bCs/>
                <w:lang w:val="en-US"/>
              </w:rPr>
            </w:pPr>
            <w:r w:rsidRPr="00094669">
              <w:rPr>
                <w:b/>
                <w:bCs/>
                <w:lang w:val="en-US"/>
              </w:rPr>
              <w:t>Project ID</w:t>
            </w:r>
          </w:p>
        </w:tc>
        <w:tc>
          <w:tcPr>
            <w:tcW w:w="4508" w:type="dxa"/>
            <w:tcBorders>
              <w:top w:val="single" w:sz="4" w:space="0" w:color="auto"/>
              <w:left w:val="single" w:sz="4" w:space="0" w:color="auto"/>
              <w:bottom w:val="single" w:sz="4" w:space="0" w:color="auto"/>
              <w:right w:val="single" w:sz="4" w:space="0" w:color="auto"/>
            </w:tcBorders>
            <w:hideMark/>
          </w:tcPr>
          <w:p w14:paraId="4A93F2AE" w14:textId="77777777" w:rsidR="009A4EEF" w:rsidRPr="009A4EEF" w:rsidRDefault="009A4EEF" w:rsidP="009A4EEF">
            <w:pPr>
              <w:contextualSpacing/>
              <w:rPr>
                <w:lang w:val="en-US"/>
              </w:rPr>
            </w:pPr>
            <w:r w:rsidRPr="009A4EEF">
              <w:rPr>
                <w:lang w:val="en-US"/>
              </w:rPr>
              <w:t>CMPG325-2026-019</w:t>
            </w:r>
          </w:p>
        </w:tc>
      </w:tr>
      <w:tr w:rsidR="009A4EEF" w:rsidRPr="009A4EEF" w14:paraId="3BE6ABE8" w14:textId="77777777">
        <w:tc>
          <w:tcPr>
            <w:tcW w:w="4508" w:type="dxa"/>
            <w:tcBorders>
              <w:top w:val="single" w:sz="4" w:space="0" w:color="auto"/>
              <w:left w:val="single" w:sz="4" w:space="0" w:color="auto"/>
              <w:bottom w:val="single" w:sz="4" w:space="0" w:color="auto"/>
              <w:right w:val="single" w:sz="4" w:space="0" w:color="auto"/>
            </w:tcBorders>
            <w:hideMark/>
          </w:tcPr>
          <w:p w14:paraId="1498A662" w14:textId="77777777" w:rsidR="009A4EEF" w:rsidRPr="00094669" w:rsidRDefault="009A4EEF" w:rsidP="009A4EEF">
            <w:pPr>
              <w:contextualSpacing/>
              <w:rPr>
                <w:b/>
                <w:bCs/>
                <w:lang w:val="en-US"/>
              </w:rPr>
            </w:pPr>
            <w:r w:rsidRPr="00094669">
              <w:rPr>
                <w:b/>
                <w:bCs/>
                <w:lang w:val="en-US"/>
              </w:rPr>
              <w:t>Client ID</w:t>
            </w:r>
          </w:p>
        </w:tc>
        <w:tc>
          <w:tcPr>
            <w:tcW w:w="4508" w:type="dxa"/>
            <w:tcBorders>
              <w:top w:val="single" w:sz="4" w:space="0" w:color="auto"/>
              <w:left w:val="single" w:sz="4" w:space="0" w:color="auto"/>
              <w:bottom w:val="single" w:sz="4" w:space="0" w:color="auto"/>
              <w:right w:val="single" w:sz="4" w:space="0" w:color="auto"/>
            </w:tcBorders>
            <w:hideMark/>
          </w:tcPr>
          <w:p w14:paraId="3F33A8FC" w14:textId="77777777" w:rsidR="009A4EEF" w:rsidRPr="009A4EEF" w:rsidRDefault="009A4EEF" w:rsidP="009A4EEF">
            <w:pPr>
              <w:contextualSpacing/>
              <w:rPr>
                <w:lang w:val="en-US"/>
              </w:rPr>
            </w:pPr>
            <w:r w:rsidRPr="009A4EEF">
              <w:rPr>
                <w:lang w:val="en-US"/>
              </w:rPr>
              <w:t xml:space="preserve">CLI-019 </w:t>
            </w:r>
          </w:p>
        </w:tc>
      </w:tr>
      <w:tr w:rsidR="009A4EEF" w:rsidRPr="009A4EEF" w14:paraId="466C102D" w14:textId="77777777">
        <w:tc>
          <w:tcPr>
            <w:tcW w:w="4508" w:type="dxa"/>
            <w:tcBorders>
              <w:top w:val="single" w:sz="4" w:space="0" w:color="auto"/>
              <w:left w:val="single" w:sz="4" w:space="0" w:color="auto"/>
              <w:bottom w:val="single" w:sz="4" w:space="0" w:color="auto"/>
              <w:right w:val="single" w:sz="4" w:space="0" w:color="auto"/>
            </w:tcBorders>
            <w:hideMark/>
          </w:tcPr>
          <w:p w14:paraId="1B5DAD63" w14:textId="77777777" w:rsidR="009A4EEF" w:rsidRPr="00094669" w:rsidRDefault="009A4EEF" w:rsidP="009A4EEF">
            <w:pPr>
              <w:contextualSpacing/>
              <w:rPr>
                <w:b/>
                <w:bCs/>
                <w:lang w:val="en-US"/>
              </w:rPr>
            </w:pPr>
            <w:r w:rsidRPr="00094669">
              <w:rPr>
                <w:b/>
                <w:bCs/>
                <w:lang w:val="en-US"/>
              </w:rPr>
              <w:t xml:space="preserve">Assigned </w:t>
            </w:r>
            <w:proofErr w:type="spellStart"/>
            <w:r w:rsidRPr="00094669">
              <w:rPr>
                <w:b/>
                <w:bCs/>
                <w:lang w:val="en-US"/>
              </w:rPr>
              <w:t>Organisation</w:t>
            </w:r>
            <w:proofErr w:type="spellEnd"/>
          </w:p>
        </w:tc>
        <w:tc>
          <w:tcPr>
            <w:tcW w:w="4508" w:type="dxa"/>
            <w:tcBorders>
              <w:top w:val="single" w:sz="4" w:space="0" w:color="auto"/>
              <w:left w:val="single" w:sz="4" w:space="0" w:color="auto"/>
              <w:bottom w:val="single" w:sz="4" w:space="0" w:color="auto"/>
              <w:right w:val="single" w:sz="4" w:space="0" w:color="auto"/>
            </w:tcBorders>
            <w:hideMark/>
          </w:tcPr>
          <w:p w14:paraId="73D17B17" w14:textId="77777777" w:rsidR="009A4EEF" w:rsidRPr="009A4EEF" w:rsidRDefault="009A4EEF" w:rsidP="009A4EEF">
            <w:pPr>
              <w:contextualSpacing/>
              <w:rPr>
                <w:lang w:val="en-US"/>
              </w:rPr>
            </w:pPr>
            <w:proofErr w:type="spellStart"/>
            <w:r w:rsidRPr="009A4EEF">
              <w:rPr>
                <w:lang w:val="en-US"/>
              </w:rPr>
              <w:t>Kgorong</w:t>
            </w:r>
            <w:proofErr w:type="spellEnd"/>
            <w:r w:rsidRPr="009A4EEF">
              <w:rPr>
                <w:lang w:val="en-US"/>
              </w:rPr>
              <w:t xml:space="preserve"> Butchery &amp; Deli</w:t>
            </w:r>
          </w:p>
        </w:tc>
      </w:tr>
      <w:tr w:rsidR="009A4EEF" w:rsidRPr="009A4EEF" w14:paraId="7E7C563D" w14:textId="77777777">
        <w:tc>
          <w:tcPr>
            <w:tcW w:w="4508" w:type="dxa"/>
            <w:tcBorders>
              <w:top w:val="single" w:sz="4" w:space="0" w:color="auto"/>
              <w:left w:val="single" w:sz="4" w:space="0" w:color="auto"/>
              <w:bottom w:val="single" w:sz="4" w:space="0" w:color="auto"/>
              <w:right w:val="single" w:sz="4" w:space="0" w:color="auto"/>
            </w:tcBorders>
            <w:hideMark/>
          </w:tcPr>
          <w:p w14:paraId="3AB55AB3" w14:textId="77777777" w:rsidR="009A4EEF" w:rsidRPr="00094669" w:rsidRDefault="009A4EEF" w:rsidP="009A4EEF">
            <w:pPr>
              <w:contextualSpacing/>
              <w:rPr>
                <w:b/>
                <w:bCs/>
                <w:lang w:val="en-US"/>
              </w:rPr>
            </w:pPr>
            <w:r w:rsidRPr="00094669">
              <w:rPr>
                <w:b/>
                <w:bCs/>
                <w:lang w:val="en-US"/>
              </w:rPr>
              <w:t>Industry</w:t>
            </w:r>
          </w:p>
        </w:tc>
        <w:tc>
          <w:tcPr>
            <w:tcW w:w="4508" w:type="dxa"/>
            <w:tcBorders>
              <w:top w:val="single" w:sz="4" w:space="0" w:color="auto"/>
              <w:left w:val="single" w:sz="4" w:space="0" w:color="auto"/>
              <w:bottom w:val="single" w:sz="4" w:space="0" w:color="auto"/>
              <w:right w:val="single" w:sz="4" w:space="0" w:color="auto"/>
            </w:tcBorders>
            <w:hideMark/>
          </w:tcPr>
          <w:p w14:paraId="5A656263" w14:textId="77777777" w:rsidR="009A4EEF" w:rsidRPr="009A4EEF" w:rsidRDefault="009A4EEF" w:rsidP="009A4EEF">
            <w:pPr>
              <w:contextualSpacing/>
              <w:rPr>
                <w:lang w:val="en-US"/>
              </w:rPr>
            </w:pPr>
            <w:r w:rsidRPr="009A4EEF">
              <w:rPr>
                <w:lang w:val="en-US"/>
              </w:rPr>
              <w:t>Retail</w:t>
            </w:r>
          </w:p>
        </w:tc>
      </w:tr>
    </w:tbl>
    <w:p w14:paraId="16841AA4" w14:textId="77777777" w:rsidR="009A4EEF" w:rsidRPr="001F2A81" w:rsidRDefault="009A4EEF">
      <w:pPr>
        <w:rPr>
          <w:rFonts w:ascii="Arial" w:hAnsi="Arial" w:cs="Arial"/>
          <w:b/>
          <w:bCs/>
          <w:noProof/>
          <w:sz w:val="24"/>
          <w:szCs w:val="24"/>
          <w:u w:val="single"/>
        </w:rPr>
      </w:pPr>
    </w:p>
    <w:p w14:paraId="5D7E06CA" w14:textId="4C015A3D" w:rsidR="001F2A81" w:rsidRDefault="001F2A81">
      <w:pPr>
        <w:rPr>
          <w:noProof/>
        </w:rPr>
      </w:pPr>
    </w:p>
    <w:p w14:paraId="04E29602" w14:textId="12D900DC" w:rsidR="00A131B3" w:rsidRPr="00485295" w:rsidRDefault="00A131B3">
      <w:pPr>
        <w:rPr>
          <w:rFonts w:ascii="Arial" w:hAnsi="Arial" w:cs="Arial"/>
          <w:b/>
          <w:bCs/>
          <w:noProof/>
          <w:sz w:val="24"/>
          <w:szCs w:val="24"/>
        </w:rPr>
      </w:pPr>
      <w:r w:rsidRPr="00485295">
        <w:rPr>
          <w:rFonts w:ascii="Arial" w:hAnsi="Arial" w:cs="Arial"/>
          <w:b/>
          <w:bCs/>
          <w:noProof/>
          <w:sz w:val="24"/>
          <w:szCs w:val="24"/>
        </w:rPr>
        <w:t>Summary</w:t>
      </w:r>
    </w:p>
    <w:p w14:paraId="79A62153" w14:textId="54125D89" w:rsidR="00485295" w:rsidRDefault="00A131B3">
      <w:pPr>
        <w:rPr>
          <w:rFonts w:ascii="Arial" w:hAnsi="Arial" w:cs="Arial"/>
          <w:noProof/>
        </w:rPr>
      </w:pPr>
      <w:r w:rsidRPr="00A131B3">
        <w:rPr>
          <w:rFonts w:ascii="Arial" w:hAnsi="Arial" w:cs="Arial"/>
          <w:noProof/>
        </w:rPr>
        <w:t>T</w:t>
      </w:r>
      <w:r>
        <w:rPr>
          <w:rFonts w:ascii="Arial" w:hAnsi="Arial" w:cs="Arial"/>
          <w:noProof/>
        </w:rPr>
        <w:t>he</w:t>
      </w:r>
      <w:r w:rsidRPr="00A131B3">
        <w:rPr>
          <w:rFonts w:ascii="Arial" w:hAnsi="Arial" w:cs="Arial"/>
          <w:noProof/>
        </w:rPr>
        <w:t xml:space="preserve"> document consists of the planning, implementation and testing of the</w:t>
      </w:r>
      <w:r>
        <w:rPr>
          <w:rFonts w:ascii="Arial" w:hAnsi="Arial" w:cs="Arial"/>
          <w:noProof/>
        </w:rPr>
        <w:t xml:space="preserve"> Cisco Packet Tracer for Kgorong Butchery &amp; Deli</w:t>
      </w:r>
      <w:r w:rsidRPr="00A131B3">
        <w:rPr>
          <w:rFonts w:ascii="Arial" w:hAnsi="Arial" w:cs="Arial"/>
          <w:noProof/>
        </w:rPr>
        <w:t xml:space="preserve"> </w:t>
      </w:r>
      <w:r>
        <w:rPr>
          <w:rFonts w:ascii="Arial" w:hAnsi="Arial" w:cs="Arial"/>
          <w:noProof/>
        </w:rPr>
        <w:t xml:space="preserve">which is located in Vryburg. </w:t>
      </w:r>
    </w:p>
    <w:p w14:paraId="618D1403" w14:textId="77777777" w:rsidR="00485295" w:rsidRDefault="00485295">
      <w:pPr>
        <w:rPr>
          <w:rFonts w:ascii="Arial" w:hAnsi="Arial" w:cs="Arial"/>
          <w:noProof/>
        </w:rPr>
      </w:pPr>
    </w:p>
    <w:p w14:paraId="0340A853" w14:textId="4EA66C2D" w:rsidR="00485295" w:rsidRDefault="00485295">
      <w:pPr>
        <w:rPr>
          <w:rFonts w:ascii="Arial" w:hAnsi="Arial" w:cs="Arial"/>
          <w:noProof/>
        </w:rPr>
      </w:pPr>
      <w:r w:rsidRPr="00485295">
        <w:rPr>
          <w:rFonts w:ascii="Arial" w:hAnsi="Arial" w:cs="Arial"/>
          <w:b/>
          <w:bCs/>
          <w:noProof/>
          <w:sz w:val="24"/>
          <w:szCs w:val="24"/>
        </w:rPr>
        <w:t>Project Scope and Client Requirements</w:t>
      </w:r>
    </w:p>
    <w:p w14:paraId="4CAB9E5D" w14:textId="149B0B73" w:rsidR="00485295" w:rsidRDefault="00485295">
      <w:pPr>
        <w:rPr>
          <w:rFonts w:ascii="Arial" w:hAnsi="Arial" w:cs="Arial"/>
          <w:noProof/>
        </w:rPr>
      </w:pPr>
      <w:r>
        <w:rPr>
          <w:rFonts w:ascii="Arial" w:hAnsi="Arial" w:cs="Arial"/>
          <w:noProof/>
        </w:rPr>
        <w:t>The network supports point of sale, administration, contractor wireless devices, CCTV and network management. The design had to accommodate the client request for CR7 which is the implementation of four segmented CCTV cameras, static routing which is the assigned technical challenge and the contractor wireless access which has to be limited. Projected had to be implemented using</w:t>
      </w:r>
      <w:r w:rsidR="00546C80">
        <w:rPr>
          <w:rFonts w:ascii="Arial" w:hAnsi="Arial" w:cs="Arial"/>
          <w:noProof/>
        </w:rPr>
        <w:t xml:space="preserve"> Cisco</w:t>
      </w:r>
      <w:r>
        <w:rPr>
          <w:rFonts w:ascii="Arial" w:hAnsi="Arial" w:cs="Arial"/>
          <w:noProof/>
        </w:rPr>
        <w:t xml:space="preserve"> Packet Tracer.</w:t>
      </w:r>
    </w:p>
    <w:p w14:paraId="29E2F7B3" w14:textId="77777777" w:rsidR="00485295" w:rsidRDefault="00485295">
      <w:pPr>
        <w:rPr>
          <w:rFonts w:ascii="Arial" w:hAnsi="Arial" w:cs="Arial"/>
          <w:noProof/>
        </w:rPr>
      </w:pPr>
    </w:p>
    <w:p w14:paraId="33ABBC0B" w14:textId="37C75E14" w:rsidR="00546C80" w:rsidRDefault="00546C80">
      <w:pPr>
        <w:rPr>
          <w:rFonts w:ascii="Arial" w:hAnsi="Arial" w:cs="Arial"/>
          <w:noProof/>
        </w:rPr>
      </w:pPr>
      <w:r w:rsidRPr="00546C80">
        <w:rPr>
          <w:rFonts w:ascii="Arial" w:hAnsi="Arial" w:cs="Arial"/>
          <w:b/>
          <w:bCs/>
          <w:noProof/>
          <w:sz w:val="24"/>
          <w:szCs w:val="24"/>
        </w:rPr>
        <w:t>Topology and Network Design</w:t>
      </w:r>
    </w:p>
    <w:p w14:paraId="44D51A9A" w14:textId="0BD550E1" w:rsidR="001F2A81" w:rsidRDefault="00546C80">
      <w:pPr>
        <w:rPr>
          <w:rFonts w:ascii="Arial" w:hAnsi="Arial" w:cs="Arial"/>
          <w:noProof/>
        </w:rPr>
      </w:pPr>
      <w:r>
        <w:rPr>
          <w:rFonts w:ascii="Arial" w:hAnsi="Arial" w:cs="Arial"/>
          <w:noProof/>
        </w:rPr>
        <w:t>A star styled layout centered at the core switch was used, where router R1 provided VLAN default gateways and it was linked to router R2 and router R3. The three routers were connected by 3 /30 point to point links. On milestone 1, for the physical topology diagram I had omitted R2 &amp; R3 by mistake. Below is the correct diagram.</w:t>
      </w:r>
    </w:p>
    <w:p w14:paraId="1CB06C9D" w14:textId="77777777" w:rsidR="009A4EEF" w:rsidRPr="009A4EEF" w:rsidRDefault="009A4EEF">
      <w:pPr>
        <w:rPr>
          <w:rFonts w:ascii="Arial" w:hAnsi="Arial" w:cs="Arial"/>
          <w:noProof/>
        </w:rPr>
      </w:pPr>
    </w:p>
    <w:p w14:paraId="0CBB2C5C" w14:textId="7F6E739F" w:rsidR="003E19E5" w:rsidRDefault="001F2A81">
      <w:r>
        <w:rPr>
          <w:noProof/>
        </w:rPr>
        <w:lastRenderedPageBreak/>
        <w:drawing>
          <wp:inline distT="0" distB="0" distL="0" distR="0" wp14:anchorId="1F4C5331" wp14:editId="52E18C0A">
            <wp:extent cx="3867150" cy="420522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3196" cy="4233546"/>
                    </a:xfrm>
                    <a:prstGeom prst="rect">
                      <a:avLst/>
                    </a:prstGeom>
                    <a:noFill/>
                  </pic:spPr>
                </pic:pic>
              </a:graphicData>
            </a:graphic>
          </wp:inline>
        </w:drawing>
      </w:r>
    </w:p>
    <w:p w14:paraId="68CAF79F" w14:textId="3EF47376" w:rsidR="009B4F44" w:rsidRDefault="003E19E5">
      <w:r>
        <w:t xml:space="preserve">The following diagram is the logical topology. </w:t>
      </w:r>
    </w:p>
    <w:p w14:paraId="307E4D5A" w14:textId="6D7CC4AC" w:rsidR="003E19E5" w:rsidRDefault="003E19E5">
      <w:r>
        <w:rPr>
          <w:noProof/>
        </w:rPr>
        <w:drawing>
          <wp:inline distT="0" distB="0" distL="0" distR="0" wp14:anchorId="623A806E" wp14:editId="42B3241A">
            <wp:extent cx="5730875" cy="3529965"/>
            <wp:effectExtent l="0" t="0" r="3175" b="0"/>
            <wp:docPr id="299462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3529965"/>
                    </a:xfrm>
                    <a:prstGeom prst="rect">
                      <a:avLst/>
                    </a:prstGeom>
                    <a:noFill/>
                  </pic:spPr>
                </pic:pic>
              </a:graphicData>
            </a:graphic>
          </wp:inline>
        </w:drawing>
      </w:r>
    </w:p>
    <w:p w14:paraId="613DCE5C" w14:textId="55037DA1" w:rsidR="009A4EEF" w:rsidRDefault="009A4EEF"/>
    <w:p w14:paraId="0AF7FBB3" w14:textId="3A335D32" w:rsidR="009A4EEF" w:rsidRPr="00F8079A" w:rsidRDefault="009A4EEF">
      <w:pPr>
        <w:rPr>
          <w:rFonts w:ascii="Arial" w:hAnsi="Arial" w:cs="Arial"/>
          <w:b/>
          <w:bCs/>
          <w:sz w:val="24"/>
          <w:szCs w:val="24"/>
          <w:u w:val="single"/>
        </w:rPr>
      </w:pPr>
      <w:r w:rsidRPr="00F8079A">
        <w:rPr>
          <w:rFonts w:ascii="Arial" w:hAnsi="Arial" w:cs="Arial"/>
          <w:b/>
          <w:bCs/>
          <w:sz w:val="24"/>
          <w:szCs w:val="24"/>
          <w:u w:val="single"/>
        </w:rPr>
        <w:t>IP addressing and VLAN plan</w:t>
      </w:r>
    </w:p>
    <w:p w14:paraId="0AFB030B" w14:textId="345A821B" w:rsidR="00084DFA" w:rsidRPr="00084DFA" w:rsidRDefault="00084DFA">
      <w:pPr>
        <w:rPr>
          <w:rFonts w:ascii="Arial" w:hAnsi="Arial" w:cs="Arial"/>
        </w:rPr>
      </w:pPr>
      <w:r>
        <w:rPr>
          <w:rFonts w:ascii="Arial" w:hAnsi="Arial" w:cs="Arial"/>
        </w:rPr>
        <w:lastRenderedPageBreak/>
        <w:t>The 10.17.0.0/16 block which is assigned is divided into /24 networks for the services, departments and /30 for point to point router links.</w:t>
      </w:r>
    </w:p>
    <w:tbl>
      <w:tblPr>
        <w:tblStyle w:val="TableGrid"/>
        <w:tblW w:w="0" w:type="auto"/>
        <w:tblInd w:w="0" w:type="dxa"/>
        <w:tblLook w:val="04A0" w:firstRow="1" w:lastRow="0" w:firstColumn="1" w:lastColumn="0" w:noHBand="0" w:noVBand="1"/>
      </w:tblPr>
      <w:tblGrid>
        <w:gridCol w:w="2254"/>
        <w:gridCol w:w="2254"/>
        <w:gridCol w:w="2254"/>
        <w:gridCol w:w="2254"/>
      </w:tblGrid>
      <w:tr w:rsidR="009A4EEF" w14:paraId="35078F11" w14:textId="77777777" w:rsidTr="009A4EEF">
        <w:tc>
          <w:tcPr>
            <w:tcW w:w="2254" w:type="dxa"/>
          </w:tcPr>
          <w:p w14:paraId="58E65334" w14:textId="0D3DFCA7" w:rsidR="009A4EEF" w:rsidRPr="00094669" w:rsidRDefault="009A4EEF">
            <w:pPr>
              <w:rPr>
                <w:rFonts w:ascii="Arial" w:hAnsi="Arial" w:cs="Arial"/>
                <w:b/>
                <w:bCs/>
              </w:rPr>
            </w:pPr>
            <w:r w:rsidRPr="00094669">
              <w:rPr>
                <w:rFonts w:ascii="Arial" w:hAnsi="Arial" w:cs="Arial"/>
                <w:b/>
                <w:bCs/>
              </w:rPr>
              <w:t>VLAN</w:t>
            </w:r>
          </w:p>
        </w:tc>
        <w:tc>
          <w:tcPr>
            <w:tcW w:w="2254" w:type="dxa"/>
          </w:tcPr>
          <w:p w14:paraId="1712CC08" w14:textId="50111B9B" w:rsidR="009A4EEF" w:rsidRPr="00094669" w:rsidRDefault="009A4EEF">
            <w:pPr>
              <w:rPr>
                <w:rFonts w:ascii="Arial" w:hAnsi="Arial" w:cs="Arial"/>
                <w:b/>
                <w:bCs/>
              </w:rPr>
            </w:pPr>
            <w:r w:rsidRPr="00094669">
              <w:rPr>
                <w:rFonts w:ascii="Arial" w:hAnsi="Arial" w:cs="Arial"/>
                <w:b/>
                <w:bCs/>
              </w:rPr>
              <w:t>DEPARTMENT</w:t>
            </w:r>
          </w:p>
        </w:tc>
        <w:tc>
          <w:tcPr>
            <w:tcW w:w="2254" w:type="dxa"/>
          </w:tcPr>
          <w:p w14:paraId="472A1617" w14:textId="572934F2" w:rsidR="009A4EEF" w:rsidRPr="00094669" w:rsidRDefault="009A4EEF">
            <w:pPr>
              <w:rPr>
                <w:rFonts w:ascii="Arial" w:hAnsi="Arial" w:cs="Arial"/>
                <w:b/>
                <w:bCs/>
              </w:rPr>
            </w:pPr>
            <w:r w:rsidRPr="00094669">
              <w:rPr>
                <w:rFonts w:ascii="Arial" w:hAnsi="Arial" w:cs="Arial"/>
                <w:b/>
                <w:bCs/>
              </w:rPr>
              <w:t>NETWORK ADDRESS</w:t>
            </w:r>
          </w:p>
        </w:tc>
        <w:tc>
          <w:tcPr>
            <w:tcW w:w="2254" w:type="dxa"/>
          </w:tcPr>
          <w:p w14:paraId="349E3943" w14:textId="2EDE2105" w:rsidR="009A4EEF" w:rsidRPr="00094669" w:rsidRDefault="009A4EEF">
            <w:pPr>
              <w:rPr>
                <w:rFonts w:ascii="Arial" w:hAnsi="Arial" w:cs="Arial"/>
                <w:b/>
                <w:bCs/>
              </w:rPr>
            </w:pPr>
            <w:r w:rsidRPr="00094669">
              <w:rPr>
                <w:rFonts w:ascii="Arial" w:hAnsi="Arial" w:cs="Arial"/>
                <w:b/>
                <w:bCs/>
              </w:rPr>
              <w:t>DEFAULT GATEWAY</w:t>
            </w:r>
          </w:p>
        </w:tc>
      </w:tr>
      <w:tr w:rsidR="00084DFA" w14:paraId="03C61828" w14:textId="77777777" w:rsidTr="009A4EEF">
        <w:tc>
          <w:tcPr>
            <w:tcW w:w="2254" w:type="dxa"/>
          </w:tcPr>
          <w:p w14:paraId="7E083CD7" w14:textId="5D523F8C" w:rsidR="00084DFA" w:rsidRDefault="00084DFA" w:rsidP="00084DFA">
            <w:pPr>
              <w:rPr>
                <w:rFonts w:ascii="Arial" w:hAnsi="Arial" w:cs="Arial"/>
              </w:rPr>
            </w:pPr>
            <w:r>
              <w:rPr>
                <w:rFonts w:ascii="Arial" w:hAnsi="Arial" w:cs="Arial"/>
              </w:rPr>
              <w:t>10</w:t>
            </w:r>
          </w:p>
        </w:tc>
        <w:tc>
          <w:tcPr>
            <w:tcW w:w="2254" w:type="dxa"/>
          </w:tcPr>
          <w:p w14:paraId="1D12F0C1" w14:textId="21CFDB70" w:rsidR="00084DFA" w:rsidRDefault="00084DFA" w:rsidP="00084DFA">
            <w:pPr>
              <w:rPr>
                <w:rFonts w:ascii="Arial" w:hAnsi="Arial" w:cs="Arial"/>
              </w:rPr>
            </w:pPr>
            <w:r>
              <w:rPr>
                <w:rFonts w:ascii="Arial" w:hAnsi="Arial" w:cs="Arial"/>
              </w:rPr>
              <w:t>Administration</w:t>
            </w:r>
          </w:p>
        </w:tc>
        <w:tc>
          <w:tcPr>
            <w:tcW w:w="2254" w:type="dxa"/>
          </w:tcPr>
          <w:p w14:paraId="7AAADE46" w14:textId="669E3C68" w:rsidR="00084DFA" w:rsidRDefault="00084DFA" w:rsidP="00084DFA">
            <w:pPr>
              <w:rPr>
                <w:rFonts w:ascii="Arial" w:hAnsi="Arial" w:cs="Arial"/>
              </w:rPr>
            </w:pPr>
            <w:r w:rsidRPr="008F2242">
              <w:t>10.17.10.0/24</w:t>
            </w:r>
          </w:p>
        </w:tc>
        <w:tc>
          <w:tcPr>
            <w:tcW w:w="2254" w:type="dxa"/>
          </w:tcPr>
          <w:p w14:paraId="081E0C2F" w14:textId="68E2B04A" w:rsidR="00084DFA" w:rsidRDefault="00084DFA" w:rsidP="00084DFA">
            <w:pPr>
              <w:rPr>
                <w:rFonts w:ascii="Arial" w:hAnsi="Arial" w:cs="Arial"/>
              </w:rPr>
            </w:pPr>
            <w:r w:rsidRPr="006C2383">
              <w:t>10.17.10.1</w:t>
            </w:r>
          </w:p>
        </w:tc>
      </w:tr>
      <w:tr w:rsidR="00084DFA" w14:paraId="234FB889" w14:textId="77777777" w:rsidTr="009A4EEF">
        <w:tc>
          <w:tcPr>
            <w:tcW w:w="2254" w:type="dxa"/>
          </w:tcPr>
          <w:p w14:paraId="61996908" w14:textId="7D05886B" w:rsidR="00084DFA" w:rsidRDefault="00084DFA" w:rsidP="00084DFA">
            <w:pPr>
              <w:rPr>
                <w:rFonts w:ascii="Arial" w:hAnsi="Arial" w:cs="Arial"/>
              </w:rPr>
            </w:pPr>
            <w:r>
              <w:rPr>
                <w:rFonts w:ascii="Arial" w:hAnsi="Arial" w:cs="Arial"/>
              </w:rPr>
              <w:t>20</w:t>
            </w:r>
          </w:p>
        </w:tc>
        <w:tc>
          <w:tcPr>
            <w:tcW w:w="2254" w:type="dxa"/>
          </w:tcPr>
          <w:p w14:paraId="555F4214" w14:textId="52E74724" w:rsidR="00084DFA" w:rsidRDefault="00084DFA" w:rsidP="00084DFA">
            <w:pPr>
              <w:rPr>
                <w:rFonts w:ascii="Arial" w:hAnsi="Arial" w:cs="Arial"/>
              </w:rPr>
            </w:pPr>
            <w:r>
              <w:rPr>
                <w:rFonts w:ascii="Arial" w:hAnsi="Arial" w:cs="Arial"/>
              </w:rPr>
              <w:t>POS</w:t>
            </w:r>
          </w:p>
        </w:tc>
        <w:tc>
          <w:tcPr>
            <w:tcW w:w="2254" w:type="dxa"/>
          </w:tcPr>
          <w:p w14:paraId="4276E1DE" w14:textId="5F80541F" w:rsidR="00084DFA" w:rsidRDefault="00084DFA" w:rsidP="00084DFA">
            <w:pPr>
              <w:rPr>
                <w:rFonts w:ascii="Arial" w:hAnsi="Arial" w:cs="Arial"/>
              </w:rPr>
            </w:pPr>
            <w:r w:rsidRPr="008F2242">
              <w:t>10.17.20.0/24</w:t>
            </w:r>
          </w:p>
        </w:tc>
        <w:tc>
          <w:tcPr>
            <w:tcW w:w="2254" w:type="dxa"/>
          </w:tcPr>
          <w:p w14:paraId="65C3CB00" w14:textId="5B91F327" w:rsidR="00084DFA" w:rsidRDefault="00084DFA" w:rsidP="00084DFA">
            <w:pPr>
              <w:rPr>
                <w:rFonts w:ascii="Arial" w:hAnsi="Arial" w:cs="Arial"/>
              </w:rPr>
            </w:pPr>
            <w:r w:rsidRPr="006C2383">
              <w:t>10.17.20.1</w:t>
            </w:r>
          </w:p>
        </w:tc>
      </w:tr>
      <w:tr w:rsidR="00084DFA" w14:paraId="1C64E579" w14:textId="77777777" w:rsidTr="009A4EEF">
        <w:tc>
          <w:tcPr>
            <w:tcW w:w="2254" w:type="dxa"/>
          </w:tcPr>
          <w:p w14:paraId="44672B13" w14:textId="78B20EAA" w:rsidR="00084DFA" w:rsidRDefault="00084DFA" w:rsidP="00084DFA">
            <w:pPr>
              <w:rPr>
                <w:rFonts w:ascii="Arial" w:hAnsi="Arial" w:cs="Arial"/>
              </w:rPr>
            </w:pPr>
            <w:r>
              <w:rPr>
                <w:rFonts w:ascii="Arial" w:hAnsi="Arial" w:cs="Arial"/>
              </w:rPr>
              <w:t>30</w:t>
            </w:r>
          </w:p>
        </w:tc>
        <w:tc>
          <w:tcPr>
            <w:tcW w:w="2254" w:type="dxa"/>
          </w:tcPr>
          <w:p w14:paraId="44EC406F" w14:textId="4AEEF18D" w:rsidR="00084DFA" w:rsidRDefault="00084DFA" w:rsidP="00084DFA">
            <w:pPr>
              <w:rPr>
                <w:rFonts w:ascii="Arial" w:hAnsi="Arial" w:cs="Arial"/>
              </w:rPr>
            </w:pPr>
            <w:r>
              <w:rPr>
                <w:rFonts w:ascii="Arial" w:hAnsi="Arial" w:cs="Arial"/>
              </w:rPr>
              <w:t>Staff</w:t>
            </w:r>
          </w:p>
        </w:tc>
        <w:tc>
          <w:tcPr>
            <w:tcW w:w="2254" w:type="dxa"/>
          </w:tcPr>
          <w:p w14:paraId="3670B592" w14:textId="59280A25" w:rsidR="00084DFA" w:rsidRDefault="00084DFA" w:rsidP="00084DFA">
            <w:pPr>
              <w:rPr>
                <w:rFonts w:ascii="Arial" w:hAnsi="Arial" w:cs="Arial"/>
              </w:rPr>
            </w:pPr>
            <w:r w:rsidRPr="008F2242">
              <w:t>10.17.30.0/24</w:t>
            </w:r>
          </w:p>
        </w:tc>
        <w:tc>
          <w:tcPr>
            <w:tcW w:w="2254" w:type="dxa"/>
          </w:tcPr>
          <w:p w14:paraId="1CF27450" w14:textId="092A0B12" w:rsidR="00084DFA" w:rsidRDefault="00084DFA" w:rsidP="00084DFA">
            <w:pPr>
              <w:rPr>
                <w:rFonts w:ascii="Arial" w:hAnsi="Arial" w:cs="Arial"/>
              </w:rPr>
            </w:pPr>
            <w:r w:rsidRPr="006C2383">
              <w:t>10.17.30.1</w:t>
            </w:r>
          </w:p>
        </w:tc>
      </w:tr>
      <w:tr w:rsidR="00084DFA" w14:paraId="1CDD219F" w14:textId="77777777" w:rsidTr="009A4EEF">
        <w:tc>
          <w:tcPr>
            <w:tcW w:w="2254" w:type="dxa"/>
          </w:tcPr>
          <w:p w14:paraId="65C42693" w14:textId="59F0EEC5" w:rsidR="00084DFA" w:rsidRDefault="00084DFA" w:rsidP="00084DFA">
            <w:pPr>
              <w:rPr>
                <w:rFonts w:ascii="Arial" w:hAnsi="Arial" w:cs="Arial"/>
              </w:rPr>
            </w:pPr>
            <w:r>
              <w:rPr>
                <w:rFonts w:ascii="Arial" w:hAnsi="Arial" w:cs="Arial"/>
              </w:rPr>
              <w:t>40</w:t>
            </w:r>
          </w:p>
        </w:tc>
        <w:tc>
          <w:tcPr>
            <w:tcW w:w="2254" w:type="dxa"/>
          </w:tcPr>
          <w:p w14:paraId="3108CA84" w14:textId="78657725" w:rsidR="00084DFA" w:rsidRDefault="00084DFA" w:rsidP="00084DFA">
            <w:pPr>
              <w:rPr>
                <w:rFonts w:ascii="Arial" w:hAnsi="Arial" w:cs="Arial"/>
              </w:rPr>
            </w:pPr>
            <w:r>
              <w:rPr>
                <w:rFonts w:ascii="Arial" w:hAnsi="Arial" w:cs="Arial"/>
              </w:rPr>
              <w:t>Contactor WIFI</w:t>
            </w:r>
          </w:p>
        </w:tc>
        <w:tc>
          <w:tcPr>
            <w:tcW w:w="2254" w:type="dxa"/>
          </w:tcPr>
          <w:p w14:paraId="394E001F" w14:textId="701A01F5" w:rsidR="00084DFA" w:rsidRDefault="00084DFA" w:rsidP="00084DFA">
            <w:pPr>
              <w:rPr>
                <w:rFonts w:ascii="Arial" w:hAnsi="Arial" w:cs="Arial"/>
              </w:rPr>
            </w:pPr>
            <w:r w:rsidRPr="008F2242">
              <w:t>10.17.40.0/24</w:t>
            </w:r>
          </w:p>
        </w:tc>
        <w:tc>
          <w:tcPr>
            <w:tcW w:w="2254" w:type="dxa"/>
          </w:tcPr>
          <w:p w14:paraId="00677AC2" w14:textId="2CF7543B" w:rsidR="00084DFA" w:rsidRDefault="00084DFA" w:rsidP="00084DFA">
            <w:pPr>
              <w:rPr>
                <w:rFonts w:ascii="Arial" w:hAnsi="Arial" w:cs="Arial"/>
              </w:rPr>
            </w:pPr>
            <w:r w:rsidRPr="006C2383">
              <w:t>10.17.40.1</w:t>
            </w:r>
          </w:p>
        </w:tc>
      </w:tr>
      <w:tr w:rsidR="00084DFA" w14:paraId="10E10CC3" w14:textId="77777777" w:rsidTr="009A4EEF">
        <w:tc>
          <w:tcPr>
            <w:tcW w:w="2254" w:type="dxa"/>
          </w:tcPr>
          <w:p w14:paraId="6E3C59D7" w14:textId="5361E99E" w:rsidR="00084DFA" w:rsidRDefault="00084DFA" w:rsidP="00084DFA">
            <w:pPr>
              <w:rPr>
                <w:rFonts w:ascii="Arial" w:hAnsi="Arial" w:cs="Arial"/>
              </w:rPr>
            </w:pPr>
            <w:r>
              <w:rPr>
                <w:rFonts w:ascii="Arial" w:hAnsi="Arial" w:cs="Arial"/>
              </w:rPr>
              <w:t>50</w:t>
            </w:r>
          </w:p>
        </w:tc>
        <w:tc>
          <w:tcPr>
            <w:tcW w:w="2254" w:type="dxa"/>
          </w:tcPr>
          <w:p w14:paraId="1C4F781B" w14:textId="1506CE50" w:rsidR="00084DFA" w:rsidRDefault="00084DFA" w:rsidP="00084DFA">
            <w:pPr>
              <w:rPr>
                <w:rFonts w:ascii="Arial" w:hAnsi="Arial" w:cs="Arial"/>
              </w:rPr>
            </w:pPr>
            <w:r>
              <w:rPr>
                <w:rFonts w:ascii="Arial" w:hAnsi="Arial" w:cs="Arial"/>
              </w:rPr>
              <w:t>CCTV</w:t>
            </w:r>
          </w:p>
        </w:tc>
        <w:tc>
          <w:tcPr>
            <w:tcW w:w="2254" w:type="dxa"/>
          </w:tcPr>
          <w:p w14:paraId="2FBF65F9" w14:textId="30CA1003" w:rsidR="00084DFA" w:rsidRDefault="00084DFA" w:rsidP="00084DFA">
            <w:pPr>
              <w:rPr>
                <w:rFonts w:ascii="Arial" w:hAnsi="Arial" w:cs="Arial"/>
              </w:rPr>
            </w:pPr>
            <w:r w:rsidRPr="008F2242">
              <w:t>10.17.50.0/24</w:t>
            </w:r>
          </w:p>
        </w:tc>
        <w:tc>
          <w:tcPr>
            <w:tcW w:w="2254" w:type="dxa"/>
          </w:tcPr>
          <w:p w14:paraId="5CB7C3D8" w14:textId="27673919" w:rsidR="00084DFA" w:rsidRDefault="00084DFA" w:rsidP="00084DFA">
            <w:pPr>
              <w:rPr>
                <w:rFonts w:ascii="Arial" w:hAnsi="Arial" w:cs="Arial"/>
              </w:rPr>
            </w:pPr>
            <w:r w:rsidRPr="006C2383">
              <w:t>10.17.50.1</w:t>
            </w:r>
          </w:p>
        </w:tc>
      </w:tr>
      <w:tr w:rsidR="00084DFA" w14:paraId="24410FB4" w14:textId="77777777" w:rsidTr="009A4EEF">
        <w:tc>
          <w:tcPr>
            <w:tcW w:w="2254" w:type="dxa"/>
          </w:tcPr>
          <w:p w14:paraId="6A5F8CA1" w14:textId="7B07D4CE" w:rsidR="00084DFA" w:rsidRDefault="00084DFA" w:rsidP="00084DFA">
            <w:pPr>
              <w:rPr>
                <w:rFonts w:ascii="Arial" w:hAnsi="Arial" w:cs="Arial"/>
              </w:rPr>
            </w:pPr>
            <w:r>
              <w:rPr>
                <w:rFonts w:ascii="Arial" w:hAnsi="Arial" w:cs="Arial"/>
              </w:rPr>
              <w:t>60</w:t>
            </w:r>
          </w:p>
        </w:tc>
        <w:tc>
          <w:tcPr>
            <w:tcW w:w="2254" w:type="dxa"/>
          </w:tcPr>
          <w:p w14:paraId="6EA2E9BB" w14:textId="7FBD22A6" w:rsidR="00084DFA" w:rsidRDefault="00084DFA" w:rsidP="00084DFA">
            <w:pPr>
              <w:rPr>
                <w:rFonts w:ascii="Arial" w:hAnsi="Arial" w:cs="Arial"/>
              </w:rPr>
            </w:pPr>
            <w:r>
              <w:rPr>
                <w:rFonts w:ascii="Arial" w:hAnsi="Arial" w:cs="Arial"/>
              </w:rPr>
              <w:t>Management</w:t>
            </w:r>
          </w:p>
        </w:tc>
        <w:tc>
          <w:tcPr>
            <w:tcW w:w="2254" w:type="dxa"/>
          </w:tcPr>
          <w:p w14:paraId="7AEDA4B0" w14:textId="032CE72D" w:rsidR="00084DFA" w:rsidRDefault="00084DFA" w:rsidP="00084DFA">
            <w:pPr>
              <w:rPr>
                <w:rFonts w:ascii="Arial" w:hAnsi="Arial" w:cs="Arial"/>
              </w:rPr>
            </w:pPr>
            <w:r w:rsidRPr="008F2242">
              <w:t>10.17.60.0/24</w:t>
            </w:r>
          </w:p>
        </w:tc>
        <w:tc>
          <w:tcPr>
            <w:tcW w:w="2254" w:type="dxa"/>
          </w:tcPr>
          <w:p w14:paraId="09D3FA96" w14:textId="15B5F050" w:rsidR="00084DFA" w:rsidRDefault="00084DFA" w:rsidP="00084DFA">
            <w:pPr>
              <w:rPr>
                <w:rFonts w:ascii="Arial" w:hAnsi="Arial" w:cs="Arial"/>
              </w:rPr>
            </w:pPr>
            <w:r w:rsidRPr="006C2383">
              <w:t>10.17.60.1</w:t>
            </w:r>
          </w:p>
        </w:tc>
      </w:tr>
    </w:tbl>
    <w:p w14:paraId="24771F97" w14:textId="77777777" w:rsidR="009A4EEF" w:rsidRDefault="009A4EEF">
      <w:pPr>
        <w:rPr>
          <w:rFonts w:ascii="Arial" w:hAnsi="Arial" w:cs="Arial"/>
        </w:rPr>
      </w:pPr>
    </w:p>
    <w:p w14:paraId="5B9C08A2" w14:textId="0772DBEA" w:rsidR="00084DFA" w:rsidRDefault="00084DFA">
      <w:pPr>
        <w:rPr>
          <w:rFonts w:ascii="Arial" w:hAnsi="Arial" w:cs="Arial"/>
          <w:b/>
          <w:bCs/>
          <w:sz w:val="24"/>
          <w:szCs w:val="24"/>
        </w:rPr>
      </w:pPr>
      <w:r w:rsidRPr="00084DFA">
        <w:rPr>
          <w:rFonts w:ascii="Arial" w:hAnsi="Arial" w:cs="Arial"/>
          <w:b/>
          <w:bCs/>
          <w:sz w:val="24"/>
          <w:szCs w:val="24"/>
        </w:rPr>
        <w:t>Router links</w:t>
      </w:r>
    </w:p>
    <w:tbl>
      <w:tblPr>
        <w:tblStyle w:val="TableGrid"/>
        <w:tblW w:w="0" w:type="auto"/>
        <w:tblInd w:w="0" w:type="dxa"/>
        <w:tblLook w:val="04A0" w:firstRow="1" w:lastRow="0" w:firstColumn="1" w:lastColumn="0" w:noHBand="0" w:noVBand="1"/>
      </w:tblPr>
      <w:tblGrid>
        <w:gridCol w:w="3005"/>
        <w:gridCol w:w="3005"/>
      </w:tblGrid>
      <w:tr w:rsidR="00084DFA" w14:paraId="42342E7F" w14:textId="77777777" w:rsidTr="00084DFA">
        <w:tc>
          <w:tcPr>
            <w:tcW w:w="3005" w:type="dxa"/>
          </w:tcPr>
          <w:p w14:paraId="4F288145" w14:textId="6DB2C4EC" w:rsidR="00084DFA" w:rsidRPr="00094669" w:rsidRDefault="00084DFA">
            <w:pPr>
              <w:rPr>
                <w:rFonts w:ascii="Arial" w:hAnsi="Arial" w:cs="Arial"/>
                <w:b/>
                <w:bCs/>
              </w:rPr>
            </w:pPr>
            <w:r w:rsidRPr="00094669">
              <w:rPr>
                <w:rFonts w:ascii="Arial" w:hAnsi="Arial" w:cs="Arial"/>
                <w:b/>
                <w:bCs/>
              </w:rPr>
              <w:t>LINK</w:t>
            </w:r>
          </w:p>
        </w:tc>
        <w:tc>
          <w:tcPr>
            <w:tcW w:w="3005" w:type="dxa"/>
          </w:tcPr>
          <w:p w14:paraId="5FF42641" w14:textId="7CB2B6C1" w:rsidR="00084DFA" w:rsidRPr="00094669" w:rsidRDefault="00084DFA">
            <w:pPr>
              <w:rPr>
                <w:rFonts w:ascii="Arial" w:hAnsi="Arial" w:cs="Arial"/>
                <w:b/>
                <w:bCs/>
              </w:rPr>
            </w:pPr>
            <w:r w:rsidRPr="00094669">
              <w:rPr>
                <w:rFonts w:ascii="Arial" w:hAnsi="Arial" w:cs="Arial"/>
                <w:b/>
                <w:bCs/>
              </w:rPr>
              <w:t>SUBNET</w:t>
            </w:r>
          </w:p>
        </w:tc>
      </w:tr>
      <w:tr w:rsidR="00084DFA" w14:paraId="30D4D61A" w14:textId="77777777" w:rsidTr="00084DFA">
        <w:tc>
          <w:tcPr>
            <w:tcW w:w="3005" w:type="dxa"/>
          </w:tcPr>
          <w:p w14:paraId="66E89307" w14:textId="25604BC5" w:rsidR="00084DFA" w:rsidRDefault="00084DFA">
            <w:pPr>
              <w:rPr>
                <w:rFonts w:ascii="Arial" w:hAnsi="Arial" w:cs="Arial"/>
              </w:rPr>
            </w:pPr>
            <w:r>
              <w:rPr>
                <w:rFonts w:ascii="Arial" w:hAnsi="Arial" w:cs="Arial"/>
              </w:rPr>
              <w:t>R1-R2</w:t>
            </w:r>
          </w:p>
        </w:tc>
        <w:tc>
          <w:tcPr>
            <w:tcW w:w="3005" w:type="dxa"/>
          </w:tcPr>
          <w:p w14:paraId="035D6C08" w14:textId="067F39D0" w:rsidR="00084DFA" w:rsidRDefault="00084DFA">
            <w:pPr>
              <w:rPr>
                <w:rFonts w:ascii="Arial" w:hAnsi="Arial" w:cs="Arial"/>
              </w:rPr>
            </w:pPr>
            <w:r>
              <w:rPr>
                <w:rFonts w:ascii="Arial" w:hAnsi="Arial" w:cs="Arial"/>
              </w:rPr>
              <w:t>10.17.254.0/30</w:t>
            </w:r>
          </w:p>
        </w:tc>
      </w:tr>
      <w:tr w:rsidR="00084DFA" w14:paraId="3EE035FD" w14:textId="77777777" w:rsidTr="00084DFA">
        <w:tc>
          <w:tcPr>
            <w:tcW w:w="3005" w:type="dxa"/>
          </w:tcPr>
          <w:p w14:paraId="70267171" w14:textId="29AB56B3" w:rsidR="00084DFA" w:rsidRDefault="00084DFA">
            <w:pPr>
              <w:rPr>
                <w:rFonts w:ascii="Arial" w:hAnsi="Arial" w:cs="Arial"/>
              </w:rPr>
            </w:pPr>
            <w:r>
              <w:rPr>
                <w:rFonts w:ascii="Arial" w:hAnsi="Arial" w:cs="Arial"/>
              </w:rPr>
              <w:t>R2-R3</w:t>
            </w:r>
          </w:p>
        </w:tc>
        <w:tc>
          <w:tcPr>
            <w:tcW w:w="3005" w:type="dxa"/>
          </w:tcPr>
          <w:p w14:paraId="0DDAFFA1" w14:textId="0E0C4AE6" w:rsidR="00084DFA" w:rsidRDefault="00084DFA">
            <w:pPr>
              <w:rPr>
                <w:rFonts w:ascii="Arial" w:hAnsi="Arial" w:cs="Arial"/>
              </w:rPr>
            </w:pPr>
            <w:r>
              <w:rPr>
                <w:rFonts w:ascii="Arial" w:hAnsi="Arial" w:cs="Arial"/>
              </w:rPr>
              <w:t>10.17.254.4/30</w:t>
            </w:r>
          </w:p>
        </w:tc>
      </w:tr>
      <w:tr w:rsidR="00084DFA" w14:paraId="6F95419E" w14:textId="77777777" w:rsidTr="00084DFA">
        <w:tc>
          <w:tcPr>
            <w:tcW w:w="3005" w:type="dxa"/>
          </w:tcPr>
          <w:p w14:paraId="3A8409FF" w14:textId="2550ACB9" w:rsidR="00084DFA" w:rsidRDefault="00084DFA">
            <w:pPr>
              <w:rPr>
                <w:rFonts w:ascii="Arial" w:hAnsi="Arial" w:cs="Arial"/>
              </w:rPr>
            </w:pPr>
            <w:r>
              <w:rPr>
                <w:rFonts w:ascii="Arial" w:hAnsi="Arial" w:cs="Arial"/>
              </w:rPr>
              <w:t>R1-R3</w:t>
            </w:r>
          </w:p>
        </w:tc>
        <w:tc>
          <w:tcPr>
            <w:tcW w:w="3005" w:type="dxa"/>
          </w:tcPr>
          <w:p w14:paraId="7680425E" w14:textId="29F3DE58" w:rsidR="00084DFA" w:rsidRDefault="00084DFA">
            <w:pPr>
              <w:rPr>
                <w:rFonts w:ascii="Arial" w:hAnsi="Arial" w:cs="Arial"/>
              </w:rPr>
            </w:pPr>
            <w:r>
              <w:rPr>
                <w:rFonts w:ascii="Arial" w:hAnsi="Arial" w:cs="Arial"/>
              </w:rPr>
              <w:t>10.17.254.8/30</w:t>
            </w:r>
          </w:p>
        </w:tc>
      </w:tr>
    </w:tbl>
    <w:p w14:paraId="762F081B" w14:textId="77777777" w:rsidR="00084DFA" w:rsidRDefault="00084DFA">
      <w:pPr>
        <w:rPr>
          <w:rFonts w:ascii="Arial" w:hAnsi="Arial" w:cs="Arial"/>
        </w:rPr>
      </w:pPr>
    </w:p>
    <w:p w14:paraId="0E0971BA" w14:textId="296CC1AE" w:rsidR="00084DFA" w:rsidRDefault="004F5973">
      <w:pPr>
        <w:rPr>
          <w:rFonts w:ascii="Arial" w:hAnsi="Arial" w:cs="Arial"/>
          <w:b/>
          <w:bCs/>
          <w:sz w:val="24"/>
          <w:szCs w:val="24"/>
        </w:rPr>
      </w:pPr>
      <w:r w:rsidRPr="004F5973">
        <w:rPr>
          <w:rFonts w:ascii="Arial" w:hAnsi="Arial" w:cs="Arial"/>
          <w:b/>
          <w:bCs/>
          <w:sz w:val="24"/>
          <w:szCs w:val="24"/>
        </w:rPr>
        <w:t>Key end devices</w:t>
      </w:r>
      <w:r>
        <w:rPr>
          <w:rFonts w:ascii="Arial" w:hAnsi="Arial" w:cs="Arial"/>
          <w:b/>
          <w:bCs/>
          <w:sz w:val="24"/>
          <w:szCs w:val="24"/>
        </w:rPr>
        <w:t xml:space="preserve"> </w:t>
      </w:r>
    </w:p>
    <w:p w14:paraId="3C328409" w14:textId="0873644E" w:rsidR="004F5973" w:rsidRDefault="004F5973">
      <w:pPr>
        <w:rPr>
          <w:rFonts w:ascii="Arial" w:hAnsi="Arial" w:cs="Arial"/>
        </w:rPr>
      </w:pPr>
      <w:r>
        <w:rPr>
          <w:rFonts w:ascii="Arial" w:hAnsi="Arial" w:cs="Arial"/>
        </w:rPr>
        <w:t xml:space="preserve">Cameras (1-4): 10.17.50.11-14, access </w:t>
      </w:r>
      <w:proofErr w:type="spellStart"/>
      <w:r>
        <w:rPr>
          <w:rFonts w:ascii="Arial" w:hAnsi="Arial" w:cs="Arial"/>
        </w:rPr>
        <w:t>pont</w:t>
      </w:r>
      <w:proofErr w:type="spellEnd"/>
      <w:r>
        <w:rPr>
          <w:rFonts w:ascii="Arial" w:hAnsi="Arial" w:cs="Arial"/>
        </w:rPr>
        <w:t xml:space="preserve">: 10.17.40.2, contractor </w:t>
      </w:r>
      <w:proofErr w:type="gramStart"/>
      <w:r>
        <w:rPr>
          <w:rFonts w:ascii="Arial" w:hAnsi="Arial" w:cs="Arial"/>
        </w:rPr>
        <w:t>laptops(</w:t>
      </w:r>
      <w:proofErr w:type="gramEnd"/>
      <w:r>
        <w:rPr>
          <w:rFonts w:ascii="Arial" w:hAnsi="Arial" w:cs="Arial"/>
        </w:rPr>
        <w:t>1-2): 10.17.40.10-11, admin pc</w:t>
      </w:r>
      <w:r w:rsidR="00F8079A">
        <w:rPr>
          <w:rFonts w:ascii="Arial" w:hAnsi="Arial" w:cs="Arial"/>
        </w:rPr>
        <w:t>’s:10.17.10.10-11, POS devices: 10.17.20.10-11, Staff pc’s: 10.17.30.10-11.</w:t>
      </w:r>
    </w:p>
    <w:p w14:paraId="00FF3A0D" w14:textId="77777777" w:rsidR="00F8079A" w:rsidRDefault="00F8079A">
      <w:pPr>
        <w:rPr>
          <w:rFonts w:ascii="Arial" w:hAnsi="Arial" w:cs="Arial"/>
        </w:rPr>
      </w:pPr>
    </w:p>
    <w:p w14:paraId="0C1D1DB4" w14:textId="631B4101" w:rsidR="00F8079A" w:rsidRPr="00F8079A" w:rsidRDefault="00F8079A">
      <w:pPr>
        <w:rPr>
          <w:rFonts w:ascii="Arial" w:hAnsi="Arial" w:cs="Arial"/>
          <w:b/>
          <w:bCs/>
          <w:sz w:val="24"/>
          <w:szCs w:val="24"/>
          <w:u w:val="single"/>
        </w:rPr>
      </w:pPr>
      <w:r w:rsidRPr="00F8079A">
        <w:rPr>
          <w:rFonts w:ascii="Arial" w:hAnsi="Arial" w:cs="Arial"/>
          <w:b/>
          <w:bCs/>
          <w:sz w:val="24"/>
          <w:szCs w:val="24"/>
          <w:u w:val="single"/>
        </w:rPr>
        <w:t>IMPLEMENTATION</w:t>
      </w:r>
    </w:p>
    <w:p w14:paraId="4CB1D43B" w14:textId="77777777" w:rsidR="00F8079A" w:rsidRDefault="00F8079A">
      <w:pPr>
        <w:rPr>
          <w:rFonts w:ascii="Arial" w:hAnsi="Arial" w:cs="Arial"/>
          <w:b/>
          <w:bCs/>
          <w:sz w:val="28"/>
          <w:szCs w:val="28"/>
        </w:rPr>
      </w:pPr>
    </w:p>
    <w:p w14:paraId="02839EE2" w14:textId="7DFCB791" w:rsidR="00F8079A" w:rsidRDefault="00F8079A">
      <w:pPr>
        <w:rPr>
          <w:rFonts w:ascii="Arial" w:hAnsi="Arial" w:cs="Arial"/>
          <w:b/>
          <w:bCs/>
          <w:sz w:val="24"/>
          <w:szCs w:val="24"/>
        </w:rPr>
      </w:pPr>
      <w:r>
        <w:rPr>
          <w:rFonts w:ascii="Arial" w:hAnsi="Arial" w:cs="Arial"/>
          <w:b/>
          <w:bCs/>
          <w:sz w:val="24"/>
          <w:szCs w:val="24"/>
        </w:rPr>
        <w:t>VLAN’s and inter VLAN routing</w:t>
      </w:r>
    </w:p>
    <w:p w14:paraId="27A83862" w14:textId="74FCD756" w:rsidR="00F8079A" w:rsidRDefault="00F8079A">
      <w:pPr>
        <w:rPr>
          <w:rFonts w:ascii="Arial" w:hAnsi="Arial" w:cs="Arial"/>
        </w:rPr>
      </w:pPr>
      <w:r>
        <w:rPr>
          <w:rFonts w:ascii="Arial" w:hAnsi="Arial" w:cs="Arial"/>
        </w:rPr>
        <w:t>Six VLAN’s were used to separate the departments and services. Router R1 uses 802.1Q subinterfaces on GigabitEthernet0/2, w</w:t>
      </w:r>
      <w:r w:rsidR="005E007B">
        <w:rPr>
          <w:rFonts w:ascii="Arial" w:hAnsi="Arial" w:cs="Arial"/>
        </w:rPr>
        <w:t xml:space="preserve">hich has </w:t>
      </w:r>
      <w:r w:rsidR="000F47C7">
        <w:rPr>
          <w:rFonts w:ascii="Arial" w:hAnsi="Arial" w:cs="Arial"/>
        </w:rPr>
        <w:t>the gateway addresse</w:t>
      </w:r>
      <w:r w:rsidR="00FF32DC">
        <w:rPr>
          <w:rFonts w:ascii="Arial" w:hAnsi="Arial" w:cs="Arial"/>
        </w:rPr>
        <w:t>s from 10.17.10.1</w:t>
      </w:r>
      <w:r w:rsidR="008A131E">
        <w:rPr>
          <w:rFonts w:ascii="Arial" w:hAnsi="Arial" w:cs="Arial"/>
        </w:rPr>
        <w:t xml:space="preserve"> through 10.17.60.1</w:t>
      </w:r>
      <w:r w:rsidR="00F72B07">
        <w:rPr>
          <w:rFonts w:ascii="Arial" w:hAnsi="Arial" w:cs="Arial"/>
        </w:rPr>
        <w:t xml:space="preserve"> in t</w:t>
      </w:r>
      <w:r w:rsidR="005E266D">
        <w:rPr>
          <w:rFonts w:ascii="Arial" w:hAnsi="Arial" w:cs="Arial"/>
        </w:rPr>
        <w:t>heir comparable VLAN’s.</w:t>
      </w:r>
      <w:r w:rsidR="0071716D">
        <w:rPr>
          <w:rFonts w:ascii="Arial" w:hAnsi="Arial" w:cs="Arial"/>
        </w:rPr>
        <w:t xml:space="preserve"> The switch </w:t>
      </w:r>
      <w:r w:rsidR="004F0399">
        <w:rPr>
          <w:rFonts w:ascii="Arial" w:hAnsi="Arial" w:cs="Arial"/>
        </w:rPr>
        <w:t xml:space="preserve">trunk links will then carry the required </w:t>
      </w:r>
      <w:r w:rsidR="00277E92">
        <w:rPr>
          <w:rFonts w:ascii="Arial" w:hAnsi="Arial" w:cs="Arial"/>
        </w:rPr>
        <w:t>VLAN’s between router R1, core switch and</w:t>
      </w:r>
      <w:r w:rsidR="0096400B">
        <w:rPr>
          <w:rFonts w:ascii="Arial" w:hAnsi="Arial" w:cs="Arial"/>
        </w:rPr>
        <w:t xml:space="preserve"> important downstream switching infrastructure. </w:t>
      </w:r>
    </w:p>
    <w:p w14:paraId="5BAA7309" w14:textId="77777777" w:rsidR="00436636" w:rsidRDefault="00436636">
      <w:pPr>
        <w:rPr>
          <w:rFonts w:ascii="Arial" w:hAnsi="Arial" w:cs="Arial"/>
        </w:rPr>
      </w:pPr>
    </w:p>
    <w:p w14:paraId="2B7AA853" w14:textId="2911B83A" w:rsidR="00436636" w:rsidRDefault="00B43C45">
      <w:pPr>
        <w:rPr>
          <w:rFonts w:ascii="Arial" w:hAnsi="Arial" w:cs="Arial"/>
          <w:b/>
          <w:bCs/>
          <w:sz w:val="24"/>
          <w:szCs w:val="24"/>
        </w:rPr>
      </w:pPr>
      <w:r w:rsidRPr="00DF6FC0">
        <w:rPr>
          <w:rFonts w:ascii="Arial" w:hAnsi="Arial" w:cs="Arial"/>
          <w:b/>
          <w:bCs/>
          <w:sz w:val="24"/>
          <w:szCs w:val="24"/>
        </w:rPr>
        <w:t xml:space="preserve">Static </w:t>
      </w:r>
      <w:r w:rsidR="00DF6FC0" w:rsidRPr="00DF6FC0">
        <w:rPr>
          <w:rFonts w:ascii="Arial" w:hAnsi="Arial" w:cs="Arial"/>
          <w:b/>
          <w:bCs/>
          <w:sz w:val="24"/>
          <w:szCs w:val="24"/>
        </w:rPr>
        <w:t xml:space="preserve">routing – assigned networking feature </w:t>
      </w:r>
    </w:p>
    <w:p w14:paraId="13B76DC4" w14:textId="77777777" w:rsidR="00540143" w:rsidRPr="00DF6FC0" w:rsidRDefault="007E7D9F">
      <w:pPr>
        <w:rPr>
          <w:rFonts w:ascii="Arial" w:hAnsi="Arial" w:cs="Arial"/>
        </w:rPr>
      </w:pPr>
      <w:r>
        <w:rPr>
          <w:rFonts w:ascii="Arial" w:hAnsi="Arial" w:cs="Arial"/>
        </w:rPr>
        <w:t xml:space="preserve">To define the next </w:t>
      </w:r>
      <w:r w:rsidR="000F6A66">
        <w:rPr>
          <w:rFonts w:ascii="Arial" w:hAnsi="Arial" w:cs="Arial"/>
        </w:rPr>
        <w:t>hop forwarding</w:t>
      </w:r>
      <w:r w:rsidR="00601F96">
        <w:rPr>
          <w:rFonts w:ascii="Arial" w:hAnsi="Arial" w:cs="Arial"/>
        </w:rPr>
        <w:t xml:space="preserve"> between the three </w:t>
      </w:r>
      <w:r w:rsidR="00D719FC">
        <w:rPr>
          <w:rFonts w:ascii="Arial" w:hAnsi="Arial" w:cs="Arial"/>
        </w:rPr>
        <w:t>routers (R1-R3)</w:t>
      </w:r>
      <w:r w:rsidR="000F6A66">
        <w:rPr>
          <w:rFonts w:ascii="Arial" w:hAnsi="Arial" w:cs="Arial"/>
        </w:rPr>
        <w:t xml:space="preserve"> static routing routes were then configured manually</w:t>
      </w:r>
      <w:r w:rsidR="00D719FC">
        <w:rPr>
          <w:rFonts w:ascii="Arial" w:hAnsi="Arial" w:cs="Arial"/>
        </w:rPr>
        <w:t>.</w:t>
      </w:r>
      <w:r w:rsidR="008F280B">
        <w:rPr>
          <w:rFonts w:ascii="Arial" w:hAnsi="Arial" w:cs="Arial"/>
        </w:rPr>
        <w:t xml:space="preserve"> </w:t>
      </w:r>
      <w:r w:rsidR="00A40D65">
        <w:rPr>
          <w:rFonts w:ascii="Arial" w:hAnsi="Arial" w:cs="Arial"/>
        </w:rPr>
        <w:t xml:space="preserve">The table below </w:t>
      </w:r>
      <w:r w:rsidR="008F280B">
        <w:rPr>
          <w:rFonts w:ascii="Arial" w:hAnsi="Arial" w:cs="Arial"/>
        </w:rPr>
        <w:t xml:space="preserve">provides </w:t>
      </w:r>
      <w:r w:rsidR="00E85BDB">
        <w:rPr>
          <w:rFonts w:ascii="Arial" w:hAnsi="Arial" w:cs="Arial"/>
        </w:rPr>
        <w:t>route selection destination</w:t>
      </w:r>
      <w:r w:rsidR="00CF2C50">
        <w:rPr>
          <w:rFonts w:ascii="Arial" w:hAnsi="Arial" w:cs="Arial"/>
        </w:rPr>
        <w:t xml:space="preserve">s that are not directly connected to a router. </w:t>
      </w:r>
    </w:p>
    <w:tbl>
      <w:tblPr>
        <w:tblStyle w:val="TableGrid"/>
        <w:tblW w:w="0" w:type="auto"/>
        <w:tblInd w:w="0" w:type="dxa"/>
        <w:tblLook w:val="04A0" w:firstRow="1" w:lastRow="0" w:firstColumn="1" w:lastColumn="0" w:noHBand="0" w:noVBand="1"/>
      </w:tblPr>
      <w:tblGrid>
        <w:gridCol w:w="3005"/>
        <w:gridCol w:w="3005"/>
        <w:gridCol w:w="3006"/>
      </w:tblGrid>
      <w:tr w:rsidR="00540143" w14:paraId="0AFC484C" w14:textId="77777777" w:rsidTr="00540143">
        <w:tc>
          <w:tcPr>
            <w:tcW w:w="3005" w:type="dxa"/>
          </w:tcPr>
          <w:p w14:paraId="3BAD2BEF" w14:textId="654C309C" w:rsidR="00540143" w:rsidRPr="00094669" w:rsidRDefault="00540143">
            <w:pPr>
              <w:rPr>
                <w:rFonts w:ascii="Arial" w:hAnsi="Arial" w:cs="Arial"/>
                <w:b/>
                <w:bCs/>
              </w:rPr>
            </w:pPr>
            <w:r w:rsidRPr="00094669">
              <w:rPr>
                <w:rFonts w:ascii="Arial" w:eastAsiaTheme="minorHAnsi" w:hAnsi="Arial" w:cs="Arial"/>
                <w:b/>
                <w:bCs/>
              </w:rPr>
              <w:t>ROUTER</w:t>
            </w:r>
          </w:p>
        </w:tc>
        <w:tc>
          <w:tcPr>
            <w:tcW w:w="3005" w:type="dxa"/>
          </w:tcPr>
          <w:p w14:paraId="7D7B56C6" w14:textId="72DF4318" w:rsidR="00540143" w:rsidRPr="00094669" w:rsidRDefault="00630BD7">
            <w:pPr>
              <w:rPr>
                <w:rFonts w:ascii="Arial" w:hAnsi="Arial" w:cs="Arial"/>
                <w:b/>
                <w:bCs/>
              </w:rPr>
            </w:pPr>
            <w:r w:rsidRPr="00094669">
              <w:rPr>
                <w:rFonts w:ascii="Arial" w:hAnsi="Arial" w:cs="Arial"/>
                <w:b/>
                <w:bCs/>
              </w:rPr>
              <w:t>DESTINATION</w:t>
            </w:r>
          </w:p>
        </w:tc>
        <w:tc>
          <w:tcPr>
            <w:tcW w:w="3006" w:type="dxa"/>
          </w:tcPr>
          <w:p w14:paraId="7FBCD9CB" w14:textId="7979B1DF" w:rsidR="00540143" w:rsidRPr="00094669" w:rsidRDefault="00630BD7">
            <w:pPr>
              <w:rPr>
                <w:rFonts w:ascii="Arial" w:hAnsi="Arial" w:cs="Arial"/>
                <w:b/>
                <w:bCs/>
              </w:rPr>
            </w:pPr>
            <w:r w:rsidRPr="00094669">
              <w:rPr>
                <w:rFonts w:ascii="Arial" w:hAnsi="Arial" w:cs="Arial"/>
                <w:b/>
                <w:bCs/>
              </w:rPr>
              <w:t xml:space="preserve">CONFIGURED NEXT HOP </w:t>
            </w:r>
          </w:p>
        </w:tc>
      </w:tr>
      <w:tr w:rsidR="00540143" w14:paraId="0325DC74" w14:textId="77777777" w:rsidTr="00540143">
        <w:tc>
          <w:tcPr>
            <w:tcW w:w="3005" w:type="dxa"/>
          </w:tcPr>
          <w:p w14:paraId="0B6E2F5B" w14:textId="382A96D1" w:rsidR="00540143" w:rsidRDefault="00540143">
            <w:pPr>
              <w:rPr>
                <w:rFonts w:ascii="Arial" w:hAnsi="Arial" w:cs="Arial"/>
              </w:rPr>
            </w:pPr>
            <w:r>
              <w:rPr>
                <w:rFonts w:ascii="Arial" w:hAnsi="Arial" w:cs="Arial"/>
              </w:rPr>
              <w:t>R1</w:t>
            </w:r>
          </w:p>
        </w:tc>
        <w:tc>
          <w:tcPr>
            <w:tcW w:w="3005" w:type="dxa"/>
          </w:tcPr>
          <w:p w14:paraId="1D1B5BD3" w14:textId="2ED89638" w:rsidR="00540143" w:rsidRDefault="00821056">
            <w:pPr>
              <w:rPr>
                <w:rFonts w:ascii="Arial" w:hAnsi="Arial" w:cs="Arial"/>
              </w:rPr>
            </w:pPr>
            <w:r>
              <w:rPr>
                <w:rFonts w:ascii="Arial" w:hAnsi="Arial" w:cs="Arial"/>
              </w:rPr>
              <w:t>10.</w:t>
            </w:r>
            <w:r w:rsidR="00037967">
              <w:rPr>
                <w:rFonts w:ascii="Arial" w:hAnsi="Arial" w:cs="Arial"/>
              </w:rPr>
              <w:t>17.254.4/30</w:t>
            </w:r>
          </w:p>
        </w:tc>
        <w:tc>
          <w:tcPr>
            <w:tcW w:w="3006" w:type="dxa"/>
          </w:tcPr>
          <w:p w14:paraId="3D9E761C" w14:textId="70838C83" w:rsidR="00540143" w:rsidRDefault="009203F6">
            <w:pPr>
              <w:rPr>
                <w:rFonts w:ascii="Arial" w:hAnsi="Arial" w:cs="Arial"/>
              </w:rPr>
            </w:pPr>
            <w:r w:rsidRPr="009203F6">
              <w:rPr>
                <w:rFonts w:ascii="Arial" w:hAnsi="Arial" w:cs="Arial"/>
              </w:rPr>
              <w:t>10.17.254.2</w:t>
            </w:r>
            <w:r>
              <w:rPr>
                <w:rFonts w:ascii="Arial" w:hAnsi="Arial" w:cs="Arial"/>
              </w:rPr>
              <w:t xml:space="preserve"> (R2)</w:t>
            </w:r>
          </w:p>
        </w:tc>
      </w:tr>
      <w:tr w:rsidR="00540143" w14:paraId="5109C2CE" w14:textId="77777777" w:rsidTr="00540143">
        <w:tc>
          <w:tcPr>
            <w:tcW w:w="3005" w:type="dxa"/>
          </w:tcPr>
          <w:p w14:paraId="5E86FE2B" w14:textId="61F338D5" w:rsidR="00540143" w:rsidRDefault="00630BD7">
            <w:pPr>
              <w:rPr>
                <w:rFonts w:ascii="Arial" w:hAnsi="Arial" w:cs="Arial"/>
              </w:rPr>
            </w:pPr>
            <w:r>
              <w:rPr>
                <w:rFonts w:ascii="Arial" w:hAnsi="Arial" w:cs="Arial"/>
              </w:rPr>
              <w:t>R2</w:t>
            </w:r>
          </w:p>
        </w:tc>
        <w:tc>
          <w:tcPr>
            <w:tcW w:w="3005" w:type="dxa"/>
          </w:tcPr>
          <w:p w14:paraId="7BD1A205" w14:textId="2BFDB408" w:rsidR="00540143" w:rsidRDefault="00D92DB6">
            <w:pPr>
              <w:rPr>
                <w:rFonts w:ascii="Arial" w:hAnsi="Arial" w:cs="Arial"/>
              </w:rPr>
            </w:pPr>
            <w:r w:rsidRPr="00D92DB6">
              <w:rPr>
                <w:rFonts w:ascii="Arial" w:hAnsi="Arial" w:cs="Arial"/>
              </w:rPr>
              <w:t>10.17.0.0/16</w:t>
            </w:r>
          </w:p>
        </w:tc>
        <w:tc>
          <w:tcPr>
            <w:tcW w:w="3006" w:type="dxa"/>
          </w:tcPr>
          <w:p w14:paraId="344187F6" w14:textId="4606ED7A" w:rsidR="00540143" w:rsidRDefault="002764AC">
            <w:pPr>
              <w:rPr>
                <w:rFonts w:ascii="Arial" w:hAnsi="Arial" w:cs="Arial"/>
              </w:rPr>
            </w:pPr>
            <w:r w:rsidRPr="002764AC">
              <w:rPr>
                <w:rFonts w:ascii="Arial" w:hAnsi="Arial" w:cs="Arial"/>
              </w:rPr>
              <w:t>10.17.254.</w:t>
            </w:r>
            <w:r w:rsidR="00985089">
              <w:rPr>
                <w:rFonts w:ascii="Arial" w:hAnsi="Arial" w:cs="Arial"/>
              </w:rPr>
              <w:t>1 (R1)</w:t>
            </w:r>
          </w:p>
        </w:tc>
      </w:tr>
      <w:tr w:rsidR="00540143" w14:paraId="4498C9CA" w14:textId="77777777" w:rsidTr="00540143">
        <w:tc>
          <w:tcPr>
            <w:tcW w:w="3005" w:type="dxa"/>
          </w:tcPr>
          <w:p w14:paraId="7E833BE3" w14:textId="61A62AD7" w:rsidR="00540143" w:rsidRDefault="00630BD7">
            <w:pPr>
              <w:rPr>
                <w:rFonts w:ascii="Arial" w:hAnsi="Arial" w:cs="Arial"/>
              </w:rPr>
            </w:pPr>
            <w:r>
              <w:rPr>
                <w:rFonts w:ascii="Arial" w:hAnsi="Arial" w:cs="Arial"/>
              </w:rPr>
              <w:t>R2</w:t>
            </w:r>
          </w:p>
        </w:tc>
        <w:tc>
          <w:tcPr>
            <w:tcW w:w="3005" w:type="dxa"/>
          </w:tcPr>
          <w:p w14:paraId="0B9D789E" w14:textId="69C21794" w:rsidR="00540143" w:rsidRDefault="00902D3D">
            <w:pPr>
              <w:rPr>
                <w:rFonts w:ascii="Arial" w:hAnsi="Arial" w:cs="Arial"/>
              </w:rPr>
            </w:pPr>
            <w:r w:rsidRPr="00902D3D">
              <w:rPr>
                <w:rFonts w:ascii="Arial" w:hAnsi="Arial" w:cs="Arial"/>
              </w:rPr>
              <w:t>10.17.254.</w:t>
            </w:r>
            <w:r>
              <w:rPr>
                <w:rFonts w:ascii="Arial" w:hAnsi="Arial" w:cs="Arial"/>
              </w:rPr>
              <w:t>8</w:t>
            </w:r>
            <w:r w:rsidRPr="00902D3D">
              <w:rPr>
                <w:rFonts w:ascii="Arial" w:hAnsi="Arial" w:cs="Arial"/>
              </w:rPr>
              <w:t>/30</w:t>
            </w:r>
          </w:p>
        </w:tc>
        <w:tc>
          <w:tcPr>
            <w:tcW w:w="3006" w:type="dxa"/>
          </w:tcPr>
          <w:p w14:paraId="3328F055" w14:textId="027FB173" w:rsidR="00540143" w:rsidRDefault="00985089">
            <w:pPr>
              <w:rPr>
                <w:rFonts w:ascii="Arial" w:hAnsi="Arial" w:cs="Arial"/>
              </w:rPr>
            </w:pPr>
            <w:r w:rsidRPr="00985089">
              <w:rPr>
                <w:rFonts w:ascii="Arial" w:hAnsi="Arial" w:cs="Arial"/>
              </w:rPr>
              <w:t>10.17.254.</w:t>
            </w:r>
            <w:r>
              <w:rPr>
                <w:rFonts w:ascii="Arial" w:hAnsi="Arial" w:cs="Arial"/>
              </w:rPr>
              <w:t>6 (R3)</w:t>
            </w:r>
          </w:p>
        </w:tc>
      </w:tr>
      <w:tr w:rsidR="00540143" w14:paraId="1BC5110D" w14:textId="77777777" w:rsidTr="00540143">
        <w:tc>
          <w:tcPr>
            <w:tcW w:w="3005" w:type="dxa"/>
          </w:tcPr>
          <w:p w14:paraId="34822D37" w14:textId="5AE26D53" w:rsidR="00540143" w:rsidRDefault="00630BD7">
            <w:pPr>
              <w:rPr>
                <w:rFonts w:ascii="Arial" w:hAnsi="Arial" w:cs="Arial"/>
              </w:rPr>
            </w:pPr>
            <w:r>
              <w:rPr>
                <w:rFonts w:ascii="Arial" w:hAnsi="Arial" w:cs="Arial"/>
              </w:rPr>
              <w:t>R3</w:t>
            </w:r>
          </w:p>
        </w:tc>
        <w:tc>
          <w:tcPr>
            <w:tcW w:w="3005" w:type="dxa"/>
          </w:tcPr>
          <w:p w14:paraId="010D60DD" w14:textId="7AE6927F" w:rsidR="00540143" w:rsidRDefault="00902D3D">
            <w:pPr>
              <w:rPr>
                <w:rFonts w:ascii="Arial" w:hAnsi="Arial" w:cs="Arial"/>
              </w:rPr>
            </w:pPr>
            <w:r w:rsidRPr="00902D3D">
              <w:rPr>
                <w:rFonts w:ascii="Arial" w:hAnsi="Arial" w:cs="Arial"/>
              </w:rPr>
              <w:t>10.17.</w:t>
            </w:r>
            <w:r>
              <w:rPr>
                <w:rFonts w:ascii="Arial" w:hAnsi="Arial" w:cs="Arial"/>
              </w:rPr>
              <w:t>0</w:t>
            </w:r>
            <w:r w:rsidRPr="00902D3D">
              <w:rPr>
                <w:rFonts w:ascii="Arial" w:hAnsi="Arial" w:cs="Arial"/>
              </w:rPr>
              <w:t>.</w:t>
            </w:r>
            <w:r>
              <w:rPr>
                <w:rFonts w:ascii="Arial" w:hAnsi="Arial" w:cs="Arial"/>
              </w:rPr>
              <w:t>0</w:t>
            </w:r>
            <w:r w:rsidRPr="00902D3D">
              <w:rPr>
                <w:rFonts w:ascii="Arial" w:hAnsi="Arial" w:cs="Arial"/>
              </w:rPr>
              <w:t>/</w:t>
            </w:r>
            <w:r>
              <w:rPr>
                <w:rFonts w:ascii="Arial" w:hAnsi="Arial" w:cs="Arial"/>
              </w:rPr>
              <w:t>16</w:t>
            </w:r>
          </w:p>
        </w:tc>
        <w:tc>
          <w:tcPr>
            <w:tcW w:w="3006" w:type="dxa"/>
          </w:tcPr>
          <w:p w14:paraId="7949B581" w14:textId="509B7F12" w:rsidR="00540143" w:rsidRDefault="00985089">
            <w:pPr>
              <w:rPr>
                <w:rFonts w:ascii="Arial" w:hAnsi="Arial" w:cs="Arial"/>
              </w:rPr>
            </w:pPr>
            <w:r w:rsidRPr="00985089">
              <w:rPr>
                <w:rFonts w:ascii="Arial" w:hAnsi="Arial" w:cs="Arial"/>
              </w:rPr>
              <w:t>10.17.254.</w:t>
            </w:r>
            <w:r w:rsidR="00636EBA">
              <w:rPr>
                <w:rFonts w:ascii="Arial" w:hAnsi="Arial" w:cs="Arial"/>
              </w:rPr>
              <w:t>9 (R1)</w:t>
            </w:r>
          </w:p>
        </w:tc>
      </w:tr>
      <w:tr w:rsidR="00540143" w14:paraId="3A8C0B15" w14:textId="77777777" w:rsidTr="00540143">
        <w:tc>
          <w:tcPr>
            <w:tcW w:w="3005" w:type="dxa"/>
          </w:tcPr>
          <w:p w14:paraId="722BD00C" w14:textId="0F44E742" w:rsidR="00540143" w:rsidRDefault="00630BD7">
            <w:pPr>
              <w:rPr>
                <w:rFonts w:ascii="Arial" w:hAnsi="Arial" w:cs="Arial"/>
              </w:rPr>
            </w:pPr>
            <w:r>
              <w:rPr>
                <w:rFonts w:ascii="Arial" w:hAnsi="Arial" w:cs="Arial"/>
              </w:rPr>
              <w:t>R3</w:t>
            </w:r>
          </w:p>
        </w:tc>
        <w:tc>
          <w:tcPr>
            <w:tcW w:w="3005" w:type="dxa"/>
          </w:tcPr>
          <w:p w14:paraId="15D962A2" w14:textId="589A87BC" w:rsidR="00540143" w:rsidRDefault="000C7338">
            <w:pPr>
              <w:rPr>
                <w:rFonts w:ascii="Arial" w:hAnsi="Arial" w:cs="Arial"/>
              </w:rPr>
            </w:pPr>
            <w:r w:rsidRPr="000C7338">
              <w:rPr>
                <w:rFonts w:ascii="Arial" w:hAnsi="Arial" w:cs="Arial"/>
              </w:rPr>
              <w:t>10.17.254.</w:t>
            </w:r>
            <w:r>
              <w:rPr>
                <w:rFonts w:ascii="Arial" w:hAnsi="Arial" w:cs="Arial"/>
              </w:rPr>
              <w:t>0</w:t>
            </w:r>
            <w:r w:rsidRPr="000C7338">
              <w:rPr>
                <w:rFonts w:ascii="Arial" w:hAnsi="Arial" w:cs="Arial"/>
              </w:rPr>
              <w:t>/30</w:t>
            </w:r>
          </w:p>
        </w:tc>
        <w:tc>
          <w:tcPr>
            <w:tcW w:w="3006" w:type="dxa"/>
          </w:tcPr>
          <w:p w14:paraId="4FA9A782" w14:textId="6618FD88" w:rsidR="00540143" w:rsidRDefault="00636EBA">
            <w:pPr>
              <w:rPr>
                <w:rFonts w:ascii="Arial" w:hAnsi="Arial" w:cs="Arial"/>
              </w:rPr>
            </w:pPr>
            <w:r w:rsidRPr="00636EBA">
              <w:rPr>
                <w:rFonts w:ascii="Arial" w:hAnsi="Arial" w:cs="Arial"/>
              </w:rPr>
              <w:t>10.17.254.</w:t>
            </w:r>
            <w:r>
              <w:rPr>
                <w:rFonts w:ascii="Arial" w:hAnsi="Arial" w:cs="Arial"/>
              </w:rPr>
              <w:t>5</w:t>
            </w:r>
            <w:r w:rsidRPr="00636EBA">
              <w:rPr>
                <w:rFonts w:ascii="Arial" w:hAnsi="Arial" w:cs="Arial"/>
              </w:rPr>
              <w:t xml:space="preserve"> (R</w:t>
            </w:r>
            <w:r>
              <w:rPr>
                <w:rFonts w:ascii="Arial" w:hAnsi="Arial" w:cs="Arial"/>
              </w:rPr>
              <w:t>2</w:t>
            </w:r>
            <w:r w:rsidRPr="00636EBA">
              <w:rPr>
                <w:rFonts w:ascii="Arial" w:hAnsi="Arial" w:cs="Arial"/>
              </w:rPr>
              <w:t>)</w:t>
            </w:r>
          </w:p>
        </w:tc>
      </w:tr>
    </w:tbl>
    <w:p w14:paraId="3EA5A189" w14:textId="6BDCE12D" w:rsidR="00DF6FC0" w:rsidRDefault="00DF6FC0">
      <w:pPr>
        <w:rPr>
          <w:rFonts w:ascii="Arial" w:hAnsi="Arial" w:cs="Arial"/>
        </w:rPr>
      </w:pPr>
    </w:p>
    <w:p w14:paraId="1D5D74AC" w14:textId="0F654BCC" w:rsidR="00E213C6" w:rsidRDefault="003D33E6">
      <w:pPr>
        <w:rPr>
          <w:rFonts w:ascii="Arial" w:hAnsi="Arial" w:cs="Arial"/>
          <w:b/>
          <w:bCs/>
          <w:sz w:val="24"/>
          <w:szCs w:val="24"/>
        </w:rPr>
      </w:pPr>
      <w:r w:rsidRPr="00F73FFD">
        <w:rPr>
          <w:rFonts w:ascii="Arial" w:hAnsi="Arial" w:cs="Arial"/>
          <w:b/>
          <w:bCs/>
          <w:sz w:val="24"/>
          <w:szCs w:val="24"/>
        </w:rPr>
        <w:lastRenderedPageBreak/>
        <w:t xml:space="preserve">CR7 - </w:t>
      </w:r>
      <w:r w:rsidR="00E213C6" w:rsidRPr="00F73FFD">
        <w:rPr>
          <w:rFonts w:ascii="Arial" w:hAnsi="Arial" w:cs="Arial"/>
          <w:b/>
          <w:bCs/>
          <w:sz w:val="24"/>
          <w:szCs w:val="24"/>
        </w:rPr>
        <w:t>CCTV S</w:t>
      </w:r>
      <w:r w:rsidRPr="00F73FFD">
        <w:rPr>
          <w:rFonts w:ascii="Arial" w:hAnsi="Arial" w:cs="Arial"/>
          <w:b/>
          <w:bCs/>
          <w:sz w:val="24"/>
          <w:szCs w:val="24"/>
        </w:rPr>
        <w:t>egmen</w:t>
      </w:r>
      <w:r w:rsidR="00F73FFD" w:rsidRPr="00F73FFD">
        <w:rPr>
          <w:rFonts w:ascii="Arial" w:hAnsi="Arial" w:cs="Arial"/>
          <w:b/>
          <w:bCs/>
          <w:sz w:val="24"/>
          <w:szCs w:val="24"/>
        </w:rPr>
        <w:t>ta</w:t>
      </w:r>
      <w:r w:rsidRPr="00F73FFD">
        <w:rPr>
          <w:rFonts w:ascii="Arial" w:hAnsi="Arial" w:cs="Arial"/>
          <w:b/>
          <w:bCs/>
          <w:sz w:val="24"/>
          <w:szCs w:val="24"/>
        </w:rPr>
        <w:t xml:space="preserve">tion </w:t>
      </w:r>
    </w:p>
    <w:p w14:paraId="216A33C7" w14:textId="084D740C" w:rsidR="00EF2D2B" w:rsidRDefault="001770F3">
      <w:pPr>
        <w:rPr>
          <w:rFonts w:ascii="Arial" w:hAnsi="Arial" w:cs="Arial"/>
        </w:rPr>
      </w:pPr>
      <w:r>
        <w:rPr>
          <w:rFonts w:ascii="Arial" w:hAnsi="Arial" w:cs="Arial"/>
        </w:rPr>
        <w:t xml:space="preserve">Four cameras were placed in VLAN50 </w:t>
      </w:r>
      <w:r w:rsidR="00365BEA">
        <w:rPr>
          <w:rFonts w:ascii="Arial" w:hAnsi="Arial" w:cs="Arial"/>
        </w:rPr>
        <w:t xml:space="preserve">and a subnet of 10.17.50.0/24 </w:t>
      </w:r>
      <w:r w:rsidR="00EE4BB6">
        <w:rPr>
          <w:rFonts w:ascii="Arial" w:hAnsi="Arial" w:cs="Arial"/>
        </w:rPr>
        <w:t xml:space="preserve">with a gateway of 10.17.50.1. The </w:t>
      </w:r>
      <w:r w:rsidR="00EE501B">
        <w:rPr>
          <w:rFonts w:ascii="Arial" w:hAnsi="Arial" w:cs="Arial"/>
        </w:rPr>
        <w:t xml:space="preserve">cameras are connected </w:t>
      </w:r>
      <w:r w:rsidR="000013DC">
        <w:rPr>
          <w:rFonts w:ascii="Arial" w:hAnsi="Arial" w:cs="Arial"/>
        </w:rPr>
        <w:t xml:space="preserve">thru </w:t>
      </w:r>
      <w:r w:rsidR="00EE501B">
        <w:rPr>
          <w:rFonts w:ascii="Arial" w:hAnsi="Arial" w:cs="Arial"/>
        </w:rPr>
        <w:t xml:space="preserve">a dedicated </w:t>
      </w:r>
      <w:r w:rsidR="0039111F">
        <w:rPr>
          <w:rFonts w:ascii="Arial" w:hAnsi="Arial" w:cs="Arial"/>
        </w:rPr>
        <w:t xml:space="preserve">CCTV switch. </w:t>
      </w:r>
      <w:r w:rsidR="00F201AD">
        <w:rPr>
          <w:rFonts w:ascii="Arial" w:hAnsi="Arial" w:cs="Arial"/>
        </w:rPr>
        <w:t xml:space="preserve">The VLAN separates their layer 2 from other </w:t>
      </w:r>
      <w:r w:rsidR="00543615">
        <w:rPr>
          <w:rFonts w:ascii="Arial" w:hAnsi="Arial" w:cs="Arial"/>
        </w:rPr>
        <w:t xml:space="preserve">different departments, the contractor ACL additionally </w:t>
      </w:r>
      <w:r w:rsidR="00036A1E">
        <w:rPr>
          <w:rFonts w:ascii="Arial" w:hAnsi="Arial" w:cs="Arial"/>
        </w:rPr>
        <w:t>rejects</w:t>
      </w:r>
      <w:r w:rsidR="00543615">
        <w:rPr>
          <w:rFonts w:ascii="Arial" w:hAnsi="Arial" w:cs="Arial"/>
        </w:rPr>
        <w:t xml:space="preserve"> access fr</w:t>
      </w:r>
      <w:r w:rsidR="00036A1E">
        <w:rPr>
          <w:rFonts w:ascii="Arial" w:hAnsi="Arial" w:cs="Arial"/>
        </w:rPr>
        <w:t xml:space="preserve">om VLAN 40 to CCTV. </w:t>
      </w:r>
    </w:p>
    <w:p w14:paraId="5606F72E" w14:textId="77777777" w:rsidR="00036A1E" w:rsidRDefault="00036A1E">
      <w:pPr>
        <w:rPr>
          <w:rFonts w:ascii="Arial" w:hAnsi="Arial" w:cs="Arial"/>
        </w:rPr>
      </w:pPr>
    </w:p>
    <w:p w14:paraId="7500DC0B" w14:textId="4823AB8D" w:rsidR="00930FC9" w:rsidRPr="00930FC9" w:rsidRDefault="00930FC9">
      <w:pPr>
        <w:rPr>
          <w:rFonts w:ascii="Arial" w:hAnsi="Arial" w:cs="Arial"/>
          <w:b/>
          <w:bCs/>
          <w:sz w:val="24"/>
          <w:szCs w:val="24"/>
        </w:rPr>
      </w:pPr>
      <w:r w:rsidRPr="00930FC9">
        <w:rPr>
          <w:rFonts w:ascii="Arial" w:hAnsi="Arial" w:cs="Arial"/>
          <w:b/>
          <w:bCs/>
          <w:sz w:val="24"/>
          <w:szCs w:val="24"/>
        </w:rPr>
        <w:t xml:space="preserve">Security and Contractor Wireless </w:t>
      </w:r>
    </w:p>
    <w:p w14:paraId="2D2A53AC" w14:textId="78D78640" w:rsidR="00F73FFD" w:rsidRDefault="0033753C">
      <w:pPr>
        <w:rPr>
          <w:rFonts w:ascii="Arial" w:hAnsi="Arial" w:cs="Arial"/>
        </w:rPr>
      </w:pPr>
      <w:r>
        <w:rPr>
          <w:rFonts w:ascii="Arial" w:hAnsi="Arial" w:cs="Arial"/>
        </w:rPr>
        <w:t xml:space="preserve">The two contractor laptops </w:t>
      </w:r>
      <w:r w:rsidR="006B73AA">
        <w:rPr>
          <w:rFonts w:ascii="Arial" w:hAnsi="Arial" w:cs="Arial"/>
        </w:rPr>
        <w:t xml:space="preserve">use the Kgorong contractor wireless network which has </w:t>
      </w:r>
      <w:r w:rsidR="00805FBB">
        <w:rPr>
          <w:rFonts w:ascii="Arial" w:hAnsi="Arial" w:cs="Arial"/>
        </w:rPr>
        <w:t xml:space="preserve">AES and </w:t>
      </w:r>
      <w:r w:rsidR="006B73AA">
        <w:rPr>
          <w:rFonts w:ascii="Arial" w:hAnsi="Arial" w:cs="Arial"/>
        </w:rPr>
        <w:t xml:space="preserve"> W</w:t>
      </w:r>
      <w:r w:rsidR="00805FBB">
        <w:rPr>
          <w:rFonts w:ascii="Arial" w:hAnsi="Arial" w:cs="Arial"/>
        </w:rPr>
        <w:t xml:space="preserve">PA2-PSK in VLAN 40. </w:t>
      </w:r>
      <w:r w:rsidR="00F55EF1">
        <w:rPr>
          <w:rFonts w:ascii="Arial" w:hAnsi="Arial" w:cs="Arial"/>
        </w:rPr>
        <w:t>T</w:t>
      </w:r>
      <w:r w:rsidR="00D83FEC">
        <w:rPr>
          <w:rFonts w:ascii="Arial" w:hAnsi="Arial" w:cs="Arial"/>
        </w:rPr>
        <w:t xml:space="preserve">he </w:t>
      </w:r>
      <w:r w:rsidR="0056052C">
        <w:rPr>
          <w:rFonts w:ascii="Arial" w:hAnsi="Arial" w:cs="Arial"/>
        </w:rPr>
        <w:t>expanded</w:t>
      </w:r>
      <w:r w:rsidR="00D83FEC">
        <w:rPr>
          <w:rFonts w:ascii="Arial" w:hAnsi="Arial" w:cs="Arial"/>
        </w:rPr>
        <w:t xml:space="preserve"> contractor limit ACL </w:t>
      </w:r>
      <w:r w:rsidR="009E7AB5">
        <w:rPr>
          <w:rFonts w:ascii="Arial" w:hAnsi="Arial" w:cs="Arial"/>
        </w:rPr>
        <w:t xml:space="preserve">is </w:t>
      </w:r>
      <w:r w:rsidR="0056052C">
        <w:rPr>
          <w:rFonts w:ascii="Arial" w:hAnsi="Arial" w:cs="Arial"/>
        </w:rPr>
        <w:t>joined</w:t>
      </w:r>
      <w:r w:rsidR="009E7AB5">
        <w:rPr>
          <w:rFonts w:ascii="Arial" w:hAnsi="Arial" w:cs="Arial"/>
        </w:rPr>
        <w:t xml:space="preserve"> inbound on R1 Gigabitethernet</w:t>
      </w:r>
      <w:r w:rsidR="0056052C">
        <w:rPr>
          <w:rFonts w:ascii="Arial" w:hAnsi="Arial" w:cs="Arial"/>
        </w:rPr>
        <w:t xml:space="preserve">0/2.40. </w:t>
      </w:r>
      <w:r w:rsidR="009B3570">
        <w:rPr>
          <w:rFonts w:ascii="Arial" w:hAnsi="Arial" w:cs="Arial"/>
        </w:rPr>
        <w:t xml:space="preserve">It </w:t>
      </w:r>
      <w:r w:rsidR="004105DE">
        <w:rPr>
          <w:rFonts w:ascii="Arial" w:hAnsi="Arial" w:cs="Arial"/>
        </w:rPr>
        <w:t>blocks</w:t>
      </w:r>
      <w:r w:rsidR="009B3570">
        <w:rPr>
          <w:rFonts w:ascii="Arial" w:hAnsi="Arial" w:cs="Arial"/>
        </w:rPr>
        <w:t xml:space="preserve"> contractor </w:t>
      </w:r>
      <w:r w:rsidR="001904B0">
        <w:rPr>
          <w:rFonts w:ascii="Arial" w:hAnsi="Arial" w:cs="Arial"/>
        </w:rPr>
        <w:t xml:space="preserve">access to VLANs 10,20,30,50,60 and permits </w:t>
      </w:r>
      <w:r w:rsidR="007D6EE6">
        <w:rPr>
          <w:rFonts w:ascii="Arial" w:hAnsi="Arial" w:cs="Arial"/>
        </w:rPr>
        <w:t xml:space="preserve">traffic not matched by these </w:t>
      </w:r>
      <w:r w:rsidR="004105DE">
        <w:rPr>
          <w:rFonts w:ascii="Arial" w:hAnsi="Arial" w:cs="Arial"/>
        </w:rPr>
        <w:t>restraints</w:t>
      </w:r>
      <w:r w:rsidR="007D6EE6">
        <w:rPr>
          <w:rFonts w:ascii="Arial" w:hAnsi="Arial" w:cs="Arial"/>
        </w:rPr>
        <w:t xml:space="preserve">. This is a simulated network </w:t>
      </w:r>
      <w:r w:rsidR="004105DE">
        <w:rPr>
          <w:rFonts w:ascii="Arial" w:hAnsi="Arial" w:cs="Arial"/>
        </w:rPr>
        <w:t xml:space="preserve">access policy not a </w:t>
      </w:r>
      <w:r w:rsidR="00D45961">
        <w:rPr>
          <w:rFonts w:ascii="Arial" w:hAnsi="Arial" w:cs="Arial"/>
        </w:rPr>
        <w:t>statement</w:t>
      </w:r>
      <w:r w:rsidR="004105DE">
        <w:rPr>
          <w:rFonts w:ascii="Arial" w:hAnsi="Arial" w:cs="Arial"/>
        </w:rPr>
        <w:t xml:space="preserve"> that internet access was tested. </w:t>
      </w:r>
    </w:p>
    <w:p w14:paraId="438B35F6" w14:textId="77777777" w:rsidR="0033238E" w:rsidRDefault="0033238E">
      <w:pPr>
        <w:rPr>
          <w:rFonts w:ascii="Arial" w:hAnsi="Arial" w:cs="Arial"/>
        </w:rPr>
      </w:pPr>
    </w:p>
    <w:p w14:paraId="347A14EC" w14:textId="395931AA" w:rsidR="0033238E" w:rsidRPr="006875F2" w:rsidRDefault="0033238E">
      <w:pPr>
        <w:rPr>
          <w:rFonts w:ascii="Arial" w:hAnsi="Arial" w:cs="Arial"/>
          <w:b/>
          <w:bCs/>
          <w:sz w:val="24"/>
          <w:szCs w:val="24"/>
          <w:u w:val="single"/>
        </w:rPr>
      </w:pPr>
      <w:r w:rsidRPr="006875F2">
        <w:rPr>
          <w:rFonts w:ascii="Arial" w:hAnsi="Arial" w:cs="Arial"/>
          <w:b/>
          <w:bCs/>
          <w:sz w:val="24"/>
          <w:szCs w:val="24"/>
          <w:u w:val="single"/>
        </w:rPr>
        <w:t>VERIFICATION AND TEST RESULTS</w:t>
      </w:r>
    </w:p>
    <w:p w14:paraId="1429A6B4" w14:textId="0D786935" w:rsidR="0033238E" w:rsidRDefault="000471F6">
      <w:pPr>
        <w:rPr>
          <w:rFonts w:ascii="Arial" w:hAnsi="Arial" w:cs="Arial"/>
        </w:rPr>
      </w:pPr>
      <w:r>
        <w:rPr>
          <w:rFonts w:ascii="Arial" w:hAnsi="Arial" w:cs="Arial"/>
        </w:rPr>
        <w:t>From the milestone 2 document</w:t>
      </w:r>
      <w:r w:rsidR="00730920">
        <w:rPr>
          <w:rFonts w:ascii="Arial" w:hAnsi="Arial" w:cs="Arial"/>
        </w:rPr>
        <w:t xml:space="preserve">, it contains screenshots for traceroute, </w:t>
      </w:r>
      <w:r w:rsidR="00515D20">
        <w:rPr>
          <w:rFonts w:ascii="Arial" w:hAnsi="Arial" w:cs="Arial"/>
        </w:rPr>
        <w:t xml:space="preserve">ping, routing table, wireless and ACL verification. This table below </w:t>
      </w:r>
      <w:r w:rsidR="00DD03DE">
        <w:rPr>
          <w:rFonts w:ascii="Arial" w:hAnsi="Arial" w:cs="Arial"/>
        </w:rPr>
        <w:t xml:space="preserve">is a summary of the results I observed. </w:t>
      </w:r>
    </w:p>
    <w:p w14:paraId="5579B54A" w14:textId="77777777" w:rsidR="00DD03DE" w:rsidRDefault="00DD03DE">
      <w:pPr>
        <w:rPr>
          <w:rFonts w:ascii="Arial" w:hAnsi="Arial" w:cs="Arial"/>
        </w:rPr>
      </w:pPr>
    </w:p>
    <w:tbl>
      <w:tblPr>
        <w:tblStyle w:val="TableGrid"/>
        <w:tblW w:w="0" w:type="auto"/>
        <w:tblInd w:w="0" w:type="dxa"/>
        <w:tblLook w:val="04A0" w:firstRow="1" w:lastRow="0" w:firstColumn="1" w:lastColumn="0" w:noHBand="0" w:noVBand="1"/>
      </w:tblPr>
      <w:tblGrid>
        <w:gridCol w:w="3005"/>
        <w:gridCol w:w="3005"/>
        <w:gridCol w:w="3006"/>
      </w:tblGrid>
      <w:tr w:rsidR="00DD03DE" w14:paraId="645AF99B" w14:textId="77777777" w:rsidTr="00DD03DE">
        <w:tc>
          <w:tcPr>
            <w:tcW w:w="3005" w:type="dxa"/>
          </w:tcPr>
          <w:p w14:paraId="036421B5" w14:textId="47DECB2B" w:rsidR="00DD03DE" w:rsidRPr="00094669" w:rsidRDefault="006E4CEB">
            <w:pPr>
              <w:rPr>
                <w:rFonts w:ascii="Arial" w:hAnsi="Arial" w:cs="Arial"/>
                <w:b/>
                <w:bCs/>
              </w:rPr>
            </w:pPr>
            <w:r w:rsidRPr="00094669">
              <w:rPr>
                <w:rFonts w:ascii="Arial" w:eastAsiaTheme="minorHAnsi" w:hAnsi="Arial" w:cs="Arial"/>
                <w:b/>
                <w:bCs/>
              </w:rPr>
              <w:t xml:space="preserve">TEST </w:t>
            </w:r>
          </w:p>
        </w:tc>
        <w:tc>
          <w:tcPr>
            <w:tcW w:w="3005" w:type="dxa"/>
          </w:tcPr>
          <w:p w14:paraId="336DD361" w14:textId="6B872C88" w:rsidR="00DD03DE" w:rsidRPr="00094669" w:rsidRDefault="006E4CEB">
            <w:pPr>
              <w:rPr>
                <w:rFonts w:ascii="Arial" w:hAnsi="Arial" w:cs="Arial"/>
                <w:b/>
                <w:bCs/>
              </w:rPr>
            </w:pPr>
            <w:r w:rsidRPr="00094669">
              <w:rPr>
                <w:rFonts w:ascii="Arial" w:hAnsi="Arial" w:cs="Arial"/>
                <w:b/>
                <w:bCs/>
              </w:rPr>
              <w:t>OBSE</w:t>
            </w:r>
            <w:r w:rsidR="00094669" w:rsidRPr="00094669">
              <w:rPr>
                <w:rFonts w:ascii="Arial" w:hAnsi="Arial" w:cs="Arial"/>
                <w:b/>
                <w:bCs/>
              </w:rPr>
              <w:t>RVED OUTCOME</w:t>
            </w:r>
          </w:p>
        </w:tc>
        <w:tc>
          <w:tcPr>
            <w:tcW w:w="3006" w:type="dxa"/>
          </w:tcPr>
          <w:p w14:paraId="1752F3AD" w14:textId="54E7CF30" w:rsidR="00DD03DE" w:rsidRPr="00094669" w:rsidRDefault="00094669">
            <w:pPr>
              <w:rPr>
                <w:rFonts w:ascii="Arial" w:hAnsi="Arial" w:cs="Arial"/>
                <w:b/>
                <w:bCs/>
              </w:rPr>
            </w:pPr>
            <w:r w:rsidRPr="00094669">
              <w:rPr>
                <w:rFonts w:ascii="Arial" w:hAnsi="Arial" w:cs="Arial"/>
                <w:b/>
                <w:bCs/>
              </w:rPr>
              <w:t>STATUS</w:t>
            </w:r>
          </w:p>
        </w:tc>
      </w:tr>
      <w:tr w:rsidR="00DD03DE" w14:paraId="4ECAD47E" w14:textId="77777777" w:rsidTr="00DD03DE">
        <w:tc>
          <w:tcPr>
            <w:tcW w:w="3005" w:type="dxa"/>
          </w:tcPr>
          <w:p w14:paraId="11268D46" w14:textId="0F60D885" w:rsidR="00DD03DE" w:rsidRDefault="00071CC1">
            <w:pPr>
              <w:rPr>
                <w:rFonts w:ascii="Arial" w:hAnsi="Arial" w:cs="Arial"/>
              </w:rPr>
            </w:pPr>
            <w:r>
              <w:rPr>
                <w:rFonts w:ascii="Arial" w:hAnsi="Arial" w:cs="Arial"/>
              </w:rPr>
              <w:t>Admin to POS 10.17.20.10</w:t>
            </w:r>
          </w:p>
        </w:tc>
        <w:tc>
          <w:tcPr>
            <w:tcW w:w="3005" w:type="dxa"/>
          </w:tcPr>
          <w:p w14:paraId="0F06615E" w14:textId="72398045" w:rsidR="00DD03DE" w:rsidRDefault="00672270">
            <w:pPr>
              <w:rPr>
                <w:rFonts w:ascii="Arial" w:hAnsi="Arial" w:cs="Arial"/>
              </w:rPr>
            </w:pPr>
            <w:r>
              <w:rPr>
                <w:rFonts w:ascii="Arial" w:hAnsi="Arial" w:cs="Arial"/>
              </w:rPr>
              <w:t>Successful ping</w:t>
            </w:r>
          </w:p>
        </w:tc>
        <w:tc>
          <w:tcPr>
            <w:tcW w:w="3006" w:type="dxa"/>
          </w:tcPr>
          <w:p w14:paraId="02D209B3" w14:textId="635A44C8" w:rsidR="00DD03DE" w:rsidRDefault="00CA4548">
            <w:pPr>
              <w:rPr>
                <w:rFonts w:ascii="Arial" w:hAnsi="Arial" w:cs="Arial"/>
              </w:rPr>
            </w:pPr>
            <w:r>
              <w:rPr>
                <w:rFonts w:ascii="Arial" w:hAnsi="Arial" w:cs="Arial"/>
              </w:rPr>
              <w:t>Pass</w:t>
            </w:r>
          </w:p>
        </w:tc>
      </w:tr>
      <w:tr w:rsidR="00FB71DD" w14:paraId="2E3B4ACE" w14:textId="77777777" w:rsidTr="00DD03DE">
        <w:tc>
          <w:tcPr>
            <w:tcW w:w="3005" w:type="dxa"/>
          </w:tcPr>
          <w:p w14:paraId="5646D604" w14:textId="48CCAE63" w:rsidR="00FB71DD" w:rsidRDefault="00FB71DD" w:rsidP="00FB71DD">
            <w:pPr>
              <w:rPr>
                <w:rFonts w:ascii="Arial" w:hAnsi="Arial" w:cs="Arial"/>
              </w:rPr>
            </w:pPr>
            <w:r>
              <w:rPr>
                <w:rFonts w:ascii="Arial" w:hAnsi="Arial" w:cs="Arial"/>
              </w:rPr>
              <w:t xml:space="preserve">Admin to </w:t>
            </w:r>
            <w:r w:rsidR="009D06C5">
              <w:rPr>
                <w:rFonts w:ascii="Arial" w:hAnsi="Arial" w:cs="Arial"/>
              </w:rPr>
              <w:t>Staff</w:t>
            </w:r>
            <w:r>
              <w:rPr>
                <w:rFonts w:ascii="Arial" w:hAnsi="Arial" w:cs="Arial"/>
              </w:rPr>
              <w:t xml:space="preserve"> 10.17.</w:t>
            </w:r>
            <w:r w:rsidR="009D06C5">
              <w:rPr>
                <w:rFonts w:ascii="Arial" w:hAnsi="Arial" w:cs="Arial"/>
              </w:rPr>
              <w:t>3</w:t>
            </w:r>
            <w:r>
              <w:rPr>
                <w:rFonts w:ascii="Arial" w:hAnsi="Arial" w:cs="Arial"/>
              </w:rPr>
              <w:t>0.10</w:t>
            </w:r>
          </w:p>
        </w:tc>
        <w:tc>
          <w:tcPr>
            <w:tcW w:w="3005" w:type="dxa"/>
          </w:tcPr>
          <w:p w14:paraId="768D4C0A" w14:textId="40E23FBB" w:rsidR="00FB71DD" w:rsidRDefault="00FB71DD" w:rsidP="00FB71DD">
            <w:pPr>
              <w:rPr>
                <w:rFonts w:ascii="Arial" w:hAnsi="Arial" w:cs="Arial"/>
              </w:rPr>
            </w:pPr>
            <w:r>
              <w:rPr>
                <w:rFonts w:ascii="Arial" w:hAnsi="Arial" w:cs="Arial"/>
              </w:rPr>
              <w:t>Successful ping</w:t>
            </w:r>
          </w:p>
        </w:tc>
        <w:tc>
          <w:tcPr>
            <w:tcW w:w="3006" w:type="dxa"/>
          </w:tcPr>
          <w:p w14:paraId="25AB0DC0" w14:textId="5B1D8FC6" w:rsidR="00FB71DD" w:rsidRDefault="00FB71DD" w:rsidP="00FB71DD">
            <w:pPr>
              <w:rPr>
                <w:rFonts w:ascii="Arial" w:hAnsi="Arial" w:cs="Arial"/>
              </w:rPr>
            </w:pPr>
            <w:r>
              <w:rPr>
                <w:rFonts w:ascii="Arial" w:hAnsi="Arial" w:cs="Arial"/>
              </w:rPr>
              <w:t>Pass</w:t>
            </w:r>
          </w:p>
        </w:tc>
      </w:tr>
      <w:tr w:rsidR="00FB71DD" w14:paraId="02319716" w14:textId="77777777" w:rsidTr="00DD03DE">
        <w:tc>
          <w:tcPr>
            <w:tcW w:w="3005" w:type="dxa"/>
          </w:tcPr>
          <w:p w14:paraId="33B18253" w14:textId="527CF3A0" w:rsidR="00FB71DD" w:rsidRDefault="00FB71DD" w:rsidP="00FB71DD">
            <w:pPr>
              <w:rPr>
                <w:rFonts w:ascii="Arial" w:hAnsi="Arial" w:cs="Arial"/>
              </w:rPr>
            </w:pPr>
            <w:r>
              <w:rPr>
                <w:rFonts w:ascii="Arial" w:hAnsi="Arial" w:cs="Arial"/>
              </w:rPr>
              <w:t xml:space="preserve">Admin to </w:t>
            </w:r>
            <w:r w:rsidR="009D06C5">
              <w:rPr>
                <w:rFonts w:ascii="Arial" w:hAnsi="Arial" w:cs="Arial"/>
              </w:rPr>
              <w:t>CCTV</w:t>
            </w:r>
            <w:r>
              <w:rPr>
                <w:rFonts w:ascii="Arial" w:hAnsi="Arial" w:cs="Arial"/>
              </w:rPr>
              <w:t xml:space="preserve"> 10.17.</w:t>
            </w:r>
            <w:r w:rsidR="009D06C5">
              <w:rPr>
                <w:rFonts w:ascii="Arial" w:hAnsi="Arial" w:cs="Arial"/>
              </w:rPr>
              <w:t>5</w:t>
            </w:r>
            <w:r>
              <w:rPr>
                <w:rFonts w:ascii="Arial" w:hAnsi="Arial" w:cs="Arial"/>
              </w:rPr>
              <w:t>0.1</w:t>
            </w:r>
            <w:r w:rsidR="009D06C5">
              <w:rPr>
                <w:rFonts w:ascii="Arial" w:hAnsi="Arial" w:cs="Arial"/>
              </w:rPr>
              <w:t>1</w:t>
            </w:r>
          </w:p>
        </w:tc>
        <w:tc>
          <w:tcPr>
            <w:tcW w:w="3005" w:type="dxa"/>
          </w:tcPr>
          <w:p w14:paraId="3BE17A8D" w14:textId="334B6658" w:rsidR="00FB71DD" w:rsidRDefault="00FB71DD" w:rsidP="00FB71DD">
            <w:pPr>
              <w:rPr>
                <w:rFonts w:ascii="Arial" w:hAnsi="Arial" w:cs="Arial"/>
              </w:rPr>
            </w:pPr>
            <w:r>
              <w:rPr>
                <w:rFonts w:ascii="Arial" w:hAnsi="Arial" w:cs="Arial"/>
              </w:rPr>
              <w:t xml:space="preserve">Successful ping </w:t>
            </w:r>
          </w:p>
        </w:tc>
        <w:tc>
          <w:tcPr>
            <w:tcW w:w="3006" w:type="dxa"/>
          </w:tcPr>
          <w:p w14:paraId="5427493D" w14:textId="1821868F" w:rsidR="00FB71DD" w:rsidRDefault="00FB71DD" w:rsidP="00FB71DD">
            <w:pPr>
              <w:rPr>
                <w:rFonts w:ascii="Arial" w:hAnsi="Arial" w:cs="Arial"/>
              </w:rPr>
            </w:pPr>
            <w:r>
              <w:rPr>
                <w:rFonts w:ascii="Arial" w:hAnsi="Arial" w:cs="Arial"/>
              </w:rPr>
              <w:t>Pass</w:t>
            </w:r>
          </w:p>
        </w:tc>
      </w:tr>
      <w:tr w:rsidR="00067B52" w14:paraId="2A4930E3" w14:textId="77777777" w:rsidTr="00DD03DE">
        <w:tc>
          <w:tcPr>
            <w:tcW w:w="3005" w:type="dxa"/>
          </w:tcPr>
          <w:p w14:paraId="437DC603" w14:textId="5C931C97" w:rsidR="00067B52" w:rsidRDefault="009D06C5" w:rsidP="00067B52">
            <w:pPr>
              <w:rPr>
                <w:rFonts w:ascii="Arial" w:hAnsi="Arial" w:cs="Arial"/>
              </w:rPr>
            </w:pPr>
            <w:r>
              <w:rPr>
                <w:rFonts w:ascii="Arial" w:hAnsi="Arial" w:cs="Arial"/>
              </w:rPr>
              <w:t xml:space="preserve">Camera 1 to gateway </w:t>
            </w:r>
            <w:r>
              <w:rPr>
                <w:rFonts w:ascii="Arial" w:hAnsi="Arial" w:cs="Arial"/>
              </w:rPr>
              <w:t>10.17.50.1</w:t>
            </w:r>
          </w:p>
        </w:tc>
        <w:tc>
          <w:tcPr>
            <w:tcW w:w="3005" w:type="dxa"/>
          </w:tcPr>
          <w:p w14:paraId="4B224293" w14:textId="34853739" w:rsidR="00067B52" w:rsidRDefault="00067B52" w:rsidP="00067B52">
            <w:pPr>
              <w:rPr>
                <w:rFonts w:ascii="Arial" w:hAnsi="Arial" w:cs="Arial"/>
              </w:rPr>
            </w:pPr>
            <w:r>
              <w:rPr>
                <w:rFonts w:ascii="Arial" w:hAnsi="Arial" w:cs="Arial"/>
              </w:rPr>
              <w:t>4/4 replies</w:t>
            </w:r>
          </w:p>
        </w:tc>
        <w:tc>
          <w:tcPr>
            <w:tcW w:w="3006" w:type="dxa"/>
          </w:tcPr>
          <w:p w14:paraId="7C60D7F1" w14:textId="5933D771" w:rsidR="00067B52" w:rsidRDefault="00067B52" w:rsidP="00067B52">
            <w:pPr>
              <w:rPr>
                <w:rFonts w:ascii="Arial" w:hAnsi="Arial" w:cs="Arial"/>
              </w:rPr>
            </w:pPr>
            <w:r>
              <w:rPr>
                <w:rFonts w:ascii="Arial" w:hAnsi="Arial" w:cs="Arial"/>
              </w:rPr>
              <w:t>Pass</w:t>
            </w:r>
          </w:p>
        </w:tc>
      </w:tr>
      <w:tr w:rsidR="00067B52" w14:paraId="7B3195FF" w14:textId="77777777" w:rsidTr="00DD03DE">
        <w:tc>
          <w:tcPr>
            <w:tcW w:w="3005" w:type="dxa"/>
          </w:tcPr>
          <w:p w14:paraId="54E54383" w14:textId="2A7F8536" w:rsidR="00067B52" w:rsidRDefault="009D06C5" w:rsidP="00067B52">
            <w:pPr>
              <w:rPr>
                <w:rFonts w:ascii="Arial" w:hAnsi="Arial" w:cs="Arial"/>
              </w:rPr>
            </w:pPr>
            <w:r>
              <w:rPr>
                <w:rFonts w:ascii="Arial" w:hAnsi="Arial" w:cs="Arial"/>
              </w:rPr>
              <w:t xml:space="preserve">Contractor laptop to gateway </w:t>
            </w:r>
            <w:r w:rsidR="00684985" w:rsidRPr="00684985">
              <w:rPr>
                <w:rFonts w:ascii="Arial" w:hAnsi="Arial" w:cs="Arial"/>
              </w:rPr>
              <w:t>10.17.</w:t>
            </w:r>
            <w:r w:rsidR="00684985">
              <w:rPr>
                <w:rFonts w:ascii="Arial" w:hAnsi="Arial" w:cs="Arial"/>
              </w:rPr>
              <w:t>4</w:t>
            </w:r>
            <w:r w:rsidR="00684985" w:rsidRPr="00684985">
              <w:rPr>
                <w:rFonts w:ascii="Arial" w:hAnsi="Arial" w:cs="Arial"/>
              </w:rPr>
              <w:t>0.1</w:t>
            </w:r>
          </w:p>
        </w:tc>
        <w:tc>
          <w:tcPr>
            <w:tcW w:w="3005" w:type="dxa"/>
          </w:tcPr>
          <w:p w14:paraId="7A5BEAA1" w14:textId="24892662" w:rsidR="00067B52" w:rsidRDefault="00067B52" w:rsidP="00067B52">
            <w:pPr>
              <w:rPr>
                <w:rFonts w:ascii="Arial" w:hAnsi="Arial" w:cs="Arial"/>
              </w:rPr>
            </w:pPr>
            <w:r>
              <w:rPr>
                <w:rFonts w:ascii="Arial" w:hAnsi="Arial" w:cs="Arial"/>
              </w:rPr>
              <w:t>4/4 replies</w:t>
            </w:r>
          </w:p>
        </w:tc>
        <w:tc>
          <w:tcPr>
            <w:tcW w:w="3006" w:type="dxa"/>
          </w:tcPr>
          <w:p w14:paraId="33450DDD" w14:textId="34DCEC6F" w:rsidR="00067B52" w:rsidRDefault="00067B52" w:rsidP="00067B52">
            <w:pPr>
              <w:rPr>
                <w:rFonts w:ascii="Arial" w:hAnsi="Arial" w:cs="Arial"/>
              </w:rPr>
            </w:pPr>
            <w:r>
              <w:rPr>
                <w:rFonts w:ascii="Arial" w:hAnsi="Arial" w:cs="Arial"/>
              </w:rPr>
              <w:t>Pass</w:t>
            </w:r>
          </w:p>
        </w:tc>
      </w:tr>
      <w:tr w:rsidR="00067B52" w14:paraId="06B93E40" w14:textId="77777777" w:rsidTr="00DA0B00">
        <w:trPr>
          <w:trHeight w:val="546"/>
        </w:trPr>
        <w:tc>
          <w:tcPr>
            <w:tcW w:w="3005" w:type="dxa"/>
          </w:tcPr>
          <w:p w14:paraId="3854591D" w14:textId="532FD0FA" w:rsidR="00067B52" w:rsidRDefault="00684985" w:rsidP="00067B52">
            <w:pPr>
              <w:rPr>
                <w:rFonts w:ascii="Arial" w:hAnsi="Arial" w:cs="Arial"/>
              </w:rPr>
            </w:pPr>
            <w:r>
              <w:rPr>
                <w:rFonts w:ascii="Arial" w:hAnsi="Arial" w:cs="Arial"/>
              </w:rPr>
              <w:t xml:space="preserve">Contractor to Admin </w:t>
            </w:r>
            <w:r w:rsidR="00DA0B00" w:rsidRPr="00DA0B00">
              <w:rPr>
                <w:rFonts w:ascii="Arial" w:hAnsi="Arial" w:cs="Arial"/>
              </w:rPr>
              <w:t>10.17.</w:t>
            </w:r>
            <w:r w:rsidR="00DA0B00">
              <w:rPr>
                <w:rFonts w:ascii="Arial" w:hAnsi="Arial" w:cs="Arial"/>
              </w:rPr>
              <w:t>1</w:t>
            </w:r>
            <w:r w:rsidR="00DA0B00" w:rsidRPr="00DA0B00">
              <w:rPr>
                <w:rFonts w:ascii="Arial" w:hAnsi="Arial" w:cs="Arial"/>
              </w:rPr>
              <w:t>0.1</w:t>
            </w:r>
            <w:r w:rsidR="00DA0B00">
              <w:rPr>
                <w:rFonts w:ascii="Arial" w:hAnsi="Arial" w:cs="Arial"/>
              </w:rPr>
              <w:t>0</w:t>
            </w:r>
          </w:p>
        </w:tc>
        <w:tc>
          <w:tcPr>
            <w:tcW w:w="3005" w:type="dxa"/>
          </w:tcPr>
          <w:p w14:paraId="16EB8295" w14:textId="201260E6" w:rsidR="00067B52" w:rsidRDefault="00067B52" w:rsidP="00067B52">
            <w:pPr>
              <w:rPr>
                <w:rFonts w:ascii="Arial" w:hAnsi="Arial" w:cs="Arial"/>
              </w:rPr>
            </w:pPr>
            <w:r>
              <w:rPr>
                <w:rFonts w:ascii="Arial" w:hAnsi="Arial" w:cs="Arial"/>
              </w:rPr>
              <w:t>Blocked</w:t>
            </w:r>
            <w:r w:rsidR="004F597E">
              <w:rPr>
                <w:rFonts w:ascii="Arial" w:hAnsi="Arial" w:cs="Arial"/>
              </w:rPr>
              <w:t>; 100% loss</w:t>
            </w:r>
          </w:p>
        </w:tc>
        <w:tc>
          <w:tcPr>
            <w:tcW w:w="3006" w:type="dxa"/>
          </w:tcPr>
          <w:p w14:paraId="63FD47D2" w14:textId="1A6724C2" w:rsidR="00067B52" w:rsidRDefault="00067B52" w:rsidP="00067B52">
            <w:pPr>
              <w:rPr>
                <w:rFonts w:ascii="Arial" w:hAnsi="Arial" w:cs="Arial"/>
              </w:rPr>
            </w:pPr>
            <w:r>
              <w:rPr>
                <w:rFonts w:ascii="Arial" w:hAnsi="Arial" w:cs="Arial"/>
              </w:rPr>
              <w:t>Pass</w:t>
            </w:r>
          </w:p>
        </w:tc>
      </w:tr>
      <w:tr w:rsidR="00DA0B00" w14:paraId="568136BC" w14:textId="77777777" w:rsidTr="00DD03DE">
        <w:tc>
          <w:tcPr>
            <w:tcW w:w="3005" w:type="dxa"/>
          </w:tcPr>
          <w:p w14:paraId="0B95D380" w14:textId="4FB59D44" w:rsidR="00DA0B00" w:rsidRDefault="00DA0B00" w:rsidP="00DA0B00">
            <w:pPr>
              <w:rPr>
                <w:rFonts w:ascii="Arial" w:hAnsi="Arial" w:cs="Arial"/>
              </w:rPr>
            </w:pPr>
            <w:r w:rsidRPr="004D6BBE">
              <w:rPr>
                <w:rFonts w:ascii="Arial" w:hAnsi="Arial" w:cs="Arial"/>
              </w:rPr>
              <w:t xml:space="preserve">Contractor to </w:t>
            </w:r>
            <w:r>
              <w:rPr>
                <w:rFonts w:ascii="Arial" w:hAnsi="Arial" w:cs="Arial"/>
              </w:rPr>
              <w:t xml:space="preserve">CCTV </w:t>
            </w:r>
            <w:r w:rsidRPr="004D6BBE">
              <w:rPr>
                <w:rFonts w:ascii="Arial" w:hAnsi="Arial" w:cs="Arial"/>
              </w:rPr>
              <w:t>10.17.</w:t>
            </w:r>
            <w:r>
              <w:rPr>
                <w:rFonts w:ascii="Arial" w:hAnsi="Arial" w:cs="Arial"/>
              </w:rPr>
              <w:t>5</w:t>
            </w:r>
            <w:r w:rsidRPr="004D6BBE">
              <w:rPr>
                <w:rFonts w:ascii="Arial" w:hAnsi="Arial" w:cs="Arial"/>
              </w:rPr>
              <w:t>0.1</w:t>
            </w:r>
            <w:r>
              <w:rPr>
                <w:rFonts w:ascii="Arial" w:hAnsi="Arial" w:cs="Arial"/>
              </w:rPr>
              <w:t>1</w:t>
            </w:r>
          </w:p>
        </w:tc>
        <w:tc>
          <w:tcPr>
            <w:tcW w:w="3005" w:type="dxa"/>
          </w:tcPr>
          <w:p w14:paraId="0DDF9C76" w14:textId="6B8482A4" w:rsidR="00DA0B00" w:rsidRDefault="00DA0B00" w:rsidP="00DA0B00">
            <w:pPr>
              <w:rPr>
                <w:rFonts w:ascii="Arial" w:hAnsi="Arial" w:cs="Arial"/>
              </w:rPr>
            </w:pPr>
            <w:r>
              <w:rPr>
                <w:rFonts w:ascii="Arial" w:hAnsi="Arial" w:cs="Arial"/>
              </w:rPr>
              <w:t>Blocked; 100% loss</w:t>
            </w:r>
          </w:p>
        </w:tc>
        <w:tc>
          <w:tcPr>
            <w:tcW w:w="3006" w:type="dxa"/>
          </w:tcPr>
          <w:p w14:paraId="56820EDE" w14:textId="01F9F66E" w:rsidR="00DA0B00" w:rsidRDefault="00DA0B00" w:rsidP="00DA0B00">
            <w:pPr>
              <w:rPr>
                <w:rFonts w:ascii="Arial" w:hAnsi="Arial" w:cs="Arial"/>
              </w:rPr>
            </w:pPr>
            <w:r>
              <w:rPr>
                <w:rFonts w:ascii="Arial" w:hAnsi="Arial" w:cs="Arial"/>
              </w:rPr>
              <w:t>Pass</w:t>
            </w:r>
          </w:p>
        </w:tc>
      </w:tr>
      <w:tr w:rsidR="00DA0B00" w14:paraId="08E7B0D2" w14:textId="77777777" w:rsidTr="00DD03DE">
        <w:tc>
          <w:tcPr>
            <w:tcW w:w="3005" w:type="dxa"/>
          </w:tcPr>
          <w:p w14:paraId="361DAD34" w14:textId="5EFB643E" w:rsidR="00DA0B00" w:rsidRDefault="00DA0B00" w:rsidP="00DA0B00">
            <w:pPr>
              <w:rPr>
                <w:rFonts w:ascii="Arial" w:hAnsi="Arial" w:cs="Arial"/>
              </w:rPr>
            </w:pPr>
            <w:r w:rsidRPr="004D6BBE">
              <w:rPr>
                <w:rFonts w:ascii="Arial" w:hAnsi="Arial" w:cs="Arial"/>
              </w:rPr>
              <w:t>Contractor to</w:t>
            </w:r>
            <w:r>
              <w:rPr>
                <w:rFonts w:ascii="Arial" w:hAnsi="Arial" w:cs="Arial"/>
              </w:rPr>
              <w:t xml:space="preserve"> </w:t>
            </w:r>
            <w:r w:rsidRPr="004D6BBE">
              <w:rPr>
                <w:rFonts w:ascii="Arial" w:hAnsi="Arial" w:cs="Arial"/>
              </w:rPr>
              <w:t>10.17.</w:t>
            </w:r>
            <w:r>
              <w:rPr>
                <w:rFonts w:ascii="Arial" w:hAnsi="Arial" w:cs="Arial"/>
              </w:rPr>
              <w:t>254</w:t>
            </w:r>
            <w:r w:rsidRPr="004D6BBE">
              <w:rPr>
                <w:rFonts w:ascii="Arial" w:hAnsi="Arial" w:cs="Arial"/>
              </w:rPr>
              <w:t>.</w:t>
            </w:r>
            <w:r>
              <w:rPr>
                <w:rFonts w:ascii="Arial" w:hAnsi="Arial" w:cs="Arial"/>
              </w:rPr>
              <w:t>2</w:t>
            </w:r>
          </w:p>
        </w:tc>
        <w:tc>
          <w:tcPr>
            <w:tcW w:w="3005" w:type="dxa"/>
          </w:tcPr>
          <w:p w14:paraId="2B8A74BD" w14:textId="443EBAB5" w:rsidR="00DA0B00" w:rsidRDefault="00DA0B00" w:rsidP="00DA0B00">
            <w:pPr>
              <w:rPr>
                <w:rFonts w:ascii="Arial" w:hAnsi="Arial" w:cs="Arial"/>
              </w:rPr>
            </w:pPr>
            <w:r w:rsidRPr="00C7360B">
              <w:rPr>
                <w:rFonts w:ascii="Arial" w:hAnsi="Arial" w:cs="Arial"/>
              </w:rPr>
              <w:t>4/4 replies</w:t>
            </w:r>
          </w:p>
        </w:tc>
        <w:tc>
          <w:tcPr>
            <w:tcW w:w="3006" w:type="dxa"/>
          </w:tcPr>
          <w:p w14:paraId="79AD501F" w14:textId="6D6F862B" w:rsidR="00DA0B00" w:rsidRDefault="00DA0B00" w:rsidP="00DA0B00">
            <w:pPr>
              <w:rPr>
                <w:rFonts w:ascii="Arial" w:hAnsi="Arial" w:cs="Arial"/>
              </w:rPr>
            </w:pPr>
            <w:r>
              <w:rPr>
                <w:rFonts w:ascii="Arial" w:hAnsi="Arial" w:cs="Arial"/>
              </w:rPr>
              <w:t>Pass</w:t>
            </w:r>
          </w:p>
        </w:tc>
      </w:tr>
      <w:tr w:rsidR="00C7360B" w14:paraId="1A3A7D2E" w14:textId="77777777" w:rsidTr="00DD03DE">
        <w:tc>
          <w:tcPr>
            <w:tcW w:w="3005" w:type="dxa"/>
          </w:tcPr>
          <w:p w14:paraId="3B772FFF" w14:textId="521AC056" w:rsidR="00C7360B" w:rsidRDefault="00FD5B6B" w:rsidP="00C7360B">
            <w:pPr>
              <w:rPr>
                <w:rFonts w:ascii="Arial" w:hAnsi="Arial" w:cs="Arial"/>
              </w:rPr>
            </w:pPr>
            <w:r>
              <w:rPr>
                <w:rFonts w:ascii="Arial" w:hAnsi="Arial" w:cs="Arial"/>
              </w:rPr>
              <w:t>R1 traceroute to</w:t>
            </w:r>
            <w:r w:rsidR="000C535C">
              <w:rPr>
                <w:rFonts w:ascii="Arial" w:hAnsi="Arial" w:cs="Arial"/>
              </w:rPr>
              <w:t xml:space="preserve"> </w:t>
            </w:r>
            <w:r w:rsidRPr="00FD5B6B">
              <w:rPr>
                <w:rFonts w:ascii="Arial" w:hAnsi="Arial" w:cs="Arial"/>
              </w:rPr>
              <w:t>10.17.254.</w:t>
            </w:r>
            <w:r w:rsidR="000C535C">
              <w:rPr>
                <w:rFonts w:ascii="Arial" w:hAnsi="Arial" w:cs="Arial"/>
              </w:rPr>
              <w:t>6</w:t>
            </w:r>
          </w:p>
        </w:tc>
        <w:tc>
          <w:tcPr>
            <w:tcW w:w="3005" w:type="dxa"/>
          </w:tcPr>
          <w:p w14:paraId="66791CF4" w14:textId="1DB86FB9" w:rsidR="00C7360B" w:rsidRDefault="00C72ABB" w:rsidP="00C7360B">
            <w:pPr>
              <w:rPr>
                <w:rFonts w:ascii="Arial" w:hAnsi="Arial" w:cs="Arial"/>
              </w:rPr>
            </w:pPr>
            <w:r>
              <w:rPr>
                <w:rFonts w:ascii="Arial" w:hAnsi="Arial" w:cs="Arial"/>
              </w:rPr>
              <w:t>Via 10.17.254.</w:t>
            </w:r>
            <w:r w:rsidR="005047F9">
              <w:rPr>
                <w:rFonts w:ascii="Arial" w:hAnsi="Arial" w:cs="Arial"/>
              </w:rPr>
              <w:t>2</w:t>
            </w:r>
            <w:r w:rsidR="00424F28">
              <w:rPr>
                <w:rFonts w:ascii="Arial" w:hAnsi="Arial" w:cs="Arial"/>
              </w:rPr>
              <w:t xml:space="preserve"> </w:t>
            </w:r>
            <w:r w:rsidR="005047F9">
              <w:rPr>
                <w:rFonts w:ascii="Arial" w:hAnsi="Arial" w:cs="Arial"/>
              </w:rPr>
              <w:t>then destination</w:t>
            </w:r>
          </w:p>
        </w:tc>
        <w:tc>
          <w:tcPr>
            <w:tcW w:w="3006" w:type="dxa"/>
          </w:tcPr>
          <w:p w14:paraId="4F58BC3E" w14:textId="6A7AFFE7" w:rsidR="00C7360B" w:rsidRDefault="00C7360B" w:rsidP="00C7360B">
            <w:pPr>
              <w:rPr>
                <w:rFonts w:ascii="Arial" w:hAnsi="Arial" w:cs="Arial"/>
              </w:rPr>
            </w:pPr>
            <w:r>
              <w:rPr>
                <w:rFonts w:ascii="Arial" w:hAnsi="Arial" w:cs="Arial"/>
              </w:rPr>
              <w:t>Pass</w:t>
            </w:r>
          </w:p>
        </w:tc>
      </w:tr>
      <w:tr w:rsidR="000C535C" w14:paraId="6CCF51B8" w14:textId="77777777" w:rsidTr="00DD03DE">
        <w:tc>
          <w:tcPr>
            <w:tcW w:w="3005" w:type="dxa"/>
          </w:tcPr>
          <w:p w14:paraId="50E0FB57" w14:textId="69BA4E52" w:rsidR="000C535C" w:rsidRDefault="000C535C" w:rsidP="000C535C">
            <w:pPr>
              <w:rPr>
                <w:rFonts w:ascii="Arial" w:hAnsi="Arial" w:cs="Arial"/>
              </w:rPr>
            </w:pPr>
            <w:r w:rsidRPr="00B22CEF">
              <w:rPr>
                <w:rFonts w:ascii="Arial" w:hAnsi="Arial" w:cs="Arial"/>
              </w:rPr>
              <w:t>R</w:t>
            </w:r>
            <w:r>
              <w:rPr>
                <w:rFonts w:ascii="Arial" w:hAnsi="Arial" w:cs="Arial"/>
              </w:rPr>
              <w:t>2</w:t>
            </w:r>
            <w:r w:rsidRPr="00B22CEF">
              <w:rPr>
                <w:rFonts w:ascii="Arial" w:hAnsi="Arial" w:cs="Arial"/>
              </w:rPr>
              <w:t xml:space="preserve"> traceroute to 10.17.254.</w:t>
            </w:r>
            <w:r>
              <w:rPr>
                <w:rFonts w:ascii="Arial" w:hAnsi="Arial" w:cs="Arial"/>
              </w:rPr>
              <w:t>10</w:t>
            </w:r>
          </w:p>
        </w:tc>
        <w:tc>
          <w:tcPr>
            <w:tcW w:w="3005" w:type="dxa"/>
          </w:tcPr>
          <w:p w14:paraId="62172A32" w14:textId="3BDE633D" w:rsidR="000C535C" w:rsidRDefault="000C535C" w:rsidP="000C535C">
            <w:pPr>
              <w:rPr>
                <w:rFonts w:ascii="Arial" w:hAnsi="Arial" w:cs="Arial"/>
              </w:rPr>
            </w:pPr>
            <w:r w:rsidRPr="00937A8D">
              <w:rPr>
                <w:rFonts w:ascii="Arial" w:hAnsi="Arial" w:cs="Arial"/>
              </w:rPr>
              <w:t>Via 10.17.254.</w:t>
            </w:r>
            <w:r>
              <w:rPr>
                <w:rFonts w:ascii="Arial" w:hAnsi="Arial" w:cs="Arial"/>
              </w:rPr>
              <w:t>6</w:t>
            </w:r>
            <w:r w:rsidRPr="00937A8D">
              <w:rPr>
                <w:rFonts w:ascii="Arial" w:hAnsi="Arial" w:cs="Arial"/>
              </w:rPr>
              <w:t xml:space="preserve"> </w:t>
            </w:r>
          </w:p>
        </w:tc>
        <w:tc>
          <w:tcPr>
            <w:tcW w:w="3006" w:type="dxa"/>
          </w:tcPr>
          <w:p w14:paraId="2DBAA817" w14:textId="2A2F2E9C" w:rsidR="000C535C" w:rsidRDefault="000C535C" w:rsidP="000C535C">
            <w:pPr>
              <w:rPr>
                <w:rFonts w:ascii="Arial" w:hAnsi="Arial" w:cs="Arial"/>
              </w:rPr>
            </w:pPr>
            <w:r>
              <w:rPr>
                <w:rFonts w:ascii="Arial" w:hAnsi="Arial" w:cs="Arial"/>
              </w:rPr>
              <w:t>Pass</w:t>
            </w:r>
            <w:r>
              <w:rPr>
                <w:rFonts w:ascii="Arial" w:hAnsi="Arial" w:cs="Arial"/>
              </w:rPr>
              <w:t xml:space="preserve"> </w:t>
            </w:r>
          </w:p>
        </w:tc>
      </w:tr>
      <w:tr w:rsidR="000C535C" w14:paraId="66A1CB0C" w14:textId="77777777" w:rsidTr="00DD03DE">
        <w:tc>
          <w:tcPr>
            <w:tcW w:w="3005" w:type="dxa"/>
          </w:tcPr>
          <w:p w14:paraId="431E9CDE" w14:textId="040D9C90" w:rsidR="000C535C" w:rsidRDefault="000C535C" w:rsidP="000C535C">
            <w:pPr>
              <w:rPr>
                <w:rFonts w:ascii="Arial" w:hAnsi="Arial" w:cs="Arial"/>
              </w:rPr>
            </w:pPr>
            <w:r w:rsidRPr="00B22CEF">
              <w:rPr>
                <w:rFonts w:ascii="Arial" w:hAnsi="Arial" w:cs="Arial"/>
              </w:rPr>
              <w:t>R</w:t>
            </w:r>
            <w:r>
              <w:rPr>
                <w:rFonts w:ascii="Arial" w:hAnsi="Arial" w:cs="Arial"/>
              </w:rPr>
              <w:t>3</w:t>
            </w:r>
            <w:r w:rsidRPr="00B22CEF">
              <w:rPr>
                <w:rFonts w:ascii="Arial" w:hAnsi="Arial" w:cs="Arial"/>
              </w:rPr>
              <w:t xml:space="preserve"> traceroute to 10.17.254.</w:t>
            </w:r>
            <w:r>
              <w:rPr>
                <w:rFonts w:ascii="Arial" w:hAnsi="Arial" w:cs="Arial"/>
              </w:rPr>
              <w:t>2</w:t>
            </w:r>
          </w:p>
        </w:tc>
        <w:tc>
          <w:tcPr>
            <w:tcW w:w="3005" w:type="dxa"/>
          </w:tcPr>
          <w:p w14:paraId="0874C70B" w14:textId="1993F100" w:rsidR="000C535C" w:rsidRDefault="000C535C" w:rsidP="000C535C">
            <w:pPr>
              <w:rPr>
                <w:rFonts w:ascii="Arial" w:hAnsi="Arial" w:cs="Arial"/>
              </w:rPr>
            </w:pPr>
            <w:r w:rsidRPr="00937A8D">
              <w:rPr>
                <w:rFonts w:ascii="Arial" w:hAnsi="Arial" w:cs="Arial"/>
              </w:rPr>
              <w:t>Via 10.17.254.</w:t>
            </w:r>
            <w:r>
              <w:rPr>
                <w:rFonts w:ascii="Arial" w:hAnsi="Arial" w:cs="Arial"/>
              </w:rPr>
              <w:t>5</w:t>
            </w:r>
          </w:p>
        </w:tc>
        <w:tc>
          <w:tcPr>
            <w:tcW w:w="3006" w:type="dxa"/>
          </w:tcPr>
          <w:p w14:paraId="0304B509" w14:textId="5367D3C8" w:rsidR="000C535C" w:rsidRDefault="000C535C" w:rsidP="000C535C">
            <w:pPr>
              <w:rPr>
                <w:rFonts w:ascii="Arial" w:hAnsi="Arial" w:cs="Arial"/>
              </w:rPr>
            </w:pPr>
            <w:r>
              <w:rPr>
                <w:rFonts w:ascii="Arial" w:hAnsi="Arial" w:cs="Arial"/>
              </w:rPr>
              <w:t>Pass</w:t>
            </w:r>
          </w:p>
        </w:tc>
      </w:tr>
    </w:tbl>
    <w:p w14:paraId="049381E6" w14:textId="77777777" w:rsidR="00DD03DE" w:rsidRDefault="00DD03DE">
      <w:pPr>
        <w:rPr>
          <w:rFonts w:ascii="Arial" w:hAnsi="Arial" w:cs="Arial"/>
        </w:rPr>
      </w:pPr>
    </w:p>
    <w:p w14:paraId="7293D357" w14:textId="63F36140" w:rsidR="006875F2" w:rsidRDefault="006875F2">
      <w:pPr>
        <w:rPr>
          <w:rFonts w:ascii="Arial" w:hAnsi="Arial" w:cs="Arial"/>
          <w:b/>
          <w:bCs/>
          <w:sz w:val="24"/>
          <w:szCs w:val="24"/>
        </w:rPr>
      </w:pPr>
      <w:r w:rsidRPr="006875F2">
        <w:rPr>
          <w:rFonts w:ascii="Arial" w:hAnsi="Arial" w:cs="Arial"/>
          <w:b/>
          <w:bCs/>
          <w:sz w:val="24"/>
          <w:szCs w:val="24"/>
        </w:rPr>
        <w:t>Evidence of multi router path control</w:t>
      </w:r>
    </w:p>
    <w:p w14:paraId="516BFA9A" w14:textId="1D762479" w:rsidR="006875F2" w:rsidRDefault="00E62137">
      <w:pPr>
        <w:rPr>
          <w:rFonts w:ascii="Arial" w:hAnsi="Arial" w:cs="Arial"/>
        </w:rPr>
      </w:pPr>
      <w:r>
        <w:rPr>
          <w:rFonts w:ascii="Arial" w:hAnsi="Arial" w:cs="Arial"/>
        </w:rPr>
        <w:t xml:space="preserve">The most </w:t>
      </w:r>
      <w:r w:rsidR="00984A74">
        <w:rPr>
          <w:rFonts w:ascii="Arial" w:hAnsi="Arial" w:cs="Arial"/>
        </w:rPr>
        <w:t>crucial</w:t>
      </w:r>
      <w:r>
        <w:rPr>
          <w:rFonts w:ascii="Arial" w:hAnsi="Arial" w:cs="Arial"/>
        </w:rPr>
        <w:t xml:space="preserve"> test is R1 trace</w:t>
      </w:r>
      <w:r w:rsidR="00CF2562">
        <w:rPr>
          <w:rFonts w:ascii="Arial" w:hAnsi="Arial" w:cs="Arial"/>
        </w:rPr>
        <w:t>r</w:t>
      </w:r>
      <w:r>
        <w:rPr>
          <w:rFonts w:ascii="Arial" w:hAnsi="Arial" w:cs="Arial"/>
        </w:rPr>
        <w:t>oute 10.17.254.6. The re</w:t>
      </w:r>
      <w:r w:rsidR="00CF2562">
        <w:rPr>
          <w:rFonts w:ascii="Arial" w:hAnsi="Arial" w:cs="Arial"/>
        </w:rPr>
        <w:t xml:space="preserve">corded hops are </w:t>
      </w:r>
      <w:r w:rsidR="00CF2562" w:rsidRPr="00CF2562">
        <w:rPr>
          <w:rFonts w:ascii="Arial" w:hAnsi="Arial" w:cs="Arial"/>
        </w:rPr>
        <w:t>10.17.254.</w:t>
      </w:r>
      <w:r w:rsidR="00CF2562">
        <w:rPr>
          <w:rFonts w:ascii="Arial" w:hAnsi="Arial" w:cs="Arial"/>
        </w:rPr>
        <w:t xml:space="preserve">2 of R2 and </w:t>
      </w:r>
      <w:r w:rsidR="00CF2562" w:rsidRPr="00CF2562">
        <w:rPr>
          <w:rFonts w:ascii="Arial" w:hAnsi="Arial" w:cs="Arial"/>
        </w:rPr>
        <w:t>10.17.254.6</w:t>
      </w:r>
      <w:r w:rsidR="00643ABE">
        <w:rPr>
          <w:rFonts w:ascii="Arial" w:hAnsi="Arial" w:cs="Arial"/>
        </w:rPr>
        <w:t xml:space="preserve"> of R3, confirming that it moves from R1 to R2 to R3</w:t>
      </w:r>
      <w:r w:rsidR="00A21114">
        <w:rPr>
          <w:rFonts w:ascii="Arial" w:hAnsi="Arial" w:cs="Arial"/>
        </w:rPr>
        <w:t>. This then supports the assigned feature of multi router pat</w:t>
      </w:r>
      <w:r w:rsidR="00DF69E2">
        <w:rPr>
          <w:rFonts w:ascii="Arial" w:hAnsi="Arial" w:cs="Arial"/>
        </w:rPr>
        <w:t xml:space="preserve">h since the </w:t>
      </w:r>
      <w:r w:rsidR="00093F81">
        <w:rPr>
          <w:rFonts w:ascii="Arial" w:hAnsi="Arial" w:cs="Arial"/>
        </w:rPr>
        <w:t xml:space="preserve">forwarding path which was observed </w:t>
      </w:r>
      <w:r w:rsidR="00984A74">
        <w:rPr>
          <w:rFonts w:ascii="Arial" w:hAnsi="Arial" w:cs="Arial"/>
        </w:rPr>
        <w:t>matches</w:t>
      </w:r>
      <w:r w:rsidR="00093F81">
        <w:rPr>
          <w:rFonts w:ascii="Arial" w:hAnsi="Arial" w:cs="Arial"/>
        </w:rPr>
        <w:t xml:space="preserve"> the static </w:t>
      </w:r>
      <w:r w:rsidR="00984A74">
        <w:rPr>
          <w:rFonts w:ascii="Arial" w:hAnsi="Arial" w:cs="Arial"/>
        </w:rPr>
        <w:t xml:space="preserve">route instead of using the direct R1 TO R3 connection. </w:t>
      </w:r>
      <w:r w:rsidR="009A269A">
        <w:rPr>
          <w:rFonts w:ascii="Arial" w:hAnsi="Arial" w:cs="Arial"/>
        </w:rPr>
        <w:t xml:space="preserve">The detailed CLI screenshots </w:t>
      </w:r>
      <w:r w:rsidR="00A55FAA">
        <w:rPr>
          <w:rFonts w:ascii="Arial" w:hAnsi="Arial" w:cs="Arial"/>
        </w:rPr>
        <w:t>and remaining test cases were included in the milestone 2 evidence document.</w:t>
      </w:r>
      <w:r w:rsidR="008F03EF">
        <w:rPr>
          <w:rFonts w:ascii="Arial" w:hAnsi="Arial" w:cs="Arial"/>
        </w:rPr>
        <w:t xml:space="preserve"> </w:t>
      </w:r>
    </w:p>
    <w:p w14:paraId="4261552C" w14:textId="77777777" w:rsidR="008F03EF" w:rsidRDefault="008F03EF">
      <w:pPr>
        <w:rPr>
          <w:rFonts w:ascii="Arial" w:hAnsi="Arial" w:cs="Arial"/>
        </w:rPr>
      </w:pPr>
    </w:p>
    <w:p w14:paraId="3A854AEF" w14:textId="502C188B" w:rsidR="008F03EF" w:rsidRDefault="008F03EF">
      <w:pPr>
        <w:rPr>
          <w:rFonts w:ascii="Arial" w:hAnsi="Arial" w:cs="Arial"/>
          <w:b/>
          <w:bCs/>
          <w:sz w:val="24"/>
          <w:szCs w:val="24"/>
          <w:u w:val="single"/>
        </w:rPr>
      </w:pPr>
      <w:r w:rsidRPr="008F03EF">
        <w:rPr>
          <w:rFonts w:ascii="Arial" w:hAnsi="Arial" w:cs="Arial"/>
          <w:b/>
          <w:bCs/>
          <w:sz w:val="24"/>
          <w:szCs w:val="24"/>
          <w:u w:val="single"/>
        </w:rPr>
        <w:lastRenderedPageBreak/>
        <w:t>TROUBLESHOOTING AND RESOLUTION</w:t>
      </w:r>
    </w:p>
    <w:p w14:paraId="4BD56E87" w14:textId="77777777" w:rsidR="00A40F74" w:rsidRDefault="00A40F74">
      <w:pPr>
        <w:rPr>
          <w:rFonts w:ascii="Arial" w:hAnsi="Arial" w:cs="Arial"/>
        </w:rPr>
      </w:pPr>
    </w:p>
    <w:p w14:paraId="190B1450" w14:textId="0C47E85D" w:rsidR="00186448" w:rsidRPr="00AA15A7" w:rsidRDefault="00186448">
      <w:pPr>
        <w:rPr>
          <w:rFonts w:ascii="Arial" w:hAnsi="Arial" w:cs="Arial"/>
          <w:b/>
          <w:bCs/>
          <w:sz w:val="24"/>
          <w:szCs w:val="24"/>
        </w:rPr>
      </w:pPr>
      <w:r w:rsidRPr="00AA15A7">
        <w:rPr>
          <w:rFonts w:ascii="Arial" w:hAnsi="Arial" w:cs="Arial"/>
          <w:b/>
          <w:bCs/>
          <w:sz w:val="24"/>
          <w:szCs w:val="24"/>
        </w:rPr>
        <w:t>CCTV VLAN</w:t>
      </w:r>
    </w:p>
    <w:p w14:paraId="2B21C19B" w14:textId="596E2B5E" w:rsidR="00AA15A7" w:rsidRDefault="00AA15A7">
      <w:pPr>
        <w:rPr>
          <w:rFonts w:ascii="Arial" w:hAnsi="Arial" w:cs="Arial"/>
        </w:rPr>
      </w:pPr>
      <w:r>
        <w:rPr>
          <w:rFonts w:ascii="Arial" w:hAnsi="Arial" w:cs="Arial"/>
        </w:rPr>
        <w:t xml:space="preserve">CCTV gateway connectivity at first failed. </w:t>
      </w:r>
      <w:r w:rsidR="00563956">
        <w:rPr>
          <w:rFonts w:ascii="Arial" w:hAnsi="Arial" w:cs="Arial"/>
        </w:rPr>
        <w:t>VLAN 50 access port membershi</w:t>
      </w:r>
      <w:r w:rsidR="003858FA">
        <w:rPr>
          <w:rFonts w:ascii="Arial" w:hAnsi="Arial" w:cs="Arial"/>
        </w:rPr>
        <w:t xml:space="preserve">p trunking and R1 VLAN 50 subinterface were </w:t>
      </w:r>
      <w:r w:rsidR="00B8518E">
        <w:rPr>
          <w:rFonts w:ascii="Arial" w:hAnsi="Arial" w:cs="Arial"/>
        </w:rPr>
        <w:t>checked and fixed. Camera 1 successively reached 10.17.50.1.</w:t>
      </w:r>
    </w:p>
    <w:p w14:paraId="16B14634" w14:textId="77777777" w:rsidR="00B8518E" w:rsidRDefault="00B8518E">
      <w:pPr>
        <w:rPr>
          <w:rFonts w:ascii="Arial" w:hAnsi="Arial" w:cs="Arial"/>
        </w:rPr>
      </w:pPr>
    </w:p>
    <w:p w14:paraId="02ABF9D8" w14:textId="6AA6CAD5" w:rsidR="00BA0FCC" w:rsidRPr="00720270" w:rsidRDefault="00BA0FCC">
      <w:pPr>
        <w:rPr>
          <w:rFonts w:ascii="Arial" w:hAnsi="Arial" w:cs="Arial"/>
          <w:b/>
          <w:bCs/>
          <w:sz w:val="24"/>
          <w:szCs w:val="24"/>
        </w:rPr>
      </w:pPr>
      <w:r w:rsidRPr="00720270">
        <w:rPr>
          <w:rFonts w:ascii="Arial" w:hAnsi="Arial" w:cs="Arial"/>
          <w:b/>
          <w:bCs/>
          <w:sz w:val="24"/>
          <w:szCs w:val="24"/>
        </w:rPr>
        <w:t xml:space="preserve">Administration VLAN </w:t>
      </w:r>
    </w:p>
    <w:p w14:paraId="3B254209" w14:textId="58626141" w:rsidR="00BA0FCC" w:rsidRDefault="00BA0FCC">
      <w:pPr>
        <w:rPr>
          <w:rFonts w:ascii="Arial" w:hAnsi="Arial" w:cs="Arial"/>
        </w:rPr>
      </w:pPr>
      <w:r>
        <w:rPr>
          <w:rFonts w:ascii="Arial" w:hAnsi="Arial" w:cs="Arial"/>
        </w:rPr>
        <w:t xml:space="preserve">VLAN 10 gateway communication </w:t>
      </w:r>
      <w:r w:rsidR="003036F4">
        <w:rPr>
          <w:rFonts w:ascii="Arial" w:hAnsi="Arial" w:cs="Arial"/>
        </w:rPr>
        <w:t xml:space="preserve">had failed initially. Switch VLAN </w:t>
      </w:r>
      <w:r w:rsidR="002B6051">
        <w:rPr>
          <w:rFonts w:ascii="Arial" w:hAnsi="Arial" w:cs="Arial"/>
        </w:rPr>
        <w:t xml:space="preserve">settings and R1 subinterfaces configuration was then verified and corrected, </w:t>
      </w:r>
      <w:r w:rsidR="00720270">
        <w:rPr>
          <w:rFonts w:ascii="Arial" w:hAnsi="Arial" w:cs="Arial"/>
        </w:rPr>
        <w:t>later</w:t>
      </w:r>
      <w:r w:rsidR="002B6051">
        <w:rPr>
          <w:rFonts w:ascii="Arial" w:hAnsi="Arial" w:cs="Arial"/>
        </w:rPr>
        <w:t xml:space="preserve"> the admin connectivit</w:t>
      </w:r>
      <w:r w:rsidR="00720270">
        <w:rPr>
          <w:rFonts w:ascii="Arial" w:hAnsi="Arial" w:cs="Arial"/>
        </w:rPr>
        <w:t xml:space="preserve">y tests eventually succeeded. </w:t>
      </w:r>
    </w:p>
    <w:p w14:paraId="46971FF1" w14:textId="77777777" w:rsidR="00304CE0" w:rsidRDefault="00304CE0">
      <w:pPr>
        <w:rPr>
          <w:rFonts w:ascii="Arial" w:hAnsi="Arial" w:cs="Arial"/>
        </w:rPr>
      </w:pPr>
    </w:p>
    <w:p w14:paraId="5F61E846" w14:textId="0A2C03CE" w:rsidR="00304CE0" w:rsidRPr="00CB4866" w:rsidRDefault="00304CE0">
      <w:pPr>
        <w:rPr>
          <w:rFonts w:ascii="Arial" w:hAnsi="Arial" w:cs="Arial"/>
          <w:b/>
          <w:bCs/>
          <w:sz w:val="24"/>
          <w:szCs w:val="24"/>
        </w:rPr>
      </w:pPr>
      <w:r w:rsidRPr="00CB4866">
        <w:rPr>
          <w:rFonts w:ascii="Arial" w:hAnsi="Arial" w:cs="Arial"/>
          <w:b/>
          <w:bCs/>
          <w:sz w:val="24"/>
          <w:szCs w:val="24"/>
        </w:rPr>
        <w:t>Static Routing</w:t>
      </w:r>
    </w:p>
    <w:p w14:paraId="2A442964" w14:textId="074FE21B" w:rsidR="00304CE0" w:rsidRDefault="00304CE0">
      <w:pPr>
        <w:rPr>
          <w:rFonts w:ascii="Arial" w:hAnsi="Arial" w:cs="Arial"/>
        </w:rPr>
      </w:pPr>
      <w:r>
        <w:rPr>
          <w:rFonts w:ascii="Arial" w:hAnsi="Arial" w:cs="Arial"/>
        </w:rPr>
        <w:t xml:space="preserve">R1 route to </w:t>
      </w:r>
      <w:r w:rsidR="009550ED">
        <w:rPr>
          <w:rFonts w:ascii="Arial" w:hAnsi="Arial" w:cs="Arial"/>
        </w:rPr>
        <w:t>10.17.254.6 did not complete initially</w:t>
      </w:r>
      <w:r w:rsidR="00B93FC2">
        <w:rPr>
          <w:rFonts w:ascii="Arial" w:hAnsi="Arial" w:cs="Arial"/>
        </w:rPr>
        <w:t xml:space="preserve">. The show </w:t>
      </w:r>
      <w:proofErr w:type="spellStart"/>
      <w:r w:rsidR="00B93FC2">
        <w:rPr>
          <w:rFonts w:ascii="Arial" w:hAnsi="Arial" w:cs="Arial"/>
        </w:rPr>
        <w:t>ip</w:t>
      </w:r>
      <w:proofErr w:type="spellEnd"/>
      <w:r w:rsidR="00B93FC2">
        <w:rPr>
          <w:rFonts w:ascii="Arial" w:hAnsi="Arial" w:cs="Arial"/>
        </w:rPr>
        <w:t xml:space="preserve"> route examination </w:t>
      </w:r>
      <w:r w:rsidR="00B728C3">
        <w:rPr>
          <w:rFonts w:ascii="Arial" w:hAnsi="Arial" w:cs="Arial"/>
        </w:rPr>
        <w:t>found</w:t>
      </w:r>
      <w:r w:rsidR="00CC5D24">
        <w:rPr>
          <w:rFonts w:ascii="Arial" w:hAnsi="Arial" w:cs="Arial"/>
        </w:rPr>
        <w:t xml:space="preserve"> the need for a route to 10.17.254.4</w:t>
      </w:r>
      <w:r w:rsidR="00B728C3">
        <w:rPr>
          <w:rFonts w:ascii="Arial" w:hAnsi="Arial" w:cs="Arial"/>
        </w:rPr>
        <w:t xml:space="preserve">/30. The route via </w:t>
      </w:r>
      <w:r w:rsidR="00B728C3" w:rsidRPr="00B728C3">
        <w:rPr>
          <w:rFonts w:ascii="Arial" w:hAnsi="Arial" w:cs="Arial"/>
        </w:rPr>
        <w:t>10.17.254.</w:t>
      </w:r>
      <w:r w:rsidR="00547C2C">
        <w:rPr>
          <w:rFonts w:ascii="Arial" w:hAnsi="Arial" w:cs="Arial"/>
        </w:rPr>
        <w:t xml:space="preserve">2 was configured, </w:t>
      </w:r>
      <w:r w:rsidR="00B43016">
        <w:rPr>
          <w:rFonts w:ascii="Arial" w:hAnsi="Arial" w:cs="Arial"/>
        </w:rPr>
        <w:t xml:space="preserve">the subsequent ping and the traceroute verified </w:t>
      </w:r>
      <w:r w:rsidR="00CB4866">
        <w:rPr>
          <w:rFonts w:ascii="Arial" w:hAnsi="Arial" w:cs="Arial"/>
        </w:rPr>
        <w:t xml:space="preserve">reachability and the intended route. </w:t>
      </w:r>
    </w:p>
    <w:p w14:paraId="264720AA" w14:textId="77777777" w:rsidR="005F5723" w:rsidRDefault="005F5723">
      <w:pPr>
        <w:rPr>
          <w:rFonts w:ascii="Arial" w:hAnsi="Arial" w:cs="Arial"/>
        </w:rPr>
      </w:pPr>
    </w:p>
    <w:p w14:paraId="13A72223" w14:textId="5DAC6036" w:rsidR="005F5723" w:rsidRPr="005E50E5" w:rsidRDefault="005F5723">
      <w:pPr>
        <w:rPr>
          <w:rFonts w:ascii="Arial" w:hAnsi="Arial" w:cs="Arial"/>
          <w:b/>
          <w:bCs/>
          <w:sz w:val="24"/>
          <w:szCs w:val="24"/>
        </w:rPr>
      </w:pPr>
      <w:r w:rsidRPr="005E50E5">
        <w:rPr>
          <w:rFonts w:ascii="Arial" w:hAnsi="Arial" w:cs="Arial"/>
          <w:b/>
          <w:bCs/>
          <w:sz w:val="24"/>
          <w:szCs w:val="24"/>
        </w:rPr>
        <w:t>Contractor ACL</w:t>
      </w:r>
    </w:p>
    <w:p w14:paraId="7CBD06EA" w14:textId="1053B3C7" w:rsidR="005F5723" w:rsidRDefault="00172685">
      <w:pPr>
        <w:rPr>
          <w:rFonts w:ascii="Arial" w:hAnsi="Arial" w:cs="Arial"/>
        </w:rPr>
      </w:pPr>
      <w:r>
        <w:rPr>
          <w:rFonts w:ascii="Arial" w:hAnsi="Arial" w:cs="Arial"/>
        </w:rPr>
        <w:t xml:space="preserve">Both allowed and </w:t>
      </w:r>
      <w:r w:rsidR="005E50E5">
        <w:rPr>
          <w:rFonts w:ascii="Arial" w:hAnsi="Arial" w:cs="Arial"/>
        </w:rPr>
        <w:t>blocked</w:t>
      </w:r>
      <w:r>
        <w:rPr>
          <w:rFonts w:ascii="Arial" w:hAnsi="Arial" w:cs="Arial"/>
        </w:rPr>
        <w:t xml:space="preserve"> destinations were </w:t>
      </w:r>
      <w:r w:rsidR="005E50E5">
        <w:rPr>
          <w:rFonts w:ascii="Arial" w:hAnsi="Arial" w:cs="Arial"/>
        </w:rPr>
        <w:t>assessed</w:t>
      </w:r>
      <w:r>
        <w:rPr>
          <w:rFonts w:ascii="Arial" w:hAnsi="Arial" w:cs="Arial"/>
        </w:rPr>
        <w:t xml:space="preserve"> to avoid confusion total loss of connectivity with successful </w:t>
      </w:r>
      <w:r w:rsidR="009D7778">
        <w:rPr>
          <w:rFonts w:ascii="Arial" w:hAnsi="Arial" w:cs="Arial"/>
        </w:rPr>
        <w:t xml:space="preserve">access control. The show access lists counter and </w:t>
      </w:r>
      <w:proofErr w:type="gramStart"/>
      <w:r w:rsidR="009D7778">
        <w:rPr>
          <w:rFonts w:ascii="Arial" w:hAnsi="Arial" w:cs="Arial"/>
        </w:rPr>
        <w:t>show</w:t>
      </w:r>
      <w:proofErr w:type="gramEnd"/>
      <w:r w:rsidR="009D7778">
        <w:rPr>
          <w:rFonts w:ascii="Arial" w:hAnsi="Arial" w:cs="Arial"/>
        </w:rPr>
        <w:t xml:space="preserve"> </w:t>
      </w:r>
      <w:proofErr w:type="spellStart"/>
      <w:r w:rsidR="009D7778">
        <w:rPr>
          <w:rFonts w:ascii="Arial" w:hAnsi="Arial" w:cs="Arial"/>
        </w:rPr>
        <w:t>ip</w:t>
      </w:r>
      <w:proofErr w:type="spellEnd"/>
      <w:r w:rsidR="009D7778">
        <w:rPr>
          <w:rFonts w:ascii="Arial" w:hAnsi="Arial" w:cs="Arial"/>
        </w:rPr>
        <w:t xml:space="preserve"> interface </w:t>
      </w:r>
      <w:r w:rsidR="006D416D">
        <w:rPr>
          <w:rFonts w:ascii="Arial" w:hAnsi="Arial" w:cs="Arial"/>
        </w:rPr>
        <w:t xml:space="preserve">gigabitethernrt0/2.40 verified the deny matches and </w:t>
      </w:r>
      <w:r w:rsidR="005E50E5">
        <w:rPr>
          <w:rFonts w:ascii="Arial" w:hAnsi="Arial" w:cs="Arial"/>
        </w:rPr>
        <w:t xml:space="preserve">inbound ACL attachment. </w:t>
      </w:r>
    </w:p>
    <w:p w14:paraId="08C5FD34" w14:textId="77777777" w:rsidR="00F375C2" w:rsidRDefault="00F375C2">
      <w:pPr>
        <w:rPr>
          <w:rFonts w:ascii="Arial" w:hAnsi="Arial" w:cs="Arial"/>
        </w:rPr>
      </w:pPr>
    </w:p>
    <w:p w14:paraId="50323F29" w14:textId="018AA589" w:rsidR="00F375C2" w:rsidRDefault="00F375C2">
      <w:pPr>
        <w:rPr>
          <w:rFonts w:ascii="Arial" w:hAnsi="Arial" w:cs="Arial"/>
          <w:b/>
          <w:bCs/>
          <w:sz w:val="24"/>
          <w:szCs w:val="24"/>
          <w:u w:val="single"/>
        </w:rPr>
      </w:pPr>
      <w:r w:rsidRPr="00F375C2">
        <w:rPr>
          <w:rFonts w:ascii="Arial" w:hAnsi="Arial" w:cs="Arial"/>
          <w:b/>
          <w:bCs/>
          <w:sz w:val="24"/>
          <w:szCs w:val="24"/>
          <w:u w:val="single"/>
        </w:rPr>
        <w:t>DESIGN EVALUATION AND LIMITATIONS</w:t>
      </w:r>
    </w:p>
    <w:p w14:paraId="3A1962D1" w14:textId="201CB534" w:rsidR="00F375C2" w:rsidRPr="0087515A" w:rsidRDefault="0087515A">
      <w:pPr>
        <w:rPr>
          <w:rFonts w:ascii="Arial" w:hAnsi="Arial" w:cs="Arial"/>
        </w:rPr>
      </w:pPr>
      <w:r>
        <w:rPr>
          <w:rFonts w:ascii="Arial" w:hAnsi="Arial" w:cs="Arial"/>
        </w:rPr>
        <w:t xml:space="preserve">This simulation </w:t>
      </w:r>
      <w:r w:rsidR="00BC7E50">
        <w:rPr>
          <w:rFonts w:ascii="Arial" w:hAnsi="Arial" w:cs="Arial"/>
        </w:rPr>
        <w:t>explains</w:t>
      </w:r>
      <w:r>
        <w:rPr>
          <w:rFonts w:ascii="Arial" w:hAnsi="Arial" w:cs="Arial"/>
        </w:rPr>
        <w:t xml:space="preserve"> </w:t>
      </w:r>
      <w:r w:rsidR="00FC757B">
        <w:rPr>
          <w:rFonts w:ascii="Arial" w:hAnsi="Arial" w:cs="Arial"/>
        </w:rPr>
        <w:t xml:space="preserve">functional segmentation, inter-VLAN routing, </w:t>
      </w:r>
      <w:r w:rsidR="00D051AC">
        <w:rPr>
          <w:rFonts w:ascii="Arial" w:hAnsi="Arial" w:cs="Arial"/>
        </w:rPr>
        <w:t xml:space="preserve">static multi router path control and CCTV integration. </w:t>
      </w:r>
      <w:r w:rsidR="00161A54">
        <w:rPr>
          <w:rFonts w:ascii="Arial" w:hAnsi="Arial" w:cs="Arial"/>
        </w:rPr>
        <w:t>The st</w:t>
      </w:r>
      <w:r w:rsidR="004533E0">
        <w:rPr>
          <w:rFonts w:ascii="Arial" w:hAnsi="Arial" w:cs="Arial"/>
        </w:rPr>
        <w:t>at</w:t>
      </w:r>
      <w:r w:rsidR="00CC1DEA">
        <w:rPr>
          <w:rFonts w:ascii="Arial" w:hAnsi="Arial" w:cs="Arial"/>
        </w:rPr>
        <w:t>ic</w:t>
      </w:r>
      <w:r w:rsidR="004533E0">
        <w:rPr>
          <w:rFonts w:ascii="Arial" w:hAnsi="Arial" w:cs="Arial"/>
        </w:rPr>
        <w:t xml:space="preserve"> routes are simple and </w:t>
      </w:r>
      <w:r w:rsidR="00E73C71">
        <w:rPr>
          <w:rFonts w:ascii="Arial" w:hAnsi="Arial" w:cs="Arial"/>
        </w:rPr>
        <w:t>explicit,</w:t>
      </w:r>
      <w:r w:rsidR="00161A54">
        <w:rPr>
          <w:rFonts w:ascii="Arial" w:hAnsi="Arial" w:cs="Arial"/>
        </w:rPr>
        <w:t xml:space="preserve"> but they will require</w:t>
      </w:r>
      <w:r w:rsidR="00297EAB">
        <w:rPr>
          <w:rFonts w:ascii="Arial" w:hAnsi="Arial" w:cs="Arial"/>
        </w:rPr>
        <w:t xml:space="preserve"> manual maintenance if the topology changes.</w:t>
      </w:r>
      <w:r w:rsidR="00F75F31">
        <w:rPr>
          <w:rFonts w:ascii="Arial" w:hAnsi="Arial" w:cs="Arial"/>
        </w:rPr>
        <w:t xml:space="preserve"> The evidence document tests verify th</w:t>
      </w:r>
      <w:r w:rsidR="00EB1AC3">
        <w:rPr>
          <w:rFonts w:ascii="Arial" w:hAnsi="Arial" w:cs="Arial"/>
        </w:rPr>
        <w:t xml:space="preserve">e listed paths and the restrictions. They do not </w:t>
      </w:r>
      <w:r w:rsidR="00BC7E50">
        <w:rPr>
          <w:rFonts w:ascii="Arial" w:hAnsi="Arial" w:cs="Arial"/>
        </w:rPr>
        <w:t>determine</w:t>
      </w:r>
      <w:r w:rsidR="001517F4">
        <w:rPr>
          <w:rFonts w:ascii="Arial" w:hAnsi="Arial" w:cs="Arial"/>
        </w:rPr>
        <w:t xml:space="preserve"> production grade resilience through put, internet access or </w:t>
      </w:r>
      <w:r w:rsidR="00E8272C">
        <w:rPr>
          <w:rFonts w:ascii="Arial" w:hAnsi="Arial" w:cs="Arial"/>
        </w:rPr>
        <w:t xml:space="preserve">rather complete security </w:t>
      </w:r>
      <w:r w:rsidR="00BC7E50">
        <w:rPr>
          <w:rFonts w:ascii="Arial" w:hAnsi="Arial" w:cs="Arial"/>
        </w:rPr>
        <w:t>analysis</w:t>
      </w:r>
      <w:r w:rsidR="00E8272C">
        <w:rPr>
          <w:rFonts w:ascii="Arial" w:hAnsi="Arial" w:cs="Arial"/>
        </w:rPr>
        <w:t xml:space="preserve">. The corrected three router topology is to be used consistently in the final portfolio. </w:t>
      </w:r>
      <w:r w:rsidR="00297EAB">
        <w:rPr>
          <w:rFonts w:ascii="Arial" w:hAnsi="Arial" w:cs="Arial"/>
        </w:rPr>
        <w:t xml:space="preserve"> </w:t>
      </w:r>
    </w:p>
    <w:p w14:paraId="017566AA" w14:textId="77777777" w:rsidR="00F375C2" w:rsidRDefault="00F375C2">
      <w:pPr>
        <w:rPr>
          <w:rFonts w:ascii="Arial" w:hAnsi="Arial" w:cs="Arial"/>
        </w:rPr>
      </w:pPr>
    </w:p>
    <w:p w14:paraId="78A8ADB4" w14:textId="620D7632" w:rsidR="00147338" w:rsidRPr="00D06ABA" w:rsidRDefault="00147338">
      <w:pPr>
        <w:rPr>
          <w:rFonts w:ascii="Arial" w:hAnsi="Arial" w:cs="Arial"/>
          <w:b/>
          <w:bCs/>
          <w:sz w:val="24"/>
          <w:szCs w:val="24"/>
          <w:u w:val="single"/>
        </w:rPr>
      </w:pPr>
      <w:r w:rsidRPr="00D06ABA">
        <w:rPr>
          <w:rFonts w:ascii="Arial" w:hAnsi="Arial" w:cs="Arial"/>
          <w:b/>
          <w:bCs/>
          <w:sz w:val="24"/>
          <w:szCs w:val="24"/>
          <w:u w:val="single"/>
        </w:rPr>
        <w:t>CONCLUSION</w:t>
      </w:r>
    </w:p>
    <w:p w14:paraId="72551ACD" w14:textId="3AEFCD94" w:rsidR="00147338" w:rsidRPr="00F375C2" w:rsidRDefault="009E517C">
      <w:pPr>
        <w:rPr>
          <w:rFonts w:ascii="Arial" w:hAnsi="Arial" w:cs="Arial"/>
        </w:rPr>
      </w:pPr>
      <w:r>
        <w:rPr>
          <w:rFonts w:ascii="Arial" w:hAnsi="Arial" w:cs="Arial"/>
        </w:rPr>
        <w:t xml:space="preserve">The </w:t>
      </w:r>
      <w:r w:rsidR="00D0266F">
        <w:rPr>
          <w:rFonts w:ascii="Arial" w:hAnsi="Arial" w:cs="Arial"/>
        </w:rPr>
        <w:t xml:space="preserve">Kgorong Butchery </w:t>
      </w:r>
      <w:r>
        <w:rPr>
          <w:rFonts w:ascii="Arial" w:hAnsi="Arial" w:cs="Arial"/>
        </w:rPr>
        <w:t xml:space="preserve">&amp; Deli packet tracer was tested and implemented </w:t>
      </w:r>
      <w:r w:rsidR="00D06ABA">
        <w:rPr>
          <w:rFonts w:ascii="Arial" w:hAnsi="Arial" w:cs="Arial"/>
        </w:rPr>
        <w:t xml:space="preserve">following the documented project </w:t>
      </w:r>
      <w:r w:rsidR="005C680E">
        <w:rPr>
          <w:rFonts w:ascii="Arial" w:hAnsi="Arial" w:cs="Arial"/>
        </w:rPr>
        <w:t xml:space="preserve">requirements. The static routing challenge was demonstrated </w:t>
      </w:r>
      <w:r w:rsidR="0064551E">
        <w:rPr>
          <w:rFonts w:ascii="Arial" w:hAnsi="Arial" w:cs="Arial"/>
        </w:rPr>
        <w:t>by</w:t>
      </w:r>
      <w:r w:rsidR="00853495">
        <w:rPr>
          <w:rFonts w:ascii="Arial" w:hAnsi="Arial" w:cs="Arial"/>
        </w:rPr>
        <w:t xml:space="preserve"> the</w:t>
      </w:r>
      <w:r w:rsidR="0064551E">
        <w:rPr>
          <w:rFonts w:ascii="Arial" w:hAnsi="Arial" w:cs="Arial"/>
        </w:rPr>
        <w:t xml:space="preserve"> routing table evidence and traceroute paths </w:t>
      </w:r>
      <w:r w:rsidR="00853495">
        <w:rPr>
          <w:rFonts w:ascii="Arial" w:hAnsi="Arial" w:cs="Arial"/>
        </w:rPr>
        <w:t>throughout</w:t>
      </w:r>
      <w:r w:rsidR="0064551E">
        <w:rPr>
          <w:rFonts w:ascii="Arial" w:hAnsi="Arial" w:cs="Arial"/>
        </w:rPr>
        <w:t xml:space="preserve"> router R1, router R2 and router R3</w:t>
      </w:r>
      <w:r w:rsidR="00B07E75">
        <w:rPr>
          <w:rFonts w:ascii="Arial" w:hAnsi="Arial" w:cs="Arial"/>
        </w:rPr>
        <w:t>.</w:t>
      </w:r>
      <w:r w:rsidR="00853495">
        <w:rPr>
          <w:rFonts w:ascii="Arial" w:hAnsi="Arial" w:cs="Arial"/>
        </w:rPr>
        <w:t xml:space="preserve"> </w:t>
      </w:r>
      <w:r w:rsidR="006F75EF">
        <w:rPr>
          <w:rFonts w:ascii="Arial" w:hAnsi="Arial" w:cs="Arial"/>
        </w:rPr>
        <w:t xml:space="preserve">CR7 was met </w:t>
      </w:r>
      <w:r w:rsidR="000C7B2E">
        <w:rPr>
          <w:rFonts w:ascii="Arial" w:hAnsi="Arial" w:cs="Arial"/>
        </w:rPr>
        <w:t>within</w:t>
      </w:r>
      <w:r w:rsidR="006F75EF">
        <w:rPr>
          <w:rFonts w:ascii="Arial" w:hAnsi="Arial" w:cs="Arial"/>
        </w:rPr>
        <w:t xml:space="preserve"> a four camera CCTV </w:t>
      </w:r>
      <w:proofErr w:type="gramStart"/>
      <w:r w:rsidR="006F75EF">
        <w:rPr>
          <w:rFonts w:ascii="Arial" w:hAnsi="Arial" w:cs="Arial"/>
        </w:rPr>
        <w:t>VLAN</w:t>
      </w:r>
      <w:proofErr w:type="gramEnd"/>
      <w:r w:rsidR="006F75EF">
        <w:rPr>
          <w:rFonts w:ascii="Arial" w:hAnsi="Arial" w:cs="Arial"/>
        </w:rPr>
        <w:t xml:space="preserve"> and the contractor wireless access was </w:t>
      </w:r>
      <w:r w:rsidR="000C7B2E">
        <w:rPr>
          <w:rFonts w:ascii="Arial" w:hAnsi="Arial" w:cs="Arial"/>
        </w:rPr>
        <w:t>parted</w:t>
      </w:r>
      <w:r w:rsidR="006F75EF">
        <w:rPr>
          <w:rFonts w:ascii="Arial" w:hAnsi="Arial" w:cs="Arial"/>
        </w:rPr>
        <w:t xml:space="preserve"> and restricted by an inbound ACL</w:t>
      </w:r>
      <w:r w:rsidR="000C7B2E">
        <w:rPr>
          <w:rFonts w:ascii="Arial" w:hAnsi="Arial" w:cs="Arial"/>
        </w:rPr>
        <w:t xml:space="preserve">. </w:t>
      </w:r>
      <w:r w:rsidR="007059B6">
        <w:rPr>
          <w:rFonts w:ascii="Arial" w:hAnsi="Arial" w:cs="Arial"/>
        </w:rPr>
        <w:t>Therefore,</w:t>
      </w:r>
      <w:r w:rsidR="00AB1C6C">
        <w:rPr>
          <w:rFonts w:ascii="Arial" w:hAnsi="Arial" w:cs="Arial"/>
        </w:rPr>
        <w:t xml:space="preserve"> the final packet tracer project, testing evidence and the </w:t>
      </w:r>
      <w:r w:rsidR="00286C63">
        <w:rPr>
          <w:rFonts w:ascii="Arial" w:hAnsi="Arial" w:cs="Arial"/>
        </w:rPr>
        <w:t>GitHub</w:t>
      </w:r>
      <w:r w:rsidR="00AB1C6C">
        <w:rPr>
          <w:rFonts w:ascii="Arial" w:hAnsi="Arial" w:cs="Arial"/>
        </w:rPr>
        <w:t xml:space="preserve"> </w:t>
      </w:r>
      <w:r w:rsidR="00286C63">
        <w:rPr>
          <w:rFonts w:ascii="Arial" w:hAnsi="Arial" w:cs="Arial"/>
        </w:rPr>
        <w:t xml:space="preserve">repository provide the supporting deliverables for assessment. </w:t>
      </w:r>
      <w:r w:rsidR="00B07E75">
        <w:rPr>
          <w:rFonts w:ascii="Arial" w:hAnsi="Arial" w:cs="Arial"/>
        </w:rPr>
        <w:t xml:space="preserve"> </w:t>
      </w:r>
    </w:p>
    <w:sectPr w:rsidR="00147338" w:rsidRPr="00F375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25EE"/>
    <w:multiLevelType w:val="hybridMultilevel"/>
    <w:tmpl w:val="330492D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0112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81"/>
    <w:rsid w:val="000013DC"/>
    <w:rsid w:val="00036A1E"/>
    <w:rsid w:val="00037967"/>
    <w:rsid w:val="000471F6"/>
    <w:rsid w:val="00067B52"/>
    <w:rsid w:val="00071CC1"/>
    <w:rsid w:val="00084DFA"/>
    <w:rsid w:val="00093F81"/>
    <w:rsid w:val="00094669"/>
    <w:rsid w:val="000A3B51"/>
    <w:rsid w:val="000C535C"/>
    <w:rsid w:val="000C7338"/>
    <w:rsid w:val="000C7B2E"/>
    <w:rsid w:val="000F47C7"/>
    <w:rsid w:val="000F6A66"/>
    <w:rsid w:val="00147338"/>
    <w:rsid w:val="001517F4"/>
    <w:rsid w:val="00161A54"/>
    <w:rsid w:val="00172685"/>
    <w:rsid w:val="001770F3"/>
    <w:rsid w:val="00186448"/>
    <w:rsid w:val="001904B0"/>
    <w:rsid w:val="001B4263"/>
    <w:rsid w:val="001F2A81"/>
    <w:rsid w:val="002764AC"/>
    <w:rsid w:val="00277E92"/>
    <w:rsid w:val="00286C63"/>
    <w:rsid w:val="00297EAB"/>
    <w:rsid w:val="002B6051"/>
    <w:rsid w:val="003036F4"/>
    <w:rsid w:val="00304CE0"/>
    <w:rsid w:val="0033238E"/>
    <w:rsid w:val="0033753C"/>
    <w:rsid w:val="00365BEA"/>
    <w:rsid w:val="003858FA"/>
    <w:rsid w:val="00386F48"/>
    <w:rsid w:val="0039111F"/>
    <w:rsid w:val="003D33E6"/>
    <w:rsid w:val="003E19E5"/>
    <w:rsid w:val="004105DE"/>
    <w:rsid w:val="00424F28"/>
    <w:rsid w:val="00436636"/>
    <w:rsid w:val="004533E0"/>
    <w:rsid w:val="00485295"/>
    <w:rsid w:val="004F0399"/>
    <w:rsid w:val="004F5973"/>
    <w:rsid w:val="004F597E"/>
    <w:rsid w:val="005047F9"/>
    <w:rsid w:val="00515D20"/>
    <w:rsid w:val="00540143"/>
    <w:rsid w:val="00543615"/>
    <w:rsid w:val="00546C80"/>
    <w:rsid w:val="00547C2C"/>
    <w:rsid w:val="0056052C"/>
    <w:rsid w:val="00563956"/>
    <w:rsid w:val="005C680E"/>
    <w:rsid w:val="005E007B"/>
    <w:rsid w:val="005E266D"/>
    <w:rsid w:val="005E50E5"/>
    <w:rsid w:val="005F5723"/>
    <w:rsid w:val="00601F96"/>
    <w:rsid w:val="00630BD7"/>
    <w:rsid w:val="00636EBA"/>
    <w:rsid w:val="00643ABE"/>
    <w:rsid w:val="0064551E"/>
    <w:rsid w:val="00672270"/>
    <w:rsid w:val="00684985"/>
    <w:rsid w:val="006875F2"/>
    <w:rsid w:val="006B73AA"/>
    <w:rsid w:val="006D416D"/>
    <w:rsid w:val="006E4CEB"/>
    <w:rsid w:val="006F75EF"/>
    <w:rsid w:val="007059B6"/>
    <w:rsid w:val="0071716D"/>
    <w:rsid w:val="00720270"/>
    <w:rsid w:val="00730920"/>
    <w:rsid w:val="007D6EE6"/>
    <w:rsid w:val="007E7D9F"/>
    <w:rsid w:val="00805FBB"/>
    <w:rsid w:val="00821056"/>
    <w:rsid w:val="00853495"/>
    <w:rsid w:val="0087515A"/>
    <w:rsid w:val="008A131E"/>
    <w:rsid w:val="008F03EF"/>
    <w:rsid w:val="008F280B"/>
    <w:rsid w:val="00902D3D"/>
    <w:rsid w:val="009203F6"/>
    <w:rsid w:val="00930FC9"/>
    <w:rsid w:val="009550ED"/>
    <w:rsid w:val="0096400B"/>
    <w:rsid w:val="00984A74"/>
    <w:rsid w:val="00985089"/>
    <w:rsid w:val="00997352"/>
    <w:rsid w:val="009A269A"/>
    <w:rsid w:val="009A4EEF"/>
    <w:rsid w:val="009B3570"/>
    <w:rsid w:val="009B4F44"/>
    <w:rsid w:val="009D06C5"/>
    <w:rsid w:val="009D7778"/>
    <w:rsid w:val="009E517C"/>
    <w:rsid w:val="009E7AB5"/>
    <w:rsid w:val="00A131B3"/>
    <w:rsid w:val="00A21114"/>
    <w:rsid w:val="00A40D65"/>
    <w:rsid w:val="00A40F74"/>
    <w:rsid w:val="00A55FAA"/>
    <w:rsid w:val="00AA15A7"/>
    <w:rsid w:val="00AB1C6C"/>
    <w:rsid w:val="00B07E75"/>
    <w:rsid w:val="00B43016"/>
    <w:rsid w:val="00B43C45"/>
    <w:rsid w:val="00B728C3"/>
    <w:rsid w:val="00B8518E"/>
    <w:rsid w:val="00B93FC2"/>
    <w:rsid w:val="00BA0FCC"/>
    <w:rsid w:val="00BC7E50"/>
    <w:rsid w:val="00C13BC4"/>
    <w:rsid w:val="00C72ABB"/>
    <w:rsid w:val="00C7360B"/>
    <w:rsid w:val="00CA4548"/>
    <w:rsid w:val="00CB4866"/>
    <w:rsid w:val="00CC1DEA"/>
    <w:rsid w:val="00CC5D24"/>
    <w:rsid w:val="00CF2562"/>
    <w:rsid w:val="00CF2C50"/>
    <w:rsid w:val="00D0266F"/>
    <w:rsid w:val="00D051AC"/>
    <w:rsid w:val="00D06ABA"/>
    <w:rsid w:val="00D45961"/>
    <w:rsid w:val="00D719FC"/>
    <w:rsid w:val="00D83FEC"/>
    <w:rsid w:val="00D92DB6"/>
    <w:rsid w:val="00DA0B00"/>
    <w:rsid w:val="00DD03DE"/>
    <w:rsid w:val="00DF69E2"/>
    <w:rsid w:val="00DF6FC0"/>
    <w:rsid w:val="00E213C6"/>
    <w:rsid w:val="00E62137"/>
    <w:rsid w:val="00E72B57"/>
    <w:rsid w:val="00E73C71"/>
    <w:rsid w:val="00E8272C"/>
    <w:rsid w:val="00E85BDB"/>
    <w:rsid w:val="00EB1AC3"/>
    <w:rsid w:val="00EE4BB6"/>
    <w:rsid w:val="00EE501B"/>
    <w:rsid w:val="00EF2D2B"/>
    <w:rsid w:val="00F201AD"/>
    <w:rsid w:val="00F375C2"/>
    <w:rsid w:val="00F55EF1"/>
    <w:rsid w:val="00F72B07"/>
    <w:rsid w:val="00F73FFD"/>
    <w:rsid w:val="00F75F31"/>
    <w:rsid w:val="00F8079A"/>
    <w:rsid w:val="00FB71DD"/>
    <w:rsid w:val="00FC757B"/>
    <w:rsid w:val="00FD5B6B"/>
    <w:rsid w:val="00FF32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685E"/>
  <w15:chartTrackingRefBased/>
  <w15:docId w15:val="{D3F550A3-90CC-493C-8870-C31C461D9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2A81"/>
    <w:pPr>
      <w:ind w:left="720"/>
      <w:contextualSpacing/>
    </w:pPr>
  </w:style>
  <w:style w:type="table" w:styleId="TableGrid">
    <w:name w:val="Table Grid"/>
    <w:basedOn w:val="TableNormal"/>
    <w:uiPriority w:val="39"/>
    <w:rsid w:val="009A4EE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 KGAPHOLA</dc:creator>
  <cp:keywords/>
  <dc:description/>
  <cp:lastModifiedBy>thapelo kgaphola</cp:lastModifiedBy>
  <cp:revision>2</cp:revision>
  <dcterms:created xsi:type="dcterms:W3CDTF">2026-10-15T21:24:00Z</dcterms:created>
  <dcterms:modified xsi:type="dcterms:W3CDTF">2026-10-15T21:24:00Z</dcterms:modified>
</cp:coreProperties>
</file>