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000000">
            <w:pPr>
              <w:rPr>
                <w:rFonts w:ascii="Calibri" w:eastAsia="Calibri" w:hAnsi="Calibri" w:cs="Calibri"/>
              </w:rPr>
            </w:pPr>
            <w:r>
              <w:rPr>
                <w:rFonts w:ascii="Calibri" w:eastAsia="Calibri" w:hAnsi="Calibri" w:cs="Calibri"/>
              </w:rPr>
              <w:t>Date</w:t>
            </w:r>
          </w:p>
        </w:tc>
        <w:tc>
          <w:tcPr>
            <w:tcW w:w="4508" w:type="dxa"/>
          </w:tcPr>
          <w:p w14:paraId="1F8454A4" w14:textId="77777777" w:rsidR="0001260F" w:rsidRDefault="00000000">
            <w:pPr>
              <w:rPr>
                <w:rFonts w:ascii="Calibri" w:eastAsia="Calibri" w:hAnsi="Calibri" w:cs="Calibri"/>
              </w:rPr>
            </w:pPr>
            <w:r>
              <w:rPr>
                <w:rFonts w:ascii="Calibri" w:eastAsia="Calibri" w:hAnsi="Calibri" w:cs="Calibri"/>
              </w:rPr>
              <w:t>10 February 2025</w:t>
            </w:r>
          </w:p>
        </w:tc>
      </w:tr>
      <w:tr w:rsidR="0001260F" w14:paraId="4AE1138E" w14:textId="77777777">
        <w:tc>
          <w:tcPr>
            <w:tcW w:w="4508" w:type="dxa"/>
          </w:tcPr>
          <w:p w14:paraId="20A2A081" w14:textId="77777777" w:rsidR="0001260F" w:rsidRDefault="00000000">
            <w:pPr>
              <w:rPr>
                <w:rFonts w:ascii="Calibri" w:eastAsia="Calibri" w:hAnsi="Calibri" w:cs="Calibri"/>
              </w:rPr>
            </w:pPr>
            <w:r>
              <w:rPr>
                <w:rFonts w:ascii="Calibri" w:eastAsia="Calibri" w:hAnsi="Calibri" w:cs="Calibri"/>
              </w:rPr>
              <w:t>Team ID</w:t>
            </w:r>
          </w:p>
        </w:tc>
        <w:tc>
          <w:tcPr>
            <w:tcW w:w="4508" w:type="dxa"/>
          </w:tcPr>
          <w:p w14:paraId="19F443FD" w14:textId="05C79DA7" w:rsidR="0001260F" w:rsidRDefault="00EF5810">
            <w:pPr>
              <w:rPr>
                <w:rFonts w:ascii="Calibri" w:eastAsia="Calibri" w:hAnsi="Calibri" w:cs="Calibri"/>
              </w:rPr>
            </w:pPr>
            <w:r w:rsidRPr="00EF5810">
              <w:rPr>
                <w:rFonts w:ascii="Calibri" w:eastAsia="Calibri" w:hAnsi="Calibri" w:cs="Calibri"/>
                <w:lang w:val="en-IN"/>
              </w:rPr>
              <w:t>LTVIP2026TMIDS41447</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77777777" w:rsidR="00EF5810" w:rsidRDefault="00EF5810" w:rsidP="00EF5810">
            <w:pPr>
              <w:rPr>
                <w:rFonts w:ascii="Calibri" w:eastAsia="Calibri" w:hAnsi="Calibri" w:cs="Calibri"/>
              </w:rPr>
            </w:pP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proofErr w:type="spellStart"/>
            <w:proofErr w:type="gramStart"/>
            <w:r w:rsidRPr="00175256">
              <w:rPr>
                <w:rFonts w:ascii="Calibri" w:eastAsia="Calibri" w:hAnsi="Calibri" w:cs="Calibri"/>
                <w:b/>
                <w:bCs/>
                <w:lang w:val="en-IN"/>
              </w:rPr>
              <w:t>S.No</w:t>
            </w:r>
            <w:proofErr w:type="spellEnd"/>
            <w:proofErr w:type="gramEnd"/>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Missing values checked and handled. Duplicate records removed. Data normalized and encoded. Feature scaling applied using </w:t>
            </w:r>
            <w:proofErr w:type="spellStart"/>
            <w:r w:rsidRPr="00175256">
              <w:rPr>
                <w:rFonts w:ascii="Calibri" w:eastAsia="Calibri" w:hAnsi="Calibri" w:cs="Calibri"/>
                <w:lang w:val="en-IN"/>
              </w:rPr>
              <w:t>StandardScaler</w:t>
            </w:r>
            <w:proofErr w:type="spellEnd"/>
            <w:r w:rsidRPr="00175256">
              <w:rPr>
                <w:rFonts w:ascii="Calibri" w:eastAsia="Calibri" w:hAnsi="Calibri" w:cs="Calibri"/>
                <w:lang w:val="en-IN"/>
              </w:rPr>
              <w:t>/</w:t>
            </w:r>
            <w:proofErr w:type="spellStart"/>
            <w:r w:rsidRPr="00175256">
              <w:rPr>
                <w:rFonts w:ascii="Calibri" w:eastAsia="Calibri" w:hAnsi="Calibri" w:cs="Calibri"/>
                <w:lang w:val="en-IN"/>
              </w:rPr>
              <w:t>MinMax</w:t>
            </w:r>
            <w:proofErr w:type="spellEnd"/>
            <w:r w:rsidRPr="00175256">
              <w:rPr>
                <w:rFonts w:ascii="Calibri" w:eastAsia="Calibri" w:hAnsi="Calibri" w:cs="Calibri"/>
                <w:lang w:val="en-IN"/>
              </w:rPr>
              <w:t xml:space="preserve">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No of Visualizations / Graphs – 6</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No of Visualizations / Graphs – 6</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175256"/>
    <w:rsid w:val="00AD2006"/>
    <w:rsid w:val="00B52B20"/>
    <w:rsid w:val="00BB67E9"/>
    <w:rsid w:val="00D47B44"/>
    <w:rsid w:val="00EF5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Pasala Rajat Kumar</cp:lastModifiedBy>
  <cp:revision>4</cp:revision>
  <dcterms:created xsi:type="dcterms:W3CDTF">2026-02-15T17:07:00Z</dcterms:created>
  <dcterms:modified xsi:type="dcterms:W3CDTF">2026-02-15T17:47:00Z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