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858" w:rsidRDefault="000300F1" w:rsidP="00405A11">
      <w:pPr>
        <w:spacing w:line="360" w:lineRule="auto"/>
      </w:pPr>
      <w:r>
        <w:t>Chapter (Similar System)</w:t>
      </w:r>
    </w:p>
    <w:p w:rsidR="00DD5B87" w:rsidRDefault="00B16CFE" w:rsidP="00405A11">
      <w:pPr>
        <w:spacing w:line="360" w:lineRule="auto"/>
      </w:pPr>
      <w:r>
        <w:t xml:space="preserve">Bro </w:t>
      </w:r>
      <w:proofErr w:type="spellStart"/>
      <w:r>
        <w:t>thar</w:t>
      </w:r>
      <w:proofErr w:type="spellEnd"/>
    </w:p>
    <w:p w:rsidR="008719C9" w:rsidRPr="00002E84" w:rsidRDefault="00002E84" w:rsidP="00405A11">
      <w:pPr>
        <w:pStyle w:val="Heading2"/>
        <w:shd w:val="clear" w:color="auto" w:fill="FFFFFF"/>
        <w:spacing w:line="360" w:lineRule="auto"/>
        <w:rPr>
          <w:rFonts w:ascii="Arial" w:hAnsi="Arial" w:cs="Arial"/>
          <w:color w:val="333333"/>
        </w:rPr>
      </w:pPr>
      <w:r w:rsidRPr="00002E84">
        <w:rPr>
          <w:rFonts w:ascii="Arial" w:hAnsi="Arial" w:cs="Arial"/>
          <w:color w:val="333333"/>
        </w:rPr>
        <w:t>Visibility of system status</w:t>
      </w:r>
    </w:p>
    <w:p w:rsidR="001C2EDA" w:rsidRDefault="008719C9" w:rsidP="00405A11">
      <w:pPr>
        <w:spacing w:line="360" w:lineRule="auto"/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242526"/>
        </w:rPr>
      </w:pPr>
      <w:r>
        <w:rPr>
          <w:noProof/>
          <w:lang w:bidi="my-MM"/>
        </w:rPr>
        <w:drawing>
          <wp:inline distT="0" distB="0" distL="0" distR="0" wp14:anchorId="6CCA0D20" wp14:editId="1BEC97C9">
            <wp:extent cx="5943600" cy="144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D3F" w:rsidRPr="000D4D3F">
        <w:rPr>
          <w:rFonts w:ascii="Segoe UI Historic" w:hAnsi="Segoe UI Historic" w:cs="Segoe UI Historic"/>
          <w:color w:val="FFFFFF"/>
          <w:sz w:val="23"/>
          <w:szCs w:val="23"/>
          <w:shd w:val="clear" w:color="auto" w:fill="242526"/>
        </w:rPr>
        <w:t xml:space="preserve"> </w:t>
      </w:r>
      <w:r w:rsidR="000D4D3F" w:rsidRPr="000D4D3F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 xml:space="preserve">This system </w:t>
      </w:r>
      <w:r w:rsidR="000D4D3F" w:rsidRPr="00EC232E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pct15" w:color="auto" w:fill="FFFFFF"/>
        </w:rPr>
        <w:t>has</w:t>
      </w:r>
      <w:r w:rsidR="000D4D3F" w:rsidRPr="000D4D3F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 xml:space="preserve"> some features that match the visibility </w:t>
      </w:r>
      <w:r w:rsidR="000D4D3F" w:rsidRPr="000D4D3F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>status. I</w:t>
      </w:r>
      <w:r w:rsidR="000D4D3F" w:rsidRPr="000D4D3F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 xml:space="preserve"> will also write in my system design. I also wrote the code carefully and systematically for the </w:t>
      </w:r>
      <w:r w:rsidR="000D4D3F" w:rsidRPr="000D4D3F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>layout. It’s</w:t>
      </w:r>
      <w:r w:rsidR="000D4D3F" w:rsidRPr="000D4D3F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 xml:space="preserve"> very focused on coding, so it fits in well with the visibility system of the status.</w:t>
      </w:r>
    </w:p>
    <w:p w:rsidR="00405A11" w:rsidRPr="000D4D3F" w:rsidRDefault="00405A11" w:rsidP="00405A11">
      <w:pPr>
        <w:spacing w:line="360" w:lineRule="auto"/>
        <w:rPr>
          <w:color w:val="0D0D0D" w:themeColor="text1" w:themeTint="F2"/>
        </w:rPr>
      </w:pPr>
    </w:p>
    <w:p w:rsidR="009444E8" w:rsidRDefault="00002E84" w:rsidP="00405A11">
      <w:pPr>
        <w:pStyle w:val="Heading2"/>
        <w:shd w:val="clear" w:color="auto" w:fill="FFFFFF"/>
        <w:spacing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Match between system and the real world</w:t>
      </w:r>
      <w:r w:rsidR="008719C9">
        <w:rPr>
          <w:noProof/>
        </w:rPr>
        <w:drawing>
          <wp:inline distT="0" distB="0" distL="0" distR="0" wp14:anchorId="3B1ED3CC" wp14:editId="5D4C5CC8">
            <wp:extent cx="594360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EB" w:rsidRDefault="005116EB" w:rsidP="00405A11">
      <w:pPr>
        <w:spacing w:line="360" w:lineRule="auto"/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242526"/>
        </w:rPr>
      </w:pPr>
      <w:r w:rsidRPr="005116EB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 xml:space="preserve">The live icon looks like companies, top </w:t>
      </w:r>
      <w:r w:rsidRPr="00567155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>jobs</w:t>
      </w:r>
      <w:r w:rsidR="00567155" w:rsidRPr="00567155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 xml:space="preserve"> and jobs types of the jobnet.com</w:t>
      </w:r>
      <w:r w:rsidR="00567155" w:rsidRPr="001F41CB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>.</w:t>
      </w:r>
      <w:r w:rsidR="001F41CB" w:rsidRPr="001F41CB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 xml:space="preserve"> No suitable icons in horizontal navigation </w:t>
      </w:r>
      <w:r w:rsidR="00912449" w:rsidRPr="00612E73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>bar</w:t>
      </w:r>
      <w:r w:rsidR="00912449" w:rsidRPr="001F41CB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>. There</w:t>
      </w:r>
      <w:r w:rsidR="001F41CB" w:rsidRPr="001F41CB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 xml:space="preserve"> must be icons for companies and top jobs.</w:t>
      </w:r>
    </w:p>
    <w:p w:rsidR="00405A11" w:rsidRDefault="00405A11" w:rsidP="00405A11">
      <w:pPr>
        <w:spacing w:line="360" w:lineRule="auto"/>
        <w:rPr>
          <w:rFonts w:ascii="Segoe UI Historic" w:hAnsi="Segoe UI Historic" w:cs="Segoe UI Historic"/>
          <w:color w:val="0D0D0D" w:themeColor="text1" w:themeTint="F2"/>
          <w:sz w:val="23"/>
          <w:szCs w:val="23"/>
          <w:shd w:val="clear" w:color="auto" w:fill="242526"/>
        </w:rPr>
      </w:pPr>
    </w:p>
    <w:p w:rsidR="00405A11" w:rsidRPr="005116EB" w:rsidRDefault="00405A11" w:rsidP="00405A11">
      <w:pPr>
        <w:spacing w:line="360" w:lineRule="auto"/>
        <w:rPr>
          <w:color w:val="0D0D0D" w:themeColor="text1" w:themeTint="F2"/>
        </w:rPr>
      </w:pPr>
    </w:p>
    <w:p w:rsidR="008719C9" w:rsidRPr="00002E84" w:rsidRDefault="00002E84" w:rsidP="00405A11">
      <w:pPr>
        <w:pStyle w:val="Heading2"/>
        <w:shd w:val="clear" w:color="auto" w:fill="FFFFFF"/>
        <w:spacing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User control and freedom</w:t>
      </w:r>
    </w:p>
    <w:p w:rsidR="00612E73" w:rsidRDefault="008719C9" w:rsidP="00405A11">
      <w:pPr>
        <w:spacing w:line="360" w:lineRule="auto"/>
      </w:pPr>
      <w:r>
        <w:rPr>
          <w:noProof/>
          <w:lang w:bidi="my-MM"/>
        </w:rPr>
        <w:drawing>
          <wp:inline distT="0" distB="0" distL="0" distR="0" wp14:anchorId="3FF4A598" wp14:editId="03134DB6">
            <wp:extent cx="2027208" cy="1475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318" cy="14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C9" w:rsidRPr="00612E73" w:rsidRDefault="00612E73" w:rsidP="00405A11">
      <w:pPr>
        <w:spacing w:line="360" w:lineRule="auto"/>
        <w:rPr>
          <w:rFonts w:ascii="Segoe UI Historic" w:hAnsi="Segoe UI Historic" w:cs="Segoe UI Historic"/>
        </w:rPr>
      </w:pPr>
      <w:r w:rsidRPr="00EC14FB">
        <w:rPr>
          <w:rFonts w:ascii="Segoe UI Historic" w:hAnsi="Segoe UI Historic" w:cs="Segoe UI Historic"/>
          <w:highlight w:val="yellow"/>
        </w:rPr>
        <w:t xml:space="preserve">Long operation should be YES or NO. </w:t>
      </w:r>
      <w:r w:rsidR="00EC14FB" w:rsidRPr="00EC14FB">
        <w:rPr>
          <w:rFonts w:ascii="Segoe UI Historic" w:hAnsi="Segoe UI Historic" w:cs="Segoe UI Historic"/>
          <w:highlight w:val="yellow"/>
        </w:rPr>
        <w:t xml:space="preserve">All dialogs should have a YES </w:t>
      </w:r>
      <w:r w:rsidR="00405A11" w:rsidRPr="00EC14FB">
        <w:rPr>
          <w:rFonts w:ascii="Segoe UI Historic" w:hAnsi="Segoe UI Historic" w:cs="Segoe UI Historic"/>
          <w:highlight w:val="yellow"/>
        </w:rPr>
        <w:t>button</w:t>
      </w:r>
      <w:r w:rsidR="00405A11">
        <w:rPr>
          <w:rFonts w:ascii="Segoe UI Historic" w:hAnsi="Segoe UI Historic" w:cs="Segoe UI Historic"/>
        </w:rPr>
        <w:t xml:space="preserve">. </w:t>
      </w:r>
      <w:r w:rsidR="00405A11" w:rsidRPr="00405A11">
        <w:rPr>
          <w:rFonts w:ascii="Segoe UI Historic" w:hAnsi="Segoe UI Historic" w:cs="Segoe UI Historic"/>
          <w:highlight w:val="yellow"/>
        </w:rPr>
        <w:t>And, then to sure answer questions, user will be click to an ‘apply now’ button.</w:t>
      </w:r>
    </w:p>
    <w:p w:rsidR="00980207" w:rsidRPr="00DB6298" w:rsidRDefault="00DB6298" w:rsidP="00405A11">
      <w:pPr>
        <w:pStyle w:val="Heading2"/>
        <w:shd w:val="clear" w:color="auto" w:fill="FFFFFF"/>
        <w:spacing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Consistency and standards</w:t>
      </w:r>
    </w:p>
    <w:p w:rsidR="002C388B" w:rsidRDefault="00DE6EED" w:rsidP="002C388B">
      <w:pPr>
        <w:spacing w:line="360" w:lineRule="auto"/>
        <w:rPr>
          <w:rFonts w:ascii="Segoe UI Historic" w:hAnsi="Segoe UI Historic" w:cs="Segoe UI Historic"/>
          <w:color w:val="2B2B2B"/>
          <w:sz w:val="24"/>
          <w:szCs w:val="24"/>
          <w:shd w:val="clear" w:color="auto" w:fill="F9F9F9"/>
        </w:rPr>
      </w:pPr>
      <w:r>
        <w:rPr>
          <w:noProof/>
          <w:lang w:bidi="my-MM"/>
        </w:rPr>
        <w:drawing>
          <wp:inline distT="0" distB="0" distL="0" distR="0" wp14:anchorId="4301E9A5" wp14:editId="26049217">
            <wp:extent cx="521970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A" w:rsidRDefault="00350ADB" w:rsidP="00405A11">
      <w:pPr>
        <w:spacing w:line="360" w:lineRule="auto"/>
      </w:pPr>
      <w:r w:rsidRPr="002C388B">
        <w:rPr>
          <w:rFonts w:ascii="Segoe UI Historic" w:hAnsi="Segoe UI Historic" w:cs="Segoe UI Historic"/>
          <w:color w:val="2B2B2B"/>
          <w:sz w:val="24"/>
          <w:szCs w:val="24"/>
          <w:highlight w:val="yellow"/>
          <w:shd w:val="clear" w:color="auto" w:fill="F9F9F9"/>
        </w:rPr>
        <w:t>This form of consistency in layout helps users feel less dis-oriented when they browse a new and unfamiliar site.</w:t>
      </w:r>
      <w:r w:rsidR="001D1932" w:rsidRPr="002C388B">
        <w:rPr>
          <w:rFonts w:ascii="Lucida Sans Unicode" w:hAnsi="Lucida Sans Unicode"/>
          <w:color w:val="757575"/>
          <w:sz w:val="36"/>
          <w:szCs w:val="36"/>
          <w:highlight w:val="yellow"/>
        </w:rPr>
        <w:t xml:space="preserve"> </w:t>
      </w:r>
      <w:r w:rsidR="001D1932" w:rsidRPr="002C388B">
        <w:rPr>
          <w:rFonts w:ascii="Segoe UI Historic" w:hAnsi="Segoe UI Historic" w:cs="Segoe UI Historic"/>
          <w:color w:val="0D0D0D" w:themeColor="text1" w:themeTint="F2"/>
          <w:sz w:val="24"/>
          <w:szCs w:val="24"/>
          <w:highlight w:val="yellow"/>
        </w:rPr>
        <w:t>This is an</w:t>
      </w:r>
      <w:r w:rsidR="001D1932" w:rsidRPr="002C388B">
        <w:rPr>
          <w:rFonts w:ascii="Lucida Sans Unicode" w:hAnsi="Lucida Sans Unicode"/>
          <w:color w:val="0D0D0D" w:themeColor="text1" w:themeTint="F2"/>
          <w:sz w:val="24"/>
          <w:szCs w:val="24"/>
          <w:highlight w:val="yellow"/>
        </w:rPr>
        <w:t xml:space="preserve"> </w:t>
      </w:r>
      <w:r w:rsidR="001D1932" w:rsidRPr="002C388B">
        <w:rPr>
          <w:rFonts w:ascii="Segoe UI Historic" w:hAnsi="Segoe UI Historic" w:cs="Segoe UI Historic"/>
          <w:color w:val="0D0D0D" w:themeColor="text1" w:themeTint="F2"/>
          <w:sz w:val="24"/>
          <w:szCs w:val="24"/>
          <w:highlight w:val="yellow"/>
        </w:rPr>
        <w:t>assuming every professiona</w:t>
      </w:r>
      <w:r w:rsidR="002C388B" w:rsidRPr="002C388B">
        <w:rPr>
          <w:rFonts w:ascii="Segoe UI Historic" w:hAnsi="Segoe UI Historic" w:cs="Segoe UI Historic"/>
          <w:color w:val="0D0D0D" w:themeColor="text1" w:themeTint="F2"/>
          <w:sz w:val="24"/>
          <w:szCs w:val="24"/>
          <w:highlight w:val="yellow"/>
        </w:rPr>
        <w:t>l—and probably non-professional-</w:t>
      </w:r>
      <w:r w:rsidR="001D1932" w:rsidRPr="002C388B">
        <w:rPr>
          <w:rFonts w:ascii="Segoe UI Historic" w:hAnsi="Segoe UI Historic" w:cs="Segoe UI Historic"/>
          <w:color w:val="0D0D0D" w:themeColor="text1" w:themeTint="F2"/>
          <w:sz w:val="24"/>
          <w:szCs w:val="24"/>
          <w:highlight w:val="yellow"/>
        </w:rPr>
        <w:t>working in fields such as UX design or interaction design</w:t>
      </w:r>
      <w:r w:rsidR="001D1932" w:rsidRPr="002C388B">
        <w:rPr>
          <w:rFonts w:ascii="Segoe UI Historic" w:hAnsi="Segoe UI Historic" w:cs="Segoe UI Historic"/>
          <w:color w:val="0D0D0D" w:themeColor="text1" w:themeTint="F2"/>
          <w:sz w:val="24"/>
          <w:szCs w:val="24"/>
          <w:highlight w:val="yellow"/>
        </w:rPr>
        <w:t>.</w:t>
      </w:r>
    </w:p>
    <w:p w:rsidR="00657E5A" w:rsidRPr="00DB6298" w:rsidRDefault="00DB6298" w:rsidP="00405A11">
      <w:pPr>
        <w:pStyle w:val="Heading2"/>
        <w:shd w:val="clear" w:color="auto" w:fill="FFFFFF"/>
        <w:spacing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Aesthetic and minimalist design</w:t>
      </w:r>
    </w:p>
    <w:p w:rsidR="00657E5A" w:rsidRDefault="00657E5A" w:rsidP="00405A11">
      <w:pPr>
        <w:spacing w:line="360" w:lineRule="auto"/>
      </w:pPr>
      <w:r>
        <w:rPr>
          <w:noProof/>
          <w:lang w:bidi="my-MM"/>
        </w:rPr>
        <w:drawing>
          <wp:inline distT="0" distB="0" distL="0" distR="0" wp14:anchorId="3204340F" wp14:editId="5E91ED69">
            <wp:extent cx="4899804" cy="154165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804" cy="15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D0" w:rsidRDefault="004D026F" w:rsidP="00405A11">
      <w:pPr>
        <w:spacing w:line="360" w:lineRule="auto"/>
      </w:pPr>
      <w:r>
        <w:rPr>
          <w:noProof/>
          <w:lang w:bidi="my-MM"/>
        </w:rPr>
        <w:drawing>
          <wp:inline distT="0" distB="0" distL="0" distR="0" wp14:anchorId="224CEE03" wp14:editId="1433F9C2">
            <wp:extent cx="3116435" cy="335567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766" cy="33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23" w:rsidRPr="003F3523" w:rsidRDefault="003F3523" w:rsidP="00405A11">
      <w:pPr>
        <w:spacing w:line="360" w:lineRule="auto"/>
        <w:rPr>
          <w:rFonts w:ascii="Segoe UI Historic" w:hAnsi="Segoe UI Historic" w:cs="Segoe UI Historic"/>
          <w:color w:val="0D0D0D" w:themeColor="text1" w:themeTint="F2"/>
        </w:rPr>
      </w:pPr>
      <w:r w:rsidRPr="00EC232E">
        <w:rPr>
          <w:rFonts w:ascii="Segoe UI Historic" w:hAnsi="Segoe UI Historic" w:cs="Segoe UI Historic"/>
          <w:color w:val="0D0D0D" w:themeColor="text1" w:themeTint="F2"/>
          <w:spacing w:val="15"/>
          <w:sz w:val="24"/>
          <w:szCs w:val="24"/>
          <w:highlight w:val="yellow"/>
          <w:shd w:val="clear" w:color="auto" w:fill="FFFFFF"/>
        </w:rPr>
        <w:t>The aesthetic and minimalist design is important to deal with this limitation.</w:t>
      </w:r>
      <w:r>
        <w:rPr>
          <w:rFonts w:ascii="Segoe UI Historic" w:hAnsi="Segoe UI Historic" w:cs="Segoe UI Historic"/>
          <w:color w:val="0D0D0D" w:themeColor="text1" w:themeTint="F2"/>
          <w:spacing w:val="15"/>
          <w:sz w:val="24"/>
          <w:szCs w:val="24"/>
          <w:shd w:val="clear" w:color="auto" w:fill="FFFFFF"/>
        </w:rPr>
        <w:t xml:space="preserve"> </w:t>
      </w:r>
      <w:r w:rsidRPr="00900BBB">
        <w:rPr>
          <w:rFonts w:ascii="Segoe UI Historic" w:hAnsi="Segoe UI Historic" w:cs="Segoe UI Historic"/>
          <w:color w:val="0D0D0D" w:themeColor="text1" w:themeTint="F2"/>
          <w:spacing w:val="15"/>
          <w:sz w:val="24"/>
          <w:szCs w:val="24"/>
          <w:highlight w:val="yellow"/>
          <w:shd w:val="clear" w:color="auto" w:fill="FFFFFF"/>
        </w:rPr>
        <w:t>And, then we system design has this UI design in our website template.</w:t>
      </w:r>
      <w:r w:rsidRPr="00192A09">
        <w:rPr>
          <w:rFonts w:ascii="Arial" w:hAnsi="Arial" w:cs="Arial"/>
          <w:color w:val="0D0D0D" w:themeColor="text1" w:themeTint="F2"/>
          <w:spacing w:val="15"/>
          <w:sz w:val="24"/>
          <w:szCs w:val="24"/>
          <w:highlight w:val="yellow"/>
          <w:shd w:val="clear" w:color="auto" w:fill="FFFFFF"/>
        </w:rPr>
        <w:t xml:space="preserve"> These enable quicker actions and increases the efficiency of the users.</w:t>
      </w:r>
      <w:bookmarkStart w:id="0" w:name="_GoBack"/>
      <w:bookmarkEnd w:id="0"/>
    </w:p>
    <w:p w:rsidR="00002E84" w:rsidRPr="00DB6298" w:rsidRDefault="00DB6298" w:rsidP="00405A11">
      <w:pPr>
        <w:pStyle w:val="Heading2"/>
        <w:shd w:val="clear" w:color="auto" w:fill="FFFFFF"/>
        <w:spacing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Help and documentation</w:t>
      </w:r>
    </w:p>
    <w:p w:rsidR="00002E84" w:rsidRDefault="00002E84" w:rsidP="00405A11">
      <w:pPr>
        <w:spacing w:line="360" w:lineRule="auto"/>
      </w:pPr>
      <w:r>
        <w:rPr>
          <w:noProof/>
          <w:lang w:bidi="my-MM"/>
        </w:rPr>
        <w:drawing>
          <wp:inline distT="0" distB="0" distL="0" distR="0" wp14:anchorId="5EABBBFA" wp14:editId="6768F2C9">
            <wp:extent cx="5943600" cy="1632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9C9" w:rsidRPr="00B36391" w:rsidRDefault="00666F3F" w:rsidP="00405A11">
      <w:pPr>
        <w:spacing w:line="360" w:lineRule="auto"/>
        <w:rPr>
          <w:color w:val="0D0D0D" w:themeColor="text1" w:themeTint="F2"/>
        </w:rPr>
      </w:pPr>
      <w:r w:rsidRPr="00B36391">
        <w:rPr>
          <w:rFonts w:ascii="Segoe UI Historic" w:hAnsi="Segoe UI Historic" w:cs="Segoe UI Historic"/>
          <w:color w:val="0D0D0D" w:themeColor="text1" w:themeTint="F2"/>
          <w:sz w:val="23"/>
          <w:szCs w:val="23"/>
          <w:highlight w:val="yellow"/>
          <w:shd w:val="clear" w:color="auto" w:fill="242526"/>
        </w:rPr>
        <w:t>In the project system, I have written a documentation to make it easy for users to understand. And users can be helped by one side of the system.</w:t>
      </w:r>
    </w:p>
    <w:sectPr w:rsidR="008719C9" w:rsidRPr="00B3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F1"/>
    <w:rsid w:val="00002E84"/>
    <w:rsid w:val="000300F1"/>
    <w:rsid w:val="000D4D3F"/>
    <w:rsid w:val="00192A09"/>
    <w:rsid w:val="001C2EDA"/>
    <w:rsid w:val="001D1932"/>
    <w:rsid w:val="001F41CB"/>
    <w:rsid w:val="00202858"/>
    <w:rsid w:val="002C388B"/>
    <w:rsid w:val="002F1DF0"/>
    <w:rsid w:val="00350ADB"/>
    <w:rsid w:val="003B4CCF"/>
    <w:rsid w:val="003F3523"/>
    <w:rsid w:val="00405A11"/>
    <w:rsid w:val="004D026F"/>
    <w:rsid w:val="005116EB"/>
    <w:rsid w:val="00567155"/>
    <w:rsid w:val="00612E73"/>
    <w:rsid w:val="00657E5A"/>
    <w:rsid w:val="00666F3F"/>
    <w:rsid w:val="007255D0"/>
    <w:rsid w:val="00783CA5"/>
    <w:rsid w:val="00807213"/>
    <w:rsid w:val="008719C9"/>
    <w:rsid w:val="00900BBB"/>
    <w:rsid w:val="00912449"/>
    <w:rsid w:val="009444E8"/>
    <w:rsid w:val="00980207"/>
    <w:rsid w:val="009C0EAD"/>
    <w:rsid w:val="00B16CFE"/>
    <w:rsid w:val="00B36391"/>
    <w:rsid w:val="00C14752"/>
    <w:rsid w:val="00DB6298"/>
    <w:rsid w:val="00DD5B87"/>
    <w:rsid w:val="00DE6EED"/>
    <w:rsid w:val="00EC14FB"/>
    <w:rsid w:val="00EC232E"/>
    <w:rsid w:val="00F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EEBF"/>
  <w15:chartTrackingRefBased/>
  <w15:docId w15:val="{EA798CBB-924B-4F5C-886A-A5F23FC5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E84"/>
    <w:rPr>
      <w:rFonts w:ascii="Times New Roman" w:eastAsia="Times New Roman" w:hAnsi="Times New Roman" w:cs="Times New Roman"/>
      <w:b/>
      <w:bCs/>
      <w:sz w:val="36"/>
      <w:szCs w:val="36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Visibility of system status</vt:lpstr>
      <vt:lpstr>    Match between system and the real world/</vt:lpstr>
      <vt:lpstr>    User control and freedom</vt:lpstr>
      <vt:lpstr>    Consistency and standards</vt:lpstr>
      <vt:lpstr>    Aesthetic and minimalist design</vt:lpstr>
      <vt:lpstr>    Help and documentation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2020-09-04T13:05:00Z</dcterms:created>
  <dcterms:modified xsi:type="dcterms:W3CDTF">2020-09-04T18:14:00Z</dcterms:modified>
</cp:coreProperties>
</file>