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Industry Tools Reference</w:t>
      </w:r>
    </w:p>
    <w:p>
      <w:pPr>
        <w:jc w:val="left"/>
      </w:pPr>
      <w:r>
        <w:rPr>
          <w:rFonts w:ascii="Aptos" w:hAnsi="Aptos"/>
          <w:color w:val="5B6573"/>
          <w:sz w:val="20"/>
        </w:rPr>
        <w:t>Week 5 quick reference</w:t>
      </w:r>
    </w:p>
    <w:p>
      <w:pPr>
        <w:spacing w:after="160"/>
      </w:pPr>
      <w:r>
        <w:rPr>
          <w:color w:val="375A7F"/>
          <w:sz w:val="16"/>
        </w:rPr>
        <w:t>━━━━━━━━━━━━━━━━━━━━━━━━━━━━━━━━━━━━━━━━━━━━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376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4608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7"/>
              </w:rPr>
              <w:t>Week 5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Rushabh / [Student ID]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7"/>
              </w:rPr>
              <w:t>Common tools and where they fit</w:t>
            </w:r>
          </w:p>
        </w:tc>
      </w:tr>
    </w:tbl>
    <w:p/>
    <w:p>
      <w:pPr>
        <w:pStyle w:val="Heading1"/>
      </w:pPr>
      <w:r>
        <w:t>Data and reporting tools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Main use</w:t>
            </w:r>
          </w:p>
        </w:tc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Example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Excel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Quick analysis, formulas and reconciliation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Validation workbook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SQL Server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Relational database platform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Tables and queries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Power Query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Repeatable data transformation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 query steps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Power BI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Interactive dashboard/reporting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KPI and trend report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DAX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Analytical calculations in Power BI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Measures and ratios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SSRS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Paginated operational reporting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Parameterised detail report</w:t>
            </w:r>
          </w:p>
        </w:tc>
      </w:tr>
    </w:tbl>
    <w:p/>
    <w:p>
      <w:pPr>
        <w:pStyle w:val="Heading1"/>
      </w:pPr>
      <w:r>
        <w:t>Development and collaboration tools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75A7F"/>
          </w:tcPr>
          <w:p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type="dxa" w:w="5112"/>
            <w:shd w:fill="375A7F"/>
          </w:tcPr>
          <w:p>
            <w:r>
              <w:rPr>
                <w:b/>
                <w:color w:val="FFFFFF"/>
                <w:sz w:val="16"/>
              </w:rPr>
              <w:t>Main use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VS Code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Lightweight code/text editing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Visual Studio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Full IDE for larger application development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Git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Version-control system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Git repository hosting and collaboration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Bitbucket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Git repository hosting with Atlassian integrations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Draw.io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Process, architecture and data-flow diagrams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0F6"/>
          </w:tcPr>
          <w:p>
            <w:r>
              <w:rPr>
                <w:b/>
                <w:color w:val="375A7F"/>
              </w:rPr>
              <w:t>How to remember the workflow</w:t>
              <w:br/>
            </w:r>
            <w:r>
              <w:t>Source data → SQL/database → Power Query → model/DAX → Power BI or SSRS. GitHub/Bitbucket manage the supporting scripts and documentation.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Rushabh  |  [Student ID]  |  Week 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WEEKLY EVIDENCE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75A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75A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