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976D" w14:textId="77777777" w:rsidR="007C31DD" w:rsidRDefault="00000000">
      <w:pPr>
        <w:spacing w:after="0"/>
        <w:ind w:left="115"/>
      </w:pPr>
      <w:proofErr w:type="spellStart"/>
      <w:r>
        <w:rPr>
          <w:rFonts w:ascii="Georgia" w:eastAsia="Georgia" w:hAnsi="Georgia" w:cs="Georgia"/>
          <w:b/>
          <w:color w:val="2E3092"/>
          <w:sz w:val="34"/>
        </w:rPr>
        <w:t>Tharak</w:t>
      </w:r>
      <w:proofErr w:type="spellEnd"/>
      <w:r>
        <w:rPr>
          <w:rFonts w:ascii="Georgia" w:eastAsia="Georgia" w:hAnsi="Georgia" w:cs="Georgia"/>
          <w:b/>
          <w:color w:val="2E3092"/>
          <w:sz w:val="34"/>
        </w:rPr>
        <w:t xml:space="preserve"> Reddy</w:t>
      </w:r>
      <w:r>
        <w:rPr>
          <w:rFonts w:ascii="Times New Roman" w:eastAsia="Times New Roman" w:hAnsi="Times New Roman"/>
          <w:b/>
          <w:sz w:val="34"/>
        </w:rPr>
        <w:t xml:space="preserve"> </w:t>
      </w:r>
    </w:p>
    <w:p w14:paraId="010413A8" w14:textId="77777777" w:rsidR="007C31DD" w:rsidRDefault="00000000">
      <w:pPr>
        <w:tabs>
          <w:tab w:val="right" w:pos="10607"/>
        </w:tabs>
        <w:spacing w:after="18"/>
      </w:pPr>
      <w:hyperlink r:id="rId5">
        <w:r>
          <w:rPr>
            <w:rFonts w:ascii="Georgia" w:eastAsia="Georgia" w:hAnsi="Georgia" w:cs="Georgia"/>
            <w:sz w:val="20"/>
          </w:rPr>
          <w:t>Linkedin  : tharakreddy</w:t>
        </w:r>
      </w:hyperlink>
      <w:hyperlink r:id="rId6">
        <w:r>
          <w:rPr>
            <w:rFonts w:ascii="Georgia" w:eastAsia="Georgia" w:hAnsi="Georgia" w:cs="Georgia"/>
            <w:sz w:val="20"/>
          </w:rPr>
          <w:t xml:space="preserve"> </w:t>
        </w:r>
      </w:hyperlink>
      <w:r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sz w:val="20"/>
        </w:rPr>
        <w:tab/>
        <w:t xml:space="preserve">Email: tharakreddy07@gmail.com </w:t>
      </w:r>
    </w:p>
    <w:p w14:paraId="1472CC75" w14:textId="77777777" w:rsidR="007C31DD" w:rsidRDefault="00000000">
      <w:pPr>
        <w:tabs>
          <w:tab w:val="right" w:pos="10607"/>
        </w:tabs>
        <w:spacing w:after="18"/>
      </w:pPr>
      <w:hyperlink r:id="rId7">
        <w:r>
          <w:rPr>
            <w:rFonts w:ascii="Georgia" w:eastAsia="Georgia" w:hAnsi="Georgia" w:cs="Georgia"/>
            <w:sz w:val="20"/>
          </w:rPr>
          <w:t>GitHub : github.com/Tharakreddy11</w:t>
        </w:r>
      </w:hyperlink>
      <w:hyperlink r:id="rId8">
        <w:r>
          <w:rPr>
            <w:rFonts w:ascii="Times New Roman" w:eastAsia="Times New Roman" w:hAnsi="Times New Roman"/>
            <w:sz w:val="20"/>
          </w:rPr>
          <w:t xml:space="preserve"> </w:t>
        </w:r>
      </w:hyperlink>
      <w:r>
        <w:rPr>
          <w:rFonts w:ascii="Times New Roman" w:eastAsia="Times New Roman" w:hAnsi="Times New Roman"/>
          <w:sz w:val="20"/>
        </w:rPr>
        <w:tab/>
      </w:r>
      <w:r>
        <w:rPr>
          <w:rFonts w:ascii="Georgia" w:eastAsia="Georgia" w:hAnsi="Georgia" w:cs="Georgia"/>
          <w:sz w:val="20"/>
        </w:rPr>
        <w:t xml:space="preserve">Mobile:  +91-6302196518 </w:t>
      </w:r>
    </w:p>
    <w:p w14:paraId="131A4F5E" w14:textId="77777777" w:rsidR="007C31DD" w:rsidRDefault="00000000">
      <w:pPr>
        <w:spacing w:after="163"/>
        <w:ind w:left="115"/>
      </w:pPr>
      <w:r>
        <w:rPr>
          <w:rFonts w:ascii="Georgia" w:eastAsia="Georgia" w:hAnsi="Georgia" w:cs="Georgia"/>
          <w:sz w:val="20"/>
        </w:rPr>
        <w:t xml:space="preserve"> </w:t>
      </w:r>
    </w:p>
    <w:p w14:paraId="7363843A" w14:textId="77777777" w:rsidR="007C31DD" w:rsidRDefault="00000000">
      <w:pPr>
        <w:pStyle w:val="Heading1"/>
        <w:ind w:left="110"/>
      </w:pPr>
      <w:r>
        <w:rPr>
          <w:sz w:val="24"/>
        </w:rPr>
        <w:t>S</w:t>
      </w:r>
      <w:r>
        <w:t>KILLS</w:t>
      </w:r>
      <w:r>
        <w:rPr>
          <w:color w:val="000000"/>
          <w:sz w:val="24"/>
        </w:rPr>
        <w:t xml:space="preserve"> </w:t>
      </w:r>
    </w:p>
    <w:p w14:paraId="4BD49AAB" w14:textId="77777777" w:rsidR="007C31DD" w:rsidRDefault="00000000">
      <w:pPr>
        <w:spacing w:after="51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59807681" wp14:editId="304F2548">
                <wp:extent cx="6645275" cy="5067"/>
                <wp:effectExtent l="0" t="0" r="0" b="0"/>
                <wp:docPr id="2331" name="Group 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8" name="Shape 398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1" style="width:523.25pt;height:0.39898pt;mso-position-horizontal-relative:char;mso-position-vertical-relative:line" coordsize="66452,50">
                <v:shape id="Shape 398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63E8271" w14:textId="77777777" w:rsidR="007C31DD" w:rsidRDefault="00000000">
      <w:pPr>
        <w:numPr>
          <w:ilvl w:val="0"/>
          <w:numId w:val="1"/>
        </w:numPr>
        <w:spacing w:after="60" w:line="248" w:lineRule="auto"/>
        <w:ind w:hanging="151"/>
      </w:pPr>
      <w:r>
        <w:rPr>
          <w:rFonts w:ascii="Georgia" w:eastAsia="Georgia" w:hAnsi="Georgia" w:cs="Georgia"/>
          <w:b/>
          <w:color w:val="2E3092"/>
          <w:sz w:val="18"/>
        </w:rPr>
        <w:t>Languages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>C++, Python</w:t>
      </w:r>
      <w:r>
        <w:rPr>
          <w:rFonts w:ascii="Georgia" w:eastAsia="Georgia" w:hAnsi="Georgia" w:cs="Georgia"/>
          <w:sz w:val="20"/>
        </w:rPr>
        <w:t xml:space="preserve"> </w:t>
      </w:r>
    </w:p>
    <w:p w14:paraId="171EE73E" w14:textId="5B205770" w:rsidR="007C31DD" w:rsidRDefault="00000000">
      <w:pPr>
        <w:numPr>
          <w:ilvl w:val="0"/>
          <w:numId w:val="1"/>
        </w:numPr>
        <w:spacing w:after="82" w:line="248" w:lineRule="auto"/>
        <w:ind w:hanging="151"/>
      </w:pPr>
      <w:r>
        <w:rPr>
          <w:rFonts w:ascii="Georgia" w:eastAsia="Georgia" w:hAnsi="Georgia" w:cs="Georgia"/>
          <w:b/>
          <w:color w:val="2E3092"/>
          <w:sz w:val="18"/>
        </w:rPr>
        <w:t>Tools/Platforms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Excel, </w:t>
      </w:r>
      <w:proofErr w:type="spellStart"/>
      <w:r>
        <w:rPr>
          <w:rFonts w:ascii="Georgia" w:eastAsia="Georgia" w:hAnsi="Georgia" w:cs="Georgia"/>
          <w:sz w:val="18"/>
        </w:rPr>
        <w:t>PowerBi</w:t>
      </w:r>
      <w:proofErr w:type="spellEnd"/>
      <w:r>
        <w:rPr>
          <w:rFonts w:ascii="Georgia" w:eastAsia="Georgia" w:hAnsi="Georgia" w:cs="Georgia"/>
          <w:sz w:val="18"/>
        </w:rPr>
        <w:t xml:space="preserve">, Tableau, R programming, BigData </w:t>
      </w:r>
    </w:p>
    <w:p w14:paraId="179A0639" w14:textId="77777777" w:rsidR="007C31DD" w:rsidRDefault="00000000">
      <w:pPr>
        <w:numPr>
          <w:ilvl w:val="0"/>
          <w:numId w:val="1"/>
        </w:numPr>
        <w:spacing w:after="216" w:line="248" w:lineRule="auto"/>
        <w:ind w:hanging="151"/>
      </w:pPr>
      <w:r>
        <w:rPr>
          <w:rFonts w:ascii="Georgia" w:eastAsia="Georgia" w:hAnsi="Georgia" w:cs="Georgia"/>
          <w:b/>
          <w:color w:val="2E3092"/>
          <w:sz w:val="18"/>
        </w:rPr>
        <w:t>Soft Skills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Problem-Solving Skills, Team Player, Project Management, Adaptability </w:t>
      </w:r>
    </w:p>
    <w:p w14:paraId="0AED843D" w14:textId="77777777" w:rsidR="007C31DD" w:rsidRDefault="00000000">
      <w:pPr>
        <w:pStyle w:val="Heading1"/>
        <w:ind w:left="10"/>
      </w:pPr>
      <w:r>
        <w:t xml:space="preserve"> </w:t>
      </w:r>
      <w:r>
        <w:rPr>
          <w:sz w:val="24"/>
        </w:rPr>
        <w:t>S</w:t>
      </w:r>
      <w:r>
        <w:t xml:space="preserve">UMMER </w:t>
      </w:r>
      <w:r>
        <w:rPr>
          <w:sz w:val="24"/>
        </w:rPr>
        <w:t>I</w:t>
      </w:r>
      <w:r>
        <w:t>NTERNSHIP</w:t>
      </w:r>
      <w:r>
        <w:rPr>
          <w:color w:val="000000"/>
          <w:sz w:val="24"/>
        </w:rPr>
        <w:t xml:space="preserve"> </w:t>
      </w:r>
    </w:p>
    <w:p w14:paraId="54F6CF3B" w14:textId="77777777" w:rsidR="007C31DD" w:rsidRDefault="00000000">
      <w:pPr>
        <w:spacing w:after="49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6755FCA4" wp14:editId="68CA1656">
                <wp:extent cx="6645275" cy="5067"/>
                <wp:effectExtent l="0" t="0" r="0" b="0"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7" style="width:523.25pt;height:0.39898pt;mso-position-horizontal-relative:char;mso-position-vertical-relative:line" coordsize="66452,50">
                <v:shape id="Shape 394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B78F7AE" w14:textId="77777777" w:rsidR="007C31DD" w:rsidRDefault="00000000">
      <w:pPr>
        <w:spacing w:after="0"/>
        <w:ind w:left="367" w:hanging="10"/>
      </w:pPr>
      <w:r>
        <w:rPr>
          <w:rFonts w:ascii="Georgia" w:eastAsia="Georgia" w:hAnsi="Georgia" w:cs="Georgia"/>
          <w:b/>
          <w:color w:val="2E3092"/>
          <w:sz w:val="20"/>
        </w:rPr>
        <w:t xml:space="preserve">LOGIC BUILDING, PROGRAMMING AND DATA STRUCTURES.                                  </w:t>
      </w:r>
      <w:r>
        <w:rPr>
          <w:rFonts w:ascii="Georgia" w:eastAsia="Georgia" w:hAnsi="Georgia" w:cs="Georgia"/>
          <w:sz w:val="20"/>
        </w:rPr>
        <w:t xml:space="preserve">May 2024 – June 2024 </w:t>
      </w:r>
    </w:p>
    <w:p w14:paraId="0AC2A19C" w14:textId="77777777" w:rsidR="007C31DD" w:rsidRDefault="00000000">
      <w:pPr>
        <w:spacing w:after="0"/>
        <w:ind w:left="113" w:hanging="10"/>
      </w:pPr>
      <w:r>
        <w:rPr>
          <w:rFonts w:ascii="Georgia" w:eastAsia="Georgia" w:hAnsi="Georgia" w:cs="Georgia"/>
          <w:sz w:val="20"/>
        </w:rPr>
        <w:t xml:space="preserve">• </w:t>
      </w:r>
    </w:p>
    <w:p w14:paraId="67BE9784" w14:textId="77777777" w:rsidR="007C31DD" w:rsidRDefault="00000000">
      <w:pPr>
        <w:spacing w:after="58"/>
        <w:ind w:left="367" w:hanging="10"/>
      </w:pPr>
      <w:r>
        <w:rPr>
          <w:rFonts w:ascii="Times New Roman" w:eastAsia="Times New Roman" w:hAnsi="Times New Roman"/>
          <w:i/>
          <w:sz w:val="20"/>
        </w:rPr>
        <w:t xml:space="preserve">Logic Building - DSA </w:t>
      </w:r>
    </w:p>
    <w:p w14:paraId="15C7857D" w14:textId="77777777" w:rsidR="007C31DD" w:rsidRDefault="00000000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18"/>
        </w:rPr>
        <w:t>About</w:t>
      </w:r>
      <w:r>
        <w:rPr>
          <w:rFonts w:ascii="Georgia" w:eastAsia="Georgia" w:hAnsi="Georgia" w:cs="Georgia"/>
          <w:sz w:val="18"/>
        </w:rPr>
        <w:t xml:space="preserve">: </w:t>
      </w:r>
    </w:p>
    <w:p w14:paraId="2258BA6B" w14:textId="77777777" w:rsidR="007C31DD" w:rsidRDefault="00000000">
      <w:pPr>
        <w:spacing w:after="34" w:line="248" w:lineRule="auto"/>
        <w:ind w:left="1075" w:right="297" w:hanging="370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Demonstrated strong logic-building and problem-solving skills by breaking down complex problems into structured, efficient algorithms. </w:t>
      </w:r>
    </w:p>
    <w:p w14:paraId="40F46294" w14:textId="77777777" w:rsidR="007C31DD" w:rsidRDefault="00000000">
      <w:pPr>
        <w:spacing w:after="34" w:line="248" w:lineRule="auto"/>
        <w:ind w:left="1075" w:right="806" w:hanging="370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Applied core programming and data structure concepts using Java and C++ to develop optimized and scalable solutions. </w:t>
      </w:r>
    </w:p>
    <w:p w14:paraId="7A769B15" w14:textId="77777777" w:rsidR="007C31DD" w:rsidRDefault="00000000">
      <w:pPr>
        <w:spacing w:after="48" w:line="248" w:lineRule="auto"/>
        <w:ind w:left="1075" w:right="194" w:hanging="370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Strengthened algorithm design capabilities and critical thinking through hands-on implementation of DSA principles. </w:t>
      </w:r>
    </w:p>
    <w:p w14:paraId="3328743C" w14:textId="77777777" w:rsidR="007C31DD" w:rsidRDefault="00000000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18"/>
        </w:rPr>
        <w:t>Tech stacks used</w:t>
      </w:r>
      <w:r>
        <w:rPr>
          <w:rFonts w:ascii="Georgia" w:eastAsia="Georgia" w:hAnsi="Georgia" w:cs="Georgia"/>
          <w:sz w:val="18"/>
        </w:rPr>
        <w:t xml:space="preserve">: C++, DSA </w:t>
      </w:r>
    </w:p>
    <w:p w14:paraId="31FFE229" w14:textId="77777777" w:rsidR="007C31DD" w:rsidRDefault="00000000">
      <w:pPr>
        <w:spacing w:after="36"/>
      </w:pPr>
      <w:r>
        <w:rPr>
          <w:rFonts w:ascii="Georgia" w:eastAsia="Georgia" w:hAnsi="Georgia" w:cs="Georgia"/>
          <w:sz w:val="21"/>
        </w:rPr>
        <w:t xml:space="preserve"> </w:t>
      </w:r>
    </w:p>
    <w:p w14:paraId="409419DC" w14:textId="77777777" w:rsidR="007C31DD" w:rsidRDefault="00000000">
      <w:pPr>
        <w:pStyle w:val="Heading1"/>
        <w:ind w:left="110"/>
      </w:pPr>
      <w:r>
        <w:rPr>
          <w:sz w:val="24"/>
        </w:rPr>
        <w:t>P</w:t>
      </w:r>
      <w:r>
        <w:t>ROJECTS</w:t>
      </w:r>
      <w:r>
        <w:rPr>
          <w:color w:val="000000"/>
          <w:sz w:val="24"/>
        </w:rPr>
        <w:t xml:space="preserve"> </w:t>
      </w:r>
    </w:p>
    <w:p w14:paraId="0CB0D408" w14:textId="77777777" w:rsidR="007C31DD" w:rsidRDefault="00000000">
      <w:pPr>
        <w:spacing w:after="68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2BC7DDA0" wp14:editId="2D8E0AAF">
                <wp:extent cx="6645275" cy="5067"/>
                <wp:effectExtent l="0" t="0" r="0" b="0"/>
                <wp:docPr id="2328" name="Group 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8" style="width:523.25pt;height:0.39898pt;mso-position-horizontal-relative:char;mso-position-vertical-relative:line" coordsize="66452,50">
                <v:shape id="Shape 395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6C2F8D7" w14:textId="77777777" w:rsidR="007C31DD" w:rsidRDefault="00000000">
      <w:pPr>
        <w:numPr>
          <w:ilvl w:val="0"/>
          <w:numId w:val="3"/>
        </w:numPr>
        <w:spacing w:after="0"/>
        <w:ind w:hanging="360"/>
      </w:pPr>
      <w:r>
        <w:rPr>
          <w:rFonts w:ascii="Georgia" w:eastAsia="Georgia" w:hAnsi="Georgia" w:cs="Georgia"/>
          <w:b/>
          <w:color w:val="1F497D"/>
          <w:sz w:val="18"/>
        </w:rPr>
        <w:t xml:space="preserve">Contact Management System:                                                                                                                  </w:t>
      </w:r>
      <w:r>
        <w:rPr>
          <w:rFonts w:ascii="Georgia" w:eastAsia="Georgia" w:hAnsi="Georgia" w:cs="Georgia"/>
          <w:sz w:val="18"/>
        </w:rPr>
        <w:t>May 2024 – June 2024</w:t>
      </w:r>
      <w:r>
        <w:rPr>
          <w:rFonts w:ascii="Georgia" w:eastAsia="Georgia" w:hAnsi="Georgia" w:cs="Georgia"/>
          <w:sz w:val="20"/>
        </w:rPr>
        <w:t xml:space="preserve"> </w:t>
      </w:r>
    </w:p>
    <w:p w14:paraId="30D14A51" w14:textId="77777777" w:rsidR="007C31DD" w:rsidRDefault="00000000">
      <w:pPr>
        <w:spacing w:after="4" w:line="248" w:lineRule="auto"/>
        <w:ind w:left="705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>Developed a CLI-based contact management tool using C++, featuring file handling and DSA for efficient operations.</w:t>
      </w:r>
      <w:r>
        <w:rPr>
          <w:rFonts w:ascii="Georgia" w:eastAsia="Georgia" w:hAnsi="Georgia" w:cs="Georgia"/>
          <w:sz w:val="20"/>
        </w:rPr>
        <w:t xml:space="preserve"> </w:t>
      </w:r>
    </w:p>
    <w:p w14:paraId="681CC2CA" w14:textId="77777777" w:rsidR="007C31DD" w:rsidRDefault="00000000">
      <w:pPr>
        <w:spacing w:after="4" w:line="248" w:lineRule="auto"/>
        <w:ind w:left="705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>Implemented core functionalities like add, search, update, and delete with optimized performance</w:t>
      </w:r>
      <w:r>
        <w:rPr>
          <w:rFonts w:ascii="Georgia" w:eastAsia="Georgia" w:hAnsi="Georgia" w:cs="Georgia"/>
          <w:b/>
          <w:sz w:val="18"/>
        </w:rPr>
        <w:t>.</w:t>
      </w:r>
      <w:r>
        <w:rPr>
          <w:rFonts w:ascii="Georgia" w:eastAsia="Georgia" w:hAnsi="Georgia" w:cs="Georgia"/>
          <w:sz w:val="20"/>
        </w:rPr>
        <w:t xml:space="preserve"> </w:t>
      </w:r>
    </w:p>
    <w:p w14:paraId="3269B685" w14:textId="77777777" w:rsidR="007C31DD" w:rsidRDefault="00000000">
      <w:pPr>
        <w:spacing w:after="177" w:line="248" w:lineRule="auto"/>
        <w:ind w:left="1075" w:right="2284" w:hanging="370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>Utilized C++ and DSA to ensure scalability and structured contact data management.</w:t>
      </w:r>
      <w:r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b/>
          <w:sz w:val="18"/>
        </w:rPr>
        <w:t>Tech :</w:t>
      </w:r>
      <w:r>
        <w:rPr>
          <w:rFonts w:ascii="Georgia" w:eastAsia="Georgia" w:hAnsi="Georgia" w:cs="Georgia"/>
          <w:sz w:val="18"/>
        </w:rPr>
        <w:t xml:space="preserve"> C++, DSA</w:t>
      </w:r>
      <w:r>
        <w:rPr>
          <w:rFonts w:ascii="Georgia" w:eastAsia="Georgia" w:hAnsi="Georgia" w:cs="Georgia"/>
          <w:sz w:val="20"/>
        </w:rPr>
        <w:t xml:space="preserve"> </w:t>
      </w:r>
    </w:p>
    <w:p w14:paraId="1C8BDED1" w14:textId="77777777" w:rsidR="007C31DD" w:rsidRDefault="00000000">
      <w:pPr>
        <w:numPr>
          <w:ilvl w:val="0"/>
          <w:numId w:val="3"/>
        </w:numPr>
        <w:spacing w:after="0" w:line="268" w:lineRule="auto"/>
        <w:ind w:hanging="360"/>
      </w:pPr>
      <w:r>
        <w:rPr>
          <w:rFonts w:ascii="Georgia" w:eastAsia="Georgia" w:hAnsi="Georgia" w:cs="Georgia"/>
          <w:b/>
          <w:color w:val="1F497D"/>
          <w:sz w:val="18"/>
        </w:rPr>
        <w:t>Netflix Data Analysis and Visualization</w:t>
      </w:r>
      <w:r>
        <w:rPr>
          <w:rFonts w:ascii="Georgia" w:eastAsia="Georgia" w:hAnsi="Georgia" w:cs="Georgia"/>
          <w:color w:val="1F497D"/>
          <w:sz w:val="18"/>
        </w:rPr>
        <w:t xml:space="preserve">:                                                                              </w:t>
      </w:r>
      <w:r>
        <w:rPr>
          <w:rFonts w:ascii="Georgia" w:eastAsia="Georgia" w:hAnsi="Georgia" w:cs="Georgia"/>
          <w:sz w:val="18"/>
        </w:rPr>
        <w:t xml:space="preserve">November 2024 – December 2024 </w:t>
      </w: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Analyzed Netflix’s global content data to extract trends in viewership, content type, and genre popularity. </w:t>
      </w:r>
    </w:p>
    <w:p w14:paraId="3CEFAAE1" w14:textId="77777777" w:rsidR="007C31DD" w:rsidRDefault="00000000">
      <w:pPr>
        <w:spacing w:after="4" w:line="248" w:lineRule="auto"/>
        <w:ind w:left="1075" w:hanging="370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>Designed an interactive Tableau dashboard highlighting key metrics like top genres, ratings, and country-wise distribution</w:t>
      </w:r>
      <w:r>
        <w:rPr>
          <w:rFonts w:ascii="Georgia" w:eastAsia="Georgia" w:hAnsi="Georgia" w:cs="Georgia"/>
          <w:b/>
          <w:sz w:val="18"/>
        </w:rPr>
        <w:t>.</w:t>
      </w:r>
      <w:r>
        <w:rPr>
          <w:rFonts w:ascii="Georgia" w:eastAsia="Georgia" w:hAnsi="Georgia" w:cs="Georgia"/>
          <w:sz w:val="18"/>
        </w:rPr>
        <w:t xml:space="preserve"> </w:t>
      </w:r>
    </w:p>
    <w:p w14:paraId="517B40FF" w14:textId="77777777" w:rsidR="007C31DD" w:rsidRDefault="00000000">
      <w:pPr>
        <w:spacing w:after="4" w:line="248" w:lineRule="auto"/>
        <w:ind w:left="475" w:right="1838" w:firstLine="245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Enhanced data storytelling using dynamic visuals and filters for deep exploratory analysis.  </w:t>
      </w:r>
      <w:r>
        <w:rPr>
          <w:rFonts w:ascii="Georgia" w:eastAsia="Georgia" w:hAnsi="Georgia" w:cs="Georgia"/>
          <w:b/>
          <w:sz w:val="18"/>
        </w:rPr>
        <w:t xml:space="preserve">             Tech : </w:t>
      </w:r>
      <w:r>
        <w:rPr>
          <w:rFonts w:ascii="Georgia" w:eastAsia="Georgia" w:hAnsi="Georgia" w:cs="Georgia"/>
          <w:sz w:val="18"/>
        </w:rPr>
        <w:t xml:space="preserve">Tableau, Data Visualization, Dashboard Design, Data Analysis. </w:t>
      </w:r>
    </w:p>
    <w:p w14:paraId="00794684" w14:textId="77777777" w:rsidR="007C31DD" w:rsidRDefault="00000000">
      <w:pPr>
        <w:spacing w:after="25"/>
        <w:ind w:left="475"/>
      </w:pPr>
      <w:r>
        <w:rPr>
          <w:rFonts w:ascii="Georgia" w:eastAsia="Georgia" w:hAnsi="Georgia" w:cs="Georgia"/>
          <w:sz w:val="18"/>
        </w:rPr>
        <w:t xml:space="preserve"> </w:t>
      </w:r>
    </w:p>
    <w:p w14:paraId="4792DB31" w14:textId="77777777" w:rsidR="007C31DD" w:rsidRDefault="00000000">
      <w:pPr>
        <w:numPr>
          <w:ilvl w:val="0"/>
          <w:numId w:val="3"/>
        </w:numPr>
        <w:spacing w:after="0"/>
        <w:ind w:hanging="360"/>
      </w:pPr>
      <w:r>
        <w:rPr>
          <w:rFonts w:ascii="Georgia" w:eastAsia="Georgia" w:hAnsi="Georgia" w:cs="Georgia"/>
          <w:b/>
          <w:color w:val="1F497D"/>
          <w:sz w:val="18"/>
        </w:rPr>
        <w:t xml:space="preserve">Credit Card Transaction &amp; Customer Analysis Dashboard:                                                     </w:t>
      </w:r>
      <w:r>
        <w:rPr>
          <w:rFonts w:ascii="Georgia" w:eastAsia="Georgia" w:hAnsi="Georgia" w:cs="Georgia"/>
          <w:sz w:val="18"/>
        </w:rPr>
        <w:t>March 2025 – April 2025</w:t>
      </w:r>
      <w:r>
        <w:rPr>
          <w:rFonts w:ascii="Georgia" w:eastAsia="Georgia" w:hAnsi="Georgia" w:cs="Georgia"/>
          <w:b/>
          <w:color w:val="1F497D"/>
          <w:sz w:val="18"/>
        </w:rPr>
        <w:t xml:space="preserve"> </w:t>
      </w:r>
    </w:p>
    <w:p w14:paraId="67EFCB34" w14:textId="77777777" w:rsidR="007C31DD" w:rsidRDefault="00000000">
      <w:pPr>
        <w:spacing w:after="4" w:line="248" w:lineRule="auto"/>
        <w:ind w:left="1075" w:hanging="370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Developed a Power BI dashboard to visualize customer demographics, financial </w:t>
      </w:r>
      <w:proofErr w:type="spellStart"/>
      <w:r>
        <w:rPr>
          <w:rFonts w:ascii="Georgia" w:eastAsia="Georgia" w:hAnsi="Georgia" w:cs="Georgia"/>
          <w:sz w:val="18"/>
        </w:rPr>
        <w:t>behaviour</w:t>
      </w:r>
      <w:proofErr w:type="spellEnd"/>
      <w:r>
        <w:rPr>
          <w:rFonts w:ascii="Georgia" w:eastAsia="Georgia" w:hAnsi="Georgia" w:cs="Georgia"/>
          <w:sz w:val="18"/>
        </w:rPr>
        <w:t xml:space="preserve">, and satisfaction metrics for a credit card company. </w:t>
      </w:r>
    </w:p>
    <w:p w14:paraId="75537E7A" w14:textId="77777777" w:rsidR="007C31DD" w:rsidRDefault="00000000">
      <w:pPr>
        <w:spacing w:after="4" w:line="248" w:lineRule="auto"/>
        <w:ind w:left="1075" w:hanging="370"/>
      </w:pPr>
      <w:r>
        <w:rPr>
          <w:rFonts w:ascii="Times New Roman" w:eastAsia="Times New Roman" w:hAnsi="Times New Roman"/>
          <w:i/>
          <w:sz w:val="18"/>
        </w:rPr>
        <w:t>◦</w:t>
      </w:r>
      <w:r>
        <w:rPr>
          <w:rFonts w:ascii="Arial" w:eastAsia="Arial" w:hAnsi="Arial" w:cs="Arial"/>
          <w:i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Identified key trends and customer segments based on satisfaction, income levels, loan status, and geographic distribution. </w:t>
      </w:r>
    </w:p>
    <w:p w14:paraId="1F280070" w14:textId="77777777" w:rsidR="007C31DD" w:rsidRDefault="00000000">
      <w:pPr>
        <w:spacing w:after="4" w:line="248" w:lineRule="auto"/>
        <w:ind w:left="705"/>
      </w:pPr>
      <w:r>
        <w:rPr>
          <w:rFonts w:ascii="Times New Roman" w:eastAsia="Times New Roman" w:hAnsi="Times New Roman"/>
          <w:i/>
          <w:color w:val="1F497D"/>
          <w:sz w:val="18"/>
        </w:rPr>
        <w:t>◦</w:t>
      </w:r>
      <w:r>
        <w:rPr>
          <w:rFonts w:ascii="Arial" w:eastAsia="Arial" w:hAnsi="Arial" w:cs="Arial"/>
          <w:i/>
          <w:color w:val="1F497D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>Enabled data-driven decision-making by delivering actionable insights through interactive and intuitive visualizations</w:t>
      </w:r>
      <w:r>
        <w:rPr>
          <w:rFonts w:ascii="Georgia" w:eastAsia="Georgia" w:hAnsi="Georgia" w:cs="Georgia"/>
          <w:b/>
          <w:sz w:val="18"/>
        </w:rPr>
        <w:t>.</w:t>
      </w:r>
      <w:r>
        <w:rPr>
          <w:rFonts w:ascii="Georgia" w:eastAsia="Georgia" w:hAnsi="Georgia" w:cs="Georgia"/>
          <w:b/>
          <w:color w:val="1F497D"/>
          <w:sz w:val="18"/>
        </w:rPr>
        <w:t xml:space="preserve"> </w:t>
      </w:r>
    </w:p>
    <w:p w14:paraId="5CA594BD" w14:textId="77777777" w:rsidR="007C31DD" w:rsidRDefault="00000000">
      <w:pPr>
        <w:spacing w:after="4" w:line="248" w:lineRule="auto"/>
        <w:ind w:left="348"/>
      </w:pPr>
      <w:r>
        <w:rPr>
          <w:rFonts w:ascii="Georgia" w:eastAsia="Georgia" w:hAnsi="Georgia" w:cs="Georgia"/>
          <w:b/>
          <w:color w:val="1F497D"/>
          <w:sz w:val="18"/>
        </w:rPr>
        <w:t xml:space="preserve">                </w:t>
      </w:r>
      <w:r>
        <w:rPr>
          <w:rFonts w:ascii="Georgia" w:eastAsia="Georgia" w:hAnsi="Georgia" w:cs="Georgia"/>
          <w:b/>
          <w:sz w:val="18"/>
        </w:rPr>
        <w:t>Tech :</w:t>
      </w:r>
      <w:r>
        <w:rPr>
          <w:rFonts w:ascii="Georgia" w:eastAsia="Georgia" w:hAnsi="Georgia" w:cs="Georgia"/>
          <w:sz w:val="18"/>
        </w:rPr>
        <w:t xml:space="preserve"> </w:t>
      </w:r>
      <w:proofErr w:type="spellStart"/>
      <w:r>
        <w:rPr>
          <w:rFonts w:ascii="Georgia" w:eastAsia="Georgia" w:hAnsi="Georgia" w:cs="Georgia"/>
          <w:sz w:val="18"/>
        </w:rPr>
        <w:t>PowerBi</w:t>
      </w:r>
      <w:proofErr w:type="spellEnd"/>
      <w:r>
        <w:rPr>
          <w:rFonts w:ascii="Georgia" w:eastAsia="Georgia" w:hAnsi="Georgia" w:cs="Georgia"/>
          <w:color w:val="1F497D"/>
          <w:sz w:val="18"/>
        </w:rPr>
        <w:t xml:space="preserve"> </w:t>
      </w:r>
    </w:p>
    <w:p w14:paraId="5747FE82" w14:textId="77777777" w:rsidR="007C31DD" w:rsidRDefault="00000000">
      <w:pPr>
        <w:spacing w:after="0"/>
        <w:ind w:left="1440"/>
      </w:pPr>
      <w:r>
        <w:rPr>
          <w:rFonts w:ascii="Georgia" w:eastAsia="Georgia" w:hAnsi="Georgia" w:cs="Georgia"/>
          <w:sz w:val="18"/>
        </w:rPr>
        <w:t xml:space="preserve"> </w:t>
      </w:r>
    </w:p>
    <w:p w14:paraId="7FFBB7FC" w14:textId="77777777" w:rsidR="007C31DD" w:rsidRDefault="00000000">
      <w:pPr>
        <w:spacing w:after="184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76CE3AED" w14:textId="77777777" w:rsidR="007C31DD" w:rsidRDefault="00000000">
      <w:pPr>
        <w:pStyle w:val="Heading1"/>
        <w:ind w:left="110"/>
      </w:pPr>
      <w:r>
        <w:rPr>
          <w:sz w:val="24"/>
        </w:rPr>
        <w:t>C</w:t>
      </w:r>
      <w:r>
        <w:t>ERTIFICATES</w:t>
      </w:r>
      <w:r>
        <w:rPr>
          <w:color w:val="000000"/>
          <w:sz w:val="24"/>
        </w:rPr>
        <w:t xml:space="preserve"> </w:t>
      </w:r>
    </w:p>
    <w:p w14:paraId="60B78404" w14:textId="77777777" w:rsidR="007C31DD" w:rsidRDefault="00000000">
      <w:pPr>
        <w:spacing w:after="39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3D3CA0F5" wp14:editId="59F7B87C">
                <wp:extent cx="6645275" cy="5067"/>
                <wp:effectExtent l="0" t="0" r="0" b="0"/>
                <wp:docPr id="2329" name="Group 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9" style="width:523.25pt;height:0.39898pt;mso-position-horizontal-relative:char;mso-position-vertical-relative:line" coordsize="66452,50">
                <v:shape id="Shape 396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B507946" w14:textId="77777777" w:rsidR="007C31DD" w:rsidRDefault="00000000">
      <w:pPr>
        <w:numPr>
          <w:ilvl w:val="0"/>
          <w:numId w:val="4"/>
        </w:numPr>
        <w:spacing w:after="18"/>
        <w:ind w:hanging="202"/>
      </w:pPr>
      <w:r>
        <w:rPr>
          <w:rFonts w:ascii="Georgia" w:eastAsia="Georgia" w:hAnsi="Georgia" w:cs="Georgia"/>
          <w:sz w:val="20"/>
        </w:rPr>
        <w:t xml:space="preserve">Data Analysis with Tableau (Salesforce)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                                       November 2024 </w:t>
      </w:r>
    </w:p>
    <w:p w14:paraId="59495AE1" w14:textId="77777777" w:rsidR="007C31DD" w:rsidRDefault="00000000">
      <w:pPr>
        <w:numPr>
          <w:ilvl w:val="0"/>
          <w:numId w:val="4"/>
        </w:numPr>
        <w:spacing w:after="18"/>
        <w:ind w:hanging="202"/>
      </w:pPr>
      <w:r>
        <w:rPr>
          <w:rFonts w:ascii="Georgia" w:eastAsia="Georgia" w:hAnsi="Georgia" w:cs="Georgia"/>
          <w:sz w:val="20"/>
        </w:rPr>
        <w:t xml:space="preserve">Supervised Machine Learning: Regression and Classification 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                                           October 2024 </w:t>
      </w:r>
    </w:p>
    <w:p w14:paraId="6E304B84" w14:textId="77777777" w:rsidR="007C31DD" w:rsidRDefault="00000000">
      <w:pPr>
        <w:numPr>
          <w:ilvl w:val="0"/>
          <w:numId w:val="4"/>
        </w:numPr>
        <w:spacing w:after="18"/>
        <w:ind w:hanging="202"/>
      </w:pPr>
      <w:r>
        <w:rPr>
          <w:rFonts w:ascii="Georgia" w:eastAsia="Georgia" w:hAnsi="Georgia" w:cs="Georgia"/>
          <w:sz w:val="20"/>
        </w:rPr>
        <w:t xml:space="preserve">Excel skills for Business.                                                                                                                                                   April 2024 </w:t>
      </w:r>
    </w:p>
    <w:p w14:paraId="4DCE08BA" w14:textId="77777777" w:rsidR="007C31DD" w:rsidRDefault="00000000">
      <w:pPr>
        <w:numPr>
          <w:ilvl w:val="0"/>
          <w:numId w:val="4"/>
        </w:numPr>
        <w:spacing w:after="18"/>
        <w:ind w:hanging="202"/>
      </w:pPr>
      <w:r>
        <w:rPr>
          <w:rFonts w:ascii="Georgia" w:eastAsia="Georgia" w:hAnsi="Georgia" w:cs="Georgia"/>
          <w:sz w:val="20"/>
        </w:rPr>
        <w:t>Logic Building, Programming and Data Structures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  <w:sz w:val="20"/>
        </w:rPr>
        <w:t xml:space="preserve">                                                                                                   June 2024 </w:t>
      </w:r>
    </w:p>
    <w:p w14:paraId="7431B87C" w14:textId="77777777" w:rsidR="007C31DD" w:rsidRDefault="00000000">
      <w:pPr>
        <w:numPr>
          <w:ilvl w:val="0"/>
          <w:numId w:val="4"/>
        </w:numPr>
        <w:spacing w:after="18"/>
        <w:ind w:hanging="202"/>
      </w:pPr>
      <w:r>
        <w:rPr>
          <w:rFonts w:ascii="Georgia" w:eastAsia="Georgia" w:hAnsi="Georgia" w:cs="Georgia"/>
          <w:sz w:val="20"/>
        </w:rPr>
        <w:lastRenderedPageBreak/>
        <w:t xml:space="preserve">Programming in C++ (Coursera)                                                                                                                          November 2023 </w:t>
      </w:r>
    </w:p>
    <w:p w14:paraId="327F62FC" w14:textId="77777777" w:rsidR="007C31DD" w:rsidRDefault="00000000">
      <w:pPr>
        <w:numPr>
          <w:ilvl w:val="0"/>
          <w:numId w:val="4"/>
        </w:numPr>
        <w:spacing w:after="18"/>
        <w:ind w:hanging="202"/>
      </w:pPr>
      <w:r>
        <w:rPr>
          <w:rFonts w:ascii="Georgia" w:eastAsia="Georgia" w:hAnsi="Georgia" w:cs="Georgia"/>
          <w:sz w:val="20"/>
        </w:rPr>
        <w:t xml:space="preserve">Mastering Data Structures &amp; Algorithms using C++ (Udemy)                                                                         February 2023 </w:t>
      </w:r>
    </w:p>
    <w:p w14:paraId="5C0533A3" w14:textId="77777777" w:rsidR="007C31DD" w:rsidRDefault="00000000">
      <w:pPr>
        <w:spacing w:after="0"/>
        <w:ind w:left="317"/>
      </w:pPr>
      <w:r>
        <w:rPr>
          <w:rFonts w:ascii="Georgia" w:eastAsia="Georgia" w:hAnsi="Georgia" w:cs="Georgia"/>
          <w:sz w:val="20"/>
        </w:rPr>
        <w:t xml:space="preserve"> </w:t>
      </w:r>
    </w:p>
    <w:p w14:paraId="4E9AE91A" w14:textId="77777777" w:rsidR="007C31DD" w:rsidRDefault="00000000">
      <w:pPr>
        <w:spacing w:after="166"/>
        <w:ind w:left="317"/>
      </w:pPr>
      <w:r>
        <w:rPr>
          <w:rFonts w:ascii="Georgia" w:eastAsia="Georgia" w:hAnsi="Georgia" w:cs="Georgia"/>
          <w:sz w:val="20"/>
        </w:rPr>
        <w:t xml:space="preserve"> </w:t>
      </w:r>
    </w:p>
    <w:p w14:paraId="27ED7213" w14:textId="77777777" w:rsidR="007C31DD" w:rsidRDefault="00000000">
      <w:pPr>
        <w:pStyle w:val="Heading1"/>
        <w:ind w:left="110"/>
      </w:pPr>
      <w:r>
        <w:rPr>
          <w:sz w:val="24"/>
        </w:rPr>
        <w:t>E</w:t>
      </w:r>
      <w:r>
        <w:t>DUCATION</w:t>
      </w:r>
      <w:r>
        <w:rPr>
          <w:color w:val="000000"/>
          <w:sz w:val="24"/>
        </w:rPr>
        <w:t xml:space="preserve"> </w:t>
      </w:r>
    </w:p>
    <w:p w14:paraId="5B3DFE65" w14:textId="77777777" w:rsidR="007C31DD" w:rsidRDefault="00000000">
      <w:pPr>
        <w:spacing w:after="49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0F6D52F4" wp14:editId="70140F50">
                <wp:extent cx="6645275" cy="5067"/>
                <wp:effectExtent l="0" t="0" r="0" b="0"/>
                <wp:docPr id="2330" name="Group 2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0" style="width:523.25pt;height:0.39898pt;mso-position-horizontal-relative:char;mso-position-vertical-relative:line" coordsize="66452,50">
                <v:shape id="Shape 397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54" w:type="dxa"/>
        <w:tblInd w:w="1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41"/>
        <w:gridCol w:w="2213"/>
      </w:tblGrid>
      <w:tr w:rsidR="007C31DD" w14:paraId="1CF99F48" w14:textId="77777777">
        <w:trPr>
          <w:trHeight w:val="1024"/>
        </w:trPr>
        <w:tc>
          <w:tcPr>
            <w:tcW w:w="8241" w:type="dxa"/>
            <w:tcBorders>
              <w:top w:val="nil"/>
              <w:left w:val="nil"/>
              <w:bottom w:val="nil"/>
              <w:right w:val="nil"/>
            </w:tcBorders>
          </w:tcPr>
          <w:p w14:paraId="74554B12" w14:textId="77777777" w:rsidR="007C31DD" w:rsidRDefault="00000000">
            <w:pPr>
              <w:spacing w:after="0"/>
              <w:ind w:left="254"/>
            </w:pPr>
            <w:r>
              <w:rPr>
                <w:rFonts w:ascii="Georgia" w:eastAsia="Georgia" w:hAnsi="Georgia" w:cs="Georgia"/>
                <w:b/>
                <w:color w:val="2E3092"/>
                <w:sz w:val="20"/>
              </w:rPr>
              <w:t xml:space="preserve">Lovely Professional University </w:t>
            </w:r>
          </w:p>
          <w:p w14:paraId="072DDE57" w14:textId="77777777" w:rsidR="007C31DD" w:rsidRDefault="00000000">
            <w:pPr>
              <w:spacing w:after="0"/>
            </w:pPr>
            <w:r>
              <w:rPr>
                <w:rFonts w:ascii="Georgia" w:eastAsia="Georgia" w:hAnsi="Georgia" w:cs="Georgia"/>
                <w:sz w:val="20"/>
              </w:rPr>
              <w:t xml:space="preserve">• </w:t>
            </w:r>
          </w:p>
          <w:p w14:paraId="05B75932" w14:textId="77777777" w:rsidR="007C31DD" w:rsidRDefault="00000000">
            <w:pPr>
              <w:spacing w:after="106"/>
              <w:ind w:left="254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Bachelor of Technology - Computer Science and Engineering;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CGPA: 7.10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65E57F5F" w14:textId="77777777" w:rsidR="007C31DD" w:rsidRDefault="00000000">
            <w:pPr>
              <w:spacing w:after="0"/>
              <w:ind w:left="254"/>
            </w:pPr>
            <w:r>
              <w:rPr>
                <w:rFonts w:ascii="Georgia" w:eastAsia="Georgia" w:hAnsi="Georgia" w:cs="Georgia"/>
                <w:b/>
                <w:color w:val="2E3092"/>
                <w:sz w:val="20"/>
              </w:rPr>
              <w:t xml:space="preserve">Sri Gayatri Junior college </w:t>
            </w:r>
          </w:p>
          <w:p w14:paraId="30543FCC" w14:textId="77777777" w:rsidR="007C31DD" w:rsidRDefault="00000000">
            <w:pPr>
              <w:spacing w:after="0"/>
            </w:pPr>
            <w:r>
              <w:rPr>
                <w:rFonts w:ascii="Georgia" w:eastAsia="Georgia" w:hAnsi="Georgia" w:cs="Georgia"/>
                <w:sz w:val="20"/>
              </w:rPr>
              <w:t xml:space="preserve">• </w:t>
            </w:r>
          </w:p>
          <w:p w14:paraId="2B20383F" w14:textId="77777777" w:rsidR="007C31DD" w:rsidRDefault="00000000">
            <w:pPr>
              <w:spacing w:after="0"/>
              <w:ind w:left="254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Intermediate;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Percentage: 95.4%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14:paraId="0E1A9923" w14:textId="77777777" w:rsidR="007C31DD" w:rsidRDefault="00000000">
            <w:pPr>
              <w:spacing w:after="0"/>
              <w:ind w:right="53"/>
              <w:jc w:val="right"/>
            </w:pPr>
            <w:r>
              <w:rPr>
                <w:rFonts w:ascii="Georgia" w:eastAsia="Georgia" w:hAnsi="Georgia" w:cs="Georgia"/>
                <w:sz w:val="20"/>
              </w:rPr>
              <w:t xml:space="preserve">Punjab, India </w:t>
            </w:r>
          </w:p>
          <w:p w14:paraId="2D719BCC" w14:textId="77777777" w:rsidR="007C31DD" w:rsidRDefault="00000000">
            <w:pPr>
              <w:spacing w:after="106"/>
              <w:ind w:right="6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Since August 2022 </w:t>
            </w:r>
          </w:p>
          <w:p w14:paraId="7A72B0E8" w14:textId="77777777" w:rsidR="007C31DD" w:rsidRDefault="00000000">
            <w:pPr>
              <w:spacing w:after="0"/>
              <w:ind w:firstLine="151"/>
              <w:jc w:val="both"/>
            </w:pPr>
            <w:proofErr w:type="spellStart"/>
            <w:r>
              <w:rPr>
                <w:rFonts w:ascii="Georgia" w:eastAsia="Georgia" w:hAnsi="Georgia" w:cs="Georgia"/>
                <w:sz w:val="20"/>
              </w:rPr>
              <w:t>Hayatnagar</w:t>
            </w:r>
            <w:proofErr w:type="spellEnd"/>
            <w:r>
              <w:rPr>
                <w:rFonts w:ascii="Georgia" w:eastAsia="Georgia" w:hAnsi="Georgia" w:cs="Georgia"/>
                <w:sz w:val="20"/>
              </w:rPr>
              <w:t xml:space="preserve">, Hyderabad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April 2020 - March 2022 </w:t>
            </w:r>
          </w:p>
        </w:tc>
      </w:tr>
    </w:tbl>
    <w:p w14:paraId="2F604F52" w14:textId="77777777" w:rsidR="007C31DD" w:rsidRDefault="00000000">
      <w:pPr>
        <w:spacing w:after="0"/>
        <w:ind w:left="367" w:hanging="10"/>
      </w:pPr>
      <w:r>
        <w:rPr>
          <w:rFonts w:ascii="Georgia" w:eastAsia="Georgia" w:hAnsi="Georgia" w:cs="Georgia"/>
          <w:b/>
          <w:color w:val="2E3092"/>
          <w:sz w:val="20"/>
        </w:rPr>
        <w:t xml:space="preserve">Vivekananda Residential School                                                                                              </w:t>
      </w:r>
      <w:r>
        <w:rPr>
          <w:rFonts w:ascii="Georgia" w:eastAsia="Georgia" w:hAnsi="Georgia" w:cs="Georgia"/>
          <w:sz w:val="20"/>
        </w:rPr>
        <w:t xml:space="preserve">Karimnagar, Telangana </w:t>
      </w:r>
    </w:p>
    <w:p w14:paraId="1CCFBF2E" w14:textId="77777777" w:rsidR="007C31DD" w:rsidRDefault="00000000">
      <w:pPr>
        <w:spacing w:after="0"/>
        <w:ind w:left="113" w:hanging="10"/>
      </w:pPr>
      <w:r>
        <w:rPr>
          <w:rFonts w:ascii="Georgia" w:eastAsia="Georgia" w:hAnsi="Georgia" w:cs="Georgia"/>
          <w:sz w:val="20"/>
        </w:rPr>
        <w:t xml:space="preserve">• </w:t>
      </w:r>
    </w:p>
    <w:p w14:paraId="68E5F8A3" w14:textId="77777777" w:rsidR="007C31DD" w:rsidRDefault="00000000">
      <w:pPr>
        <w:tabs>
          <w:tab w:val="center" w:pos="1770"/>
          <w:tab w:val="right" w:pos="10607"/>
        </w:tabs>
        <w:spacing w:after="58"/>
      </w:pPr>
      <w:r>
        <w:tab/>
      </w:r>
      <w:r>
        <w:rPr>
          <w:rFonts w:ascii="Times New Roman" w:eastAsia="Times New Roman" w:hAnsi="Times New Roman"/>
          <w:i/>
          <w:sz w:val="20"/>
        </w:rPr>
        <w:t xml:space="preserve">Matriculation; </w:t>
      </w:r>
      <w:r>
        <w:rPr>
          <w:rFonts w:ascii="Times New Roman" w:eastAsia="Times New Roman" w:hAnsi="Times New Roman"/>
          <w:b/>
          <w:i/>
          <w:sz w:val="20"/>
        </w:rPr>
        <w:t>Percentage: 89%</w:t>
      </w:r>
      <w:r>
        <w:rPr>
          <w:rFonts w:ascii="Times New Roman" w:eastAsia="Times New Roman" w:hAnsi="Times New Roman"/>
          <w:i/>
          <w:sz w:val="20"/>
        </w:rPr>
        <w:t xml:space="preserve"> </w:t>
      </w:r>
      <w:r>
        <w:rPr>
          <w:rFonts w:ascii="Times New Roman" w:eastAsia="Times New Roman" w:hAnsi="Times New Roman"/>
          <w:i/>
          <w:sz w:val="20"/>
        </w:rPr>
        <w:tab/>
        <w:t xml:space="preserve">April 2016 - March 2020 </w:t>
      </w:r>
    </w:p>
    <w:sectPr w:rsidR="007C31DD">
      <w:pgSz w:w="11911" w:h="16841"/>
      <w:pgMar w:top="1440" w:right="745" w:bottom="1440" w:left="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409"/>
    <w:multiLevelType w:val="hybridMultilevel"/>
    <w:tmpl w:val="EFCAAC4E"/>
    <w:lvl w:ilvl="0" w:tplc="9A762D48">
      <w:start w:val="1"/>
      <w:numFmt w:val="bullet"/>
      <w:lvlText w:val="•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F25C8C">
      <w:start w:val="1"/>
      <w:numFmt w:val="bullet"/>
      <w:lvlText w:val="o"/>
      <w:lvlJc w:val="left"/>
      <w:pPr>
        <w:ind w:left="1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209E80">
      <w:start w:val="1"/>
      <w:numFmt w:val="bullet"/>
      <w:lvlText w:val="▪"/>
      <w:lvlJc w:val="left"/>
      <w:pPr>
        <w:ind w:left="2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4A3C96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20FFA4">
      <w:start w:val="1"/>
      <w:numFmt w:val="bullet"/>
      <w:lvlText w:val="o"/>
      <w:lvlJc w:val="left"/>
      <w:pPr>
        <w:ind w:left="3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00BDC0">
      <w:start w:val="1"/>
      <w:numFmt w:val="bullet"/>
      <w:lvlText w:val="▪"/>
      <w:lvlJc w:val="left"/>
      <w:pPr>
        <w:ind w:left="4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F4C072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7ABF34">
      <w:start w:val="1"/>
      <w:numFmt w:val="bullet"/>
      <w:lvlText w:val="o"/>
      <w:lvlJc w:val="left"/>
      <w:pPr>
        <w:ind w:left="5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5E5BC6">
      <w:start w:val="1"/>
      <w:numFmt w:val="bullet"/>
      <w:lvlText w:val="▪"/>
      <w:lvlJc w:val="left"/>
      <w:pPr>
        <w:ind w:left="6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B42DB"/>
    <w:multiLevelType w:val="hybridMultilevel"/>
    <w:tmpl w:val="4118A89C"/>
    <w:lvl w:ilvl="0" w:tplc="F796E9D0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240A66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9ACE58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0C7660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407F60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F8FEEE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6CC208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A9E8A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D860B4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A3D3D"/>
    <w:multiLevelType w:val="hybridMultilevel"/>
    <w:tmpl w:val="34C0F2E2"/>
    <w:lvl w:ilvl="0" w:tplc="773E1132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F04CE4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600116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145482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C612C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A2D3F8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6F740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C5116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22A85E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B444C"/>
    <w:multiLevelType w:val="hybridMultilevel"/>
    <w:tmpl w:val="C2A8290A"/>
    <w:lvl w:ilvl="0" w:tplc="CF9AF2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38C7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A0F7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52E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86EB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5C1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6B5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7EFD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B6B8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6800516">
    <w:abstractNumId w:val="1"/>
  </w:num>
  <w:num w:numId="2" w16cid:durableId="689570390">
    <w:abstractNumId w:val="0"/>
  </w:num>
  <w:num w:numId="3" w16cid:durableId="2090270925">
    <w:abstractNumId w:val="3"/>
  </w:num>
  <w:num w:numId="4" w16cid:durableId="202015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1DD"/>
    <w:rsid w:val="007C31DD"/>
    <w:rsid w:val="00B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7F56D"/>
  <w15:docId w15:val="{A5E2E95B-BDB5-8245-A501-3385A107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5" w:hanging="10"/>
      <w:outlineLvl w:val="0"/>
    </w:pPr>
    <w:rPr>
      <w:rFonts w:ascii="Georgia" w:eastAsia="Georgia" w:hAnsi="Georgia" w:cs="Georgia"/>
      <w:color w:val="483A9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483A92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rakreddy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arakreddy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arak-reddy-287b3524a/" TargetMode="External"/><Relationship Id="rId5" Type="http://schemas.openxmlformats.org/officeDocument/2006/relationships/hyperlink" Target="https://www.linkedin.com/in/tharak-reddy-287b3524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Tharak Reddy</cp:lastModifiedBy>
  <cp:revision>2</cp:revision>
  <dcterms:created xsi:type="dcterms:W3CDTF">2025-07-15T06:14:00Z</dcterms:created>
  <dcterms:modified xsi:type="dcterms:W3CDTF">2025-07-15T06:14:00Z</dcterms:modified>
</cp:coreProperties>
</file>