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0D58" w14:textId="0A494D7C" w:rsidR="00360033" w:rsidRPr="005E49F3" w:rsidRDefault="00360033" w:rsidP="00360033">
      <w:pPr>
        <w:pStyle w:val="Title"/>
        <w:jc w:val="center"/>
        <w:rPr>
          <w:rFonts w:ascii="Calibri" w:hAnsi="Calibri" w:cs="Calibri"/>
        </w:rPr>
      </w:pPr>
    </w:p>
    <w:p w14:paraId="4E137AA5" w14:textId="77777777" w:rsidR="00360033" w:rsidRPr="005E49F3" w:rsidRDefault="00360033" w:rsidP="00360033">
      <w:pPr>
        <w:pStyle w:val="Title"/>
        <w:jc w:val="center"/>
        <w:rPr>
          <w:rFonts w:ascii="Calibri" w:hAnsi="Calibri" w:cs="Calibri"/>
        </w:rPr>
      </w:pPr>
    </w:p>
    <w:p w14:paraId="3E620DF4" w14:textId="77777777" w:rsidR="00360033" w:rsidRPr="005E49F3" w:rsidRDefault="00360033" w:rsidP="00360033">
      <w:pPr>
        <w:pStyle w:val="Title"/>
        <w:jc w:val="center"/>
        <w:rPr>
          <w:rFonts w:ascii="Calibri" w:hAnsi="Calibri" w:cs="Calibri"/>
        </w:rPr>
      </w:pPr>
    </w:p>
    <w:p w14:paraId="6044DB4E" w14:textId="77777777" w:rsidR="00360033" w:rsidRPr="005E49F3" w:rsidRDefault="00360033" w:rsidP="00360033">
      <w:pPr>
        <w:pStyle w:val="Title"/>
        <w:jc w:val="center"/>
        <w:rPr>
          <w:rFonts w:ascii="Calibri" w:hAnsi="Calibri" w:cs="Calibri"/>
        </w:rPr>
      </w:pPr>
    </w:p>
    <w:p w14:paraId="6D1DECA2" w14:textId="77777777" w:rsidR="00360033" w:rsidRPr="005E49F3" w:rsidRDefault="00360033" w:rsidP="00360033">
      <w:pPr>
        <w:pStyle w:val="Title"/>
        <w:jc w:val="center"/>
        <w:rPr>
          <w:rFonts w:ascii="Calibri" w:hAnsi="Calibri" w:cs="Calibri"/>
        </w:rPr>
      </w:pPr>
    </w:p>
    <w:p w14:paraId="52FE79F6" w14:textId="77777777" w:rsidR="00360033" w:rsidRPr="005E49F3" w:rsidRDefault="00360033" w:rsidP="00360033">
      <w:pPr>
        <w:pStyle w:val="Title"/>
        <w:jc w:val="center"/>
        <w:rPr>
          <w:rFonts w:ascii="Calibri" w:hAnsi="Calibri" w:cs="Calibri"/>
        </w:rPr>
      </w:pPr>
    </w:p>
    <w:p w14:paraId="2C3CACC4" w14:textId="77777777" w:rsidR="00360033" w:rsidRPr="005E49F3" w:rsidRDefault="00360033" w:rsidP="00360033">
      <w:pPr>
        <w:pStyle w:val="Title"/>
        <w:jc w:val="center"/>
        <w:rPr>
          <w:rFonts w:ascii="Calibri" w:hAnsi="Calibri" w:cs="Calibri"/>
        </w:rPr>
      </w:pPr>
    </w:p>
    <w:tbl>
      <w:tblPr>
        <w:tblStyle w:val="TableGrid"/>
        <w:tblW w:w="0" w:type="auto"/>
        <w:jc w:val="center"/>
        <w:tblLook w:val="04A0" w:firstRow="1" w:lastRow="0" w:firstColumn="1" w:lastColumn="0" w:noHBand="0" w:noVBand="1"/>
      </w:tblPr>
      <w:tblGrid>
        <w:gridCol w:w="2972"/>
        <w:gridCol w:w="6044"/>
      </w:tblGrid>
      <w:tr w:rsidR="00360033" w:rsidRPr="005E49F3" w14:paraId="421CF80F" w14:textId="77777777" w:rsidTr="00355EB7">
        <w:trPr>
          <w:jc w:val="center"/>
        </w:trPr>
        <w:tc>
          <w:tcPr>
            <w:tcW w:w="2972" w:type="dxa"/>
          </w:tcPr>
          <w:p w14:paraId="5033B3BC" w14:textId="1F1686ED" w:rsidR="00360033" w:rsidRPr="005E49F3" w:rsidRDefault="00360033" w:rsidP="00355EB7">
            <w:pPr>
              <w:rPr>
                <w:rFonts w:ascii="Calibri" w:hAnsi="Calibri" w:cs="Calibri"/>
              </w:rPr>
            </w:pPr>
            <w:r w:rsidRPr="005E49F3">
              <w:rPr>
                <w:rFonts w:ascii="Calibri" w:eastAsiaTheme="majorEastAsia" w:hAnsi="Calibri" w:cs="Calibri"/>
                <w:color w:val="0F4761" w:themeColor="accent1" w:themeShade="BF"/>
              </w:rPr>
              <w:t>Documentation</w:t>
            </w:r>
          </w:p>
        </w:tc>
        <w:tc>
          <w:tcPr>
            <w:tcW w:w="6044" w:type="dxa"/>
          </w:tcPr>
          <w:p w14:paraId="6A83172D" w14:textId="1A8961C4" w:rsidR="00360033" w:rsidRPr="005E49F3" w:rsidRDefault="00355EB7" w:rsidP="00355EB7">
            <w:pPr>
              <w:rPr>
                <w:rFonts w:ascii="Calibri" w:hAnsi="Calibri" w:cs="Calibri"/>
              </w:rPr>
            </w:pPr>
            <w:r>
              <w:rPr>
                <w:rFonts w:ascii="Calibri" w:hAnsi="Calibri" w:cs="Calibri"/>
              </w:rPr>
              <w:t xml:space="preserve">Performance Analysis for </w:t>
            </w:r>
            <w:r w:rsidRPr="005E49F3">
              <w:rPr>
                <w:rFonts w:ascii="Calibri" w:hAnsi="Calibri" w:cs="Calibri"/>
                <w:b/>
                <w:bCs/>
              </w:rPr>
              <w:t>prod-lg-ci-mssql-mi-1.8b554cd229a5.database.windows.net</w:t>
            </w:r>
            <w:r>
              <w:rPr>
                <w:rFonts w:ascii="Calibri" w:hAnsi="Calibri" w:cs="Calibri"/>
                <w:b/>
                <w:bCs/>
              </w:rPr>
              <w:t xml:space="preserve"> </w:t>
            </w:r>
            <w:r w:rsidRPr="00355EB7">
              <w:rPr>
                <w:rFonts w:ascii="Calibri" w:hAnsi="Calibri" w:cs="Calibri"/>
              </w:rPr>
              <w:t>Server</w:t>
            </w:r>
          </w:p>
        </w:tc>
      </w:tr>
      <w:tr w:rsidR="00360033" w:rsidRPr="005E49F3" w14:paraId="45ABD8DE" w14:textId="77777777" w:rsidTr="00355EB7">
        <w:trPr>
          <w:jc w:val="center"/>
        </w:trPr>
        <w:tc>
          <w:tcPr>
            <w:tcW w:w="2972" w:type="dxa"/>
          </w:tcPr>
          <w:p w14:paraId="6C6521B3" w14:textId="53A45BBF" w:rsidR="00360033" w:rsidRPr="005E49F3" w:rsidRDefault="00360033" w:rsidP="00355EB7">
            <w:pPr>
              <w:rPr>
                <w:rFonts w:ascii="Calibri" w:hAnsi="Calibri" w:cs="Calibri"/>
              </w:rPr>
            </w:pPr>
            <w:r w:rsidRPr="005E49F3">
              <w:rPr>
                <w:rFonts w:ascii="Calibri" w:eastAsiaTheme="majorEastAsia" w:hAnsi="Calibri" w:cs="Calibri"/>
                <w:color w:val="0F4761" w:themeColor="accent1" w:themeShade="BF"/>
              </w:rPr>
              <w:t>Author</w:t>
            </w:r>
          </w:p>
        </w:tc>
        <w:tc>
          <w:tcPr>
            <w:tcW w:w="6044" w:type="dxa"/>
          </w:tcPr>
          <w:p w14:paraId="7ECAD073" w14:textId="52F8E1D2" w:rsidR="00360033" w:rsidRPr="005E49F3" w:rsidRDefault="00355EB7" w:rsidP="00355EB7">
            <w:pPr>
              <w:rPr>
                <w:rFonts w:ascii="Calibri" w:hAnsi="Calibri" w:cs="Calibri"/>
              </w:rPr>
            </w:pPr>
            <w:r>
              <w:rPr>
                <w:rFonts w:ascii="Calibri" w:hAnsi="Calibri" w:cs="Calibri"/>
              </w:rPr>
              <w:t>Mohamed Tharif</w:t>
            </w:r>
          </w:p>
        </w:tc>
      </w:tr>
      <w:tr w:rsidR="00360033" w:rsidRPr="005E49F3" w14:paraId="73519C6B" w14:textId="77777777" w:rsidTr="00355EB7">
        <w:trPr>
          <w:jc w:val="center"/>
        </w:trPr>
        <w:tc>
          <w:tcPr>
            <w:tcW w:w="2972" w:type="dxa"/>
          </w:tcPr>
          <w:p w14:paraId="6CAB97AF" w14:textId="27DB435F" w:rsidR="00360033" w:rsidRPr="005E49F3" w:rsidRDefault="00360033" w:rsidP="00355EB7">
            <w:pPr>
              <w:rPr>
                <w:rFonts w:ascii="Calibri" w:hAnsi="Calibri" w:cs="Calibri"/>
              </w:rPr>
            </w:pPr>
            <w:r w:rsidRPr="005E49F3">
              <w:rPr>
                <w:rFonts w:ascii="Calibri" w:eastAsiaTheme="majorEastAsia" w:hAnsi="Calibri" w:cs="Calibri"/>
                <w:color w:val="0F4761" w:themeColor="accent1" w:themeShade="BF"/>
              </w:rPr>
              <w:t xml:space="preserve">Version                 </w:t>
            </w:r>
          </w:p>
        </w:tc>
        <w:tc>
          <w:tcPr>
            <w:tcW w:w="6044" w:type="dxa"/>
          </w:tcPr>
          <w:p w14:paraId="0DE70904" w14:textId="687D100B" w:rsidR="00360033" w:rsidRPr="005E49F3" w:rsidRDefault="00355EB7" w:rsidP="00355EB7">
            <w:pPr>
              <w:rPr>
                <w:rFonts w:ascii="Calibri" w:hAnsi="Calibri" w:cs="Calibri"/>
              </w:rPr>
            </w:pPr>
            <w:r>
              <w:rPr>
                <w:rFonts w:ascii="Calibri" w:hAnsi="Calibri" w:cs="Calibri"/>
              </w:rPr>
              <w:t>V 1.0</w:t>
            </w:r>
          </w:p>
        </w:tc>
      </w:tr>
      <w:tr w:rsidR="00360033" w:rsidRPr="005E49F3" w14:paraId="0DB2A161" w14:textId="77777777" w:rsidTr="00355EB7">
        <w:trPr>
          <w:jc w:val="center"/>
        </w:trPr>
        <w:tc>
          <w:tcPr>
            <w:tcW w:w="2972" w:type="dxa"/>
          </w:tcPr>
          <w:p w14:paraId="1CEA9708" w14:textId="21B45B12" w:rsidR="00360033" w:rsidRPr="005E49F3" w:rsidRDefault="00360033" w:rsidP="00355EB7">
            <w:pPr>
              <w:rPr>
                <w:rFonts w:ascii="Calibri" w:hAnsi="Calibri" w:cs="Calibri"/>
              </w:rPr>
            </w:pPr>
            <w:r w:rsidRPr="005E49F3">
              <w:rPr>
                <w:rFonts w:ascii="Calibri" w:eastAsiaTheme="majorEastAsia" w:hAnsi="Calibri" w:cs="Calibri"/>
                <w:color w:val="0F4761" w:themeColor="accent1" w:themeShade="BF"/>
              </w:rPr>
              <w:t>Date of documentation</w:t>
            </w:r>
          </w:p>
        </w:tc>
        <w:tc>
          <w:tcPr>
            <w:tcW w:w="6044" w:type="dxa"/>
          </w:tcPr>
          <w:p w14:paraId="6EB0BF95" w14:textId="25704F54" w:rsidR="00360033" w:rsidRPr="005E49F3" w:rsidRDefault="00355EB7" w:rsidP="00355EB7">
            <w:pPr>
              <w:rPr>
                <w:rFonts w:ascii="Calibri" w:hAnsi="Calibri" w:cs="Calibri"/>
              </w:rPr>
            </w:pPr>
            <w:r>
              <w:rPr>
                <w:rFonts w:ascii="Calibri" w:hAnsi="Calibri" w:cs="Calibri"/>
              </w:rPr>
              <w:t>03-07-2025</w:t>
            </w:r>
          </w:p>
        </w:tc>
      </w:tr>
    </w:tbl>
    <w:p w14:paraId="6524F562" w14:textId="77777777" w:rsidR="00360033" w:rsidRPr="005E49F3" w:rsidRDefault="00360033" w:rsidP="00360033">
      <w:pPr>
        <w:ind w:left="1440"/>
        <w:jc w:val="both"/>
        <w:rPr>
          <w:rFonts w:ascii="Calibri" w:eastAsiaTheme="majorEastAsia" w:hAnsi="Calibri" w:cs="Calibri"/>
          <w:color w:val="0F4761" w:themeColor="accent1" w:themeShade="BF"/>
        </w:rPr>
      </w:pPr>
    </w:p>
    <w:p w14:paraId="0C7BB322" w14:textId="77777777" w:rsidR="00360033" w:rsidRPr="005E49F3" w:rsidRDefault="00360033" w:rsidP="00360033">
      <w:pPr>
        <w:ind w:left="1440"/>
        <w:jc w:val="both"/>
        <w:rPr>
          <w:rFonts w:ascii="Calibri" w:hAnsi="Calibri" w:cs="Calibri"/>
        </w:rPr>
      </w:pPr>
    </w:p>
    <w:p w14:paraId="636E3F58" w14:textId="77777777" w:rsidR="00796618" w:rsidRPr="005E49F3" w:rsidRDefault="00796618" w:rsidP="00360033">
      <w:pPr>
        <w:ind w:left="1440"/>
        <w:jc w:val="both"/>
        <w:rPr>
          <w:rFonts w:ascii="Calibri" w:hAnsi="Calibri" w:cs="Calibri"/>
        </w:rPr>
      </w:pPr>
    </w:p>
    <w:p w14:paraId="4D67950E" w14:textId="77777777" w:rsidR="00796618" w:rsidRPr="005E49F3" w:rsidRDefault="00796618" w:rsidP="00360033">
      <w:pPr>
        <w:ind w:left="1440"/>
        <w:jc w:val="both"/>
        <w:rPr>
          <w:rFonts w:ascii="Calibri" w:hAnsi="Calibri" w:cs="Calibri"/>
        </w:rPr>
      </w:pPr>
    </w:p>
    <w:p w14:paraId="0FCE5492" w14:textId="77777777" w:rsidR="00796618" w:rsidRPr="005E49F3" w:rsidRDefault="00796618" w:rsidP="00360033">
      <w:pPr>
        <w:ind w:left="1440"/>
        <w:jc w:val="both"/>
        <w:rPr>
          <w:rFonts w:ascii="Calibri" w:hAnsi="Calibri" w:cs="Calibri"/>
        </w:rPr>
      </w:pPr>
    </w:p>
    <w:p w14:paraId="004221ED" w14:textId="77777777" w:rsidR="00796618" w:rsidRPr="005E49F3" w:rsidRDefault="00796618" w:rsidP="00360033">
      <w:pPr>
        <w:ind w:left="1440"/>
        <w:jc w:val="both"/>
        <w:rPr>
          <w:rFonts w:ascii="Calibri" w:hAnsi="Calibri" w:cs="Calibri"/>
        </w:rPr>
      </w:pPr>
    </w:p>
    <w:p w14:paraId="465C5CA2" w14:textId="77777777" w:rsidR="00796618" w:rsidRPr="005E49F3" w:rsidRDefault="00796618" w:rsidP="00360033">
      <w:pPr>
        <w:ind w:left="1440"/>
        <w:jc w:val="both"/>
        <w:rPr>
          <w:rFonts w:ascii="Calibri" w:hAnsi="Calibri" w:cs="Calibri"/>
        </w:rPr>
      </w:pPr>
    </w:p>
    <w:p w14:paraId="0A61063A" w14:textId="77777777" w:rsidR="00796618" w:rsidRPr="005E49F3" w:rsidRDefault="00796618" w:rsidP="00360033">
      <w:pPr>
        <w:ind w:left="1440"/>
        <w:jc w:val="both"/>
        <w:rPr>
          <w:rFonts w:ascii="Calibri" w:hAnsi="Calibri" w:cs="Calibri"/>
        </w:rPr>
      </w:pPr>
    </w:p>
    <w:p w14:paraId="60637624" w14:textId="77777777" w:rsidR="00796618" w:rsidRPr="005E49F3" w:rsidRDefault="00796618" w:rsidP="00360033">
      <w:pPr>
        <w:ind w:left="1440"/>
        <w:jc w:val="both"/>
        <w:rPr>
          <w:rFonts w:ascii="Calibri" w:hAnsi="Calibri" w:cs="Calibri"/>
        </w:rPr>
      </w:pPr>
    </w:p>
    <w:p w14:paraId="500E68F1" w14:textId="77777777" w:rsidR="00796618" w:rsidRPr="005E49F3" w:rsidRDefault="00796618" w:rsidP="00360033">
      <w:pPr>
        <w:ind w:left="1440"/>
        <w:jc w:val="both"/>
        <w:rPr>
          <w:rFonts w:ascii="Calibri" w:hAnsi="Calibri" w:cs="Calibri"/>
        </w:rPr>
      </w:pPr>
    </w:p>
    <w:p w14:paraId="58B53955" w14:textId="77777777" w:rsidR="00796618" w:rsidRPr="005E49F3" w:rsidRDefault="00796618" w:rsidP="00360033">
      <w:pPr>
        <w:ind w:left="1440"/>
        <w:jc w:val="both"/>
        <w:rPr>
          <w:rFonts w:ascii="Calibri" w:hAnsi="Calibri" w:cs="Calibri"/>
        </w:rPr>
      </w:pPr>
    </w:p>
    <w:p w14:paraId="39FC6DA9" w14:textId="77777777" w:rsidR="00796618" w:rsidRPr="005E49F3" w:rsidRDefault="00796618" w:rsidP="00360033">
      <w:pPr>
        <w:ind w:left="1440"/>
        <w:jc w:val="both"/>
        <w:rPr>
          <w:rFonts w:ascii="Calibri" w:hAnsi="Calibri" w:cs="Calibri"/>
        </w:rPr>
      </w:pPr>
    </w:p>
    <w:p w14:paraId="58586876" w14:textId="77777777" w:rsidR="00796618" w:rsidRPr="005E49F3" w:rsidRDefault="00796618" w:rsidP="00360033">
      <w:pPr>
        <w:ind w:left="1440"/>
        <w:jc w:val="both"/>
        <w:rPr>
          <w:rFonts w:ascii="Calibri" w:hAnsi="Calibri" w:cs="Calibri"/>
        </w:rPr>
      </w:pPr>
    </w:p>
    <w:p w14:paraId="3850598A" w14:textId="77777777" w:rsidR="00796618" w:rsidRPr="005E49F3" w:rsidRDefault="00796618" w:rsidP="00360033">
      <w:pPr>
        <w:ind w:left="1440"/>
        <w:jc w:val="both"/>
        <w:rPr>
          <w:rFonts w:ascii="Calibri" w:hAnsi="Calibri" w:cs="Calibri"/>
        </w:rPr>
      </w:pPr>
    </w:p>
    <w:p w14:paraId="5CF65381" w14:textId="77777777" w:rsidR="00796618" w:rsidRPr="005E49F3" w:rsidRDefault="00796618" w:rsidP="00360033">
      <w:pPr>
        <w:ind w:left="1440"/>
        <w:jc w:val="both"/>
        <w:rPr>
          <w:rFonts w:ascii="Calibri" w:hAnsi="Calibri" w:cs="Calibri"/>
        </w:rPr>
      </w:pPr>
    </w:p>
    <w:p w14:paraId="0C832BC5" w14:textId="77777777" w:rsidR="00796618" w:rsidRPr="005E49F3" w:rsidRDefault="00796618" w:rsidP="00360033">
      <w:pPr>
        <w:ind w:left="1440"/>
        <w:jc w:val="both"/>
        <w:rPr>
          <w:rFonts w:ascii="Calibri" w:hAnsi="Calibri" w:cs="Calibri"/>
        </w:rPr>
      </w:pPr>
    </w:p>
    <w:p w14:paraId="71B37D07" w14:textId="77777777" w:rsidR="00796618" w:rsidRPr="005E49F3" w:rsidRDefault="00796618" w:rsidP="00796618">
      <w:pPr>
        <w:rPr>
          <w:rFonts w:ascii="Calibri" w:hAnsi="Calibri" w:cs="Calibri"/>
        </w:rPr>
      </w:pPr>
    </w:p>
    <w:p w14:paraId="0A69BBDC" w14:textId="77777777" w:rsidR="00796618" w:rsidRPr="005E49F3" w:rsidRDefault="00796618" w:rsidP="00796618">
      <w:pPr>
        <w:rPr>
          <w:rFonts w:ascii="Calibri" w:hAnsi="Calibri" w:cs="Calibri"/>
          <w:b/>
          <w:bCs/>
        </w:rPr>
      </w:pPr>
    </w:p>
    <w:p w14:paraId="6065A598" w14:textId="77777777" w:rsidR="00355EB7" w:rsidRDefault="00796618" w:rsidP="00355EB7">
      <w:pPr>
        <w:jc w:val="both"/>
        <w:rPr>
          <w:rFonts w:ascii="Calibri" w:hAnsi="Calibri" w:cs="Calibri"/>
          <w:b/>
          <w:bCs/>
          <w:sz w:val="28"/>
          <w:szCs w:val="28"/>
        </w:rPr>
      </w:pPr>
      <w:r w:rsidRPr="005E49F3">
        <w:rPr>
          <w:rFonts w:ascii="Calibri" w:hAnsi="Calibri" w:cs="Calibri"/>
          <w:b/>
          <w:bCs/>
          <w:sz w:val="28"/>
          <w:szCs w:val="28"/>
        </w:rPr>
        <w:t>Introductio</w:t>
      </w:r>
      <w:r w:rsidR="00355EB7">
        <w:rPr>
          <w:rFonts w:ascii="Calibri" w:hAnsi="Calibri" w:cs="Calibri"/>
          <w:b/>
          <w:bCs/>
          <w:sz w:val="28"/>
          <w:szCs w:val="28"/>
        </w:rPr>
        <w:t>n</w:t>
      </w:r>
    </w:p>
    <w:p w14:paraId="6C45184E" w14:textId="77777777" w:rsidR="00355EB7" w:rsidRDefault="00796618" w:rsidP="00355EB7">
      <w:pPr>
        <w:rPr>
          <w:rFonts w:ascii="Calibri" w:hAnsi="Calibri" w:cs="Calibri"/>
        </w:rPr>
      </w:pPr>
      <w:proofErr w:type="spellStart"/>
      <w:r w:rsidRPr="005E49F3">
        <w:rPr>
          <w:rFonts w:ascii="Calibri" w:hAnsi="Calibri" w:cs="Calibri"/>
          <w:b/>
          <w:bCs/>
        </w:rPr>
        <w:t>GeoPITS</w:t>
      </w:r>
      <w:proofErr w:type="spellEnd"/>
      <w:r w:rsidRPr="005E49F3">
        <w:rPr>
          <w:rFonts w:ascii="Calibri" w:hAnsi="Calibri" w:cs="Calibri"/>
        </w:rPr>
        <w:t xml:space="preserve"> is currently managing 1000+ SQL databases remotely for our global customers.</w:t>
      </w:r>
    </w:p>
    <w:p w14:paraId="4F2C765B" w14:textId="31C267F1" w:rsidR="00355EB7" w:rsidRDefault="00796618" w:rsidP="00355EB7">
      <w:pPr>
        <w:rPr>
          <w:rFonts w:ascii="Calibri" w:hAnsi="Calibri" w:cs="Calibri"/>
        </w:rPr>
      </w:pPr>
      <w:r w:rsidRPr="005E49F3">
        <w:rPr>
          <w:rFonts w:ascii="Calibri" w:hAnsi="Calibri" w:cs="Calibri"/>
        </w:rPr>
        <w:t>We are trusted by more than 100 clients across the globe. With 75+ database experts, our team is working on creating a minimal studio dedicated to building meaningful business processes and extensive support models with which we help companies build, manage, optimize and leverage data to empower their business. We are also a certified Microsoft Partner. Combined with an understanding of business goals and effective project management, we deliver efficient SQL server solutions.</w:t>
      </w:r>
    </w:p>
    <w:p w14:paraId="43D0708C" w14:textId="77777777" w:rsidR="00796618" w:rsidRPr="005E49F3" w:rsidRDefault="00796618" w:rsidP="00796618">
      <w:pPr>
        <w:jc w:val="both"/>
        <w:rPr>
          <w:rFonts w:ascii="Calibri" w:hAnsi="Calibri" w:cs="Calibri"/>
          <w:b/>
          <w:bCs/>
          <w:sz w:val="28"/>
          <w:szCs w:val="28"/>
        </w:rPr>
      </w:pPr>
      <w:bookmarkStart w:id="0" w:name="_Hlk201909723"/>
      <w:r w:rsidRPr="005E49F3">
        <w:rPr>
          <w:rFonts w:ascii="Calibri" w:hAnsi="Calibri" w:cs="Calibri"/>
          <w:b/>
          <w:bCs/>
          <w:sz w:val="28"/>
          <w:szCs w:val="28"/>
        </w:rPr>
        <w:t>Analysis Report</w:t>
      </w:r>
    </w:p>
    <w:bookmarkEnd w:id="0"/>
    <w:p w14:paraId="5154CE6E" w14:textId="77777777" w:rsidR="00A6421D" w:rsidRPr="005E49F3" w:rsidRDefault="00A6421D" w:rsidP="007876BA">
      <w:pPr>
        <w:jc w:val="both"/>
        <w:rPr>
          <w:rFonts w:ascii="Calibri" w:hAnsi="Calibri" w:cs="Calibri"/>
        </w:rPr>
      </w:pPr>
      <w:r w:rsidRPr="005E49F3">
        <w:rPr>
          <w:rFonts w:ascii="Calibri" w:hAnsi="Calibri" w:cs="Calibri"/>
        </w:rPr>
        <w:t xml:space="preserve">Azure SQL Database analysis was performed by DB team to identify whether SQL instances are configured as per the industry standards and follow the SQL best practices. Analysis took place at Bangalore office. The output of this analysis report would give you complete insight into current SQL Server instance configuration. The report also provides recommendations to achieve better performance as per Microsoft standard and current workload. </w:t>
      </w:r>
    </w:p>
    <w:p w14:paraId="1FE8A795" w14:textId="1ABFF633" w:rsidR="007876BA" w:rsidRPr="005E49F3" w:rsidRDefault="007876BA" w:rsidP="007876BA">
      <w:pPr>
        <w:jc w:val="both"/>
        <w:rPr>
          <w:rFonts w:ascii="Calibri" w:hAnsi="Calibri" w:cs="Calibri"/>
          <w:b/>
          <w:bCs/>
          <w:sz w:val="28"/>
          <w:szCs w:val="28"/>
        </w:rPr>
      </w:pPr>
      <w:r w:rsidRPr="005E49F3">
        <w:rPr>
          <w:rFonts w:ascii="Calibri" w:hAnsi="Calibri" w:cs="Calibri"/>
          <w:b/>
          <w:bCs/>
          <w:sz w:val="28"/>
          <w:szCs w:val="28"/>
        </w:rPr>
        <w:t>Technical Environment</w:t>
      </w:r>
    </w:p>
    <w:tbl>
      <w:tblPr>
        <w:tblStyle w:val="TableGrid"/>
        <w:tblW w:w="0" w:type="auto"/>
        <w:tblLook w:val="04A0" w:firstRow="1" w:lastRow="0" w:firstColumn="1" w:lastColumn="0" w:noHBand="0" w:noVBand="1"/>
      </w:tblPr>
      <w:tblGrid>
        <w:gridCol w:w="2830"/>
        <w:gridCol w:w="6379"/>
      </w:tblGrid>
      <w:tr w:rsidR="00E70AB1" w:rsidRPr="005E49F3" w14:paraId="7D1235F1" w14:textId="77777777" w:rsidTr="001962FE">
        <w:trPr>
          <w:trHeight w:val="400"/>
        </w:trPr>
        <w:tc>
          <w:tcPr>
            <w:tcW w:w="2830" w:type="dxa"/>
            <w:vAlign w:val="center"/>
          </w:tcPr>
          <w:p w14:paraId="1ED5FCB0" w14:textId="5A8C9B3C" w:rsidR="007876BA" w:rsidRPr="005E49F3" w:rsidRDefault="007876BA" w:rsidP="00E70AB1">
            <w:pPr>
              <w:rPr>
                <w:rFonts w:ascii="Calibri" w:hAnsi="Calibri" w:cs="Calibri"/>
                <w:b/>
                <w:bCs/>
              </w:rPr>
            </w:pPr>
            <w:r w:rsidRPr="005E49F3">
              <w:rPr>
                <w:rFonts w:ascii="Calibri" w:hAnsi="Calibri" w:cs="Calibri"/>
                <w:b/>
                <w:bCs/>
              </w:rPr>
              <w:t>Property</w:t>
            </w:r>
          </w:p>
        </w:tc>
        <w:tc>
          <w:tcPr>
            <w:tcW w:w="6379" w:type="dxa"/>
            <w:vAlign w:val="center"/>
          </w:tcPr>
          <w:p w14:paraId="124BB2AC" w14:textId="629B1349" w:rsidR="007876BA" w:rsidRPr="005E49F3" w:rsidRDefault="007876BA" w:rsidP="001962FE">
            <w:pPr>
              <w:jc w:val="center"/>
              <w:rPr>
                <w:rFonts w:ascii="Calibri" w:hAnsi="Calibri" w:cs="Calibri"/>
                <w:b/>
                <w:bCs/>
              </w:rPr>
            </w:pPr>
            <w:r w:rsidRPr="005E49F3">
              <w:rPr>
                <w:rFonts w:ascii="Calibri" w:hAnsi="Calibri" w:cs="Calibri"/>
                <w:b/>
                <w:bCs/>
              </w:rPr>
              <w:t>Value</w:t>
            </w:r>
          </w:p>
        </w:tc>
      </w:tr>
      <w:tr w:rsidR="007876BA" w:rsidRPr="005E49F3" w14:paraId="36F30FD0" w14:textId="77777777" w:rsidTr="001962FE">
        <w:trPr>
          <w:trHeight w:val="377"/>
        </w:trPr>
        <w:tc>
          <w:tcPr>
            <w:tcW w:w="2830" w:type="dxa"/>
          </w:tcPr>
          <w:p w14:paraId="3EAC4700" w14:textId="1E620075" w:rsidR="007876BA" w:rsidRPr="005E49F3" w:rsidRDefault="00A6421D" w:rsidP="00E70AB1">
            <w:pPr>
              <w:rPr>
                <w:rFonts w:ascii="Calibri" w:hAnsi="Calibri" w:cs="Calibri"/>
              </w:rPr>
            </w:pPr>
            <w:r w:rsidRPr="005E49F3">
              <w:rPr>
                <w:rFonts w:ascii="Calibri" w:hAnsi="Calibri" w:cs="Calibri"/>
              </w:rPr>
              <w:t>SQL Server Collation</w:t>
            </w:r>
          </w:p>
        </w:tc>
        <w:tc>
          <w:tcPr>
            <w:tcW w:w="6379" w:type="dxa"/>
            <w:vAlign w:val="center"/>
          </w:tcPr>
          <w:p w14:paraId="722CACEE" w14:textId="78AA8F55" w:rsidR="007876BA" w:rsidRPr="005E49F3" w:rsidRDefault="00A6421D" w:rsidP="001962FE">
            <w:pPr>
              <w:jc w:val="center"/>
              <w:rPr>
                <w:rFonts w:ascii="Calibri" w:hAnsi="Calibri" w:cs="Calibri"/>
              </w:rPr>
            </w:pPr>
            <w:r w:rsidRPr="005E49F3">
              <w:rPr>
                <w:rFonts w:ascii="Calibri" w:hAnsi="Calibri" w:cs="Calibri"/>
                <w:b/>
                <w:bCs/>
              </w:rPr>
              <w:t>SQL_Latin1_General_CP1_CI_AS</w:t>
            </w:r>
          </w:p>
        </w:tc>
      </w:tr>
      <w:tr w:rsidR="007876BA" w:rsidRPr="005E49F3" w14:paraId="23E112DC" w14:textId="77777777" w:rsidTr="001962FE">
        <w:trPr>
          <w:trHeight w:val="400"/>
        </w:trPr>
        <w:tc>
          <w:tcPr>
            <w:tcW w:w="2830" w:type="dxa"/>
          </w:tcPr>
          <w:p w14:paraId="25B26107" w14:textId="5D981A37" w:rsidR="007876BA" w:rsidRPr="005E49F3" w:rsidRDefault="00A6421D" w:rsidP="00E70AB1">
            <w:pPr>
              <w:rPr>
                <w:rFonts w:ascii="Calibri" w:hAnsi="Calibri" w:cs="Calibri"/>
                <w:color w:val="000000"/>
              </w:rPr>
            </w:pPr>
            <w:r w:rsidRPr="005E49F3">
              <w:rPr>
                <w:rFonts w:ascii="Calibri" w:hAnsi="Calibri" w:cs="Calibri"/>
                <w:color w:val="000000"/>
              </w:rPr>
              <w:t>SQL Server Edition</w:t>
            </w:r>
          </w:p>
        </w:tc>
        <w:tc>
          <w:tcPr>
            <w:tcW w:w="6379" w:type="dxa"/>
            <w:vAlign w:val="center"/>
          </w:tcPr>
          <w:p w14:paraId="47410170" w14:textId="3D82D344" w:rsidR="007876BA" w:rsidRPr="005E49F3" w:rsidRDefault="001962FE" w:rsidP="001962FE">
            <w:pPr>
              <w:tabs>
                <w:tab w:val="left" w:pos="1290"/>
              </w:tabs>
              <w:jc w:val="center"/>
              <w:rPr>
                <w:rFonts w:ascii="Calibri" w:hAnsi="Calibri" w:cs="Calibri"/>
                <w:b/>
                <w:bCs/>
              </w:rPr>
            </w:pPr>
            <w:r w:rsidRPr="005E49F3">
              <w:rPr>
                <w:rFonts w:ascii="Calibri" w:hAnsi="Calibri" w:cs="Calibri"/>
                <w:b/>
                <w:bCs/>
              </w:rPr>
              <w:t>SQL Azure</w:t>
            </w:r>
          </w:p>
        </w:tc>
      </w:tr>
      <w:tr w:rsidR="00A6421D" w:rsidRPr="005E49F3" w14:paraId="59D65123" w14:textId="77777777" w:rsidTr="001962FE">
        <w:trPr>
          <w:trHeight w:val="400"/>
        </w:trPr>
        <w:tc>
          <w:tcPr>
            <w:tcW w:w="2830" w:type="dxa"/>
          </w:tcPr>
          <w:p w14:paraId="553B408A" w14:textId="530B68FA" w:rsidR="00A6421D" w:rsidRPr="005E49F3" w:rsidRDefault="00A6421D" w:rsidP="00E70AB1">
            <w:pPr>
              <w:rPr>
                <w:rFonts w:ascii="Calibri" w:hAnsi="Calibri" w:cs="Calibri"/>
              </w:rPr>
            </w:pPr>
            <w:r w:rsidRPr="005E49F3">
              <w:rPr>
                <w:rFonts w:ascii="Calibri" w:hAnsi="Calibri" w:cs="Calibri"/>
              </w:rPr>
              <w:t>SQL Server Machine Name</w:t>
            </w:r>
          </w:p>
        </w:tc>
        <w:tc>
          <w:tcPr>
            <w:tcW w:w="6379" w:type="dxa"/>
            <w:vAlign w:val="center"/>
          </w:tcPr>
          <w:p w14:paraId="5D27C5A6" w14:textId="5FBD635F" w:rsidR="00A6421D" w:rsidRPr="005E49F3" w:rsidRDefault="002E5658" w:rsidP="001962FE">
            <w:pPr>
              <w:jc w:val="center"/>
              <w:rPr>
                <w:rFonts w:ascii="Calibri" w:hAnsi="Calibri" w:cs="Calibri"/>
                <w:b/>
                <w:bCs/>
              </w:rPr>
            </w:pPr>
            <w:r w:rsidRPr="005E49F3">
              <w:rPr>
                <w:rFonts w:ascii="Calibri" w:hAnsi="Calibri" w:cs="Calibri"/>
                <w:b/>
                <w:bCs/>
              </w:rPr>
              <w:t>prod-lg-ci-mssql-mi-1.8b554cd229a5.database.windows.net</w:t>
            </w:r>
          </w:p>
        </w:tc>
      </w:tr>
      <w:tr w:rsidR="007876BA" w:rsidRPr="005E49F3" w14:paraId="1461858E" w14:textId="77777777" w:rsidTr="001962FE">
        <w:trPr>
          <w:trHeight w:val="400"/>
        </w:trPr>
        <w:tc>
          <w:tcPr>
            <w:tcW w:w="2830" w:type="dxa"/>
          </w:tcPr>
          <w:p w14:paraId="0C9D4E5A" w14:textId="51C7BEE2" w:rsidR="007876BA" w:rsidRPr="005E49F3" w:rsidRDefault="00E70AB1" w:rsidP="00E70AB1">
            <w:pPr>
              <w:rPr>
                <w:rFonts w:ascii="Calibri" w:hAnsi="Calibri" w:cs="Calibri"/>
              </w:rPr>
            </w:pPr>
            <w:r w:rsidRPr="005E49F3">
              <w:rPr>
                <w:rFonts w:ascii="Calibri" w:hAnsi="Calibri" w:cs="Calibri"/>
              </w:rPr>
              <w:t>Database Name</w:t>
            </w:r>
          </w:p>
        </w:tc>
        <w:tc>
          <w:tcPr>
            <w:tcW w:w="6379" w:type="dxa"/>
            <w:vAlign w:val="center"/>
          </w:tcPr>
          <w:p w14:paraId="09D390AA" w14:textId="574F0637" w:rsidR="007876BA" w:rsidRPr="005E49F3" w:rsidRDefault="00357A99" w:rsidP="001962FE">
            <w:pPr>
              <w:jc w:val="center"/>
              <w:rPr>
                <w:rFonts w:ascii="Calibri" w:hAnsi="Calibri" w:cs="Calibri"/>
                <w:b/>
                <w:bCs/>
              </w:rPr>
            </w:pPr>
            <w:proofErr w:type="spellStart"/>
            <w:r w:rsidRPr="005E49F3">
              <w:rPr>
                <w:rFonts w:ascii="Calibri" w:hAnsi="Calibri" w:cs="Calibri"/>
                <w:b/>
                <w:bCs/>
              </w:rPr>
              <w:t>DBLgLens</w:t>
            </w:r>
            <w:proofErr w:type="spellEnd"/>
            <w:r w:rsidRPr="005E49F3">
              <w:rPr>
                <w:rFonts w:ascii="Calibri" w:hAnsi="Calibri" w:cs="Calibri"/>
                <w:b/>
                <w:bCs/>
              </w:rPr>
              <w:t>,</w:t>
            </w:r>
            <w:r w:rsidR="005E49F3">
              <w:rPr>
                <w:rFonts w:ascii="Calibri" w:hAnsi="Calibri" w:cs="Calibri"/>
                <w:b/>
                <w:bCs/>
              </w:rPr>
              <w:t xml:space="preserve"> </w:t>
            </w:r>
            <w:proofErr w:type="spellStart"/>
            <w:r w:rsidRPr="005E49F3">
              <w:rPr>
                <w:rFonts w:ascii="Calibri" w:hAnsi="Calibri" w:cs="Calibri"/>
                <w:b/>
                <w:bCs/>
              </w:rPr>
              <w:t>DBLoanguard</w:t>
            </w:r>
            <w:proofErr w:type="spellEnd"/>
            <w:r w:rsidRPr="005E49F3">
              <w:rPr>
                <w:rFonts w:ascii="Calibri" w:hAnsi="Calibri" w:cs="Calibri"/>
                <w:b/>
                <w:bCs/>
              </w:rPr>
              <w:t>,</w:t>
            </w:r>
            <w:r w:rsidR="005E49F3">
              <w:rPr>
                <w:rFonts w:ascii="Calibri" w:hAnsi="Calibri" w:cs="Calibri"/>
                <w:b/>
                <w:bCs/>
              </w:rPr>
              <w:t xml:space="preserve"> </w:t>
            </w:r>
            <w:proofErr w:type="spellStart"/>
            <w:r w:rsidRPr="005E49F3">
              <w:rPr>
                <w:rFonts w:ascii="Calibri" w:hAnsi="Calibri" w:cs="Calibri"/>
                <w:b/>
                <w:bCs/>
              </w:rPr>
              <w:t>DBLoanguardHistory</w:t>
            </w:r>
            <w:proofErr w:type="spellEnd"/>
          </w:p>
        </w:tc>
      </w:tr>
      <w:tr w:rsidR="007876BA" w:rsidRPr="005E49F3" w14:paraId="5C765447" w14:textId="77777777" w:rsidTr="001962FE">
        <w:trPr>
          <w:trHeight w:val="400"/>
        </w:trPr>
        <w:tc>
          <w:tcPr>
            <w:tcW w:w="2830" w:type="dxa"/>
          </w:tcPr>
          <w:p w14:paraId="7C4D4A1C" w14:textId="51A375AA" w:rsidR="007876BA" w:rsidRPr="005E49F3" w:rsidRDefault="00A6421D" w:rsidP="00E70AB1">
            <w:pPr>
              <w:rPr>
                <w:rFonts w:ascii="Calibri" w:hAnsi="Calibri" w:cs="Calibri"/>
              </w:rPr>
            </w:pPr>
            <w:r w:rsidRPr="005E49F3">
              <w:rPr>
                <w:rFonts w:ascii="Calibri" w:hAnsi="Calibri" w:cs="Calibri"/>
              </w:rPr>
              <w:t>SQL Server Clustered</w:t>
            </w:r>
          </w:p>
        </w:tc>
        <w:tc>
          <w:tcPr>
            <w:tcW w:w="6379" w:type="dxa"/>
            <w:vAlign w:val="center"/>
          </w:tcPr>
          <w:p w14:paraId="3C2116D9" w14:textId="7A379200" w:rsidR="007876BA" w:rsidRPr="005E49F3" w:rsidRDefault="002E5658" w:rsidP="001962FE">
            <w:pPr>
              <w:jc w:val="center"/>
              <w:rPr>
                <w:rFonts w:ascii="Calibri" w:hAnsi="Calibri" w:cs="Calibri"/>
                <w:b/>
                <w:bCs/>
              </w:rPr>
            </w:pPr>
            <w:r w:rsidRPr="005E49F3">
              <w:rPr>
                <w:rFonts w:ascii="Calibri" w:hAnsi="Calibri" w:cs="Calibri"/>
                <w:b/>
                <w:bCs/>
              </w:rPr>
              <w:t>NO</w:t>
            </w:r>
          </w:p>
        </w:tc>
      </w:tr>
      <w:tr w:rsidR="00E70AB1" w:rsidRPr="005E49F3" w14:paraId="26992992" w14:textId="77777777" w:rsidTr="001962FE">
        <w:trPr>
          <w:trHeight w:val="400"/>
        </w:trPr>
        <w:tc>
          <w:tcPr>
            <w:tcW w:w="2830" w:type="dxa"/>
          </w:tcPr>
          <w:p w14:paraId="0A12DF1B" w14:textId="6F5A735E" w:rsidR="00E70AB1" w:rsidRPr="005E49F3" w:rsidRDefault="00A6421D" w:rsidP="00E70AB1">
            <w:pPr>
              <w:rPr>
                <w:rFonts w:ascii="Calibri" w:hAnsi="Calibri" w:cs="Calibri"/>
              </w:rPr>
            </w:pPr>
            <w:r w:rsidRPr="005E49F3">
              <w:rPr>
                <w:rFonts w:ascii="Calibri" w:hAnsi="Calibri" w:cs="Calibri"/>
              </w:rPr>
              <w:t>SQL Server Version</w:t>
            </w:r>
          </w:p>
        </w:tc>
        <w:tc>
          <w:tcPr>
            <w:tcW w:w="6379" w:type="dxa"/>
            <w:vAlign w:val="center"/>
          </w:tcPr>
          <w:p w14:paraId="1105CD14" w14:textId="172BA352" w:rsidR="00E70AB1" w:rsidRPr="005E49F3" w:rsidRDefault="002E5658" w:rsidP="001962FE">
            <w:pPr>
              <w:ind w:firstLine="720"/>
              <w:jc w:val="center"/>
              <w:rPr>
                <w:rFonts w:ascii="Calibri" w:hAnsi="Calibri" w:cs="Calibri"/>
                <w:b/>
                <w:bCs/>
              </w:rPr>
            </w:pPr>
            <w:r w:rsidRPr="005E49F3">
              <w:rPr>
                <w:rFonts w:ascii="Calibri" w:hAnsi="Calibri" w:cs="Calibri"/>
                <w:b/>
                <w:bCs/>
              </w:rPr>
              <w:t>12.0.2000.8</w:t>
            </w:r>
          </w:p>
        </w:tc>
      </w:tr>
      <w:tr w:rsidR="00E70AB1" w:rsidRPr="005E49F3" w14:paraId="5AD7679D" w14:textId="77777777" w:rsidTr="001962FE">
        <w:trPr>
          <w:trHeight w:val="400"/>
        </w:trPr>
        <w:tc>
          <w:tcPr>
            <w:tcW w:w="2830" w:type="dxa"/>
          </w:tcPr>
          <w:p w14:paraId="574C706E" w14:textId="170EDE17" w:rsidR="00E70AB1" w:rsidRPr="005E49F3" w:rsidRDefault="00A6421D" w:rsidP="00E70AB1">
            <w:pPr>
              <w:rPr>
                <w:rFonts w:ascii="Calibri" w:hAnsi="Calibri" w:cs="Calibri"/>
              </w:rPr>
            </w:pPr>
            <w:r w:rsidRPr="005E49F3">
              <w:rPr>
                <w:rFonts w:ascii="Calibri" w:hAnsi="Calibri" w:cs="Calibri"/>
              </w:rPr>
              <w:t>SQL Server Version Level</w:t>
            </w:r>
          </w:p>
        </w:tc>
        <w:tc>
          <w:tcPr>
            <w:tcW w:w="6379" w:type="dxa"/>
            <w:vAlign w:val="center"/>
          </w:tcPr>
          <w:p w14:paraId="2A82111E" w14:textId="07DD53C6" w:rsidR="00E70AB1" w:rsidRPr="005E49F3" w:rsidRDefault="002E5658" w:rsidP="001962FE">
            <w:pPr>
              <w:tabs>
                <w:tab w:val="left" w:pos="1239"/>
              </w:tabs>
              <w:jc w:val="center"/>
              <w:rPr>
                <w:rFonts w:ascii="Calibri" w:hAnsi="Calibri" w:cs="Calibri"/>
                <w:b/>
                <w:bCs/>
              </w:rPr>
            </w:pPr>
            <w:r w:rsidRPr="005E49F3">
              <w:rPr>
                <w:rFonts w:ascii="Calibri" w:hAnsi="Calibri" w:cs="Calibri"/>
                <w:b/>
                <w:bCs/>
              </w:rPr>
              <w:t>RTM</w:t>
            </w:r>
          </w:p>
        </w:tc>
      </w:tr>
      <w:tr w:rsidR="00E70AB1" w:rsidRPr="005E49F3" w14:paraId="6FFA8096" w14:textId="77777777" w:rsidTr="001962FE">
        <w:trPr>
          <w:trHeight w:val="400"/>
        </w:trPr>
        <w:tc>
          <w:tcPr>
            <w:tcW w:w="2830" w:type="dxa"/>
          </w:tcPr>
          <w:p w14:paraId="65CF8EC7" w14:textId="016C6602" w:rsidR="00E70AB1" w:rsidRPr="005E49F3" w:rsidRDefault="00A6421D" w:rsidP="00E70AB1">
            <w:pPr>
              <w:rPr>
                <w:rFonts w:ascii="Calibri" w:hAnsi="Calibri" w:cs="Calibri"/>
              </w:rPr>
            </w:pPr>
            <w:r w:rsidRPr="005E49F3">
              <w:rPr>
                <w:rFonts w:ascii="Calibri" w:hAnsi="Calibri" w:cs="Calibri"/>
              </w:rPr>
              <w:t>CPU count</w:t>
            </w:r>
          </w:p>
        </w:tc>
        <w:tc>
          <w:tcPr>
            <w:tcW w:w="6379" w:type="dxa"/>
            <w:vAlign w:val="center"/>
          </w:tcPr>
          <w:p w14:paraId="66A556A9" w14:textId="6630D410" w:rsidR="00E70AB1" w:rsidRPr="005E49F3" w:rsidRDefault="001962FE" w:rsidP="001962FE">
            <w:pPr>
              <w:jc w:val="center"/>
              <w:rPr>
                <w:rFonts w:ascii="Calibri" w:hAnsi="Calibri" w:cs="Calibri"/>
                <w:b/>
                <w:bCs/>
              </w:rPr>
            </w:pPr>
            <w:r w:rsidRPr="005E49F3">
              <w:rPr>
                <w:rFonts w:ascii="Calibri" w:hAnsi="Calibri" w:cs="Calibri"/>
                <w:b/>
                <w:bCs/>
              </w:rPr>
              <w:t>16</w:t>
            </w:r>
          </w:p>
        </w:tc>
      </w:tr>
      <w:tr w:rsidR="00E70AB1" w:rsidRPr="005E49F3" w14:paraId="192481FC" w14:textId="77777777" w:rsidTr="001962FE">
        <w:trPr>
          <w:trHeight w:val="400"/>
        </w:trPr>
        <w:tc>
          <w:tcPr>
            <w:tcW w:w="2830" w:type="dxa"/>
          </w:tcPr>
          <w:p w14:paraId="08445D83" w14:textId="1924D062" w:rsidR="00E70AB1" w:rsidRPr="005E49F3" w:rsidRDefault="00A6421D" w:rsidP="00E70AB1">
            <w:pPr>
              <w:rPr>
                <w:rFonts w:ascii="Calibri" w:hAnsi="Calibri" w:cs="Calibri"/>
              </w:rPr>
            </w:pPr>
            <w:r w:rsidRPr="005E49F3">
              <w:rPr>
                <w:rFonts w:ascii="Calibri" w:hAnsi="Calibri" w:cs="Calibri"/>
              </w:rPr>
              <w:t>RAM</w:t>
            </w:r>
          </w:p>
        </w:tc>
        <w:tc>
          <w:tcPr>
            <w:tcW w:w="6379" w:type="dxa"/>
            <w:vAlign w:val="center"/>
          </w:tcPr>
          <w:p w14:paraId="41C40C9C" w14:textId="2CEED546" w:rsidR="00E70AB1" w:rsidRPr="005E49F3" w:rsidRDefault="002E5658" w:rsidP="001962FE">
            <w:pPr>
              <w:jc w:val="center"/>
              <w:rPr>
                <w:rFonts w:ascii="Calibri" w:hAnsi="Calibri" w:cs="Calibri"/>
                <w:b/>
                <w:bCs/>
              </w:rPr>
            </w:pPr>
            <w:r w:rsidRPr="005E49F3">
              <w:rPr>
                <w:rFonts w:ascii="Calibri" w:hAnsi="Calibri" w:cs="Calibri"/>
                <w:b/>
                <w:bCs/>
              </w:rPr>
              <w:t>8</w:t>
            </w:r>
            <w:r w:rsidR="001962FE" w:rsidRPr="005E49F3">
              <w:rPr>
                <w:rFonts w:ascii="Calibri" w:hAnsi="Calibri" w:cs="Calibri"/>
                <w:b/>
                <w:bCs/>
              </w:rPr>
              <w:t>7</w:t>
            </w:r>
            <w:r w:rsidRPr="005E49F3">
              <w:rPr>
                <w:rFonts w:ascii="Calibri" w:hAnsi="Calibri" w:cs="Calibri"/>
                <w:b/>
                <w:bCs/>
              </w:rPr>
              <w:t>GB</w:t>
            </w:r>
          </w:p>
        </w:tc>
      </w:tr>
      <w:tr w:rsidR="00E70AB1" w:rsidRPr="005E49F3" w14:paraId="083A0514" w14:textId="77777777" w:rsidTr="001962FE">
        <w:trPr>
          <w:trHeight w:val="400"/>
        </w:trPr>
        <w:tc>
          <w:tcPr>
            <w:tcW w:w="2830" w:type="dxa"/>
          </w:tcPr>
          <w:p w14:paraId="77565968" w14:textId="5C04A36E" w:rsidR="00E70AB1" w:rsidRPr="005E49F3" w:rsidRDefault="00A6421D" w:rsidP="00E70AB1">
            <w:pPr>
              <w:rPr>
                <w:rFonts w:ascii="Calibri" w:hAnsi="Calibri" w:cs="Calibri"/>
              </w:rPr>
            </w:pPr>
            <w:r w:rsidRPr="005E49F3">
              <w:rPr>
                <w:rFonts w:ascii="Calibri" w:hAnsi="Calibri" w:cs="Calibri"/>
              </w:rPr>
              <w:t>Configured Mem GB</w:t>
            </w:r>
          </w:p>
        </w:tc>
        <w:tc>
          <w:tcPr>
            <w:tcW w:w="6379" w:type="dxa"/>
            <w:vAlign w:val="center"/>
          </w:tcPr>
          <w:p w14:paraId="46B0D075" w14:textId="64FD4E95" w:rsidR="00E70AB1" w:rsidRPr="005E49F3" w:rsidRDefault="001962FE" w:rsidP="001962FE">
            <w:pPr>
              <w:jc w:val="center"/>
              <w:rPr>
                <w:rFonts w:ascii="Calibri" w:hAnsi="Calibri" w:cs="Calibri"/>
                <w:b/>
                <w:bCs/>
              </w:rPr>
            </w:pPr>
            <w:r w:rsidRPr="005E49F3">
              <w:rPr>
                <w:rFonts w:ascii="Calibri" w:hAnsi="Calibri" w:cs="Calibri"/>
                <w:b/>
                <w:bCs/>
              </w:rPr>
              <w:t>82GB</w:t>
            </w:r>
          </w:p>
        </w:tc>
      </w:tr>
      <w:tr w:rsidR="00A6421D" w:rsidRPr="005E49F3" w14:paraId="02632541" w14:textId="77777777" w:rsidTr="001962FE">
        <w:trPr>
          <w:trHeight w:val="400"/>
        </w:trPr>
        <w:tc>
          <w:tcPr>
            <w:tcW w:w="2830" w:type="dxa"/>
          </w:tcPr>
          <w:p w14:paraId="55C8B295" w14:textId="35644ED8" w:rsidR="00A6421D" w:rsidRPr="005E49F3" w:rsidRDefault="00A6421D" w:rsidP="00E70AB1">
            <w:pPr>
              <w:rPr>
                <w:rFonts w:ascii="Calibri" w:hAnsi="Calibri" w:cs="Calibri"/>
              </w:rPr>
            </w:pPr>
            <w:r w:rsidRPr="005E49F3">
              <w:rPr>
                <w:rFonts w:ascii="Calibri" w:hAnsi="Calibri" w:cs="Calibri"/>
              </w:rPr>
              <w:t>Availability Group</w:t>
            </w:r>
          </w:p>
        </w:tc>
        <w:tc>
          <w:tcPr>
            <w:tcW w:w="6379" w:type="dxa"/>
            <w:vAlign w:val="center"/>
          </w:tcPr>
          <w:p w14:paraId="0F77CF94" w14:textId="7CD4D3CB" w:rsidR="00A6421D" w:rsidRPr="005E49F3" w:rsidRDefault="001962FE" w:rsidP="001962FE">
            <w:pPr>
              <w:jc w:val="center"/>
              <w:rPr>
                <w:rFonts w:ascii="Calibri" w:hAnsi="Calibri" w:cs="Calibri"/>
                <w:b/>
                <w:bCs/>
              </w:rPr>
            </w:pPr>
            <w:r w:rsidRPr="005E49F3">
              <w:rPr>
                <w:rFonts w:ascii="Calibri" w:hAnsi="Calibri" w:cs="Calibri"/>
                <w:b/>
                <w:bCs/>
              </w:rPr>
              <w:t>NO</w:t>
            </w:r>
          </w:p>
        </w:tc>
      </w:tr>
      <w:tr w:rsidR="00A6421D" w:rsidRPr="005E49F3" w14:paraId="4DC46570" w14:textId="77777777" w:rsidTr="001962FE">
        <w:trPr>
          <w:trHeight w:val="400"/>
        </w:trPr>
        <w:tc>
          <w:tcPr>
            <w:tcW w:w="2830" w:type="dxa"/>
          </w:tcPr>
          <w:p w14:paraId="02CD2442" w14:textId="44AA88DB" w:rsidR="00A6421D" w:rsidRPr="005E49F3" w:rsidRDefault="00A6421D" w:rsidP="00E70AB1">
            <w:pPr>
              <w:rPr>
                <w:rFonts w:ascii="Calibri" w:hAnsi="Calibri" w:cs="Calibri"/>
              </w:rPr>
            </w:pPr>
            <w:r w:rsidRPr="005E49F3">
              <w:rPr>
                <w:rFonts w:ascii="Calibri" w:hAnsi="Calibri" w:cs="Calibri"/>
              </w:rPr>
              <w:t>In-Memory Optimization</w:t>
            </w:r>
          </w:p>
        </w:tc>
        <w:tc>
          <w:tcPr>
            <w:tcW w:w="6379" w:type="dxa"/>
            <w:vAlign w:val="center"/>
          </w:tcPr>
          <w:p w14:paraId="12F4A0AA" w14:textId="3B1DA6A7" w:rsidR="00A6421D" w:rsidRPr="005E49F3" w:rsidRDefault="001962FE" w:rsidP="001962FE">
            <w:pPr>
              <w:jc w:val="center"/>
              <w:rPr>
                <w:rFonts w:ascii="Calibri" w:hAnsi="Calibri" w:cs="Calibri"/>
                <w:b/>
                <w:bCs/>
              </w:rPr>
            </w:pPr>
            <w:r w:rsidRPr="005E49F3">
              <w:rPr>
                <w:rFonts w:ascii="Calibri" w:hAnsi="Calibri" w:cs="Calibri"/>
                <w:b/>
                <w:bCs/>
              </w:rPr>
              <w:t>YES</w:t>
            </w:r>
          </w:p>
        </w:tc>
      </w:tr>
    </w:tbl>
    <w:p w14:paraId="76F0D71A" w14:textId="77777777" w:rsidR="007876BA" w:rsidRPr="005E49F3" w:rsidRDefault="007876BA" w:rsidP="007876BA">
      <w:pPr>
        <w:jc w:val="both"/>
        <w:rPr>
          <w:rFonts w:ascii="Calibri" w:hAnsi="Calibri" w:cs="Calibri"/>
          <w:b/>
          <w:bCs/>
        </w:rPr>
      </w:pPr>
    </w:p>
    <w:p w14:paraId="3D7C3A6D" w14:textId="3B71BB26" w:rsidR="007876BA" w:rsidRPr="005E49F3" w:rsidRDefault="007876BA" w:rsidP="007876BA">
      <w:pPr>
        <w:rPr>
          <w:rFonts w:ascii="Calibri" w:hAnsi="Calibri" w:cs="Calibri"/>
        </w:rPr>
      </w:pPr>
    </w:p>
    <w:p w14:paraId="7B13E4BC" w14:textId="456EB988" w:rsidR="00360033" w:rsidRPr="005E49F3" w:rsidRDefault="00796618" w:rsidP="00796618">
      <w:pPr>
        <w:jc w:val="both"/>
        <w:rPr>
          <w:rFonts w:ascii="Calibri" w:hAnsi="Calibri" w:cs="Calibri"/>
        </w:rPr>
      </w:pPr>
      <w:r w:rsidRPr="005E49F3">
        <w:rPr>
          <w:rFonts w:ascii="Calibri" w:hAnsi="Calibri" w:cs="Calibri"/>
          <w:b/>
          <w:bCs/>
        </w:rPr>
        <w:br/>
      </w:r>
    </w:p>
    <w:p w14:paraId="04891513" w14:textId="77777777" w:rsidR="00360033" w:rsidRPr="005E49F3" w:rsidRDefault="00360033" w:rsidP="00360033">
      <w:pPr>
        <w:jc w:val="center"/>
        <w:rPr>
          <w:rFonts w:ascii="Calibri" w:hAnsi="Calibri" w:cs="Calibri"/>
        </w:rPr>
      </w:pPr>
    </w:p>
    <w:p w14:paraId="5B78078F" w14:textId="77777777" w:rsidR="00454843" w:rsidRDefault="001962FE" w:rsidP="00635EC6">
      <w:pPr>
        <w:pStyle w:val="NormalWeb"/>
        <w:rPr>
          <w:rStyle w:val="Heading1Char"/>
          <w:rFonts w:ascii="Calibri" w:hAnsi="Calibri" w:cs="Calibri"/>
          <w:b/>
          <w:bCs/>
        </w:rPr>
      </w:pPr>
      <w:r w:rsidRPr="005E49F3">
        <w:rPr>
          <w:rStyle w:val="Heading2Char"/>
          <w:rFonts w:ascii="Calibri" w:hAnsi="Calibri" w:cs="Calibri"/>
        </w:rPr>
        <w:br/>
      </w:r>
    </w:p>
    <w:p w14:paraId="360FAFDB" w14:textId="77777777" w:rsidR="00454843" w:rsidRDefault="00454843" w:rsidP="00635EC6">
      <w:pPr>
        <w:pStyle w:val="NormalWeb"/>
        <w:rPr>
          <w:rStyle w:val="Heading1Char"/>
          <w:rFonts w:ascii="Calibri" w:hAnsi="Calibri" w:cs="Calibri"/>
          <w:b/>
          <w:bCs/>
        </w:rPr>
      </w:pPr>
    </w:p>
    <w:p w14:paraId="1F569B9C" w14:textId="26C6DCC1" w:rsidR="001962FE" w:rsidRPr="00351693" w:rsidRDefault="001962FE" w:rsidP="00635EC6">
      <w:pPr>
        <w:pStyle w:val="NormalWeb"/>
        <w:rPr>
          <w:rStyle w:val="Heading2Char"/>
          <w:rFonts w:ascii="Calibri" w:hAnsi="Calibri" w:cs="Calibri"/>
          <w:b/>
          <w:bCs/>
        </w:rPr>
      </w:pPr>
      <w:r w:rsidRPr="00351693">
        <w:rPr>
          <w:rStyle w:val="Heading1Char"/>
          <w:rFonts w:ascii="Calibri" w:hAnsi="Calibri" w:cs="Calibri"/>
          <w:b/>
          <w:bCs/>
        </w:rPr>
        <w:t>1.Performance metrics and Analysis</w:t>
      </w:r>
    </w:p>
    <w:p w14:paraId="3F8BDA35" w14:textId="733EF599" w:rsidR="00351693" w:rsidRDefault="009F1749" w:rsidP="00351693">
      <w:pPr>
        <w:pStyle w:val="NormalWeb"/>
        <w:numPr>
          <w:ilvl w:val="1"/>
          <w:numId w:val="16"/>
        </w:numPr>
        <w:rPr>
          <w:rStyle w:val="Heading2Char"/>
          <w:rFonts w:ascii="Calibri" w:hAnsi="Calibri" w:cs="Calibri"/>
          <w:b/>
          <w:bCs/>
        </w:rPr>
      </w:pPr>
      <w:r w:rsidRPr="00351693">
        <w:rPr>
          <w:rStyle w:val="Heading2Char"/>
          <w:rFonts w:ascii="Calibri" w:hAnsi="Calibri" w:cs="Calibri"/>
          <w:b/>
          <w:bCs/>
        </w:rPr>
        <w:t xml:space="preserve">CPU Utilization </w:t>
      </w:r>
      <w:r w:rsidR="00351693" w:rsidRPr="00351693">
        <w:rPr>
          <w:rStyle w:val="Heading2Char"/>
          <w:rFonts w:ascii="Calibri" w:hAnsi="Calibri" w:cs="Calibri"/>
          <w:b/>
          <w:bCs/>
        </w:rPr>
        <w:t>b</w:t>
      </w:r>
      <w:r w:rsidRPr="00351693">
        <w:rPr>
          <w:rStyle w:val="Heading2Char"/>
          <w:rFonts w:ascii="Calibri" w:hAnsi="Calibri" w:cs="Calibri"/>
          <w:b/>
          <w:bCs/>
        </w:rPr>
        <w:t>y SQL SERVER</w:t>
      </w:r>
    </w:p>
    <w:p w14:paraId="5043417F" w14:textId="19F3F85D" w:rsidR="009F1749" w:rsidRPr="005E49F3" w:rsidRDefault="009F1749" w:rsidP="00351693">
      <w:pPr>
        <w:pStyle w:val="NormalWeb"/>
        <w:jc w:val="both"/>
        <w:rPr>
          <w:rStyle w:val="Heading2Char"/>
          <w:rFonts w:ascii="Calibri" w:hAnsi="Calibri" w:cs="Calibri"/>
        </w:rPr>
      </w:pPr>
      <w:r w:rsidRPr="005E49F3">
        <w:rPr>
          <w:rFonts w:ascii="Calibri" w:hAnsi="Calibri" w:cs="Calibri"/>
        </w:rPr>
        <w:t>The CPU utilization over the period was generally moderate, with the majority of observations (857 times) recorded at 30%. Utilization at 35% was seen 282 times, followed by fewer instances at higher levels—40% (70 times) and 45% (23 times). Peak CPU usage reached a maximum of 65%, but only on two occasions. This pattern indicates consistent and controlled CPU consumption, with occasional moderate spikes that are unlikely to cause significant performance degradation.</w:t>
      </w:r>
    </w:p>
    <w:p w14:paraId="277A2B6B" w14:textId="49CA82D3" w:rsidR="009F1749" w:rsidRPr="005E49F3" w:rsidRDefault="009F1749" w:rsidP="00635EC6">
      <w:pPr>
        <w:pStyle w:val="NormalWeb"/>
        <w:rPr>
          <w:rStyle w:val="Heading2Char"/>
          <w:rFonts w:ascii="Calibri" w:hAnsi="Calibri" w:cs="Calibri"/>
        </w:rPr>
      </w:pPr>
      <w:r w:rsidRPr="005E49F3">
        <w:rPr>
          <w:rFonts w:ascii="Calibri" w:hAnsi="Calibri" w:cs="Calibri"/>
          <w:noProof/>
        </w:rPr>
        <w:drawing>
          <wp:inline distT="0" distB="0" distL="0" distR="0" wp14:anchorId="1EFBB4A9" wp14:editId="7AB111F9">
            <wp:extent cx="6645910" cy="3716655"/>
            <wp:effectExtent l="0" t="0" r="2540" b="0"/>
            <wp:docPr id="24274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716655"/>
                    </a:xfrm>
                    <a:prstGeom prst="rect">
                      <a:avLst/>
                    </a:prstGeom>
                    <a:noFill/>
                    <a:ln>
                      <a:noFill/>
                    </a:ln>
                  </pic:spPr>
                </pic:pic>
              </a:graphicData>
            </a:graphic>
          </wp:inline>
        </w:drawing>
      </w:r>
    </w:p>
    <w:p w14:paraId="0CECE0B7" w14:textId="77777777" w:rsidR="00351693" w:rsidRDefault="00351693" w:rsidP="001962FE">
      <w:pPr>
        <w:pStyle w:val="NormalWeb"/>
        <w:rPr>
          <w:rFonts w:ascii="Calibri" w:eastAsiaTheme="majorEastAsia" w:hAnsi="Calibri" w:cs="Calibri"/>
          <w:b/>
          <w:bCs/>
          <w:color w:val="0F4761" w:themeColor="accent1" w:themeShade="BF"/>
          <w:sz w:val="32"/>
          <w:szCs w:val="32"/>
        </w:rPr>
      </w:pPr>
      <w:r>
        <w:rPr>
          <w:rFonts w:ascii="Calibri" w:eastAsiaTheme="majorEastAsia" w:hAnsi="Calibri" w:cs="Calibri"/>
          <w:b/>
          <w:bCs/>
          <w:color w:val="0F4761" w:themeColor="accent1" w:themeShade="BF"/>
          <w:sz w:val="32"/>
          <w:szCs w:val="32"/>
        </w:rPr>
        <w:t xml:space="preserve">1.2. </w:t>
      </w:r>
      <w:r w:rsidR="005038F4" w:rsidRPr="00351693">
        <w:rPr>
          <w:rFonts w:ascii="Calibri" w:eastAsiaTheme="majorEastAsia" w:hAnsi="Calibri" w:cs="Calibri"/>
          <w:b/>
          <w:bCs/>
          <w:color w:val="0F4761" w:themeColor="accent1" w:themeShade="BF"/>
          <w:sz w:val="32"/>
          <w:szCs w:val="32"/>
        </w:rPr>
        <w:t>Total Number of Execution per day:</w:t>
      </w:r>
    </w:p>
    <w:p w14:paraId="027BC7F9" w14:textId="493B8F14" w:rsidR="005038F4" w:rsidRPr="00351693" w:rsidRDefault="005038F4" w:rsidP="00351693">
      <w:pPr>
        <w:pStyle w:val="NormalWeb"/>
        <w:jc w:val="both"/>
        <w:rPr>
          <w:rFonts w:ascii="Calibri" w:eastAsiaTheme="majorEastAsia" w:hAnsi="Calibri" w:cs="Calibri"/>
          <w:b/>
          <w:bCs/>
          <w:color w:val="0F4761" w:themeColor="accent1" w:themeShade="BF"/>
          <w:sz w:val="32"/>
          <w:szCs w:val="32"/>
        </w:rPr>
      </w:pPr>
      <w:r w:rsidRPr="005E49F3">
        <w:rPr>
          <w:rFonts w:ascii="Calibri" w:hAnsi="Calibri" w:cs="Calibri"/>
        </w:rPr>
        <w:t>Between June 1 and July 1, query executions showed fluctuating patterns. Executions peaked on June 30 at over 2.2 million, following other high-load days like June 28 (2.04 million) and June 29 (1.57 million), suggesting sustained heavy activity during month-end processing. A noticeable dip occurred on June 22 (95k), June 15 (84k), and June 8 (90k), indicating reduced usage on weekends or non-business days. Overall, the system handled over half a million executions per day on most weekdays, pointing to consistent workload levels across the database during this period.</w:t>
      </w:r>
    </w:p>
    <w:p w14:paraId="2DB8E8BA" w14:textId="300B94D3" w:rsidR="005038F4" w:rsidRPr="005E49F3" w:rsidRDefault="005038F4" w:rsidP="005038F4">
      <w:pPr>
        <w:rPr>
          <w:rStyle w:val="Heading2Char"/>
          <w:rFonts w:ascii="Calibri" w:hAnsi="Calibri" w:cs="Calibri"/>
        </w:rPr>
      </w:pPr>
      <w:r w:rsidRPr="005E49F3">
        <w:rPr>
          <w:rStyle w:val="Heading2Char"/>
          <w:rFonts w:ascii="Calibri" w:hAnsi="Calibri" w:cs="Calibri"/>
          <w:noProof/>
        </w:rPr>
        <w:lastRenderedPageBreak/>
        <w:drawing>
          <wp:inline distT="0" distB="0" distL="0" distR="0" wp14:anchorId="47591CCC" wp14:editId="6E10F03A">
            <wp:extent cx="6645910" cy="3683000"/>
            <wp:effectExtent l="0" t="0" r="2540" b="0"/>
            <wp:docPr id="80206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66376" name=""/>
                    <pic:cNvPicPr/>
                  </pic:nvPicPr>
                  <pic:blipFill>
                    <a:blip r:embed="rId9"/>
                    <a:stretch>
                      <a:fillRect/>
                    </a:stretch>
                  </pic:blipFill>
                  <pic:spPr>
                    <a:xfrm>
                      <a:off x="0" y="0"/>
                      <a:ext cx="6645910" cy="3683000"/>
                    </a:xfrm>
                    <a:prstGeom prst="rect">
                      <a:avLst/>
                    </a:prstGeom>
                  </pic:spPr>
                </pic:pic>
              </a:graphicData>
            </a:graphic>
          </wp:inline>
        </w:drawing>
      </w:r>
    </w:p>
    <w:p w14:paraId="65F65FBF" w14:textId="4B5F1AA5" w:rsidR="00B11FCC" w:rsidRPr="005E49F3" w:rsidRDefault="001962FE" w:rsidP="00B11FCC">
      <w:pPr>
        <w:pStyle w:val="NormalWeb"/>
        <w:rPr>
          <w:rStyle w:val="Heading3Char"/>
          <w:rFonts w:ascii="Calibri" w:hAnsi="Calibri" w:cs="Calibri"/>
        </w:rPr>
      </w:pPr>
      <w:r w:rsidRPr="00351693">
        <w:rPr>
          <w:rStyle w:val="Heading2Char"/>
          <w:rFonts w:ascii="Calibri" w:hAnsi="Calibri" w:cs="Calibri"/>
          <w:b/>
          <w:bCs/>
        </w:rPr>
        <w:t>1.</w:t>
      </w:r>
      <w:r w:rsidR="00351693" w:rsidRPr="00351693">
        <w:rPr>
          <w:rStyle w:val="Heading2Char"/>
          <w:rFonts w:ascii="Calibri" w:hAnsi="Calibri" w:cs="Calibri"/>
          <w:b/>
          <w:bCs/>
        </w:rPr>
        <w:t>3.</w:t>
      </w:r>
      <w:r w:rsidRPr="00351693">
        <w:rPr>
          <w:rStyle w:val="Heading2Char"/>
          <w:rFonts w:ascii="Calibri" w:hAnsi="Calibri" w:cs="Calibri"/>
          <w:b/>
          <w:bCs/>
        </w:rPr>
        <w:t xml:space="preserve"> </w:t>
      </w:r>
      <w:r w:rsidR="008715FE" w:rsidRPr="00351693">
        <w:rPr>
          <w:rStyle w:val="Heading2Char"/>
          <w:rFonts w:ascii="Calibri" w:hAnsi="Calibri" w:cs="Calibri"/>
          <w:b/>
          <w:bCs/>
        </w:rPr>
        <w:t>Top Queries and Wait Types</w:t>
      </w:r>
      <w:r w:rsidR="00B11FCC" w:rsidRPr="005E49F3">
        <w:rPr>
          <w:rFonts w:ascii="Calibri" w:eastAsiaTheme="majorEastAsia" w:hAnsi="Calibri" w:cs="Calibri"/>
          <w:color w:val="0F4761" w:themeColor="accent1" w:themeShade="BF"/>
          <w:sz w:val="32"/>
          <w:szCs w:val="32"/>
        </w:rPr>
        <w:br/>
      </w:r>
      <w:r w:rsidR="008715FE" w:rsidRPr="00351693">
        <w:rPr>
          <w:rStyle w:val="Heading3Char"/>
          <w:rFonts w:ascii="Calibri" w:hAnsi="Calibri" w:cs="Calibri"/>
          <w:b/>
          <w:bCs/>
        </w:rPr>
        <w:t>Top Consuming Queries by Physical Reads:</w:t>
      </w:r>
      <w:r w:rsidR="00B11FCC" w:rsidRPr="005E49F3">
        <w:rPr>
          <w:rStyle w:val="Heading3Char"/>
          <w:rFonts w:ascii="Calibri" w:hAnsi="Calibri" w:cs="Calibri"/>
        </w:rPr>
        <w:br/>
      </w:r>
      <w:r w:rsidR="00B11FCC" w:rsidRPr="005E49F3">
        <w:rPr>
          <w:rStyle w:val="Heading3Char"/>
          <w:rFonts w:ascii="Calibri" w:hAnsi="Calibri" w:cs="Calibri"/>
          <w:noProof/>
        </w:rPr>
        <w:drawing>
          <wp:inline distT="0" distB="0" distL="0" distR="0" wp14:anchorId="1838F4AE" wp14:editId="69D19982">
            <wp:extent cx="6866055" cy="746567"/>
            <wp:effectExtent l="0" t="0" r="0" b="0"/>
            <wp:docPr id="41003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39013" name=""/>
                    <pic:cNvPicPr/>
                  </pic:nvPicPr>
                  <pic:blipFill>
                    <a:blip r:embed="rId10"/>
                    <a:stretch>
                      <a:fillRect/>
                    </a:stretch>
                  </pic:blipFill>
                  <pic:spPr>
                    <a:xfrm>
                      <a:off x="0" y="0"/>
                      <a:ext cx="6916870" cy="752092"/>
                    </a:xfrm>
                    <a:prstGeom prst="rect">
                      <a:avLst/>
                    </a:prstGeom>
                  </pic:spPr>
                </pic:pic>
              </a:graphicData>
            </a:graphic>
          </wp:inline>
        </w:drawing>
      </w:r>
      <w:r w:rsidR="008715FE" w:rsidRPr="005E49F3">
        <w:rPr>
          <w:rStyle w:val="Heading3Char"/>
          <w:rFonts w:ascii="Calibri" w:hAnsi="Calibri" w:cs="Calibri"/>
        </w:rPr>
        <w:br/>
      </w:r>
      <w:r w:rsidR="008715FE" w:rsidRPr="00351693">
        <w:rPr>
          <w:rStyle w:val="Heading3Char"/>
          <w:rFonts w:ascii="Calibri" w:hAnsi="Calibri" w:cs="Calibri"/>
          <w:b/>
          <w:bCs/>
        </w:rPr>
        <w:t>Top Consuming Queries by Duration:</w:t>
      </w:r>
      <w:r w:rsidR="00B11FCC" w:rsidRPr="005E49F3">
        <w:rPr>
          <w:rStyle w:val="Heading3Char"/>
          <w:rFonts w:ascii="Calibri" w:hAnsi="Calibri" w:cs="Calibri"/>
        </w:rPr>
        <w:br/>
      </w:r>
      <w:r w:rsidR="00B11FCC" w:rsidRPr="005E49F3">
        <w:rPr>
          <w:rStyle w:val="Heading3Char"/>
          <w:rFonts w:ascii="Calibri" w:hAnsi="Calibri" w:cs="Calibri"/>
          <w:noProof/>
        </w:rPr>
        <w:drawing>
          <wp:inline distT="0" distB="0" distL="0" distR="0" wp14:anchorId="184D576B" wp14:editId="121BCC12">
            <wp:extent cx="6645910" cy="2341245"/>
            <wp:effectExtent l="0" t="0" r="2540" b="1905"/>
            <wp:docPr id="7112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70474" name=""/>
                    <pic:cNvPicPr/>
                  </pic:nvPicPr>
                  <pic:blipFill>
                    <a:blip r:embed="rId11"/>
                    <a:stretch>
                      <a:fillRect/>
                    </a:stretch>
                  </pic:blipFill>
                  <pic:spPr>
                    <a:xfrm>
                      <a:off x="0" y="0"/>
                      <a:ext cx="6645910" cy="2341245"/>
                    </a:xfrm>
                    <a:prstGeom prst="rect">
                      <a:avLst/>
                    </a:prstGeom>
                  </pic:spPr>
                </pic:pic>
              </a:graphicData>
            </a:graphic>
          </wp:inline>
        </w:drawing>
      </w:r>
      <w:r w:rsidR="008715FE" w:rsidRPr="005E49F3">
        <w:rPr>
          <w:rStyle w:val="Heading3Char"/>
          <w:rFonts w:ascii="Calibri" w:hAnsi="Calibri" w:cs="Calibri"/>
        </w:rPr>
        <w:br/>
      </w:r>
      <w:r w:rsidR="00B11FCC" w:rsidRPr="005E49F3">
        <w:rPr>
          <w:rStyle w:val="Heading3Char"/>
          <w:rFonts w:ascii="Calibri" w:hAnsi="Calibri" w:cs="Calibri"/>
        </w:rPr>
        <w:br/>
      </w:r>
    </w:p>
    <w:p w14:paraId="6B770290" w14:textId="0322D6EF" w:rsidR="00D855C1" w:rsidRPr="005E49F3" w:rsidRDefault="008715FE" w:rsidP="00D855C1">
      <w:pPr>
        <w:rPr>
          <w:rFonts w:ascii="Calibri" w:eastAsiaTheme="majorEastAsia" w:hAnsi="Calibri" w:cs="Calibri"/>
        </w:rPr>
      </w:pPr>
      <w:r w:rsidRPr="00351693">
        <w:rPr>
          <w:rStyle w:val="Heading3Char"/>
          <w:rFonts w:ascii="Calibri" w:hAnsi="Calibri" w:cs="Calibri"/>
          <w:b/>
          <w:bCs/>
        </w:rPr>
        <w:lastRenderedPageBreak/>
        <w:t>Top Consuming Queries by CPU Time:</w:t>
      </w:r>
      <w:r w:rsidR="00B11FCC" w:rsidRPr="005E49F3">
        <w:rPr>
          <w:rStyle w:val="Heading3Char"/>
          <w:rFonts w:ascii="Calibri" w:hAnsi="Calibri" w:cs="Calibri"/>
        </w:rPr>
        <w:br/>
      </w:r>
      <w:r w:rsidR="00B11FCC" w:rsidRPr="005E49F3">
        <w:rPr>
          <w:rFonts w:ascii="Calibri" w:hAnsi="Calibri" w:cs="Calibri"/>
          <w:noProof/>
        </w:rPr>
        <w:drawing>
          <wp:inline distT="0" distB="0" distL="0" distR="0" wp14:anchorId="2EF5EC29" wp14:editId="686168B0">
            <wp:extent cx="6645910" cy="2752090"/>
            <wp:effectExtent l="0" t="0" r="2540" b="0"/>
            <wp:docPr id="193667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1570" name=""/>
                    <pic:cNvPicPr/>
                  </pic:nvPicPr>
                  <pic:blipFill>
                    <a:blip r:embed="rId12"/>
                    <a:stretch>
                      <a:fillRect/>
                    </a:stretch>
                  </pic:blipFill>
                  <pic:spPr>
                    <a:xfrm>
                      <a:off x="0" y="0"/>
                      <a:ext cx="6645910" cy="2752090"/>
                    </a:xfrm>
                    <a:prstGeom prst="rect">
                      <a:avLst/>
                    </a:prstGeom>
                  </pic:spPr>
                </pic:pic>
              </a:graphicData>
            </a:graphic>
          </wp:inline>
        </w:drawing>
      </w:r>
      <w:r w:rsidRPr="005E49F3">
        <w:rPr>
          <w:rFonts w:ascii="Calibri" w:hAnsi="Calibri" w:cs="Calibri"/>
        </w:rPr>
        <w:br/>
      </w:r>
      <w:r w:rsidR="00461FE0" w:rsidRPr="005E49F3">
        <w:rPr>
          <w:rStyle w:val="Heading4Char"/>
          <w:rFonts w:ascii="Calibri" w:hAnsi="Calibri" w:cs="Calibri"/>
          <w:i w:val="0"/>
          <w:iCs w:val="0"/>
        </w:rPr>
        <w:br/>
      </w:r>
      <w:r w:rsidR="00D855C1" w:rsidRPr="00351693">
        <w:rPr>
          <w:rStyle w:val="Heading4Char"/>
          <w:rFonts w:ascii="Calibri" w:hAnsi="Calibri" w:cs="Calibri"/>
          <w:b/>
          <w:bCs/>
          <w:i w:val="0"/>
          <w:iCs w:val="0"/>
        </w:rPr>
        <w:t>Key Observations</w:t>
      </w:r>
      <w:r w:rsidR="00461FE0" w:rsidRPr="00351693">
        <w:rPr>
          <w:rStyle w:val="Heading4Char"/>
          <w:rFonts w:ascii="Calibri" w:hAnsi="Calibri" w:cs="Calibri"/>
          <w:b/>
          <w:bCs/>
          <w:i w:val="0"/>
          <w:iCs w:val="0"/>
        </w:rPr>
        <w:t>:</w:t>
      </w:r>
    </w:p>
    <w:p w14:paraId="4FAA48D2" w14:textId="77777777" w:rsidR="00D855C1" w:rsidRPr="005E49F3" w:rsidRDefault="00D855C1" w:rsidP="00351693">
      <w:pPr>
        <w:pStyle w:val="ListParagraph"/>
        <w:numPr>
          <w:ilvl w:val="0"/>
          <w:numId w:val="6"/>
        </w:numPr>
        <w:jc w:val="both"/>
        <w:rPr>
          <w:rFonts w:ascii="Calibri" w:eastAsiaTheme="majorEastAsia" w:hAnsi="Calibri" w:cs="Calibri"/>
          <w:kern w:val="0"/>
          <w:lang w:eastAsia="en-IN"/>
          <w14:ligatures w14:val="none"/>
        </w:rPr>
      </w:pPr>
      <w:r w:rsidRPr="005E49F3">
        <w:rPr>
          <w:rFonts w:ascii="Calibri" w:eastAsiaTheme="majorEastAsia" w:hAnsi="Calibri" w:cs="Calibri"/>
          <w:kern w:val="0"/>
          <w:lang w:eastAsia="en-IN"/>
          <w14:ligatures w14:val="none"/>
        </w:rPr>
        <w:t>Several queries have extremely high execution counts (up to 383K) and long durations, indicating frequent and slow operations.</w:t>
      </w:r>
    </w:p>
    <w:p w14:paraId="52B87987" w14:textId="77777777" w:rsidR="00D855C1" w:rsidRPr="005E49F3" w:rsidRDefault="00D855C1" w:rsidP="00351693">
      <w:pPr>
        <w:pStyle w:val="ListParagraph"/>
        <w:numPr>
          <w:ilvl w:val="0"/>
          <w:numId w:val="6"/>
        </w:numPr>
        <w:jc w:val="both"/>
        <w:rPr>
          <w:rFonts w:ascii="Calibri" w:eastAsiaTheme="majorEastAsia" w:hAnsi="Calibri" w:cs="Calibri"/>
          <w:kern w:val="0"/>
          <w:lang w:eastAsia="en-IN"/>
          <w14:ligatures w14:val="none"/>
        </w:rPr>
      </w:pPr>
      <w:r w:rsidRPr="005E49F3">
        <w:rPr>
          <w:rFonts w:ascii="Calibri" w:eastAsiaTheme="majorEastAsia" w:hAnsi="Calibri" w:cs="Calibri"/>
          <w:kern w:val="0"/>
          <w:lang w:eastAsia="en-IN"/>
          <w14:ligatures w14:val="none"/>
        </w:rPr>
        <w:t>Some queries show very high physical reads (over 3 million), causing significant disk I/O pressure.</w:t>
      </w:r>
    </w:p>
    <w:p w14:paraId="0A1B16B3" w14:textId="77777777" w:rsidR="00D855C1" w:rsidRPr="005E49F3" w:rsidRDefault="00D855C1" w:rsidP="00351693">
      <w:pPr>
        <w:pStyle w:val="ListParagraph"/>
        <w:numPr>
          <w:ilvl w:val="0"/>
          <w:numId w:val="6"/>
        </w:numPr>
        <w:jc w:val="both"/>
        <w:rPr>
          <w:rFonts w:ascii="Calibri" w:eastAsiaTheme="majorEastAsia" w:hAnsi="Calibri" w:cs="Calibri"/>
          <w:kern w:val="0"/>
          <w:lang w:eastAsia="en-IN"/>
          <w14:ligatures w14:val="none"/>
        </w:rPr>
      </w:pPr>
      <w:r w:rsidRPr="005E49F3">
        <w:rPr>
          <w:rFonts w:ascii="Calibri" w:eastAsiaTheme="majorEastAsia" w:hAnsi="Calibri" w:cs="Calibri"/>
          <w:kern w:val="0"/>
          <w:lang w:eastAsia="en-IN"/>
          <w14:ligatures w14:val="none"/>
        </w:rPr>
        <w:t>CPU consumption is heavy, with average CPU time per execution reaching over 4 million microseconds.</w:t>
      </w:r>
    </w:p>
    <w:p w14:paraId="25F22859" w14:textId="77777777" w:rsidR="00351693" w:rsidRDefault="005038F4" w:rsidP="00D855C1">
      <w:pPr>
        <w:rPr>
          <w:rStyle w:val="Heading2Char"/>
          <w:rFonts w:ascii="Calibri" w:hAnsi="Calibri" w:cs="Calibri"/>
          <w:b/>
          <w:bCs/>
        </w:rPr>
      </w:pPr>
      <w:r w:rsidRPr="00351693">
        <w:rPr>
          <w:rStyle w:val="Heading2Char"/>
          <w:rFonts w:ascii="Calibri" w:hAnsi="Calibri" w:cs="Calibri"/>
          <w:b/>
          <w:bCs/>
        </w:rPr>
        <w:t>Top 15 Wait Types</w:t>
      </w:r>
      <w:r w:rsidR="00351693">
        <w:rPr>
          <w:rStyle w:val="Heading2Char"/>
          <w:rFonts w:ascii="Calibri" w:hAnsi="Calibri" w:cs="Calibri"/>
          <w:b/>
          <w:bCs/>
        </w:rPr>
        <w:t>:</w:t>
      </w:r>
    </w:p>
    <w:p w14:paraId="59B0279B" w14:textId="439AD535" w:rsidR="005038F4" w:rsidRPr="00351693" w:rsidRDefault="005038F4" w:rsidP="00351693">
      <w:pPr>
        <w:jc w:val="both"/>
        <w:rPr>
          <w:rFonts w:ascii="Calibri" w:eastAsiaTheme="majorEastAsia" w:hAnsi="Calibri" w:cs="Calibri"/>
          <w:b/>
          <w:bCs/>
          <w:color w:val="0F4761" w:themeColor="accent1" w:themeShade="BF"/>
          <w:sz w:val="32"/>
          <w:szCs w:val="32"/>
        </w:rPr>
      </w:pPr>
      <w:r w:rsidRPr="005E49F3">
        <w:rPr>
          <w:rFonts w:ascii="Calibri" w:hAnsi="Calibri" w:cs="Calibri"/>
        </w:rPr>
        <w:t>The wait statistics reveal that SOS_WORK_DISPATCHER is the dominant wait type, accounting for 74.51% of total wait time, which typically indicates idle CPU scheduler threads and suggests that there is no CPU performance bottleneck. Notable waits include HADR_WORK_QUEUE (9.41%) and HADR_LOGCAPTURE_WAIT (2.19%), both associated with Always On availability group operations, hinting at overhead in log capture and secondary synchronization. Other background waits like XE_LIVE_TARGET_TVF, BROKER_TRANSMITTER, and QDS_PERSIST_TASK_MAIN_LOOP_SLEEP each contribute around 1.76% to 0.88%, reflecting background diagnostics, broker messaging, and query store persistence activity. These are generally benign unless they grow over time. Overall, the system shows healthy CPU availability.</w:t>
      </w:r>
    </w:p>
    <w:tbl>
      <w:tblPr>
        <w:tblW w:w="5000" w:type="pct"/>
        <w:tblLook w:val="04A0" w:firstRow="1" w:lastRow="0" w:firstColumn="1" w:lastColumn="0" w:noHBand="0" w:noVBand="1"/>
      </w:tblPr>
      <w:tblGrid>
        <w:gridCol w:w="4235"/>
        <w:gridCol w:w="1763"/>
        <w:gridCol w:w="2096"/>
        <w:gridCol w:w="2362"/>
      </w:tblGrid>
      <w:tr w:rsidR="005038F4" w:rsidRPr="005E49F3" w14:paraId="08939D1F" w14:textId="77777777" w:rsidTr="00E00205">
        <w:trPr>
          <w:trHeight w:val="290"/>
        </w:trPr>
        <w:tc>
          <w:tcPr>
            <w:tcW w:w="2025" w:type="pct"/>
            <w:tcBorders>
              <w:top w:val="single" w:sz="4" w:space="0" w:color="auto"/>
              <w:left w:val="single" w:sz="4" w:space="0" w:color="auto"/>
              <w:bottom w:val="single" w:sz="4" w:space="0" w:color="auto"/>
              <w:right w:val="single" w:sz="4" w:space="0" w:color="auto"/>
            </w:tcBorders>
            <w:shd w:val="clear" w:color="auto" w:fill="4C94D8" w:themeFill="text2" w:themeFillTint="80"/>
            <w:noWrap/>
            <w:vAlign w:val="bottom"/>
            <w:hideMark/>
          </w:tcPr>
          <w:p w14:paraId="55EC49C9" w14:textId="77777777" w:rsidR="005038F4" w:rsidRPr="005E49F3" w:rsidRDefault="005038F4" w:rsidP="00E00205">
            <w:pPr>
              <w:spacing w:after="0" w:line="240" w:lineRule="auto"/>
              <w:rPr>
                <w:rFonts w:ascii="Calibri" w:eastAsia="Times New Roman" w:hAnsi="Calibri" w:cs="Calibri"/>
                <w:color w:val="FFFFFF" w:themeColor="background1"/>
                <w:kern w:val="0"/>
                <w:sz w:val="22"/>
                <w:szCs w:val="22"/>
                <w:lang w:eastAsia="en-IN"/>
                <w14:ligatures w14:val="none"/>
              </w:rPr>
            </w:pPr>
            <w:proofErr w:type="spellStart"/>
            <w:r w:rsidRPr="005E49F3">
              <w:rPr>
                <w:rFonts w:ascii="Calibri" w:eastAsia="Times New Roman" w:hAnsi="Calibri" w:cs="Calibri"/>
                <w:color w:val="FFFFFF" w:themeColor="background1"/>
                <w:kern w:val="0"/>
                <w:sz w:val="22"/>
                <w:szCs w:val="22"/>
                <w:lang w:eastAsia="en-IN"/>
                <w14:ligatures w14:val="none"/>
              </w:rPr>
              <w:t>Wait_type</w:t>
            </w:r>
            <w:proofErr w:type="spellEnd"/>
          </w:p>
        </w:tc>
        <w:tc>
          <w:tcPr>
            <w:tcW w:w="843" w:type="pct"/>
            <w:tcBorders>
              <w:top w:val="single" w:sz="4" w:space="0" w:color="auto"/>
              <w:left w:val="nil"/>
              <w:bottom w:val="single" w:sz="4" w:space="0" w:color="auto"/>
              <w:right w:val="single" w:sz="4" w:space="0" w:color="auto"/>
            </w:tcBorders>
            <w:shd w:val="clear" w:color="auto" w:fill="4C94D8" w:themeFill="text2" w:themeFillTint="80"/>
            <w:noWrap/>
            <w:vAlign w:val="bottom"/>
            <w:hideMark/>
          </w:tcPr>
          <w:p w14:paraId="64D7941C" w14:textId="77777777" w:rsidR="005038F4" w:rsidRPr="005E49F3" w:rsidRDefault="005038F4" w:rsidP="00E00205">
            <w:pPr>
              <w:spacing w:after="0" w:line="240" w:lineRule="auto"/>
              <w:rPr>
                <w:rFonts w:ascii="Calibri" w:eastAsia="Times New Roman" w:hAnsi="Calibri" w:cs="Calibri"/>
                <w:color w:val="FFFFFF" w:themeColor="background1"/>
                <w:kern w:val="0"/>
                <w:sz w:val="22"/>
                <w:szCs w:val="22"/>
                <w:lang w:eastAsia="en-IN"/>
                <w14:ligatures w14:val="none"/>
              </w:rPr>
            </w:pPr>
            <w:proofErr w:type="spellStart"/>
            <w:r w:rsidRPr="005E49F3">
              <w:rPr>
                <w:rFonts w:ascii="Calibri" w:eastAsia="Times New Roman" w:hAnsi="Calibri" w:cs="Calibri"/>
                <w:color w:val="FFFFFF" w:themeColor="background1"/>
                <w:kern w:val="0"/>
                <w:sz w:val="22"/>
                <w:szCs w:val="22"/>
                <w:lang w:eastAsia="en-IN"/>
                <w14:ligatures w14:val="none"/>
              </w:rPr>
              <w:t>Wait_time_sec</w:t>
            </w:r>
            <w:proofErr w:type="spellEnd"/>
          </w:p>
        </w:tc>
        <w:tc>
          <w:tcPr>
            <w:tcW w:w="1002" w:type="pct"/>
            <w:tcBorders>
              <w:top w:val="single" w:sz="4" w:space="0" w:color="auto"/>
              <w:left w:val="nil"/>
              <w:bottom w:val="single" w:sz="4" w:space="0" w:color="auto"/>
              <w:right w:val="single" w:sz="4" w:space="0" w:color="auto"/>
            </w:tcBorders>
            <w:shd w:val="clear" w:color="auto" w:fill="4C94D8" w:themeFill="text2" w:themeFillTint="80"/>
            <w:noWrap/>
            <w:vAlign w:val="bottom"/>
            <w:hideMark/>
          </w:tcPr>
          <w:p w14:paraId="3D59EC2F" w14:textId="77777777" w:rsidR="005038F4" w:rsidRPr="005E49F3" w:rsidRDefault="005038F4" w:rsidP="00E00205">
            <w:pPr>
              <w:spacing w:after="0" w:line="240" w:lineRule="auto"/>
              <w:rPr>
                <w:rFonts w:ascii="Calibri" w:eastAsia="Times New Roman" w:hAnsi="Calibri" w:cs="Calibri"/>
                <w:color w:val="FFFFFF" w:themeColor="background1"/>
                <w:kern w:val="0"/>
                <w:sz w:val="22"/>
                <w:szCs w:val="22"/>
                <w:lang w:eastAsia="en-IN"/>
                <w14:ligatures w14:val="none"/>
              </w:rPr>
            </w:pPr>
            <w:proofErr w:type="spellStart"/>
            <w:r w:rsidRPr="005E49F3">
              <w:rPr>
                <w:rFonts w:ascii="Calibri" w:eastAsia="Times New Roman" w:hAnsi="Calibri" w:cs="Calibri"/>
                <w:color w:val="FFFFFF" w:themeColor="background1"/>
                <w:kern w:val="0"/>
                <w:sz w:val="22"/>
                <w:szCs w:val="22"/>
                <w:lang w:eastAsia="en-IN"/>
                <w14:ligatures w14:val="none"/>
              </w:rPr>
              <w:t>Waiting_tasks_count</w:t>
            </w:r>
            <w:proofErr w:type="spellEnd"/>
          </w:p>
        </w:tc>
        <w:tc>
          <w:tcPr>
            <w:tcW w:w="1129" w:type="pct"/>
            <w:tcBorders>
              <w:top w:val="single" w:sz="4" w:space="0" w:color="auto"/>
              <w:left w:val="nil"/>
              <w:bottom w:val="single" w:sz="4" w:space="0" w:color="auto"/>
              <w:right w:val="single" w:sz="4" w:space="0" w:color="auto"/>
            </w:tcBorders>
            <w:shd w:val="clear" w:color="auto" w:fill="4C94D8" w:themeFill="text2" w:themeFillTint="80"/>
            <w:noWrap/>
            <w:vAlign w:val="bottom"/>
            <w:hideMark/>
          </w:tcPr>
          <w:p w14:paraId="3DC6A423" w14:textId="77777777" w:rsidR="005038F4" w:rsidRPr="005E49F3" w:rsidRDefault="005038F4" w:rsidP="00E00205">
            <w:pPr>
              <w:spacing w:after="0" w:line="240" w:lineRule="auto"/>
              <w:rPr>
                <w:rFonts w:ascii="Calibri" w:eastAsia="Times New Roman" w:hAnsi="Calibri" w:cs="Calibri"/>
                <w:color w:val="FFFFFF" w:themeColor="background1"/>
                <w:kern w:val="0"/>
                <w:sz w:val="22"/>
                <w:szCs w:val="22"/>
                <w:lang w:eastAsia="en-IN"/>
                <w14:ligatures w14:val="none"/>
              </w:rPr>
            </w:pPr>
            <w:proofErr w:type="spellStart"/>
            <w:r w:rsidRPr="005E49F3">
              <w:rPr>
                <w:rFonts w:ascii="Calibri" w:eastAsia="Times New Roman" w:hAnsi="Calibri" w:cs="Calibri"/>
                <w:color w:val="FFFFFF" w:themeColor="background1"/>
                <w:kern w:val="0"/>
                <w:sz w:val="22"/>
                <w:szCs w:val="22"/>
                <w:lang w:eastAsia="en-IN"/>
                <w14:ligatures w14:val="none"/>
              </w:rPr>
              <w:t>total_</w:t>
            </w:r>
            <w:proofErr w:type="gramStart"/>
            <w:r w:rsidRPr="005E49F3">
              <w:rPr>
                <w:rFonts w:ascii="Calibri" w:eastAsia="Times New Roman" w:hAnsi="Calibri" w:cs="Calibri"/>
                <w:color w:val="FFFFFF" w:themeColor="background1"/>
                <w:kern w:val="0"/>
                <w:sz w:val="22"/>
                <w:szCs w:val="22"/>
                <w:lang w:eastAsia="en-IN"/>
                <w14:ligatures w14:val="none"/>
              </w:rPr>
              <w:t>waits</w:t>
            </w:r>
            <w:proofErr w:type="spellEnd"/>
            <w:r w:rsidRPr="005E49F3">
              <w:rPr>
                <w:rFonts w:ascii="Calibri" w:eastAsia="Times New Roman" w:hAnsi="Calibri" w:cs="Calibri"/>
                <w:color w:val="FFFFFF" w:themeColor="background1"/>
                <w:kern w:val="0"/>
                <w:sz w:val="22"/>
                <w:szCs w:val="22"/>
                <w:lang w:eastAsia="en-IN"/>
                <w14:ligatures w14:val="none"/>
              </w:rPr>
              <w:t>(</w:t>
            </w:r>
            <w:proofErr w:type="gramEnd"/>
            <w:r w:rsidRPr="005E49F3">
              <w:rPr>
                <w:rFonts w:ascii="Calibri" w:eastAsia="Times New Roman" w:hAnsi="Calibri" w:cs="Calibri"/>
                <w:color w:val="FFFFFF" w:themeColor="background1"/>
                <w:kern w:val="0"/>
                <w:sz w:val="22"/>
                <w:szCs w:val="22"/>
                <w:lang w:eastAsia="en-IN"/>
                <w14:ligatures w14:val="none"/>
              </w:rPr>
              <w:t>Percentage)</w:t>
            </w:r>
          </w:p>
        </w:tc>
      </w:tr>
      <w:tr w:rsidR="005038F4" w:rsidRPr="005E49F3" w14:paraId="550525BD"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21FF6FE7"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SOS_WORK_DISPATCHER</w:t>
            </w:r>
          </w:p>
        </w:tc>
        <w:tc>
          <w:tcPr>
            <w:tcW w:w="843" w:type="pct"/>
            <w:tcBorders>
              <w:top w:val="nil"/>
              <w:left w:val="nil"/>
              <w:bottom w:val="single" w:sz="4" w:space="0" w:color="auto"/>
              <w:right w:val="single" w:sz="4" w:space="0" w:color="auto"/>
            </w:tcBorders>
            <w:shd w:val="clear" w:color="auto" w:fill="auto"/>
            <w:noWrap/>
            <w:vAlign w:val="bottom"/>
            <w:hideMark/>
          </w:tcPr>
          <w:p w14:paraId="5F74A8E3"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14537597.93</w:t>
            </w:r>
          </w:p>
        </w:tc>
        <w:tc>
          <w:tcPr>
            <w:tcW w:w="1002" w:type="pct"/>
            <w:tcBorders>
              <w:top w:val="nil"/>
              <w:left w:val="nil"/>
              <w:bottom w:val="single" w:sz="4" w:space="0" w:color="auto"/>
              <w:right w:val="single" w:sz="4" w:space="0" w:color="auto"/>
            </w:tcBorders>
            <w:shd w:val="clear" w:color="auto" w:fill="auto"/>
            <w:noWrap/>
            <w:vAlign w:val="bottom"/>
            <w:hideMark/>
          </w:tcPr>
          <w:p w14:paraId="1980009B"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6406518</w:t>
            </w:r>
          </w:p>
        </w:tc>
        <w:tc>
          <w:tcPr>
            <w:tcW w:w="1129" w:type="pct"/>
            <w:tcBorders>
              <w:top w:val="nil"/>
              <w:left w:val="nil"/>
              <w:bottom w:val="single" w:sz="4" w:space="0" w:color="auto"/>
              <w:right w:val="single" w:sz="4" w:space="0" w:color="auto"/>
            </w:tcBorders>
            <w:shd w:val="clear" w:color="auto" w:fill="auto"/>
            <w:noWrap/>
            <w:vAlign w:val="bottom"/>
            <w:hideMark/>
          </w:tcPr>
          <w:p w14:paraId="5EA4029D"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74.51333017</w:t>
            </w:r>
          </w:p>
        </w:tc>
      </w:tr>
      <w:tr w:rsidR="005038F4" w:rsidRPr="005E49F3" w14:paraId="78FE3BD0"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4185A24B"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HADR_WORK_QUEUE</w:t>
            </w:r>
          </w:p>
        </w:tc>
        <w:tc>
          <w:tcPr>
            <w:tcW w:w="843" w:type="pct"/>
            <w:tcBorders>
              <w:top w:val="nil"/>
              <w:left w:val="nil"/>
              <w:bottom w:val="single" w:sz="4" w:space="0" w:color="auto"/>
              <w:right w:val="single" w:sz="4" w:space="0" w:color="auto"/>
            </w:tcBorders>
            <w:shd w:val="clear" w:color="auto" w:fill="auto"/>
            <w:noWrap/>
            <w:vAlign w:val="bottom"/>
            <w:hideMark/>
          </w:tcPr>
          <w:p w14:paraId="3EB000E5"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1835561.32</w:t>
            </w:r>
          </w:p>
        </w:tc>
        <w:tc>
          <w:tcPr>
            <w:tcW w:w="1002" w:type="pct"/>
            <w:tcBorders>
              <w:top w:val="nil"/>
              <w:left w:val="nil"/>
              <w:bottom w:val="single" w:sz="4" w:space="0" w:color="auto"/>
              <w:right w:val="single" w:sz="4" w:space="0" w:color="auto"/>
            </w:tcBorders>
            <w:shd w:val="clear" w:color="auto" w:fill="auto"/>
            <w:noWrap/>
            <w:vAlign w:val="bottom"/>
            <w:hideMark/>
          </w:tcPr>
          <w:p w14:paraId="011F2F61"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7111010</w:t>
            </w:r>
          </w:p>
        </w:tc>
        <w:tc>
          <w:tcPr>
            <w:tcW w:w="1129" w:type="pct"/>
            <w:tcBorders>
              <w:top w:val="nil"/>
              <w:left w:val="nil"/>
              <w:bottom w:val="single" w:sz="4" w:space="0" w:color="auto"/>
              <w:right w:val="single" w:sz="4" w:space="0" w:color="auto"/>
            </w:tcBorders>
            <w:shd w:val="clear" w:color="auto" w:fill="auto"/>
            <w:noWrap/>
            <w:vAlign w:val="bottom"/>
            <w:hideMark/>
          </w:tcPr>
          <w:p w14:paraId="24695C14"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9.408279644</w:t>
            </w:r>
          </w:p>
        </w:tc>
      </w:tr>
      <w:tr w:rsidR="005038F4" w:rsidRPr="005E49F3" w14:paraId="186AA5D9"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4C498A05"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HADR_LOGCAPTURE_WAIT</w:t>
            </w:r>
          </w:p>
        </w:tc>
        <w:tc>
          <w:tcPr>
            <w:tcW w:w="843" w:type="pct"/>
            <w:tcBorders>
              <w:top w:val="nil"/>
              <w:left w:val="nil"/>
              <w:bottom w:val="single" w:sz="4" w:space="0" w:color="auto"/>
              <w:right w:val="single" w:sz="4" w:space="0" w:color="auto"/>
            </w:tcBorders>
            <w:shd w:val="clear" w:color="auto" w:fill="auto"/>
            <w:noWrap/>
            <w:vAlign w:val="bottom"/>
            <w:hideMark/>
          </w:tcPr>
          <w:p w14:paraId="3C40AFD1"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426839.635</w:t>
            </w:r>
          </w:p>
        </w:tc>
        <w:tc>
          <w:tcPr>
            <w:tcW w:w="1002" w:type="pct"/>
            <w:tcBorders>
              <w:top w:val="nil"/>
              <w:left w:val="nil"/>
              <w:bottom w:val="single" w:sz="4" w:space="0" w:color="auto"/>
              <w:right w:val="single" w:sz="4" w:space="0" w:color="auto"/>
            </w:tcBorders>
            <w:shd w:val="clear" w:color="auto" w:fill="auto"/>
            <w:noWrap/>
            <w:vAlign w:val="bottom"/>
            <w:hideMark/>
          </w:tcPr>
          <w:p w14:paraId="18A5C224"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1624610</w:t>
            </w:r>
          </w:p>
        </w:tc>
        <w:tc>
          <w:tcPr>
            <w:tcW w:w="1129" w:type="pct"/>
            <w:tcBorders>
              <w:top w:val="nil"/>
              <w:left w:val="nil"/>
              <w:bottom w:val="single" w:sz="4" w:space="0" w:color="auto"/>
              <w:right w:val="single" w:sz="4" w:space="0" w:color="auto"/>
            </w:tcBorders>
            <w:shd w:val="clear" w:color="auto" w:fill="auto"/>
            <w:noWrap/>
            <w:vAlign w:val="bottom"/>
            <w:hideMark/>
          </w:tcPr>
          <w:p w14:paraId="2A15910F"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2.187792151</w:t>
            </w:r>
          </w:p>
        </w:tc>
      </w:tr>
      <w:tr w:rsidR="005038F4" w:rsidRPr="005E49F3" w14:paraId="7D28B505"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4E692E8D"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XE_LIVE_TARGET_TVF</w:t>
            </w:r>
          </w:p>
        </w:tc>
        <w:tc>
          <w:tcPr>
            <w:tcW w:w="843" w:type="pct"/>
            <w:tcBorders>
              <w:top w:val="nil"/>
              <w:left w:val="nil"/>
              <w:bottom w:val="single" w:sz="4" w:space="0" w:color="auto"/>
              <w:right w:val="single" w:sz="4" w:space="0" w:color="auto"/>
            </w:tcBorders>
            <w:shd w:val="clear" w:color="auto" w:fill="auto"/>
            <w:noWrap/>
            <w:vAlign w:val="bottom"/>
            <w:hideMark/>
          </w:tcPr>
          <w:p w14:paraId="342BC452"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344678.57</w:t>
            </w:r>
          </w:p>
        </w:tc>
        <w:tc>
          <w:tcPr>
            <w:tcW w:w="1002" w:type="pct"/>
            <w:tcBorders>
              <w:top w:val="nil"/>
              <w:left w:val="nil"/>
              <w:bottom w:val="single" w:sz="4" w:space="0" w:color="auto"/>
              <w:right w:val="single" w:sz="4" w:space="0" w:color="auto"/>
            </w:tcBorders>
            <w:shd w:val="clear" w:color="auto" w:fill="auto"/>
            <w:noWrap/>
            <w:vAlign w:val="bottom"/>
            <w:hideMark/>
          </w:tcPr>
          <w:p w14:paraId="0E174340"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24361</w:t>
            </w:r>
          </w:p>
        </w:tc>
        <w:tc>
          <w:tcPr>
            <w:tcW w:w="1129" w:type="pct"/>
            <w:tcBorders>
              <w:top w:val="nil"/>
              <w:left w:val="nil"/>
              <w:bottom w:val="single" w:sz="4" w:space="0" w:color="auto"/>
              <w:right w:val="single" w:sz="4" w:space="0" w:color="auto"/>
            </w:tcBorders>
            <w:shd w:val="clear" w:color="auto" w:fill="auto"/>
            <w:noWrap/>
            <w:vAlign w:val="bottom"/>
            <w:hideMark/>
          </w:tcPr>
          <w:p w14:paraId="2D7BB057"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1.766670685</w:t>
            </w:r>
          </w:p>
        </w:tc>
      </w:tr>
      <w:tr w:rsidR="005038F4" w:rsidRPr="005E49F3" w14:paraId="0EBD5188"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1DB58298"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BROKER_TRANSMITTER</w:t>
            </w:r>
          </w:p>
        </w:tc>
        <w:tc>
          <w:tcPr>
            <w:tcW w:w="843" w:type="pct"/>
            <w:tcBorders>
              <w:top w:val="nil"/>
              <w:left w:val="nil"/>
              <w:bottom w:val="single" w:sz="4" w:space="0" w:color="auto"/>
              <w:right w:val="single" w:sz="4" w:space="0" w:color="auto"/>
            </w:tcBorders>
            <w:shd w:val="clear" w:color="auto" w:fill="auto"/>
            <w:noWrap/>
            <w:vAlign w:val="bottom"/>
            <w:hideMark/>
          </w:tcPr>
          <w:p w14:paraId="575FCBC5"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344602.611</w:t>
            </w:r>
          </w:p>
        </w:tc>
        <w:tc>
          <w:tcPr>
            <w:tcW w:w="1002" w:type="pct"/>
            <w:tcBorders>
              <w:top w:val="nil"/>
              <w:left w:val="nil"/>
              <w:bottom w:val="single" w:sz="4" w:space="0" w:color="auto"/>
              <w:right w:val="single" w:sz="4" w:space="0" w:color="auto"/>
            </w:tcBorders>
            <w:shd w:val="clear" w:color="auto" w:fill="auto"/>
            <w:noWrap/>
            <w:vAlign w:val="bottom"/>
            <w:hideMark/>
          </w:tcPr>
          <w:p w14:paraId="11193A82"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2671456</w:t>
            </w:r>
          </w:p>
        </w:tc>
        <w:tc>
          <w:tcPr>
            <w:tcW w:w="1129" w:type="pct"/>
            <w:tcBorders>
              <w:top w:val="nil"/>
              <w:left w:val="nil"/>
              <w:bottom w:val="single" w:sz="4" w:space="0" w:color="auto"/>
              <w:right w:val="single" w:sz="4" w:space="0" w:color="auto"/>
            </w:tcBorders>
            <w:shd w:val="clear" w:color="auto" w:fill="auto"/>
            <w:noWrap/>
            <w:vAlign w:val="bottom"/>
            <w:hideMark/>
          </w:tcPr>
          <w:p w14:paraId="0FE63CF6"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1.766281352</w:t>
            </w:r>
          </w:p>
        </w:tc>
      </w:tr>
      <w:tr w:rsidR="005038F4" w:rsidRPr="005E49F3" w14:paraId="5158121A"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0FED8FAC"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HADR_TIMER_TASK</w:t>
            </w:r>
          </w:p>
        </w:tc>
        <w:tc>
          <w:tcPr>
            <w:tcW w:w="843" w:type="pct"/>
            <w:tcBorders>
              <w:top w:val="nil"/>
              <w:left w:val="nil"/>
              <w:bottom w:val="single" w:sz="4" w:space="0" w:color="auto"/>
              <w:right w:val="single" w:sz="4" w:space="0" w:color="auto"/>
            </w:tcBorders>
            <w:shd w:val="clear" w:color="auto" w:fill="auto"/>
            <w:noWrap/>
            <w:vAlign w:val="bottom"/>
            <w:hideMark/>
          </w:tcPr>
          <w:p w14:paraId="27AD74FB"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172538.373</w:t>
            </w:r>
          </w:p>
        </w:tc>
        <w:tc>
          <w:tcPr>
            <w:tcW w:w="1002" w:type="pct"/>
            <w:tcBorders>
              <w:top w:val="nil"/>
              <w:left w:val="nil"/>
              <w:bottom w:val="single" w:sz="4" w:space="0" w:color="auto"/>
              <w:right w:val="single" w:sz="4" w:space="0" w:color="auto"/>
            </w:tcBorders>
            <w:shd w:val="clear" w:color="auto" w:fill="auto"/>
            <w:noWrap/>
            <w:vAlign w:val="bottom"/>
            <w:hideMark/>
          </w:tcPr>
          <w:p w14:paraId="446D7D34"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380469</w:t>
            </w:r>
          </w:p>
        </w:tc>
        <w:tc>
          <w:tcPr>
            <w:tcW w:w="1129" w:type="pct"/>
            <w:tcBorders>
              <w:top w:val="nil"/>
              <w:left w:val="nil"/>
              <w:bottom w:val="single" w:sz="4" w:space="0" w:color="auto"/>
              <w:right w:val="single" w:sz="4" w:space="0" w:color="auto"/>
            </w:tcBorders>
            <w:shd w:val="clear" w:color="auto" w:fill="auto"/>
            <w:noWrap/>
            <w:vAlign w:val="bottom"/>
            <w:hideMark/>
          </w:tcPr>
          <w:p w14:paraId="3768FA53"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0.88435578</w:t>
            </w:r>
          </w:p>
        </w:tc>
      </w:tr>
      <w:tr w:rsidR="005038F4" w:rsidRPr="005E49F3" w14:paraId="1065E782"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3ABB4204"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HADR_FILESTREAM_IOMGR_IOCOMPLETION</w:t>
            </w:r>
          </w:p>
        </w:tc>
        <w:tc>
          <w:tcPr>
            <w:tcW w:w="843" w:type="pct"/>
            <w:tcBorders>
              <w:top w:val="nil"/>
              <w:left w:val="nil"/>
              <w:bottom w:val="single" w:sz="4" w:space="0" w:color="auto"/>
              <w:right w:val="single" w:sz="4" w:space="0" w:color="auto"/>
            </w:tcBorders>
            <w:shd w:val="clear" w:color="auto" w:fill="auto"/>
            <w:noWrap/>
            <w:vAlign w:val="bottom"/>
            <w:hideMark/>
          </w:tcPr>
          <w:p w14:paraId="3CE073BD"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172367.173</w:t>
            </w:r>
          </w:p>
        </w:tc>
        <w:tc>
          <w:tcPr>
            <w:tcW w:w="1002" w:type="pct"/>
            <w:tcBorders>
              <w:top w:val="nil"/>
              <w:left w:val="nil"/>
              <w:bottom w:val="single" w:sz="4" w:space="0" w:color="auto"/>
              <w:right w:val="single" w:sz="4" w:space="0" w:color="auto"/>
            </w:tcBorders>
            <w:shd w:val="clear" w:color="auto" w:fill="auto"/>
            <w:noWrap/>
            <w:vAlign w:val="bottom"/>
            <w:hideMark/>
          </w:tcPr>
          <w:p w14:paraId="09C4DCCD"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343244</w:t>
            </w:r>
          </w:p>
        </w:tc>
        <w:tc>
          <w:tcPr>
            <w:tcW w:w="1129" w:type="pct"/>
            <w:tcBorders>
              <w:top w:val="nil"/>
              <w:left w:val="nil"/>
              <w:bottom w:val="single" w:sz="4" w:space="0" w:color="auto"/>
              <w:right w:val="single" w:sz="4" w:space="0" w:color="auto"/>
            </w:tcBorders>
            <w:shd w:val="clear" w:color="auto" w:fill="auto"/>
            <w:noWrap/>
            <w:vAlign w:val="bottom"/>
            <w:hideMark/>
          </w:tcPr>
          <w:p w14:paraId="60574E5B"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0.883478284</w:t>
            </w:r>
          </w:p>
        </w:tc>
      </w:tr>
      <w:tr w:rsidR="005038F4" w:rsidRPr="005E49F3" w14:paraId="56AEFB34"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306F0FAA"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QDS_PERSIST_TASK_MAIN_LOOP_SLEEP</w:t>
            </w:r>
          </w:p>
        </w:tc>
        <w:tc>
          <w:tcPr>
            <w:tcW w:w="843" w:type="pct"/>
            <w:tcBorders>
              <w:top w:val="nil"/>
              <w:left w:val="nil"/>
              <w:bottom w:val="single" w:sz="4" w:space="0" w:color="auto"/>
              <w:right w:val="single" w:sz="4" w:space="0" w:color="auto"/>
            </w:tcBorders>
            <w:shd w:val="clear" w:color="auto" w:fill="auto"/>
            <w:noWrap/>
            <w:vAlign w:val="bottom"/>
            <w:hideMark/>
          </w:tcPr>
          <w:p w14:paraId="2FB8B165"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172338.489</w:t>
            </w:r>
          </w:p>
        </w:tc>
        <w:tc>
          <w:tcPr>
            <w:tcW w:w="1002" w:type="pct"/>
            <w:tcBorders>
              <w:top w:val="nil"/>
              <w:left w:val="nil"/>
              <w:bottom w:val="single" w:sz="4" w:space="0" w:color="auto"/>
              <w:right w:val="single" w:sz="4" w:space="0" w:color="auto"/>
            </w:tcBorders>
            <w:shd w:val="clear" w:color="auto" w:fill="auto"/>
            <w:noWrap/>
            <w:vAlign w:val="bottom"/>
            <w:hideMark/>
          </w:tcPr>
          <w:p w14:paraId="5B7A31DA"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2873</w:t>
            </w:r>
          </w:p>
        </w:tc>
        <w:tc>
          <w:tcPr>
            <w:tcW w:w="1129" w:type="pct"/>
            <w:tcBorders>
              <w:top w:val="nil"/>
              <w:left w:val="nil"/>
              <w:bottom w:val="single" w:sz="4" w:space="0" w:color="auto"/>
              <w:right w:val="single" w:sz="4" w:space="0" w:color="auto"/>
            </w:tcBorders>
            <w:shd w:val="clear" w:color="auto" w:fill="auto"/>
            <w:noWrap/>
            <w:vAlign w:val="bottom"/>
            <w:hideMark/>
          </w:tcPr>
          <w:p w14:paraId="79D760F1"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0.883331262</w:t>
            </w:r>
          </w:p>
        </w:tc>
      </w:tr>
      <w:tr w:rsidR="005038F4" w:rsidRPr="005E49F3" w14:paraId="02F09162"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11E7EB43"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SP_SERVER_DIAGNOSTICS_SLEEP</w:t>
            </w:r>
          </w:p>
        </w:tc>
        <w:tc>
          <w:tcPr>
            <w:tcW w:w="843" w:type="pct"/>
            <w:tcBorders>
              <w:top w:val="nil"/>
              <w:left w:val="nil"/>
              <w:bottom w:val="single" w:sz="4" w:space="0" w:color="auto"/>
              <w:right w:val="single" w:sz="4" w:space="0" w:color="auto"/>
            </w:tcBorders>
            <w:shd w:val="clear" w:color="auto" w:fill="auto"/>
            <w:noWrap/>
            <w:vAlign w:val="bottom"/>
            <w:hideMark/>
          </w:tcPr>
          <w:p w14:paraId="09391600"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172203.907</w:t>
            </w:r>
          </w:p>
        </w:tc>
        <w:tc>
          <w:tcPr>
            <w:tcW w:w="1002" w:type="pct"/>
            <w:tcBorders>
              <w:top w:val="nil"/>
              <w:left w:val="nil"/>
              <w:bottom w:val="single" w:sz="4" w:space="0" w:color="auto"/>
              <w:right w:val="single" w:sz="4" w:space="0" w:color="auto"/>
            </w:tcBorders>
            <w:shd w:val="clear" w:color="auto" w:fill="auto"/>
            <w:noWrap/>
            <w:vAlign w:val="bottom"/>
            <w:hideMark/>
          </w:tcPr>
          <w:p w14:paraId="6E0DBB5D"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21962</w:t>
            </w:r>
          </w:p>
        </w:tc>
        <w:tc>
          <w:tcPr>
            <w:tcW w:w="1129" w:type="pct"/>
            <w:tcBorders>
              <w:top w:val="nil"/>
              <w:left w:val="nil"/>
              <w:bottom w:val="single" w:sz="4" w:space="0" w:color="auto"/>
              <w:right w:val="single" w:sz="4" w:space="0" w:color="auto"/>
            </w:tcBorders>
            <w:shd w:val="clear" w:color="auto" w:fill="auto"/>
            <w:noWrap/>
            <w:vAlign w:val="bottom"/>
            <w:hideMark/>
          </w:tcPr>
          <w:p w14:paraId="1FD9D5EC"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0.882641454</w:t>
            </w:r>
          </w:p>
        </w:tc>
      </w:tr>
      <w:tr w:rsidR="005038F4" w:rsidRPr="005E49F3" w14:paraId="65270E82"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62061D7D"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PVS_PREALLOCATE</w:t>
            </w:r>
          </w:p>
        </w:tc>
        <w:tc>
          <w:tcPr>
            <w:tcW w:w="843" w:type="pct"/>
            <w:tcBorders>
              <w:top w:val="nil"/>
              <w:left w:val="nil"/>
              <w:bottom w:val="single" w:sz="4" w:space="0" w:color="auto"/>
              <w:right w:val="single" w:sz="4" w:space="0" w:color="auto"/>
            </w:tcBorders>
            <w:shd w:val="clear" w:color="auto" w:fill="auto"/>
            <w:noWrap/>
            <w:vAlign w:val="bottom"/>
            <w:hideMark/>
          </w:tcPr>
          <w:p w14:paraId="1FA629CB"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172195.489</w:t>
            </w:r>
          </w:p>
        </w:tc>
        <w:tc>
          <w:tcPr>
            <w:tcW w:w="1002" w:type="pct"/>
            <w:tcBorders>
              <w:top w:val="nil"/>
              <w:left w:val="nil"/>
              <w:bottom w:val="single" w:sz="4" w:space="0" w:color="auto"/>
              <w:right w:val="single" w:sz="4" w:space="0" w:color="auto"/>
            </w:tcBorders>
            <w:shd w:val="clear" w:color="auto" w:fill="auto"/>
            <w:noWrap/>
            <w:vAlign w:val="bottom"/>
            <w:hideMark/>
          </w:tcPr>
          <w:p w14:paraId="449E1202"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593389</w:t>
            </w:r>
          </w:p>
        </w:tc>
        <w:tc>
          <w:tcPr>
            <w:tcW w:w="1129" w:type="pct"/>
            <w:tcBorders>
              <w:top w:val="nil"/>
              <w:left w:val="nil"/>
              <w:bottom w:val="single" w:sz="4" w:space="0" w:color="auto"/>
              <w:right w:val="single" w:sz="4" w:space="0" w:color="auto"/>
            </w:tcBorders>
            <w:shd w:val="clear" w:color="auto" w:fill="auto"/>
            <w:noWrap/>
            <w:vAlign w:val="bottom"/>
            <w:hideMark/>
          </w:tcPr>
          <w:p w14:paraId="7F25B894"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0.882598307</w:t>
            </w:r>
          </w:p>
        </w:tc>
      </w:tr>
      <w:tr w:rsidR="005038F4" w:rsidRPr="005E49F3" w14:paraId="759C1E2B"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26647E19"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DIRTY_PAGE_POLL</w:t>
            </w:r>
          </w:p>
        </w:tc>
        <w:tc>
          <w:tcPr>
            <w:tcW w:w="843" w:type="pct"/>
            <w:tcBorders>
              <w:top w:val="nil"/>
              <w:left w:val="nil"/>
              <w:bottom w:val="single" w:sz="4" w:space="0" w:color="auto"/>
              <w:right w:val="single" w:sz="4" w:space="0" w:color="auto"/>
            </w:tcBorders>
            <w:shd w:val="clear" w:color="auto" w:fill="auto"/>
            <w:noWrap/>
            <w:vAlign w:val="bottom"/>
            <w:hideMark/>
          </w:tcPr>
          <w:p w14:paraId="78465BFF"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171928.39</w:t>
            </w:r>
          </w:p>
        </w:tc>
        <w:tc>
          <w:tcPr>
            <w:tcW w:w="1002" w:type="pct"/>
            <w:tcBorders>
              <w:top w:val="nil"/>
              <w:left w:val="nil"/>
              <w:bottom w:val="single" w:sz="4" w:space="0" w:color="auto"/>
              <w:right w:val="single" w:sz="4" w:space="0" w:color="auto"/>
            </w:tcBorders>
            <w:shd w:val="clear" w:color="auto" w:fill="auto"/>
            <w:noWrap/>
            <w:vAlign w:val="bottom"/>
            <w:hideMark/>
          </w:tcPr>
          <w:p w14:paraId="3E443A73"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1570917</w:t>
            </w:r>
          </w:p>
        </w:tc>
        <w:tc>
          <w:tcPr>
            <w:tcW w:w="1129" w:type="pct"/>
            <w:tcBorders>
              <w:top w:val="nil"/>
              <w:left w:val="nil"/>
              <w:bottom w:val="single" w:sz="4" w:space="0" w:color="auto"/>
              <w:right w:val="single" w:sz="4" w:space="0" w:color="auto"/>
            </w:tcBorders>
            <w:shd w:val="clear" w:color="auto" w:fill="auto"/>
            <w:noWrap/>
            <w:vAlign w:val="bottom"/>
            <w:hideMark/>
          </w:tcPr>
          <w:p w14:paraId="5A832E82"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0.881229275</w:t>
            </w:r>
          </w:p>
        </w:tc>
      </w:tr>
      <w:tr w:rsidR="005038F4" w:rsidRPr="005E49F3" w14:paraId="5061714D"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013E5BE0"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QDS_ASYNC_QUEUE</w:t>
            </w:r>
          </w:p>
        </w:tc>
        <w:tc>
          <w:tcPr>
            <w:tcW w:w="843" w:type="pct"/>
            <w:tcBorders>
              <w:top w:val="nil"/>
              <w:left w:val="nil"/>
              <w:bottom w:val="single" w:sz="4" w:space="0" w:color="auto"/>
              <w:right w:val="single" w:sz="4" w:space="0" w:color="auto"/>
            </w:tcBorders>
            <w:shd w:val="clear" w:color="auto" w:fill="auto"/>
            <w:noWrap/>
            <w:vAlign w:val="bottom"/>
            <w:hideMark/>
          </w:tcPr>
          <w:p w14:paraId="5057446A"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171382.01</w:t>
            </w:r>
          </w:p>
        </w:tc>
        <w:tc>
          <w:tcPr>
            <w:tcW w:w="1002" w:type="pct"/>
            <w:tcBorders>
              <w:top w:val="nil"/>
              <w:left w:val="nil"/>
              <w:bottom w:val="single" w:sz="4" w:space="0" w:color="auto"/>
              <w:right w:val="single" w:sz="4" w:space="0" w:color="auto"/>
            </w:tcBorders>
            <w:shd w:val="clear" w:color="auto" w:fill="auto"/>
            <w:noWrap/>
            <w:vAlign w:val="bottom"/>
            <w:hideMark/>
          </w:tcPr>
          <w:p w14:paraId="3EE87E83"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8705</w:t>
            </w:r>
          </w:p>
        </w:tc>
        <w:tc>
          <w:tcPr>
            <w:tcW w:w="1129" w:type="pct"/>
            <w:tcBorders>
              <w:top w:val="nil"/>
              <w:left w:val="nil"/>
              <w:bottom w:val="single" w:sz="4" w:space="0" w:color="auto"/>
              <w:right w:val="single" w:sz="4" w:space="0" w:color="auto"/>
            </w:tcBorders>
            <w:shd w:val="clear" w:color="auto" w:fill="auto"/>
            <w:noWrap/>
            <w:vAlign w:val="bottom"/>
            <w:hideMark/>
          </w:tcPr>
          <w:p w14:paraId="784A2B06"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0.878428772</w:t>
            </w:r>
          </w:p>
        </w:tc>
      </w:tr>
      <w:tr w:rsidR="005038F4" w:rsidRPr="005E49F3" w14:paraId="2BCA150C"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45447502"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lastRenderedPageBreak/>
              <w:t>HADR_FABRIC_CALLBACK</w:t>
            </w:r>
          </w:p>
        </w:tc>
        <w:tc>
          <w:tcPr>
            <w:tcW w:w="843" w:type="pct"/>
            <w:tcBorders>
              <w:top w:val="nil"/>
              <w:left w:val="nil"/>
              <w:bottom w:val="single" w:sz="4" w:space="0" w:color="auto"/>
              <w:right w:val="single" w:sz="4" w:space="0" w:color="auto"/>
            </w:tcBorders>
            <w:shd w:val="clear" w:color="auto" w:fill="auto"/>
            <w:noWrap/>
            <w:vAlign w:val="bottom"/>
            <w:hideMark/>
          </w:tcPr>
          <w:p w14:paraId="6E49A5FD"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171003.627</w:t>
            </w:r>
          </w:p>
        </w:tc>
        <w:tc>
          <w:tcPr>
            <w:tcW w:w="1002" w:type="pct"/>
            <w:tcBorders>
              <w:top w:val="nil"/>
              <w:left w:val="nil"/>
              <w:bottom w:val="single" w:sz="4" w:space="0" w:color="auto"/>
              <w:right w:val="single" w:sz="4" w:space="0" w:color="auto"/>
            </w:tcBorders>
            <w:shd w:val="clear" w:color="auto" w:fill="auto"/>
            <w:noWrap/>
            <w:vAlign w:val="bottom"/>
            <w:hideMark/>
          </w:tcPr>
          <w:p w14:paraId="1A71DA11"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589</w:t>
            </w:r>
          </w:p>
        </w:tc>
        <w:tc>
          <w:tcPr>
            <w:tcW w:w="1129" w:type="pct"/>
            <w:tcBorders>
              <w:top w:val="nil"/>
              <w:left w:val="nil"/>
              <w:bottom w:val="single" w:sz="4" w:space="0" w:color="auto"/>
              <w:right w:val="single" w:sz="4" w:space="0" w:color="auto"/>
            </w:tcBorders>
            <w:shd w:val="clear" w:color="auto" w:fill="auto"/>
            <w:noWrap/>
            <w:vAlign w:val="bottom"/>
            <w:hideMark/>
          </w:tcPr>
          <w:p w14:paraId="1CC77B18"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0.876489347</w:t>
            </w:r>
          </w:p>
        </w:tc>
      </w:tr>
      <w:tr w:rsidR="005038F4" w:rsidRPr="005E49F3" w14:paraId="3F10DD50"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02963239"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PWAIT_EXTENSIBILITY_CLEANUP_TASK</w:t>
            </w:r>
          </w:p>
        </w:tc>
        <w:tc>
          <w:tcPr>
            <w:tcW w:w="843" w:type="pct"/>
            <w:tcBorders>
              <w:top w:val="nil"/>
              <w:left w:val="nil"/>
              <w:bottom w:val="single" w:sz="4" w:space="0" w:color="auto"/>
              <w:right w:val="single" w:sz="4" w:space="0" w:color="auto"/>
            </w:tcBorders>
            <w:shd w:val="clear" w:color="auto" w:fill="auto"/>
            <w:noWrap/>
            <w:vAlign w:val="bottom"/>
            <w:hideMark/>
          </w:tcPr>
          <w:p w14:paraId="57116569"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171000.718</w:t>
            </w:r>
          </w:p>
        </w:tc>
        <w:tc>
          <w:tcPr>
            <w:tcW w:w="1002" w:type="pct"/>
            <w:tcBorders>
              <w:top w:val="nil"/>
              <w:left w:val="nil"/>
              <w:bottom w:val="single" w:sz="4" w:space="0" w:color="auto"/>
              <w:right w:val="single" w:sz="4" w:space="0" w:color="auto"/>
            </w:tcBorders>
            <w:shd w:val="clear" w:color="auto" w:fill="auto"/>
            <w:noWrap/>
            <w:vAlign w:val="bottom"/>
            <w:hideMark/>
          </w:tcPr>
          <w:p w14:paraId="516C4988"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96</w:t>
            </w:r>
          </w:p>
        </w:tc>
        <w:tc>
          <w:tcPr>
            <w:tcW w:w="1129" w:type="pct"/>
            <w:tcBorders>
              <w:top w:val="nil"/>
              <w:left w:val="nil"/>
              <w:bottom w:val="single" w:sz="4" w:space="0" w:color="auto"/>
              <w:right w:val="single" w:sz="4" w:space="0" w:color="auto"/>
            </w:tcBorders>
            <w:shd w:val="clear" w:color="auto" w:fill="auto"/>
            <w:noWrap/>
            <w:vAlign w:val="bottom"/>
            <w:hideMark/>
          </w:tcPr>
          <w:p w14:paraId="424DD5D3"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0.876474437</w:t>
            </w:r>
          </w:p>
        </w:tc>
      </w:tr>
      <w:tr w:rsidR="005038F4" w:rsidRPr="005E49F3" w14:paraId="5DB40AC0" w14:textId="77777777" w:rsidTr="00E00205">
        <w:trPr>
          <w:trHeight w:val="290"/>
        </w:trPr>
        <w:tc>
          <w:tcPr>
            <w:tcW w:w="2025" w:type="pct"/>
            <w:tcBorders>
              <w:top w:val="nil"/>
              <w:left w:val="single" w:sz="4" w:space="0" w:color="auto"/>
              <w:bottom w:val="single" w:sz="4" w:space="0" w:color="auto"/>
              <w:right w:val="single" w:sz="4" w:space="0" w:color="auto"/>
            </w:tcBorders>
            <w:shd w:val="clear" w:color="auto" w:fill="auto"/>
            <w:noWrap/>
            <w:vAlign w:val="bottom"/>
            <w:hideMark/>
          </w:tcPr>
          <w:p w14:paraId="050721DB" w14:textId="77777777" w:rsidR="005038F4" w:rsidRPr="005E49F3" w:rsidRDefault="005038F4" w:rsidP="00E00205">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BROKER_EVENTHANDLER</w:t>
            </w:r>
          </w:p>
        </w:tc>
        <w:tc>
          <w:tcPr>
            <w:tcW w:w="843" w:type="pct"/>
            <w:tcBorders>
              <w:top w:val="nil"/>
              <w:left w:val="nil"/>
              <w:bottom w:val="single" w:sz="4" w:space="0" w:color="auto"/>
              <w:right w:val="single" w:sz="4" w:space="0" w:color="auto"/>
            </w:tcBorders>
            <w:shd w:val="clear" w:color="auto" w:fill="auto"/>
            <w:noWrap/>
            <w:vAlign w:val="bottom"/>
            <w:hideMark/>
          </w:tcPr>
          <w:p w14:paraId="7DAA6F39"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169720.527</w:t>
            </w:r>
          </w:p>
        </w:tc>
        <w:tc>
          <w:tcPr>
            <w:tcW w:w="1002" w:type="pct"/>
            <w:tcBorders>
              <w:top w:val="nil"/>
              <w:left w:val="nil"/>
              <w:bottom w:val="single" w:sz="4" w:space="0" w:color="auto"/>
              <w:right w:val="single" w:sz="4" w:space="0" w:color="auto"/>
            </w:tcBorders>
            <w:shd w:val="clear" w:color="auto" w:fill="auto"/>
            <w:noWrap/>
            <w:vAlign w:val="bottom"/>
            <w:hideMark/>
          </w:tcPr>
          <w:p w14:paraId="0E79E568"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86</w:t>
            </w:r>
          </w:p>
        </w:tc>
        <w:tc>
          <w:tcPr>
            <w:tcW w:w="1129" w:type="pct"/>
            <w:tcBorders>
              <w:top w:val="nil"/>
              <w:left w:val="nil"/>
              <w:bottom w:val="single" w:sz="4" w:space="0" w:color="auto"/>
              <w:right w:val="single" w:sz="4" w:space="0" w:color="auto"/>
            </w:tcBorders>
            <w:shd w:val="clear" w:color="auto" w:fill="auto"/>
            <w:noWrap/>
            <w:vAlign w:val="bottom"/>
            <w:hideMark/>
          </w:tcPr>
          <w:p w14:paraId="75627875" w14:textId="77777777" w:rsidR="005038F4" w:rsidRPr="005E49F3" w:rsidRDefault="005038F4" w:rsidP="00E00205">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0.869912741</w:t>
            </w:r>
          </w:p>
        </w:tc>
      </w:tr>
    </w:tbl>
    <w:p w14:paraId="5F0D5777" w14:textId="77777777" w:rsidR="005038F4" w:rsidRPr="005E49F3" w:rsidRDefault="005038F4" w:rsidP="005038F4">
      <w:pPr>
        <w:rPr>
          <w:rFonts w:ascii="Calibri" w:hAnsi="Calibri" w:cs="Calibri"/>
        </w:rPr>
      </w:pPr>
      <w:r w:rsidRPr="005E49F3">
        <w:rPr>
          <w:rFonts w:ascii="Calibri" w:hAnsi="Calibri" w:cs="Calibri"/>
          <w:noProof/>
        </w:rPr>
        <w:drawing>
          <wp:anchor distT="0" distB="0" distL="114300" distR="114300" simplePos="0" relativeHeight="251659264" behindDoc="1" locked="0" layoutInCell="1" allowOverlap="1" wp14:anchorId="048A2CF8" wp14:editId="43EBCF3B">
            <wp:simplePos x="0" y="0"/>
            <wp:positionH relativeFrom="column">
              <wp:posOffset>526648</wp:posOffset>
            </wp:positionH>
            <wp:positionV relativeFrom="paragraph">
              <wp:posOffset>251597</wp:posOffset>
            </wp:positionV>
            <wp:extent cx="5332976" cy="3009417"/>
            <wp:effectExtent l="0" t="0" r="1270" b="635"/>
            <wp:wrapTight wrapText="bothSides">
              <wp:wrapPolygon edited="0">
                <wp:start x="0" y="0"/>
                <wp:lineTo x="0" y="21468"/>
                <wp:lineTo x="21528" y="21468"/>
                <wp:lineTo x="21528" y="0"/>
                <wp:lineTo x="0" y="0"/>
              </wp:wrapPolygon>
            </wp:wrapTight>
            <wp:docPr id="104577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70143" name=""/>
                    <pic:cNvPicPr/>
                  </pic:nvPicPr>
                  <pic:blipFill>
                    <a:blip r:embed="rId13">
                      <a:extLst>
                        <a:ext uri="{28A0092B-C50C-407E-A947-70E740481C1C}">
                          <a14:useLocalDpi xmlns:a14="http://schemas.microsoft.com/office/drawing/2010/main" val="0"/>
                        </a:ext>
                      </a:extLst>
                    </a:blip>
                    <a:stretch>
                      <a:fillRect/>
                    </a:stretch>
                  </pic:blipFill>
                  <pic:spPr>
                    <a:xfrm>
                      <a:off x="0" y="0"/>
                      <a:ext cx="5332976" cy="3009417"/>
                    </a:xfrm>
                    <a:prstGeom prst="rect">
                      <a:avLst/>
                    </a:prstGeom>
                  </pic:spPr>
                </pic:pic>
              </a:graphicData>
            </a:graphic>
          </wp:anchor>
        </w:drawing>
      </w:r>
    </w:p>
    <w:p w14:paraId="1DE169C4" w14:textId="77777777" w:rsidR="005038F4" w:rsidRPr="005E49F3" w:rsidRDefault="005038F4" w:rsidP="005038F4">
      <w:pPr>
        <w:rPr>
          <w:rFonts w:ascii="Calibri" w:hAnsi="Calibri" w:cs="Calibri"/>
        </w:rPr>
      </w:pPr>
    </w:p>
    <w:p w14:paraId="6BA34F81" w14:textId="77777777" w:rsidR="005038F4" w:rsidRPr="005E49F3" w:rsidRDefault="005038F4" w:rsidP="005038F4">
      <w:pPr>
        <w:jc w:val="center"/>
        <w:rPr>
          <w:rFonts w:ascii="Calibri" w:hAnsi="Calibri" w:cs="Calibri"/>
        </w:rPr>
      </w:pPr>
    </w:p>
    <w:p w14:paraId="732DF6C1" w14:textId="77777777" w:rsidR="005038F4" w:rsidRPr="005E49F3" w:rsidRDefault="005038F4" w:rsidP="005038F4">
      <w:pPr>
        <w:jc w:val="center"/>
        <w:rPr>
          <w:rFonts w:ascii="Calibri" w:hAnsi="Calibri" w:cs="Calibri"/>
        </w:rPr>
      </w:pPr>
    </w:p>
    <w:p w14:paraId="456043B9" w14:textId="77777777" w:rsidR="005038F4" w:rsidRPr="005E49F3" w:rsidRDefault="005038F4" w:rsidP="005038F4">
      <w:pPr>
        <w:jc w:val="center"/>
        <w:rPr>
          <w:rFonts w:ascii="Calibri" w:hAnsi="Calibri" w:cs="Calibri"/>
        </w:rPr>
      </w:pPr>
    </w:p>
    <w:p w14:paraId="1912E28E" w14:textId="77777777" w:rsidR="005038F4" w:rsidRPr="005E49F3" w:rsidRDefault="005038F4" w:rsidP="005038F4">
      <w:pPr>
        <w:jc w:val="center"/>
        <w:rPr>
          <w:rFonts w:ascii="Calibri" w:hAnsi="Calibri" w:cs="Calibri"/>
        </w:rPr>
      </w:pPr>
    </w:p>
    <w:p w14:paraId="2BF15DC6" w14:textId="77777777" w:rsidR="008715FE" w:rsidRPr="005E49F3" w:rsidRDefault="005038F4" w:rsidP="00635EC6">
      <w:pPr>
        <w:pStyle w:val="NormalWeb"/>
        <w:rPr>
          <w:rStyle w:val="Heading2Char"/>
          <w:rFonts w:ascii="Calibri" w:hAnsi="Calibri" w:cs="Calibri"/>
        </w:rPr>
      </w:pPr>
      <w:r w:rsidRPr="005E49F3">
        <w:rPr>
          <w:rStyle w:val="Heading2Char"/>
          <w:rFonts w:ascii="Calibri" w:hAnsi="Calibri" w:cs="Calibri"/>
        </w:rPr>
        <w:br/>
      </w:r>
    </w:p>
    <w:p w14:paraId="5DF033F6" w14:textId="77777777" w:rsidR="008715FE" w:rsidRPr="005E49F3" w:rsidRDefault="008715FE" w:rsidP="00635EC6">
      <w:pPr>
        <w:pStyle w:val="NormalWeb"/>
        <w:rPr>
          <w:rStyle w:val="Heading2Char"/>
          <w:rFonts w:ascii="Calibri" w:hAnsi="Calibri" w:cs="Calibri"/>
        </w:rPr>
      </w:pPr>
    </w:p>
    <w:p w14:paraId="04DA62E8" w14:textId="77777777" w:rsidR="008715FE" w:rsidRPr="005E49F3" w:rsidRDefault="008715FE" w:rsidP="00635EC6">
      <w:pPr>
        <w:pStyle w:val="NormalWeb"/>
        <w:rPr>
          <w:rStyle w:val="Heading2Char"/>
          <w:rFonts w:ascii="Calibri" w:hAnsi="Calibri" w:cs="Calibri"/>
        </w:rPr>
      </w:pPr>
    </w:p>
    <w:p w14:paraId="7A92369D" w14:textId="41764EFF" w:rsidR="00635EC6" w:rsidRPr="00351693" w:rsidRDefault="00461FE0" w:rsidP="00635EC6">
      <w:pPr>
        <w:pStyle w:val="NormalWeb"/>
        <w:rPr>
          <w:rStyle w:val="Heading2Char"/>
          <w:rFonts w:ascii="Calibri" w:hAnsi="Calibri" w:cs="Calibri"/>
          <w:b/>
          <w:bCs/>
        </w:rPr>
      </w:pPr>
      <w:r w:rsidRPr="00351693">
        <w:rPr>
          <w:rStyle w:val="Heading2Char"/>
          <w:rFonts w:ascii="Calibri" w:hAnsi="Calibri" w:cs="Calibri"/>
          <w:b/>
          <w:bCs/>
        </w:rPr>
        <w:t>3.</w:t>
      </w:r>
      <w:r w:rsidR="006B6114" w:rsidRPr="00351693">
        <w:rPr>
          <w:rStyle w:val="Heading2Char"/>
          <w:rFonts w:ascii="Calibri" w:hAnsi="Calibri" w:cs="Calibri"/>
          <w:b/>
          <w:bCs/>
        </w:rPr>
        <w:t>Index Fragmentation:</w:t>
      </w:r>
    </w:p>
    <w:p w14:paraId="4E0DCA85" w14:textId="77777777" w:rsidR="00351693" w:rsidRDefault="00635EC6" w:rsidP="00351693">
      <w:pPr>
        <w:pStyle w:val="NormalWeb"/>
        <w:jc w:val="both"/>
        <w:rPr>
          <w:rFonts w:ascii="Calibri" w:hAnsi="Calibri" w:cs="Calibri"/>
        </w:rPr>
      </w:pPr>
      <w:r w:rsidRPr="005E49F3">
        <w:rPr>
          <w:rFonts w:ascii="Calibri" w:hAnsi="Calibri" w:cs="Calibri"/>
        </w:rPr>
        <w:t xml:space="preserve">The index fragmentation analysis across multiple databases reveals varied levels of index fragmentation. In the </w:t>
      </w:r>
      <w:proofErr w:type="spellStart"/>
      <w:r w:rsidRPr="005E49F3">
        <w:rPr>
          <w:rFonts w:ascii="Calibri" w:eastAsiaTheme="majorEastAsia" w:hAnsi="Calibri" w:cs="Calibri"/>
          <w:b/>
          <w:bCs/>
        </w:rPr>
        <w:t>DBLoanGaurd</w:t>
      </w:r>
      <w:proofErr w:type="spellEnd"/>
      <w:r w:rsidRPr="005E49F3">
        <w:rPr>
          <w:rFonts w:ascii="Calibri" w:hAnsi="Calibri" w:cs="Calibri"/>
        </w:rPr>
        <w:t xml:space="preserve"> database, a substantial number of indexes exhibit fragmentation, with </w:t>
      </w:r>
      <w:r w:rsidRPr="005E49F3">
        <w:rPr>
          <w:rFonts w:ascii="Calibri" w:eastAsiaTheme="majorEastAsia" w:hAnsi="Calibri" w:cs="Calibri"/>
        </w:rPr>
        <w:t>9 indexes having fragmentation greater than 90%</w:t>
      </w:r>
      <w:r w:rsidRPr="005E49F3">
        <w:rPr>
          <w:rFonts w:ascii="Calibri" w:hAnsi="Calibri" w:cs="Calibri"/>
        </w:rPr>
        <w:t xml:space="preserve">, </w:t>
      </w:r>
      <w:r w:rsidRPr="005E49F3">
        <w:rPr>
          <w:rFonts w:ascii="Calibri" w:eastAsiaTheme="majorEastAsia" w:hAnsi="Calibri" w:cs="Calibri"/>
        </w:rPr>
        <w:t>3 between 80-90%</w:t>
      </w:r>
      <w:r w:rsidRPr="005E49F3">
        <w:rPr>
          <w:rFonts w:ascii="Calibri" w:hAnsi="Calibri" w:cs="Calibri"/>
        </w:rPr>
        <w:t xml:space="preserve">, and </w:t>
      </w:r>
      <w:r w:rsidRPr="005E49F3">
        <w:rPr>
          <w:rFonts w:ascii="Calibri" w:eastAsiaTheme="majorEastAsia" w:hAnsi="Calibri" w:cs="Calibri"/>
        </w:rPr>
        <w:t>1 between 60-70%</w:t>
      </w:r>
      <w:r w:rsidRPr="005E49F3">
        <w:rPr>
          <w:rFonts w:ascii="Calibri" w:hAnsi="Calibri" w:cs="Calibri"/>
        </w:rPr>
        <w:t xml:space="preserve">. Additionally, there are </w:t>
      </w:r>
      <w:r w:rsidRPr="005E49F3">
        <w:rPr>
          <w:rFonts w:ascii="Calibri" w:eastAsiaTheme="majorEastAsia" w:hAnsi="Calibri" w:cs="Calibri"/>
        </w:rPr>
        <w:t>2 indexes in the 50-60% range</w:t>
      </w:r>
      <w:r w:rsidRPr="005E49F3">
        <w:rPr>
          <w:rFonts w:ascii="Calibri" w:hAnsi="Calibri" w:cs="Calibri"/>
        </w:rPr>
        <w:t xml:space="preserve">, </w:t>
      </w:r>
      <w:r w:rsidRPr="005E49F3">
        <w:rPr>
          <w:rFonts w:ascii="Calibri" w:eastAsiaTheme="majorEastAsia" w:hAnsi="Calibri" w:cs="Calibri"/>
        </w:rPr>
        <w:t>5 in the 40-50% range</w:t>
      </w:r>
      <w:r w:rsidRPr="005E49F3">
        <w:rPr>
          <w:rFonts w:ascii="Calibri" w:hAnsi="Calibri" w:cs="Calibri"/>
        </w:rPr>
        <w:t xml:space="preserve">, </w:t>
      </w:r>
      <w:r w:rsidRPr="005E49F3">
        <w:rPr>
          <w:rFonts w:ascii="Calibri" w:eastAsiaTheme="majorEastAsia" w:hAnsi="Calibri" w:cs="Calibri"/>
        </w:rPr>
        <w:t>7 between 30-40%</w:t>
      </w:r>
      <w:r w:rsidRPr="005E49F3">
        <w:rPr>
          <w:rFonts w:ascii="Calibri" w:hAnsi="Calibri" w:cs="Calibri"/>
        </w:rPr>
        <w:t xml:space="preserve">, </w:t>
      </w:r>
      <w:r w:rsidRPr="005E49F3">
        <w:rPr>
          <w:rFonts w:ascii="Calibri" w:eastAsiaTheme="majorEastAsia" w:hAnsi="Calibri" w:cs="Calibri"/>
        </w:rPr>
        <w:t>10 between 20-30%</w:t>
      </w:r>
      <w:r w:rsidRPr="005E49F3">
        <w:rPr>
          <w:rFonts w:ascii="Calibri" w:hAnsi="Calibri" w:cs="Calibri"/>
        </w:rPr>
        <w:t xml:space="preserve">, </w:t>
      </w:r>
      <w:r w:rsidRPr="005E49F3">
        <w:rPr>
          <w:rFonts w:ascii="Calibri" w:eastAsiaTheme="majorEastAsia" w:hAnsi="Calibri" w:cs="Calibri"/>
        </w:rPr>
        <w:t>14 between 10-20%</w:t>
      </w:r>
      <w:r w:rsidRPr="005E49F3">
        <w:rPr>
          <w:rFonts w:ascii="Calibri" w:hAnsi="Calibri" w:cs="Calibri"/>
        </w:rPr>
        <w:t xml:space="preserve">, and a significant </w:t>
      </w:r>
      <w:r w:rsidRPr="005E49F3">
        <w:rPr>
          <w:rFonts w:ascii="Calibri" w:eastAsiaTheme="majorEastAsia" w:hAnsi="Calibri" w:cs="Calibri"/>
        </w:rPr>
        <w:t>211 indexes with minimal fragmentation (0-10%)</w:t>
      </w:r>
      <w:r w:rsidRPr="005E49F3">
        <w:rPr>
          <w:rFonts w:ascii="Calibri" w:hAnsi="Calibri" w:cs="Calibri"/>
        </w:rPr>
        <w:t>.</w:t>
      </w:r>
    </w:p>
    <w:p w14:paraId="6FB1BB74" w14:textId="77777777" w:rsidR="00351693" w:rsidRDefault="00635EC6" w:rsidP="00351693">
      <w:pPr>
        <w:pStyle w:val="NormalWeb"/>
        <w:jc w:val="both"/>
        <w:rPr>
          <w:rFonts w:ascii="Calibri" w:hAnsi="Calibri" w:cs="Calibri"/>
        </w:rPr>
      </w:pPr>
      <w:r w:rsidRPr="005E49F3">
        <w:rPr>
          <w:rFonts w:ascii="Calibri" w:hAnsi="Calibri" w:cs="Calibri"/>
        </w:rPr>
        <w:t xml:space="preserve">In the </w:t>
      </w:r>
      <w:proofErr w:type="spellStart"/>
      <w:r w:rsidRPr="005E49F3">
        <w:rPr>
          <w:rFonts w:ascii="Calibri" w:eastAsiaTheme="majorEastAsia" w:hAnsi="Calibri" w:cs="Calibri"/>
          <w:b/>
          <w:bCs/>
        </w:rPr>
        <w:t>DBLoanGaurd_History</w:t>
      </w:r>
      <w:proofErr w:type="spellEnd"/>
      <w:r w:rsidRPr="005E49F3">
        <w:rPr>
          <w:rFonts w:ascii="Calibri" w:hAnsi="Calibri" w:cs="Calibri"/>
        </w:rPr>
        <w:t xml:space="preserve"> database, </w:t>
      </w:r>
      <w:r w:rsidRPr="005E49F3">
        <w:rPr>
          <w:rFonts w:ascii="Calibri" w:eastAsiaTheme="majorEastAsia" w:hAnsi="Calibri" w:cs="Calibri"/>
        </w:rPr>
        <w:t>11 indexes</w:t>
      </w:r>
      <w:r w:rsidRPr="005E49F3">
        <w:rPr>
          <w:rFonts w:ascii="Calibri" w:hAnsi="Calibri" w:cs="Calibri"/>
        </w:rPr>
        <w:t xml:space="preserve"> fall within the </w:t>
      </w:r>
      <w:r w:rsidRPr="005E49F3">
        <w:rPr>
          <w:rFonts w:ascii="Calibri" w:eastAsiaTheme="majorEastAsia" w:hAnsi="Calibri" w:cs="Calibri"/>
        </w:rPr>
        <w:t>0-10%</w:t>
      </w:r>
      <w:r w:rsidRPr="005E49F3">
        <w:rPr>
          <w:rFonts w:ascii="Calibri" w:hAnsi="Calibri" w:cs="Calibri"/>
        </w:rPr>
        <w:t xml:space="preserve"> fragmentation range, indicating low fragmentation levels.</w:t>
      </w:r>
    </w:p>
    <w:p w14:paraId="6FE2AB71" w14:textId="77777777" w:rsidR="00351693" w:rsidRDefault="00635EC6" w:rsidP="00351693">
      <w:pPr>
        <w:pStyle w:val="NormalWeb"/>
        <w:jc w:val="both"/>
        <w:rPr>
          <w:rFonts w:ascii="Calibri" w:hAnsi="Calibri" w:cs="Calibri"/>
        </w:rPr>
      </w:pPr>
      <w:r w:rsidRPr="005E49F3">
        <w:rPr>
          <w:rFonts w:ascii="Calibri" w:hAnsi="Calibri" w:cs="Calibri"/>
        </w:rPr>
        <w:t xml:space="preserve">The </w:t>
      </w:r>
      <w:proofErr w:type="spellStart"/>
      <w:r w:rsidRPr="005E49F3">
        <w:rPr>
          <w:rFonts w:ascii="Calibri" w:eastAsiaTheme="majorEastAsia" w:hAnsi="Calibri" w:cs="Calibri"/>
          <w:b/>
          <w:bCs/>
        </w:rPr>
        <w:t>DBLgLens</w:t>
      </w:r>
      <w:proofErr w:type="spellEnd"/>
      <w:r w:rsidRPr="005E49F3">
        <w:rPr>
          <w:rFonts w:ascii="Calibri" w:hAnsi="Calibri" w:cs="Calibri"/>
        </w:rPr>
        <w:t xml:space="preserve"> database shows </w:t>
      </w:r>
      <w:r w:rsidRPr="005E49F3">
        <w:rPr>
          <w:rFonts w:ascii="Calibri" w:eastAsiaTheme="majorEastAsia" w:hAnsi="Calibri" w:cs="Calibri"/>
        </w:rPr>
        <w:t>3 indexes with 0-10% fragmentation</w:t>
      </w:r>
      <w:r w:rsidRPr="005E49F3">
        <w:rPr>
          <w:rFonts w:ascii="Calibri" w:hAnsi="Calibri" w:cs="Calibri"/>
        </w:rPr>
        <w:t xml:space="preserve">, </w:t>
      </w:r>
      <w:r w:rsidRPr="005E49F3">
        <w:rPr>
          <w:rFonts w:ascii="Calibri" w:eastAsiaTheme="majorEastAsia" w:hAnsi="Calibri" w:cs="Calibri"/>
        </w:rPr>
        <w:t>1 index between 30-40%</w:t>
      </w:r>
      <w:r w:rsidRPr="005E49F3">
        <w:rPr>
          <w:rFonts w:ascii="Calibri" w:hAnsi="Calibri" w:cs="Calibri"/>
        </w:rPr>
        <w:t xml:space="preserve">, and </w:t>
      </w:r>
      <w:r w:rsidRPr="005E49F3">
        <w:rPr>
          <w:rFonts w:ascii="Calibri" w:eastAsiaTheme="majorEastAsia" w:hAnsi="Calibri" w:cs="Calibri"/>
        </w:rPr>
        <w:t>1 index with fragmentation above 90%</w:t>
      </w:r>
      <w:r w:rsidRPr="005E49F3">
        <w:rPr>
          <w:rFonts w:ascii="Calibri" w:hAnsi="Calibri" w:cs="Calibri"/>
        </w:rPr>
        <w:t>, which may require immediate attention.</w:t>
      </w:r>
    </w:p>
    <w:p w14:paraId="485BD71A" w14:textId="32E4000C" w:rsidR="00360033" w:rsidRPr="005E49F3" w:rsidRDefault="00635EC6" w:rsidP="00351693">
      <w:pPr>
        <w:pStyle w:val="NormalWeb"/>
        <w:jc w:val="both"/>
        <w:rPr>
          <w:rFonts w:ascii="Calibri" w:hAnsi="Calibri" w:cs="Calibri"/>
        </w:rPr>
      </w:pPr>
      <w:r w:rsidRPr="005E49F3">
        <w:rPr>
          <w:rFonts w:ascii="Calibri" w:hAnsi="Calibri" w:cs="Calibri"/>
        </w:rPr>
        <w:t xml:space="preserve">It is important to note that several highly fragmented indexes—particularly those </w:t>
      </w:r>
      <w:r w:rsidRPr="005E49F3">
        <w:rPr>
          <w:rFonts w:ascii="Calibri" w:eastAsiaTheme="majorEastAsia" w:hAnsi="Calibri" w:cs="Calibri"/>
        </w:rPr>
        <w:t>above 30% fragmentation</w:t>
      </w:r>
      <w:r w:rsidRPr="005E49F3">
        <w:rPr>
          <w:rFonts w:ascii="Calibri" w:hAnsi="Calibri" w:cs="Calibri"/>
        </w:rPr>
        <w:t xml:space="preserve">—may also have high page counts, potentially impacting query performance by increasing I/O operations. Targeted index maintenance, such as </w:t>
      </w:r>
      <w:r w:rsidRPr="005E49F3">
        <w:rPr>
          <w:rFonts w:ascii="Calibri" w:eastAsiaTheme="majorEastAsia" w:hAnsi="Calibri" w:cs="Calibri"/>
        </w:rPr>
        <w:t>rebuilds for high fragmentation</w:t>
      </w:r>
      <w:r w:rsidRPr="005E49F3">
        <w:rPr>
          <w:rFonts w:ascii="Calibri" w:hAnsi="Calibri" w:cs="Calibri"/>
        </w:rPr>
        <w:t xml:space="preserve"> and </w:t>
      </w:r>
      <w:r w:rsidRPr="005E49F3">
        <w:rPr>
          <w:rFonts w:ascii="Calibri" w:eastAsiaTheme="majorEastAsia" w:hAnsi="Calibri" w:cs="Calibri"/>
        </w:rPr>
        <w:t>reorganizations for moderate fragmentation</w:t>
      </w:r>
      <w:r w:rsidRPr="005E49F3">
        <w:rPr>
          <w:rFonts w:ascii="Calibri" w:hAnsi="Calibri" w:cs="Calibri"/>
        </w:rPr>
        <w:t>, is recommended to enhance database performance and reduce resource overhead.</w:t>
      </w:r>
    </w:p>
    <w:tbl>
      <w:tblPr>
        <w:tblStyle w:val="TableGrid"/>
        <w:tblW w:w="6232" w:type="dxa"/>
        <w:tblLayout w:type="fixed"/>
        <w:tblLook w:val="04A0" w:firstRow="1" w:lastRow="0" w:firstColumn="1" w:lastColumn="0" w:noHBand="0" w:noVBand="1"/>
      </w:tblPr>
      <w:tblGrid>
        <w:gridCol w:w="2405"/>
        <w:gridCol w:w="2268"/>
        <w:gridCol w:w="1559"/>
      </w:tblGrid>
      <w:tr w:rsidR="00635EC6" w:rsidRPr="005E49F3" w14:paraId="3A4ACA73" w14:textId="77777777" w:rsidTr="00351693">
        <w:trPr>
          <w:trHeight w:val="300"/>
        </w:trPr>
        <w:tc>
          <w:tcPr>
            <w:tcW w:w="2405" w:type="dxa"/>
            <w:shd w:val="clear" w:color="auto" w:fill="4C94D8" w:themeFill="text2" w:themeFillTint="80"/>
            <w:noWrap/>
            <w:hideMark/>
          </w:tcPr>
          <w:p w14:paraId="542E2088" w14:textId="77777777" w:rsidR="00635EC6" w:rsidRPr="005E49F3" w:rsidRDefault="00635EC6" w:rsidP="00F41B67">
            <w:pPr>
              <w:jc w:val="center"/>
              <w:rPr>
                <w:rFonts w:ascii="Calibri" w:eastAsia="Times New Roman" w:hAnsi="Calibri" w:cs="Calibri"/>
                <w:b/>
                <w:bCs/>
                <w:color w:val="FFFFFF" w:themeColor="background1"/>
                <w:kern w:val="0"/>
                <w:sz w:val="22"/>
                <w:szCs w:val="22"/>
                <w:lang w:eastAsia="en-IN"/>
                <w14:ligatures w14:val="none"/>
              </w:rPr>
            </w:pPr>
            <w:proofErr w:type="spellStart"/>
            <w:r w:rsidRPr="005E49F3">
              <w:rPr>
                <w:rFonts w:ascii="Calibri" w:eastAsia="Times New Roman" w:hAnsi="Calibri" w:cs="Calibri"/>
                <w:b/>
                <w:bCs/>
                <w:color w:val="FFFFFF" w:themeColor="background1"/>
                <w:kern w:val="0"/>
                <w:sz w:val="22"/>
                <w:szCs w:val="22"/>
                <w:lang w:eastAsia="en-IN"/>
                <w14:ligatures w14:val="none"/>
              </w:rPr>
              <w:t>Database_Name</w:t>
            </w:r>
            <w:proofErr w:type="spellEnd"/>
          </w:p>
        </w:tc>
        <w:tc>
          <w:tcPr>
            <w:tcW w:w="2268" w:type="dxa"/>
            <w:shd w:val="clear" w:color="auto" w:fill="4C94D8" w:themeFill="text2" w:themeFillTint="80"/>
            <w:noWrap/>
            <w:hideMark/>
          </w:tcPr>
          <w:p w14:paraId="08A2DB2D" w14:textId="77777777" w:rsidR="00635EC6" w:rsidRPr="005E49F3" w:rsidRDefault="00635EC6" w:rsidP="00F41B67">
            <w:pPr>
              <w:jc w:val="center"/>
              <w:rPr>
                <w:rFonts w:ascii="Calibri" w:eastAsia="Times New Roman" w:hAnsi="Calibri" w:cs="Calibri"/>
                <w:b/>
                <w:bCs/>
                <w:color w:val="FFFFFF" w:themeColor="background1"/>
                <w:kern w:val="0"/>
                <w:sz w:val="22"/>
                <w:szCs w:val="22"/>
                <w:lang w:eastAsia="en-IN"/>
                <w14:ligatures w14:val="none"/>
              </w:rPr>
            </w:pPr>
            <w:proofErr w:type="spellStart"/>
            <w:r w:rsidRPr="005E49F3">
              <w:rPr>
                <w:rFonts w:ascii="Calibri" w:eastAsia="Times New Roman" w:hAnsi="Calibri" w:cs="Calibri"/>
                <w:b/>
                <w:bCs/>
                <w:color w:val="FFFFFF" w:themeColor="background1"/>
                <w:kern w:val="0"/>
                <w:sz w:val="22"/>
                <w:szCs w:val="22"/>
                <w:lang w:eastAsia="en-IN"/>
                <w14:ligatures w14:val="none"/>
              </w:rPr>
              <w:t>Fragmentation_range</w:t>
            </w:r>
            <w:proofErr w:type="spellEnd"/>
          </w:p>
        </w:tc>
        <w:tc>
          <w:tcPr>
            <w:tcW w:w="1559" w:type="dxa"/>
            <w:shd w:val="clear" w:color="auto" w:fill="4C94D8" w:themeFill="text2" w:themeFillTint="80"/>
            <w:noWrap/>
            <w:hideMark/>
          </w:tcPr>
          <w:p w14:paraId="6ABEF1B0" w14:textId="77777777" w:rsidR="00635EC6" w:rsidRPr="005E49F3" w:rsidRDefault="00635EC6" w:rsidP="00F41B67">
            <w:pPr>
              <w:jc w:val="center"/>
              <w:rPr>
                <w:rFonts w:ascii="Calibri" w:eastAsia="Times New Roman" w:hAnsi="Calibri" w:cs="Calibri"/>
                <w:b/>
                <w:bCs/>
                <w:color w:val="FFFFFF" w:themeColor="background1"/>
                <w:kern w:val="0"/>
                <w:sz w:val="22"/>
                <w:szCs w:val="22"/>
                <w:lang w:eastAsia="en-IN"/>
                <w14:ligatures w14:val="none"/>
              </w:rPr>
            </w:pPr>
            <w:proofErr w:type="spellStart"/>
            <w:r w:rsidRPr="005E49F3">
              <w:rPr>
                <w:rFonts w:ascii="Calibri" w:eastAsia="Times New Roman" w:hAnsi="Calibri" w:cs="Calibri"/>
                <w:b/>
                <w:bCs/>
                <w:color w:val="FFFFFF" w:themeColor="background1"/>
                <w:kern w:val="0"/>
                <w:sz w:val="22"/>
                <w:szCs w:val="22"/>
                <w:lang w:eastAsia="en-IN"/>
                <w14:ligatures w14:val="none"/>
              </w:rPr>
              <w:t>Index_count</w:t>
            </w:r>
            <w:proofErr w:type="spellEnd"/>
          </w:p>
        </w:tc>
      </w:tr>
      <w:tr w:rsidR="00635EC6" w:rsidRPr="005E49F3" w14:paraId="7CA726EF" w14:textId="77777777" w:rsidTr="00351693">
        <w:trPr>
          <w:trHeight w:val="300"/>
        </w:trPr>
        <w:tc>
          <w:tcPr>
            <w:tcW w:w="2405" w:type="dxa"/>
            <w:vMerge w:val="restart"/>
            <w:noWrap/>
            <w:hideMark/>
          </w:tcPr>
          <w:p w14:paraId="068F9CFB"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DBLoanGaurd</w:t>
            </w:r>
            <w:proofErr w:type="spellEnd"/>
          </w:p>
        </w:tc>
        <w:tc>
          <w:tcPr>
            <w:tcW w:w="2268" w:type="dxa"/>
            <w:noWrap/>
            <w:hideMark/>
          </w:tcPr>
          <w:p w14:paraId="4E85F9A9"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0-10%</w:t>
            </w:r>
          </w:p>
        </w:tc>
        <w:tc>
          <w:tcPr>
            <w:tcW w:w="1559" w:type="dxa"/>
            <w:noWrap/>
            <w:hideMark/>
          </w:tcPr>
          <w:p w14:paraId="04C7B63E"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211</w:t>
            </w:r>
          </w:p>
        </w:tc>
      </w:tr>
      <w:tr w:rsidR="00635EC6" w:rsidRPr="005E49F3" w14:paraId="68C0FE92" w14:textId="77777777" w:rsidTr="00351693">
        <w:trPr>
          <w:trHeight w:val="300"/>
        </w:trPr>
        <w:tc>
          <w:tcPr>
            <w:tcW w:w="2405" w:type="dxa"/>
            <w:vMerge/>
            <w:hideMark/>
          </w:tcPr>
          <w:p w14:paraId="338DAACB"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5CDDECE9"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10-20%</w:t>
            </w:r>
          </w:p>
        </w:tc>
        <w:tc>
          <w:tcPr>
            <w:tcW w:w="1559" w:type="dxa"/>
            <w:noWrap/>
            <w:hideMark/>
          </w:tcPr>
          <w:p w14:paraId="48D68534"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14</w:t>
            </w:r>
          </w:p>
        </w:tc>
      </w:tr>
      <w:tr w:rsidR="00635EC6" w:rsidRPr="005E49F3" w14:paraId="73BE6EE8" w14:textId="77777777" w:rsidTr="00351693">
        <w:trPr>
          <w:trHeight w:val="300"/>
        </w:trPr>
        <w:tc>
          <w:tcPr>
            <w:tcW w:w="2405" w:type="dxa"/>
            <w:vMerge/>
            <w:hideMark/>
          </w:tcPr>
          <w:p w14:paraId="4EF30958"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5CBA5ACB"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20-30%</w:t>
            </w:r>
          </w:p>
        </w:tc>
        <w:tc>
          <w:tcPr>
            <w:tcW w:w="1559" w:type="dxa"/>
            <w:noWrap/>
            <w:hideMark/>
          </w:tcPr>
          <w:p w14:paraId="743A182D"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10</w:t>
            </w:r>
          </w:p>
        </w:tc>
      </w:tr>
      <w:tr w:rsidR="00635EC6" w:rsidRPr="005E49F3" w14:paraId="5E259D23" w14:textId="77777777" w:rsidTr="00351693">
        <w:trPr>
          <w:trHeight w:val="300"/>
        </w:trPr>
        <w:tc>
          <w:tcPr>
            <w:tcW w:w="2405" w:type="dxa"/>
            <w:vMerge/>
            <w:hideMark/>
          </w:tcPr>
          <w:p w14:paraId="6BB19E29"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180D69AE"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30-40%</w:t>
            </w:r>
          </w:p>
        </w:tc>
        <w:tc>
          <w:tcPr>
            <w:tcW w:w="1559" w:type="dxa"/>
            <w:noWrap/>
            <w:hideMark/>
          </w:tcPr>
          <w:p w14:paraId="559C0982"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7</w:t>
            </w:r>
          </w:p>
        </w:tc>
      </w:tr>
      <w:tr w:rsidR="00635EC6" w:rsidRPr="005E49F3" w14:paraId="10666BC9" w14:textId="77777777" w:rsidTr="00351693">
        <w:trPr>
          <w:trHeight w:val="300"/>
        </w:trPr>
        <w:tc>
          <w:tcPr>
            <w:tcW w:w="2405" w:type="dxa"/>
            <w:vMerge/>
            <w:hideMark/>
          </w:tcPr>
          <w:p w14:paraId="640A2A8B"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750F06BC"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40-50%</w:t>
            </w:r>
          </w:p>
        </w:tc>
        <w:tc>
          <w:tcPr>
            <w:tcW w:w="1559" w:type="dxa"/>
            <w:noWrap/>
            <w:hideMark/>
          </w:tcPr>
          <w:p w14:paraId="5C825E3F"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5</w:t>
            </w:r>
          </w:p>
        </w:tc>
      </w:tr>
      <w:tr w:rsidR="00635EC6" w:rsidRPr="005E49F3" w14:paraId="6A19A632" w14:textId="77777777" w:rsidTr="00351693">
        <w:trPr>
          <w:trHeight w:val="300"/>
        </w:trPr>
        <w:tc>
          <w:tcPr>
            <w:tcW w:w="2405" w:type="dxa"/>
            <w:vMerge/>
            <w:hideMark/>
          </w:tcPr>
          <w:p w14:paraId="4441A9C7"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261B1422"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50-60%</w:t>
            </w:r>
          </w:p>
        </w:tc>
        <w:tc>
          <w:tcPr>
            <w:tcW w:w="1559" w:type="dxa"/>
            <w:noWrap/>
            <w:hideMark/>
          </w:tcPr>
          <w:p w14:paraId="77E011D9"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w:t>
            </w:r>
          </w:p>
        </w:tc>
      </w:tr>
      <w:tr w:rsidR="00635EC6" w:rsidRPr="005E49F3" w14:paraId="1F97AAF3" w14:textId="77777777" w:rsidTr="00351693">
        <w:trPr>
          <w:trHeight w:val="300"/>
        </w:trPr>
        <w:tc>
          <w:tcPr>
            <w:tcW w:w="2405" w:type="dxa"/>
            <w:vMerge/>
            <w:hideMark/>
          </w:tcPr>
          <w:p w14:paraId="7509A972"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0EB68017"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60-70%</w:t>
            </w:r>
          </w:p>
        </w:tc>
        <w:tc>
          <w:tcPr>
            <w:tcW w:w="1559" w:type="dxa"/>
            <w:noWrap/>
            <w:hideMark/>
          </w:tcPr>
          <w:p w14:paraId="0A5CA7A2"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w:t>
            </w:r>
          </w:p>
        </w:tc>
      </w:tr>
      <w:tr w:rsidR="00635EC6" w:rsidRPr="005E49F3" w14:paraId="14462CF4" w14:textId="77777777" w:rsidTr="00351693">
        <w:trPr>
          <w:trHeight w:val="300"/>
        </w:trPr>
        <w:tc>
          <w:tcPr>
            <w:tcW w:w="2405" w:type="dxa"/>
            <w:vMerge/>
            <w:hideMark/>
          </w:tcPr>
          <w:p w14:paraId="1885EF7E"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654165A0"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80-90%</w:t>
            </w:r>
          </w:p>
        </w:tc>
        <w:tc>
          <w:tcPr>
            <w:tcW w:w="1559" w:type="dxa"/>
            <w:noWrap/>
            <w:hideMark/>
          </w:tcPr>
          <w:p w14:paraId="18E49573"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w:t>
            </w:r>
          </w:p>
        </w:tc>
      </w:tr>
      <w:tr w:rsidR="00635EC6" w:rsidRPr="005E49F3" w14:paraId="0953F118" w14:textId="77777777" w:rsidTr="00351693">
        <w:trPr>
          <w:trHeight w:val="300"/>
        </w:trPr>
        <w:tc>
          <w:tcPr>
            <w:tcW w:w="2405" w:type="dxa"/>
            <w:vMerge/>
            <w:hideMark/>
          </w:tcPr>
          <w:p w14:paraId="63374DC0"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5BAEB908"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Greater than 90</w:t>
            </w:r>
          </w:p>
        </w:tc>
        <w:tc>
          <w:tcPr>
            <w:tcW w:w="1559" w:type="dxa"/>
            <w:noWrap/>
            <w:hideMark/>
          </w:tcPr>
          <w:p w14:paraId="58FD5287" w14:textId="77777777" w:rsidR="00635EC6" w:rsidRPr="005E49F3" w:rsidRDefault="00635EC6" w:rsidP="00F41B67">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9</w:t>
            </w:r>
          </w:p>
        </w:tc>
      </w:tr>
      <w:tr w:rsidR="006B6114" w:rsidRPr="005E49F3" w14:paraId="50A2211C" w14:textId="77777777" w:rsidTr="00351693">
        <w:trPr>
          <w:trHeight w:val="300"/>
        </w:trPr>
        <w:tc>
          <w:tcPr>
            <w:tcW w:w="2405" w:type="dxa"/>
            <w:noWrap/>
            <w:hideMark/>
          </w:tcPr>
          <w:p w14:paraId="576925C9"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lastRenderedPageBreak/>
              <w:t>DBLoanGaurd_History</w:t>
            </w:r>
            <w:proofErr w:type="spellEnd"/>
          </w:p>
        </w:tc>
        <w:tc>
          <w:tcPr>
            <w:tcW w:w="2268" w:type="dxa"/>
            <w:noWrap/>
            <w:hideMark/>
          </w:tcPr>
          <w:p w14:paraId="77DB7745"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0-10%</w:t>
            </w:r>
          </w:p>
        </w:tc>
        <w:tc>
          <w:tcPr>
            <w:tcW w:w="1559" w:type="dxa"/>
            <w:noWrap/>
            <w:hideMark/>
          </w:tcPr>
          <w:p w14:paraId="397B7772"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11</w:t>
            </w:r>
          </w:p>
        </w:tc>
      </w:tr>
      <w:tr w:rsidR="006B6114" w:rsidRPr="005E49F3" w14:paraId="0BB5319F" w14:textId="77777777" w:rsidTr="00351693">
        <w:trPr>
          <w:trHeight w:val="300"/>
        </w:trPr>
        <w:tc>
          <w:tcPr>
            <w:tcW w:w="2405" w:type="dxa"/>
            <w:vMerge w:val="restart"/>
            <w:noWrap/>
            <w:hideMark/>
          </w:tcPr>
          <w:p w14:paraId="76DD210F"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DBLgLens</w:t>
            </w:r>
            <w:proofErr w:type="spellEnd"/>
          </w:p>
        </w:tc>
        <w:tc>
          <w:tcPr>
            <w:tcW w:w="2268" w:type="dxa"/>
            <w:noWrap/>
            <w:hideMark/>
          </w:tcPr>
          <w:p w14:paraId="1C4A4040"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0-10%</w:t>
            </w:r>
          </w:p>
        </w:tc>
        <w:tc>
          <w:tcPr>
            <w:tcW w:w="1559" w:type="dxa"/>
            <w:noWrap/>
            <w:hideMark/>
          </w:tcPr>
          <w:p w14:paraId="678F9E34"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w:t>
            </w:r>
          </w:p>
        </w:tc>
      </w:tr>
      <w:tr w:rsidR="006B6114" w:rsidRPr="005E49F3" w14:paraId="3367EEE0" w14:textId="77777777" w:rsidTr="00351693">
        <w:trPr>
          <w:trHeight w:val="300"/>
        </w:trPr>
        <w:tc>
          <w:tcPr>
            <w:tcW w:w="2405" w:type="dxa"/>
            <w:vMerge/>
            <w:hideMark/>
          </w:tcPr>
          <w:p w14:paraId="413D567C"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692BB5F3"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30-40%</w:t>
            </w:r>
          </w:p>
        </w:tc>
        <w:tc>
          <w:tcPr>
            <w:tcW w:w="1559" w:type="dxa"/>
            <w:noWrap/>
            <w:hideMark/>
          </w:tcPr>
          <w:p w14:paraId="4CF0227D"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w:t>
            </w:r>
          </w:p>
        </w:tc>
      </w:tr>
      <w:tr w:rsidR="006B6114" w:rsidRPr="005E49F3" w14:paraId="504D2D1A" w14:textId="77777777" w:rsidTr="00351693">
        <w:trPr>
          <w:trHeight w:val="300"/>
        </w:trPr>
        <w:tc>
          <w:tcPr>
            <w:tcW w:w="2405" w:type="dxa"/>
            <w:vMerge/>
            <w:hideMark/>
          </w:tcPr>
          <w:p w14:paraId="3543DC92"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p>
        </w:tc>
        <w:tc>
          <w:tcPr>
            <w:tcW w:w="2268" w:type="dxa"/>
            <w:noWrap/>
            <w:hideMark/>
          </w:tcPr>
          <w:p w14:paraId="077194AD"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Greater than 90</w:t>
            </w:r>
          </w:p>
        </w:tc>
        <w:tc>
          <w:tcPr>
            <w:tcW w:w="1559" w:type="dxa"/>
            <w:noWrap/>
            <w:hideMark/>
          </w:tcPr>
          <w:p w14:paraId="2B6156D6" w14:textId="77777777" w:rsidR="006B6114" w:rsidRPr="005E49F3" w:rsidRDefault="006B6114" w:rsidP="006B6114">
            <w:pPr>
              <w:jc w:val="center"/>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1</w:t>
            </w:r>
          </w:p>
        </w:tc>
      </w:tr>
    </w:tbl>
    <w:p w14:paraId="20E01F0E" w14:textId="77777777" w:rsidR="00351693" w:rsidRDefault="00351693" w:rsidP="005E49F3">
      <w:pPr>
        <w:rPr>
          <w:i/>
          <w:iCs/>
          <w:color w:val="4C94D8" w:themeColor="text2" w:themeTint="80"/>
          <w:sz w:val="14"/>
          <w:szCs w:val="14"/>
        </w:rPr>
      </w:pPr>
    </w:p>
    <w:p w14:paraId="4E338E68" w14:textId="77777777" w:rsidR="00351693" w:rsidRDefault="00461FE0" w:rsidP="005E49F3">
      <w:pPr>
        <w:rPr>
          <w:rStyle w:val="Heading2Char"/>
          <w:rFonts w:ascii="Calibri" w:hAnsi="Calibri" w:cs="Calibri"/>
          <w:b/>
          <w:bCs/>
        </w:rPr>
      </w:pPr>
      <w:r w:rsidRPr="00351693">
        <w:rPr>
          <w:rStyle w:val="Heading2Char"/>
          <w:rFonts w:ascii="Calibri" w:hAnsi="Calibri" w:cs="Calibri"/>
          <w:b/>
          <w:bCs/>
        </w:rPr>
        <w:t>4.</w:t>
      </w:r>
      <w:r w:rsidR="006B6114" w:rsidRPr="00351693">
        <w:rPr>
          <w:rStyle w:val="Heading2Char"/>
          <w:rFonts w:ascii="Calibri" w:hAnsi="Calibri" w:cs="Calibri"/>
          <w:b/>
          <w:bCs/>
        </w:rPr>
        <w:t>Missing Index:</w:t>
      </w:r>
    </w:p>
    <w:p w14:paraId="17EF97A8" w14:textId="77777777" w:rsidR="00351693" w:rsidRDefault="006B6114" w:rsidP="00351693">
      <w:pPr>
        <w:jc w:val="both"/>
        <w:rPr>
          <w:rFonts w:ascii="Calibri" w:hAnsi="Calibri" w:cs="Calibri"/>
        </w:rPr>
      </w:pPr>
      <w:r w:rsidRPr="005E49F3">
        <w:rPr>
          <w:rFonts w:ascii="Calibri" w:hAnsi="Calibri" w:cs="Calibri"/>
        </w:rPr>
        <w:br/>
      </w:r>
      <w:r w:rsidR="00C230B4" w:rsidRPr="005E49F3">
        <w:rPr>
          <w:rFonts w:ascii="Calibri" w:hAnsi="Calibri" w:cs="Calibri"/>
        </w:rPr>
        <w:t>The audit noted that several databases could benefit from additional indexing to enhance query performance. While not currently critical, the lack of key non-clustered or covering indexes may result in slower query execution, especially on tables with a high number of rows and elevated scan-to-seek ratios. This performance impact may be due to missing indexes, insufficient covering strategies, or outdated statistics. Implementing the recommended indexes and maintaining up-to-date statistics can significantly improve efficiency and ensure optimal database responsiveness.</w:t>
      </w:r>
    </w:p>
    <w:p w14:paraId="6F0A643C" w14:textId="5D99CBB1" w:rsidR="006B6114" w:rsidRPr="005E49F3" w:rsidRDefault="006B6114" w:rsidP="00351693">
      <w:pPr>
        <w:jc w:val="both"/>
        <w:rPr>
          <w:rFonts w:ascii="Calibri" w:hAnsi="Calibri" w:cs="Calibri"/>
        </w:rPr>
      </w:pPr>
    </w:p>
    <w:tbl>
      <w:tblPr>
        <w:tblW w:w="10603" w:type="dxa"/>
        <w:tblInd w:w="-147" w:type="dxa"/>
        <w:tblCellMar>
          <w:top w:w="15" w:type="dxa"/>
          <w:bottom w:w="15" w:type="dxa"/>
        </w:tblCellMar>
        <w:tblLook w:val="04A0" w:firstRow="1" w:lastRow="0" w:firstColumn="1" w:lastColumn="0" w:noHBand="0" w:noVBand="1"/>
      </w:tblPr>
      <w:tblGrid>
        <w:gridCol w:w="1339"/>
        <w:gridCol w:w="2456"/>
        <w:gridCol w:w="4246"/>
        <w:gridCol w:w="859"/>
        <w:gridCol w:w="898"/>
        <w:gridCol w:w="805"/>
      </w:tblGrid>
      <w:tr w:rsidR="00F66E58" w:rsidRPr="005E49F3" w14:paraId="5A91EA2E" w14:textId="77777777" w:rsidTr="005E49F3">
        <w:trPr>
          <w:trHeight w:val="721"/>
        </w:trPr>
        <w:tc>
          <w:tcPr>
            <w:tcW w:w="1322" w:type="dxa"/>
            <w:tcBorders>
              <w:top w:val="single" w:sz="4" w:space="0" w:color="000000"/>
              <w:left w:val="single" w:sz="4" w:space="0" w:color="000000"/>
              <w:bottom w:val="single" w:sz="4" w:space="0" w:color="000000"/>
              <w:right w:val="single" w:sz="4" w:space="0" w:color="000000"/>
            </w:tcBorders>
            <w:shd w:val="clear" w:color="auto" w:fill="4C94D8" w:themeFill="text2" w:themeFillTint="80"/>
            <w:noWrap/>
            <w:vAlign w:val="center"/>
            <w:hideMark/>
          </w:tcPr>
          <w:p w14:paraId="6CD4C70B" w14:textId="1B1AD07D" w:rsidR="00EC7345" w:rsidRPr="005E49F3" w:rsidRDefault="00EC7345" w:rsidP="00EC7345">
            <w:pPr>
              <w:spacing w:after="0" w:line="240" w:lineRule="auto"/>
              <w:jc w:val="center"/>
              <w:rPr>
                <w:rFonts w:ascii="Calibri" w:eastAsia="Times New Roman" w:hAnsi="Calibri" w:cs="Calibri"/>
                <w:b/>
                <w:bCs/>
                <w:color w:val="FFFFFF" w:themeColor="background1"/>
                <w:kern w:val="0"/>
                <w:lang w:eastAsia="en-IN"/>
                <w14:ligatures w14:val="none"/>
              </w:rPr>
            </w:pPr>
            <w:r w:rsidRPr="005E49F3">
              <w:rPr>
                <w:rFonts w:ascii="Calibri" w:eastAsia="Times New Roman" w:hAnsi="Calibri" w:cs="Calibri"/>
                <w:b/>
                <w:bCs/>
                <w:color w:val="FFFFFF" w:themeColor="background1"/>
                <w:kern w:val="0"/>
                <w:lang w:eastAsia="en-IN"/>
                <w14:ligatures w14:val="none"/>
              </w:rPr>
              <w:t>Database</w:t>
            </w:r>
          </w:p>
          <w:p w14:paraId="26675767" w14:textId="0F5FE4AF" w:rsidR="00EC7345" w:rsidRPr="005E49F3" w:rsidRDefault="00EC7345" w:rsidP="00EC7345">
            <w:pPr>
              <w:spacing w:after="0" w:line="240" w:lineRule="auto"/>
              <w:jc w:val="center"/>
              <w:rPr>
                <w:rFonts w:ascii="Calibri" w:eastAsia="Times New Roman" w:hAnsi="Calibri" w:cs="Calibri"/>
                <w:b/>
                <w:bCs/>
                <w:color w:val="FFFFFF" w:themeColor="background1"/>
                <w:kern w:val="0"/>
                <w:lang w:eastAsia="en-IN"/>
                <w14:ligatures w14:val="none"/>
              </w:rPr>
            </w:pPr>
            <w:r w:rsidRPr="005E49F3">
              <w:rPr>
                <w:rFonts w:ascii="Calibri" w:eastAsia="Times New Roman" w:hAnsi="Calibri" w:cs="Calibri"/>
                <w:b/>
                <w:bCs/>
                <w:color w:val="FFFFFF" w:themeColor="background1"/>
                <w:kern w:val="0"/>
                <w:lang w:eastAsia="en-IN"/>
                <w14:ligatures w14:val="none"/>
              </w:rPr>
              <w:t>name</w:t>
            </w:r>
          </w:p>
        </w:tc>
        <w:tc>
          <w:tcPr>
            <w:tcW w:w="2423" w:type="dxa"/>
            <w:tcBorders>
              <w:top w:val="single" w:sz="4" w:space="0" w:color="000000"/>
              <w:left w:val="single" w:sz="4" w:space="0" w:color="000000"/>
              <w:bottom w:val="single" w:sz="4" w:space="0" w:color="000000"/>
              <w:right w:val="single" w:sz="4" w:space="0" w:color="000000"/>
            </w:tcBorders>
            <w:shd w:val="clear" w:color="auto" w:fill="4C94D8" w:themeFill="text2" w:themeFillTint="80"/>
            <w:noWrap/>
            <w:vAlign w:val="center"/>
            <w:hideMark/>
          </w:tcPr>
          <w:p w14:paraId="02358DCA" w14:textId="0C19DD72" w:rsidR="00EC7345" w:rsidRPr="005E49F3" w:rsidRDefault="00EC7345" w:rsidP="00EC7345">
            <w:pPr>
              <w:spacing w:after="0" w:line="240" w:lineRule="auto"/>
              <w:jc w:val="center"/>
              <w:rPr>
                <w:rFonts w:ascii="Calibri" w:eastAsia="Times New Roman" w:hAnsi="Calibri" w:cs="Calibri"/>
                <w:b/>
                <w:bCs/>
                <w:color w:val="FFFFFF" w:themeColor="background1"/>
                <w:kern w:val="0"/>
                <w:lang w:eastAsia="en-IN"/>
                <w14:ligatures w14:val="none"/>
              </w:rPr>
            </w:pPr>
            <w:proofErr w:type="spellStart"/>
            <w:r w:rsidRPr="005E49F3">
              <w:rPr>
                <w:rFonts w:ascii="Calibri" w:eastAsia="Times New Roman" w:hAnsi="Calibri" w:cs="Calibri"/>
                <w:b/>
                <w:bCs/>
                <w:color w:val="FFFFFF" w:themeColor="background1"/>
                <w:kern w:val="0"/>
                <w:lang w:eastAsia="en-IN"/>
                <w14:ligatures w14:val="none"/>
              </w:rPr>
              <w:t>Table_name</w:t>
            </w:r>
            <w:proofErr w:type="spellEnd"/>
          </w:p>
        </w:tc>
        <w:tc>
          <w:tcPr>
            <w:tcW w:w="4187" w:type="dxa"/>
            <w:tcBorders>
              <w:top w:val="single" w:sz="4" w:space="0" w:color="000000"/>
              <w:left w:val="single" w:sz="4" w:space="0" w:color="000000"/>
              <w:bottom w:val="single" w:sz="4" w:space="0" w:color="000000"/>
              <w:right w:val="single" w:sz="4" w:space="0" w:color="000000"/>
            </w:tcBorders>
            <w:shd w:val="clear" w:color="auto" w:fill="4C94D8" w:themeFill="text2" w:themeFillTint="80"/>
            <w:noWrap/>
            <w:vAlign w:val="center"/>
            <w:hideMark/>
          </w:tcPr>
          <w:p w14:paraId="5B8D4231" w14:textId="77777777" w:rsidR="00EC7345" w:rsidRPr="005E49F3" w:rsidRDefault="00EC7345" w:rsidP="00EC7345">
            <w:pPr>
              <w:spacing w:after="0" w:line="240" w:lineRule="auto"/>
              <w:rPr>
                <w:rFonts w:ascii="Calibri" w:eastAsia="Times New Roman" w:hAnsi="Calibri" w:cs="Calibri"/>
                <w:b/>
                <w:bCs/>
                <w:color w:val="FFFFFF" w:themeColor="background1"/>
                <w:kern w:val="0"/>
                <w:lang w:eastAsia="en-IN"/>
                <w14:ligatures w14:val="none"/>
              </w:rPr>
            </w:pPr>
            <w:proofErr w:type="spellStart"/>
            <w:r w:rsidRPr="005E49F3">
              <w:rPr>
                <w:rFonts w:ascii="Calibri" w:eastAsia="Times New Roman" w:hAnsi="Calibri" w:cs="Calibri"/>
                <w:b/>
                <w:bCs/>
                <w:color w:val="FFFFFF" w:themeColor="background1"/>
                <w:kern w:val="0"/>
                <w:lang w:eastAsia="en-IN"/>
                <w14:ligatures w14:val="none"/>
              </w:rPr>
              <w:t>create_index_statement</w:t>
            </w:r>
            <w:proofErr w:type="spellEnd"/>
          </w:p>
        </w:tc>
        <w:tc>
          <w:tcPr>
            <w:tcW w:w="965" w:type="dxa"/>
            <w:tcBorders>
              <w:top w:val="single" w:sz="4" w:space="0" w:color="000000"/>
              <w:left w:val="single" w:sz="4" w:space="0" w:color="000000"/>
              <w:bottom w:val="single" w:sz="4" w:space="0" w:color="000000"/>
              <w:right w:val="single" w:sz="4" w:space="0" w:color="000000"/>
            </w:tcBorders>
            <w:shd w:val="clear" w:color="auto" w:fill="4C94D8" w:themeFill="text2" w:themeFillTint="80"/>
            <w:noWrap/>
            <w:vAlign w:val="center"/>
            <w:hideMark/>
          </w:tcPr>
          <w:p w14:paraId="55313A67" w14:textId="7984512A" w:rsidR="00EC7345" w:rsidRPr="005E49F3" w:rsidRDefault="00EC7345" w:rsidP="00EC7345">
            <w:pPr>
              <w:spacing w:after="0" w:line="240" w:lineRule="auto"/>
              <w:jc w:val="center"/>
              <w:rPr>
                <w:rFonts w:ascii="Calibri" w:eastAsia="Times New Roman" w:hAnsi="Calibri" w:cs="Calibri"/>
                <w:b/>
                <w:bCs/>
                <w:color w:val="FFFFFF" w:themeColor="background1"/>
                <w:kern w:val="0"/>
                <w:lang w:eastAsia="en-IN"/>
                <w14:ligatures w14:val="none"/>
              </w:rPr>
            </w:pPr>
            <w:r w:rsidRPr="005E49F3">
              <w:rPr>
                <w:rFonts w:ascii="Calibri" w:eastAsia="Times New Roman" w:hAnsi="Calibri" w:cs="Calibri"/>
                <w:b/>
                <w:bCs/>
                <w:color w:val="FFFFFF" w:themeColor="background1"/>
                <w:kern w:val="0"/>
                <w:lang w:eastAsia="en-IN"/>
                <w14:ligatures w14:val="none"/>
              </w:rPr>
              <w:t>User seeks</w:t>
            </w:r>
          </w:p>
        </w:tc>
        <w:tc>
          <w:tcPr>
            <w:tcW w:w="910" w:type="dxa"/>
            <w:tcBorders>
              <w:top w:val="single" w:sz="4" w:space="0" w:color="000000"/>
              <w:left w:val="single" w:sz="4" w:space="0" w:color="000000"/>
              <w:bottom w:val="single" w:sz="4" w:space="0" w:color="000000"/>
              <w:right w:val="single" w:sz="4" w:space="0" w:color="000000"/>
            </w:tcBorders>
            <w:shd w:val="clear" w:color="auto" w:fill="4C94D8" w:themeFill="text2" w:themeFillTint="80"/>
            <w:noWrap/>
            <w:vAlign w:val="center"/>
            <w:hideMark/>
          </w:tcPr>
          <w:p w14:paraId="5C9A61C6" w14:textId="7EC59978" w:rsidR="00EC7345" w:rsidRPr="005E49F3" w:rsidRDefault="00EC7345" w:rsidP="00EC7345">
            <w:pPr>
              <w:spacing w:after="0" w:line="240" w:lineRule="auto"/>
              <w:jc w:val="center"/>
              <w:rPr>
                <w:rFonts w:ascii="Calibri" w:eastAsia="Times New Roman" w:hAnsi="Calibri" w:cs="Calibri"/>
                <w:b/>
                <w:bCs/>
                <w:color w:val="FFFFFF" w:themeColor="background1"/>
                <w:kern w:val="0"/>
                <w:lang w:eastAsia="en-IN"/>
                <w14:ligatures w14:val="none"/>
              </w:rPr>
            </w:pPr>
            <w:r w:rsidRPr="005E49F3">
              <w:rPr>
                <w:rFonts w:ascii="Calibri" w:eastAsia="Times New Roman" w:hAnsi="Calibri" w:cs="Calibri"/>
                <w:b/>
                <w:bCs/>
                <w:color w:val="FFFFFF" w:themeColor="background1"/>
                <w:kern w:val="0"/>
                <w:lang w:eastAsia="en-IN"/>
                <w14:ligatures w14:val="none"/>
              </w:rPr>
              <w:t xml:space="preserve">Last user </w:t>
            </w:r>
            <w:proofErr w:type="gramStart"/>
            <w:r w:rsidRPr="005E49F3">
              <w:rPr>
                <w:rFonts w:ascii="Calibri" w:eastAsia="Times New Roman" w:hAnsi="Calibri" w:cs="Calibri"/>
                <w:b/>
                <w:bCs/>
                <w:color w:val="FFFFFF" w:themeColor="background1"/>
                <w:kern w:val="0"/>
                <w:lang w:eastAsia="en-IN"/>
                <w14:ligatures w14:val="none"/>
              </w:rPr>
              <w:t>seek</w:t>
            </w:r>
            <w:proofErr w:type="gramEnd"/>
          </w:p>
        </w:tc>
        <w:tc>
          <w:tcPr>
            <w:tcW w:w="796" w:type="dxa"/>
            <w:tcBorders>
              <w:top w:val="single" w:sz="4" w:space="0" w:color="000000"/>
              <w:left w:val="single" w:sz="4" w:space="0" w:color="000000"/>
              <w:bottom w:val="single" w:sz="4" w:space="0" w:color="000000"/>
              <w:right w:val="single" w:sz="4" w:space="0" w:color="000000"/>
            </w:tcBorders>
            <w:shd w:val="clear" w:color="auto" w:fill="4C94D8" w:themeFill="text2" w:themeFillTint="80"/>
            <w:noWrap/>
            <w:vAlign w:val="center"/>
            <w:hideMark/>
          </w:tcPr>
          <w:p w14:paraId="212977D6" w14:textId="4701E6C4" w:rsidR="00EC7345" w:rsidRPr="005E49F3" w:rsidRDefault="00EC7345" w:rsidP="00EC7345">
            <w:pPr>
              <w:spacing w:after="0" w:line="240" w:lineRule="auto"/>
              <w:jc w:val="center"/>
              <w:rPr>
                <w:rFonts w:ascii="Calibri" w:eastAsia="Times New Roman" w:hAnsi="Calibri" w:cs="Calibri"/>
                <w:b/>
                <w:bCs/>
                <w:color w:val="FFFFFF" w:themeColor="background1"/>
                <w:kern w:val="0"/>
                <w:lang w:eastAsia="en-IN"/>
                <w14:ligatures w14:val="none"/>
              </w:rPr>
            </w:pPr>
            <w:proofErr w:type="spellStart"/>
            <w:r w:rsidRPr="005E49F3">
              <w:rPr>
                <w:rFonts w:ascii="Calibri" w:eastAsia="Times New Roman" w:hAnsi="Calibri" w:cs="Calibri"/>
                <w:b/>
                <w:bCs/>
                <w:color w:val="FFFFFF" w:themeColor="background1"/>
                <w:kern w:val="0"/>
                <w:lang w:eastAsia="en-IN"/>
                <w14:ligatures w14:val="none"/>
              </w:rPr>
              <w:t>Avg</w:t>
            </w:r>
            <w:proofErr w:type="spellEnd"/>
            <w:r w:rsidRPr="005E49F3">
              <w:rPr>
                <w:rFonts w:ascii="Calibri" w:eastAsia="Times New Roman" w:hAnsi="Calibri" w:cs="Calibri"/>
                <w:b/>
                <w:bCs/>
                <w:color w:val="FFFFFF" w:themeColor="background1"/>
                <w:kern w:val="0"/>
                <w:lang w:eastAsia="en-IN"/>
                <w14:ligatures w14:val="none"/>
              </w:rPr>
              <w:t xml:space="preserve"> user</w:t>
            </w:r>
          </w:p>
          <w:p w14:paraId="29A5D966" w14:textId="6AFA58B1" w:rsidR="00EC7345" w:rsidRPr="005E49F3" w:rsidRDefault="00EC7345" w:rsidP="00EC7345">
            <w:pPr>
              <w:spacing w:after="0" w:line="240" w:lineRule="auto"/>
              <w:jc w:val="center"/>
              <w:rPr>
                <w:rFonts w:ascii="Calibri" w:eastAsia="Times New Roman" w:hAnsi="Calibri" w:cs="Calibri"/>
                <w:b/>
                <w:bCs/>
                <w:color w:val="FFFFFF" w:themeColor="background1"/>
                <w:kern w:val="0"/>
                <w:lang w:eastAsia="en-IN"/>
                <w14:ligatures w14:val="none"/>
              </w:rPr>
            </w:pPr>
            <w:r w:rsidRPr="005E49F3">
              <w:rPr>
                <w:rFonts w:ascii="Calibri" w:eastAsia="Times New Roman" w:hAnsi="Calibri" w:cs="Calibri"/>
                <w:b/>
                <w:bCs/>
                <w:color w:val="FFFFFF" w:themeColor="background1"/>
                <w:kern w:val="0"/>
                <w:lang w:eastAsia="en-IN"/>
                <w14:ligatures w14:val="none"/>
              </w:rPr>
              <w:t>impact</w:t>
            </w:r>
          </w:p>
        </w:tc>
      </w:tr>
      <w:tr w:rsidR="00D03F52" w:rsidRPr="005E49F3" w14:paraId="7A7C0854" w14:textId="77777777" w:rsidTr="005E49F3">
        <w:trPr>
          <w:trHeight w:val="300"/>
        </w:trPr>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2AD1D588"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eastAsia="Times New Roman" w:hAnsi="Calibri" w:cs="Calibri"/>
                <w:color w:val="000000"/>
                <w:kern w:val="0"/>
                <w:lang w:eastAsia="en-IN"/>
                <w14:ligatures w14:val="none"/>
              </w:rPr>
              <w:t>DBLgLens</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hideMark/>
          </w:tcPr>
          <w:p w14:paraId="56E3A5F7"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eastAsia="Times New Roman" w:hAnsi="Calibri" w:cs="Calibri"/>
                <w:color w:val="000000"/>
                <w:kern w:val="0"/>
                <w:lang w:eastAsia="en-IN"/>
                <w14:ligatures w14:val="none"/>
              </w:rPr>
              <w:t>applicationDocuments</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hideMark/>
          </w:tcPr>
          <w:p w14:paraId="7662DF20" w14:textId="263B76B4"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CREATE INDEX [</w:t>
            </w:r>
            <w:proofErr w:type="spellStart"/>
            <w:r w:rsidRPr="005E49F3">
              <w:rPr>
                <w:rFonts w:ascii="Calibri" w:eastAsia="Times New Roman" w:hAnsi="Calibri" w:cs="Calibri"/>
                <w:color w:val="000000"/>
                <w:kern w:val="0"/>
                <w:lang w:eastAsia="en-IN"/>
                <w14:ligatures w14:val="none"/>
              </w:rPr>
              <w:t>IX_applicationDocuments_ApplicationNo</w:t>
            </w:r>
            <w:proofErr w:type="spellEnd"/>
            <w:r w:rsidRPr="005E49F3">
              <w:rPr>
                <w:rFonts w:ascii="Calibri" w:eastAsia="Times New Roman" w:hAnsi="Calibri" w:cs="Calibri"/>
                <w:color w:val="000000"/>
                <w:kern w:val="0"/>
                <w:lang w:eastAsia="en-IN"/>
                <w14:ligatures w14:val="none"/>
              </w:rPr>
              <w:t xml:space="preserve">, </w:t>
            </w:r>
            <w:proofErr w:type="spellStart"/>
            <w:r w:rsidRPr="005E49F3">
              <w:rPr>
                <w:rFonts w:ascii="Calibri" w:eastAsia="Times New Roman" w:hAnsi="Calibri" w:cs="Calibri"/>
                <w:color w:val="000000"/>
                <w:kern w:val="0"/>
                <w:lang w:eastAsia="en-IN"/>
                <w14:ligatures w14:val="none"/>
              </w:rPr>
              <w:t>LoanguardId</w:t>
            </w:r>
            <w:proofErr w:type="spellEnd"/>
            <w:r w:rsidRPr="005E49F3">
              <w:rPr>
                <w:rFonts w:ascii="Calibri" w:eastAsia="Times New Roman" w:hAnsi="Calibri" w:cs="Calibri"/>
                <w:color w:val="000000"/>
                <w:kern w:val="0"/>
                <w:lang w:eastAsia="en-IN"/>
                <w14:ligatures w14:val="none"/>
              </w:rPr>
              <w:t>_] ON [</w:t>
            </w:r>
            <w:proofErr w:type="spellStart"/>
            <w:r w:rsidRPr="005E49F3">
              <w:rPr>
                <w:rFonts w:ascii="Calibri" w:eastAsia="Times New Roman" w:hAnsi="Calibri" w:cs="Calibri"/>
                <w:color w:val="000000"/>
                <w:kern w:val="0"/>
                <w:lang w:eastAsia="en-IN"/>
                <w14:ligatures w14:val="none"/>
              </w:rPr>
              <w:t>dbo</w:t>
            </w:r>
            <w:proofErr w:type="spellEnd"/>
            <w:proofErr w:type="gramStart"/>
            <w:r w:rsidRPr="005E49F3">
              <w:rPr>
                <w:rFonts w:ascii="Calibri" w:eastAsia="Times New Roman" w:hAnsi="Calibri" w:cs="Calibri"/>
                <w:color w:val="000000"/>
                <w:kern w:val="0"/>
                <w:lang w:eastAsia="en-IN"/>
                <w14:ligatures w14:val="none"/>
              </w:rPr>
              <w:t>].[</w:t>
            </w:r>
            <w:proofErr w:type="spellStart"/>
            <w:proofErr w:type="gramEnd"/>
            <w:r w:rsidRPr="005E49F3">
              <w:rPr>
                <w:rFonts w:ascii="Calibri" w:eastAsia="Times New Roman" w:hAnsi="Calibri" w:cs="Calibri"/>
                <w:color w:val="000000"/>
                <w:kern w:val="0"/>
                <w:lang w:eastAsia="en-IN"/>
                <w14:ligatures w14:val="none"/>
              </w:rPr>
              <w:t>applicationDocuments</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ApplicationNo</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LoanguardId</w:t>
            </w:r>
            <w:proofErr w:type="spellEnd"/>
            <w:r w:rsidRPr="005E49F3">
              <w:rPr>
                <w:rFonts w:ascii="Calibri" w:eastAsia="Times New Roman" w:hAnsi="Calibri" w:cs="Calibri"/>
                <w:color w:val="000000"/>
                <w:kern w:val="0"/>
                <w:lang w:eastAsia="en-IN"/>
                <w14:ligatures w14:val="none"/>
              </w:rPr>
              <w:t>])</w:t>
            </w:r>
          </w:p>
        </w:tc>
        <w:tc>
          <w:tcPr>
            <w:tcW w:w="965" w:type="dxa"/>
            <w:tcBorders>
              <w:top w:val="single" w:sz="4" w:space="0" w:color="000000"/>
              <w:left w:val="single" w:sz="4" w:space="0" w:color="000000"/>
              <w:bottom w:val="single" w:sz="4" w:space="0" w:color="000000"/>
              <w:right w:val="single" w:sz="4" w:space="0" w:color="000000"/>
            </w:tcBorders>
            <w:noWrap/>
            <w:vAlign w:val="center"/>
            <w:hideMark/>
          </w:tcPr>
          <w:p w14:paraId="4A16CC21"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1697</w:t>
            </w:r>
          </w:p>
        </w:tc>
        <w:tc>
          <w:tcPr>
            <w:tcW w:w="910" w:type="dxa"/>
            <w:tcBorders>
              <w:top w:val="single" w:sz="4" w:space="0" w:color="000000"/>
              <w:left w:val="single" w:sz="4" w:space="0" w:color="000000"/>
              <w:bottom w:val="single" w:sz="4" w:space="0" w:color="000000"/>
              <w:right w:val="single" w:sz="4" w:space="0" w:color="000000"/>
            </w:tcBorders>
            <w:noWrap/>
            <w:vAlign w:val="center"/>
            <w:hideMark/>
          </w:tcPr>
          <w:p w14:paraId="67A1F16B"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6/27/25 12:48 PM</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4AB77122"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70.42</w:t>
            </w:r>
          </w:p>
        </w:tc>
      </w:tr>
      <w:tr w:rsidR="00D03F52" w:rsidRPr="005E49F3" w14:paraId="65E7CC50" w14:textId="77777777" w:rsidTr="005E49F3">
        <w:trPr>
          <w:trHeight w:val="2741"/>
        </w:trPr>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03587CB3"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eastAsia="Times New Roman" w:hAnsi="Calibri" w:cs="Calibri"/>
                <w:color w:val="000000"/>
                <w:kern w:val="0"/>
                <w:lang w:eastAsia="en-IN"/>
                <w14:ligatures w14:val="none"/>
              </w:rPr>
              <w:t>DBLgLens</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hideMark/>
          </w:tcPr>
          <w:p w14:paraId="4DB8B84B"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eastAsia="Times New Roman" w:hAnsi="Calibri" w:cs="Calibri"/>
                <w:color w:val="000000"/>
                <w:kern w:val="0"/>
                <w:lang w:eastAsia="en-IN"/>
                <w14:ligatures w14:val="none"/>
              </w:rPr>
              <w:t>applicationDocuments</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hideMark/>
          </w:tcPr>
          <w:p w14:paraId="4282FFDF" w14:textId="77777777"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CREATE INDEX [</w:t>
            </w:r>
            <w:proofErr w:type="spellStart"/>
            <w:r w:rsidRPr="005E49F3">
              <w:rPr>
                <w:rFonts w:ascii="Calibri" w:eastAsia="Times New Roman" w:hAnsi="Calibri" w:cs="Calibri"/>
                <w:color w:val="000000"/>
                <w:kern w:val="0"/>
                <w:lang w:eastAsia="en-IN"/>
                <w14:ligatures w14:val="none"/>
              </w:rPr>
              <w:t>IX_applicationDocuments_ApplicationNo</w:t>
            </w:r>
            <w:proofErr w:type="spellEnd"/>
            <w:r w:rsidRPr="005E49F3">
              <w:rPr>
                <w:rFonts w:ascii="Calibri" w:eastAsia="Times New Roman" w:hAnsi="Calibri" w:cs="Calibri"/>
                <w:color w:val="000000"/>
                <w:kern w:val="0"/>
                <w:lang w:eastAsia="en-IN"/>
                <w14:ligatures w14:val="none"/>
              </w:rPr>
              <w:t xml:space="preserve">, </w:t>
            </w:r>
            <w:proofErr w:type="spellStart"/>
            <w:r w:rsidRPr="005E49F3">
              <w:rPr>
                <w:rFonts w:ascii="Calibri" w:eastAsia="Times New Roman" w:hAnsi="Calibri" w:cs="Calibri"/>
                <w:color w:val="000000"/>
                <w:kern w:val="0"/>
                <w:lang w:eastAsia="en-IN"/>
                <w14:ligatures w14:val="none"/>
              </w:rPr>
              <w:t>LoanguardId</w:t>
            </w:r>
            <w:proofErr w:type="spellEnd"/>
            <w:r w:rsidRPr="005E49F3">
              <w:rPr>
                <w:rFonts w:ascii="Calibri" w:eastAsia="Times New Roman" w:hAnsi="Calibri" w:cs="Calibri"/>
                <w:color w:val="000000"/>
                <w:kern w:val="0"/>
                <w:lang w:eastAsia="en-IN"/>
                <w14:ligatures w14:val="none"/>
              </w:rPr>
              <w:t>_] ON [</w:t>
            </w:r>
            <w:proofErr w:type="spellStart"/>
            <w:r w:rsidRPr="005E49F3">
              <w:rPr>
                <w:rFonts w:ascii="Calibri" w:eastAsia="Times New Roman" w:hAnsi="Calibri" w:cs="Calibri"/>
                <w:color w:val="000000"/>
                <w:kern w:val="0"/>
                <w:lang w:eastAsia="en-IN"/>
                <w14:ligatures w14:val="none"/>
              </w:rPr>
              <w:t>dbo</w:t>
            </w:r>
            <w:proofErr w:type="spellEnd"/>
            <w:proofErr w:type="gramStart"/>
            <w:r w:rsidRPr="005E49F3">
              <w:rPr>
                <w:rFonts w:ascii="Calibri" w:eastAsia="Times New Roman" w:hAnsi="Calibri" w:cs="Calibri"/>
                <w:color w:val="000000"/>
                <w:kern w:val="0"/>
                <w:lang w:eastAsia="en-IN"/>
                <w14:ligatures w14:val="none"/>
              </w:rPr>
              <w:t>].[</w:t>
            </w:r>
            <w:proofErr w:type="spellStart"/>
            <w:proofErr w:type="gramEnd"/>
            <w:r w:rsidRPr="005E49F3">
              <w:rPr>
                <w:rFonts w:ascii="Calibri" w:eastAsia="Times New Roman" w:hAnsi="Calibri" w:cs="Calibri"/>
                <w:color w:val="000000"/>
                <w:kern w:val="0"/>
                <w:lang w:eastAsia="en-IN"/>
                <w14:ligatures w14:val="none"/>
              </w:rPr>
              <w:t>applicationDocuments</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ApplicationNo</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LoanguardId</w:t>
            </w:r>
            <w:proofErr w:type="spellEnd"/>
            <w:r w:rsidRPr="005E49F3">
              <w:rPr>
                <w:rFonts w:ascii="Calibri" w:eastAsia="Times New Roman" w:hAnsi="Calibri" w:cs="Calibri"/>
                <w:color w:val="000000"/>
                <w:kern w:val="0"/>
                <w:lang w:eastAsia="en-IN"/>
                <w14:ligatures w14:val="none"/>
              </w:rPr>
              <w:t>]) INCLUDE ([</w:t>
            </w:r>
            <w:proofErr w:type="spellStart"/>
            <w:r w:rsidRPr="005E49F3">
              <w:rPr>
                <w:rFonts w:ascii="Calibri" w:eastAsia="Times New Roman" w:hAnsi="Calibri" w:cs="Calibri"/>
                <w:color w:val="000000"/>
                <w:kern w:val="0"/>
                <w:lang w:eastAsia="en-IN"/>
                <w14:ligatures w14:val="none"/>
              </w:rPr>
              <w:t>DocumentTypeId</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LGDocumentName</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DocumentName</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LGDocId</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DocumentDescription</w:t>
            </w:r>
            <w:proofErr w:type="spellEnd"/>
            <w:r w:rsidRPr="005E49F3">
              <w:rPr>
                <w:rFonts w:ascii="Calibri" w:eastAsia="Times New Roman" w:hAnsi="Calibri" w:cs="Calibri"/>
                <w:color w:val="000000"/>
                <w:kern w:val="0"/>
                <w:lang w:eastAsia="en-IN"/>
                <w14:ligatures w14:val="none"/>
              </w:rPr>
              <w:t>], [</w:t>
            </w:r>
            <w:proofErr w:type="spellStart"/>
            <w:r w:rsidRPr="005E49F3">
              <w:rPr>
                <w:rFonts w:ascii="Calibri" w:eastAsia="Times New Roman" w:hAnsi="Calibri" w:cs="Calibri"/>
                <w:color w:val="000000"/>
                <w:kern w:val="0"/>
                <w:lang w:eastAsia="en-IN"/>
                <w14:ligatures w14:val="none"/>
              </w:rPr>
              <w:t>DocumentStatus</w:t>
            </w:r>
            <w:proofErr w:type="spellEnd"/>
            <w:r w:rsidRPr="005E49F3">
              <w:rPr>
                <w:rFonts w:ascii="Calibri" w:eastAsia="Times New Roman" w:hAnsi="Calibri" w:cs="Calibri"/>
                <w:color w:val="000000"/>
                <w:kern w:val="0"/>
                <w:lang w:eastAsia="en-IN"/>
                <w14:ligatures w14:val="none"/>
              </w:rPr>
              <w:t>], [Status])</w:t>
            </w:r>
          </w:p>
        </w:tc>
        <w:tc>
          <w:tcPr>
            <w:tcW w:w="965" w:type="dxa"/>
            <w:tcBorders>
              <w:top w:val="single" w:sz="4" w:space="0" w:color="000000"/>
              <w:left w:val="single" w:sz="4" w:space="0" w:color="000000"/>
              <w:bottom w:val="single" w:sz="4" w:space="0" w:color="000000"/>
              <w:right w:val="single" w:sz="4" w:space="0" w:color="000000"/>
            </w:tcBorders>
            <w:noWrap/>
            <w:vAlign w:val="center"/>
            <w:hideMark/>
          </w:tcPr>
          <w:p w14:paraId="369ED3B2"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1154</w:t>
            </w:r>
          </w:p>
        </w:tc>
        <w:tc>
          <w:tcPr>
            <w:tcW w:w="910" w:type="dxa"/>
            <w:tcBorders>
              <w:top w:val="single" w:sz="4" w:space="0" w:color="000000"/>
              <w:left w:val="single" w:sz="4" w:space="0" w:color="000000"/>
              <w:bottom w:val="single" w:sz="4" w:space="0" w:color="000000"/>
              <w:right w:val="single" w:sz="4" w:space="0" w:color="000000"/>
            </w:tcBorders>
            <w:noWrap/>
            <w:vAlign w:val="center"/>
            <w:hideMark/>
          </w:tcPr>
          <w:p w14:paraId="062C2AA9" w14:textId="7777777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6/27/25 12:48 PM</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676D4473" w14:textId="189CC320"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70.38</w:t>
            </w:r>
          </w:p>
        </w:tc>
      </w:tr>
      <w:tr w:rsidR="00D03F52" w:rsidRPr="005E49F3" w14:paraId="0CCB3922" w14:textId="77777777" w:rsidTr="005E49F3">
        <w:trPr>
          <w:trHeight w:val="3158"/>
        </w:trPr>
        <w:tc>
          <w:tcPr>
            <w:tcW w:w="1322" w:type="dxa"/>
            <w:tcBorders>
              <w:top w:val="single" w:sz="4" w:space="0" w:color="000000"/>
              <w:left w:val="single" w:sz="4" w:space="0" w:color="000000"/>
              <w:bottom w:val="single" w:sz="4" w:space="0" w:color="000000"/>
              <w:right w:val="single" w:sz="4" w:space="0" w:color="000000"/>
            </w:tcBorders>
            <w:noWrap/>
            <w:vAlign w:val="center"/>
          </w:tcPr>
          <w:p w14:paraId="5449F4B9" w14:textId="75AF0783"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5253F336" w14:textId="25C83664"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Applications</w:t>
            </w:r>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79A63E5F" w14:textId="038CA179"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 xml:space="preserve">CREATE INDEX </w:t>
            </w:r>
            <w:proofErr w:type="spellStart"/>
            <w:r w:rsidRPr="005E49F3">
              <w:rPr>
                <w:rFonts w:ascii="Calibri" w:hAnsi="Calibri" w:cs="Calibri"/>
              </w:rPr>
              <w:t>IX_Applications_ScoreReportStatusAppStatus</w:t>
            </w:r>
            <w:proofErr w:type="spellEnd"/>
            <w:r w:rsidRPr="005E49F3">
              <w:rPr>
                <w:rFonts w:ascii="Calibri" w:hAnsi="Calibri" w:cs="Calibri"/>
              </w:rPr>
              <w:t xml:space="preserve"> ON ([</w:t>
            </w:r>
            <w:proofErr w:type="spellStart"/>
            <w:r w:rsidRPr="005E49F3">
              <w:rPr>
                <w:rFonts w:ascii="Calibri" w:hAnsi="Calibri" w:cs="Calibri"/>
              </w:rPr>
              <w:t>ScoreReportStatus</w:t>
            </w:r>
            <w:proofErr w:type="spellEnd"/>
            <w:r w:rsidRPr="005E49F3">
              <w:rPr>
                <w:rFonts w:ascii="Calibri" w:hAnsi="Calibri" w:cs="Calibri"/>
              </w:rPr>
              <w:t>], [</w:t>
            </w:r>
            <w:proofErr w:type="spellStart"/>
            <w:r w:rsidRPr="005E49F3">
              <w:rPr>
                <w:rFonts w:ascii="Calibri" w:hAnsi="Calibri" w:cs="Calibri"/>
              </w:rPr>
              <w:t>AppStatus</w:t>
            </w:r>
            <w:proofErr w:type="spellEnd"/>
            <w:r w:rsidRPr="005E49F3">
              <w:rPr>
                <w:rFonts w:ascii="Calibri" w:hAnsi="Calibri" w:cs="Calibri"/>
              </w:rPr>
              <w:t>]) INCLUDE ([</w:t>
            </w:r>
            <w:proofErr w:type="spellStart"/>
            <w:r w:rsidRPr="005E49F3">
              <w:rPr>
                <w:rFonts w:ascii="Calibri" w:hAnsi="Calibri" w:cs="Calibri"/>
              </w:rPr>
              <w:t>ApplicationNo</w:t>
            </w:r>
            <w:proofErr w:type="spellEnd"/>
            <w:r w:rsidRPr="005E49F3">
              <w:rPr>
                <w:rFonts w:ascii="Calibri" w:hAnsi="Calibri" w:cs="Calibri"/>
              </w:rPr>
              <w:t>], [</w:t>
            </w:r>
            <w:proofErr w:type="spellStart"/>
            <w:r w:rsidRPr="005E49F3">
              <w:rPr>
                <w:rFonts w:ascii="Calibri" w:hAnsi="Calibri" w:cs="Calibri"/>
              </w:rPr>
              <w:t>ProductId</w:t>
            </w:r>
            <w:proofErr w:type="spellEnd"/>
            <w:r w:rsidRPr="005E49F3">
              <w:rPr>
                <w:rFonts w:ascii="Calibri" w:hAnsi="Calibri" w:cs="Calibri"/>
              </w:rPr>
              <w:t>], [</w:t>
            </w:r>
            <w:proofErr w:type="spellStart"/>
            <w:r w:rsidRPr="005E49F3">
              <w:rPr>
                <w:rFonts w:ascii="Calibri" w:hAnsi="Calibri" w:cs="Calibri"/>
              </w:rPr>
              <w:t>ClientId</w:t>
            </w:r>
            <w:proofErr w:type="spellEnd"/>
            <w:r w:rsidRPr="005E49F3">
              <w:rPr>
                <w:rFonts w:ascii="Calibri" w:hAnsi="Calibri" w:cs="Calibri"/>
              </w:rPr>
              <w:t>], [</w:t>
            </w:r>
            <w:proofErr w:type="spellStart"/>
            <w:r w:rsidRPr="005E49F3">
              <w:rPr>
                <w:rFonts w:ascii="Calibri" w:hAnsi="Calibri" w:cs="Calibri"/>
              </w:rPr>
              <w:t>ModifiedOn</w:t>
            </w:r>
            <w:proofErr w:type="spellEnd"/>
            <w:r w:rsidRPr="005E49F3">
              <w:rPr>
                <w:rFonts w:ascii="Calibri" w:hAnsi="Calibri" w:cs="Calibri"/>
              </w:rPr>
              <w:t>], [</w:t>
            </w:r>
            <w:proofErr w:type="spellStart"/>
            <w:r w:rsidRPr="005E49F3">
              <w:rPr>
                <w:rFonts w:ascii="Calibri" w:hAnsi="Calibri" w:cs="Calibri"/>
              </w:rPr>
              <w:t>ReverseAPIStatus</w:t>
            </w:r>
            <w:proofErr w:type="spellEnd"/>
            <w:r w:rsidRPr="005E49F3">
              <w:rPr>
                <w:rFonts w:ascii="Calibri" w:hAnsi="Calibri" w:cs="Calibri"/>
              </w:rPr>
              <w:t>], [</w:t>
            </w:r>
            <w:proofErr w:type="spellStart"/>
            <w:r w:rsidRPr="005E49F3">
              <w:rPr>
                <w:rFonts w:ascii="Calibri" w:hAnsi="Calibri" w:cs="Calibri"/>
              </w:rPr>
              <w:t>CallBackPostServiceStatus</w:t>
            </w:r>
            <w:proofErr w:type="spellEnd"/>
            <w:r w:rsidRPr="005E49F3">
              <w:rPr>
                <w:rFonts w:ascii="Calibri" w:hAnsi="Calibri" w:cs="Calibri"/>
              </w:rPr>
              <w:t>], [</w:t>
            </w:r>
            <w:proofErr w:type="spellStart"/>
            <w:r w:rsidRPr="005E49F3">
              <w:rPr>
                <w:rFonts w:ascii="Calibri" w:hAnsi="Calibri" w:cs="Calibri"/>
              </w:rPr>
              <w:t>CallBackPostAttemptedOn</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79B3C7F5" w14:textId="57ABA252"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2820</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010AEF2E" w14:textId="4F41544B"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6/30/25 12:38 AM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1B865DDA" w14:textId="1B5B9E10"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100</w:t>
            </w:r>
          </w:p>
        </w:tc>
      </w:tr>
      <w:tr w:rsidR="00D03F52" w:rsidRPr="005E49F3" w14:paraId="29C8A515" w14:textId="77777777" w:rsidTr="005E49F3">
        <w:trPr>
          <w:trHeight w:val="1972"/>
        </w:trPr>
        <w:tc>
          <w:tcPr>
            <w:tcW w:w="1322" w:type="dxa"/>
            <w:tcBorders>
              <w:top w:val="single" w:sz="4" w:space="0" w:color="000000"/>
              <w:left w:val="single" w:sz="4" w:space="0" w:color="000000"/>
              <w:bottom w:val="single" w:sz="4" w:space="0" w:color="000000"/>
              <w:right w:val="single" w:sz="4" w:space="0" w:color="000000"/>
            </w:tcBorders>
            <w:noWrap/>
            <w:vAlign w:val="center"/>
          </w:tcPr>
          <w:p w14:paraId="0300B989" w14:textId="24CB9EC3"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lastRenderedPageBreak/>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4EEE9F9F" w14:textId="4C50DA0E"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Applications</w:t>
            </w:r>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336E8163" w14:textId="7BF543DC"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 xml:space="preserve">CREATE INDEX </w:t>
            </w:r>
            <w:proofErr w:type="spellStart"/>
            <w:r w:rsidRPr="005E49F3">
              <w:rPr>
                <w:rFonts w:ascii="Calibri" w:hAnsi="Calibri" w:cs="Calibri"/>
              </w:rPr>
              <w:t>IX_Applications_AppStatusCreateMode_ClientId</w:t>
            </w:r>
            <w:proofErr w:type="spellEnd"/>
            <w:r w:rsidRPr="005E49F3">
              <w:rPr>
                <w:rFonts w:ascii="Calibri" w:hAnsi="Calibri" w:cs="Calibri"/>
              </w:rPr>
              <w:t xml:space="preserve"> ON ([</w:t>
            </w:r>
            <w:proofErr w:type="spellStart"/>
            <w:r w:rsidRPr="005E49F3">
              <w:rPr>
                <w:rFonts w:ascii="Calibri" w:hAnsi="Calibri" w:cs="Calibri"/>
              </w:rPr>
              <w:t>AppStatus</w:t>
            </w:r>
            <w:proofErr w:type="spellEnd"/>
            <w:r w:rsidRPr="005E49F3">
              <w:rPr>
                <w:rFonts w:ascii="Calibri" w:hAnsi="Calibri" w:cs="Calibri"/>
              </w:rPr>
              <w:t>], [</w:t>
            </w:r>
            <w:proofErr w:type="spellStart"/>
            <w:r w:rsidRPr="005E49F3">
              <w:rPr>
                <w:rFonts w:ascii="Calibri" w:hAnsi="Calibri" w:cs="Calibri"/>
              </w:rPr>
              <w:t>CreateMode</w:t>
            </w:r>
            <w:proofErr w:type="spellEnd"/>
            <w:r w:rsidRPr="005E49F3">
              <w:rPr>
                <w:rFonts w:ascii="Calibri" w:hAnsi="Calibri" w:cs="Calibri"/>
              </w:rPr>
              <w:t>], [</w:t>
            </w:r>
            <w:proofErr w:type="spellStart"/>
            <w:r w:rsidRPr="005E49F3">
              <w:rPr>
                <w:rFonts w:ascii="Calibri" w:hAnsi="Calibri" w:cs="Calibri"/>
              </w:rPr>
              <w:t>ClientId</w:t>
            </w:r>
            <w:proofErr w:type="spellEnd"/>
            <w:r w:rsidRPr="005E49F3">
              <w:rPr>
                <w:rFonts w:ascii="Calibri" w:hAnsi="Calibri" w:cs="Calibri"/>
              </w:rPr>
              <w:t>]) INCLUDE ([</w:t>
            </w:r>
            <w:proofErr w:type="spellStart"/>
            <w:r w:rsidRPr="005E49F3">
              <w:rPr>
                <w:rFonts w:ascii="Calibri" w:hAnsi="Calibri" w:cs="Calibri"/>
              </w:rPr>
              <w:t>ProductId</w:t>
            </w:r>
            <w:proofErr w:type="spellEnd"/>
            <w:r w:rsidRPr="005E49F3">
              <w:rPr>
                <w:rFonts w:ascii="Calibri" w:hAnsi="Calibri" w:cs="Calibri"/>
              </w:rPr>
              <w:t>], [</w:t>
            </w:r>
            <w:proofErr w:type="spellStart"/>
            <w:r w:rsidRPr="005E49F3">
              <w:rPr>
                <w:rFonts w:ascii="Calibri" w:hAnsi="Calibri" w:cs="Calibri"/>
              </w:rPr>
              <w:t>CreateStatus</w:t>
            </w:r>
            <w:proofErr w:type="spellEnd"/>
            <w:r w:rsidRPr="005E49F3">
              <w:rPr>
                <w:rFonts w:ascii="Calibri" w:hAnsi="Calibri" w:cs="Calibri"/>
              </w:rPr>
              <w:t>], [</w:t>
            </w:r>
            <w:proofErr w:type="spellStart"/>
            <w:r w:rsidRPr="005E49F3">
              <w:rPr>
                <w:rFonts w:ascii="Calibri" w:hAnsi="Calibri" w:cs="Calibri"/>
              </w:rPr>
              <w:t>ScoreStatus</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316678A6" w14:textId="68CF571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2585</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432F4F4C" w14:textId="184B9E03"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6/30/25 12:40 AM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0901EC08" w14:textId="229BD759"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80.45</w:t>
            </w:r>
          </w:p>
        </w:tc>
      </w:tr>
      <w:tr w:rsidR="00D03F52" w:rsidRPr="005E49F3" w14:paraId="0C5A8B8B" w14:textId="77777777" w:rsidTr="005E49F3">
        <w:trPr>
          <w:trHeight w:val="1605"/>
        </w:trPr>
        <w:tc>
          <w:tcPr>
            <w:tcW w:w="1322" w:type="dxa"/>
            <w:tcBorders>
              <w:top w:val="single" w:sz="4" w:space="0" w:color="000000"/>
              <w:left w:val="single" w:sz="4" w:space="0" w:color="000000"/>
              <w:bottom w:val="single" w:sz="4" w:space="0" w:color="000000"/>
              <w:right w:val="single" w:sz="4" w:space="0" w:color="000000"/>
            </w:tcBorders>
            <w:noWrap/>
            <w:vAlign w:val="center"/>
          </w:tcPr>
          <w:p w14:paraId="3D5DE4C8" w14:textId="4FA12841"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6D796F40" w14:textId="259F4D60"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AadharCard</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25FD6340" w14:textId="52459A27"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CREATE INDEX</w:t>
            </w:r>
          </w:p>
          <w:p w14:paraId="66ADE0EF" w14:textId="04D554FC" w:rsidR="00EC7345" w:rsidRPr="005E49F3" w:rsidRDefault="00EC7345" w:rsidP="00EC7345">
            <w:pPr>
              <w:spacing w:after="0" w:line="240" w:lineRule="auto"/>
              <w:rPr>
                <w:rFonts w:ascii="Calibri" w:eastAsia="Times New Roman" w:hAnsi="Calibri" w:cs="Calibri"/>
                <w:color w:val="000000"/>
                <w:kern w:val="0"/>
                <w:lang w:eastAsia="en-IN"/>
                <w14:ligatures w14:val="none"/>
              </w:rPr>
            </w:pPr>
            <w:proofErr w:type="spellStart"/>
            <w:r w:rsidRPr="005E49F3">
              <w:rPr>
                <w:rFonts w:ascii="Calibri" w:hAnsi="Calibri" w:cs="Calibri"/>
              </w:rPr>
              <w:t>IX_AadharCard</w:t>
            </w:r>
            <w:proofErr w:type="spellEnd"/>
            <w:r w:rsidRPr="005E49F3">
              <w:rPr>
                <w:rFonts w:ascii="Calibri" w:hAnsi="Calibri" w:cs="Calibri"/>
              </w:rPr>
              <w:t xml:space="preserve"> ON ([</w:t>
            </w:r>
            <w:proofErr w:type="spellStart"/>
            <w:r w:rsidRPr="005E49F3">
              <w:rPr>
                <w:rFonts w:ascii="Calibri" w:hAnsi="Calibri" w:cs="Calibri"/>
              </w:rPr>
              <w:t>ApplicationNo</w:t>
            </w:r>
            <w:proofErr w:type="spellEnd"/>
            <w:r w:rsidRPr="005E49F3">
              <w:rPr>
                <w:rFonts w:ascii="Calibri" w:hAnsi="Calibri" w:cs="Calibri"/>
              </w:rPr>
              <w:t>], [</w:t>
            </w:r>
            <w:proofErr w:type="spellStart"/>
            <w:r w:rsidRPr="005E49F3">
              <w:rPr>
                <w:rFonts w:ascii="Calibri" w:hAnsi="Calibri" w:cs="Calibri"/>
              </w:rPr>
              <w:t>LoanguardId</w:t>
            </w:r>
            <w:proofErr w:type="spellEnd"/>
            <w:r w:rsidRPr="005E49F3">
              <w:rPr>
                <w:rFonts w:ascii="Calibri" w:hAnsi="Calibri" w:cs="Calibri"/>
              </w:rPr>
              <w:t>], [</w:t>
            </w:r>
            <w:proofErr w:type="spellStart"/>
            <w:r w:rsidRPr="005E49F3">
              <w:rPr>
                <w:rFonts w:ascii="Calibri" w:hAnsi="Calibri" w:cs="Calibri"/>
              </w:rPr>
              <w:t>DocumentIndex</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379B263D" w14:textId="12FC378B"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9256</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5616BDD6" w14:textId="27F9879F"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6/30/25 12:11 AM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417DA61D" w14:textId="150F6783"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99.95</w:t>
            </w:r>
          </w:p>
        </w:tc>
      </w:tr>
      <w:tr w:rsidR="00D03F52" w:rsidRPr="005E49F3" w14:paraId="2C890C57" w14:textId="77777777" w:rsidTr="005E49F3">
        <w:trPr>
          <w:trHeight w:val="1806"/>
        </w:trPr>
        <w:tc>
          <w:tcPr>
            <w:tcW w:w="1322" w:type="dxa"/>
            <w:tcBorders>
              <w:top w:val="single" w:sz="4" w:space="0" w:color="000000"/>
              <w:left w:val="single" w:sz="4" w:space="0" w:color="000000"/>
              <w:bottom w:val="single" w:sz="4" w:space="0" w:color="000000"/>
              <w:right w:val="single" w:sz="4" w:space="0" w:color="000000"/>
            </w:tcBorders>
            <w:noWrap/>
            <w:vAlign w:val="center"/>
          </w:tcPr>
          <w:p w14:paraId="3D293D1C" w14:textId="0B02D12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72622668" w14:textId="5B2F364B"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ITRValidate</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0AD568A2" w14:textId="53379DF0"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CREATE INDEX</w:t>
            </w:r>
          </w:p>
          <w:p w14:paraId="3A6851DA" w14:textId="11B5E9C2" w:rsidR="00EC7345" w:rsidRPr="005E49F3" w:rsidRDefault="00EC7345" w:rsidP="00EC7345">
            <w:pPr>
              <w:spacing w:after="0" w:line="240" w:lineRule="auto"/>
              <w:rPr>
                <w:rFonts w:ascii="Calibri" w:eastAsia="Times New Roman" w:hAnsi="Calibri" w:cs="Calibri"/>
                <w:color w:val="000000"/>
                <w:kern w:val="0"/>
                <w:lang w:eastAsia="en-IN"/>
                <w14:ligatures w14:val="none"/>
              </w:rPr>
            </w:pPr>
            <w:proofErr w:type="spellStart"/>
            <w:r w:rsidRPr="005E49F3">
              <w:rPr>
                <w:rFonts w:ascii="Calibri" w:hAnsi="Calibri" w:cs="Calibri"/>
              </w:rPr>
              <w:t>IX_ITRValidate</w:t>
            </w:r>
            <w:proofErr w:type="spellEnd"/>
            <w:r w:rsidRPr="005E49F3">
              <w:rPr>
                <w:rFonts w:ascii="Calibri" w:hAnsi="Calibri" w:cs="Calibri"/>
              </w:rPr>
              <w:t xml:space="preserve"> ON ([</w:t>
            </w:r>
            <w:proofErr w:type="spellStart"/>
            <w:r w:rsidRPr="005E49F3">
              <w:rPr>
                <w:rFonts w:ascii="Calibri" w:hAnsi="Calibri" w:cs="Calibri"/>
              </w:rPr>
              <w:t>LoanguardId</w:t>
            </w:r>
            <w:proofErr w:type="spellEnd"/>
            <w:r w:rsidRPr="005E49F3">
              <w:rPr>
                <w:rFonts w:ascii="Calibri" w:hAnsi="Calibri" w:cs="Calibri"/>
              </w:rPr>
              <w:t>], [</w:t>
            </w:r>
            <w:proofErr w:type="spellStart"/>
            <w:r w:rsidRPr="005E49F3">
              <w:rPr>
                <w:rFonts w:ascii="Calibri" w:hAnsi="Calibri" w:cs="Calibri"/>
              </w:rPr>
              <w:t>DocumentIndex</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4F18EB97" w14:textId="42B9C3B5"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1259</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0A12E011" w14:textId="2AD4B0E2"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6/29/25 6:33 PM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112AA859" w14:textId="6E75BD1F"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99.94</w:t>
            </w:r>
          </w:p>
        </w:tc>
      </w:tr>
      <w:tr w:rsidR="00D03F52" w:rsidRPr="005E49F3" w14:paraId="3484DCA9" w14:textId="77777777" w:rsidTr="005E49F3">
        <w:trPr>
          <w:trHeight w:val="1725"/>
        </w:trPr>
        <w:tc>
          <w:tcPr>
            <w:tcW w:w="1322" w:type="dxa"/>
            <w:tcBorders>
              <w:top w:val="single" w:sz="4" w:space="0" w:color="000000"/>
              <w:left w:val="single" w:sz="4" w:space="0" w:color="000000"/>
              <w:bottom w:val="single" w:sz="4" w:space="0" w:color="000000"/>
              <w:right w:val="single" w:sz="4" w:space="0" w:color="000000"/>
            </w:tcBorders>
            <w:noWrap/>
            <w:vAlign w:val="center"/>
          </w:tcPr>
          <w:p w14:paraId="66BF1870" w14:textId="35E53058"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094FFE0E" w14:textId="25069B22"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TextractProcessInfo</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6CE706EC" w14:textId="17B2DCE0"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CREATE INDEX</w:t>
            </w:r>
          </w:p>
          <w:p w14:paraId="5CD21D33" w14:textId="3791BC06" w:rsidR="00EC7345" w:rsidRPr="005E49F3" w:rsidRDefault="00EC7345" w:rsidP="00EC7345">
            <w:pPr>
              <w:spacing w:after="0" w:line="240" w:lineRule="auto"/>
              <w:rPr>
                <w:rFonts w:ascii="Calibri" w:eastAsia="Times New Roman" w:hAnsi="Calibri" w:cs="Calibri"/>
                <w:color w:val="000000"/>
                <w:kern w:val="0"/>
                <w:lang w:eastAsia="en-IN"/>
                <w14:ligatures w14:val="none"/>
              </w:rPr>
            </w:pPr>
            <w:proofErr w:type="spellStart"/>
            <w:r w:rsidRPr="005E49F3">
              <w:rPr>
                <w:rFonts w:ascii="Calibri" w:hAnsi="Calibri" w:cs="Calibri"/>
              </w:rPr>
              <w:t>IX_TextractProcessInfo</w:t>
            </w:r>
            <w:proofErr w:type="spellEnd"/>
            <w:r w:rsidRPr="005E49F3">
              <w:rPr>
                <w:rFonts w:ascii="Calibri" w:hAnsi="Calibri" w:cs="Calibri"/>
              </w:rPr>
              <w:t xml:space="preserve"> ON ([</w:t>
            </w:r>
            <w:proofErr w:type="spellStart"/>
            <w:r w:rsidRPr="005E49F3">
              <w:rPr>
                <w:rFonts w:ascii="Calibri" w:hAnsi="Calibri" w:cs="Calibri"/>
              </w:rPr>
              <w:t>DocValMessageId</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03B71DA0" w14:textId="30355CB8"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8701</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22F82C6A" w14:textId="3C92AAF0"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6/30/25 12:11 AM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25CC9535" w14:textId="589BE6AE"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99.94</w:t>
            </w:r>
          </w:p>
        </w:tc>
      </w:tr>
      <w:tr w:rsidR="00D03F52" w:rsidRPr="005E49F3" w14:paraId="6AE0E18A" w14:textId="77777777" w:rsidTr="005E49F3">
        <w:trPr>
          <w:trHeight w:val="1830"/>
        </w:trPr>
        <w:tc>
          <w:tcPr>
            <w:tcW w:w="1322" w:type="dxa"/>
            <w:tcBorders>
              <w:top w:val="single" w:sz="4" w:space="0" w:color="000000"/>
              <w:left w:val="single" w:sz="4" w:space="0" w:color="000000"/>
              <w:bottom w:val="single" w:sz="4" w:space="0" w:color="000000"/>
              <w:right w:val="single" w:sz="4" w:space="0" w:color="000000"/>
            </w:tcBorders>
            <w:noWrap/>
            <w:vAlign w:val="center"/>
          </w:tcPr>
          <w:p w14:paraId="7E6E9529" w14:textId="6FED8B3B"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5E31496A" w14:textId="263F1B9E"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DocumentOriginalityCheck</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23DA4B8A" w14:textId="76017648"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 xml:space="preserve">CREATE INDEX </w:t>
            </w:r>
            <w:proofErr w:type="spellStart"/>
            <w:r w:rsidRPr="005E49F3">
              <w:rPr>
                <w:rFonts w:ascii="Calibri" w:hAnsi="Calibri" w:cs="Calibri"/>
              </w:rPr>
              <w:t>IX_DocumentOriginalityCheck</w:t>
            </w:r>
            <w:proofErr w:type="spellEnd"/>
            <w:r w:rsidRPr="005E49F3">
              <w:rPr>
                <w:rFonts w:ascii="Calibri" w:hAnsi="Calibri" w:cs="Calibri"/>
              </w:rPr>
              <w:t xml:space="preserve"> ON ([</w:t>
            </w:r>
            <w:proofErr w:type="spellStart"/>
            <w:r w:rsidRPr="005E49F3">
              <w:rPr>
                <w:rFonts w:ascii="Calibri" w:hAnsi="Calibri" w:cs="Calibri"/>
              </w:rPr>
              <w:t>DocValMessageId</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0890B36B" w14:textId="221A8ACC"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5570</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323FD1E2" w14:textId="61B4950C"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6/29/25 8:43 PM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5563A5EA" w14:textId="3E836C9E"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99.9</w:t>
            </w:r>
          </w:p>
        </w:tc>
      </w:tr>
      <w:tr w:rsidR="00D03F52" w:rsidRPr="005E49F3" w14:paraId="0A39504A" w14:textId="77777777" w:rsidTr="005E49F3">
        <w:trPr>
          <w:trHeight w:val="1888"/>
        </w:trPr>
        <w:tc>
          <w:tcPr>
            <w:tcW w:w="1322" w:type="dxa"/>
            <w:tcBorders>
              <w:top w:val="single" w:sz="4" w:space="0" w:color="000000"/>
              <w:left w:val="single" w:sz="4" w:space="0" w:color="000000"/>
              <w:bottom w:val="single" w:sz="4" w:space="0" w:color="000000"/>
              <w:right w:val="single" w:sz="4" w:space="0" w:color="000000"/>
            </w:tcBorders>
            <w:noWrap/>
            <w:vAlign w:val="center"/>
          </w:tcPr>
          <w:p w14:paraId="37B872CE" w14:textId="52EAB5C0"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71B01461" w14:textId="144C6C74"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SalaryTransactionDetails</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0B0ABC36" w14:textId="5B04DAA8"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 xml:space="preserve">CREATE INDEX </w:t>
            </w:r>
            <w:proofErr w:type="spellStart"/>
            <w:r w:rsidRPr="005E49F3">
              <w:rPr>
                <w:rFonts w:ascii="Calibri" w:hAnsi="Calibri" w:cs="Calibri"/>
              </w:rPr>
              <w:t>IX_SalaryTransactionDetails</w:t>
            </w:r>
            <w:proofErr w:type="spellEnd"/>
            <w:r w:rsidRPr="005E49F3">
              <w:rPr>
                <w:rFonts w:ascii="Calibri" w:hAnsi="Calibri" w:cs="Calibri"/>
              </w:rPr>
              <w:t xml:space="preserve"> ON ([</w:t>
            </w:r>
            <w:proofErr w:type="spellStart"/>
            <w:r w:rsidRPr="005E49F3">
              <w:rPr>
                <w:rFonts w:ascii="Calibri" w:hAnsi="Calibri" w:cs="Calibri"/>
              </w:rPr>
              <w:t>SalaryTransactionID</w:t>
            </w:r>
            <w:proofErr w:type="spellEnd"/>
            <w:r w:rsidRPr="005E49F3">
              <w:rPr>
                <w:rFonts w:ascii="Calibri" w:hAnsi="Calibri" w:cs="Calibri"/>
              </w:rPr>
              <w:t>], [</w:t>
            </w:r>
            <w:proofErr w:type="spellStart"/>
            <w:r w:rsidRPr="005E49F3">
              <w:rPr>
                <w:rFonts w:ascii="Calibri" w:hAnsi="Calibri" w:cs="Calibri"/>
              </w:rPr>
              <w:t>HeadType</w:t>
            </w:r>
            <w:proofErr w:type="spellEnd"/>
            <w:r w:rsidRPr="005E49F3">
              <w:rPr>
                <w:rFonts w:ascii="Calibri" w:hAnsi="Calibri" w:cs="Calibri"/>
              </w:rPr>
              <w:t>]) INCLUDE ([</w:t>
            </w:r>
            <w:proofErr w:type="spellStart"/>
            <w:r w:rsidRPr="005E49F3">
              <w:rPr>
                <w:rFonts w:ascii="Calibri" w:hAnsi="Calibri" w:cs="Calibri"/>
              </w:rPr>
              <w:t>HeadValue</w:t>
            </w:r>
            <w:proofErr w:type="spellEnd"/>
            <w:r w:rsidRPr="005E49F3">
              <w:rPr>
                <w:rFonts w:ascii="Calibri" w:hAnsi="Calibri" w:cs="Calibri"/>
              </w:rPr>
              <w:t>], [</w:t>
            </w:r>
            <w:proofErr w:type="spellStart"/>
            <w:r w:rsidRPr="005E49F3">
              <w:rPr>
                <w:rFonts w:ascii="Calibri" w:hAnsi="Calibri" w:cs="Calibri"/>
              </w:rPr>
              <w:t>HeadName</w:t>
            </w:r>
            <w:proofErr w:type="spellEnd"/>
            <w:r w:rsidRPr="005E49F3">
              <w:rPr>
                <w:rFonts w:ascii="Calibri" w:hAnsi="Calibri" w:cs="Calibri"/>
              </w:rPr>
              <w:t>], [</w:t>
            </w:r>
            <w:proofErr w:type="spellStart"/>
            <w:r w:rsidRPr="005E49F3">
              <w:rPr>
                <w:rFonts w:ascii="Calibri" w:hAnsi="Calibri" w:cs="Calibri"/>
              </w:rPr>
              <w:t>YTDHeadValue</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35E3178B" w14:textId="5B93D014"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3396</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640B049D" w14:textId="67C6E1B9"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6/29/25 8:40 PM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15BCE211" w14:textId="037B8D68"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99.9</w:t>
            </w:r>
          </w:p>
        </w:tc>
      </w:tr>
      <w:tr w:rsidR="00D03F52" w:rsidRPr="005E49F3" w14:paraId="4F068A58" w14:textId="77777777" w:rsidTr="005E49F3">
        <w:trPr>
          <w:trHeight w:val="1807"/>
        </w:trPr>
        <w:tc>
          <w:tcPr>
            <w:tcW w:w="1322" w:type="dxa"/>
            <w:tcBorders>
              <w:top w:val="single" w:sz="4" w:space="0" w:color="000000"/>
              <w:left w:val="single" w:sz="4" w:space="0" w:color="000000"/>
              <w:bottom w:val="single" w:sz="4" w:space="0" w:color="000000"/>
              <w:right w:val="single" w:sz="4" w:space="0" w:color="000000"/>
            </w:tcBorders>
            <w:noWrap/>
            <w:vAlign w:val="center"/>
          </w:tcPr>
          <w:p w14:paraId="38554061" w14:textId="35EC6E41"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704003CC" w14:textId="3E7F1BE3"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PanCard</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62DE9814" w14:textId="05FF86D5"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 xml:space="preserve">CREATE INDEX </w:t>
            </w:r>
            <w:proofErr w:type="spellStart"/>
            <w:r w:rsidRPr="005E49F3">
              <w:rPr>
                <w:rFonts w:ascii="Calibri" w:hAnsi="Calibri" w:cs="Calibri"/>
              </w:rPr>
              <w:t>IX_PanCard</w:t>
            </w:r>
            <w:proofErr w:type="spellEnd"/>
            <w:r w:rsidRPr="005E49F3">
              <w:rPr>
                <w:rFonts w:ascii="Calibri" w:hAnsi="Calibri" w:cs="Calibri"/>
              </w:rPr>
              <w:t xml:space="preserve"> ON ([</w:t>
            </w:r>
            <w:proofErr w:type="spellStart"/>
            <w:r w:rsidRPr="005E49F3">
              <w:rPr>
                <w:rFonts w:ascii="Calibri" w:hAnsi="Calibri" w:cs="Calibri"/>
              </w:rPr>
              <w:t>ApplicationNo</w:t>
            </w:r>
            <w:proofErr w:type="spellEnd"/>
            <w:r w:rsidRPr="005E49F3">
              <w:rPr>
                <w:rFonts w:ascii="Calibri" w:hAnsi="Calibri" w:cs="Calibri"/>
              </w:rPr>
              <w:t>], [</w:t>
            </w:r>
            <w:proofErr w:type="spellStart"/>
            <w:r w:rsidRPr="005E49F3">
              <w:rPr>
                <w:rFonts w:ascii="Calibri" w:hAnsi="Calibri" w:cs="Calibri"/>
              </w:rPr>
              <w:t>LoanguardId</w:t>
            </w:r>
            <w:proofErr w:type="spellEnd"/>
            <w:r w:rsidRPr="005E49F3">
              <w:rPr>
                <w:rFonts w:ascii="Calibri" w:hAnsi="Calibri" w:cs="Calibri"/>
              </w:rPr>
              <w:t>], [</w:t>
            </w:r>
            <w:proofErr w:type="spellStart"/>
            <w:r w:rsidRPr="005E49F3">
              <w:rPr>
                <w:rFonts w:ascii="Calibri" w:hAnsi="Calibri" w:cs="Calibri"/>
              </w:rPr>
              <w:t>DocumentIndex</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107D118F" w14:textId="7E52950E"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5741</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291749B5" w14:textId="53CE536B"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6/30/25 12:11 AM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7D73656A" w14:textId="7F66F786"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99.77</w:t>
            </w:r>
          </w:p>
        </w:tc>
      </w:tr>
      <w:tr w:rsidR="00D03F52" w:rsidRPr="005E49F3" w14:paraId="053F92EA" w14:textId="77777777" w:rsidTr="005E49F3">
        <w:trPr>
          <w:trHeight w:val="1946"/>
        </w:trPr>
        <w:tc>
          <w:tcPr>
            <w:tcW w:w="1322" w:type="dxa"/>
            <w:tcBorders>
              <w:top w:val="single" w:sz="4" w:space="0" w:color="000000"/>
              <w:left w:val="single" w:sz="4" w:space="0" w:color="000000"/>
              <w:bottom w:val="single" w:sz="4" w:space="0" w:color="000000"/>
              <w:right w:val="single" w:sz="4" w:space="0" w:color="000000"/>
            </w:tcBorders>
            <w:noWrap/>
            <w:vAlign w:val="center"/>
          </w:tcPr>
          <w:p w14:paraId="311EC90B" w14:textId="2C32C039"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596E70D1" w14:textId="095AEBEA"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MSEBBillValidate</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6E6C3C3A" w14:textId="77777777"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CREATE INDEX</w:t>
            </w:r>
          </w:p>
          <w:p w14:paraId="7CEAEF51" w14:textId="43D04B4D" w:rsidR="00EC7345" w:rsidRPr="005E49F3" w:rsidRDefault="00EC7345" w:rsidP="00EC7345">
            <w:pPr>
              <w:spacing w:after="0" w:line="240" w:lineRule="auto"/>
              <w:rPr>
                <w:rFonts w:ascii="Calibri" w:eastAsia="Times New Roman" w:hAnsi="Calibri" w:cs="Calibri"/>
                <w:color w:val="000000"/>
                <w:kern w:val="0"/>
                <w:lang w:eastAsia="en-IN"/>
                <w14:ligatures w14:val="none"/>
              </w:rPr>
            </w:pPr>
            <w:proofErr w:type="spellStart"/>
            <w:r w:rsidRPr="005E49F3">
              <w:rPr>
                <w:rFonts w:ascii="Calibri" w:hAnsi="Calibri" w:cs="Calibri"/>
              </w:rPr>
              <w:t>IX_MSEBBillValidate</w:t>
            </w:r>
            <w:proofErr w:type="spellEnd"/>
            <w:r w:rsidRPr="005E49F3">
              <w:rPr>
                <w:rFonts w:ascii="Calibri" w:hAnsi="Calibri" w:cs="Calibri"/>
              </w:rPr>
              <w:t xml:space="preserve"> ON ([</w:t>
            </w:r>
            <w:proofErr w:type="spellStart"/>
            <w:r w:rsidRPr="005E49F3">
              <w:rPr>
                <w:rFonts w:ascii="Calibri" w:hAnsi="Calibri" w:cs="Calibri"/>
              </w:rPr>
              <w:t>ApplicationNo</w:t>
            </w:r>
            <w:proofErr w:type="spellEnd"/>
            <w:r w:rsidRPr="005E49F3">
              <w:rPr>
                <w:rFonts w:ascii="Calibri" w:hAnsi="Calibri" w:cs="Calibri"/>
              </w:rPr>
              <w:t>], [</w:t>
            </w:r>
            <w:proofErr w:type="spellStart"/>
            <w:r w:rsidRPr="005E49F3">
              <w:rPr>
                <w:rFonts w:ascii="Calibri" w:hAnsi="Calibri" w:cs="Calibri"/>
              </w:rPr>
              <w:t>LoanguardId</w:t>
            </w:r>
            <w:proofErr w:type="spellEnd"/>
            <w:r w:rsidRPr="005E49F3">
              <w:rPr>
                <w:rFonts w:ascii="Calibri" w:hAnsi="Calibri" w:cs="Calibri"/>
              </w:rPr>
              <w:t>]) INCLUDE ([</w:t>
            </w:r>
            <w:proofErr w:type="spellStart"/>
            <w:r w:rsidRPr="005E49F3">
              <w:rPr>
                <w:rFonts w:ascii="Calibri" w:hAnsi="Calibri" w:cs="Calibri"/>
              </w:rPr>
              <w:t>MSEBName</w:t>
            </w:r>
            <w:proofErr w:type="spellEnd"/>
            <w:r w:rsidRPr="005E49F3">
              <w:rPr>
                <w:rFonts w:ascii="Calibri" w:hAnsi="Calibri" w:cs="Calibri"/>
              </w:rPr>
              <w:t>], [</w:t>
            </w:r>
            <w:proofErr w:type="spellStart"/>
            <w:r w:rsidRPr="005E49F3">
              <w:rPr>
                <w:rFonts w:ascii="Calibri" w:hAnsi="Calibri" w:cs="Calibri"/>
              </w:rPr>
              <w:t>MSEBAddress</w:t>
            </w:r>
            <w:proofErr w:type="spellEnd"/>
            <w:r w:rsidRPr="005E49F3">
              <w:rPr>
                <w:rFonts w:ascii="Calibri" w:hAnsi="Calibri" w:cs="Calibri"/>
              </w:rPr>
              <w:t>], [</w:t>
            </w:r>
            <w:proofErr w:type="spellStart"/>
            <w:r w:rsidRPr="005E49F3">
              <w:rPr>
                <w:rFonts w:ascii="Calibri" w:hAnsi="Calibri" w:cs="Calibri"/>
              </w:rPr>
              <w:t>MSEBDate</w:t>
            </w:r>
            <w:proofErr w:type="spellEnd"/>
            <w:r w:rsidRPr="005E49F3">
              <w:rPr>
                <w:rFonts w:ascii="Calibri" w:hAnsi="Calibri" w:cs="Calibri"/>
              </w:rPr>
              <w:t>], [</w:t>
            </w:r>
            <w:proofErr w:type="spellStart"/>
            <w:r w:rsidRPr="005E49F3">
              <w:rPr>
                <w:rFonts w:ascii="Calibri" w:hAnsi="Calibri" w:cs="Calibri"/>
              </w:rPr>
              <w:t>MSEBConsumerNo</w:t>
            </w:r>
            <w:proofErr w:type="spellEnd"/>
            <w:r w:rsidRPr="005E49F3">
              <w:rPr>
                <w:rFonts w:ascii="Calibri" w:hAnsi="Calibri" w:cs="Calibri"/>
              </w:rPr>
              <w:t>], [</w:t>
            </w:r>
            <w:proofErr w:type="spellStart"/>
            <w:r w:rsidRPr="005E49F3">
              <w:rPr>
                <w:rFonts w:ascii="Calibri" w:hAnsi="Calibri" w:cs="Calibri"/>
              </w:rPr>
              <w:t>MSEBBillingUnit</w:t>
            </w:r>
            <w:proofErr w:type="spellEnd"/>
            <w:r w:rsidRPr="005E49F3">
              <w:rPr>
                <w:rFonts w:ascii="Calibri" w:hAnsi="Calibri" w:cs="Calibri"/>
              </w:rPr>
              <w:t>], [</w:t>
            </w:r>
            <w:proofErr w:type="spellStart"/>
            <w:r w:rsidRPr="005E49F3">
              <w:rPr>
                <w:rFonts w:ascii="Calibri" w:hAnsi="Calibri" w:cs="Calibri"/>
              </w:rPr>
              <w:t>DocumentIndex</w:t>
            </w:r>
            <w:proofErr w:type="spellEnd"/>
            <w:r w:rsidRPr="005E49F3">
              <w:rPr>
                <w:rFonts w:ascii="Calibri" w:hAnsi="Calibri" w:cs="Calibri"/>
              </w:rPr>
              <w:t>], [</w:t>
            </w:r>
            <w:proofErr w:type="spellStart"/>
            <w:r w:rsidRPr="005E49F3">
              <w:rPr>
                <w:rFonts w:ascii="Calibri" w:hAnsi="Calibri" w:cs="Calibri"/>
              </w:rPr>
              <w:t>MSEBBillingAmount</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5BEBFE1F" w14:textId="61FCC07D"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2316</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0780C34E" w14:textId="2D630837"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6/29/25 10:44 PM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71D14B38" w14:textId="72F6A87B"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99.72</w:t>
            </w:r>
          </w:p>
        </w:tc>
      </w:tr>
      <w:tr w:rsidR="00D03F52" w:rsidRPr="005E49F3" w14:paraId="339F0A5C" w14:textId="77777777" w:rsidTr="005E49F3">
        <w:trPr>
          <w:trHeight w:val="3158"/>
        </w:trPr>
        <w:tc>
          <w:tcPr>
            <w:tcW w:w="1322" w:type="dxa"/>
            <w:tcBorders>
              <w:top w:val="single" w:sz="4" w:space="0" w:color="000000"/>
              <w:left w:val="single" w:sz="4" w:space="0" w:color="000000"/>
              <w:bottom w:val="single" w:sz="4" w:space="0" w:color="000000"/>
              <w:right w:val="single" w:sz="4" w:space="0" w:color="000000"/>
            </w:tcBorders>
            <w:noWrap/>
            <w:vAlign w:val="center"/>
          </w:tcPr>
          <w:p w14:paraId="673B2559" w14:textId="7BAA74C9"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lastRenderedPageBreak/>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2EB655BA" w14:textId="5B1DC71C"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VoterIdCardValidate</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24038B93" w14:textId="27916427"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 xml:space="preserve">CREATE INDEX </w:t>
            </w:r>
            <w:proofErr w:type="spellStart"/>
            <w:r w:rsidRPr="005E49F3">
              <w:rPr>
                <w:rFonts w:ascii="Calibri" w:hAnsi="Calibri" w:cs="Calibri"/>
              </w:rPr>
              <w:t>IX_VoterIdCardValidate</w:t>
            </w:r>
            <w:proofErr w:type="spellEnd"/>
            <w:r w:rsidRPr="005E49F3">
              <w:rPr>
                <w:rFonts w:ascii="Calibri" w:hAnsi="Calibri" w:cs="Calibri"/>
              </w:rPr>
              <w:t xml:space="preserve"> ON ([</w:t>
            </w:r>
            <w:proofErr w:type="spellStart"/>
            <w:r w:rsidRPr="005E49F3">
              <w:rPr>
                <w:rFonts w:ascii="Calibri" w:hAnsi="Calibri" w:cs="Calibri"/>
              </w:rPr>
              <w:t>ApplicationNo</w:t>
            </w:r>
            <w:proofErr w:type="spellEnd"/>
            <w:r w:rsidRPr="005E49F3">
              <w:rPr>
                <w:rFonts w:ascii="Calibri" w:hAnsi="Calibri" w:cs="Calibri"/>
              </w:rPr>
              <w:t>], [</w:t>
            </w:r>
            <w:proofErr w:type="spellStart"/>
            <w:r w:rsidRPr="005E49F3">
              <w:rPr>
                <w:rFonts w:ascii="Calibri" w:hAnsi="Calibri" w:cs="Calibri"/>
              </w:rPr>
              <w:t>LoanguardId</w:t>
            </w:r>
            <w:proofErr w:type="spellEnd"/>
            <w:r w:rsidRPr="005E49F3">
              <w:rPr>
                <w:rFonts w:ascii="Calibri" w:hAnsi="Calibri" w:cs="Calibri"/>
              </w:rPr>
              <w:t>]) INCLUDE ([</w:t>
            </w:r>
            <w:proofErr w:type="spellStart"/>
            <w:r w:rsidRPr="005E49F3">
              <w:rPr>
                <w:rFonts w:ascii="Calibri" w:hAnsi="Calibri" w:cs="Calibri"/>
              </w:rPr>
              <w:t>VoterIdCardNo</w:t>
            </w:r>
            <w:proofErr w:type="spellEnd"/>
            <w:r w:rsidRPr="005E49F3">
              <w:rPr>
                <w:rFonts w:ascii="Calibri" w:hAnsi="Calibri" w:cs="Calibri"/>
              </w:rPr>
              <w:t>], [</w:t>
            </w:r>
            <w:proofErr w:type="spellStart"/>
            <w:r w:rsidRPr="005E49F3">
              <w:rPr>
                <w:rFonts w:ascii="Calibri" w:hAnsi="Calibri" w:cs="Calibri"/>
              </w:rPr>
              <w:t>VoterIdCardHolderName</w:t>
            </w:r>
            <w:proofErr w:type="spellEnd"/>
            <w:r w:rsidRPr="005E49F3">
              <w:rPr>
                <w:rFonts w:ascii="Calibri" w:hAnsi="Calibri" w:cs="Calibri"/>
              </w:rPr>
              <w:t>], [</w:t>
            </w:r>
            <w:proofErr w:type="spellStart"/>
            <w:r w:rsidRPr="005E49F3">
              <w:rPr>
                <w:rFonts w:ascii="Calibri" w:hAnsi="Calibri" w:cs="Calibri"/>
              </w:rPr>
              <w:t>VoterIdCardHolderAddress</w:t>
            </w:r>
            <w:proofErr w:type="spellEnd"/>
            <w:r w:rsidRPr="005E49F3">
              <w:rPr>
                <w:rFonts w:ascii="Calibri" w:hAnsi="Calibri" w:cs="Calibri"/>
              </w:rPr>
              <w:t>], [</w:t>
            </w:r>
            <w:proofErr w:type="spellStart"/>
            <w:r w:rsidRPr="005E49F3">
              <w:rPr>
                <w:rFonts w:ascii="Calibri" w:hAnsi="Calibri" w:cs="Calibri"/>
              </w:rPr>
              <w:t>VoterIdCardDateOfIssue</w:t>
            </w:r>
            <w:proofErr w:type="spellEnd"/>
            <w:r w:rsidRPr="005E49F3">
              <w:rPr>
                <w:rFonts w:ascii="Calibri" w:hAnsi="Calibri" w:cs="Calibri"/>
              </w:rPr>
              <w:t>], [</w:t>
            </w:r>
            <w:proofErr w:type="spellStart"/>
            <w:r w:rsidRPr="005E49F3">
              <w:rPr>
                <w:rFonts w:ascii="Calibri" w:hAnsi="Calibri" w:cs="Calibri"/>
              </w:rPr>
              <w:t>VoterIdCardNoBackSide</w:t>
            </w:r>
            <w:proofErr w:type="spellEnd"/>
            <w:r w:rsidRPr="005E49F3">
              <w:rPr>
                <w:rFonts w:ascii="Calibri" w:hAnsi="Calibri" w:cs="Calibri"/>
              </w:rPr>
              <w:t>], [</w:t>
            </w:r>
            <w:proofErr w:type="spellStart"/>
            <w:r w:rsidRPr="005E49F3">
              <w:rPr>
                <w:rFonts w:ascii="Calibri" w:hAnsi="Calibri" w:cs="Calibri"/>
              </w:rPr>
              <w:t>DocumentIndex</w:t>
            </w:r>
            <w:proofErr w:type="spellEnd"/>
            <w:r w:rsidRPr="005E49F3">
              <w:rPr>
                <w:rFonts w:ascii="Calibri" w:hAnsi="Calibri" w:cs="Calibri"/>
              </w:rPr>
              <w:t>], [</w:t>
            </w:r>
            <w:proofErr w:type="spellStart"/>
            <w:r w:rsidRPr="005E49F3">
              <w:rPr>
                <w:rFonts w:ascii="Calibri" w:hAnsi="Calibri" w:cs="Calibri"/>
              </w:rPr>
              <w:t>VoterCardBirthDate</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370E596C" w14:textId="7A2FDEC8"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2316</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3C8967F7" w14:textId="4B3EDF60"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6/29/25 10:44 PM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7E663F80" w14:textId="40C22A5D"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99.61</w:t>
            </w:r>
          </w:p>
        </w:tc>
      </w:tr>
      <w:tr w:rsidR="00D03F52" w:rsidRPr="005E49F3" w14:paraId="4B1023F6" w14:textId="77777777" w:rsidTr="005E49F3">
        <w:trPr>
          <w:trHeight w:val="3158"/>
        </w:trPr>
        <w:tc>
          <w:tcPr>
            <w:tcW w:w="1322" w:type="dxa"/>
            <w:tcBorders>
              <w:top w:val="single" w:sz="4" w:space="0" w:color="000000"/>
              <w:left w:val="single" w:sz="4" w:space="0" w:color="000000"/>
              <w:bottom w:val="single" w:sz="4" w:space="0" w:color="000000"/>
              <w:right w:val="single" w:sz="4" w:space="0" w:color="000000"/>
            </w:tcBorders>
            <w:noWrap/>
            <w:vAlign w:val="center"/>
          </w:tcPr>
          <w:p w14:paraId="07187B5E" w14:textId="73E0143D"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DBLoanguard</w:t>
            </w:r>
            <w:proofErr w:type="spellEnd"/>
          </w:p>
        </w:tc>
        <w:tc>
          <w:tcPr>
            <w:tcW w:w="2423" w:type="dxa"/>
            <w:tcBorders>
              <w:top w:val="single" w:sz="4" w:space="0" w:color="000000"/>
              <w:left w:val="single" w:sz="4" w:space="0" w:color="000000"/>
              <w:bottom w:val="single" w:sz="4" w:space="0" w:color="000000"/>
              <w:right w:val="single" w:sz="4" w:space="0" w:color="000000"/>
            </w:tcBorders>
            <w:noWrap/>
            <w:vAlign w:val="center"/>
          </w:tcPr>
          <w:p w14:paraId="57C32389" w14:textId="0F545F01"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proofErr w:type="spellStart"/>
            <w:r w:rsidRPr="005E49F3">
              <w:rPr>
                <w:rFonts w:ascii="Calibri" w:hAnsi="Calibri" w:cs="Calibri"/>
              </w:rPr>
              <w:t>VehicleRCValidate</w:t>
            </w:r>
            <w:proofErr w:type="spellEnd"/>
          </w:p>
        </w:tc>
        <w:tc>
          <w:tcPr>
            <w:tcW w:w="4187" w:type="dxa"/>
            <w:tcBorders>
              <w:top w:val="single" w:sz="4" w:space="0" w:color="000000"/>
              <w:left w:val="single" w:sz="4" w:space="0" w:color="000000"/>
              <w:bottom w:val="single" w:sz="4" w:space="0" w:color="000000"/>
              <w:right w:val="single" w:sz="4" w:space="0" w:color="000000"/>
            </w:tcBorders>
            <w:noWrap/>
            <w:vAlign w:val="center"/>
          </w:tcPr>
          <w:p w14:paraId="00F73A37" w14:textId="27810F4C" w:rsidR="00EC7345" w:rsidRPr="005E49F3" w:rsidRDefault="00EC7345" w:rsidP="00EC7345">
            <w:pPr>
              <w:spacing w:after="0" w:line="240" w:lineRule="auto"/>
              <w:rPr>
                <w:rFonts w:ascii="Calibri" w:eastAsia="Times New Roman" w:hAnsi="Calibri" w:cs="Calibri"/>
                <w:color w:val="000000"/>
                <w:kern w:val="0"/>
                <w:lang w:eastAsia="en-IN"/>
                <w14:ligatures w14:val="none"/>
              </w:rPr>
            </w:pPr>
            <w:r w:rsidRPr="005E49F3">
              <w:rPr>
                <w:rFonts w:ascii="Calibri" w:eastAsia="Times New Roman" w:hAnsi="Calibri" w:cs="Calibri"/>
                <w:color w:val="000000"/>
                <w:kern w:val="0"/>
                <w:lang w:eastAsia="en-IN"/>
                <w14:ligatures w14:val="none"/>
              </w:rPr>
              <w:t>CREATE INDEX</w:t>
            </w:r>
          </w:p>
          <w:p w14:paraId="74373647" w14:textId="0BBD872B" w:rsidR="00EC7345" w:rsidRPr="005E49F3" w:rsidRDefault="00EC7345" w:rsidP="00EC7345">
            <w:pPr>
              <w:spacing w:after="0" w:line="240" w:lineRule="auto"/>
              <w:rPr>
                <w:rFonts w:ascii="Calibri" w:eastAsia="Times New Roman" w:hAnsi="Calibri" w:cs="Calibri"/>
                <w:color w:val="000000"/>
                <w:kern w:val="0"/>
                <w:lang w:eastAsia="en-IN"/>
                <w14:ligatures w14:val="none"/>
              </w:rPr>
            </w:pPr>
            <w:proofErr w:type="spellStart"/>
            <w:r w:rsidRPr="005E49F3">
              <w:rPr>
                <w:rFonts w:ascii="Calibri" w:hAnsi="Calibri" w:cs="Calibri"/>
              </w:rPr>
              <w:t>IX_VehicleRCValidate</w:t>
            </w:r>
            <w:proofErr w:type="spellEnd"/>
            <w:r w:rsidRPr="005E49F3">
              <w:rPr>
                <w:rFonts w:ascii="Calibri" w:hAnsi="Calibri" w:cs="Calibri"/>
              </w:rPr>
              <w:t xml:space="preserve"> ON ([</w:t>
            </w:r>
            <w:proofErr w:type="spellStart"/>
            <w:r w:rsidRPr="005E49F3">
              <w:rPr>
                <w:rFonts w:ascii="Calibri" w:hAnsi="Calibri" w:cs="Calibri"/>
              </w:rPr>
              <w:t>ApplicationNo</w:t>
            </w:r>
            <w:proofErr w:type="spellEnd"/>
            <w:r w:rsidRPr="005E49F3">
              <w:rPr>
                <w:rFonts w:ascii="Calibri" w:hAnsi="Calibri" w:cs="Calibri"/>
              </w:rPr>
              <w:t>], [</w:t>
            </w:r>
            <w:proofErr w:type="spellStart"/>
            <w:r w:rsidRPr="005E49F3">
              <w:rPr>
                <w:rFonts w:ascii="Calibri" w:hAnsi="Calibri" w:cs="Calibri"/>
              </w:rPr>
              <w:t>LoanguardId</w:t>
            </w:r>
            <w:proofErr w:type="spellEnd"/>
            <w:r w:rsidRPr="005E49F3">
              <w:rPr>
                <w:rFonts w:ascii="Calibri" w:hAnsi="Calibri" w:cs="Calibri"/>
              </w:rPr>
              <w:t>]) INCLUDE ([</w:t>
            </w:r>
            <w:proofErr w:type="spellStart"/>
            <w:r w:rsidRPr="005E49F3">
              <w:rPr>
                <w:rFonts w:ascii="Calibri" w:hAnsi="Calibri" w:cs="Calibri"/>
              </w:rPr>
              <w:t>VehicleRCNumber</w:t>
            </w:r>
            <w:proofErr w:type="spellEnd"/>
            <w:r w:rsidRPr="005E49F3">
              <w:rPr>
                <w:rFonts w:ascii="Calibri" w:hAnsi="Calibri" w:cs="Calibri"/>
              </w:rPr>
              <w:t>], [</w:t>
            </w:r>
            <w:proofErr w:type="spellStart"/>
            <w:r w:rsidRPr="005E49F3">
              <w:rPr>
                <w:rFonts w:ascii="Calibri" w:hAnsi="Calibri" w:cs="Calibri"/>
              </w:rPr>
              <w:t>VehicleOwner</w:t>
            </w:r>
            <w:proofErr w:type="spellEnd"/>
            <w:r w:rsidRPr="005E49F3">
              <w:rPr>
                <w:rFonts w:ascii="Calibri" w:hAnsi="Calibri" w:cs="Calibri"/>
              </w:rPr>
              <w:t>], [</w:t>
            </w:r>
            <w:proofErr w:type="spellStart"/>
            <w:r w:rsidRPr="005E49F3">
              <w:rPr>
                <w:rFonts w:ascii="Calibri" w:hAnsi="Calibri" w:cs="Calibri"/>
              </w:rPr>
              <w:t>DocumentIndex</w:t>
            </w:r>
            <w:proofErr w:type="spellEnd"/>
            <w:r w:rsidRPr="005E49F3">
              <w:rPr>
                <w:rFonts w:ascii="Calibri" w:hAnsi="Calibri" w:cs="Calibri"/>
              </w:rPr>
              <w:t>], [</w:t>
            </w:r>
            <w:proofErr w:type="spellStart"/>
            <w:r w:rsidRPr="005E49F3">
              <w:rPr>
                <w:rFonts w:ascii="Calibri" w:hAnsi="Calibri" w:cs="Calibri"/>
              </w:rPr>
              <w:t>VehicleChassisNumber</w:t>
            </w:r>
            <w:proofErr w:type="spellEnd"/>
            <w:r w:rsidRPr="005E49F3">
              <w:rPr>
                <w:rFonts w:ascii="Calibri" w:hAnsi="Calibri" w:cs="Calibri"/>
              </w:rPr>
              <w:t>], [Hypothecation], [</w:t>
            </w:r>
            <w:proofErr w:type="spellStart"/>
            <w:r w:rsidRPr="005E49F3">
              <w:rPr>
                <w:rFonts w:ascii="Calibri" w:hAnsi="Calibri" w:cs="Calibri"/>
              </w:rPr>
              <w:t>RegistrationDate</w:t>
            </w:r>
            <w:proofErr w:type="spellEnd"/>
            <w:r w:rsidRPr="005E49F3">
              <w:rPr>
                <w:rFonts w:ascii="Calibri" w:hAnsi="Calibri" w:cs="Calibri"/>
              </w:rPr>
              <w:t>], [</w:t>
            </w:r>
            <w:proofErr w:type="spellStart"/>
            <w:r w:rsidRPr="005E49F3">
              <w:rPr>
                <w:rFonts w:ascii="Calibri" w:hAnsi="Calibri" w:cs="Calibri"/>
              </w:rPr>
              <w:t>EngineNo</w:t>
            </w:r>
            <w:proofErr w:type="spellEnd"/>
            <w:r w:rsidRPr="005E49F3">
              <w:rPr>
                <w:rFonts w:ascii="Calibri" w:hAnsi="Calibri" w:cs="Calibri"/>
              </w:rPr>
              <w:t>], [Address], [</w:t>
            </w:r>
            <w:proofErr w:type="spellStart"/>
            <w:r w:rsidRPr="005E49F3">
              <w:rPr>
                <w:rFonts w:ascii="Calibri" w:hAnsi="Calibri" w:cs="Calibri"/>
              </w:rPr>
              <w:t>VehicleModel</w:t>
            </w:r>
            <w:proofErr w:type="spellEnd"/>
            <w:r w:rsidRPr="005E49F3">
              <w:rPr>
                <w:rFonts w:ascii="Calibri" w:hAnsi="Calibri" w:cs="Calibri"/>
              </w:rPr>
              <w:t>], [</w:t>
            </w:r>
            <w:proofErr w:type="spellStart"/>
            <w:r w:rsidRPr="005E49F3">
              <w:rPr>
                <w:rFonts w:ascii="Calibri" w:hAnsi="Calibri" w:cs="Calibri"/>
              </w:rPr>
              <w:t>MftgYear</w:t>
            </w:r>
            <w:proofErr w:type="spellEnd"/>
            <w:r w:rsidRPr="005E49F3">
              <w:rPr>
                <w:rFonts w:ascii="Calibri" w:hAnsi="Calibri" w:cs="Calibri"/>
              </w:rPr>
              <w:t>])</w:t>
            </w:r>
          </w:p>
        </w:tc>
        <w:tc>
          <w:tcPr>
            <w:tcW w:w="965" w:type="dxa"/>
            <w:tcBorders>
              <w:top w:val="single" w:sz="4" w:space="0" w:color="000000"/>
              <w:left w:val="single" w:sz="4" w:space="0" w:color="000000"/>
              <w:bottom w:val="single" w:sz="4" w:space="0" w:color="000000"/>
              <w:right w:val="single" w:sz="4" w:space="0" w:color="000000"/>
            </w:tcBorders>
            <w:noWrap/>
            <w:vAlign w:val="center"/>
          </w:tcPr>
          <w:p w14:paraId="052A3722" w14:textId="0B753586"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2316</w:t>
            </w:r>
          </w:p>
        </w:tc>
        <w:tc>
          <w:tcPr>
            <w:tcW w:w="910" w:type="dxa"/>
            <w:tcBorders>
              <w:top w:val="single" w:sz="4" w:space="0" w:color="000000"/>
              <w:left w:val="single" w:sz="4" w:space="0" w:color="000000"/>
              <w:bottom w:val="single" w:sz="4" w:space="0" w:color="000000"/>
              <w:right w:val="single" w:sz="4" w:space="0" w:color="000000"/>
            </w:tcBorders>
            <w:noWrap/>
            <w:vAlign w:val="center"/>
          </w:tcPr>
          <w:p w14:paraId="3F91D836" w14:textId="460C44F5"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6/29/25 10:44 PM</w:t>
            </w:r>
          </w:p>
        </w:tc>
        <w:tc>
          <w:tcPr>
            <w:tcW w:w="796" w:type="dxa"/>
            <w:tcBorders>
              <w:top w:val="single" w:sz="4" w:space="0" w:color="000000"/>
              <w:left w:val="single" w:sz="4" w:space="0" w:color="000000"/>
              <w:bottom w:val="single" w:sz="4" w:space="0" w:color="000000"/>
              <w:right w:val="single" w:sz="4" w:space="0" w:color="000000"/>
            </w:tcBorders>
            <w:noWrap/>
            <w:vAlign w:val="center"/>
          </w:tcPr>
          <w:p w14:paraId="592066AF" w14:textId="6485A434" w:rsidR="00EC7345" w:rsidRPr="005E49F3" w:rsidRDefault="00EC7345" w:rsidP="00EC7345">
            <w:pPr>
              <w:spacing w:after="0" w:line="240" w:lineRule="auto"/>
              <w:jc w:val="center"/>
              <w:rPr>
                <w:rFonts w:ascii="Calibri" w:eastAsia="Times New Roman" w:hAnsi="Calibri" w:cs="Calibri"/>
                <w:color w:val="000000"/>
                <w:kern w:val="0"/>
                <w:lang w:eastAsia="en-IN"/>
                <w14:ligatures w14:val="none"/>
              </w:rPr>
            </w:pPr>
            <w:r w:rsidRPr="005E49F3">
              <w:rPr>
                <w:rFonts w:ascii="Calibri" w:hAnsi="Calibri" w:cs="Calibri"/>
              </w:rPr>
              <w:t>99.47</w:t>
            </w:r>
          </w:p>
        </w:tc>
      </w:tr>
    </w:tbl>
    <w:p w14:paraId="71A9980D" w14:textId="71CB7D9F" w:rsidR="005E49F3" w:rsidRPr="005E49F3" w:rsidRDefault="005E49F3" w:rsidP="005E49F3">
      <w:pPr>
        <w:ind w:firstLine="720"/>
        <w:jc w:val="center"/>
        <w:rPr>
          <w:rFonts w:ascii="Calibri" w:hAnsi="Calibri" w:cs="Calibri"/>
          <w:i/>
          <w:iCs/>
          <w:color w:val="4C94D8" w:themeColor="text2" w:themeTint="80"/>
          <w:sz w:val="14"/>
          <w:szCs w:val="14"/>
        </w:rPr>
      </w:pPr>
      <w:r w:rsidRPr="005E49F3">
        <w:rPr>
          <w:rFonts w:ascii="Calibri" w:hAnsi="Calibri" w:cs="Calibri"/>
          <w:i/>
          <w:iCs/>
          <w:color w:val="4C94D8" w:themeColor="text2" w:themeTint="80"/>
          <w:sz w:val="14"/>
          <w:szCs w:val="14"/>
        </w:rPr>
        <w:t>Table</w:t>
      </w:r>
      <w:r>
        <w:rPr>
          <w:rFonts w:ascii="Calibri" w:hAnsi="Calibri" w:cs="Calibri"/>
          <w:i/>
          <w:iCs/>
          <w:color w:val="4C94D8" w:themeColor="text2" w:themeTint="80"/>
          <w:sz w:val="14"/>
          <w:szCs w:val="14"/>
        </w:rPr>
        <w:t>2</w:t>
      </w:r>
      <w:r w:rsidRPr="005E49F3">
        <w:rPr>
          <w:rFonts w:ascii="Calibri" w:hAnsi="Calibri" w:cs="Calibri"/>
          <w:i/>
          <w:iCs/>
          <w:color w:val="4C94D8" w:themeColor="text2" w:themeTint="80"/>
          <w:sz w:val="14"/>
          <w:szCs w:val="14"/>
        </w:rPr>
        <w:t>:</w:t>
      </w:r>
      <w:r>
        <w:rPr>
          <w:rFonts w:ascii="Calibri" w:hAnsi="Calibri" w:cs="Calibri"/>
          <w:i/>
          <w:iCs/>
          <w:color w:val="4C94D8" w:themeColor="text2" w:themeTint="80"/>
          <w:sz w:val="14"/>
          <w:szCs w:val="14"/>
        </w:rPr>
        <w:t xml:space="preserve"> Missing Index Impact</w:t>
      </w:r>
    </w:p>
    <w:p w14:paraId="34A55522" w14:textId="10F18223" w:rsidR="00F66E58" w:rsidRPr="00351693" w:rsidRDefault="00461FE0" w:rsidP="00461FE0">
      <w:pPr>
        <w:pStyle w:val="Heading2"/>
        <w:rPr>
          <w:rFonts w:ascii="Calibri" w:hAnsi="Calibri" w:cs="Calibri"/>
          <w:b/>
          <w:bCs/>
        </w:rPr>
      </w:pPr>
      <w:r w:rsidRPr="00351693">
        <w:rPr>
          <w:rFonts w:ascii="Calibri" w:hAnsi="Calibri" w:cs="Calibri"/>
          <w:b/>
          <w:bCs/>
        </w:rPr>
        <w:t>5.</w:t>
      </w:r>
      <w:r w:rsidR="00F66E58" w:rsidRPr="00351693">
        <w:rPr>
          <w:rFonts w:ascii="Calibri" w:hAnsi="Calibri" w:cs="Calibri"/>
          <w:b/>
          <w:bCs/>
        </w:rPr>
        <w:t>Unused Index</w:t>
      </w:r>
    </w:p>
    <w:p w14:paraId="041DA357" w14:textId="243AC99E" w:rsidR="005E49F3" w:rsidRPr="005E49F3" w:rsidRDefault="00F66E58" w:rsidP="00F66E58">
      <w:pPr>
        <w:rPr>
          <w:rFonts w:ascii="Calibri" w:hAnsi="Calibri" w:cs="Calibri"/>
          <w:b/>
          <w:bCs/>
        </w:rPr>
      </w:pPr>
      <w:r w:rsidRPr="005E49F3">
        <w:rPr>
          <w:rFonts w:ascii="Calibri" w:hAnsi="Calibri" w:cs="Calibri"/>
        </w:rPr>
        <w:t>Unused indexes in SQL Server refer to indexes that are not being utilized by queries. These indexes consume storage space and can impact the performance of data modification operations (such as INSERT, UPDATE, and DELETE) as well as the overall database performance.</w:t>
      </w:r>
      <w:r w:rsidRPr="005E49F3">
        <w:rPr>
          <w:rFonts w:ascii="Calibri" w:hAnsi="Calibri" w:cs="Calibri"/>
        </w:rPr>
        <w:br/>
        <w:t xml:space="preserve">Database Name: </w:t>
      </w:r>
      <w:proofErr w:type="spellStart"/>
      <w:r w:rsidRPr="005E49F3">
        <w:rPr>
          <w:rFonts w:ascii="Calibri" w:hAnsi="Calibri" w:cs="Calibri"/>
          <w:b/>
          <w:bCs/>
        </w:rPr>
        <w:t>DBLoanGaurd</w:t>
      </w:r>
      <w:proofErr w:type="spellEnd"/>
    </w:p>
    <w:tbl>
      <w:tblPr>
        <w:tblW w:w="0" w:type="auto"/>
        <w:tblLook w:val="04A0" w:firstRow="1" w:lastRow="0" w:firstColumn="1" w:lastColumn="0" w:noHBand="0" w:noVBand="1"/>
      </w:tblPr>
      <w:tblGrid>
        <w:gridCol w:w="3444"/>
        <w:gridCol w:w="3541"/>
        <w:gridCol w:w="1241"/>
        <w:gridCol w:w="1191"/>
        <w:gridCol w:w="1039"/>
      </w:tblGrid>
      <w:tr w:rsidR="00F66E58" w:rsidRPr="005E49F3" w14:paraId="1AC8E8F6" w14:textId="77777777" w:rsidTr="005E49F3">
        <w:trPr>
          <w:trHeight w:val="290"/>
        </w:trPr>
        <w:tc>
          <w:tcPr>
            <w:tcW w:w="3401" w:type="dxa"/>
            <w:tcBorders>
              <w:top w:val="single" w:sz="4" w:space="0" w:color="auto"/>
              <w:left w:val="single" w:sz="4" w:space="0" w:color="auto"/>
              <w:bottom w:val="single" w:sz="4" w:space="0" w:color="auto"/>
              <w:right w:val="single" w:sz="4" w:space="0" w:color="auto"/>
            </w:tcBorders>
            <w:shd w:val="clear" w:color="auto" w:fill="4C94D8" w:themeFill="text2" w:themeFillTint="80"/>
            <w:noWrap/>
            <w:vAlign w:val="bottom"/>
            <w:hideMark/>
          </w:tcPr>
          <w:p w14:paraId="25EF62A1" w14:textId="77777777" w:rsidR="00F66E58" w:rsidRPr="005E49F3" w:rsidRDefault="00F66E58" w:rsidP="00F66E58">
            <w:pPr>
              <w:spacing w:after="0" w:line="240" w:lineRule="auto"/>
              <w:rPr>
                <w:rFonts w:ascii="Calibri" w:eastAsia="Times New Roman" w:hAnsi="Calibri" w:cs="Calibri"/>
                <w:b/>
                <w:bCs/>
                <w:color w:val="FFFFFF" w:themeColor="background1"/>
                <w:kern w:val="0"/>
                <w:sz w:val="22"/>
                <w:szCs w:val="22"/>
                <w:lang w:eastAsia="en-IN"/>
                <w14:ligatures w14:val="none"/>
              </w:rPr>
            </w:pPr>
            <w:proofErr w:type="spellStart"/>
            <w:r w:rsidRPr="005E49F3">
              <w:rPr>
                <w:rFonts w:ascii="Calibri" w:eastAsia="Times New Roman" w:hAnsi="Calibri" w:cs="Calibri"/>
                <w:b/>
                <w:bCs/>
                <w:color w:val="FFFFFF" w:themeColor="background1"/>
                <w:kern w:val="0"/>
                <w:sz w:val="22"/>
                <w:szCs w:val="22"/>
                <w:lang w:eastAsia="en-IN"/>
                <w14:ligatures w14:val="none"/>
              </w:rPr>
              <w:t>Table_Name</w:t>
            </w:r>
            <w:proofErr w:type="spellEnd"/>
          </w:p>
        </w:tc>
        <w:tc>
          <w:tcPr>
            <w:tcW w:w="3494" w:type="dxa"/>
            <w:tcBorders>
              <w:top w:val="single" w:sz="4" w:space="0" w:color="auto"/>
              <w:left w:val="nil"/>
              <w:bottom w:val="single" w:sz="4" w:space="0" w:color="auto"/>
              <w:right w:val="single" w:sz="4" w:space="0" w:color="auto"/>
            </w:tcBorders>
            <w:shd w:val="clear" w:color="auto" w:fill="4C94D8" w:themeFill="text2" w:themeFillTint="80"/>
            <w:noWrap/>
            <w:vAlign w:val="bottom"/>
            <w:hideMark/>
          </w:tcPr>
          <w:p w14:paraId="6BA77947" w14:textId="77777777" w:rsidR="00F66E58" w:rsidRPr="005E49F3" w:rsidRDefault="00F66E58" w:rsidP="00F66E58">
            <w:pPr>
              <w:spacing w:after="0" w:line="240" w:lineRule="auto"/>
              <w:rPr>
                <w:rFonts w:ascii="Calibri" w:eastAsia="Times New Roman" w:hAnsi="Calibri" w:cs="Calibri"/>
                <w:b/>
                <w:bCs/>
                <w:color w:val="FFFFFF" w:themeColor="background1"/>
                <w:kern w:val="0"/>
                <w:sz w:val="22"/>
                <w:szCs w:val="22"/>
                <w:lang w:eastAsia="en-IN"/>
                <w14:ligatures w14:val="none"/>
              </w:rPr>
            </w:pPr>
            <w:proofErr w:type="spellStart"/>
            <w:r w:rsidRPr="005E49F3">
              <w:rPr>
                <w:rFonts w:ascii="Calibri" w:eastAsia="Times New Roman" w:hAnsi="Calibri" w:cs="Calibri"/>
                <w:b/>
                <w:bCs/>
                <w:color w:val="FFFFFF" w:themeColor="background1"/>
                <w:kern w:val="0"/>
                <w:sz w:val="22"/>
                <w:szCs w:val="22"/>
                <w:lang w:eastAsia="en-IN"/>
                <w14:ligatures w14:val="none"/>
              </w:rPr>
              <w:t>Index_Name</w:t>
            </w:r>
            <w:proofErr w:type="spellEnd"/>
          </w:p>
        </w:tc>
        <w:tc>
          <w:tcPr>
            <w:tcW w:w="1274" w:type="dxa"/>
            <w:tcBorders>
              <w:top w:val="single" w:sz="4" w:space="0" w:color="auto"/>
              <w:left w:val="nil"/>
              <w:bottom w:val="single" w:sz="4" w:space="0" w:color="auto"/>
              <w:right w:val="single" w:sz="4" w:space="0" w:color="auto"/>
            </w:tcBorders>
            <w:shd w:val="clear" w:color="auto" w:fill="4C94D8" w:themeFill="text2" w:themeFillTint="80"/>
            <w:noWrap/>
            <w:vAlign w:val="bottom"/>
            <w:hideMark/>
          </w:tcPr>
          <w:p w14:paraId="12E47AE1" w14:textId="77777777" w:rsidR="00F66E58" w:rsidRPr="005E49F3" w:rsidRDefault="00F66E58" w:rsidP="00F66E58">
            <w:pPr>
              <w:spacing w:after="0" w:line="240" w:lineRule="auto"/>
              <w:rPr>
                <w:rFonts w:ascii="Calibri" w:eastAsia="Times New Roman" w:hAnsi="Calibri" w:cs="Calibri"/>
                <w:b/>
                <w:bCs/>
                <w:color w:val="FFFFFF" w:themeColor="background1"/>
                <w:kern w:val="0"/>
                <w:sz w:val="22"/>
                <w:szCs w:val="22"/>
                <w:lang w:eastAsia="en-IN"/>
                <w14:ligatures w14:val="none"/>
              </w:rPr>
            </w:pPr>
            <w:proofErr w:type="spellStart"/>
            <w:r w:rsidRPr="005E49F3">
              <w:rPr>
                <w:rFonts w:ascii="Calibri" w:eastAsia="Times New Roman" w:hAnsi="Calibri" w:cs="Calibri"/>
                <w:b/>
                <w:bCs/>
                <w:color w:val="FFFFFF" w:themeColor="background1"/>
                <w:kern w:val="0"/>
                <w:sz w:val="22"/>
                <w:szCs w:val="22"/>
                <w:lang w:eastAsia="en-IN"/>
                <w14:ligatures w14:val="none"/>
              </w:rPr>
              <w:t>UserSeeks</w:t>
            </w:r>
            <w:proofErr w:type="spellEnd"/>
          </w:p>
        </w:tc>
        <w:tc>
          <w:tcPr>
            <w:tcW w:w="1222" w:type="dxa"/>
            <w:tcBorders>
              <w:top w:val="single" w:sz="4" w:space="0" w:color="auto"/>
              <w:left w:val="nil"/>
              <w:bottom w:val="single" w:sz="4" w:space="0" w:color="auto"/>
              <w:right w:val="single" w:sz="4" w:space="0" w:color="auto"/>
            </w:tcBorders>
            <w:shd w:val="clear" w:color="auto" w:fill="4C94D8" w:themeFill="text2" w:themeFillTint="80"/>
            <w:noWrap/>
            <w:vAlign w:val="bottom"/>
            <w:hideMark/>
          </w:tcPr>
          <w:p w14:paraId="624AB45F" w14:textId="77777777" w:rsidR="00F66E58" w:rsidRPr="005E49F3" w:rsidRDefault="00F66E58" w:rsidP="00F66E58">
            <w:pPr>
              <w:spacing w:after="0" w:line="240" w:lineRule="auto"/>
              <w:rPr>
                <w:rFonts w:ascii="Calibri" w:eastAsia="Times New Roman" w:hAnsi="Calibri" w:cs="Calibri"/>
                <w:b/>
                <w:bCs/>
                <w:color w:val="FFFFFF" w:themeColor="background1"/>
                <w:kern w:val="0"/>
                <w:sz w:val="22"/>
                <w:szCs w:val="22"/>
                <w:lang w:eastAsia="en-IN"/>
                <w14:ligatures w14:val="none"/>
              </w:rPr>
            </w:pPr>
            <w:proofErr w:type="spellStart"/>
            <w:r w:rsidRPr="005E49F3">
              <w:rPr>
                <w:rFonts w:ascii="Calibri" w:eastAsia="Times New Roman" w:hAnsi="Calibri" w:cs="Calibri"/>
                <w:b/>
                <w:bCs/>
                <w:color w:val="FFFFFF" w:themeColor="background1"/>
                <w:kern w:val="0"/>
                <w:sz w:val="22"/>
                <w:szCs w:val="22"/>
                <w:lang w:eastAsia="en-IN"/>
                <w14:ligatures w14:val="none"/>
              </w:rPr>
              <w:t>UserScans</w:t>
            </w:r>
            <w:proofErr w:type="spellEnd"/>
          </w:p>
        </w:tc>
        <w:tc>
          <w:tcPr>
            <w:tcW w:w="1065" w:type="dxa"/>
            <w:tcBorders>
              <w:top w:val="single" w:sz="4" w:space="0" w:color="auto"/>
              <w:left w:val="nil"/>
              <w:bottom w:val="single" w:sz="4" w:space="0" w:color="auto"/>
              <w:right w:val="single" w:sz="4" w:space="0" w:color="auto"/>
            </w:tcBorders>
            <w:shd w:val="clear" w:color="auto" w:fill="4C94D8" w:themeFill="text2" w:themeFillTint="80"/>
            <w:noWrap/>
            <w:vAlign w:val="bottom"/>
            <w:hideMark/>
          </w:tcPr>
          <w:p w14:paraId="688735F4" w14:textId="77777777" w:rsidR="00F66E58" w:rsidRPr="005E49F3" w:rsidRDefault="00F66E58" w:rsidP="00F66E58">
            <w:pPr>
              <w:spacing w:after="0" w:line="240" w:lineRule="auto"/>
              <w:rPr>
                <w:rFonts w:ascii="Calibri" w:eastAsia="Times New Roman" w:hAnsi="Calibri" w:cs="Calibri"/>
                <w:b/>
                <w:bCs/>
                <w:color w:val="FFFFFF" w:themeColor="background1"/>
                <w:kern w:val="0"/>
                <w:sz w:val="22"/>
                <w:szCs w:val="22"/>
                <w:lang w:eastAsia="en-IN"/>
                <w14:ligatures w14:val="none"/>
              </w:rPr>
            </w:pPr>
            <w:r w:rsidRPr="005E49F3">
              <w:rPr>
                <w:rFonts w:ascii="Calibri" w:eastAsia="Times New Roman" w:hAnsi="Calibri" w:cs="Calibri"/>
                <w:b/>
                <w:bCs/>
                <w:color w:val="FFFFFF" w:themeColor="background1"/>
                <w:kern w:val="0"/>
                <w:sz w:val="22"/>
                <w:szCs w:val="22"/>
                <w:lang w:eastAsia="en-IN"/>
                <w14:ligatures w14:val="none"/>
              </w:rPr>
              <w:t>User</w:t>
            </w:r>
          </w:p>
          <w:p w14:paraId="66F687E9" w14:textId="592B2DC1" w:rsidR="00F66E58" w:rsidRPr="005E49F3" w:rsidRDefault="00F66E58" w:rsidP="00F66E58">
            <w:pPr>
              <w:spacing w:after="0" w:line="240" w:lineRule="auto"/>
              <w:rPr>
                <w:rFonts w:ascii="Calibri" w:eastAsia="Times New Roman" w:hAnsi="Calibri" w:cs="Calibri"/>
                <w:b/>
                <w:bCs/>
                <w:color w:val="FFFFFF" w:themeColor="background1"/>
                <w:kern w:val="0"/>
                <w:sz w:val="22"/>
                <w:szCs w:val="22"/>
                <w:lang w:eastAsia="en-IN"/>
                <w14:ligatures w14:val="none"/>
              </w:rPr>
            </w:pPr>
            <w:r w:rsidRPr="005E49F3">
              <w:rPr>
                <w:rFonts w:ascii="Calibri" w:eastAsia="Times New Roman" w:hAnsi="Calibri" w:cs="Calibri"/>
                <w:b/>
                <w:bCs/>
                <w:color w:val="FFFFFF" w:themeColor="background1"/>
                <w:kern w:val="0"/>
                <w:sz w:val="22"/>
                <w:szCs w:val="22"/>
                <w:lang w:eastAsia="en-IN"/>
                <w14:ligatures w14:val="none"/>
              </w:rPr>
              <w:t>Updates</w:t>
            </w:r>
          </w:p>
        </w:tc>
      </w:tr>
      <w:tr w:rsidR="00F66E58" w:rsidRPr="005E49F3" w14:paraId="05021FBF"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289DEDC0"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dbo.DocumentValidatingMessages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4DB6A40F"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DVDocIdDocAppSts</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72C0ADF6"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64DEA064"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4BBBF711"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85991</w:t>
            </w:r>
          </w:p>
        </w:tc>
      </w:tr>
      <w:tr w:rsidR="00F66E58" w:rsidRPr="005E49F3" w14:paraId="0E8EBF04"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3D888A53"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dbo.DocumentValidatingMessages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3A2F64E0"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DValDoAppSts</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473DAD3B"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242B91B1"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3681044D"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85759</w:t>
            </w:r>
          </w:p>
        </w:tc>
      </w:tr>
      <w:tr w:rsidR="00F66E58" w:rsidRPr="005E49F3" w14:paraId="625AA86E"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1542A30B"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dbo.DocumentValidatingMessages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3875A561"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DocAppStsApcntIdAppId</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14563F8D"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4BD0B85F"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213DFE8A"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85759</w:t>
            </w:r>
          </w:p>
        </w:tc>
      </w:tr>
      <w:tr w:rsidR="00F66E58" w:rsidRPr="005E49F3" w14:paraId="1CCC682E"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4AFC7BEC"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dbo.TimeAnalysis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532ADF28"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TADIdUId</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2EBFD3E1"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10302A1F"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22CC9066"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73549</w:t>
            </w:r>
          </w:p>
        </w:tc>
      </w:tr>
      <w:tr w:rsidR="00F66E58" w:rsidRPr="005E49F3" w14:paraId="73CC6469"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68C57F5B"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dbo.TimeAnalysis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7BB3AD4E"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TAUID</w:t>
            </w:r>
          </w:p>
        </w:tc>
        <w:tc>
          <w:tcPr>
            <w:tcW w:w="1274" w:type="dxa"/>
            <w:tcBorders>
              <w:top w:val="nil"/>
              <w:left w:val="nil"/>
              <w:bottom w:val="single" w:sz="4" w:space="0" w:color="auto"/>
              <w:right w:val="single" w:sz="4" w:space="0" w:color="auto"/>
            </w:tcBorders>
            <w:shd w:val="clear" w:color="auto" w:fill="auto"/>
            <w:noWrap/>
            <w:vAlign w:val="bottom"/>
            <w:hideMark/>
          </w:tcPr>
          <w:p w14:paraId="370C9514"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78BFF0F6"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768BFF41"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73549</w:t>
            </w:r>
          </w:p>
        </w:tc>
      </w:tr>
      <w:tr w:rsidR="00F66E58" w:rsidRPr="005E49F3" w14:paraId="03636AC8"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0334FD78"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dbo.TimeAnalysis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22EC98AC"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TimeAnaDocIdUserId</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69A9BB2D"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2F7EA323"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28453DDF"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73549</w:t>
            </w:r>
          </w:p>
        </w:tc>
      </w:tr>
      <w:tr w:rsidR="00F66E58" w:rsidRPr="005E49F3" w14:paraId="4BFF863E"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18043B2C"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dbo.Applications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755EC985"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ApnCreatStaAppNoProdIdAppDtAppSt</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5065D88B"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6E31359E"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70E2E887"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9993</w:t>
            </w:r>
          </w:p>
        </w:tc>
      </w:tr>
      <w:tr w:rsidR="00F66E58" w:rsidRPr="005E49F3" w14:paraId="19C9528F"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24CDD476"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dbo.Applications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075C87D7"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AppnProdCliAppNoAppDtAppSts</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03D3F5D6"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758AC517"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67B805F4"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6921</w:t>
            </w:r>
          </w:p>
        </w:tc>
      </w:tr>
      <w:tr w:rsidR="00F66E58" w:rsidRPr="005E49F3" w14:paraId="30ABF6D5"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5B710786"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dbo.Applications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1A3A75C6"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APPLication_CreateMode</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4FC4FB74"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52EF78C4"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47F8D90F"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2820</w:t>
            </w:r>
          </w:p>
        </w:tc>
      </w:tr>
      <w:tr w:rsidR="00F66E58" w:rsidRPr="005E49F3" w14:paraId="31EBDEF4"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50290FD0"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dbo.SalaryTransactionDetailsValidate</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52506E83"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SalTraDetValHeadType</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72AC6A28"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5B71872D"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2D5BB2EC"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474</w:t>
            </w:r>
          </w:p>
        </w:tc>
      </w:tr>
      <w:tr w:rsidR="00F66E58" w:rsidRPr="005E49F3" w14:paraId="34AC3A32"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40D4FA9A"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proofErr w:type="gramStart"/>
            <w:r w:rsidRPr="005E49F3">
              <w:rPr>
                <w:rFonts w:ascii="Calibri" w:eastAsia="Times New Roman" w:hAnsi="Calibri" w:cs="Calibri"/>
                <w:color w:val="000000"/>
                <w:kern w:val="0"/>
                <w:sz w:val="22"/>
                <w:szCs w:val="22"/>
                <w:lang w:eastAsia="en-IN"/>
                <w14:ligatures w14:val="none"/>
              </w:rPr>
              <w:t>dbo.BankNarrationCategories</w:t>
            </w:r>
            <w:proofErr w:type="spellEnd"/>
            <w:proofErr w:type="gramEnd"/>
          </w:p>
        </w:tc>
        <w:tc>
          <w:tcPr>
            <w:tcW w:w="3494" w:type="dxa"/>
            <w:tcBorders>
              <w:top w:val="nil"/>
              <w:left w:val="nil"/>
              <w:bottom w:val="single" w:sz="4" w:space="0" w:color="auto"/>
              <w:right w:val="single" w:sz="4" w:space="0" w:color="auto"/>
            </w:tcBorders>
            <w:shd w:val="clear" w:color="auto" w:fill="auto"/>
            <w:noWrap/>
            <w:vAlign w:val="bottom"/>
            <w:hideMark/>
          </w:tcPr>
          <w:p w14:paraId="459EB61E"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IndBNarrCNarrLables</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74BD845F"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258C2ACC"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0D52985F"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229</w:t>
            </w:r>
          </w:p>
        </w:tc>
      </w:tr>
      <w:tr w:rsidR="00F66E58" w:rsidRPr="005E49F3" w14:paraId="6843E57C" w14:textId="77777777" w:rsidTr="005E49F3">
        <w:trPr>
          <w:trHeight w:val="290"/>
        </w:trPr>
        <w:tc>
          <w:tcPr>
            <w:tcW w:w="3401" w:type="dxa"/>
            <w:tcBorders>
              <w:top w:val="nil"/>
              <w:left w:val="single" w:sz="4" w:space="0" w:color="auto"/>
              <w:bottom w:val="single" w:sz="4" w:space="0" w:color="auto"/>
              <w:right w:val="single" w:sz="4" w:space="0" w:color="auto"/>
            </w:tcBorders>
            <w:shd w:val="clear" w:color="auto" w:fill="auto"/>
            <w:noWrap/>
            <w:vAlign w:val="bottom"/>
            <w:hideMark/>
          </w:tcPr>
          <w:p w14:paraId="4E416728"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dbo.bkp_BankNarrationCategories</w:t>
            </w:r>
            <w:proofErr w:type="spellEnd"/>
          </w:p>
        </w:tc>
        <w:tc>
          <w:tcPr>
            <w:tcW w:w="3494" w:type="dxa"/>
            <w:tcBorders>
              <w:top w:val="nil"/>
              <w:left w:val="nil"/>
              <w:bottom w:val="single" w:sz="4" w:space="0" w:color="auto"/>
              <w:right w:val="single" w:sz="4" w:space="0" w:color="auto"/>
            </w:tcBorders>
            <w:shd w:val="clear" w:color="auto" w:fill="auto"/>
            <w:noWrap/>
            <w:vAlign w:val="bottom"/>
            <w:hideMark/>
          </w:tcPr>
          <w:p w14:paraId="3E1F3EF3" w14:textId="77777777" w:rsidR="00F66E58" w:rsidRPr="005E49F3" w:rsidRDefault="00F66E58" w:rsidP="00F66E58">
            <w:pPr>
              <w:spacing w:after="0" w:line="240" w:lineRule="auto"/>
              <w:rPr>
                <w:rFonts w:ascii="Calibri" w:eastAsia="Times New Roman" w:hAnsi="Calibri" w:cs="Calibri"/>
                <w:color w:val="000000"/>
                <w:kern w:val="0"/>
                <w:sz w:val="22"/>
                <w:szCs w:val="22"/>
                <w:lang w:eastAsia="en-IN"/>
                <w14:ligatures w14:val="none"/>
              </w:rPr>
            </w:pPr>
            <w:proofErr w:type="spellStart"/>
            <w:r w:rsidRPr="005E49F3">
              <w:rPr>
                <w:rFonts w:ascii="Calibri" w:eastAsia="Times New Roman" w:hAnsi="Calibri" w:cs="Calibri"/>
                <w:color w:val="000000"/>
                <w:kern w:val="0"/>
                <w:sz w:val="22"/>
                <w:szCs w:val="22"/>
                <w:lang w:eastAsia="en-IN"/>
                <w14:ligatures w14:val="none"/>
              </w:rPr>
              <w:t>IndBNCNarrLables</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14:paraId="4FBECCD0"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222" w:type="dxa"/>
            <w:tcBorders>
              <w:top w:val="nil"/>
              <w:left w:val="nil"/>
              <w:bottom w:val="single" w:sz="4" w:space="0" w:color="auto"/>
              <w:right w:val="single" w:sz="4" w:space="0" w:color="auto"/>
            </w:tcBorders>
            <w:shd w:val="clear" w:color="auto" w:fill="auto"/>
            <w:noWrap/>
            <w:vAlign w:val="bottom"/>
            <w:hideMark/>
          </w:tcPr>
          <w:p w14:paraId="65C42DEA"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c>
          <w:tcPr>
            <w:tcW w:w="1065" w:type="dxa"/>
            <w:tcBorders>
              <w:top w:val="nil"/>
              <w:left w:val="nil"/>
              <w:bottom w:val="single" w:sz="4" w:space="0" w:color="auto"/>
              <w:right w:val="single" w:sz="4" w:space="0" w:color="auto"/>
            </w:tcBorders>
            <w:shd w:val="clear" w:color="auto" w:fill="auto"/>
            <w:noWrap/>
            <w:vAlign w:val="bottom"/>
            <w:hideMark/>
          </w:tcPr>
          <w:p w14:paraId="3222487E" w14:textId="77777777" w:rsidR="00F66E58" w:rsidRPr="005E49F3" w:rsidRDefault="00F66E58" w:rsidP="00F66E58">
            <w:pPr>
              <w:spacing w:after="0" w:line="240" w:lineRule="auto"/>
              <w:jc w:val="right"/>
              <w:rPr>
                <w:rFonts w:ascii="Calibri" w:eastAsia="Times New Roman" w:hAnsi="Calibri" w:cs="Calibri"/>
                <w:color w:val="000000"/>
                <w:kern w:val="0"/>
                <w:sz w:val="22"/>
                <w:szCs w:val="22"/>
                <w:lang w:eastAsia="en-IN"/>
                <w14:ligatures w14:val="none"/>
              </w:rPr>
            </w:pPr>
            <w:r w:rsidRPr="005E49F3">
              <w:rPr>
                <w:rFonts w:ascii="Calibri" w:eastAsia="Times New Roman" w:hAnsi="Calibri" w:cs="Calibri"/>
                <w:color w:val="000000"/>
                <w:kern w:val="0"/>
                <w:sz w:val="22"/>
                <w:szCs w:val="22"/>
                <w:lang w:eastAsia="en-IN"/>
                <w14:ligatures w14:val="none"/>
              </w:rPr>
              <w:t>0</w:t>
            </w:r>
          </w:p>
        </w:tc>
      </w:tr>
    </w:tbl>
    <w:p w14:paraId="7E5585F1" w14:textId="01889B08" w:rsidR="005E49F3" w:rsidRPr="005E49F3" w:rsidRDefault="005E49F3" w:rsidP="005E49F3">
      <w:pPr>
        <w:ind w:firstLine="720"/>
        <w:jc w:val="center"/>
        <w:rPr>
          <w:rFonts w:ascii="Calibri" w:hAnsi="Calibri" w:cs="Calibri"/>
          <w:i/>
          <w:iCs/>
          <w:color w:val="4C94D8" w:themeColor="text2" w:themeTint="80"/>
          <w:sz w:val="14"/>
          <w:szCs w:val="14"/>
        </w:rPr>
      </w:pPr>
      <w:r w:rsidRPr="005E49F3">
        <w:rPr>
          <w:rFonts w:ascii="Calibri" w:hAnsi="Calibri" w:cs="Calibri"/>
          <w:i/>
          <w:iCs/>
          <w:color w:val="4C94D8" w:themeColor="text2" w:themeTint="80"/>
          <w:sz w:val="14"/>
          <w:szCs w:val="14"/>
        </w:rPr>
        <w:t>Table</w:t>
      </w:r>
      <w:r>
        <w:rPr>
          <w:rFonts w:ascii="Calibri" w:hAnsi="Calibri" w:cs="Calibri"/>
          <w:i/>
          <w:iCs/>
          <w:color w:val="4C94D8" w:themeColor="text2" w:themeTint="80"/>
          <w:sz w:val="14"/>
          <w:szCs w:val="14"/>
        </w:rPr>
        <w:t>3</w:t>
      </w:r>
      <w:r w:rsidRPr="005E49F3">
        <w:rPr>
          <w:rFonts w:ascii="Calibri" w:hAnsi="Calibri" w:cs="Calibri"/>
          <w:i/>
          <w:iCs/>
          <w:color w:val="4C94D8" w:themeColor="text2" w:themeTint="80"/>
          <w:sz w:val="14"/>
          <w:szCs w:val="14"/>
        </w:rPr>
        <w:t>:</w:t>
      </w:r>
      <w:r>
        <w:rPr>
          <w:rFonts w:ascii="Calibri" w:hAnsi="Calibri" w:cs="Calibri"/>
          <w:i/>
          <w:iCs/>
          <w:color w:val="4C94D8" w:themeColor="text2" w:themeTint="80"/>
          <w:sz w:val="14"/>
          <w:szCs w:val="14"/>
        </w:rPr>
        <w:t xml:space="preserve"> Unused Index Impact</w:t>
      </w:r>
    </w:p>
    <w:p w14:paraId="02301097" w14:textId="77777777" w:rsidR="00913A52" w:rsidRPr="005E49F3" w:rsidRDefault="00913A52" w:rsidP="00913A52">
      <w:pPr>
        <w:pStyle w:val="Heading2"/>
        <w:rPr>
          <w:rFonts w:ascii="Calibri" w:hAnsi="Calibri" w:cs="Calibri"/>
        </w:rPr>
      </w:pPr>
    </w:p>
    <w:p w14:paraId="0E59E69E" w14:textId="2462ED23" w:rsidR="00913A52" w:rsidRPr="00351693" w:rsidRDefault="00913A52" w:rsidP="00913A52">
      <w:pPr>
        <w:pStyle w:val="Heading2"/>
        <w:rPr>
          <w:rFonts w:ascii="Calibri" w:hAnsi="Calibri" w:cs="Calibri"/>
          <w:b/>
          <w:bCs/>
        </w:rPr>
      </w:pPr>
      <w:r w:rsidRPr="00351693">
        <w:rPr>
          <w:rFonts w:ascii="Calibri" w:hAnsi="Calibri" w:cs="Calibri"/>
          <w:b/>
          <w:bCs/>
        </w:rPr>
        <w:t xml:space="preserve">6.Disk I/O </w:t>
      </w:r>
      <w:proofErr w:type="spellStart"/>
      <w:r w:rsidRPr="00351693">
        <w:rPr>
          <w:rFonts w:ascii="Calibri" w:hAnsi="Calibri" w:cs="Calibri"/>
          <w:b/>
          <w:bCs/>
        </w:rPr>
        <w:t>Performanace</w:t>
      </w:r>
      <w:proofErr w:type="spellEnd"/>
      <w:r w:rsidRPr="00351693">
        <w:rPr>
          <w:rFonts w:ascii="Calibri" w:hAnsi="Calibri" w:cs="Calibri"/>
          <w:b/>
          <w:bCs/>
        </w:rPr>
        <w:t>:</w:t>
      </w:r>
    </w:p>
    <w:p w14:paraId="3D280DED" w14:textId="77777777" w:rsidR="00351693" w:rsidRDefault="00913A52" w:rsidP="00351693">
      <w:pPr>
        <w:ind w:firstLine="720"/>
        <w:jc w:val="both"/>
        <w:rPr>
          <w:rFonts w:ascii="Calibri" w:hAnsi="Calibri" w:cs="Calibri"/>
        </w:rPr>
      </w:pPr>
      <w:r w:rsidRPr="005E49F3">
        <w:rPr>
          <w:rFonts w:ascii="Calibri" w:hAnsi="Calibri" w:cs="Calibri"/>
          <w:noProof/>
        </w:rPr>
        <w:drawing>
          <wp:anchor distT="0" distB="0" distL="114300" distR="114300" simplePos="0" relativeHeight="251660288" behindDoc="1" locked="0" layoutInCell="1" allowOverlap="1" wp14:anchorId="0B413801" wp14:editId="737B4281">
            <wp:simplePos x="0" y="0"/>
            <wp:positionH relativeFrom="column">
              <wp:posOffset>-171137</wp:posOffset>
            </wp:positionH>
            <wp:positionV relativeFrom="paragraph">
              <wp:posOffset>1752094</wp:posOffset>
            </wp:positionV>
            <wp:extent cx="7195185" cy="2224405"/>
            <wp:effectExtent l="0" t="0" r="5715" b="4445"/>
            <wp:wrapTight wrapText="bothSides">
              <wp:wrapPolygon edited="0">
                <wp:start x="0" y="0"/>
                <wp:lineTo x="0" y="21458"/>
                <wp:lineTo x="21560" y="21458"/>
                <wp:lineTo x="21560" y="0"/>
                <wp:lineTo x="0" y="0"/>
              </wp:wrapPolygon>
            </wp:wrapTight>
            <wp:docPr id="199522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227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95185" cy="2224405"/>
                    </a:xfrm>
                    <a:prstGeom prst="rect">
                      <a:avLst/>
                    </a:prstGeom>
                  </pic:spPr>
                </pic:pic>
              </a:graphicData>
            </a:graphic>
          </wp:anchor>
        </w:drawing>
      </w:r>
      <w:r w:rsidRPr="005E49F3">
        <w:rPr>
          <w:rFonts w:ascii="Calibri" w:hAnsi="Calibri" w:cs="Calibri"/>
        </w:rPr>
        <w:br/>
      </w:r>
      <w:r w:rsidR="008631D1" w:rsidRPr="005E49F3">
        <w:rPr>
          <w:rFonts w:ascii="Calibri" w:hAnsi="Calibri" w:cs="Calibri"/>
        </w:rPr>
        <w:t xml:space="preserve">The disk latency analysis of the SQL Server instance reveals significant I/O performance issues, especially in databases such as </w:t>
      </w:r>
      <w:proofErr w:type="spellStart"/>
      <w:r w:rsidR="008631D1" w:rsidRPr="00351693">
        <w:rPr>
          <w:rFonts w:ascii="Calibri" w:hAnsi="Calibri" w:cs="Calibri"/>
          <w:b/>
          <w:bCs/>
        </w:rPr>
        <w:t>DBLoanguard</w:t>
      </w:r>
      <w:proofErr w:type="spellEnd"/>
      <w:r w:rsidR="008631D1" w:rsidRPr="005E49F3">
        <w:rPr>
          <w:rFonts w:ascii="Calibri" w:hAnsi="Calibri" w:cs="Calibri"/>
        </w:rPr>
        <w:t xml:space="preserve">, </w:t>
      </w:r>
      <w:proofErr w:type="spellStart"/>
      <w:r w:rsidR="008631D1" w:rsidRPr="00351693">
        <w:rPr>
          <w:rFonts w:ascii="Calibri" w:hAnsi="Calibri" w:cs="Calibri"/>
          <w:b/>
          <w:bCs/>
        </w:rPr>
        <w:t>DBLoanguardHistory</w:t>
      </w:r>
      <w:proofErr w:type="spellEnd"/>
      <w:r w:rsidR="008631D1" w:rsidRPr="005E49F3">
        <w:rPr>
          <w:rFonts w:ascii="Calibri" w:hAnsi="Calibri" w:cs="Calibri"/>
        </w:rPr>
        <w:t xml:space="preserve">, and </w:t>
      </w:r>
      <w:proofErr w:type="spellStart"/>
      <w:r w:rsidR="008631D1" w:rsidRPr="00351693">
        <w:rPr>
          <w:rFonts w:ascii="Calibri" w:hAnsi="Calibri" w:cs="Calibri"/>
          <w:b/>
          <w:bCs/>
        </w:rPr>
        <w:t>msdb</w:t>
      </w:r>
      <w:proofErr w:type="spellEnd"/>
      <w:r w:rsidR="008631D1" w:rsidRPr="005E49F3">
        <w:rPr>
          <w:rFonts w:ascii="Calibri" w:hAnsi="Calibri" w:cs="Calibri"/>
        </w:rPr>
        <w:t xml:space="preserve">. These databases show very high average total latencies—above 100ms—with </w:t>
      </w:r>
      <w:proofErr w:type="spellStart"/>
      <w:r w:rsidR="008631D1" w:rsidRPr="00351693">
        <w:rPr>
          <w:rFonts w:ascii="Calibri" w:hAnsi="Calibri" w:cs="Calibri"/>
          <w:b/>
          <w:bCs/>
        </w:rPr>
        <w:t>DBLoanguard</w:t>
      </w:r>
      <w:proofErr w:type="spellEnd"/>
      <w:r w:rsidR="008631D1" w:rsidRPr="005E49F3">
        <w:rPr>
          <w:rFonts w:ascii="Calibri" w:hAnsi="Calibri" w:cs="Calibri"/>
        </w:rPr>
        <w:t xml:space="preserve"> experiencing </w:t>
      </w:r>
      <w:r w:rsidR="008631D1" w:rsidRPr="00351693">
        <w:rPr>
          <w:rFonts w:ascii="Calibri" w:hAnsi="Calibri" w:cs="Calibri"/>
          <w:b/>
          <w:bCs/>
        </w:rPr>
        <w:t>122ms</w:t>
      </w:r>
      <w:r w:rsidR="008631D1" w:rsidRPr="005E49F3">
        <w:rPr>
          <w:rFonts w:ascii="Calibri" w:hAnsi="Calibri" w:cs="Calibri"/>
        </w:rPr>
        <w:t xml:space="preserve"> for reads and </w:t>
      </w:r>
      <w:r w:rsidR="008631D1" w:rsidRPr="00351693">
        <w:rPr>
          <w:rFonts w:ascii="Calibri" w:hAnsi="Calibri" w:cs="Calibri"/>
          <w:b/>
          <w:bCs/>
        </w:rPr>
        <w:t>111ms</w:t>
      </w:r>
      <w:r w:rsidR="008631D1" w:rsidRPr="005E49F3">
        <w:rPr>
          <w:rFonts w:ascii="Calibri" w:hAnsi="Calibri" w:cs="Calibri"/>
        </w:rPr>
        <w:t xml:space="preserve"> overall. This suggests substantial delays in data retrieval operations. In contrast, </w:t>
      </w:r>
      <w:proofErr w:type="spellStart"/>
      <w:r w:rsidR="008631D1" w:rsidRPr="00351693">
        <w:rPr>
          <w:rFonts w:ascii="Calibri" w:hAnsi="Calibri" w:cs="Calibri"/>
          <w:b/>
          <w:bCs/>
        </w:rPr>
        <w:t>tempdb</w:t>
      </w:r>
      <w:proofErr w:type="spellEnd"/>
      <w:r w:rsidR="008631D1" w:rsidRPr="005E49F3">
        <w:rPr>
          <w:rFonts w:ascii="Calibri" w:hAnsi="Calibri" w:cs="Calibri"/>
        </w:rPr>
        <w:t xml:space="preserve"> performs optimally with consistently low latencies (under 2ms), confirming that temporary objects and sort operations are not contributing to the I/O bottleneck. Additionally, high average bytes per read in certain databases indicate possible full table scans, likely caused by missing or suboptimal indexes.</w:t>
      </w:r>
    </w:p>
    <w:p w14:paraId="70B03D06" w14:textId="78D2C69E" w:rsidR="005E49F3" w:rsidRPr="005E49F3" w:rsidRDefault="005E49F3" w:rsidP="00351693">
      <w:pPr>
        <w:rPr>
          <w:rFonts w:ascii="Calibri" w:hAnsi="Calibri" w:cs="Calibri"/>
          <w:i/>
          <w:iCs/>
          <w:color w:val="4C94D8" w:themeColor="text2" w:themeTint="80"/>
          <w:sz w:val="14"/>
          <w:szCs w:val="14"/>
        </w:rPr>
      </w:pPr>
    </w:p>
    <w:p w14:paraId="7DF39A5B" w14:textId="77777777" w:rsidR="00351693" w:rsidRPr="00351693" w:rsidRDefault="00351693" w:rsidP="00351693">
      <w:pPr>
        <w:pStyle w:val="Heading2"/>
        <w:rPr>
          <w:rFonts w:ascii="Calibri" w:hAnsi="Calibri" w:cs="Calibri"/>
          <w:b/>
          <w:bCs/>
        </w:rPr>
      </w:pPr>
      <w:r w:rsidRPr="00351693">
        <w:rPr>
          <w:rFonts w:ascii="Calibri" w:hAnsi="Calibri" w:cs="Calibri"/>
          <w:b/>
          <w:bCs/>
        </w:rPr>
        <w:t>7. Cumulative Recommendations</w:t>
      </w:r>
    </w:p>
    <w:p w14:paraId="05759890" w14:textId="77777777" w:rsidR="00351693" w:rsidRPr="00351693" w:rsidRDefault="00351693" w:rsidP="00351693">
      <w:pPr>
        <w:pStyle w:val="Heading2"/>
        <w:rPr>
          <w:rFonts w:ascii="Calibri" w:hAnsi="Calibri" w:cs="Calibri"/>
          <w:b/>
          <w:bCs/>
        </w:rPr>
      </w:pPr>
      <w:r w:rsidRPr="00351693">
        <w:rPr>
          <w:rFonts w:ascii="Calibri" w:hAnsi="Calibri" w:cs="Calibri"/>
          <w:b/>
          <w:bCs/>
        </w:rPr>
        <w:t>7.1 Query Performance &amp; Wait Types</w:t>
      </w:r>
    </w:p>
    <w:p w14:paraId="0B6A7766" w14:textId="77777777" w:rsidR="00351693" w:rsidRPr="00351693" w:rsidRDefault="00351693" w:rsidP="00351693">
      <w:pPr>
        <w:pStyle w:val="ListParagraph"/>
        <w:numPr>
          <w:ilvl w:val="0"/>
          <w:numId w:val="13"/>
        </w:numPr>
        <w:rPr>
          <w:rFonts w:ascii="Calibri" w:hAnsi="Calibri" w:cs="Calibri"/>
        </w:rPr>
      </w:pPr>
      <w:r w:rsidRPr="00351693">
        <w:rPr>
          <w:rFonts w:ascii="Calibri" w:hAnsi="Calibri" w:cs="Calibri"/>
        </w:rPr>
        <w:t>Optimize queries by ensuring they are selective and avoid using SELECT *; retrieve only the necessary columns.</w:t>
      </w:r>
    </w:p>
    <w:p w14:paraId="0E73488B" w14:textId="77777777" w:rsidR="00351693" w:rsidRPr="00351693" w:rsidRDefault="00351693" w:rsidP="00351693">
      <w:pPr>
        <w:pStyle w:val="ListParagraph"/>
        <w:numPr>
          <w:ilvl w:val="0"/>
          <w:numId w:val="13"/>
        </w:numPr>
        <w:rPr>
          <w:rFonts w:ascii="Calibri" w:hAnsi="Calibri" w:cs="Calibri"/>
        </w:rPr>
      </w:pPr>
      <w:r w:rsidRPr="00351693">
        <w:rPr>
          <w:rFonts w:ascii="Calibri" w:hAnsi="Calibri" w:cs="Calibri"/>
        </w:rPr>
        <w:t>Evaluate and enhance indexing to reduce high physical reads contributing to PAGEIOLATCH_SH waits.</w:t>
      </w:r>
    </w:p>
    <w:p w14:paraId="77B2B0B8" w14:textId="77777777" w:rsidR="00351693" w:rsidRPr="00351693" w:rsidRDefault="00351693" w:rsidP="00351693">
      <w:pPr>
        <w:pStyle w:val="ListParagraph"/>
        <w:numPr>
          <w:ilvl w:val="0"/>
          <w:numId w:val="13"/>
        </w:numPr>
        <w:rPr>
          <w:rFonts w:ascii="Calibri" w:hAnsi="Calibri" w:cs="Calibri"/>
        </w:rPr>
      </w:pPr>
      <w:r w:rsidRPr="00351693">
        <w:rPr>
          <w:rFonts w:ascii="Calibri" w:hAnsi="Calibri" w:cs="Calibri"/>
        </w:rPr>
        <w:t>Increase SQL Server memory allocation to improve data caching and reduce disk I/O.</w:t>
      </w:r>
    </w:p>
    <w:p w14:paraId="1D3273D7" w14:textId="77777777" w:rsidR="00351693" w:rsidRPr="00351693" w:rsidRDefault="00351693" w:rsidP="00351693">
      <w:pPr>
        <w:pStyle w:val="ListParagraph"/>
        <w:numPr>
          <w:ilvl w:val="0"/>
          <w:numId w:val="13"/>
        </w:numPr>
        <w:rPr>
          <w:rFonts w:ascii="Calibri" w:hAnsi="Calibri" w:cs="Calibri"/>
        </w:rPr>
      </w:pPr>
      <w:r w:rsidRPr="00351693">
        <w:rPr>
          <w:rFonts w:ascii="Calibri" w:hAnsi="Calibri" w:cs="Calibri"/>
        </w:rPr>
        <w:t xml:space="preserve">Adjust the server’s parallelism settings by setting </w:t>
      </w:r>
      <w:proofErr w:type="spellStart"/>
      <w:r w:rsidRPr="00351693">
        <w:rPr>
          <w:rFonts w:ascii="Calibri" w:hAnsi="Calibri" w:cs="Calibri"/>
          <w:b/>
          <w:bCs/>
        </w:rPr>
        <w:t>MaxDOP</w:t>
      </w:r>
      <w:proofErr w:type="spellEnd"/>
      <w:r w:rsidRPr="00351693">
        <w:rPr>
          <w:rFonts w:ascii="Calibri" w:hAnsi="Calibri" w:cs="Calibri"/>
        </w:rPr>
        <w:t xml:space="preserve"> to </w:t>
      </w:r>
      <w:r w:rsidRPr="00351693">
        <w:rPr>
          <w:rFonts w:ascii="Calibri" w:hAnsi="Calibri" w:cs="Calibri"/>
          <w:b/>
          <w:bCs/>
        </w:rPr>
        <w:t>4</w:t>
      </w:r>
      <w:r w:rsidRPr="00351693">
        <w:rPr>
          <w:rFonts w:ascii="Calibri" w:hAnsi="Calibri" w:cs="Calibri"/>
        </w:rPr>
        <w:t xml:space="preserve"> and increasing the </w:t>
      </w:r>
      <w:r w:rsidRPr="00351693">
        <w:rPr>
          <w:rFonts w:ascii="Calibri" w:hAnsi="Calibri" w:cs="Calibri"/>
          <w:b/>
          <w:bCs/>
        </w:rPr>
        <w:t>Cost Threshold for Parallelism</w:t>
      </w:r>
      <w:r w:rsidRPr="00351693">
        <w:rPr>
          <w:rFonts w:ascii="Calibri" w:hAnsi="Calibri" w:cs="Calibri"/>
        </w:rPr>
        <w:t xml:space="preserve"> to </w:t>
      </w:r>
      <w:r w:rsidRPr="00351693">
        <w:rPr>
          <w:rFonts w:ascii="Calibri" w:hAnsi="Calibri" w:cs="Calibri"/>
          <w:b/>
          <w:bCs/>
        </w:rPr>
        <w:t>50</w:t>
      </w:r>
      <w:r w:rsidRPr="00351693">
        <w:rPr>
          <w:rFonts w:ascii="Calibri" w:hAnsi="Calibri" w:cs="Calibri"/>
        </w:rPr>
        <w:t>, to control excessive parallel query execution.</w:t>
      </w:r>
    </w:p>
    <w:p w14:paraId="3392AF49" w14:textId="77777777" w:rsidR="00351693" w:rsidRPr="00351693" w:rsidRDefault="00351693" w:rsidP="00351693">
      <w:pPr>
        <w:pStyle w:val="Heading2"/>
        <w:rPr>
          <w:rFonts w:ascii="Calibri" w:hAnsi="Calibri" w:cs="Calibri"/>
          <w:b/>
          <w:bCs/>
        </w:rPr>
      </w:pPr>
      <w:r w:rsidRPr="00351693">
        <w:rPr>
          <w:rFonts w:ascii="Calibri" w:hAnsi="Calibri" w:cs="Calibri"/>
          <w:b/>
          <w:bCs/>
        </w:rPr>
        <w:t>7.2 Index Optimization</w:t>
      </w:r>
    </w:p>
    <w:p w14:paraId="1D5B557E" w14:textId="77777777" w:rsidR="00351693" w:rsidRPr="00351693" w:rsidRDefault="00351693" w:rsidP="00351693">
      <w:pPr>
        <w:pStyle w:val="Heading2"/>
        <w:rPr>
          <w:rFonts w:ascii="Calibri" w:hAnsi="Calibri" w:cs="Calibri"/>
        </w:rPr>
      </w:pPr>
      <w:r w:rsidRPr="00351693">
        <w:rPr>
          <w:rFonts w:ascii="Calibri" w:hAnsi="Calibri" w:cs="Calibri"/>
          <w:b/>
          <w:bCs/>
        </w:rPr>
        <w:t>Index Fragmentation</w:t>
      </w:r>
    </w:p>
    <w:p w14:paraId="53EB91AC" w14:textId="77777777" w:rsidR="00351693" w:rsidRPr="00351693" w:rsidRDefault="00351693" w:rsidP="00351693">
      <w:pPr>
        <w:pStyle w:val="ListParagraph"/>
        <w:numPr>
          <w:ilvl w:val="0"/>
          <w:numId w:val="15"/>
        </w:numPr>
      </w:pPr>
      <w:r w:rsidRPr="00351693">
        <w:t>Rebuild indexes with fragmentation greater than 30%, especially those associated with large page counts to improve performance.</w:t>
      </w:r>
    </w:p>
    <w:p w14:paraId="0F405798" w14:textId="77777777" w:rsidR="00351693" w:rsidRPr="00351693" w:rsidRDefault="00351693" w:rsidP="00351693">
      <w:pPr>
        <w:pStyle w:val="ListParagraph"/>
        <w:numPr>
          <w:ilvl w:val="0"/>
          <w:numId w:val="15"/>
        </w:numPr>
      </w:pPr>
      <w:r w:rsidRPr="00351693">
        <w:t>Reorganize indexes with moderate fragmentation (10%–30%) as part of routine maintenance.</w:t>
      </w:r>
    </w:p>
    <w:p w14:paraId="326D091C" w14:textId="77777777" w:rsidR="00351693" w:rsidRPr="00351693" w:rsidRDefault="00351693" w:rsidP="00351693">
      <w:pPr>
        <w:pStyle w:val="Heading2"/>
        <w:rPr>
          <w:rFonts w:ascii="Calibri" w:hAnsi="Calibri" w:cs="Calibri"/>
        </w:rPr>
      </w:pPr>
      <w:r w:rsidRPr="00351693">
        <w:rPr>
          <w:rFonts w:ascii="Calibri" w:hAnsi="Calibri" w:cs="Calibri"/>
          <w:b/>
          <w:bCs/>
        </w:rPr>
        <w:lastRenderedPageBreak/>
        <w:t>Missing Indexes</w:t>
      </w:r>
    </w:p>
    <w:p w14:paraId="1C033511" w14:textId="77777777" w:rsidR="00351693" w:rsidRPr="00351693" w:rsidRDefault="00351693" w:rsidP="00351693">
      <w:pPr>
        <w:ind w:firstLine="720"/>
        <w:jc w:val="both"/>
        <w:rPr>
          <w:rFonts w:ascii="Calibri" w:eastAsiaTheme="majorEastAsia" w:hAnsi="Calibri" w:cs="Calibri"/>
          <w:color w:val="0F4761" w:themeColor="accent1" w:themeShade="BF"/>
          <w:sz w:val="32"/>
          <w:szCs w:val="32"/>
        </w:rPr>
      </w:pPr>
      <w:r w:rsidRPr="00351693">
        <w:t>Implementing recommended missing indexes will significantly reduce disk I/O, addressing one of the key performance bottlenecks observed during analysis</w:t>
      </w:r>
      <w:r w:rsidRPr="00351693">
        <w:rPr>
          <w:rFonts w:ascii="Calibri" w:eastAsiaTheme="majorEastAsia" w:hAnsi="Calibri" w:cs="Calibri"/>
          <w:color w:val="0F4761" w:themeColor="accent1" w:themeShade="BF"/>
          <w:sz w:val="32"/>
          <w:szCs w:val="32"/>
        </w:rPr>
        <w:t>.</w:t>
      </w:r>
    </w:p>
    <w:p w14:paraId="42178200" w14:textId="77777777" w:rsidR="00351693" w:rsidRPr="00351693" w:rsidRDefault="00351693" w:rsidP="00351693">
      <w:pPr>
        <w:pStyle w:val="Heading2"/>
        <w:rPr>
          <w:rFonts w:ascii="Calibri" w:hAnsi="Calibri" w:cs="Calibri"/>
        </w:rPr>
      </w:pPr>
      <w:r w:rsidRPr="00351693">
        <w:rPr>
          <w:rFonts w:ascii="Calibri" w:hAnsi="Calibri" w:cs="Calibri"/>
          <w:b/>
          <w:bCs/>
        </w:rPr>
        <w:t>Unused Indexes</w:t>
      </w:r>
    </w:p>
    <w:p w14:paraId="1AE31604" w14:textId="77777777" w:rsidR="00351693" w:rsidRPr="00351693" w:rsidRDefault="00351693" w:rsidP="00351693">
      <w:pPr>
        <w:ind w:firstLine="720"/>
        <w:jc w:val="both"/>
        <w:rPr>
          <w:rFonts w:ascii="Calibri" w:eastAsiaTheme="majorEastAsia" w:hAnsi="Calibri" w:cs="Calibri"/>
          <w:color w:val="0F4761" w:themeColor="accent1" w:themeShade="BF"/>
          <w:sz w:val="32"/>
          <w:szCs w:val="32"/>
        </w:rPr>
      </w:pPr>
      <w:r w:rsidRPr="00351693">
        <w:t>Identify and remove persistently unused indexes, especially on write-intensive tables, to lower maintenance overhead and enhance DML performance</w:t>
      </w:r>
      <w:r w:rsidRPr="00351693">
        <w:rPr>
          <w:rFonts w:ascii="Calibri" w:eastAsiaTheme="majorEastAsia" w:hAnsi="Calibri" w:cs="Calibri"/>
          <w:color w:val="0F4761" w:themeColor="accent1" w:themeShade="BF"/>
          <w:sz w:val="32"/>
          <w:szCs w:val="32"/>
        </w:rPr>
        <w:t>.</w:t>
      </w:r>
    </w:p>
    <w:p w14:paraId="14D04D08" w14:textId="77777777" w:rsidR="00351693" w:rsidRPr="00351693" w:rsidRDefault="00351693" w:rsidP="00351693">
      <w:pPr>
        <w:pStyle w:val="Heading2"/>
        <w:rPr>
          <w:rFonts w:ascii="Calibri" w:hAnsi="Calibri" w:cs="Calibri"/>
          <w:b/>
          <w:bCs/>
        </w:rPr>
      </w:pPr>
      <w:r w:rsidRPr="00351693">
        <w:rPr>
          <w:rFonts w:ascii="Calibri" w:hAnsi="Calibri" w:cs="Calibri"/>
          <w:b/>
          <w:bCs/>
        </w:rPr>
        <w:t>7.3 Disk I/O Performance</w:t>
      </w:r>
    </w:p>
    <w:p w14:paraId="1627DA84" w14:textId="77777777" w:rsidR="00351693" w:rsidRPr="00351693" w:rsidRDefault="00351693" w:rsidP="00351693">
      <w:pPr>
        <w:pStyle w:val="ListParagraph"/>
        <w:numPr>
          <w:ilvl w:val="0"/>
          <w:numId w:val="14"/>
        </w:numPr>
      </w:pPr>
      <w:r w:rsidRPr="00351693">
        <w:t>Optimize indexing and refine queries that trigger full table scans.</w:t>
      </w:r>
    </w:p>
    <w:p w14:paraId="11F6ACAF" w14:textId="77777777" w:rsidR="00351693" w:rsidRPr="00351693" w:rsidRDefault="00351693" w:rsidP="00351693">
      <w:pPr>
        <w:pStyle w:val="ListParagraph"/>
        <w:numPr>
          <w:ilvl w:val="0"/>
          <w:numId w:val="14"/>
        </w:numPr>
      </w:pPr>
      <w:r w:rsidRPr="00351693">
        <w:t>Implement missing indexes and apply selective filters to minimize read/write latency.</w:t>
      </w:r>
    </w:p>
    <w:p w14:paraId="4BA1D101" w14:textId="4DA704A6" w:rsidR="00461FE0" w:rsidRPr="00351693" w:rsidRDefault="00351693" w:rsidP="00351693">
      <w:pPr>
        <w:pStyle w:val="ListParagraph"/>
        <w:numPr>
          <w:ilvl w:val="0"/>
          <w:numId w:val="14"/>
        </w:numPr>
      </w:pPr>
      <w:r w:rsidRPr="00351693">
        <w:t>Monitor latency metrics and consider storage improvements if high stall times persist, especially for files with consistently high read/write delays.</w:t>
      </w:r>
      <w:r w:rsidR="00461FE0" w:rsidRPr="00351693">
        <w:br/>
      </w:r>
    </w:p>
    <w:p w14:paraId="1F632744" w14:textId="0216A57E" w:rsidR="00360033" w:rsidRPr="005E49F3" w:rsidRDefault="002406A3" w:rsidP="00F66E58">
      <w:pPr>
        <w:pStyle w:val="Heading2"/>
        <w:rPr>
          <w:rFonts w:ascii="Calibri" w:hAnsi="Calibri" w:cs="Calibri"/>
        </w:rPr>
      </w:pPr>
      <w:r w:rsidRPr="005E49F3">
        <w:rPr>
          <w:rFonts w:ascii="Calibri" w:hAnsi="Calibri" w:cs="Calibri"/>
        </w:rPr>
        <w:br/>
      </w:r>
    </w:p>
    <w:p w14:paraId="4AE6BD9D" w14:textId="77777777" w:rsidR="00360033" w:rsidRPr="005E49F3" w:rsidRDefault="00360033" w:rsidP="00360033">
      <w:pPr>
        <w:jc w:val="center"/>
        <w:rPr>
          <w:rFonts w:ascii="Calibri" w:hAnsi="Calibri" w:cs="Calibri"/>
        </w:rPr>
      </w:pPr>
    </w:p>
    <w:sectPr w:rsidR="00360033" w:rsidRPr="005E49F3" w:rsidSect="00796618">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0497" w14:textId="77777777" w:rsidR="00290026" w:rsidRDefault="00290026" w:rsidP="00360033">
      <w:pPr>
        <w:spacing w:after="0" w:line="240" w:lineRule="auto"/>
      </w:pPr>
      <w:r>
        <w:separator/>
      </w:r>
    </w:p>
  </w:endnote>
  <w:endnote w:type="continuationSeparator" w:id="0">
    <w:p w14:paraId="4B656D72" w14:textId="77777777" w:rsidR="00290026" w:rsidRDefault="00290026" w:rsidP="00360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58DFA" w14:textId="77777777" w:rsidR="00290026" w:rsidRDefault="00290026" w:rsidP="00360033">
      <w:pPr>
        <w:spacing w:after="0" w:line="240" w:lineRule="auto"/>
      </w:pPr>
      <w:r>
        <w:separator/>
      </w:r>
    </w:p>
  </w:footnote>
  <w:footnote w:type="continuationSeparator" w:id="0">
    <w:p w14:paraId="6D4D4646" w14:textId="77777777" w:rsidR="00290026" w:rsidRDefault="00290026" w:rsidP="00360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CF36" w14:textId="453B19FF" w:rsidR="00360033" w:rsidRDefault="00796618">
    <w:pPr>
      <w:pStyle w:val="Header"/>
    </w:pPr>
    <w:r>
      <w:rPr>
        <w:noProof/>
      </w:rPr>
      <w:drawing>
        <wp:anchor distT="0" distB="0" distL="114300" distR="114300" simplePos="0" relativeHeight="251659264" behindDoc="1" locked="0" layoutInCell="1" allowOverlap="1" wp14:anchorId="26F4A5FC" wp14:editId="4E43C249">
          <wp:simplePos x="0" y="0"/>
          <wp:positionH relativeFrom="column">
            <wp:posOffset>5486400</wp:posOffset>
          </wp:positionH>
          <wp:positionV relativeFrom="paragraph">
            <wp:posOffset>-367030</wp:posOffset>
          </wp:positionV>
          <wp:extent cx="1362710" cy="544830"/>
          <wp:effectExtent l="0" t="0" r="8890" b="0"/>
          <wp:wrapTight wrapText="bothSides">
            <wp:wrapPolygon edited="0">
              <wp:start x="7851" y="5287"/>
              <wp:lineTo x="0" y="7552"/>
              <wp:lineTo x="0" y="15105"/>
              <wp:lineTo x="20231" y="15105"/>
              <wp:lineTo x="21439" y="12839"/>
              <wp:lineTo x="21439" y="7552"/>
              <wp:lineTo x="17514" y="5287"/>
              <wp:lineTo x="7851" y="5287"/>
            </wp:wrapPolygon>
          </wp:wrapTight>
          <wp:docPr id="130447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7502" name="Picture 130447502"/>
                  <pic:cNvPicPr/>
                </pic:nvPicPr>
                <pic:blipFill>
                  <a:blip r:embed="rId1">
                    <a:extLst>
                      <a:ext uri="{28A0092B-C50C-407E-A947-70E740481C1C}">
                        <a14:useLocalDpi xmlns:a14="http://schemas.microsoft.com/office/drawing/2010/main" val="0"/>
                      </a:ext>
                    </a:extLst>
                  </a:blip>
                  <a:stretch>
                    <a:fillRect/>
                  </a:stretch>
                </pic:blipFill>
                <pic:spPr>
                  <a:xfrm>
                    <a:off x="0" y="0"/>
                    <a:ext cx="1362710" cy="544830"/>
                  </a:xfrm>
                  <a:prstGeom prst="rect">
                    <a:avLst/>
                  </a:prstGeom>
                </pic:spPr>
              </pic:pic>
            </a:graphicData>
          </a:graphic>
        </wp:anchor>
      </w:drawing>
    </w:r>
    <w:r>
      <w:rPr>
        <w:noProof/>
      </w:rPr>
      <w:drawing>
        <wp:anchor distT="0" distB="0" distL="114300" distR="114300" simplePos="0" relativeHeight="251658240" behindDoc="1" locked="0" layoutInCell="1" allowOverlap="1" wp14:anchorId="2C4AB382" wp14:editId="48C4D514">
          <wp:simplePos x="0" y="0"/>
          <wp:positionH relativeFrom="margin">
            <wp:align>left</wp:align>
          </wp:positionH>
          <wp:positionV relativeFrom="paragraph">
            <wp:posOffset>-290830</wp:posOffset>
          </wp:positionV>
          <wp:extent cx="1271650" cy="444500"/>
          <wp:effectExtent l="0" t="0" r="5080" b="0"/>
          <wp:wrapTight wrapText="bothSides">
            <wp:wrapPolygon edited="0">
              <wp:start x="0" y="0"/>
              <wp:lineTo x="0" y="20366"/>
              <wp:lineTo x="21363" y="20366"/>
              <wp:lineTo x="21363" y="0"/>
              <wp:lineTo x="0" y="0"/>
            </wp:wrapPolygon>
          </wp:wrapTight>
          <wp:docPr id="1900263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3439" name="Picture 1900263439"/>
                  <pic:cNvPicPr/>
                </pic:nvPicPr>
                <pic:blipFill>
                  <a:blip r:embed="rId2">
                    <a:extLst>
                      <a:ext uri="{28A0092B-C50C-407E-A947-70E740481C1C}">
                        <a14:useLocalDpi xmlns:a14="http://schemas.microsoft.com/office/drawing/2010/main" val="0"/>
                      </a:ext>
                    </a:extLst>
                  </a:blip>
                  <a:stretch>
                    <a:fillRect/>
                  </a:stretch>
                </pic:blipFill>
                <pic:spPr>
                  <a:xfrm>
                    <a:off x="0" y="0"/>
                    <a:ext cx="1271650" cy="444500"/>
                  </a:xfrm>
                  <a:prstGeom prst="rect">
                    <a:avLst/>
                  </a:prstGeom>
                </pic:spPr>
              </pic:pic>
            </a:graphicData>
          </a:graphic>
        </wp:anchor>
      </w:drawing>
    </w:r>
    <w:r w:rsidR="00360033">
      <w:ptab w:relativeTo="margin" w:alignment="center" w:leader="none"/>
    </w:r>
    <w:r w:rsidR="00360033">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795"/>
    <w:multiLevelType w:val="hybridMultilevel"/>
    <w:tmpl w:val="7710F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75320B"/>
    <w:multiLevelType w:val="hybridMultilevel"/>
    <w:tmpl w:val="84869C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04FAD"/>
    <w:multiLevelType w:val="hybridMultilevel"/>
    <w:tmpl w:val="AACE2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6A0CB9"/>
    <w:multiLevelType w:val="multilevel"/>
    <w:tmpl w:val="A5D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24017"/>
    <w:multiLevelType w:val="multilevel"/>
    <w:tmpl w:val="F77635C2"/>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3898527A"/>
    <w:multiLevelType w:val="multilevel"/>
    <w:tmpl w:val="8F6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8455B"/>
    <w:multiLevelType w:val="multilevel"/>
    <w:tmpl w:val="FD2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845A5"/>
    <w:multiLevelType w:val="multilevel"/>
    <w:tmpl w:val="F92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818A5"/>
    <w:multiLevelType w:val="hybridMultilevel"/>
    <w:tmpl w:val="670A6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066C3B"/>
    <w:multiLevelType w:val="multilevel"/>
    <w:tmpl w:val="B47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C440D"/>
    <w:multiLevelType w:val="multilevel"/>
    <w:tmpl w:val="F80E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E30B2"/>
    <w:multiLevelType w:val="hybridMultilevel"/>
    <w:tmpl w:val="B05C4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9A7711"/>
    <w:multiLevelType w:val="hybridMultilevel"/>
    <w:tmpl w:val="2DDEF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D43543"/>
    <w:multiLevelType w:val="multilevel"/>
    <w:tmpl w:val="0D74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C0E07"/>
    <w:multiLevelType w:val="multilevel"/>
    <w:tmpl w:val="CF5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66F16"/>
    <w:multiLevelType w:val="multilevel"/>
    <w:tmpl w:val="D5C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525589">
    <w:abstractNumId w:val="1"/>
  </w:num>
  <w:num w:numId="2" w16cid:durableId="2137948143">
    <w:abstractNumId w:val="7"/>
  </w:num>
  <w:num w:numId="3" w16cid:durableId="2127969796">
    <w:abstractNumId w:val="3"/>
  </w:num>
  <w:num w:numId="4" w16cid:durableId="1357930211">
    <w:abstractNumId w:val="13"/>
  </w:num>
  <w:num w:numId="5" w16cid:durableId="1736123123">
    <w:abstractNumId w:val="12"/>
  </w:num>
  <w:num w:numId="6" w16cid:durableId="1228105744">
    <w:abstractNumId w:val="2"/>
  </w:num>
  <w:num w:numId="7" w16cid:durableId="1101073975">
    <w:abstractNumId w:val="9"/>
  </w:num>
  <w:num w:numId="8" w16cid:durableId="770204125">
    <w:abstractNumId w:val="15"/>
  </w:num>
  <w:num w:numId="9" w16cid:durableId="580063215">
    <w:abstractNumId w:val="6"/>
  </w:num>
  <w:num w:numId="10" w16cid:durableId="327484090">
    <w:abstractNumId w:val="14"/>
  </w:num>
  <w:num w:numId="11" w16cid:durableId="645625843">
    <w:abstractNumId w:val="5"/>
  </w:num>
  <w:num w:numId="12" w16cid:durableId="1369404512">
    <w:abstractNumId w:val="10"/>
  </w:num>
  <w:num w:numId="13" w16cid:durableId="2110663975">
    <w:abstractNumId w:val="11"/>
  </w:num>
  <w:num w:numId="14" w16cid:durableId="1779911126">
    <w:abstractNumId w:val="8"/>
  </w:num>
  <w:num w:numId="15" w16cid:durableId="174072747">
    <w:abstractNumId w:val="0"/>
  </w:num>
  <w:num w:numId="16" w16cid:durableId="1340547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33"/>
    <w:rsid w:val="001962FE"/>
    <w:rsid w:val="001D4510"/>
    <w:rsid w:val="002406A3"/>
    <w:rsid w:val="002850D4"/>
    <w:rsid w:val="00290026"/>
    <w:rsid w:val="002B06D0"/>
    <w:rsid w:val="002E5658"/>
    <w:rsid w:val="00351693"/>
    <w:rsid w:val="00355EB7"/>
    <w:rsid w:val="00357A99"/>
    <w:rsid w:val="00360033"/>
    <w:rsid w:val="003A54F0"/>
    <w:rsid w:val="003F1342"/>
    <w:rsid w:val="00454843"/>
    <w:rsid w:val="00461FE0"/>
    <w:rsid w:val="005038F4"/>
    <w:rsid w:val="005E49F3"/>
    <w:rsid w:val="006249AF"/>
    <w:rsid w:val="00635EC6"/>
    <w:rsid w:val="006B6114"/>
    <w:rsid w:val="007159F3"/>
    <w:rsid w:val="00737270"/>
    <w:rsid w:val="007876BA"/>
    <w:rsid w:val="00796618"/>
    <w:rsid w:val="008631D1"/>
    <w:rsid w:val="008715FE"/>
    <w:rsid w:val="00913A52"/>
    <w:rsid w:val="009F1749"/>
    <w:rsid w:val="00A016DC"/>
    <w:rsid w:val="00A107AD"/>
    <w:rsid w:val="00A5406F"/>
    <w:rsid w:val="00A6421D"/>
    <w:rsid w:val="00AD3E26"/>
    <w:rsid w:val="00B10781"/>
    <w:rsid w:val="00B11FCC"/>
    <w:rsid w:val="00B31B36"/>
    <w:rsid w:val="00B3386D"/>
    <w:rsid w:val="00BB24F0"/>
    <w:rsid w:val="00BB4C8A"/>
    <w:rsid w:val="00C230B4"/>
    <w:rsid w:val="00D03F52"/>
    <w:rsid w:val="00D855C1"/>
    <w:rsid w:val="00E5762B"/>
    <w:rsid w:val="00E70AB1"/>
    <w:rsid w:val="00EC7345"/>
    <w:rsid w:val="00F344D9"/>
    <w:rsid w:val="00F66E58"/>
    <w:rsid w:val="00F772FC"/>
    <w:rsid w:val="00F9732F"/>
    <w:rsid w:val="00FF1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37088"/>
  <w15:chartTrackingRefBased/>
  <w15:docId w15:val="{85852079-4322-4A1A-B1A8-E45B0C81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9F3"/>
  </w:style>
  <w:style w:type="paragraph" w:styleId="Heading1">
    <w:name w:val="heading 1"/>
    <w:basedOn w:val="Normal"/>
    <w:next w:val="Normal"/>
    <w:link w:val="Heading1Char"/>
    <w:uiPriority w:val="9"/>
    <w:qFormat/>
    <w:rsid w:val="00360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0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0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0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0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033"/>
    <w:rPr>
      <w:rFonts w:eastAsiaTheme="majorEastAsia" w:cstheme="majorBidi"/>
      <w:color w:val="272727" w:themeColor="text1" w:themeTint="D8"/>
    </w:rPr>
  </w:style>
  <w:style w:type="paragraph" w:styleId="Title">
    <w:name w:val="Title"/>
    <w:basedOn w:val="Normal"/>
    <w:next w:val="Normal"/>
    <w:link w:val="TitleChar"/>
    <w:uiPriority w:val="10"/>
    <w:qFormat/>
    <w:rsid w:val="00360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033"/>
    <w:pPr>
      <w:spacing w:before="160"/>
      <w:jc w:val="center"/>
    </w:pPr>
    <w:rPr>
      <w:i/>
      <w:iCs/>
      <w:color w:val="404040" w:themeColor="text1" w:themeTint="BF"/>
    </w:rPr>
  </w:style>
  <w:style w:type="character" w:customStyle="1" w:styleId="QuoteChar">
    <w:name w:val="Quote Char"/>
    <w:basedOn w:val="DefaultParagraphFont"/>
    <w:link w:val="Quote"/>
    <w:uiPriority w:val="29"/>
    <w:rsid w:val="00360033"/>
    <w:rPr>
      <w:i/>
      <w:iCs/>
      <w:color w:val="404040" w:themeColor="text1" w:themeTint="BF"/>
    </w:rPr>
  </w:style>
  <w:style w:type="paragraph" w:styleId="ListParagraph">
    <w:name w:val="List Paragraph"/>
    <w:basedOn w:val="Normal"/>
    <w:uiPriority w:val="34"/>
    <w:qFormat/>
    <w:rsid w:val="00360033"/>
    <w:pPr>
      <w:ind w:left="720"/>
      <w:contextualSpacing/>
    </w:pPr>
  </w:style>
  <w:style w:type="character" w:styleId="IntenseEmphasis">
    <w:name w:val="Intense Emphasis"/>
    <w:basedOn w:val="DefaultParagraphFont"/>
    <w:uiPriority w:val="21"/>
    <w:qFormat/>
    <w:rsid w:val="00360033"/>
    <w:rPr>
      <w:i/>
      <w:iCs/>
      <w:color w:val="0F4761" w:themeColor="accent1" w:themeShade="BF"/>
    </w:rPr>
  </w:style>
  <w:style w:type="paragraph" w:styleId="IntenseQuote">
    <w:name w:val="Intense Quote"/>
    <w:basedOn w:val="Normal"/>
    <w:next w:val="Normal"/>
    <w:link w:val="IntenseQuoteChar"/>
    <w:uiPriority w:val="30"/>
    <w:qFormat/>
    <w:rsid w:val="00360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033"/>
    <w:rPr>
      <w:i/>
      <w:iCs/>
      <w:color w:val="0F4761" w:themeColor="accent1" w:themeShade="BF"/>
    </w:rPr>
  </w:style>
  <w:style w:type="character" w:styleId="IntenseReference">
    <w:name w:val="Intense Reference"/>
    <w:basedOn w:val="DefaultParagraphFont"/>
    <w:uiPriority w:val="32"/>
    <w:qFormat/>
    <w:rsid w:val="00360033"/>
    <w:rPr>
      <w:b/>
      <w:bCs/>
      <w:smallCaps/>
      <w:color w:val="0F4761" w:themeColor="accent1" w:themeShade="BF"/>
      <w:spacing w:val="5"/>
    </w:rPr>
  </w:style>
  <w:style w:type="paragraph" w:styleId="Header">
    <w:name w:val="header"/>
    <w:basedOn w:val="Normal"/>
    <w:link w:val="HeaderChar"/>
    <w:uiPriority w:val="99"/>
    <w:unhideWhenUsed/>
    <w:rsid w:val="00360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033"/>
  </w:style>
  <w:style w:type="paragraph" w:styleId="Footer">
    <w:name w:val="footer"/>
    <w:basedOn w:val="Normal"/>
    <w:link w:val="FooterChar"/>
    <w:uiPriority w:val="99"/>
    <w:unhideWhenUsed/>
    <w:rsid w:val="00360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033"/>
  </w:style>
  <w:style w:type="table" w:styleId="TableGrid">
    <w:name w:val="Table Grid"/>
    <w:basedOn w:val="TableNormal"/>
    <w:uiPriority w:val="39"/>
    <w:rsid w:val="0036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6618"/>
    <w:pPr>
      <w:spacing w:after="0" w:line="240" w:lineRule="auto"/>
    </w:pPr>
  </w:style>
  <w:style w:type="paragraph" w:styleId="NormalWeb">
    <w:name w:val="Normal (Web)"/>
    <w:basedOn w:val="Normal"/>
    <w:uiPriority w:val="99"/>
    <w:unhideWhenUsed/>
    <w:rsid w:val="00635EC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35EC6"/>
    <w:rPr>
      <w:b/>
      <w:bCs/>
    </w:rPr>
  </w:style>
  <w:style w:type="paragraph" w:customStyle="1" w:styleId="head3">
    <w:name w:val="head3"/>
    <w:basedOn w:val="Title"/>
    <w:next w:val="Heading3"/>
    <w:link w:val="head3Char"/>
    <w:qFormat/>
    <w:rsid w:val="00B3386D"/>
    <w:rPr>
      <w:rFonts w:ascii="Calibri" w:hAnsi="Calibri" w:cs="Calibri"/>
      <w:kern w:val="0"/>
      <w:sz w:val="28"/>
      <w:lang w:eastAsia="en-IN"/>
      <w14:ligatures w14:val="none"/>
    </w:rPr>
  </w:style>
  <w:style w:type="character" w:customStyle="1" w:styleId="head3Char">
    <w:name w:val="head3 Char"/>
    <w:basedOn w:val="TitleChar"/>
    <w:link w:val="head3"/>
    <w:rsid w:val="00B3386D"/>
    <w:rPr>
      <w:rFonts w:ascii="Calibri" w:eastAsiaTheme="majorEastAsia" w:hAnsi="Calibri" w:cs="Calibri"/>
      <w:spacing w:val="-10"/>
      <w:kern w:val="0"/>
      <w:sz w:val="28"/>
      <w:szCs w:val="5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3453">
      <w:bodyDiv w:val="1"/>
      <w:marLeft w:val="0"/>
      <w:marRight w:val="0"/>
      <w:marTop w:val="0"/>
      <w:marBottom w:val="0"/>
      <w:divBdr>
        <w:top w:val="none" w:sz="0" w:space="0" w:color="auto"/>
        <w:left w:val="none" w:sz="0" w:space="0" w:color="auto"/>
        <w:bottom w:val="none" w:sz="0" w:space="0" w:color="auto"/>
        <w:right w:val="none" w:sz="0" w:space="0" w:color="auto"/>
      </w:divBdr>
    </w:div>
    <w:div w:id="227306946">
      <w:bodyDiv w:val="1"/>
      <w:marLeft w:val="0"/>
      <w:marRight w:val="0"/>
      <w:marTop w:val="0"/>
      <w:marBottom w:val="0"/>
      <w:divBdr>
        <w:top w:val="none" w:sz="0" w:space="0" w:color="auto"/>
        <w:left w:val="none" w:sz="0" w:space="0" w:color="auto"/>
        <w:bottom w:val="none" w:sz="0" w:space="0" w:color="auto"/>
        <w:right w:val="none" w:sz="0" w:space="0" w:color="auto"/>
      </w:divBdr>
    </w:div>
    <w:div w:id="394202554">
      <w:bodyDiv w:val="1"/>
      <w:marLeft w:val="0"/>
      <w:marRight w:val="0"/>
      <w:marTop w:val="0"/>
      <w:marBottom w:val="0"/>
      <w:divBdr>
        <w:top w:val="none" w:sz="0" w:space="0" w:color="auto"/>
        <w:left w:val="none" w:sz="0" w:space="0" w:color="auto"/>
        <w:bottom w:val="none" w:sz="0" w:space="0" w:color="auto"/>
        <w:right w:val="none" w:sz="0" w:space="0" w:color="auto"/>
      </w:divBdr>
    </w:div>
    <w:div w:id="493112337">
      <w:bodyDiv w:val="1"/>
      <w:marLeft w:val="0"/>
      <w:marRight w:val="0"/>
      <w:marTop w:val="0"/>
      <w:marBottom w:val="0"/>
      <w:divBdr>
        <w:top w:val="none" w:sz="0" w:space="0" w:color="auto"/>
        <w:left w:val="none" w:sz="0" w:space="0" w:color="auto"/>
        <w:bottom w:val="none" w:sz="0" w:space="0" w:color="auto"/>
        <w:right w:val="none" w:sz="0" w:space="0" w:color="auto"/>
      </w:divBdr>
    </w:div>
    <w:div w:id="744959117">
      <w:bodyDiv w:val="1"/>
      <w:marLeft w:val="0"/>
      <w:marRight w:val="0"/>
      <w:marTop w:val="0"/>
      <w:marBottom w:val="0"/>
      <w:divBdr>
        <w:top w:val="none" w:sz="0" w:space="0" w:color="auto"/>
        <w:left w:val="none" w:sz="0" w:space="0" w:color="auto"/>
        <w:bottom w:val="none" w:sz="0" w:space="0" w:color="auto"/>
        <w:right w:val="none" w:sz="0" w:space="0" w:color="auto"/>
      </w:divBdr>
    </w:div>
    <w:div w:id="761098993">
      <w:bodyDiv w:val="1"/>
      <w:marLeft w:val="0"/>
      <w:marRight w:val="0"/>
      <w:marTop w:val="0"/>
      <w:marBottom w:val="0"/>
      <w:divBdr>
        <w:top w:val="none" w:sz="0" w:space="0" w:color="auto"/>
        <w:left w:val="none" w:sz="0" w:space="0" w:color="auto"/>
        <w:bottom w:val="none" w:sz="0" w:space="0" w:color="auto"/>
        <w:right w:val="none" w:sz="0" w:space="0" w:color="auto"/>
      </w:divBdr>
    </w:div>
    <w:div w:id="802237557">
      <w:bodyDiv w:val="1"/>
      <w:marLeft w:val="0"/>
      <w:marRight w:val="0"/>
      <w:marTop w:val="0"/>
      <w:marBottom w:val="0"/>
      <w:divBdr>
        <w:top w:val="none" w:sz="0" w:space="0" w:color="auto"/>
        <w:left w:val="none" w:sz="0" w:space="0" w:color="auto"/>
        <w:bottom w:val="none" w:sz="0" w:space="0" w:color="auto"/>
        <w:right w:val="none" w:sz="0" w:space="0" w:color="auto"/>
      </w:divBdr>
      <w:divsChild>
        <w:div w:id="1913201424">
          <w:marLeft w:val="0"/>
          <w:marRight w:val="0"/>
          <w:marTop w:val="0"/>
          <w:marBottom w:val="0"/>
          <w:divBdr>
            <w:top w:val="none" w:sz="0" w:space="0" w:color="auto"/>
            <w:left w:val="none" w:sz="0" w:space="0" w:color="auto"/>
            <w:bottom w:val="none" w:sz="0" w:space="0" w:color="auto"/>
            <w:right w:val="none" w:sz="0" w:space="0" w:color="auto"/>
          </w:divBdr>
        </w:div>
      </w:divsChild>
    </w:div>
    <w:div w:id="1017930653">
      <w:bodyDiv w:val="1"/>
      <w:marLeft w:val="0"/>
      <w:marRight w:val="0"/>
      <w:marTop w:val="0"/>
      <w:marBottom w:val="0"/>
      <w:divBdr>
        <w:top w:val="none" w:sz="0" w:space="0" w:color="auto"/>
        <w:left w:val="none" w:sz="0" w:space="0" w:color="auto"/>
        <w:bottom w:val="none" w:sz="0" w:space="0" w:color="auto"/>
        <w:right w:val="none" w:sz="0" w:space="0" w:color="auto"/>
      </w:divBdr>
    </w:div>
    <w:div w:id="1021007141">
      <w:bodyDiv w:val="1"/>
      <w:marLeft w:val="0"/>
      <w:marRight w:val="0"/>
      <w:marTop w:val="0"/>
      <w:marBottom w:val="0"/>
      <w:divBdr>
        <w:top w:val="none" w:sz="0" w:space="0" w:color="auto"/>
        <w:left w:val="none" w:sz="0" w:space="0" w:color="auto"/>
        <w:bottom w:val="none" w:sz="0" w:space="0" w:color="auto"/>
        <w:right w:val="none" w:sz="0" w:space="0" w:color="auto"/>
      </w:divBdr>
    </w:div>
    <w:div w:id="1037974783">
      <w:bodyDiv w:val="1"/>
      <w:marLeft w:val="0"/>
      <w:marRight w:val="0"/>
      <w:marTop w:val="0"/>
      <w:marBottom w:val="0"/>
      <w:divBdr>
        <w:top w:val="none" w:sz="0" w:space="0" w:color="auto"/>
        <w:left w:val="none" w:sz="0" w:space="0" w:color="auto"/>
        <w:bottom w:val="none" w:sz="0" w:space="0" w:color="auto"/>
        <w:right w:val="none" w:sz="0" w:space="0" w:color="auto"/>
      </w:divBdr>
    </w:div>
    <w:div w:id="1116826949">
      <w:bodyDiv w:val="1"/>
      <w:marLeft w:val="0"/>
      <w:marRight w:val="0"/>
      <w:marTop w:val="0"/>
      <w:marBottom w:val="0"/>
      <w:divBdr>
        <w:top w:val="none" w:sz="0" w:space="0" w:color="auto"/>
        <w:left w:val="none" w:sz="0" w:space="0" w:color="auto"/>
        <w:bottom w:val="none" w:sz="0" w:space="0" w:color="auto"/>
        <w:right w:val="none" w:sz="0" w:space="0" w:color="auto"/>
      </w:divBdr>
      <w:divsChild>
        <w:div w:id="773792192">
          <w:marLeft w:val="0"/>
          <w:marRight w:val="0"/>
          <w:marTop w:val="0"/>
          <w:marBottom w:val="0"/>
          <w:divBdr>
            <w:top w:val="none" w:sz="0" w:space="0" w:color="auto"/>
            <w:left w:val="none" w:sz="0" w:space="0" w:color="auto"/>
            <w:bottom w:val="none" w:sz="0" w:space="0" w:color="auto"/>
            <w:right w:val="none" w:sz="0" w:space="0" w:color="auto"/>
          </w:divBdr>
        </w:div>
      </w:divsChild>
    </w:div>
    <w:div w:id="1123116438">
      <w:bodyDiv w:val="1"/>
      <w:marLeft w:val="0"/>
      <w:marRight w:val="0"/>
      <w:marTop w:val="0"/>
      <w:marBottom w:val="0"/>
      <w:divBdr>
        <w:top w:val="none" w:sz="0" w:space="0" w:color="auto"/>
        <w:left w:val="none" w:sz="0" w:space="0" w:color="auto"/>
        <w:bottom w:val="none" w:sz="0" w:space="0" w:color="auto"/>
        <w:right w:val="none" w:sz="0" w:space="0" w:color="auto"/>
      </w:divBdr>
    </w:div>
    <w:div w:id="1162936929">
      <w:bodyDiv w:val="1"/>
      <w:marLeft w:val="0"/>
      <w:marRight w:val="0"/>
      <w:marTop w:val="0"/>
      <w:marBottom w:val="0"/>
      <w:divBdr>
        <w:top w:val="none" w:sz="0" w:space="0" w:color="auto"/>
        <w:left w:val="none" w:sz="0" w:space="0" w:color="auto"/>
        <w:bottom w:val="none" w:sz="0" w:space="0" w:color="auto"/>
        <w:right w:val="none" w:sz="0" w:space="0" w:color="auto"/>
      </w:divBdr>
      <w:divsChild>
        <w:div w:id="455873759">
          <w:marLeft w:val="0"/>
          <w:marRight w:val="0"/>
          <w:marTop w:val="0"/>
          <w:marBottom w:val="0"/>
          <w:divBdr>
            <w:top w:val="none" w:sz="0" w:space="0" w:color="auto"/>
            <w:left w:val="none" w:sz="0" w:space="0" w:color="auto"/>
            <w:bottom w:val="none" w:sz="0" w:space="0" w:color="auto"/>
            <w:right w:val="none" w:sz="0" w:space="0" w:color="auto"/>
          </w:divBdr>
        </w:div>
      </w:divsChild>
    </w:div>
    <w:div w:id="1223521692">
      <w:bodyDiv w:val="1"/>
      <w:marLeft w:val="0"/>
      <w:marRight w:val="0"/>
      <w:marTop w:val="0"/>
      <w:marBottom w:val="0"/>
      <w:divBdr>
        <w:top w:val="none" w:sz="0" w:space="0" w:color="auto"/>
        <w:left w:val="none" w:sz="0" w:space="0" w:color="auto"/>
        <w:bottom w:val="none" w:sz="0" w:space="0" w:color="auto"/>
        <w:right w:val="none" w:sz="0" w:space="0" w:color="auto"/>
      </w:divBdr>
    </w:div>
    <w:div w:id="1237783327">
      <w:bodyDiv w:val="1"/>
      <w:marLeft w:val="0"/>
      <w:marRight w:val="0"/>
      <w:marTop w:val="0"/>
      <w:marBottom w:val="0"/>
      <w:divBdr>
        <w:top w:val="none" w:sz="0" w:space="0" w:color="auto"/>
        <w:left w:val="none" w:sz="0" w:space="0" w:color="auto"/>
        <w:bottom w:val="none" w:sz="0" w:space="0" w:color="auto"/>
        <w:right w:val="none" w:sz="0" w:space="0" w:color="auto"/>
      </w:divBdr>
    </w:div>
    <w:div w:id="1289051582">
      <w:bodyDiv w:val="1"/>
      <w:marLeft w:val="0"/>
      <w:marRight w:val="0"/>
      <w:marTop w:val="0"/>
      <w:marBottom w:val="0"/>
      <w:divBdr>
        <w:top w:val="none" w:sz="0" w:space="0" w:color="auto"/>
        <w:left w:val="none" w:sz="0" w:space="0" w:color="auto"/>
        <w:bottom w:val="none" w:sz="0" w:space="0" w:color="auto"/>
        <w:right w:val="none" w:sz="0" w:space="0" w:color="auto"/>
      </w:divBdr>
    </w:div>
    <w:div w:id="1418671198">
      <w:bodyDiv w:val="1"/>
      <w:marLeft w:val="0"/>
      <w:marRight w:val="0"/>
      <w:marTop w:val="0"/>
      <w:marBottom w:val="0"/>
      <w:divBdr>
        <w:top w:val="none" w:sz="0" w:space="0" w:color="auto"/>
        <w:left w:val="none" w:sz="0" w:space="0" w:color="auto"/>
        <w:bottom w:val="none" w:sz="0" w:space="0" w:color="auto"/>
        <w:right w:val="none" w:sz="0" w:space="0" w:color="auto"/>
      </w:divBdr>
    </w:div>
    <w:div w:id="1447966988">
      <w:bodyDiv w:val="1"/>
      <w:marLeft w:val="0"/>
      <w:marRight w:val="0"/>
      <w:marTop w:val="0"/>
      <w:marBottom w:val="0"/>
      <w:divBdr>
        <w:top w:val="none" w:sz="0" w:space="0" w:color="auto"/>
        <w:left w:val="none" w:sz="0" w:space="0" w:color="auto"/>
        <w:bottom w:val="none" w:sz="0" w:space="0" w:color="auto"/>
        <w:right w:val="none" w:sz="0" w:space="0" w:color="auto"/>
      </w:divBdr>
    </w:div>
    <w:div w:id="1572227970">
      <w:bodyDiv w:val="1"/>
      <w:marLeft w:val="0"/>
      <w:marRight w:val="0"/>
      <w:marTop w:val="0"/>
      <w:marBottom w:val="0"/>
      <w:divBdr>
        <w:top w:val="none" w:sz="0" w:space="0" w:color="auto"/>
        <w:left w:val="none" w:sz="0" w:space="0" w:color="auto"/>
        <w:bottom w:val="none" w:sz="0" w:space="0" w:color="auto"/>
        <w:right w:val="none" w:sz="0" w:space="0" w:color="auto"/>
      </w:divBdr>
      <w:divsChild>
        <w:div w:id="707343346">
          <w:marLeft w:val="0"/>
          <w:marRight w:val="0"/>
          <w:marTop w:val="0"/>
          <w:marBottom w:val="0"/>
          <w:divBdr>
            <w:top w:val="none" w:sz="0" w:space="0" w:color="auto"/>
            <w:left w:val="none" w:sz="0" w:space="0" w:color="auto"/>
            <w:bottom w:val="none" w:sz="0" w:space="0" w:color="auto"/>
            <w:right w:val="none" w:sz="0" w:space="0" w:color="auto"/>
          </w:divBdr>
        </w:div>
      </w:divsChild>
    </w:div>
    <w:div w:id="1812209615">
      <w:bodyDiv w:val="1"/>
      <w:marLeft w:val="0"/>
      <w:marRight w:val="0"/>
      <w:marTop w:val="0"/>
      <w:marBottom w:val="0"/>
      <w:divBdr>
        <w:top w:val="none" w:sz="0" w:space="0" w:color="auto"/>
        <w:left w:val="none" w:sz="0" w:space="0" w:color="auto"/>
        <w:bottom w:val="none" w:sz="0" w:space="0" w:color="auto"/>
        <w:right w:val="none" w:sz="0" w:space="0" w:color="auto"/>
      </w:divBdr>
    </w:div>
    <w:div w:id="1967344673">
      <w:bodyDiv w:val="1"/>
      <w:marLeft w:val="0"/>
      <w:marRight w:val="0"/>
      <w:marTop w:val="0"/>
      <w:marBottom w:val="0"/>
      <w:divBdr>
        <w:top w:val="none" w:sz="0" w:space="0" w:color="auto"/>
        <w:left w:val="none" w:sz="0" w:space="0" w:color="auto"/>
        <w:bottom w:val="none" w:sz="0" w:space="0" w:color="auto"/>
        <w:right w:val="none" w:sz="0" w:space="0" w:color="auto"/>
      </w:divBdr>
    </w:div>
    <w:div w:id="1993679410">
      <w:bodyDiv w:val="1"/>
      <w:marLeft w:val="0"/>
      <w:marRight w:val="0"/>
      <w:marTop w:val="0"/>
      <w:marBottom w:val="0"/>
      <w:divBdr>
        <w:top w:val="none" w:sz="0" w:space="0" w:color="auto"/>
        <w:left w:val="none" w:sz="0" w:space="0" w:color="auto"/>
        <w:bottom w:val="none" w:sz="0" w:space="0" w:color="auto"/>
        <w:right w:val="none" w:sz="0" w:space="0" w:color="auto"/>
      </w:divBdr>
    </w:div>
    <w:div w:id="2050563857">
      <w:bodyDiv w:val="1"/>
      <w:marLeft w:val="0"/>
      <w:marRight w:val="0"/>
      <w:marTop w:val="0"/>
      <w:marBottom w:val="0"/>
      <w:divBdr>
        <w:top w:val="none" w:sz="0" w:space="0" w:color="auto"/>
        <w:left w:val="none" w:sz="0" w:space="0" w:color="auto"/>
        <w:bottom w:val="none" w:sz="0" w:space="0" w:color="auto"/>
        <w:right w:val="none" w:sz="0" w:space="0" w:color="auto"/>
      </w:divBdr>
    </w:div>
    <w:div w:id="206493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2C4E6-D89A-42A9-974D-8947CB8B4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11</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Tharif</dc:creator>
  <cp:keywords/>
  <dc:description/>
  <cp:lastModifiedBy>Mohamed Tharif</cp:lastModifiedBy>
  <cp:revision>7</cp:revision>
  <cp:lastPrinted>2025-07-03T00:38:00Z</cp:lastPrinted>
  <dcterms:created xsi:type="dcterms:W3CDTF">2025-06-30T02:00:00Z</dcterms:created>
  <dcterms:modified xsi:type="dcterms:W3CDTF">2025-07-03T01:05:00Z</dcterms:modified>
</cp:coreProperties>
</file>