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A3F" w:rsidRDefault="00EC1D46" w:rsidP="00EC1D46">
      <w:pPr>
        <w:pStyle w:val="ListParagraph"/>
        <w:numPr>
          <w:ilvl w:val="0"/>
          <w:numId w:val="1"/>
        </w:numPr>
      </w:pPr>
      <w:r>
        <w:t>for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while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if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else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switch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case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printf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scanf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fprintf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fscanf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int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float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double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continue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break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return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main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void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char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do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include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assert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define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null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sqrt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pow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ceil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floor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sizeof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long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file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fopen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fclose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system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pause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r>
        <w:t>feof</w:t>
      </w:r>
    </w:p>
    <w:p w:rsidR="00EC1D46" w:rsidRDefault="00EC1D46" w:rsidP="00EC1D4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C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311"/>
    <w:multiLevelType w:val="hybridMultilevel"/>
    <w:tmpl w:val="9B98B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46"/>
    <w:rsid w:val="003B4A3F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3B17"/>
  <w15:chartTrackingRefBased/>
  <w15:docId w15:val="{464841A1-7049-4731-99AA-6BDF69CD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T.N. it18149654</dc:creator>
  <cp:keywords/>
  <dc:description/>
  <cp:lastModifiedBy>Rajapaksha T.N. it18149654</cp:lastModifiedBy>
  <cp:revision>1</cp:revision>
  <dcterms:created xsi:type="dcterms:W3CDTF">2018-07-10T13:55:00Z</dcterms:created>
  <dcterms:modified xsi:type="dcterms:W3CDTF">2018-07-10T14:05:00Z</dcterms:modified>
</cp:coreProperties>
</file>