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03B65" w14:textId="30350F20" w:rsidR="00F16A6A" w:rsidRDefault="00F16A6A">
      <w:pPr>
        <w:rPr>
          <w:rFonts w:ascii="Times New Roman" w:hAnsi="Times New Roman" w:cs="Times New Roman"/>
          <w:b/>
          <w:bCs/>
          <w:sz w:val="32"/>
          <w:szCs w:val="32"/>
          <w:u w:val="single"/>
          <w:lang w:val="en-US"/>
        </w:rPr>
      </w:pPr>
    </w:p>
    <w:p w14:paraId="35DC9124" w14:textId="77777777" w:rsidR="00F16A6A" w:rsidRDefault="00F16A6A">
      <w:pPr>
        <w:rPr>
          <w:rFonts w:ascii="Times New Roman" w:hAnsi="Times New Roman" w:cs="Times New Roman"/>
          <w:b/>
          <w:bCs/>
          <w:sz w:val="32"/>
          <w:szCs w:val="32"/>
          <w:u w:val="single"/>
          <w:lang w:val="en-US"/>
        </w:rPr>
      </w:pPr>
    </w:p>
    <w:p w14:paraId="761A09B9" w14:textId="7E9219E2" w:rsidR="00F16A6A" w:rsidRDefault="00F16A6A">
      <w:pPr>
        <w:rPr>
          <w:rFonts w:ascii="Times New Roman" w:hAnsi="Times New Roman" w:cs="Times New Roman"/>
          <w:b/>
          <w:bCs/>
          <w:sz w:val="32"/>
          <w:szCs w:val="32"/>
          <w:u w:val="single"/>
          <w:lang w:val="en-US"/>
        </w:rPr>
      </w:pPr>
      <w:r>
        <w:rPr>
          <w:noProof/>
        </w:rPr>
        <w:drawing>
          <wp:anchor distT="0" distB="0" distL="114300" distR="114300" simplePos="0" relativeHeight="251662336" behindDoc="0" locked="0" layoutInCell="1" allowOverlap="1" wp14:anchorId="45C874A3" wp14:editId="459AFCE4">
            <wp:simplePos x="0" y="0"/>
            <wp:positionH relativeFrom="page">
              <wp:posOffset>3240405</wp:posOffset>
            </wp:positionH>
            <wp:positionV relativeFrom="paragraph">
              <wp:posOffset>156210</wp:posOffset>
            </wp:positionV>
            <wp:extent cx="1511300" cy="2139950"/>
            <wp:effectExtent l="0" t="0" r="0" b="0"/>
            <wp:wrapSquare wrapText="bothSides"/>
            <wp:docPr id="1137928169" name="Picture 5" descr="images – Faculty of Engineering, University of Ruh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 Faculty of Engineering, University of Ruhu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2139950"/>
                    </a:xfrm>
                    <a:prstGeom prst="rect">
                      <a:avLst/>
                    </a:prstGeom>
                    <a:noFill/>
                    <a:ln>
                      <a:noFill/>
                    </a:ln>
                  </pic:spPr>
                </pic:pic>
              </a:graphicData>
            </a:graphic>
          </wp:anchor>
        </w:drawing>
      </w:r>
    </w:p>
    <w:p w14:paraId="2AEA5C8E" w14:textId="77777777" w:rsidR="00F16A6A" w:rsidRDefault="00F16A6A">
      <w:pPr>
        <w:rPr>
          <w:rFonts w:ascii="Times New Roman" w:hAnsi="Times New Roman" w:cs="Times New Roman"/>
          <w:b/>
          <w:bCs/>
          <w:sz w:val="32"/>
          <w:szCs w:val="32"/>
          <w:u w:val="single"/>
          <w:lang w:val="en-US"/>
        </w:rPr>
      </w:pPr>
    </w:p>
    <w:p w14:paraId="62578BC7" w14:textId="77777777" w:rsidR="00F16A6A" w:rsidRDefault="00F16A6A">
      <w:pPr>
        <w:rPr>
          <w:rFonts w:ascii="Times New Roman" w:hAnsi="Times New Roman" w:cs="Times New Roman"/>
          <w:b/>
          <w:bCs/>
          <w:sz w:val="32"/>
          <w:szCs w:val="32"/>
          <w:u w:val="single"/>
          <w:lang w:val="en-US"/>
        </w:rPr>
      </w:pPr>
    </w:p>
    <w:p w14:paraId="5FA0248D" w14:textId="77777777" w:rsidR="00F16A6A" w:rsidRDefault="00F16A6A">
      <w:pPr>
        <w:rPr>
          <w:rFonts w:ascii="Times New Roman" w:hAnsi="Times New Roman" w:cs="Times New Roman"/>
          <w:b/>
          <w:bCs/>
          <w:sz w:val="32"/>
          <w:szCs w:val="32"/>
          <w:u w:val="single"/>
          <w:lang w:val="en-US"/>
        </w:rPr>
      </w:pPr>
    </w:p>
    <w:p w14:paraId="30F8FC72" w14:textId="77777777" w:rsidR="00F16A6A" w:rsidRDefault="00F16A6A">
      <w:pPr>
        <w:rPr>
          <w:rFonts w:ascii="Times New Roman" w:hAnsi="Times New Roman" w:cs="Times New Roman"/>
          <w:b/>
          <w:bCs/>
          <w:sz w:val="32"/>
          <w:szCs w:val="32"/>
          <w:u w:val="single"/>
          <w:lang w:val="en-US"/>
        </w:rPr>
      </w:pPr>
    </w:p>
    <w:p w14:paraId="2E848F19" w14:textId="77777777" w:rsidR="00F16A6A" w:rsidRDefault="00F16A6A">
      <w:pPr>
        <w:rPr>
          <w:rFonts w:ascii="Times New Roman" w:hAnsi="Times New Roman" w:cs="Times New Roman"/>
          <w:b/>
          <w:bCs/>
          <w:sz w:val="32"/>
          <w:szCs w:val="32"/>
          <w:u w:val="single"/>
          <w:lang w:val="en-US"/>
        </w:rPr>
      </w:pPr>
    </w:p>
    <w:p w14:paraId="7B29B182" w14:textId="77777777" w:rsidR="00F16A6A" w:rsidRDefault="00F16A6A">
      <w:pPr>
        <w:rPr>
          <w:rFonts w:ascii="Times New Roman" w:hAnsi="Times New Roman" w:cs="Times New Roman"/>
          <w:b/>
          <w:bCs/>
          <w:sz w:val="32"/>
          <w:szCs w:val="32"/>
          <w:u w:val="single"/>
          <w:lang w:val="en-US"/>
        </w:rPr>
      </w:pPr>
    </w:p>
    <w:p w14:paraId="5016D26B" w14:textId="77777777" w:rsidR="00F16A6A" w:rsidRDefault="00F16A6A">
      <w:pPr>
        <w:rPr>
          <w:rFonts w:ascii="Times New Roman" w:hAnsi="Times New Roman" w:cs="Times New Roman"/>
          <w:b/>
          <w:bCs/>
          <w:sz w:val="32"/>
          <w:szCs w:val="32"/>
          <w:u w:val="single"/>
          <w:lang w:val="en-US"/>
        </w:rPr>
      </w:pPr>
    </w:p>
    <w:p w14:paraId="2740F2A0" w14:textId="58061FB8" w:rsidR="00F16A6A" w:rsidRDefault="00F16A6A" w:rsidP="00F16A6A">
      <w:pPr>
        <w:jc w:val="center"/>
        <w:rPr>
          <w:rFonts w:ascii="Times New Roman" w:hAnsi="Times New Roman" w:cs="Times New Roman"/>
          <w:b/>
          <w:bCs/>
          <w:sz w:val="44"/>
          <w:szCs w:val="44"/>
          <w:u w:val="single"/>
        </w:rPr>
      </w:pPr>
      <w:r w:rsidRPr="00F16A6A">
        <w:rPr>
          <w:rFonts w:ascii="Times New Roman" w:hAnsi="Times New Roman" w:cs="Times New Roman"/>
          <w:b/>
          <w:bCs/>
          <w:sz w:val="44"/>
          <w:szCs w:val="44"/>
          <w:u w:val="single"/>
        </w:rPr>
        <w:t>IS5306-NUMERICAL METHODS</w:t>
      </w:r>
    </w:p>
    <w:p w14:paraId="559C794E" w14:textId="3054F65E" w:rsidR="00F16A6A" w:rsidRDefault="00F16A6A" w:rsidP="00F16A6A">
      <w:pPr>
        <w:jc w:val="center"/>
        <w:rPr>
          <w:rFonts w:ascii="Times New Roman" w:hAnsi="Times New Roman" w:cs="Times New Roman"/>
          <w:b/>
          <w:bCs/>
          <w:sz w:val="36"/>
          <w:szCs w:val="36"/>
        </w:rPr>
      </w:pPr>
      <w:r>
        <w:rPr>
          <w:rFonts w:ascii="Times New Roman" w:hAnsi="Times New Roman" w:cs="Times New Roman"/>
          <w:b/>
          <w:bCs/>
          <w:sz w:val="36"/>
          <w:szCs w:val="36"/>
        </w:rPr>
        <w:t>Project Work</w:t>
      </w:r>
      <w:r w:rsidR="00D91FA8">
        <w:rPr>
          <w:rFonts w:ascii="Times New Roman" w:hAnsi="Times New Roman" w:cs="Times New Roman"/>
          <w:b/>
          <w:bCs/>
          <w:sz w:val="36"/>
          <w:szCs w:val="36"/>
        </w:rPr>
        <w:t>: Group 03</w:t>
      </w:r>
    </w:p>
    <w:p w14:paraId="6F436367" w14:textId="77777777" w:rsidR="00F16A6A" w:rsidRDefault="00F16A6A" w:rsidP="00F16A6A">
      <w:pPr>
        <w:jc w:val="center"/>
        <w:rPr>
          <w:rFonts w:ascii="Times New Roman" w:hAnsi="Times New Roman" w:cs="Times New Roman"/>
          <w:b/>
          <w:bCs/>
          <w:sz w:val="36"/>
          <w:szCs w:val="36"/>
        </w:rPr>
      </w:pPr>
    </w:p>
    <w:p w14:paraId="21AB84DC" w14:textId="467C49CB" w:rsidR="00F16A6A" w:rsidRDefault="00F16A6A" w:rsidP="00F16A6A">
      <w:pPr>
        <w:rPr>
          <w:rFonts w:ascii="Times New Roman" w:hAnsi="Times New Roman" w:cs="Times New Roman"/>
          <w:b/>
          <w:bCs/>
          <w:sz w:val="32"/>
          <w:szCs w:val="32"/>
        </w:rPr>
      </w:pPr>
      <w:r>
        <w:rPr>
          <w:rFonts w:ascii="Times New Roman" w:hAnsi="Times New Roman" w:cs="Times New Roman"/>
          <w:b/>
          <w:bCs/>
          <w:sz w:val="32"/>
          <w:szCs w:val="32"/>
        </w:rPr>
        <w:t>Group Members</w:t>
      </w:r>
      <w:r w:rsidR="00D91FA8">
        <w:rPr>
          <w:rFonts w:ascii="Times New Roman" w:hAnsi="Times New Roman" w:cs="Times New Roman"/>
          <w:b/>
          <w:bCs/>
          <w:sz w:val="32"/>
          <w:szCs w:val="32"/>
        </w:rPr>
        <w:t>:</w:t>
      </w:r>
    </w:p>
    <w:tbl>
      <w:tblPr>
        <w:tblW w:w="5602" w:type="dxa"/>
        <w:jc w:val="center"/>
        <w:tblLook w:val="04A0" w:firstRow="1" w:lastRow="0" w:firstColumn="1" w:lastColumn="0" w:noHBand="0" w:noVBand="1"/>
      </w:tblPr>
      <w:tblGrid>
        <w:gridCol w:w="1929"/>
        <w:gridCol w:w="3673"/>
      </w:tblGrid>
      <w:tr w:rsidR="008840AF" w:rsidRPr="008840AF" w14:paraId="4E6A1C51" w14:textId="77777777" w:rsidTr="008840AF">
        <w:trPr>
          <w:trHeight w:val="327"/>
          <w:jc w:val="center"/>
        </w:trPr>
        <w:tc>
          <w:tcPr>
            <w:tcW w:w="1929" w:type="dxa"/>
            <w:shd w:val="clear" w:color="000000" w:fill="FFFFFF"/>
            <w:noWrap/>
            <w:vAlign w:val="bottom"/>
            <w:hideMark/>
          </w:tcPr>
          <w:p w14:paraId="171FAD96"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EG/2021/4410</w:t>
            </w:r>
          </w:p>
        </w:tc>
        <w:tc>
          <w:tcPr>
            <w:tcW w:w="3673" w:type="dxa"/>
            <w:shd w:val="clear" w:color="000000" w:fill="FFFFFF"/>
            <w:noWrap/>
            <w:vAlign w:val="bottom"/>
            <w:hideMark/>
          </w:tcPr>
          <w:p w14:paraId="35530EC3"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ARACHCHI W.A.H.U.W.</w:t>
            </w:r>
          </w:p>
        </w:tc>
      </w:tr>
      <w:tr w:rsidR="008840AF" w:rsidRPr="008840AF" w14:paraId="5D42458A" w14:textId="77777777" w:rsidTr="008840AF">
        <w:trPr>
          <w:trHeight w:val="327"/>
          <w:jc w:val="center"/>
        </w:trPr>
        <w:tc>
          <w:tcPr>
            <w:tcW w:w="1929" w:type="dxa"/>
            <w:shd w:val="clear" w:color="000000" w:fill="FFFFFF"/>
            <w:noWrap/>
            <w:vAlign w:val="bottom"/>
            <w:hideMark/>
          </w:tcPr>
          <w:p w14:paraId="57CD2238"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EG/2021/4412</w:t>
            </w:r>
          </w:p>
        </w:tc>
        <w:tc>
          <w:tcPr>
            <w:tcW w:w="3673" w:type="dxa"/>
            <w:shd w:val="clear" w:color="000000" w:fill="FFFFFF"/>
            <w:noWrap/>
            <w:vAlign w:val="bottom"/>
            <w:hideMark/>
          </w:tcPr>
          <w:p w14:paraId="73A6B387"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ARACHCHI W.A.T.T.W.</w:t>
            </w:r>
          </w:p>
        </w:tc>
      </w:tr>
      <w:tr w:rsidR="008840AF" w:rsidRPr="008840AF" w14:paraId="798AF1A4" w14:textId="77777777" w:rsidTr="008840AF">
        <w:trPr>
          <w:trHeight w:val="327"/>
          <w:jc w:val="center"/>
        </w:trPr>
        <w:tc>
          <w:tcPr>
            <w:tcW w:w="1929" w:type="dxa"/>
            <w:shd w:val="clear" w:color="000000" w:fill="FFFFFF"/>
            <w:noWrap/>
            <w:vAlign w:val="bottom"/>
            <w:hideMark/>
          </w:tcPr>
          <w:p w14:paraId="5272B6F1"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EG/2021/4414</w:t>
            </w:r>
          </w:p>
        </w:tc>
        <w:tc>
          <w:tcPr>
            <w:tcW w:w="3673" w:type="dxa"/>
            <w:shd w:val="clear" w:color="000000" w:fill="FFFFFF"/>
            <w:noWrap/>
            <w:vAlign w:val="bottom"/>
            <w:hideMark/>
          </w:tcPr>
          <w:p w14:paraId="15E12667"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ARIVANAN V.</w:t>
            </w:r>
          </w:p>
        </w:tc>
      </w:tr>
      <w:tr w:rsidR="008840AF" w:rsidRPr="008840AF" w14:paraId="2BD0FA1A" w14:textId="77777777" w:rsidTr="008840AF">
        <w:trPr>
          <w:trHeight w:val="327"/>
          <w:jc w:val="center"/>
        </w:trPr>
        <w:tc>
          <w:tcPr>
            <w:tcW w:w="1929" w:type="dxa"/>
            <w:shd w:val="clear" w:color="000000" w:fill="FFFFFF"/>
            <w:noWrap/>
            <w:vAlign w:val="bottom"/>
            <w:hideMark/>
          </w:tcPr>
          <w:p w14:paraId="62651191"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EG/2021/4415</w:t>
            </w:r>
          </w:p>
        </w:tc>
        <w:tc>
          <w:tcPr>
            <w:tcW w:w="3673" w:type="dxa"/>
            <w:shd w:val="clear" w:color="000000" w:fill="FFFFFF"/>
            <w:noWrap/>
            <w:vAlign w:val="bottom"/>
            <w:hideMark/>
          </w:tcPr>
          <w:p w14:paraId="5A5FE494"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ARIVARASAN J.</w:t>
            </w:r>
          </w:p>
        </w:tc>
      </w:tr>
      <w:tr w:rsidR="008840AF" w:rsidRPr="008840AF" w14:paraId="5FE72027" w14:textId="77777777" w:rsidTr="008840AF">
        <w:trPr>
          <w:trHeight w:val="327"/>
          <w:jc w:val="center"/>
        </w:trPr>
        <w:tc>
          <w:tcPr>
            <w:tcW w:w="1929" w:type="dxa"/>
            <w:shd w:val="clear" w:color="000000" w:fill="FFFFFF"/>
            <w:noWrap/>
            <w:vAlign w:val="bottom"/>
            <w:hideMark/>
          </w:tcPr>
          <w:p w14:paraId="0B178659"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EG/2021/4417</w:t>
            </w:r>
          </w:p>
        </w:tc>
        <w:tc>
          <w:tcPr>
            <w:tcW w:w="3673" w:type="dxa"/>
            <w:shd w:val="clear" w:color="000000" w:fill="FFFFFF"/>
            <w:noWrap/>
            <w:vAlign w:val="bottom"/>
            <w:hideMark/>
          </w:tcPr>
          <w:p w14:paraId="2089C213"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ASHFAQ M.R.M.</w:t>
            </w:r>
          </w:p>
        </w:tc>
      </w:tr>
      <w:tr w:rsidR="008840AF" w:rsidRPr="008840AF" w14:paraId="6F2AE93E" w14:textId="77777777" w:rsidTr="008840AF">
        <w:trPr>
          <w:trHeight w:val="327"/>
          <w:jc w:val="center"/>
        </w:trPr>
        <w:tc>
          <w:tcPr>
            <w:tcW w:w="1929" w:type="dxa"/>
            <w:shd w:val="clear" w:color="000000" w:fill="FFFFFF"/>
            <w:noWrap/>
            <w:vAlign w:val="bottom"/>
            <w:hideMark/>
          </w:tcPr>
          <w:p w14:paraId="40C95C6C"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EG/2021/4418</w:t>
            </w:r>
          </w:p>
        </w:tc>
        <w:tc>
          <w:tcPr>
            <w:tcW w:w="3673" w:type="dxa"/>
            <w:shd w:val="clear" w:color="000000" w:fill="FFFFFF"/>
            <w:noWrap/>
            <w:vAlign w:val="bottom"/>
            <w:hideMark/>
          </w:tcPr>
          <w:p w14:paraId="07EB766D"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ATHAPATHTHU A.A.V.S.</w:t>
            </w:r>
          </w:p>
        </w:tc>
      </w:tr>
      <w:tr w:rsidR="008840AF" w:rsidRPr="008840AF" w14:paraId="3EDB8CB9" w14:textId="77777777" w:rsidTr="008840AF">
        <w:trPr>
          <w:trHeight w:val="327"/>
          <w:jc w:val="center"/>
        </w:trPr>
        <w:tc>
          <w:tcPr>
            <w:tcW w:w="1929" w:type="dxa"/>
            <w:shd w:val="clear" w:color="000000" w:fill="FFFFFF"/>
            <w:noWrap/>
            <w:vAlign w:val="bottom"/>
            <w:hideMark/>
          </w:tcPr>
          <w:p w14:paraId="5C42F1D3"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EG/2021/4419</w:t>
            </w:r>
          </w:p>
        </w:tc>
        <w:tc>
          <w:tcPr>
            <w:tcW w:w="3673" w:type="dxa"/>
            <w:shd w:val="clear" w:color="000000" w:fill="FFFFFF"/>
            <w:noWrap/>
            <w:vAlign w:val="bottom"/>
            <w:hideMark/>
          </w:tcPr>
          <w:p w14:paraId="0F4400B3"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ATHTHANAYAKA K.A.L.G.</w:t>
            </w:r>
          </w:p>
        </w:tc>
      </w:tr>
      <w:tr w:rsidR="008840AF" w:rsidRPr="008840AF" w14:paraId="0B9CA4F4" w14:textId="77777777" w:rsidTr="008840AF">
        <w:trPr>
          <w:trHeight w:val="327"/>
          <w:jc w:val="center"/>
        </w:trPr>
        <w:tc>
          <w:tcPr>
            <w:tcW w:w="1929" w:type="dxa"/>
            <w:shd w:val="clear" w:color="000000" w:fill="FFFFFF"/>
            <w:noWrap/>
            <w:vAlign w:val="bottom"/>
            <w:hideMark/>
          </w:tcPr>
          <w:p w14:paraId="07B269CE"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EG/2021/4424</w:t>
            </w:r>
          </w:p>
        </w:tc>
        <w:tc>
          <w:tcPr>
            <w:tcW w:w="3673" w:type="dxa"/>
            <w:shd w:val="clear" w:color="000000" w:fill="FFFFFF"/>
            <w:noWrap/>
            <w:vAlign w:val="bottom"/>
            <w:hideMark/>
          </w:tcPr>
          <w:p w14:paraId="6291BA15"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BALASOORIYA J.M.</w:t>
            </w:r>
          </w:p>
        </w:tc>
      </w:tr>
      <w:tr w:rsidR="008840AF" w:rsidRPr="008840AF" w14:paraId="414B47AA" w14:textId="77777777" w:rsidTr="008840AF">
        <w:trPr>
          <w:trHeight w:val="327"/>
          <w:jc w:val="center"/>
        </w:trPr>
        <w:tc>
          <w:tcPr>
            <w:tcW w:w="1929" w:type="dxa"/>
            <w:shd w:val="clear" w:color="000000" w:fill="FFFFFF"/>
            <w:noWrap/>
            <w:vAlign w:val="bottom"/>
            <w:hideMark/>
          </w:tcPr>
          <w:p w14:paraId="1370D8A5"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EG/2021/4426</w:t>
            </w:r>
          </w:p>
        </w:tc>
        <w:tc>
          <w:tcPr>
            <w:tcW w:w="3673" w:type="dxa"/>
            <w:shd w:val="clear" w:color="000000" w:fill="FFFFFF"/>
            <w:noWrap/>
            <w:vAlign w:val="bottom"/>
            <w:hideMark/>
          </w:tcPr>
          <w:p w14:paraId="6B33E7AA"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BANDARA A.W.M.L.M.</w:t>
            </w:r>
          </w:p>
        </w:tc>
      </w:tr>
      <w:tr w:rsidR="008840AF" w:rsidRPr="00D91FA8" w14:paraId="38B9E520" w14:textId="77777777" w:rsidTr="008840AF">
        <w:trPr>
          <w:trHeight w:val="327"/>
          <w:jc w:val="center"/>
        </w:trPr>
        <w:tc>
          <w:tcPr>
            <w:tcW w:w="1929" w:type="dxa"/>
            <w:shd w:val="clear" w:color="000000" w:fill="FFFFFF"/>
            <w:noWrap/>
            <w:vAlign w:val="bottom"/>
            <w:hideMark/>
          </w:tcPr>
          <w:p w14:paraId="0009159C"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EG/2021/4432</w:t>
            </w:r>
          </w:p>
        </w:tc>
        <w:tc>
          <w:tcPr>
            <w:tcW w:w="3673" w:type="dxa"/>
            <w:shd w:val="clear" w:color="000000" w:fill="FFFFFF"/>
            <w:noWrap/>
            <w:vAlign w:val="bottom"/>
            <w:hideMark/>
          </w:tcPr>
          <w:p w14:paraId="778EB4C5"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val="de-DE" w:eastAsia="en-GB" w:bidi="si-LK"/>
                <w14:ligatures w14:val="none"/>
              </w:rPr>
            </w:pPr>
            <w:r w:rsidRPr="008840AF">
              <w:rPr>
                <w:rFonts w:ascii="Times New Roman" w:eastAsia="Times New Roman" w:hAnsi="Times New Roman" w:cs="Times New Roman"/>
                <w:color w:val="000000"/>
                <w:kern w:val="0"/>
                <w:sz w:val="24"/>
                <w:szCs w:val="24"/>
                <w:lang w:val="de-DE" w:eastAsia="en-GB" w:bidi="si-LK"/>
                <w14:ligatures w14:val="none"/>
              </w:rPr>
              <w:t>BANDARA K.M.T.O.N.</w:t>
            </w:r>
          </w:p>
        </w:tc>
      </w:tr>
      <w:tr w:rsidR="008840AF" w:rsidRPr="00D91FA8" w14:paraId="21A9F9DF" w14:textId="77777777" w:rsidTr="008840AF">
        <w:trPr>
          <w:trHeight w:val="327"/>
          <w:jc w:val="center"/>
        </w:trPr>
        <w:tc>
          <w:tcPr>
            <w:tcW w:w="1929" w:type="dxa"/>
            <w:shd w:val="clear" w:color="000000" w:fill="FFFFFF"/>
            <w:noWrap/>
            <w:vAlign w:val="bottom"/>
            <w:hideMark/>
          </w:tcPr>
          <w:p w14:paraId="4E97D1F8"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EG/2021/4433</w:t>
            </w:r>
          </w:p>
        </w:tc>
        <w:tc>
          <w:tcPr>
            <w:tcW w:w="3673" w:type="dxa"/>
            <w:shd w:val="clear" w:color="000000" w:fill="FFFFFF"/>
            <w:noWrap/>
            <w:vAlign w:val="bottom"/>
            <w:hideMark/>
          </w:tcPr>
          <w:p w14:paraId="315EECAA"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val="de-DE" w:eastAsia="en-GB" w:bidi="si-LK"/>
                <w14:ligatures w14:val="none"/>
              </w:rPr>
            </w:pPr>
            <w:r w:rsidRPr="008840AF">
              <w:rPr>
                <w:rFonts w:ascii="Times New Roman" w:eastAsia="Times New Roman" w:hAnsi="Times New Roman" w:cs="Times New Roman"/>
                <w:color w:val="000000"/>
                <w:kern w:val="0"/>
                <w:sz w:val="24"/>
                <w:szCs w:val="24"/>
                <w:lang w:val="de-DE" w:eastAsia="en-GB" w:bidi="si-LK"/>
                <w14:ligatures w14:val="none"/>
              </w:rPr>
              <w:t>BANDARA L.R.T.D.</w:t>
            </w:r>
          </w:p>
        </w:tc>
      </w:tr>
      <w:tr w:rsidR="008840AF" w:rsidRPr="00D91FA8" w14:paraId="255736CA" w14:textId="77777777" w:rsidTr="008840AF">
        <w:trPr>
          <w:trHeight w:val="327"/>
          <w:jc w:val="center"/>
        </w:trPr>
        <w:tc>
          <w:tcPr>
            <w:tcW w:w="1929" w:type="dxa"/>
            <w:shd w:val="clear" w:color="000000" w:fill="FFFFFF"/>
            <w:noWrap/>
            <w:vAlign w:val="bottom"/>
            <w:hideMark/>
          </w:tcPr>
          <w:p w14:paraId="10E397C3"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EG/2021/4434</w:t>
            </w:r>
          </w:p>
        </w:tc>
        <w:tc>
          <w:tcPr>
            <w:tcW w:w="3673" w:type="dxa"/>
            <w:shd w:val="clear" w:color="000000" w:fill="FFFFFF"/>
            <w:noWrap/>
            <w:vAlign w:val="bottom"/>
            <w:hideMark/>
          </w:tcPr>
          <w:p w14:paraId="0641CCB7"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val="de-DE" w:eastAsia="en-GB" w:bidi="si-LK"/>
                <w14:ligatures w14:val="none"/>
              </w:rPr>
            </w:pPr>
            <w:r w:rsidRPr="008840AF">
              <w:rPr>
                <w:rFonts w:ascii="Times New Roman" w:eastAsia="Times New Roman" w:hAnsi="Times New Roman" w:cs="Times New Roman"/>
                <w:color w:val="000000"/>
                <w:kern w:val="0"/>
                <w:sz w:val="24"/>
                <w:szCs w:val="24"/>
                <w:lang w:val="de-DE" w:eastAsia="en-GB" w:bidi="si-LK"/>
                <w14:ligatures w14:val="none"/>
              </w:rPr>
              <w:t>BANDARA M.M.D.L.</w:t>
            </w:r>
          </w:p>
        </w:tc>
      </w:tr>
      <w:tr w:rsidR="008840AF" w:rsidRPr="00D91FA8" w14:paraId="3B163165" w14:textId="77777777" w:rsidTr="008840AF">
        <w:trPr>
          <w:trHeight w:val="327"/>
          <w:jc w:val="center"/>
        </w:trPr>
        <w:tc>
          <w:tcPr>
            <w:tcW w:w="1929" w:type="dxa"/>
            <w:shd w:val="clear" w:color="000000" w:fill="FFFFFF"/>
            <w:noWrap/>
            <w:vAlign w:val="bottom"/>
            <w:hideMark/>
          </w:tcPr>
          <w:p w14:paraId="1DDDA09A"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EG/2021/4437</w:t>
            </w:r>
          </w:p>
        </w:tc>
        <w:tc>
          <w:tcPr>
            <w:tcW w:w="3673" w:type="dxa"/>
            <w:shd w:val="clear" w:color="000000" w:fill="FFFFFF"/>
            <w:noWrap/>
            <w:vAlign w:val="bottom"/>
            <w:hideMark/>
          </w:tcPr>
          <w:p w14:paraId="5A66F6C8"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val="de-DE" w:eastAsia="en-GB" w:bidi="si-LK"/>
                <w14:ligatures w14:val="none"/>
              </w:rPr>
            </w:pPr>
            <w:r w:rsidRPr="008840AF">
              <w:rPr>
                <w:rFonts w:ascii="Times New Roman" w:eastAsia="Times New Roman" w:hAnsi="Times New Roman" w:cs="Times New Roman"/>
                <w:color w:val="000000"/>
                <w:kern w:val="0"/>
                <w:sz w:val="24"/>
                <w:szCs w:val="24"/>
                <w:lang w:val="de-DE" w:eastAsia="en-GB" w:bidi="si-LK"/>
                <w14:ligatures w14:val="none"/>
              </w:rPr>
              <w:t>BANDARA R.M.U.T.</w:t>
            </w:r>
          </w:p>
        </w:tc>
      </w:tr>
      <w:tr w:rsidR="008840AF" w:rsidRPr="008840AF" w14:paraId="67C02883" w14:textId="77777777" w:rsidTr="008840AF">
        <w:trPr>
          <w:trHeight w:val="327"/>
          <w:jc w:val="center"/>
        </w:trPr>
        <w:tc>
          <w:tcPr>
            <w:tcW w:w="1929" w:type="dxa"/>
            <w:shd w:val="clear" w:color="000000" w:fill="FFFFFF"/>
            <w:noWrap/>
            <w:vAlign w:val="bottom"/>
            <w:hideMark/>
          </w:tcPr>
          <w:p w14:paraId="5D71C841"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EG/2021/4447</w:t>
            </w:r>
          </w:p>
        </w:tc>
        <w:tc>
          <w:tcPr>
            <w:tcW w:w="3673" w:type="dxa"/>
            <w:shd w:val="clear" w:color="000000" w:fill="FFFFFF"/>
            <w:noWrap/>
            <w:vAlign w:val="bottom"/>
            <w:hideMark/>
          </w:tcPr>
          <w:p w14:paraId="711C5A46"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BRAVIN K.</w:t>
            </w:r>
          </w:p>
        </w:tc>
      </w:tr>
      <w:tr w:rsidR="008840AF" w:rsidRPr="008840AF" w14:paraId="2358F681" w14:textId="77777777" w:rsidTr="008840AF">
        <w:trPr>
          <w:trHeight w:val="327"/>
          <w:jc w:val="center"/>
        </w:trPr>
        <w:tc>
          <w:tcPr>
            <w:tcW w:w="1929" w:type="dxa"/>
            <w:shd w:val="clear" w:color="000000" w:fill="FFFFFF"/>
            <w:noWrap/>
            <w:vAlign w:val="bottom"/>
            <w:hideMark/>
          </w:tcPr>
          <w:p w14:paraId="51DF17CF"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EG/2021/4449</w:t>
            </w:r>
          </w:p>
        </w:tc>
        <w:tc>
          <w:tcPr>
            <w:tcW w:w="3673" w:type="dxa"/>
            <w:shd w:val="clear" w:color="000000" w:fill="FFFFFF"/>
            <w:noWrap/>
            <w:vAlign w:val="bottom"/>
            <w:hideMark/>
          </w:tcPr>
          <w:p w14:paraId="76A14174" w14:textId="77777777" w:rsidR="008840AF" w:rsidRPr="008840AF" w:rsidRDefault="008840AF" w:rsidP="008840AF">
            <w:pPr>
              <w:spacing w:after="0" w:line="240" w:lineRule="auto"/>
              <w:rPr>
                <w:rFonts w:ascii="Times New Roman" w:eastAsia="Times New Roman" w:hAnsi="Times New Roman" w:cs="Times New Roman"/>
                <w:color w:val="000000"/>
                <w:kern w:val="0"/>
                <w:sz w:val="24"/>
                <w:szCs w:val="24"/>
                <w:lang w:eastAsia="en-GB" w:bidi="si-LK"/>
                <w14:ligatures w14:val="none"/>
              </w:rPr>
            </w:pPr>
            <w:r w:rsidRPr="008840AF">
              <w:rPr>
                <w:rFonts w:ascii="Times New Roman" w:eastAsia="Times New Roman" w:hAnsi="Times New Roman" w:cs="Times New Roman"/>
                <w:color w:val="000000"/>
                <w:kern w:val="0"/>
                <w:sz w:val="24"/>
                <w:szCs w:val="24"/>
                <w:lang w:eastAsia="en-GB" w:bidi="si-LK"/>
                <w14:ligatures w14:val="none"/>
              </w:rPr>
              <w:t>BULEGODAARACHCHI D.C.</w:t>
            </w:r>
          </w:p>
        </w:tc>
      </w:tr>
    </w:tbl>
    <w:p w14:paraId="2FE85A60" w14:textId="77777777" w:rsidR="00F16A6A" w:rsidRDefault="00F16A6A" w:rsidP="00F16A6A">
      <w:pPr>
        <w:rPr>
          <w:rFonts w:ascii="Times New Roman" w:hAnsi="Times New Roman" w:cs="Times New Roman"/>
          <w:b/>
          <w:bCs/>
          <w:sz w:val="32"/>
          <w:szCs w:val="32"/>
        </w:rPr>
      </w:pPr>
    </w:p>
    <w:p w14:paraId="0995135E" w14:textId="77777777" w:rsidR="00F16A6A" w:rsidRPr="00F16A6A" w:rsidRDefault="00F16A6A" w:rsidP="00F16A6A">
      <w:pPr>
        <w:jc w:val="center"/>
        <w:rPr>
          <w:rFonts w:ascii="Times New Roman" w:hAnsi="Times New Roman" w:cs="Times New Roman"/>
          <w:b/>
          <w:bCs/>
          <w:sz w:val="32"/>
          <w:szCs w:val="32"/>
          <w:lang w:val="en-US"/>
        </w:rPr>
      </w:pPr>
    </w:p>
    <w:p w14:paraId="48B98399" w14:textId="00E2E5FC" w:rsidR="00F16A6A" w:rsidRDefault="008840A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Table of Contents</w:t>
      </w:r>
    </w:p>
    <w:p w14:paraId="07865F69" w14:textId="77777777" w:rsidR="008840AF" w:rsidRDefault="008840AF">
      <w:pPr>
        <w:rPr>
          <w:rFonts w:ascii="Times New Roman" w:hAnsi="Times New Roman" w:cs="Times New Roman"/>
          <w:b/>
          <w:bCs/>
          <w:sz w:val="32"/>
          <w:szCs w:val="32"/>
          <w:u w:val="single"/>
          <w:lang w:val="en-US"/>
        </w:rPr>
      </w:pPr>
    </w:p>
    <w:p w14:paraId="48C3B00B" w14:textId="6C75490F" w:rsidR="00BA453B" w:rsidRDefault="008840AF">
      <w:pPr>
        <w:pStyle w:val="TOC1"/>
        <w:tabs>
          <w:tab w:val="left" w:pos="480"/>
          <w:tab w:val="right" w:pos="8131"/>
        </w:tabs>
        <w:rPr>
          <w:rFonts w:eastAsiaTheme="minorEastAsia"/>
          <w:noProof/>
          <w:sz w:val="24"/>
          <w:szCs w:val="24"/>
          <w:lang w:eastAsia="en-GB" w:bidi="si-LK"/>
        </w:rPr>
      </w:pPr>
      <w:r>
        <w:rPr>
          <w:rFonts w:ascii="Times New Roman" w:hAnsi="Times New Roman" w:cs="Times New Roman"/>
          <w:b/>
          <w:bCs/>
          <w:sz w:val="32"/>
          <w:szCs w:val="32"/>
          <w:u w:val="single"/>
          <w:lang w:val="en-US"/>
        </w:rPr>
        <w:fldChar w:fldCharType="begin"/>
      </w:r>
      <w:r>
        <w:rPr>
          <w:rFonts w:ascii="Times New Roman" w:hAnsi="Times New Roman" w:cs="Times New Roman"/>
          <w:b/>
          <w:bCs/>
          <w:sz w:val="32"/>
          <w:szCs w:val="32"/>
          <w:u w:val="single"/>
          <w:lang w:val="en-US"/>
        </w:rPr>
        <w:instrText xml:space="preserve"> TOC \o "1-3" \h \z \u </w:instrText>
      </w:r>
      <w:r>
        <w:rPr>
          <w:rFonts w:ascii="Times New Roman" w:hAnsi="Times New Roman" w:cs="Times New Roman"/>
          <w:b/>
          <w:bCs/>
          <w:sz w:val="32"/>
          <w:szCs w:val="32"/>
          <w:u w:val="single"/>
          <w:lang w:val="en-US"/>
        </w:rPr>
        <w:fldChar w:fldCharType="separate"/>
      </w:r>
      <w:hyperlink w:anchor="_Toc186224390" w:history="1">
        <w:r w:rsidR="00BA453B" w:rsidRPr="00F07529">
          <w:rPr>
            <w:rStyle w:val="Hyperlink"/>
            <w:rFonts w:ascii="Times New Roman" w:hAnsi="Times New Roman" w:cs="Times New Roman"/>
            <w:b/>
            <w:bCs/>
            <w:noProof/>
            <w:lang w:val="en-US"/>
          </w:rPr>
          <w:t>1</w:t>
        </w:r>
        <w:r w:rsidR="00BA453B">
          <w:rPr>
            <w:rFonts w:eastAsiaTheme="minorEastAsia"/>
            <w:noProof/>
            <w:sz w:val="24"/>
            <w:szCs w:val="24"/>
            <w:lang w:eastAsia="en-GB" w:bidi="si-LK"/>
          </w:rPr>
          <w:tab/>
        </w:r>
        <w:r w:rsidR="00BA453B" w:rsidRPr="00F07529">
          <w:rPr>
            <w:rStyle w:val="Hyperlink"/>
            <w:rFonts w:ascii="Times New Roman" w:hAnsi="Times New Roman" w:cs="Times New Roman"/>
            <w:b/>
            <w:bCs/>
            <w:noProof/>
            <w:lang w:val="en-US"/>
          </w:rPr>
          <w:t>The Selected non linear equation and its relevance</w:t>
        </w:r>
        <w:r w:rsidR="00BA453B">
          <w:rPr>
            <w:noProof/>
            <w:webHidden/>
          </w:rPr>
          <w:tab/>
        </w:r>
        <w:r w:rsidR="00BA453B">
          <w:rPr>
            <w:noProof/>
            <w:webHidden/>
          </w:rPr>
          <w:fldChar w:fldCharType="begin"/>
        </w:r>
        <w:r w:rsidR="00BA453B">
          <w:rPr>
            <w:noProof/>
            <w:webHidden/>
          </w:rPr>
          <w:instrText xml:space="preserve"> PAGEREF _Toc186224390 \h </w:instrText>
        </w:r>
        <w:r w:rsidR="00BA453B">
          <w:rPr>
            <w:noProof/>
            <w:webHidden/>
          </w:rPr>
        </w:r>
        <w:r w:rsidR="00BA453B">
          <w:rPr>
            <w:noProof/>
            <w:webHidden/>
          </w:rPr>
          <w:fldChar w:fldCharType="separate"/>
        </w:r>
        <w:r w:rsidR="0077351B">
          <w:rPr>
            <w:noProof/>
            <w:webHidden/>
          </w:rPr>
          <w:t>3</w:t>
        </w:r>
        <w:r w:rsidR="00BA453B">
          <w:rPr>
            <w:noProof/>
            <w:webHidden/>
          </w:rPr>
          <w:fldChar w:fldCharType="end"/>
        </w:r>
      </w:hyperlink>
    </w:p>
    <w:p w14:paraId="16456EF0" w14:textId="3DE51A1F" w:rsidR="00BA453B" w:rsidRDefault="00BA453B">
      <w:pPr>
        <w:pStyle w:val="TOC1"/>
        <w:tabs>
          <w:tab w:val="left" w:pos="480"/>
          <w:tab w:val="right" w:pos="8131"/>
        </w:tabs>
        <w:rPr>
          <w:rFonts w:eastAsiaTheme="minorEastAsia"/>
          <w:noProof/>
          <w:sz w:val="24"/>
          <w:szCs w:val="24"/>
          <w:lang w:eastAsia="en-GB" w:bidi="si-LK"/>
        </w:rPr>
      </w:pPr>
      <w:hyperlink w:anchor="_Toc186224391" w:history="1">
        <w:r w:rsidRPr="00F07529">
          <w:rPr>
            <w:rStyle w:val="Hyperlink"/>
            <w:rFonts w:ascii="Times New Roman" w:hAnsi="Times New Roman" w:cs="Times New Roman"/>
            <w:b/>
            <w:bCs/>
            <w:noProof/>
            <w:lang w:val="en-US"/>
          </w:rPr>
          <w:t>2</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Manual Solutions</w:t>
        </w:r>
        <w:r>
          <w:rPr>
            <w:noProof/>
            <w:webHidden/>
          </w:rPr>
          <w:tab/>
        </w:r>
        <w:r>
          <w:rPr>
            <w:noProof/>
            <w:webHidden/>
          </w:rPr>
          <w:fldChar w:fldCharType="begin"/>
        </w:r>
        <w:r>
          <w:rPr>
            <w:noProof/>
            <w:webHidden/>
          </w:rPr>
          <w:instrText xml:space="preserve"> PAGEREF _Toc186224391 \h </w:instrText>
        </w:r>
        <w:r>
          <w:rPr>
            <w:noProof/>
            <w:webHidden/>
          </w:rPr>
        </w:r>
        <w:r>
          <w:rPr>
            <w:noProof/>
            <w:webHidden/>
          </w:rPr>
          <w:fldChar w:fldCharType="separate"/>
        </w:r>
        <w:r w:rsidR="0077351B">
          <w:rPr>
            <w:noProof/>
            <w:webHidden/>
          </w:rPr>
          <w:t>5</w:t>
        </w:r>
        <w:r>
          <w:rPr>
            <w:noProof/>
            <w:webHidden/>
          </w:rPr>
          <w:fldChar w:fldCharType="end"/>
        </w:r>
      </w:hyperlink>
    </w:p>
    <w:p w14:paraId="00BDB7F8" w14:textId="2E02B0FA" w:rsidR="00BA453B" w:rsidRDefault="00BA453B">
      <w:pPr>
        <w:pStyle w:val="TOC2"/>
        <w:tabs>
          <w:tab w:val="left" w:pos="960"/>
          <w:tab w:val="right" w:pos="8131"/>
        </w:tabs>
        <w:rPr>
          <w:rFonts w:eastAsiaTheme="minorEastAsia"/>
          <w:noProof/>
          <w:sz w:val="24"/>
          <w:szCs w:val="24"/>
          <w:lang w:eastAsia="en-GB" w:bidi="si-LK"/>
        </w:rPr>
      </w:pPr>
      <w:hyperlink w:anchor="_Toc186224392" w:history="1">
        <w:r w:rsidRPr="00F07529">
          <w:rPr>
            <w:rStyle w:val="Hyperlink"/>
            <w:rFonts w:ascii="Times New Roman" w:hAnsi="Times New Roman" w:cs="Times New Roman"/>
            <w:b/>
            <w:bCs/>
            <w:noProof/>
            <w:lang w:val="en-US"/>
          </w:rPr>
          <w:t>2.1</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Bisection Method</w:t>
        </w:r>
        <w:r>
          <w:rPr>
            <w:noProof/>
            <w:webHidden/>
          </w:rPr>
          <w:tab/>
        </w:r>
        <w:r>
          <w:rPr>
            <w:noProof/>
            <w:webHidden/>
          </w:rPr>
          <w:fldChar w:fldCharType="begin"/>
        </w:r>
        <w:r>
          <w:rPr>
            <w:noProof/>
            <w:webHidden/>
          </w:rPr>
          <w:instrText xml:space="preserve"> PAGEREF _Toc186224392 \h </w:instrText>
        </w:r>
        <w:r>
          <w:rPr>
            <w:noProof/>
            <w:webHidden/>
          </w:rPr>
        </w:r>
        <w:r>
          <w:rPr>
            <w:noProof/>
            <w:webHidden/>
          </w:rPr>
          <w:fldChar w:fldCharType="separate"/>
        </w:r>
        <w:r w:rsidR="0077351B">
          <w:rPr>
            <w:noProof/>
            <w:webHidden/>
          </w:rPr>
          <w:t>5</w:t>
        </w:r>
        <w:r>
          <w:rPr>
            <w:noProof/>
            <w:webHidden/>
          </w:rPr>
          <w:fldChar w:fldCharType="end"/>
        </w:r>
      </w:hyperlink>
    </w:p>
    <w:p w14:paraId="09476337" w14:textId="60DD9F1E" w:rsidR="00BA453B" w:rsidRDefault="00BA453B">
      <w:pPr>
        <w:pStyle w:val="TOC2"/>
        <w:tabs>
          <w:tab w:val="left" w:pos="960"/>
          <w:tab w:val="right" w:pos="8131"/>
        </w:tabs>
        <w:rPr>
          <w:rFonts w:eastAsiaTheme="minorEastAsia"/>
          <w:noProof/>
          <w:sz w:val="24"/>
          <w:szCs w:val="24"/>
          <w:lang w:eastAsia="en-GB" w:bidi="si-LK"/>
        </w:rPr>
      </w:pPr>
      <w:hyperlink w:anchor="_Toc186224393" w:history="1">
        <w:r w:rsidRPr="00F07529">
          <w:rPr>
            <w:rStyle w:val="Hyperlink"/>
            <w:rFonts w:ascii="Times New Roman" w:hAnsi="Times New Roman" w:cs="Times New Roman"/>
            <w:b/>
            <w:bCs/>
            <w:noProof/>
            <w:lang w:val="en-US"/>
          </w:rPr>
          <w:t>2.2</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Newton-Raphson Method</w:t>
        </w:r>
        <w:r>
          <w:rPr>
            <w:noProof/>
            <w:webHidden/>
          </w:rPr>
          <w:tab/>
        </w:r>
        <w:r>
          <w:rPr>
            <w:noProof/>
            <w:webHidden/>
          </w:rPr>
          <w:fldChar w:fldCharType="begin"/>
        </w:r>
        <w:r>
          <w:rPr>
            <w:noProof/>
            <w:webHidden/>
          </w:rPr>
          <w:instrText xml:space="preserve"> PAGEREF _Toc186224393 \h </w:instrText>
        </w:r>
        <w:r>
          <w:rPr>
            <w:noProof/>
            <w:webHidden/>
          </w:rPr>
        </w:r>
        <w:r>
          <w:rPr>
            <w:noProof/>
            <w:webHidden/>
          </w:rPr>
          <w:fldChar w:fldCharType="separate"/>
        </w:r>
        <w:r w:rsidR="0077351B">
          <w:rPr>
            <w:noProof/>
            <w:webHidden/>
          </w:rPr>
          <w:t>7</w:t>
        </w:r>
        <w:r>
          <w:rPr>
            <w:noProof/>
            <w:webHidden/>
          </w:rPr>
          <w:fldChar w:fldCharType="end"/>
        </w:r>
      </w:hyperlink>
    </w:p>
    <w:p w14:paraId="12B5D85A" w14:textId="512FF03A" w:rsidR="00BA453B" w:rsidRDefault="00BA453B">
      <w:pPr>
        <w:pStyle w:val="TOC2"/>
        <w:tabs>
          <w:tab w:val="left" w:pos="960"/>
          <w:tab w:val="right" w:pos="8131"/>
        </w:tabs>
        <w:rPr>
          <w:rFonts w:eastAsiaTheme="minorEastAsia"/>
          <w:noProof/>
          <w:sz w:val="24"/>
          <w:szCs w:val="24"/>
          <w:lang w:eastAsia="en-GB" w:bidi="si-LK"/>
        </w:rPr>
      </w:pPr>
      <w:hyperlink w:anchor="_Toc186224394" w:history="1">
        <w:r w:rsidRPr="00F07529">
          <w:rPr>
            <w:rStyle w:val="Hyperlink"/>
            <w:rFonts w:ascii="Times New Roman" w:hAnsi="Times New Roman" w:cs="Times New Roman"/>
            <w:b/>
            <w:bCs/>
            <w:noProof/>
            <w:lang w:val="en-US"/>
          </w:rPr>
          <w:t>2.3</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Fixed Point Method</w:t>
        </w:r>
        <w:r>
          <w:rPr>
            <w:noProof/>
            <w:webHidden/>
          </w:rPr>
          <w:tab/>
        </w:r>
        <w:r>
          <w:rPr>
            <w:noProof/>
            <w:webHidden/>
          </w:rPr>
          <w:fldChar w:fldCharType="begin"/>
        </w:r>
        <w:r>
          <w:rPr>
            <w:noProof/>
            <w:webHidden/>
          </w:rPr>
          <w:instrText xml:space="preserve"> PAGEREF _Toc186224394 \h </w:instrText>
        </w:r>
        <w:r>
          <w:rPr>
            <w:noProof/>
            <w:webHidden/>
          </w:rPr>
        </w:r>
        <w:r>
          <w:rPr>
            <w:noProof/>
            <w:webHidden/>
          </w:rPr>
          <w:fldChar w:fldCharType="separate"/>
        </w:r>
        <w:r w:rsidR="0077351B">
          <w:rPr>
            <w:noProof/>
            <w:webHidden/>
          </w:rPr>
          <w:t>10</w:t>
        </w:r>
        <w:r>
          <w:rPr>
            <w:noProof/>
            <w:webHidden/>
          </w:rPr>
          <w:fldChar w:fldCharType="end"/>
        </w:r>
      </w:hyperlink>
    </w:p>
    <w:p w14:paraId="6539A97B" w14:textId="59ADF328" w:rsidR="00BA453B" w:rsidRDefault="00BA453B">
      <w:pPr>
        <w:pStyle w:val="TOC1"/>
        <w:tabs>
          <w:tab w:val="left" w:pos="480"/>
          <w:tab w:val="right" w:pos="8131"/>
        </w:tabs>
        <w:rPr>
          <w:rFonts w:eastAsiaTheme="minorEastAsia"/>
          <w:noProof/>
          <w:sz w:val="24"/>
          <w:szCs w:val="24"/>
          <w:lang w:eastAsia="en-GB" w:bidi="si-LK"/>
        </w:rPr>
      </w:pPr>
      <w:hyperlink w:anchor="_Toc186224395" w:history="1">
        <w:r w:rsidRPr="00F07529">
          <w:rPr>
            <w:rStyle w:val="Hyperlink"/>
            <w:rFonts w:ascii="Times New Roman" w:hAnsi="Times New Roman" w:cs="Times New Roman"/>
            <w:b/>
            <w:bCs/>
            <w:noProof/>
            <w:lang w:val="en-US"/>
          </w:rPr>
          <w:t>3</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MathLab Implementation</w:t>
        </w:r>
        <w:r>
          <w:rPr>
            <w:noProof/>
            <w:webHidden/>
          </w:rPr>
          <w:tab/>
        </w:r>
        <w:r>
          <w:rPr>
            <w:noProof/>
            <w:webHidden/>
          </w:rPr>
          <w:fldChar w:fldCharType="begin"/>
        </w:r>
        <w:r>
          <w:rPr>
            <w:noProof/>
            <w:webHidden/>
          </w:rPr>
          <w:instrText xml:space="preserve"> PAGEREF _Toc186224395 \h </w:instrText>
        </w:r>
        <w:r>
          <w:rPr>
            <w:noProof/>
            <w:webHidden/>
          </w:rPr>
        </w:r>
        <w:r>
          <w:rPr>
            <w:noProof/>
            <w:webHidden/>
          </w:rPr>
          <w:fldChar w:fldCharType="separate"/>
        </w:r>
        <w:r w:rsidR="0077351B">
          <w:rPr>
            <w:noProof/>
            <w:webHidden/>
          </w:rPr>
          <w:t>12</w:t>
        </w:r>
        <w:r>
          <w:rPr>
            <w:noProof/>
            <w:webHidden/>
          </w:rPr>
          <w:fldChar w:fldCharType="end"/>
        </w:r>
      </w:hyperlink>
    </w:p>
    <w:p w14:paraId="7027BF64" w14:textId="6276B4BB" w:rsidR="00BA453B" w:rsidRDefault="00BA453B">
      <w:pPr>
        <w:pStyle w:val="TOC2"/>
        <w:tabs>
          <w:tab w:val="left" w:pos="960"/>
          <w:tab w:val="right" w:pos="8131"/>
        </w:tabs>
        <w:rPr>
          <w:rFonts w:eastAsiaTheme="minorEastAsia"/>
          <w:noProof/>
          <w:sz w:val="24"/>
          <w:szCs w:val="24"/>
          <w:lang w:eastAsia="en-GB" w:bidi="si-LK"/>
        </w:rPr>
      </w:pPr>
      <w:hyperlink w:anchor="_Toc186224396" w:history="1">
        <w:r w:rsidRPr="00F07529">
          <w:rPr>
            <w:rStyle w:val="Hyperlink"/>
            <w:rFonts w:ascii="Times New Roman" w:hAnsi="Times New Roman" w:cs="Times New Roman"/>
            <w:b/>
            <w:bCs/>
            <w:noProof/>
            <w:lang w:val="en-US"/>
          </w:rPr>
          <w:t>3.1</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Bisection Method</w:t>
        </w:r>
        <w:r>
          <w:rPr>
            <w:noProof/>
            <w:webHidden/>
          </w:rPr>
          <w:tab/>
        </w:r>
        <w:r>
          <w:rPr>
            <w:noProof/>
            <w:webHidden/>
          </w:rPr>
          <w:fldChar w:fldCharType="begin"/>
        </w:r>
        <w:r>
          <w:rPr>
            <w:noProof/>
            <w:webHidden/>
          </w:rPr>
          <w:instrText xml:space="preserve"> PAGEREF _Toc186224396 \h </w:instrText>
        </w:r>
        <w:r>
          <w:rPr>
            <w:noProof/>
            <w:webHidden/>
          </w:rPr>
        </w:r>
        <w:r>
          <w:rPr>
            <w:noProof/>
            <w:webHidden/>
          </w:rPr>
          <w:fldChar w:fldCharType="separate"/>
        </w:r>
        <w:r w:rsidR="0077351B">
          <w:rPr>
            <w:noProof/>
            <w:webHidden/>
          </w:rPr>
          <w:t>12</w:t>
        </w:r>
        <w:r>
          <w:rPr>
            <w:noProof/>
            <w:webHidden/>
          </w:rPr>
          <w:fldChar w:fldCharType="end"/>
        </w:r>
      </w:hyperlink>
    </w:p>
    <w:p w14:paraId="3FE65078" w14:textId="4A400887" w:rsidR="00BA453B" w:rsidRDefault="00BA453B">
      <w:pPr>
        <w:pStyle w:val="TOC2"/>
        <w:tabs>
          <w:tab w:val="left" w:pos="960"/>
          <w:tab w:val="right" w:pos="8131"/>
        </w:tabs>
        <w:rPr>
          <w:rFonts w:eastAsiaTheme="minorEastAsia"/>
          <w:noProof/>
          <w:sz w:val="24"/>
          <w:szCs w:val="24"/>
          <w:lang w:eastAsia="en-GB" w:bidi="si-LK"/>
        </w:rPr>
      </w:pPr>
      <w:hyperlink w:anchor="_Toc186224397" w:history="1">
        <w:r w:rsidRPr="00F07529">
          <w:rPr>
            <w:rStyle w:val="Hyperlink"/>
            <w:rFonts w:ascii="Times New Roman" w:hAnsi="Times New Roman" w:cs="Times New Roman"/>
            <w:b/>
            <w:bCs/>
            <w:noProof/>
            <w:lang w:val="en-US"/>
          </w:rPr>
          <w:t>3.2</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Newton-Raphson Method</w:t>
        </w:r>
        <w:r>
          <w:rPr>
            <w:noProof/>
            <w:webHidden/>
          </w:rPr>
          <w:tab/>
        </w:r>
        <w:r>
          <w:rPr>
            <w:noProof/>
            <w:webHidden/>
          </w:rPr>
          <w:fldChar w:fldCharType="begin"/>
        </w:r>
        <w:r>
          <w:rPr>
            <w:noProof/>
            <w:webHidden/>
          </w:rPr>
          <w:instrText xml:space="preserve"> PAGEREF _Toc186224397 \h </w:instrText>
        </w:r>
        <w:r>
          <w:rPr>
            <w:noProof/>
            <w:webHidden/>
          </w:rPr>
        </w:r>
        <w:r>
          <w:rPr>
            <w:noProof/>
            <w:webHidden/>
          </w:rPr>
          <w:fldChar w:fldCharType="separate"/>
        </w:r>
        <w:r w:rsidR="0077351B">
          <w:rPr>
            <w:noProof/>
            <w:webHidden/>
          </w:rPr>
          <w:t>13</w:t>
        </w:r>
        <w:r>
          <w:rPr>
            <w:noProof/>
            <w:webHidden/>
          </w:rPr>
          <w:fldChar w:fldCharType="end"/>
        </w:r>
      </w:hyperlink>
    </w:p>
    <w:p w14:paraId="01A9F03A" w14:textId="6AAC6C83" w:rsidR="00BA453B" w:rsidRDefault="00BA453B">
      <w:pPr>
        <w:pStyle w:val="TOC2"/>
        <w:tabs>
          <w:tab w:val="left" w:pos="960"/>
          <w:tab w:val="right" w:pos="8131"/>
        </w:tabs>
        <w:rPr>
          <w:rFonts w:eastAsiaTheme="minorEastAsia"/>
          <w:noProof/>
          <w:sz w:val="24"/>
          <w:szCs w:val="24"/>
          <w:lang w:eastAsia="en-GB" w:bidi="si-LK"/>
        </w:rPr>
      </w:pPr>
      <w:hyperlink w:anchor="_Toc186224398" w:history="1">
        <w:r w:rsidRPr="00F07529">
          <w:rPr>
            <w:rStyle w:val="Hyperlink"/>
            <w:rFonts w:ascii="Times New Roman" w:hAnsi="Times New Roman" w:cs="Times New Roman"/>
            <w:b/>
            <w:bCs/>
            <w:noProof/>
            <w:lang w:val="en-US"/>
          </w:rPr>
          <w:t>3.3</w:t>
        </w:r>
        <w:r>
          <w:rPr>
            <w:rFonts w:eastAsiaTheme="minorEastAsia"/>
            <w:noProof/>
            <w:sz w:val="24"/>
            <w:szCs w:val="24"/>
            <w:lang w:eastAsia="en-GB" w:bidi="si-LK"/>
          </w:rPr>
          <w:tab/>
        </w:r>
        <w:r w:rsidRPr="00F07529">
          <w:rPr>
            <w:rStyle w:val="Hyperlink"/>
            <w:rFonts w:ascii="Times New Roman" w:hAnsi="Times New Roman" w:cs="Times New Roman"/>
            <w:b/>
            <w:bCs/>
            <w:noProof/>
            <w:lang w:val="en-US"/>
          </w:rPr>
          <w:t>Fixed Point Method</w:t>
        </w:r>
        <w:r>
          <w:rPr>
            <w:noProof/>
            <w:webHidden/>
          </w:rPr>
          <w:tab/>
        </w:r>
        <w:r>
          <w:rPr>
            <w:noProof/>
            <w:webHidden/>
          </w:rPr>
          <w:fldChar w:fldCharType="begin"/>
        </w:r>
        <w:r>
          <w:rPr>
            <w:noProof/>
            <w:webHidden/>
          </w:rPr>
          <w:instrText xml:space="preserve"> PAGEREF _Toc186224398 \h </w:instrText>
        </w:r>
        <w:r>
          <w:rPr>
            <w:noProof/>
            <w:webHidden/>
          </w:rPr>
        </w:r>
        <w:r>
          <w:rPr>
            <w:noProof/>
            <w:webHidden/>
          </w:rPr>
          <w:fldChar w:fldCharType="separate"/>
        </w:r>
        <w:r w:rsidR="0077351B">
          <w:rPr>
            <w:noProof/>
            <w:webHidden/>
          </w:rPr>
          <w:t>14</w:t>
        </w:r>
        <w:r>
          <w:rPr>
            <w:noProof/>
            <w:webHidden/>
          </w:rPr>
          <w:fldChar w:fldCharType="end"/>
        </w:r>
      </w:hyperlink>
    </w:p>
    <w:p w14:paraId="6F71925F" w14:textId="6B14B3F0" w:rsidR="00BA453B" w:rsidRDefault="00BA453B">
      <w:pPr>
        <w:pStyle w:val="TOC1"/>
        <w:tabs>
          <w:tab w:val="left" w:pos="480"/>
          <w:tab w:val="right" w:pos="8131"/>
        </w:tabs>
        <w:rPr>
          <w:rFonts w:eastAsiaTheme="minorEastAsia"/>
          <w:noProof/>
          <w:sz w:val="24"/>
          <w:szCs w:val="24"/>
          <w:lang w:eastAsia="en-GB" w:bidi="si-LK"/>
        </w:rPr>
      </w:pPr>
      <w:hyperlink w:anchor="_Toc186224399" w:history="1">
        <w:r w:rsidRPr="00F07529">
          <w:rPr>
            <w:rStyle w:val="Hyperlink"/>
            <w:rFonts w:ascii="Times New Roman" w:hAnsi="Times New Roman" w:cs="Times New Roman"/>
            <w:b/>
            <w:bCs/>
            <w:noProof/>
          </w:rPr>
          <w:t>4</w:t>
        </w:r>
        <w:r>
          <w:rPr>
            <w:rFonts w:eastAsiaTheme="minorEastAsia"/>
            <w:noProof/>
            <w:sz w:val="24"/>
            <w:szCs w:val="24"/>
            <w:lang w:eastAsia="en-GB" w:bidi="si-LK"/>
          </w:rPr>
          <w:tab/>
        </w:r>
        <w:r w:rsidRPr="00F07529">
          <w:rPr>
            <w:rStyle w:val="Hyperlink"/>
            <w:rFonts w:ascii="Times New Roman" w:hAnsi="Times New Roman" w:cs="Times New Roman"/>
            <w:b/>
            <w:bCs/>
            <w:noProof/>
          </w:rPr>
          <w:t>The Comparison and Discussion of the Findings.</w:t>
        </w:r>
        <w:r>
          <w:rPr>
            <w:noProof/>
            <w:webHidden/>
          </w:rPr>
          <w:tab/>
        </w:r>
        <w:r>
          <w:rPr>
            <w:noProof/>
            <w:webHidden/>
          </w:rPr>
          <w:fldChar w:fldCharType="begin"/>
        </w:r>
        <w:r>
          <w:rPr>
            <w:noProof/>
            <w:webHidden/>
          </w:rPr>
          <w:instrText xml:space="preserve"> PAGEREF _Toc186224399 \h </w:instrText>
        </w:r>
        <w:r>
          <w:rPr>
            <w:noProof/>
            <w:webHidden/>
          </w:rPr>
        </w:r>
        <w:r>
          <w:rPr>
            <w:noProof/>
            <w:webHidden/>
          </w:rPr>
          <w:fldChar w:fldCharType="separate"/>
        </w:r>
        <w:r w:rsidR="0077351B">
          <w:rPr>
            <w:noProof/>
            <w:webHidden/>
          </w:rPr>
          <w:t>15</w:t>
        </w:r>
        <w:r>
          <w:rPr>
            <w:noProof/>
            <w:webHidden/>
          </w:rPr>
          <w:fldChar w:fldCharType="end"/>
        </w:r>
      </w:hyperlink>
    </w:p>
    <w:p w14:paraId="2D74FE64" w14:textId="73093448" w:rsidR="008840AF" w:rsidRDefault="008840A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fldChar w:fldCharType="end"/>
      </w:r>
    </w:p>
    <w:p w14:paraId="1535ADB1" w14:textId="77777777" w:rsidR="00F16A6A" w:rsidRDefault="00F16A6A">
      <w:pPr>
        <w:rPr>
          <w:rFonts w:ascii="Times New Roman" w:hAnsi="Times New Roman" w:cs="Times New Roman"/>
          <w:b/>
          <w:bCs/>
          <w:sz w:val="32"/>
          <w:szCs w:val="32"/>
          <w:u w:val="single"/>
          <w:lang w:val="en-US"/>
        </w:rPr>
      </w:pPr>
    </w:p>
    <w:p w14:paraId="25FA8B40" w14:textId="77777777" w:rsidR="00F16A6A" w:rsidRDefault="00F16A6A">
      <w:pPr>
        <w:rPr>
          <w:rFonts w:ascii="Times New Roman" w:hAnsi="Times New Roman" w:cs="Times New Roman"/>
          <w:b/>
          <w:bCs/>
          <w:sz w:val="32"/>
          <w:szCs w:val="32"/>
          <w:u w:val="single"/>
          <w:lang w:val="en-US"/>
        </w:rPr>
      </w:pPr>
    </w:p>
    <w:p w14:paraId="44C9A5BF" w14:textId="77777777" w:rsidR="00F16A6A" w:rsidRDefault="00F16A6A">
      <w:pPr>
        <w:rPr>
          <w:rFonts w:ascii="Times New Roman" w:hAnsi="Times New Roman" w:cs="Times New Roman"/>
          <w:b/>
          <w:bCs/>
          <w:sz w:val="32"/>
          <w:szCs w:val="32"/>
          <w:u w:val="single"/>
          <w:lang w:val="en-US"/>
        </w:rPr>
      </w:pPr>
    </w:p>
    <w:p w14:paraId="1B8DF846" w14:textId="77777777" w:rsidR="00F16A6A" w:rsidRDefault="00F16A6A">
      <w:pPr>
        <w:rPr>
          <w:rFonts w:ascii="Times New Roman" w:hAnsi="Times New Roman" w:cs="Times New Roman"/>
          <w:b/>
          <w:bCs/>
          <w:sz w:val="32"/>
          <w:szCs w:val="32"/>
          <w:u w:val="single"/>
          <w:lang w:val="en-US"/>
        </w:rPr>
      </w:pPr>
    </w:p>
    <w:p w14:paraId="5F7F501D" w14:textId="77777777" w:rsidR="00F16A6A" w:rsidRDefault="00F16A6A">
      <w:pPr>
        <w:rPr>
          <w:rFonts w:ascii="Times New Roman" w:hAnsi="Times New Roman" w:cs="Times New Roman"/>
          <w:b/>
          <w:bCs/>
          <w:sz w:val="32"/>
          <w:szCs w:val="32"/>
          <w:u w:val="single"/>
          <w:lang w:val="en-US"/>
        </w:rPr>
      </w:pPr>
    </w:p>
    <w:p w14:paraId="29A36DD4" w14:textId="77777777" w:rsidR="00F16A6A" w:rsidRDefault="00F16A6A">
      <w:pPr>
        <w:rPr>
          <w:rFonts w:ascii="Times New Roman" w:hAnsi="Times New Roman" w:cs="Times New Roman"/>
          <w:b/>
          <w:bCs/>
          <w:sz w:val="32"/>
          <w:szCs w:val="32"/>
          <w:u w:val="single"/>
          <w:lang w:val="en-US"/>
        </w:rPr>
      </w:pPr>
    </w:p>
    <w:p w14:paraId="4BB920F5" w14:textId="77777777" w:rsidR="00F16A6A" w:rsidRDefault="00F16A6A">
      <w:pPr>
        <w:rPr>
          <w:rFonts w:ascii="Times New Roman" w:hAnsi="Times New Roman" w:cs="Times New Roman"/>
          <w:b/>
          <w:bCs/>
          <w:sz w:val="32"/>
          <w:szCs w:val="32"/>
          <w:u w:val="single"/>
          <w:lang w:val="en-US"/>
        </w:rPr>
      </w:pPr>
    </w:p>
    <w:p w14:paraId="2FD317C2" w14:textId="7FDFE74B" w:rsidR="00F16A6A" w:rsidRDefault="00F16A6A">
      <w:pPr>
        <w:rPr>
          <w:rFonts w:ascii="Times New Roman" w:eastAsiaTheme="majorEastAsia"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1023A8BF" w14:textId="28ADD50D" w:rsidR="008636B0" w:rsidRPr="00DF7A65" w:rsidRDefault="002033CD" w:rsidP="00DF7A65">
      <w:pPr>
        <w:pStyle w:val="Heading1"/>
        <w:jc w:val="center"/>
        <w:rPr>
          <w:rFonts w:ascii="Times New Roman" w:hAnsi="Times New Roman" w:cs="Times New Roman"/>
          <w:b/>
          <w:bCs/>
          <w:color w:val="auto"/>
          <w:sz w:val="32"/>
          <w:szCs w:val="32"/>
          <w:u w:val="single"/>
          <w:lang w:val="en-US"/>
        </w:rPr>
      </w:pPr>
      <w:bookmarkStart w:id="0" w:name="_Toc186224390"/>
      <w:r w:rsidRPr="00DF7A65">
        <w:rPr>
          <w:rFonts w:ascii="Times New Roman" w:hAnsi="Times New Roman" w:cs="Times New Roman"/>
          <w:b/>
          <w:bCs/>
          <w:color w:val="auto"/>
          <w:sz w:val="32"/>
          <w:szCs w:val="32"/>
          <w:u w:val="single"/>
          <w:lang w:val="en-US"/>
        </w:rPr>
        <w:lastRenderedPageBreak/>
        <w:t xml:space="preserve">The Selected </w:t>
      </w:r>
      <w:proofErr w:type="spellStart"/>
      <w:proofErr w:type="gramStart"/>
      <w:r w:rsidRPr="00DF7A65">
        <w:rPr>
          <w:rFonts w:ascii="Times New Roman" w:hAnsi="Times New Roman" w:cs="Times New Roman"/>
          <w:b/>
          <w:bCs/>
          <w:color w:val="auto"/>
          <w:sz w:val="32"/>
          <w:szCs w:val="32"/>
          <w:u w:val="single"/>
          <w:lang w:val="en-US"/>
        </w:rPr>
        <w:t>non linear</w:t>
      </w:r>
      <w:proofErr w:type="spellEnd"/>
      <w:proofErr w:type="gramEnd"/>
      <w:r w:rsidRPr="00DF7A65">
        <w:rPr>
          <w:rFonts w:ascii="Times New Roman" w:hAnsi="Times New Roman" w:cs="Times New Roman"/>
          <w:b/>
          <w:bCs/>
          <w:color w:val="auto"/>
          <w:sz w:val="32"/>
          <w:szCs w:val="32"/>
          <w:u w:val="single"/>
          <w:lang w:val="en-US"/>
        </w:rPr>
        <w:t xml:space="preserve"> equation and its relevance</w:t>
      </w:r>
      <w:bookmarkEnd w:id="0"/>
    </w:p>
    <w:p w14:paraId="55CC3923" w14:textId="77777777" w:rsidR="00DF7A65" w:rsidRPr="00DF7A65" w:rsidRDefault="00DF7A65" w:rsidP="00DF7A65">
      <w:pPr>
        <w:rPr>
          <w:lang w:val="en-US"/>
        </w:rPr>
      </w:pPr>
    </w:p>
    <w:p w14:paraId="3A498195" w14:textId="176140C5" w:rsidR="00DF7A65" w:rsidRPr="00DF7A65" w:rsidRDefault="00DF7A65">
      <w:pPr>
        <w:rPr>
          <w:rFonts w:ascii="Times New Roman" w:eastAsiaTheme="minorEastAsia" w:hAnsi="Times New Roman" w:cs="Times New Roman"/>
          <w:b/>
          <w:bCs/>
          <w:sz w:val="28"/>
          <w:szCs w:val="28"/>
          <w:lang w:val="en-US"/>
        </w:rPr>
      </w:pPr>
      <m:oMathPara>
        <m:oMath>
          <m:r>
            <m:rPr>
              <m:sty m:val="bi"/>
            </m:rPr>
            <w:rPr>
              <w:rFonts w:ascii="Cambria Math" w:hAnsi="Cambria Math" w:cs="Times New Roman"/>
              <w:sz w:val="28"/>
              <w:szCs w:val="28"/>
              <w:lang w:val="en-US"/>
            </w:rPr>
            <m:t>f</m:t>
          </m:r>
          <m:d>
            <m:dPr>
              <m:ctrlPr>
                <w:rPr>
                  <w:rFonts w:ascii="Cambria Math" w:hAnsi="Cambria Math" w:cs="Times New Roman"/>
                  <w:b/>
                  <w:bCs/>
                  <w:i/>
                  <w:sz w:val="28"/>
                  <w:szCs w:val="28"/>
                  <w:lang w:val="en-US"/>
                </w:rPr>
              </m:ctrlPr>
            </m:dPr>
            <m:e>
              <m:r>
                <m:rPr>
                  <m:sty m:val="bi"/>
                </m:rPr>
                <w:rPr>
                  <w:rFonts w:ascii="Cambria Math" w:hAnsi="Cambria Math" w:cs="Times New Roman"/>
                  <w:sz w:val="28"/>
                  <w:szCs w:val="28"/>
                  <w:lang w:val="en-US"/>
                </w:rPr>
                <m:t>x</m:t>
              </m:r>
            </m:e>
          </m:d>
          <m:r>
            <m:rPr>
              <m:sty m:val="bi"/>
            </m:rPr>
            <w:rPr>
              <w:rFonts w:ascii="Cambria Math" w:hAnsi="Cambria Math" w:cs="Times New Roman"/>
              <w:sz w:val="28"/>
              <w:szCs w:val="28"/>
              <w:lang w:val="en-US"/>
            </w:rPr>
            <m:t>=</m:t>
          </m:r>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x</m:t>
              </m:r>
            </m:e>
            <m:sup>
              <m:r>
                <m:rPr>
                  <m:sty m:val="bi"/>
                </m:rPr>
                <w:rPr>
                  <w:rFonts w:ascii="Cambria Math" w:hAnsi="Cambria Math" w:cs="Times New Roman"/>
                  <w:sz w:val="28"/>
                  <w:szCs w:val="28"/>
                  <w:lang w:val="en-US"/>
                </w:rPr>
                <m:t>3</m:t>
              </m:r>
            </m:sup>
          </m:sSup>
          <m:r>
            <m:rPr>
              <m:sty m:val="bi"/>
            </m:rPr>
            <w:rPr>
              <w:rFonts w:ascii="Cambria Math" w:hAnsi="Cambria Math" w:cs="Times New Roman"/>
              <w:sz w:val="28"/>
              <w:szCs w:val="28"/>
              <w:lang w:val="en-US"/>
            </w:rPr>
            <m:t>-x-2</m:t>
          </m:r>
          <m:r>
            <m:rPr>
              <m:sty m:val="bi"/>
            </m:rPr>
            <w:rPr>
              <w:rFonts w:ascii="Cambria Math" w:eastAsiaTheme="minorEastAsia" w:hAnsi="Cambria Math" w:cs="Times New Roman"/>
              <w:sz w:val="28"/>
              <w:szCs w:val="28"/>
              <w:lang w:val="en-US"/>
            </w:rPr>
            <m:t>=0</m:t>
          </m:r>
        </m:oMath>
      </m:oMathPara>
    </w:p>
    <w:p w14:paraId="72751421" w14:textId="731F1047" w:rsidR="00DE5647" w:rsidRPr="00DE5647" w:rsidRDefault="00DE5647" w:rsidP="00DE5647">
      <w:pPr>
        <w:rPr>
          <w:rFonts w:eastAsiaTheme="minorEastAsia"/>
          <w:sz w:val="24"/>
          <w:szCs w:val="24"/>
          <w:lang w:val="en-US"/>
        </w:rPr>
      </w:pPr>
    </w:p>
    <w:p w14:paraId="1092306D"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This equation has been selected due to its significance in modeling real-world systems where nonlinear relationships between variables need to be analyzed. It serves as a representative mathematical model that can be applied in a variety of scientific and engineering applications, including those in the computer engineering field.</w:t>
      </w:r>
    </w:p>
    <w:p w14:paraId="53587194"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To solve this equation, we aim to determine its root within the interval [1,2] [1,2], where the equation is expressed as:</w:t>
      </w:r>
    </w:p>
    <w:p w14:paraId="030A2C83" w14:textId="77777777" w:rsidR="00DE5647" w:rsidRPr="00DE5647" w:rsidRDefault="00DE5647" w:rsidP="00DE5647">
      <w:pPr>
        <w:rPr>
          <w:rFonts w:eastAsiaTheme="minorEastAsia"/>
          <w:sz w:val="24"/>
          <w:szCs w:val="24"/>
          <w:lang w:val="en-US"/>
        </w:rPr>
      </w:pPr>
      <w:r w:rsidRPr="00DE5647">
        <w:rPr>
          <w:rFonts w:eastAsiaTheme="minorEastAsia"/>
          <w:i/>
          <w:iCs/>
          <w:sz w:val="24"/>
          <w:szCs w:val="24"/>
          <w:lang w:val="en-US"/>
        </w:rPr>
        <w:t xml:space="preserve">f </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vertAlign w:val="superscript"/>
          <w:lang w:val="en-US"/>
        </w:rPr>
        <w:t>3</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−2</w:t>
      </w:r>
    </w:p>
    <w:p w14:paraId="2151C251"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The selection of this nonlinear equation is motivated by its practical applications in computer engineering systems where nonlinear relationships often emerge. These relationships are commonly encountered in areas such as algorithm optimization, signal processing, and hardware design.</w:t>
      </w:r>
    </w:p>
    <w:p w14:paraId="58985565"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Example in Real-Life Scenario:</w:t>
      </w:r>
    </w:p>
    <w:p w14:paraId="6710F7D4"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Consider the behavior of a computer processor or a circuit board under varying operational conditions:</w:t>
      </w:r>
    </w:p>
    <w:p w14:paraId="11006EB0" w14:textId="77777777" w:rsidR="00DE5647" w:rsidRPr="00DE5647" w:rsidRDefault="00DE5647" w:rsidP="00DE5647">
      <w:pPr>
        <w:numPr>
          <w:ilvl w:val="0"/>
          <w:numId w:val="4"/>
        </w:numPr>
        <w:rPr>
          <w:rFonts w:eastAsiaTheme="minorEastAsia"/>
          <w:sz w:val="24"/>
          <w:szCs w:val="24"/>
          <w:lang w:val="en-US"/>
        </w:rPr>
      </w:pPr>
      <w:r w:rsidRPr="00DE5647">
        <w:rPr>
          <w:rFonts w:eastAsiaTheme="minorEastAsia"/>
          <w:sz w:val="24"/>
          <w:szCs w:val="24"/>
          <w:lang w:val="en-US"/>
        </w:rPr>
        <w:t>Thermal Management in Processors: As processors work, they experience varying thermal loads, which affect the overall performance. Nonlinear equations like                   </w:t>
      </w:r>
    </w:p>
    <w:p w14:paraId="58A31447" w14:textId="77777777" w:rsidR="00DE5647" w:rsidRPr="00DE5647" w:rsidRDefault="00DE5647" w:rsidP="00DE5647">
      <w:pPr>
        <w:rPr>
          <w:rFonts w:eastAsiaTheme="minorEastAsia"/>
          <w:sz w:val="24"/>
          <w:szCs w:val="24"/>
          <w:lang w:val="en-US"/>
        </w:rPr>
      </w:pPr>
      <w:r w:rsidRPr="00DE5647">
        <w:rPr>
          <w:rFonts w:eastAsiaTheme="minorEastAsia"/>
          <w:i/>
          <w:iCs/>
          <w:sz w:val="24"/>
          <w:szCs w:val="24"/>
          <w:lang w:val="en-US"/>
        </w:rPr>
        <w:t xml:space="preserve">f </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vertAlign w:val="superscript"/>
          <w:lang w:val="en-US"/>
        </w:rPr>
        <w:t>3</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−2 can be used to model temperature changes across components as power consumption varies.</w:t>
      </w:r>
    </w:p>
    <w:p w14:paraId="034DC66E" w14:textId="77777777" w:rsidR="00DE5647" w:rsidRPr="00DE5647" w:rsidRDefault="00DE5647" w:rsidP="00DE5647">
      <w:pPr>
        <w:numPr>
          <w:ilvl w:val="0"/>
          <w:numId w:val="4"/>
        </w:numPr>
        <w:rPr>
          <w:rFonts w:eastAsiaTheme="minorEastAsia"/>
          <w:sz w:val="24"/>
          <w:szCs w:val="24"/>
          <w:lang w:val="en-US"/>
        </w:rPr>
      </w:pPr>
      <w:r w:rsidRPr="00DE5647">
        <w:rPr>
          <w:rFonts w:eastAsiaTheme="minorEastAsia"/>
          <w:sz w:val="24"/>
          <w:szCs w:val="24"/>
          <w:lang w:val="en-US"/>
        </w:rPr>
        <w:t>Power Efficiency in Electronics: In systems with power regulation circuits, the relationship between voltage, current, and resistance can often be nonlinear, necessitating the use of nonlinear equations for accurate modeling and analysis.</w:t>
      </w:r>
    </w:p>
    <w:p w14:paraId="77BA5BDC" w14:textId="77777777" w:rsidR="00646884" w:rsidRDefault="00DE5647" w:rsidP="00DE5647">
      <w:pPr>
        <w:rPr>
          <w:rFonts w:eastAsiaTheme="minorEastAsia"/>
          <w:sz w:val="24"/>
          <w:szCs w:val="24"/>
          <w:lang w:val="en-US"/>
        </w:rPr>
      </w:pPr>
      <w:r w:rsidRPr="00DE5647">
        <w:rPr>
          <w:rFonts w:eastAsiaTheme="minorEastAsia"/>
          <w:sz w:val="24"/>
          <w:szCs w:val="24"/>
          <w:lang w:val="en-US"/>
        </w:rPr>
        <w:t>These examples illustrate the importance of solving equations such as</w:t>
      </w:r>
    </w:p>
    <w:p w14:paraId="59C22D3F" w14:textId="2661244D" w:rsidR="00DE5647" w:rsidRPr="00DE5647" w:rsidRDefault="00DE5647" w:rsidP="00DE5647">
      <w:pPr>
        <w:rPr>
          <w:rFonts w:eastAsiaTheme="minorEastAsia"/>
          <w:sz w:val="24"/>
          <w:szCs w:val="24"/>
          <w:lang w:val="en-US"/>
        </w:rPr>
      </w:pPr>
      <w:r w:rsidRPr="00DE5647">
        <w:rPr>
          <w:rFonts w:eastAsiaTheme="minorEastAsia"/>
          <w:sz w:val="24"/>
          <w:szCs w:val="24"/>
          <w:lang w:val="en-US"/>
        </w:rPr>
        <w:t xml:space="preserve">  </w:t>
      </w:r>
      <w:r w:rsidRPr="00DE5647">
        <w:rPr>
          <w:rFonts w:eastAsiaTheme="minorEastAsia"/>
          <w:i/>
          <w:iCs/>
          <w:sz w:val="24"/>
          <w:szCs w:val="24"/>
          <w:lang w:val="en-US"/>
        </w:rPr>
        <w:t xml:space="preserve">f </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vertAlign w:val="superscript"/>
          <w:lang w:val="en-US"/>
        </w:rPr>
        <w:t>3</w:t>
      </w:r>
      <w:r w:rsidRPr="00DE5647">
        <w:rPr>
          <w:rFonts w:eastAsiaTheme="minorEastAsia"/>
          <w:sz w:val="24"/>
          <w:szCs w:val="24"/>
          <w:lang w:val="en-US"/>
        </w:rPr>
        <w:t>−</w:t>
      </w:r>
      <w:r w:rsidRPr="00DE5647">
        <w:rPr>
          <w:rFonts w:eastAsiaTheme="minorEastAsia"/>
          <w:i/>
          <w:iCs/>
          <w:sz w:val="24"/>
          <w:szCs w:val="24"/>
          <w:lang w:val="en-US"/>
        </w:rPr>
        <w:t>x</w:t>
      </w:r>
      <w:r w:rsidRPr="00DE5647">
        <w:rPr>
          <w:rFonts w:eastAsiaTheme="minorEastAsia"/>
          <w:sz w:val="24"/>
          <w:szCs w:val="24"/>
          <w:lang w:val="en-US"/>
        </w:rPr>
        <w:t>−2</w:t>
      </w:r>
    </w:p>
    <w:p w14:paraId="094EA814"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in predicting and optimizing system performance in computer hardware design and thermal management.</w:t>
      </w:r>
    </w:p>
    <w:p w14:paraId="2992B7BF" w14:textId="77777777" w:rsidR="00DE5647" w:rsidRPr="00DE5647" w:rsidRDefault="00DE5647" w:rsidP="00DE5647">
      <w:pPr>
        <w:rPr>
          <w:rFonts w:eastAsiaTheme="minorEastAsia"/>
          <w:sz w:val="24"/>
          <w:szCs w:val="24"/>
          <w:lang w:val="en-US"/>
        </w:rPr>
      </w:pPr>
    </w:p>
    <w:p w14:paraId="7C9FE1DD" w14:textId="77777777" w:rsidR="00DE5647" w:rsidRPr="00DE5647" w:rsidRDefault="00DE5647" w:rsidP="00DE5647">
      <w:pPr>
        <w:rPr>
          <w:rFonts w:eastAsiaTheme="minorEastAsia"/>
          <w:sz w:val="24"/>
          <w:szCs w:val="24"/>
          <w:lang w:val="en-US"/>
        </w:rPr>
      </w:pPr>
    </w:p>
    <w:p w14:paraId="1CA8E66E" w14:textId="77777777" w:rsidR="00DE5647" w:rsidRPr="00DE5647" w:rsidRDefault="00DE5647" w:rsidP="00DE5647">
      <w:pPr>
        <w:rPr>
          <w:rFonts w:eastAsiaTheme="minorEastAsia"/>
          <w:sz w:val="24"/>
          <w:szCs w:val="24"/>
          <w:lang w:val="en-US"/>
        </w:rPr>
      </w:pPr>
    </w:p>
    <w:p w14:paraId="169CC947" w14:textId="77777777" w:rsidR="00DE5647" w:rsidRPr="00DE5647" w:rsidRDefault="00DE5647" w:rsidP="00DE5647">
      <w:pPr>
        <w:rPr>
          <w:rFonts w:eastAsiaTheme="minorEastAsia"/>
          <w:sz w:val="24"/>
          <w:szCs w:val="24"/>
          <w:lang w:val="en-US"/>
        </w:rPr>
      </w:pPr>
    </w:p>
    <w:p w14:paraId="17E26EEE" w14:textId="25BE9714" w:rsidR="00DE5647" w:rsidRPr="00DE5647" w:rsidRDefault="00DE5647" w:rsidP="00DE5647">
      <w:pPr>
        <w:rPr>
          <w:rFonts w:eastAsiaTheme="minorEastAsia"/>
          <w:sz w:val="24"/>
          <w:szCs w:val="24"/>
          <w:lang w:val="en-US"/>
        </w:rPr>
      </w:pPr>
      <w:r w:rsidRPr="00DE5647">
        <w:rPr>
          <w:rFonts w:eastAsiaTheme="minorEastAsia"/>
          <w:sz w:val="24"/>
          <w:szCs w:val="24"/>
          <w:lang w:val="en-US"/>
        </w:rPr>
        <w:t xml:space="preserve">Nonlinear Equation Appears in Such </w:t>
      </w:r>
      <w:proofErr w:type="gramStart"/>
      <w:r w:rsidRPr="00DE5647">
        <w:rPr>
          <w:rFonts w:eastAsiaTheme="minorEastAsia"/>
          <w:sz w:val="24"/>
          <w:szCs w:val="24"/>
          <w:lang w:val="en-US"/>
        </w:rPr>
        <w:t>Systems</w:t>
      </w:r>
      <w:r w:rsidR="00BF44AF">
        <w:rPr>
          <w:rFonts w:eastAsiaTheme="minorEastAsia"/>
          <w:sz w:val="24"/>
          <w:szCs w:val="24"/>
          <w:lang w:val="en-US"/>
        </w:rPr>
        <w:t>;</w:t>
      </w:r>
      <w:proofErr w:type="gramEnd"/>
    </w:p>
    <w:p w14:paraId="64C65489" w14:textId="77777777" w:rsidR="00DE5647" w:rsidRPr="00DE5647" w:rsidRDefault="00DE5647" w:rsidP="00DE5647">
      <w:pPr>
        <w:numPr>
          <w:ilvl w:val="0"/>
          <w:numId w:val="5"/>
        </w:numPr>
        <w:rPr>
          <w:rFonts w:eastAsiaTheme="minorEastAsia"/>
          <w:sz w:val="24"/>
          <w:szCs w:val="24"/>
          <w:lang w:val="en-US"/>
        </w:rPr>
      </w:pPr>
      <w:r w:rsidRPr="00DE5647">
        <w:rPr>
          <w:rFonts w:eastAsiaTheme="minorEastAsia"/>
          <w:sz w:val="24"/>
          <w:szCs w:val="24"/>
          <w:lang w:val="en-US"/>
        </w:rPr>
        <w:t>Processor Performance and Heat Dissipation: Nonlinear equations are used to model how heat generated by processors influences the overall system performance. As clock speeds increase or system workloads change, thermal effects become nonlinear, requiring numerical methods to predict temperatures and adjust cooling mechanisms.</w:t>
      </w:r>
    </w:p>
    <w:p w14:paraId="27A5EED4" w14:textId="77777777" w:rsidR="00DE5647" w:rsidRPr="00DE5647" w:rsidRDefault="00DE5647" w:rsidP="00DE5647">
      <w:pPr>
        <w:numPr>
          <w:ilvl w:val="0"/>
          <w:numId w:val="5"/>
        </w:numPr>
        <w:rPr>
          <w:rFonts w:eastAsiaTheme="minorEastAsia"/>
          <w:sz w:val="24"/>
          <w:szCs w:val="24"/>
          <w:lang w:val="en-US"/>
        </w:rPr>
      </w:pPr>
      <w:r w:rsidRPr="00DE5647">
        <w:rPr>
          <w:rFonts w:eastAsiaTheme="minorEastAsia"/>
          <w:sz w:val="24"/>
          <w:szCs w:val="24"/>
          <w:lang w:val="en-US"/>
        </w:rPr>
        <w:t>Optimization Algorithms: Nonlinear equations appear in optimization problems, particularly in the context of algorithmic complexity and resource allocation. In scenarios such as load balancing or memory management, the relationship between system parameters is often nonlinear, making the need for accurate solutions critical.</w:t>
      </w:r>
    </w:p>
    <w:p w14:paraId="23C7F370" w14:textId="77777777" w:rsidR="00DE5647" w:rsidRPr="00DE5647" w:rsidRDefault="00DE5647" w:rsidP="00DE5647">
      <w:pPr>
        <w:numPr>
          <w:ilvl w:val="0"/>
          <w:numId w:val="5"/>
        </w:numPr>
        <w:rPr>
          <w:rFonts w:eastAsiaTheme="minorEastAsia"/>
          <w:sz w:val="24"/>
          <w:szCs w:val="24"/>
          <w:lang w:val="en-US"/>
        </w:rPr>
      </w:pPr>
      <w:r w:rsidRPr="00DE5647">
        <w:rPr>
          <w:rFonts w:eastAsiaTheme="minorEastAsia"/>
          <w:sz w:val="24"/>
          <w:szCs w:val="24"/>
          <w:lang w:val="en-US"/>
        </w:rPr>
        <w:t>Signal Processing: Nonlinear systems are prevalent in signal processing, where algorithms need to handle varying frequencies or power levels. The relationship between input signals and outputs in certain filters or transformations is often nonlinear, and solving such equations is necessary to ensure precision in the processing systems.</w:t>
      </w:r>
    </w:p>
    <w:p w14:paraId="5D0B2096" w14:textId="77777777" w:rsidR="00DE5647" w:rsidRPr="00DE5647" w:rsidRDefault="00DE5647" w:rsidP="00DE5647">
      <w:pPr>
        <w:rPr>
          <w:rFonts w:eastAsiaTheme="minorEastAsia"/>
          <w:sz w:val="24"/>
          <w:szCs w:val="24"/>
          <w:lang w:val="en-US"/>
        </w:rPr>
      </w:pPr>
      <w:r w:rsidRPr="00DE5647">
        <w:rPr>
          <w:rFonts w:eastAsiaTheme="minorEastAsia"/>
          <w:sz w:val="24"/>
          <w:szCs w:val="24"/>
          <w:lang w:val="en-US"/>
        </w:rPr>
        <w:t>This equation is highly relevant in computer engineering and computational applications, including:</w:t>
      </w:r>
    </w:p>
    <w:p w14:paraId="0EEE0172" w14:textId="77777777" w:rsidR="00DE5647" w:rsidRPr="00DE5647" w:rsidRDefault="00DE5647" w:rsidP="00DE5647">
      <w:pPr>
        <w:numPr>
          <w:ilvl w:val="0"/>
          <w:numId w:val="6"/>
        </w:numPr>
        <w:rPr>
          <w:rFonts w:eastAsiaTheme="minorEastAsia"/>
          <w:sz w:val="24"/>
          <w:szCs w:val="24"/>
          <w:lang w:val="en-US"/>
        </w:rPr>
      </w:pPr>
      <w:r w:rsidRPr="00DE5647">
        <w:rPr>
          <w:rFonts w:eastAsiaTheme="minorEastAsia"/>
          <w:sz w:val="24"/>
          <w:szCs w:val="24"/>
          <w:lang w:val="en-US"/>
        </w:rPr>
        <w:t>Circuit Design: Nonlinear equations are crucial when modeling the performance of integrated circuits under varying conditions like power fluctuations or heat exposure.</w:t>
      </w:r>
    </w:p>
    <w:p w14:paraId="5BBA3BEB" w14:textId="77777777" w:rsidR="00DE5647" w:rsidRPr="00DE5647" w:rsidRDefault="00DE5647" w:rsidP="00DE5647">
      <w:pPr>
        <w:numPr>
          <w:ilvl w:val="0"/>
          <w:numId w:val="6"/>
        </w:numPr>
        <w:rPr>
          <w:rFonts w:eastAsiaTheme="minorEastAsia"/>
          <w:sz w:val="24"/>
          <w:szCs w:val="24"/>
          <w:lang w:val="en-US"/>
        </w:rPr>
      </w:pPr>
      <w:r w:rsidRPr="00DE5647">
        <w:rPr>
          <w:rFonts w:eastAsiaTheme="minorEastAsia"/>
          <w:sz w:val="24"/>
          <w:szCs w:val="24"/>
          <w:lang w:val="en-US"/>
        </w:rPr>
        <w:t>Algorithm Efficiency: Cubic equations can be used to describe the computational complexity of certain algorithms, especially in scenarios where resource consumption grows nonlinearly with problem size, such as in cryptography or machine learning.</w:t>
      </w:r>
    </w:p>
    <w:p w14:paraId="0C55A0AE" w14:textId="57F42550" w:rsidR="00697D90" w:rsidRDefault="00DE5647" w:rsidP="00BF44AF">
      <w:pPr>
        <w:numPr>
          <w:ilvl w:val="0"/>
          <w:numId w:val="6"/>
        </w:numPr>
        <w:rPr>
          <w:rFonts w:eastAsiaTheme="minorEastAsia"/>
          <w:sz w:val="24"/>
          <w:szCs w:val="24"/>
          <w:lang w:val="en-US"/>
        </w:rPr>
      </w:pPr>
      <w:r w:rsidRPr="00DE5647">
        <w:rPr>
          <w:rFonts w:eastAsiaTheme="minorEastAsia"/>
          <w:sz w:val="24"/>
          <w:szCs w:val="24"/>
          <w:lang w:val="en-US"/>
        </w:rPr>
        <w:t>Simulations and Modeling: In computational simulations, particularly those modeling processor behavior or electronic systems, solving nonlinear equations accurately is essential to predict performance, optimize resource usage, and ensure system stability.</w:t>
      </w:r>
    </w:p>
    <w:p w14:paraId="0CA4D2F7" w14:textId="77777777" w:rsidR="00BF44AF" w:rsidRDefault="00BF44AF" w:rsidP="00BF44AF">
      <w:pPr>
        <w:ind w:left="720"/>
        <w:rPr>
          <w:rFonts w:eastAsiaTheme="minorEastAsia"/>
          <w:sz w:val="24"/>
          <w:szCs w:val="24"/>
          <w:lang w:val="en-US"/>
        </w:rPr>
      </w:pPr>
    </w:p>
    <w:p w14:paraId="292B36D2" w14:textId="77777777" w:rsidR="00BF44AF" w:rsidRPr="00BF44AF" w:rsidRDefault="00BF44AF" w:rsidP="00BF44AF">
      <w:pPr>
        <w:ind w:left="720"/>
        <w:rPr>
          <w:rFonts w:eastAsiaTheme="minorEastAsia"/>
          <w:sz w:val="24"/>
          <w:szCs w:val="24"/>
          <w:lang w:val="en-US"/>
        </w:rPr>
      </w:pPr>
    </w:p>
    <w:p w14:paraId="02F57D58" w14:textId="77777777" w:rsidR="00697D90" w:rsidRDefault="00697D90">
      <w:pPr>
        <w:rPr>
          <w:rFonts w:eastAsiaTheme="minorEastAsia"/>
          <w:sz w:val="24"/>
          <w:szCs w:val="24"/>
          <w:lang w:val="en-US"/>
        </w:rPr>
      </w:pPr>
    </w:p>
    <w:p w14:paraId="42FE7F1B" w14:textId="77777777" w:rsidR="00697D90" w:rsidRDefault="00697D90">
      <w:pPr>
        <w:rPr>
          <w:rFonts w:eastAsiaTheme="minorEastAsia"/>
          <w:sz w:val="24"/>
          <w:szCs w:val="24"/>
          <w:lang w:val="en-US"/>
        </w:rPr>
      </w:pPr>
    </w:p>
    <w:p w14:paraId="10EB48C1" w14:textId="77777777" w:rsidR="0097134C" w:rsidRDefault="0097134C">
      <w:pPr>
        <w:rPr>
          <w:rFonts w:eastAsiaTheme="minorEastAsia"/>
          <w:sz w:val="24"/>
          <w:szCs w:val="24"/>
          <w:lang w:val="en-US"/>
        </w:rPr>
      </w:pPr>
    </w:p>
    <w:p w14:paraId="43BD6EB0" w14:textId="77777777" w:rsidR="00697D90" w:rsidRPr="00DF7A65" w:rsidRDefault="00697D90" w:rsidP="00DF7A65">
      <w:pPr>
        <w:pStyle w:val="Heading1"/>
        <w:jc w:val="center"/>
        <w:rPr>
          <w:rFonts w:ascii="Times New Roman" w:eastAsiaTheme="minorEastAsia" w:hAnsi="Times New Roman" w:cs="Times New Roman"/>
          <w:b/>
          <w:bCs/>
          <w:color w:val="auto"/>
          <w:sz w:val="32"/>
          <w:szCs w:val="32"/>
          <w:u w:val="single"/>
          <w:lang w:val="en-US"/>
        </w:rPr>
      </w:pPr>
      <w:bookmarkStart w:id="1" w:name="_Toc181641778"/>
      <w:bookmarkStart w:id="2" w:name="_Toc186224391"/>
      <w:r w:rsidRPr="00DF7A65">
        <w:rPr>
          <w:rFonts w:ascii="Times New Roman" w:eastAsiaTheme="minorEastAsia" w:hAnsi="Times New Roman" w:cs="Times New Roman"/>
          <w:b/>
          <w:bCs/>
          <w:color w:val="auto"/>
          <w:sz w:val="32"/>
          <w:szCs w:val="32"/>
          <w:u w:val="single"/>
          <w:lang w:val="en-US"/>
        </w:rPr>
        <w:lastRenderedPageBreak/>
        <w:t>Manual Solutions</w:t>
      </w:r>
      <w:bookmarkEnd w:id="1"/>
      <w:bookmarkEnd w:id="2"/>
    </w:p>
    <w:p w14:paraId="554C2942" w14:textId="77777777" w:rsidR="00697D90" w:rsidRPr="00697D90" w:rsidRDefault="00697D90" w:rsidP="00697D90">
      <w:pPr>
        <w:rPr>
          <w:rFonts w:eastAsiaTheme="minorEastAsia"/>
          <w:sz w:val="24"/>
          <w:szCs w:val="24"/>
          <w:lang w:val="en-US"/>
        </w:rPr>
      </w:pPr>
    </w:p>
    <w:p w14:paraId="65D7A237" w14:textId="77777777" w:rsidR="00697D90" w:rsidRDefault="00697D90" w:rsidP="00DF7A65">
      <w:pPr>
        <w:pStyle w:val="Heading2"/>
        <w:rPr>
          <w:rFonts w:ascii="Times New Roman" w:eastAsiaTheme="minorEastAsia" w:hAnsi="Times New Roman" w:cs="Times New Roman"/>
          <w:b/>
          <w:bCs/>
          <w:color w:val="auto"/>
          <w:sz w:val="28"/>
          <w:szCs w:val="28"/>
          <w:lang w:val="en-US"/>
        </w:rPr>
      </w:pPr>
      <w:bookmarkStart w:id="3" w:name="_Toc181641779"/>
      <w:bookmarkStart w:id="4" w:name="_Toc186224392"/>
      <w:r w:rsidRPr="00DF7A65">
        <w:rPr>
          <w:rFonts w:ascii="Times New Roman" w:eastAsiaTheme="minorEastAsia" w:hAnsi="Times New Roman" w:cs="Times New Roman"/>
          <w:b/>
          <w:bCs/>
          <w:color w:val="auto"/>
          <w:sz w:val="28"/>
          <w:szCs w:val="28"/>
          <w:lang w:val="en-US"/>
        </w:rPr>
        <w:t>Bisection Method</w:t>
      </w:r>
      <w:bookmarkEnd w:id="3"/>
      <w:bookmarkEnd w:id="4"/>
    </w:p>
    <w:p w14:paraId="115E528E" w14:textId="77777777" w:rsidR="00DF7A65" w:rsidRPr="00DF7A65" w:rsidRDefault="00DF7A65" w:rsidP="00DF7A65">
      <w:pPr>
        <w:rPr>
          <w:lang w:val="en-US"/>
        </w:rPr>
      </w:pPr>
    </w:p>
    <w:tbl>
      <w:tblPr>
        <w:tblStyle w:val="TableGrid"/>
        <w:tblW w:w="2335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2"/>
        <w:gridCol w:w="506"/>
        <w:gridCol w:w="2090"/>
        <w:gridCol w:w="444"/>
        <w:gridCol w:w="3644"/>
        <w:gridCol w:w="3293"/>
        <w:gridCol w:w="3293"/>
        <w:gridCol w:w="3293"/>
        <w:gridCol w:w="3293"/>
      </w:tblGrid>
      <w:tr w:rsidR="00697D90" w:rsidRPr="00697D90" w14:paraId="5BC89E2B" w14:textId="77777777" w:rsidTr="00697D90">
        <w:tc>
          <w:tcPr>
            <w:tcW w:w="10186" w:type="dxa"/>
            <w:gridSpan w:val="5"/>
            <w:vAlign w:val="center"/>
          </w:tcPr>
          <w:p w14:paraId="1D082D68" w14:textId="5A5EA066" w:rsidR="00DF7A65" w:rsidRPr="00962B35" w:rsidRDefault="00DF7A65" w:rsidP="00DF7A65">
            <w:pPr>
              <w:rPr>
                <w:rFonts w:ascii="Times New Roman" w:eastAsiaTheme="minorEastAsia" w:hAnsi="Times New Roman" w:cs="Times New Roman"/>
                <w:iCs/>
                <w:sz w:val="24"/>
                <w:szCs w:val="24"/>
                <w:lang w:val="en-US"/>
              </w:rPr>
            </w:pPr>
            <m:oMathPara>
              <m:oMathParaPr>
                <m:jc m:val="left"/>
              </m:oMathParaPr>
              <m:oMath>
                <m:r>
                  <m:rPr>
                    <m:sty m:val="p"/>
                  </m:rPr>
                  <w:rPr>
                    <w:rFonts w:ascii="Cambria Math" w:hAnsi="Cambria Math" w:cs="Times New Roman"/>
                    <w:sz w:val="24"/>
                    <w:szCs w:val="24"/>
                    <w:lang w:val="en-US"/>
                  </w:rPr>
                  <m:t>f</m:t>
                </m:r>
                <m:d>
                  <m:dPr>
                    <m:ctrlPr>
                      <w:rPr>
                        <w:rFonts w:ascii="Cambria Math" w:hAnsi="Cambria Math" w:cs="Times New Roman"/>
                        <w:iCs/>
                        <w:sz w:val="24"/>
                        <w:szCs w:val="24"/>
                        <w:lang w:val="en-US"/>
                      </w:rPr>
                    </m:ctrlPr>
                  </m:dPr>
                  <m:e>
                    <m:r>
                      <m:rPr>
                        <m:sty m:val="p"/>
                      </m:rPr>
                      <w:rPr>
                        <w:rFonts w:ascii="Cambria Math" w:hAnsi="Cambria Math" w:cs="Times New Roman"/>
                        <w:sz w:val="24"/>
                        <w:szCs w:val="24"/>
                        <w:lang w:val="en-US"/>
                      </w:rPr>
                      <m:t>x</m:t>
                    </m:r>
                  </m:e>
                </m:d>
                <m:r>
                  <m:rPr>
                    <m:sty m:val="p"/>
                  </m:rPr>
                  <w:rPr>
                    <w:rFonts w:ascii="Cambria Math" w:hAnsi="Cambria Math" w:cs="Times New Roman"/>
                    <w:sz w:val="24"/>
                    <w:szCs w:val="24"/>
                    <w:lang w:val="en-US"/>
                  </w:rPr>
                  <m:t>=</m:t>
                </m:r>
                <m:sSup>
                  <m:sSupPr>
                    <m:ctrlPr>
                      <w:rPr>
                        <w:rFonts w:ascii="Cambria Math" w:hAnsi="Cambria Math" w:cs="Times New Roman"/>
                        <w:iCs/>
                        <w:sz w:val="24"/>
                        <w:szCs w:val="24"/>
                        <w:lang w:val="en-US"/>
                      </w:rPr>
                    </m:ctrlPr>
                  </m:sSupPr>
                  <m:e>
                    <m:r>
                      <m:rPr>
                        <m:sty m:val="p"/>
                      </m:rPr>
                      <w:rPr>
                        <w:rFonts w:ascii="Cambria Math" w:hAnsi="Cambria Math" w:cs="Times New Roman"/>
                        <w:sz w:val="24"/>
                        <w:szCs w:val="24"/>
                        <w:lang w:val="en-US"/>
                      </w:rPr>
                      <m:t>x</m:t>
                    </m:r>
                  </m:e>
                  <m:sup>
                    <m:r>
                      <m:rPr>
                        <m:sty m:val="p"/>
                      </m:rPr>
                      <w:rPr>
                        <w:rFonts w:ascii="Cambria Math" w:hAnsi="Cambria Math" w:cs="Times New Roman"/>
                        <w:sz w:val="24"/>
                        <w:szCs w:val="24"/>
                        <w:lang w:val="en-US"/>
                      </w:rPr>
                      <m:t>3</m:t>
                    </m:r>
                  </m:sup>
                </m:sSup>
                <m:r>
                  <m:rPr>
                    <m:sty m:val="p"/>
                  </m:rPr>
                  <w:rPr>
                    <w:rFonts w:ascii="Cambria Math" w:hAnsi="Cambria Math" w:cs="Times New Roman"/>
                    <w:sz w:val="24"/>
                    <w:szCs w:val="24"/>
                    <w:lang w:val="en-US"/>
                  </w:rPr>
                  <m:t>-x-2</m:t>
                </m:r>
                <m:r>
                  <m:rPr>
                    <m:sty m:val="p"/>
                  </m:rPr>
                  <w:rPr>
                    <w:rFonts w:ascii="Cambria Math" w:eastAsiaTheme="minorEastAsia" w:hAnsi="Cambria Math" w:cs="Times New Roman"/>
                    <w:sz w:val="24"/>
                    <w:szCs w:val="24"/>
                    <w:lang w:val="en-US"/>
                  </w:rPr>
                  <m:t>=0</m:t>
                </m:r>
              </m:oMath>
            </m:oMathPara>
          </w:p>
          <w:p w14:paraId="6EF27871" w14:textId="4B0EBA09" w:rsidR="00DF7A65" w:rsidRPr="00697D90" w:rsidRDefault="00697D90" w:rsidP="00DF7A65">
            <w:pPr>
              <w:spacing w:after="160" w:line="259" w:lineRule="auto"/>
              <w:rPr>
                <w:rFonts w:ascii="Times New Roman" w:eastAsiaTheme="minorEastAsia" w:hAnsi="Times New Roman" w:cs="Times New Roman"/>
                <w:iCs/>
                <w:sz w:val="24"/>
                <w:szCs w:val="24"/>
                <w:lang w:val="en-US"/>
              </w:rPr>
            </w:pPr>
            <w:r w:rsidRPr="00697D90">
              <w:rPr>
                <w:rFonts w:ascii="Times New Roman" w:eastAsiaTheme="minorEastAsia" w:hAnsi="Times New Roman" w:cs="Times New Roman"/>
                <w:iCs/>
                <w:sz w:val="24"/>
                <w:szCs w:val="24"/>
                <w:lang w:val="en-US"/>
              </w:rPr>
              <w:t xml:space="preserve">       </w:t>
            </w:r>
            <w:r w:rsidR="00DF7A65" w:rsidRPr="00962B35">
              <w:rPr>
                <w:rFonts w:ascii="Times New Roman" w:hAnsi="Times New Roman" w:cs="Times New Roman"/>
                <w:iCs/>
                <w:sz w:val="24"/>
                <w:szCs w:val="24"/>
                <w:lang w:val="en-US"/>
              </w:rPr>
              <w:br/>
            </w:r>
            <m:oMath>
              <m:r>
                <m:rPr>
                  <m:sty m:val="p"/>
                </m:rPr>
                <w:rPr>
                  <w:rFonts w:ascii="Cambria Math" w:hAnsi="Cambria Math" w:cs="Times New Roman"/>
                  <w:sz w:val="24"/>
                  <w:szCs w:val="24"/>
                  <w:lang w:val="en-US"/>
                </w:rPr>
                <m:t>f</m:t>
              </m:r>
              <m:d>
                <m:dPr>
                  <m:ctrlPr>
                    <w:rPr>
                      <w:rFonts w:ascii="Cambria Math" w:hAnsi="Cambria Math" w:cs="Times New Roman"/>
                      <w:iCs/>
                      <w:sz w:val="24"/>
                      <w:szCs w:val="24"/>
                      <w:lang w:val="en-US"/>
                    </w:rPr>
                  </m:ctrlPr>
                </m:dPr>
                <m:e>
                  <m:r>
                    <m:rPr>
                      <m:sty m:val="p"/>
                    </m:rPr>
                    <w:rPr>
                      <w:rFonts w:ascii="Cambria Math" w:hAnsi="Cambria Math" w:cs="Times New Roman"/>
                      <w:sz w:val="24"/>
                      <w:szCs w:val="24"/>
                      <w:lang w:val="en-US"/>
                    </w:rPr>
                    <m:t>x</m:t>
                  </m:r>
                </m:e>
              </m:d>
              <m:r>
                <m:rPr>
                  <m:sty m:val="p"/>
                </m:rPr>
                <w:rPr>
                  <w:rFonts w:ascii="Cambria Math" w:hAnsi="Cambria Math" w:cs="Times New Roman"/>
                  <w:sz w:val="24"/>
                  <w:szCs w:val="24"/>
                  <w:lang w:val="en-US"/>
                </w:rPr>
                <m:t>=</m:t>
              </m:r>
              <m:sSup>
                <m:sSupPr>
                  <m:ctrlPr>
                    <w:rPr>
                      <w:rFonts w:ascii="Cambria Math" w:hAnsi="Cambria Math" w:cs="Times New Roman"/>
                      <w:iCs/>
                      <w:sz w:val="24"/>
                      <w:szCs w:val="24"/>
                      <w:lang w:val="en-US"/>
                    </w:rPr>
                  </m:ctrlPr>
                </m:sSupPr>
                <m:e>
                  <m:r>
                    <m:rPr>
                      <m:sty m:val="p"/>
                    </m:rPr>
                    <w:rPr>
                      <w:rFonts w:ascii="Cambria Math" w:hAnsi="Cambria Math" w:cs="Times New Roman"/>
                      <w:sz w:val="24"/>
                      <w:szCs w:val="24"/>
                      <w:lang w:val="en-US"/>
                    </w:rPr>
                    <m:t>x</m:t>
                  </m:r>
                </m:e>
                <m:sup>
                  <m:r>
                    <m:rPr>
                      <m:sty m:val="p"/>
                    </m:rPr>
                    <w:rPr>
                      <w:rFonts w:ascii="Cambria Math" w:hAnsi="Cambria Math" w:cs="Times New Roman"/>
                      <w:sz w:val="24"/>
                      <w:szCs w:val="24"/>
                      <w:lang w:val="en-US"/>
                    </w:rPr>
                    <m:t>3</m:t>
                  </m:r>
                </m:sup>
              </m:sSup>
              <m:r>
                <m:rPr>
                  <m:sty m:val="p"/>
                </m:rPr>
                <w:rPr>
                  <w:rFonts w:ascii="Cambria Math" w:hAnsi="Cambria Math" w:cs="Times New Roman"/>
                  <w:sz w:val="24"/>
                  <w:szCs w:val="24"/>
                  <w:lang w:val="en-US"/>
                </w:rPr>
                <m:t>-x-2</m:t>
              </m:r>
              <m:r>
                <m:rPr>
                  <m:sty m:val="p"/>
                </m:rPr>
                <w:rPr>
                  <w:rFonts w:ascii="Cambria Math" w:eastAsiaTheme="minorEastAsia" w:hAnsi="Cambria Math" w:cs="Times New Roman"/>
                  <w:sz w:val="24"/>
                  <w:szCs w:val="24"/>
                  <w:lang w:val="en-US"/>
                </w:rPr>
                <m:t>=0</m:t>
              </m:r>
            </m:oMath>
            <w:r w:rsidR="00DF7A65" w:rsidRPr="00962B35">
              <w:rPr>
                <w:rFonts w:ascii="Times New Roman" w:eastAsiaTheme="minorEastAsia" w:hAnsi="Times New Roman" w:cs="Times New Roman"/>
                <w:iCs/>
                <w:sz w:val="24"/>
                <w:szCs w:val="24"/>
                <w:lang w:val="en-US"/>
              </w:rPr>
              <w:t xml:space="preserve">, </w:t>
            </w:r>
            <w:r w:rsidR="00DF7A65" w:rsidRPr="00697D90">
              <w:rPr>
                <w:rFonts w:ascii="Times New Roman" w:eastAsiaTheme="minorEastAsia" w:hAnsi="Times New Roman" w:cs="Times New Roman"/>
                <w:iCs/>
                <w:sz w:val="24"/>
                <w:szCs w:val="24"/>
                <w:lang w:val="en-US"/>
              </w:rPr>
              <w:t>interval [1,2]</w:t>
            </w:r>
          </w:p>
          <w:p w14:paraId="74367482" w14:textId="670375DE" w:rsidR="00DF7A65" w:rsidRPr="00962B35" w:rsidRDefault="00DF7A65" w:rsidP="00DF7A65">
            <w:pPr>
              <w:rPr>
                <w:rFonts w:ascii="Times New Roman" w:eastAsiaTheme="minorEastAsia" w:hAnsi="Times New Roman" w:cs="Times New Roman"/>
                <w:b/>
                <w:bCs/>
                <w:sz w:val="24"/>
                <w:szCs w:val="24"/>
                <w:lang w:val="en-US"/>
              </w:rPr>
            </w:pPr>
          </w:p>
          <w:p w14:paraId="21EB90DD" w14:textId="77777777" w:rsidR="00697D90" w:rsidRPr="00697D90" w:rsidRDefault="00697D90" w:rsidP="00DF7A65">
            <w:pPr>
              <w:rPr>
                <w:rFonts w:ascii="Times New Roman" w:eastAsiaTheme="minorEastAsia" w:hAnsi="Times New Roman" w:cs="Times New Roman"/>
                <w:sz w:val="24"/>
                <w:szCs w:val="24"/>
                <w:lang w:val="en-US"/>
              </w:rPr>
            </w:pPr>
          </w:p>
        </w:tc>
        <w:tc>
          <w:tcPr>
            <w:tcW w:w="3293" w:type="dxa"/>
            <w:vAlign w:val="center"/>
            <w:hideMark/>
          </w:tcPr>
          <w:p w14:paraId="65213757" w14:textId="77777777" w:rsidR="00697D90" w:rsidRPr="00697D90" w:rsidRDefault="00697D90" w:rsidP="00697D90">
            <w:pPr>
              <w:spacing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3293" w:type="dxa"/>
            <w:vAlign w:val="center"/>
            <w:hideMark/>
          </w:tcPr>
          <w:p w14:paraId="4654E244" w14:textId="77777777" w:rsidR="00697D90" w:rsidRPr="00697D90" w:rsidRDefault="00697D90" w:rsidP="00697D90">
            <w:pPr>
              <w:spacing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T</w:t>
            </w:r>
            <w:r w:rsidRPr="00697D90">
              <w:rPr>
                <w:rFonts w:ascii="Times New Roman" w:eastAsiaTheme="minorEastAsia" w:hAnsi="Times New Roman" w:cs="Times New Roman"/>
                <w:sz w:val="24"/>
                <w:szCs w:val="24"/>
                <w:vertAlign w:val="superscript"/>
                <w:lang w:val="en-US"/>
              </w:rPr>
              <w:t>3</w:t>
            </w:r>
            <w:r w:rsidRPr="00697D90">
              <w:rPr>
                <w:rFonts w:ascii="Times New Roman" w:eastAsiaTheme="minorEastAsia" w:hAnsi="Times New Roman" w:cs="Times New Roman"/>
                <w:sz w:val="24"/>
                <w:szCs w:val="24"/>
                <w:lang w:val="en-US"/>
              </w:rPr>
              <w:t>-3T-2</w:t>
            </w:r>
          </w:p>
        </w:tc>
        <w:tc>
          <w:tcPr>
            <w:tcW w:w="3293" w:type="dxa"/>
            <w:vAlign w:val="center"/>
            <w:hideMark/>
          </w:tcPr>
          <w:p w14:paraId="4179267E" w14:textId="77777777" w:rsidR="00697D90" w:rsidRPr="00697D90" w:rsidRDefault="00697D90" w:rsidP="00697D90">
            <w:pPr>
              <w:spacing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3293" w:type="dxa"/>
            <w:vAlign w:val="center"/>
            <w:hideMark/>
          </w:tcPr>
          <w:p w14:paraId="5FC676CE" w14:textId="77777777" w:rsidR="00697D90" w:rsidRPr="00697D90" w:rsidRDefault="00697D90" w:rsidP="00697D90">
            <w:pPr>
              <w:spacing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lang w:val="en-US"/>
              </w:rPr>
              <w:t>0</w:t>
            </w:r>
          </w:p>
        </w:tc>
      </w:tr>
      <w:tr w:rsidR="00697D90" w:rsidRPr="00697D90" w14:paraId="4C295765" w14:textId="77777777" w:rsidTr="00697D90">
        <w:trPr>
          <w:gridAfter w:val="4"/>
          <w:wAfter w:w="13172" w:type="dxa"/>
        </w:trPr>
        <w:tc>
          <w:tcPr>
            <w:tcW w:w="3502" w:type="dxa"/>
            <w:vAlign w:val="center"/>
            <w:hideMark/>
          </w:tcPr>
          <w:p w14:paraId="13C9E2C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f (1)  </w:t>
            </w:r>
          </w:p>
        </w:tc>
        <w:tc>
          <w:tcPr>
            <w:tcW w:w="506" w:type="dxa"/>
            <w:vAlign w:val="center"/>
            <w:hideMark/>
          </w:tcPr>
          <w:p w14:paraId="430E9336"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21325610"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      1</w:t>
            </w:r>
            <w:r w:rsidRPr="00697D90">
              <w:rPr>
                <w:rFonts w:ascii="Times New Roman" w:eastAsiaTheme="minorEastAsia" w:hAnsi="Times New Roman" w:cs="Times New Roman"/>
                <w:sz w:val="24"/>
                <w:szCs w:val="24"/>
                <w:vertAlign w:val="superscript"/>
                <w:lang w:val="en-US"/>
              </w:rPr>
              <w:t>3</w:t>
            </w:r>
            <w:r w:rsidRPr="00697D90">
              <w:rPr>
                <w:rFonts w:ascii="Times New Roman" w:eastAsiaTheme="minorEastAsia" w:hAnsi="Times New Roman" w:cs="Times New Roman"/>
                <w:sz w:val="24"/>
                <w:szCs w:val="24"/>
                <w:lang w:val="en-US"/>
              </w:rPr>
              <w:t>- 1 - 2</w:t>
            </w:r>
          </w:p>
        </w:tc>
        <w:tc>
          <w:tcPr>
            <w:tcW w:w="444" w:type="dxa"/>
            <w:vAlign w:val="center"/>
          </w:tcPr>
          <w:p w14:paraId="231C5651"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1128253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r>
      <w:tr w:rsidR="00697D90" w:rsidRPr="00697D90" w14:paraId="7E866E97" w14:textId="77777777" w:rsidTr="00697D90">
        <w:trPr>
          <w:gridAfter w:val="4"/>
          <w:wAfter w:w="13172" w:type="dxa"/>
        </w:trPr>
        <w:tc>
          <w:tcPr>
            <w:tcW w:w="3502" w:type="dxa"/>
            <w:vAlign w:val="center"/>
          </w:tcPr>
          <w:p w14:paraId="690AAD68"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506" w:type="dxa"/>
            <w:vAlign w:val="center"/>
            <w:hideMark/>
          </w:tcPr>
          <w:p w14:paraId="59AB6850"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1FCDB6BB" w14:textId="6A194347" w:rsidR="00697D90" w:rsidRPr="00697D90" w:rsidRDefault="00DF7A65" w:rsidP="00697D90">
            <w:pPr>
              <w:spacing w:after="160" w:line="259" w:lineRule="auto"/>
              <w:rPr>
                <w:rFonts w:ascii="Times New Roman" w:eastAsiaTheme="minorEastAsia" w:hAnsi="Times New Roman" w:cs="Times New Roman"/>
                <w:sz w:val="24"/>
                <w:szCs w:val="24"/>
                <w:u w:val="double"/>
                <w:lang w:val="en-US"/>
              </w:rPr>
            </w:pPr>
            <w:r w:rsidRPr="00962B35">
              <w:rPr>
                <w:rFonts w:ascii="Times New Roman" w:eastAsiaTheme="minorEastAsia" w:hAnsi="Times New Roman" w:cs="Times New Roman"/>
                <w:sz w:val="24"/>
                <w:szCs w:val="24"/>
                <w:lang w:val="en-US"/>
              </w:rPr>
              <w:t xml:space="preserve">       </w:t>
            </w:r>
            <w:r w:rsidR="00697D90" w:rsidRPr="00697D90">
              <w:rPr>
                <w:rFonts w:ascii="Times New Roman" w:eastAsiaTheme="minorEastAsia" w:hAnsi="Times New Roman" w:cs="Times New Roman"/>
                <w:sz w:val="24"/>
                <w:szCs w:val="24"/>
                <w:u w:val="double"/>
                <w:lang w:val="en-US"/>
              </w:rPr>
              <w:t xml:space="preserve">-2  </w:t>
            </w:r>
          </w:p>
        </w:tc>
        <w:tc>
          <w:tcPr>
            <w:tcW w:w="444" w:type="dxa"/>
            <w:vAlign w:val="center"/>
          </w:tcPr>
          <w:p w14:paraId="31E7EC7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hideMark/>
          </w:tcPr>
          <w:p w14:paraId="2967647A"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b/>
                <w:bCs/>
                <w:sz w:val="24"/>
                <w:szCs w:val="24"/>
                <w:lang w:val="en-US"/>
              </w:rPr>
              <w:t>F (1) &lt; 0</w:t>
            </w:r>
          </w:p>
        </w:tc>
      </w:tr>
      <w:tr w:rsidR="00697D90" w:rsidRPr="00697D90" w14:paraId="6672D12E" w14:textId="77777777" w:rsidTr="00697D90">
        <w:trPr>
          <w:gridAfter w:val="4"/>
          <w:wAfter w:w="13172" w:type="dxa"/>
        </w:trPr>
        <w:tc>
          <w:tcPr>
            <w:tcW w:w="10186" w:type="dxa"/>
            <w:gridSpan w:val="5"/>
            <w:vAlign w:val="center"/>
          </w:tcPr>
          <w:p w14:paraId="064D81A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r>
      <w:tr w:rsidR="00697D90" w:rsidRPr="00697D90" w14:paraId="5DFCC2C8" w14:textId="77777777" w:rsidTr="00697D90">
        <w:trPr>
          <w:gridAfter w:val="4"/>
          <w:wAfter w:w="13172" w:type="dxa"/>
          <w:trHeight w:val="701"/>
        </w:trPr>
        <w:tc>
          <w:tcPr>
            <w:tcW w:w="3502" w:type="dxa"/>
            <w:vAlign w:val="center"/>
            <w:hideMark/>
          </w:tcPr>
          <w:p w14:paraId="5DCFCDC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f (2)</w:t>
            </w:r>
          </w:p>
        </w:tc>
        <w:tc>
          <w:tcPr>
            <w:tcW w:w="506" w:type="dxa"/>
            <w:vAlign w:val="center"/>
            <w:hideMark/>
          </w:tcPr>
          <w:p w14:paraId="0816B6CC"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6A6F5F9D" w14:textId="4C9D8830" w:rsidR="00697D90" w:rsidRPr="00697D90" w:rsidRDefault="00962B35" w:rsidP="00697D90">
            <w:pPr>
              <w:spacing w:after="160" w:line="259" w:lineRule="auto"/>
              <w:rPr>
                <w:rFonts w:ascii="Times New Roman" w:eastAsiaTheme="minorEastAsia" w:hAnsi="Times New Roman" w:cs="Times New Roman"/>
                <w:sz w:val="24"/>
                <w:szCs w:val="24"/>
                <w:lang w:val="en-US"/>
              </w:rPr>
            </w:pPr>
            <w:r w:rsidRPr="00962B35">
              <w:rPr>
                <w:rFonts w:ascii="Times New Roman" w:eastAsiaTheme="minorEastAsia" w:hAnsi="Times New Roman" w:cs="Times New Roman"/>
                <w:sz w:val="24"/>
                <w:szCs w:val="24"/>
                <w:lang w:val="en-US"/>
              </w:rPr>
              <w:t xml:space="preserve">      </w:t>
            </w:r>
            <w:r w:rsidR="00697D90" w:rsidRPr="00697D90">
              <w:rPr>
                <w:rFonts w:ascii="Times New Roman" w:eastAsiaTheme="minorEastAsia" w:hAnsi="Times New Roman" w:cs="Times New Roman"/>
                <w:sz w:val="24"/>
                <w:szCs w:val="24"/>
                <w:lang w:val="en-US"/>
              </w:rPr>
              <w:t>2</w:t>
            </w:r>
            <w:r w:rsidR="00697D90" w:rsidRPr="00697D90">
              <w:rPr>
                <w:rFonts w:ascii="Times New Roman" w:eastAsiaTheme="minorEastAsia" w:hAnsi="Times New Roman" w:cs="Times New Roman"/>
                <w:sz w:val="24"/>
                <w:szCs w:val="24"/>
                <w:vertAlign w:val="superscript"/>
                <w:lang w:val="en-US"/>
              </w:rPr>
              <w:t xml:space="preserve">3 </w:t>
            </w:r>
            <w:r w:rsidR="00697D90" w:rsidRPr="00697D90">
              <w:rPr>
                <w:rFonts w:ascii="Times New Roman" w:eastAsiaTheme="minorEastAsia" w:hAnsi="Times New Roman" w:cs="Times New Roman"/>
                <w:sz w:val="24"/>
                <w:szCs w:val="24"/>
                <w:lang w:val="en-US"/>
              </w:rPr>
              <w:t>-2 -2</w:t>
            </w:r>
          </w:p>
        </w:tc>
        <w:tc>
          <w:tcPr>
            <w:tcW w:w="444" w:type="dxa"/>
            <w:vAlign w:val="center"/>
          </w:tcPr>
          <w:p w14:paraId="4DB3EA05"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0A258F7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r>
      <w:tr w:rsidR="00697D90" w:rsidRPr="00697D90" w14:paraId="3B13AFB9" w14:textId="77777777" w:rsidTr="00697D90">
        <w:trPr>
          <w:gridAfter w:val="4"/>
          <w:wAfter w:w="13172" w:type="dxa"/>
        </w:trPr>
        <w:tc>
          <w:tcPr>
            <w:tcW w:w="3502" w:type="dxa"/>
            <w:vAlign w:val="center"/>
          </w:tcPr>
          <w:p w14:paraId="44C95F9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506" w:type="dxa"/>
            <w:vAlign w:val="center"/>
            <w:hideMark/>
          </w:tcPr>
          <w:p w14:paraId="7C6574D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5B3FD9B5" w14:textId="0BC3DB70" w:rsidR="00697D90" w:rsidRPr="00697D90" w:rsidRDefault="00962B35" w:rsidP="00697D90">
            <w:pPr>
              <w:spacing w:after="160" w:line="259" w:lineRule="auto"/>
              <w:rPr>
                <w:rFonts w:ascii="Times New Roman" w:eastAsiaTheme="minorEastAsia" w:hAnsi="Times New Roman" w:cs="Times New Roman"/>
                <w:sz w:val="24"/>
                <w:szCs w:val="24"/>
                <w:u w:val="double"/>
                <w:lang w:val="en-US"/>
              </w:rPr>
            </w:pPr>
            <w:r w:rsidRPr="00962B35">
              <w:rPr>
                <w:rFonts w:ascii="Times New Roman" w:eastAsiaTheme="minorEastAsia" w:hAnsi="Times New Roman" w:cs="Times New Roman"/>
                <w:sz w:val="24"/>
                <w:szCs w:val="24"/>
                <w:lang w:val="en-US"/>
              </w:rPr>
              <w:t xml:space="preserve">     </w:t>
            </w:r>
            <w:r w:rsidRPr="00962B35">
              <w:rPr>
                <w:rFonts w:ascii="Times New Roman" w:eastAsiaTheme="minorEastAsia" w:hAnsi="Times New Roman" w:cs="Times New Roman"/>
                <w:sz w:val="24"/>
                <w:szCs w:val="24"/>
                <w:u w:val="double"/>
                <w:lang w:val="en-US"/>
              </w:rPr>
              <w:t xml:space="preserve"> </w:t>
            </w:r>
            <w:r w:rsidRPr="00697D90">
              <w:rPr>
                <w:rFonts w:ascii="Times New Roman" w:eastAsiaTheme="minorEastAsia" w:hAnsi="Times New Roman" w:cs="Times New Roman"/>
                <w:sz w:val="24"/>
                <w:szCs w:val="24"/>
                <w:u w:val="double"/>
                <w:lang w:val="en-US"/>
              </w:rPr>
              <w:t>4</w:t>
            </w:r>
          </w:p>
        </w:tc>
        <w:tc>
          <w:tcPr>
            <w:tcW w:w="444" w:type="dxa"/>
            <w:vAlign w:val="center"/>
          </w:tcPr>
          <w:p w14:paraId="3B8FD5C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hideMark/>
          </w:tcPr>
          <w:p w14:paraId="1809627A"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b/>
                <w:bCs/>
                <w:sz w:val="24"/>
                <w:szCs w:val="24"/>
                <w:lang w:val="en-US"/>
              </w:rPr>
              <w:t>F (2) &gt; 0</w:t>
            </w:r>
          </w:p>
        </w:tc>
      </w:tr>
      <w:tr w:rsidR="00697D90" w:rsidRPr="00697D90" w14:paraId="46DEEED1" w14:textId="77777777" w:rsidTr="00697D90">
        <w:trPr>
          <w:gridAfter w:val="4"/>
          <w:wAfter w:w="13172" w:type="dxa"/>
        </w:trPr>
        <w:tc>
          <w:tcPr>
            <w:tcW w:w="10186" w:type="dxa"/>
            <w:gridSpan w:val="5"/>
            <w:vAlign w:val="center"/>
            <w:hideMark/>
          </w:tcPr>
          <w:p w14:paraId="7D491808"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         </w:t>
            </w:r>
          </w:p>
          <w:p w14:paraId="782BE436"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Since </w:t>
            </w:r>
            <w:proofErr w:type="gramStart"/>
            <w:r w:rsidRPr="00697D90">
              <w:rPr>
                <w:rFonts w:ascii="Times New Roman" w:eastAsiaTheme="minorEastAsia" w:hAnsi="Times New Roman" w:cs="Times New Roman"/>
                <w:sz w:val="24"/>
                <w:szCs w:val="24"/>
                <w:lang w:val="en-US"/>
              </w:rPr>
              <w:t>f(</w:t>
            </w:r>
            <w:proofErr w:type="gramEnd"/>
            <w:r w:rsidRPr="00697D90">
              <w:rPr>
                <w:rFonts w:ascii="Times New Roman" w:eastAsiaTheme="minorEastAsia" w:hAnsi="Times New Roman" w:cs="Times New Roman"/>
                <w:sz w:val="24"/>
                <w:szCs w:val="24"/>
                <w:lang w:val="en-US"/>
              </w:rPr>
              <w:t xml:space="preserve">1)&lt;0. </w:t>
            </w:r>
            <w:proofErr w:type="gramStart"/>
            <w:r w:rsidRPr="00697D90">
              <w:rPr>
                <w:rFonts w:ascii="Times New Roman" w:eastAsiaTheme="minorEastAsia" w:hAnsi="Times New Roman" w:cs="Times New Roman"/>
                <w:sz w:val="24"/>
                <w:szCs w:val="24"/>
                <w:lang w:val="en-US"/>
              </w:rPr>
              <w:t>f(</w:t>
            </w:r>
            <w:proofErr w:type="gramEnd"/>
            <w:r w:rsidRPr="00697D90">
              <w:rPr>
                <w:rFonts w:ascii="Times New Roman" w:eastAsiaTheme="minorEastAsia" w:hAnsi="Times New Roman" w:cs="Times New Roman"/>
                <w:sz w:val="24"/>
                <w:szCs w:val="24"/>
                <w:lang w:val="en-US"/>
              </w:rPr>
              <w:t>2) &gt; 0; a root exists between 1 and 2</w:t>
            </w:r>
          </w:p>
        </w:tc>
      </w:tr>
      <w:tr w:rsidR="00697D90" w:rsidRPr="00697D90" w14:paraId="1D89993F" w14:textId="77777777" w:rsidTr="00697D90">
        <w:trPr>
          <w:gridAfter w:val="4"/>
          <w:wAfter w:w="13172" w:type="dxa"/>
        </w:trPr>
        <w:tc>
          <w:tcPr>
            <w:tcW w:w="3502" w:type="dxa"/>
            <w:vAlign w:val="center"/>
            <w:hideMark/>
          </w:tcPr>
          <w:p w14:paraId="717CA3DC"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b/>
                <w:bCs/>
                <w:sz w:val="24"/>
                <w:szCs w:val="24"/>
                <w:lang w:val="en-US"/>
              </w:rPr>
              <w:t xml:space="preserve">                                                 C</w:t>
            </w:r>
          </w:p>
        </w:tc>
        <w:tc>
          <w:tcPr>
            <w:tcW w:w="506" w:type="dxa"/>
            <w:vAlign w:val="center"/>
            <w:hideMark/>
          </w:tcPr>
          <w:p w14:paraId="55A72A41"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090CD8DB" w14:textId="0632144A" w:rsidR="00697D90" w:rsidRPr="00697D90" w:rsidRDefault="00697D90" w:rsidP="00697D90">
            <w:pPr>
              <w:spacing w:after="160" w:line="259" w:lineRule="auto"/>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1+2</m:t>
                        </m:r>
                      </m:num>
                      <m:den>
                        <m:r>
                          <w:rPr>
                            <w:rFonts w:ascii="Cambria Math" w:eastAsiaTheme="minorEastAsia" w:hAnsi="Cambria Math" w:cs="Times New Roman"/>
                            <w:sz w:val="24"/>
                            <w:szCs w:val="24"/>
                            <w:lang w:val="en-US"/>
                          </w:rPr>
                          <m:t>2</m:t>
                        </m:r>
                      </m:den>
                    </m:f>
                  </m:e>
                </m:d>
              </m:oMath>
            </m:oMathPara>
          </w:p>
        </w:tc>
        <w:tc>
          <w:tcPr>
            <w:tcW w:w="444" w:type="dxa"/>
            <w:vAlign w:val="center"/>
          </w:tcPr>
          <w:p w14:paraId="4CE809D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7CCE9DD3"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r>
      <w:tr w:rsidR="00697D90" w:rsidRPr="00697D90" w14:paraId="5E9EFE83" w14:textId="77777777" w:rsidTr="00697D90">
        <w:trPr>
          <w:gridAfter w:val="4"/>
          <w:wAfter w:w="13172" w:type="dxa"/>
        </w:trPr>
        <w:tc>
          <w:tcPr>
            <w:tcW w:w="3502" w:type="dxa"/>
            <w:vAlign w:val="center"/>
          </w:tcPr>
          <w:p w14:paraId="42C8C773"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c>
          <w:tcPr>
            <w:tcW w:w="506" w:type="dxa"/>
            <w:vAlign w:val="center"/>
            <w:hideMark/>
          </w:tcPr>
          <w:p w14:paraId="2B985E25"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0F608357" w14:textId="77777777" w:rsidR="00697D90" w:rsidRPr="00697D90" w:rsidRDefault="00697D90" w:rsidP="00697D90">
            <w:pPr>
              <w:spacing w:after="160" w:line="259" w:lineRule="auto"/>
              <w:rPr>
                <w:rFonts w:ascii="Times New Roman" w:eastAsiaTheme="minorEastAsia" w:hAnsi="Times New Roman" w:cs="Times New Roman"/>
                <w:sz w:val="24"/>
                <w:szCs w:val="24"/>
                <w:u w:val="double"/>
                <w:lang w:val="en-US"/>
              </w:rPr>
            </w:pPr>
            <w:r w:rsidRPr="00697D90">
              <w:rPr>
                <w:rFonts w:ascii="Times New Roman" w:eastAsiaTheme="minorEastAsia" w:hAnsi="Times New Roman" w:cs="Times New Roman"/>
                <w:sz w:val="24"/>
                <w:szCs w:val="24"/>
                <w:lang w:val="en-US"/>
              </w:rPr>
              <w:t xml:space="preserve">      </w:t>
            </w:r>
            <w:r w:rsidRPr="00697D90">
              <w:rPr>
                <w:rFonts w:ascii="Times New Roman" w:eastAsiaTheme="minorEastAsia" w:hAnsi="Times New Roman" w:cs="Times New Roman"/>
                <w:sz w:val="24"/>
                <w:szCs w:val="24"/>
                <w:u w:val="double"/>
                <w:lang w:val="en-US"/>
              </w:rPr>
              <w:t>1.5</w:t>
            </w:r>
          </w:p>
        </w:tc>
        <w:tc>
          <w:tcPr>
            <w:tcW w:w="444" w:type="dxa"/>
            <w:vAlign w:val="center"/>
          </w:tcPr>
          <w:p w14:paraId="049B688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590637FE"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r>
      <w:tr w:rsidR="00697D90" w:rsidRPr="00697D90" w14:paraId="1250D67B" w14:textId="77777777" w:rsidTr="00697D90">
        <w:trPr>
          <w:gridAfter w:val="4"/>
          <w:wAfter w:w="13172" w:type="dxa"/>
        </w:trPr>
        <w:tc>
          <w:tcPr>
            <w:tcW w:w="3502" w:type="dxa"/>
            <w:vAlign w:val="center"/>
            <w:hideMark/>
          </w:tcPr>
          <w:p w14:paraId="1496CF5E"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sz w:val="24"/>
                <w:szCs w:val="24"/>
                <w:lang w:val="en-US"/>
              </w:rPr>
              <w:t>f (1.5</w:t>
            </w:r>
            <w:r w:rsidRPr="00697D90">
              <w:rPr>
                <w:rFonts w:ascii="Times New Roman" w:eastAsiaTheme="minorEastAsia" w:hAnsi="Times New Roman" w:cs="Times New Roman"/>
                <w:b/>
                <w:bCs/>
                <w:sz w:val="24"/>
                <w:szCs w:val="24"/>
                <w:lang w:val="en-US"/>
              </w:rPr>
              <w:t>)</w:t>
            </w:r>
          </w:p>
        </w:tc>
        <w:tc>
          <w:tcPr>
            <w:tcW w:w="506" w:type="dxa"/>
            <w:vAlign w:val="center"/>
            <w:hideMark/>
          </w:tcPr>
          <w:p w14:paraId="789E1293"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sz w:val="24"/>
                <w:szCs w:val="24"/>
                <w:lang w:val="en-US"/>
              </w:rPr>
              <w:t>=</w:t>
            </w:r>
          </w:p>
        </w:tc>
        <w:tc>
          <w:tcPr>
            <w:tcW w:w="2090" w:type="dxa"/>
            <w:vAlign w:val="center"/>
            <w:hideMark/>
          </w:tcPr>
          <w:p w14:paraId="633B91E7" w14:textId="750DBFF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 </w:t>
            </w:r>
            <w:r w:rsidR="00962B35" w:rsidRPr="00962B35">
              <w:rPr>
                <w:rFonts w:ascii="Times New Roman" w:eastAsiaTheme="minorEastAsia" w:hAnsi="Times New Roman" w:cs="Times New Roman"/>
                <w:sz w:val="24"/>
                <w:szCs w:val="24"/>
                <w:lang w:val="en-US"/>
              </w:rPr>
              <w:t xml:space="preserve">    </w:t>
            </w:r>
            <w:r w:rsidRPr="00697D90">
              <w:rPr>
                <w:rFonts w:ascii="Times New Roman" w:eastAsiaTheme="minorEastAsia" w:hAnsi="Times New Roman" w:cs="Times New Roman"/>
                <w:sz w:val="24"/>
                <w:szCs w:val="24"/>
                <w:lang w:val="en-US"/>
              </w:rPr>
              <w:t>1.5</w:t>
            </w:r>
            <w:r w:rsidRPr="00697D90">
              <w:rPr>
                <w:rFonts w:ascii="Times New Roman" w:eastAsiaTheme="minorEastAsia" w:hAnsi="Times New Roman" w:cs="Times New Roman"/>
                <w:sz w:val="24"/>
                <w:szCs w:val="24"/>
                <w:vertAlign w:val="superscript"/>
                <w:lang w:val="en-US"/>
              </w:rPr>
              <w:t xml:space="preserve">3 </w:t>
            </w:r>
            <w:r w:rsidRPr="00697D90">
              <w:rPr>
                <w:rFonts w:ascii="Times New Roman" w:eastAsiaTheme="minorEastAsia" w:hAnsi="Times New Roman" w:cs="Times New Roman"/>
                <w:sz w:val="24"/>
                <w:szCs w:val="24"/>
                <w:lang w:val="en-US"/>
              </w:rPr>
              <w:t>-1.5 -2</w:t>
            </w:r>
          </w:p>
        </w:tc>
        <w:tc>
          <w:tcPr>
            <w:tcW w:w="444" w:type="dxa"/>
            <w:vAlign w:val="center"/>
          </w:tcPr>
          <w:p w14:paraId="7F59388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1CDAD602"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r>
      <w:tr w:rsidR="00697D90" w:rsidRPr="00697D90" w14:paraId="17870D5F" w14:textId="77777777" w:rsidTr="00697D90">
        <w:trPr>
          <w:gridAfter w:val="4"/>
          <w:wAfter w:w="13172" w:type="dxa"/>
        </w:trPr>
        <w:tc>
          <w:tcPr>
            <w:tcW w:w="3502" w:type="dxa"/>
            <w:vAlign w:val="center"/>
          </w:tcPr>
          <w:p w14:paraId="4240F8A9"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c>
          <w:tcPr>
            <w:tcW w:w="506" w:type="dxa"/>
            <w:vAlign w:val="center"/>
            <w:hideMark/>
          </w:tcPr>
          <w:p w14:paraId="51904C47"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r w:rsidRPr="00697D90">
              <w:rPr>
                <w:rFonts w:ascii="Times New Roman" w:eastAsiaTheme="minorEastAsia" w:hAnsi="Times New Roman" w:cs="Times New Roman"/>
                <w:sz w:val="24"/>
                <w:szCs w:val="24"/>
                <w:lang w:val="en-US"/>
              </w:rPr>
              <w:t xml:space="preserve">=      </w:t>
            </w:r>
          </w:p>
        </w:tc>
        <w:tc>
          <w:tcPr>
            <w:tcW w:w="2090" w:type="dxa"/>
            <w:vAlign w:val="center"/>
            <w:hideMark/>
          </w:tcPr>
          <w:p w14:paraId="27CB1450" w14:textId="0531958F" w:rsidR="00697D90" w:rsidRPr="00697D90" w:rsidRDefault="00962B35" w:rsidP="00697D90">
            <w:pPr>
              <w:spacing w:after="160" w:line="259" w:lineRule="auto"/>
              <w:rPr>
                <w:rFonts w:ascii="Times New Roman" w:eastAsiaTheme="minorEastAsia" w:hAnsi="Times New Roman" w:cs="Times New Roman"/>
                <w:sz w:val="24"/>
                <w:szCs w:val="24"/>
                <w:u w:val="double"/>
                <w:lang w:val="en-US"/>
              </w:rPr>
            </w:pPr>
            <w:r w:rsidRPr="00962B35">
              <w:rPr>
                <w:rFonts w:ascii="Times New Roman" w:eastAsiaTheme="minorEastAsia" w:hAnsi="Times New Roman" w:cs="Times New Roman"/>
                <w:sz w:val="24"/>
                <w:szCs w:val="24"/>
                <w:lang w:val="en-US"/>
              </w:rPr>
              <w:t xml:space="preserve">     </w:t>
            </w:r>
            <w:r w:rsidRPr="00697D90">
              <w:rPr>
                <w:rFonts w:ascii="Times New Roman" w:eastAsiaTheme="minorEastAsia" w:hAnsi="Times New Roman" w:cs="Times New Roman"/>
                <w:sz w:val="24"/>
                <w:szCs w:val="24"/>
                <w:u w:val="double"/>
                <w:lang w:val="en-US"/>
              </w:rPr>
              <w:t>-0.125</w:t>
            </w:r>
          </w:p>
        </w:tc>
        <w:tc>
          <w:tcPr>
            <w:tcW w:w="444" w:type="dxa"/>
            <w:vAlign w:val="center"/>
          </w:tcPr>
          <w:p w14:paraId="34D716B5"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c>
          <w:tcPr>
            <w:tcW w:w="3644" w:type="dxa"/>
            <w:vAlign w:val="center"/>
          </w:tcPr>
          <w:p w14:paraId="3A8EE8D5" w14:textId="77777777" w:rsidR="00697D90" w:rsidRPr="00697D90" w:rsidRDefault="00697D90" w:rsidP="00697D90">
            <w:pPr>
              <w:spacing w:after="160" w:line="259" w:lineRule="auto"/>
              <w:rPr>
                <w:rFonts w:ascii="Times New Roman" w:eastAsiaTheme="minorEastAsia" w:hAnsi="Times New Roman" w:cs="Times New Roman"/>
                <w:b/>
                <w:bCs/>
                <w:sz w:val="24"/>
                <w:szCs w:val="24"/>
                <w:lang w:val="en-US"/>
              </w:rPr>
            </w:pPr>
          </w:p>
        </w:tc>
      </w:tr>
      <w:tr w:rsidR="00697D90" w:rsidRPr="00697D90" w14:paraId="1F37E4D9" w14:textId="77777777" w:rsidTr="00697D90">
        <w:trPr>
          <w:gridAfter w:val="4"/>
          <w:wAfter w:w="13172" w:type="dxa"/>
        </w:trPr>
        <w:tc>
          <w:tcPr>
            <w:tcW w:w="10186" w:type="dxa"/>
            <w:gridSpan w:val="5"/>
            <w:vAlign w:val="center"/>
          </w:tcPr>
          <w:p w14:paraId="3318AEC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 xml:space="preserve">         </w:t>
            </w:r>
          </w:p>
          <w:p w14:paraId="54F5199F" w14:textId="5F228F15" w:rsidR="00697D90" w:rsidRPr="00962B35" w:rsidRDefault="00962B35" w:rsidP="00962B35">
            <w:pPr>
              <w:pStyle w:val="ListParagraph"/>
              <w:numPr>
                <w:ilvl w:val="0"/>
                <w:numId w:val="2"/>
              </w:numPr>
              <w:rPr>
                <w:rFonts w:ascii="Times New Roman" w:eastAsiaTheme="minorEastAsia" w:hAnsi="Times New Roman" w:cs="Times New Roman"/>
                <w:sz w:val="24"/>
                <w:szCs w:val="24"/>
                <w:lang w:val="en-US"/>
              </w:rPr>
            </w:pPr>
            <w:r w:rsidRPr="00962B35">
              <w:rPr>
                <w:rFonts w:ascii="Times New Roman" w:eastAsiaTheme="minorEastAsia" w:hAnsi="Times New Roman" w:cs="Times New Roman"/>
                <w:sz w:val="24"/>
                <w:szCs w:val="24"/>
                <w:lang w:val="en-US"/>
              </w:rPr>
              <w:t>T</w:t>
            </w:r>
            <w:r w:rsidR="00697D90" w:rsidRPr="00962B35">
              <w:rPr>
                <w:rFonts w:ascii="Times New Roman" w:eastAsiaTheme="minorEastAsia" w:hAnsi="Times New Roman" w:cs="Times New Roman"/>
                <w:sz w:val="24"/>
                <w:szCs w:val="24"/>
                <w:lang w:val="en-US"/>
              </w:rPr>
              <w:t>herefore, updated Interval [1.5,2]</w:t>
            </w:r>
          </w:p>
          <w:p w14:paraId="59E4DE1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p w14:paraId="3C295028"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p w14:paraId="17F4D7AA" w14:textId="77777777" w:rsidR="00697D90" w:rsidRPr="00962B35" w:rsidRDefault="00697D90" w:rsidP="00697D90">
            <w:pPr>
              <w:spacing w:after="160" w:line="259" w:lineRule="auto"/>
              <w:rPr>
                <w:rFonts w:ascii="Times New Roman" w:eastAsiaTheme="minorEastAsia" w:hAnsi="Times New Roman" w:cs="Times New Roman"/>
                <w:sz w:val="24"/>
                <w:szCs w:val="24"/>
                <w:lang w:val="en-US"/>
              </w:rPr>
            </w:pPr>
          </w:p>
          <w:p w14:paraId="49D121A2" w14:textId="77777777" w:rsidR="00962B35" w:rsidRPr="00962B35" w:rsidRDefault="00962B35" w:rsidP="00697D90">
            <w:pPr>
              <w:spacing w:after="160" w:line="259" w:lineRule="auto"/>
              <w:rPr>
                <w:rFonts w:ascii="Times New Roman" w:eastAsiaTheme="minorEastAsia" w:hAnsi="Times New Roman" w:cs="Times New Roman"/>
                <w:sz w:val="24"/>
                <w:szCs w:val="24"/>
                <w:lang w:val="en-US"/>
              </w:rPr>
            </w:pPr>
          </w:p>
          <w:p w14:paraId="75B72CAA" w14:textId="77777777" w:rsidR="00962B35" w:rsidRPr="00962B35" w:rsidRDefault="00962B35" w:rsidP="00697D90">
            <w:pPr>
              <w:spacing w:after="160" w:line="259" w:lineRule="auto"/>
              <w:rPr>
                <w:rFonts w:ascii="Times New Roman" w:eastAsiaTheme="minorEastAsia" w:hAnsi="Times New Roman" w:cs="Times New Roman"/>
                <w:sz w:val="24"/>
                <w:szCs w:val="24"/>
                <w:lang w:val="en-US"/>
              </w:rPr>
            </w:pPr>
          </w:p>
          <w:p w14:paraId="2B2727D7" w14:textId="77777777" w:rsidR="00962B35" w:rsidRDefault="00962B35" w:rsidP="00697D90">
            <w:pPr>
              <w:spacing w:after="160" w:line="259" w:lineRule="auto"/>
              <w:rPr>
                <w:rFonts w:ascii="Times New Roman" w:eastAsiaTheme="minorEastAsia" w:hAnsi="Times New Roman" w:cs="Times New Roman"/>
                <w:sz w:val="24"/>
                <w:szCs w:val="24"/>
                <w:lang w:val="en-US"/>
              </w:rPr>
            </w:pPr>
          </w:p>
          <w:p w14:paraId="0A5A796A" w14:textId="77777777" w:rsidR="00962B35" w:rsidRPr="00962B35" w:rsidRDefault="00962B35" w:rsidP="00697D90">
            <w:pPr>
              <w:spacing w:after="160" w:line="259" w:lineRule="auto"/>
              <w:rPr>
                <w:rFonts w:ascii="Times New Roman" w:eastAsiaTheme="minorEastAsia" w:hAnsi="Times New Roman" w:cs="Times New Roman"/>
                <w:sz w:val="24"/>
                <w:szCs w:val="24"/>
                <w:lang w:val="en-US"/>
              </w:rPr>
            </w:pPr>
          </w:p>
          <w:p w14:paraId="09913047" w14:textId="77777777" w:rsidR="00962B35" w:rsidRPr="00697D90" w:rsidRDefault="00962B35" w:rsidP="00697D90">
            <w:pPr>
              <w:spacing w:after="160" w:line="259" w:lineRule="auto"/>
              <w:rPr>
                <w:rFonts w:ascii="Times New Roman" w:eastAsiaTheme="minorEastAsia" w:hAnsi="Times New Roman" w:cs="Times New Roman"/>
                <w:sz w:val="24"/>
                <w:szCs w:val="24"/>
                <w:lang w:val="en-US"/>
              </w:rPr>
            </w:pPr>
          </w:p>
          <w:p w14:paraId="27025306"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p>
        </w:tc>
      </w:tr>
    </w:tbl>
    <w:p w14:paraId="3E53203D" w14:textId="33CB538C" w:rsidR="00697D90" w:rsidRPr="00697D90" w:rsidRDefault="00697D90" w:rsidP="00697D90">
      <w:pPr>
        <w:rPr>
          <w:rFonts w:ascii="Times New Roman" w:eastAsiaTheme="minorEastAsia" w:hAnsi="Times New Roman" w:cs="Times New Roman"/>
          <w:b/>
          <w:bCs/>
          <w:sz w:val="24"/>
          <w:szCs w:val="24"/>
          <w:u w:val="single"/>
          <w:lang w:val="en-US"/>
        </w:rPr>
      </w:pPr>
      <w:bookmarkStart w:id="5" w:name="_Toc181643773"/>
      <w:r w:rsidRPr="00697D90">
        <w:rPr>
          <w:rFonts w:ascii="Times New Roman" w:eastAsiaTheme="minorEastAsia" w:hAnsi="Times New Roman" w:cs="Times New Roman"/>
          <w:b/>
          <w:bCs/>
          <w:sz w:val="24"/>
          <w:szCs w:val="24"/>
          <w:u w:val="single"/>
          <w:lang w:val="en-US"/>
        </w:rPr>
        <w:lastRenderedPageBreak/>
        <w:t xml:space="preserve">Table </w:t>
      </w:r>
      <w:r w:rsidRPr="00697D90">
        <w:rPr>
          <w:rFonts w:ascii="Times New Roman" w:eastAsiaTheme="minorEastAsia" w:hAnsi="Times New Roman" w:cs="Times New Roman"/>
          <w:i/>
          <w:iCs/>
          <w:sz w:val="24"/>
          <w:szCs w:val="24"/>
          <w:lang w:val="en-US"/>
        </w:rPr>
        <w:fldChar w:fldCharType="begin"/>
      </w:r>
      <w:r w:rsidRPr="00697D90">
        <w:rPr>
          <w:rFonts w:ascii="Times New Roman" w:eastAsiaTheme="minorEastAsia" w:hAnsi="Times New Roman" w:cs="Times New Roman"/>
          <w:b/>
          <w:bCs/>
          <w:sz w:val="24"/>
          <w:szCs w:val="24"/>
          <w:u w:val="single"/>
          <w:lang w:val="en-US"/>
        </w:rPr>
        <w:instrText xml:space="preserve"> SEQ Table \* ARABIC </w:instrText>
      </w:r>
      <w:r w:rsidRPr="00697D90">
        <w:rPr>
          <w:rFonts w:ascii="Times New Roman" w:eastAsiaTheme="minorEastAsia" w:hAnsi="Times New Roman" w:cs="Times New Roman"/>
          <w:i/>
          <w:iCs/>
          <w:sz w:val="24"/>
          <w:szCs w:val="24"/>
          <w:lang w:val="en-US"/>
        </w:rPr>
        <w:fldChar w:fldCharType="separate"/>
      </w:r>
      <w:r w:rsidR="0077351B">
        <w:rPr>
          <w:rFonts w:ascii="Times New Roman" w:eastAsiaTheme="minorEastAsia" w:hAnsi="Times New Roman" w:cs="Times New Roman"/>
          <w:b/>
          <w:bCs/>
          <w:noProof/>
          <w:sz w:val="24"/>
          <w:szCs w:val="24"/>
          <w:u w:val="single"/>
          <w:lang w:val="en-US"/>
        </w:rPr>
        <w:t>1</w:t>
      </w:r>
      <w:r w:rsidRPr="00697D90">
        <w:rPr>
          <w:rFonts w:ascii="Times New Roman" w:eastAsiaTheme="minorEastAsia" w:hAnsi="Times New Roman" w:cs="Times New Roman"/>
          <w:sz w:val="24"/>
          <w:szCs w:val="24"/>
          <w:lang w:val="en-US"/>
        </w:rPr>
        <w:fldChar w:fldCharType="end"/>
      </w:r>
      <w:r w:rsidRPr="00697D90">
        <w:rPr>
          <w:rFonts w:ascii="Times New Roman" w:eastAsiaTheme="minorEastAsia" w:hAnsi="Times New Roman" w:cs="Times New Roman"/>
          <w:b/>
          <w:bCs/>
          <w:sz w:val="24"/>
          <w:szCs w:val="24"/>
          <w:u w:val="single"/>
          <w:lang w:val="en-US"/>
        </w:rPr>
        <w:t>:Iteration Table.</w:t>
      </w:r>
      <w:bookmarkEnd w:id="5"/>
    </w:p>
    <w:p w14:paraId="1608A1F9" w14:textId="77777777" w:rsidR="00697D90" w:rsidRPr="00697D90" w:rsidRDefault="00697D90" w:rsidP="00697D90">
      <w:pPr>
        <w:rPr>
          <w:rFonts w:ascii="Times New Roman" w:eastAsiaTheme="minorEastAsia" w:hAnsi="Times New Roman" w:cs="Times New Roman"/>
          <w:sz w:val="24"/>
          <w:szCs w:val="24"/>
          <w:lang w:val="en-US"/>
        </w:rPr>
      </w:pPr>
    </w:p>
    <w:tbl>
      <w:tblPr>
        <w:tblStyle w:val="TableGrid"/>
        <w:tblW w:w="5000" w:type="pct"/>
        <w:tblLook w:val="04A0" w:firstRow="1" w:lastRow="0" w:firstColumn="1" w:lastColumn="0" w:noHBand="0" w:noVBand="1"/>
      </w:tblPr>
      <w:tblGrid>
        <w:gridCol w:w="965"/>
        <w:gridCol w:w="1070"/>
        <w:gridCol w:w="1070"/>
        <w:gridCol w:w="1070"/>
        <w:gridCol w:w="1070"/>
        <w:gridCol w:w="1070"/>
        <w:gridCol w:w="1070"/>
        <w:gridCol w:w="746"/>
      </w:tblGrid>
      <w:tr w:rsidR="00697D90" w:rsidRPr="00697D90" w14:paraId="2131A3A8"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643A90D1"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Iterations</w:t>
            </w:r>
          </w:p>
        </w:tc>
        <w:tc>
          <w:tcPr>
            <w:tcW w:w="657" w:type="pct"/>
            <w:tcBorders>
              <w:top w:val="single" w:sz="4" w:space="0" w:color="auto"/>
              <w:left w:val="single" w:sz="4" w:space="0" w:color="auto"/>
              <w:bottom w:val="single" w:sz="4" w:space="0" w:color="auto"/>
              <w:right w:val="single" w:sz="4" w:space="0" w:color="auto"/>
            </w:tcBorders>
            <w:vAlign w:val="bottom"/>
            <w:hideMark/>
          </w:tcPr>
          <w:p w14:paraId="35D2871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a</w:t>
            </w:r>
          </w:p>
        </w:tc>
        <w:tc>
          <w:tcPr>
            <w:tcW w:w="657" w:type="pct"/>
            <w:tcBorders>
              <w:top w:val="single" w:sz="4" w:space="0" w:color="auto"/>
              <w:left w:val="single" w:sz="4" w:space="0" w:color="auto"/>
              <w:bottom w:val="single" w:sz="4" w:space="0" w:color="auto"/>
              <w:right w:val="single" w:sz="4" w:space="0" w:color="auto"/>
            </w:tcBorders>
            <w:vAlign w:val="bottom"/>
            <w:hideMark/>
          </w:tcPr>
          <w:p w14:paraId="6894EC58"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F(a)</w:t>
            </w:r>
          </w:p>
        </w:tc>
        <w:tc>
          <w:tcPr>
            <w:tcW w:w="657" w:type="pct"/>
            <w:tcBorders>
              <w:top w:val="single" w:sz="4" w:space="0" w:color="auto"/>
              <w:left w:val="single" w:sz="4" w:space="0" w:color="auto"/>
              <w:bottom w:val="single" w:sz="4" w:space="0" w:color="auto"/>
              <w:right w:val="single" w:sz="4" w:space="0" w:color="auto"/>
            </w:tcBorders>
            <w:vAlign w:val="bottom"/>
            <w:hideMark/>
          </w:tcPr>
          <w:p w14:paraId="343BE341"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b</w:t>
            </w:r>
          </w:p>
        </w:tc>
        <w:tc>
          <w:tcPr>
            <w:tcW w:w="657" w:type="pct"/>
            <w:tcBorders>
              <w:top w:val="single" w:sz="4" w:space="0" w:color="auto"/>
              <w:left w:val="single" w:sz="4" w:space="0" w:color="auto"/>
              <w:bottom w:val="single" w:sz="4" w:space="0" w:color="auto"/>
              <w:right w:val="single" w:sz="4" w:space="0" w:color="auto"/>
            </w:tcBorders>
            <w:vAlign w:val="bottom"/>
            <w:hideMark/>
          </w:tcPr>
          <w:p w14:paraId="788A150B"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F(b)</w:t>
            </w:r>
          </w:p>
        </w:tc>
        <w:tc>
          <w:tcPr>
            <w:tcW w:w="657" w:type="pct"/>
            <w:tcBorders>
              <w:top w:val="single" w:sz="4" w:space="0" w:color="auto"/>
              <w:left w:val="single" w:sz="4" w:space="0" w:color="auto"/>
              <w:bottom w:val="single" w:sz="4" w:space="0" w:color="auto"/>
              <w:right w:val="single" w:sz="4" w:space="0" w:color="auto"/>
            </w:tcBorders>
            <w:vAlign w:val="bottom"/>
            <w:hideMark/>
          </w:tcPr>
          <w:p w14:paraId="64563E6E"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c</w:t>
            </w:r>
          </w:p>
        </w:tc>
        <w:tc>
          <w:tcPr>
            <w:tcW w:w="657" w:type="pct"/>
            <w:tcBorders>
              <w:top w:val="single" w:sz="4" w:space="0" w:color="auto"/>
              <w:left w:val="single" w:sz="4" w:space="0" w:color="auto"/>
              <w:bottom w:val="single" w:sz="4" w:space="0" w:color="auto"/>
              <w:right w:val="single" w:sz="4" w:space="0" w:color="auto"/>
            </w:tcBorders>
            <w:vAlign w:val="bottom"/>
            <w:hideMark/>
          </w:tcPr>
          <w:p w14:paraId="5BA5F07B"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F(c)</w:t>
            </w:r>
          </w:p>
        </w:tc>
        <w:tc>
          <w:tcPr>
            <w:tcW w:w="463" w:type="pct"/>
            <w:tcBorders>
              <w:top w:val="single" w:sz="4" w:space="0" w:color="auto"/>
              <w:left w:val="single" w:sz="4" w:space="0" w:color="auto"/>
              <w:bottom w:val="single" w:sz="4" w:space="0" w:color="auto"/>
              <w:right w:val="single" w:sz="4" w:space="0" w:color="auto"/>
            </w:tcBorders>
            <w:vAlign w:val="bottom"/>
            <w:hideMark/>
          </w:tcPr>
          <w:p w14:paraId="0807757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b/>
                <w:bCs/>
                <w:sz w:val="24"/>
                <w:szCs w:val="24"/>
                <w:u w:val="single"/>
                <w:lang w:val="en-US"/>
              </w:rPr>
              <w:t>update</w:t>
            </w:r>
          </w:p>
        </w:tc>
      </w:tr>
      <w:tr w:rsidR="00697D90" w:rsidRPr="00697D90" w14:paraId="623E305B"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0860269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w:t>
            </w:r>
          </w:p>
        </w:tc>
        <w:tc>
          <w:tcPr>
            <w:tcW w:w="657" w:type="pct"/>
            <w:tcBorders>
              <w:top w:val="single" w:sz="4" w:space="0" w:color="auto"/>
              <w:left w:val="single" w:sz="4" w:space="0" w:color="auto"/>
              <w:bottom w:val="single" w:sz="4" w:space="0" w:color="auto"/>
              <w:right w:val="single" w:sz="4" w:space="0" w:color="auto"/>
            </w:tcBorders>
            <w:vAlign w:val="bottom"/>
            <w:hideMark/>
          </w:tcPr>
          <w:p w14:paraId="6BB46DE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03E91FF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-2.00000000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217C3A0C"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2.00000000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35CBA6BE"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4.00000000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60C88C55"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08BC7365"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-0.12500000</w:t>
            </w:r>
          </w:p>
        </w:tc>
        <w:tc>
          <w:tcPr>
            <w:tcW w:w="463" w:type="pct"/>
            <w:tcBorders>
              <w:top w:val="single" w:sz="4" w:space="0" w:color="auto"/>
              <w:left w:val="single" w:sz="4" w:space="0" w:color="auto"/>
              <w:bottom w:val="single" w:sz="4" w:space="0" w:color="auto"/>
              <w:right w:val="single" w:sz="4" w:space="0" w:color="auto"/>
            </w:tcBorders>
            <w:vAlign w:val="bottom"/>
            <w:hideMark/>
          </w:tcPr>
          <w:p w14:paraId="40A3AD5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a=c</w:t>
            </w:r>
          </w:p>
        </w:tc>
      </w:tr>
      <w:tr w:rsidR="00697D90" w:rsidRPr="00697D90" w14:paraId="4FCC8BAB"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06D20B06"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2</w:t>
            </w:r>
          </w:p>
        </w:tc>
        <w:tc>
          <w:tcPr>
            <w:tcW w:w="657" w:type="pct"/>
            <w:tcBorders>
              <w:top w:val="single" w:sz="4" w:space="0" w:color="auto"/>
              <w:left w:val="single" w:sz="4" w:space="0" w:color="auto"/>
              <w:bottom w:val="single" w:sz="4" w:space="0" w:color="auto"/>
              <w:right w:val="single" w:sz="4" w:space="0" w:color="auto"/>
            </w:tcBorders>
            <w:vAlign w:val="bottom"/>
            <w:hideMark/>
          </w:tcPr>
          <w:p w14:paraId="42FD913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14B9A38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-0.12500000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30C27D9B"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2.00000000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305972CF"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4.00000000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72963E5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1.75000000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08E1C8C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1.60937500</w:t>
            </w:r>
          </w:p>
        </w:tc>
        <w:tc>
          <w:tcPr>
            <w:tcW w:w="463" w:type="pct"/>
            <w:tcBorders>
              <w:top w:val="single" w:sz="4" w:space="0" w:color="auto"/>
              <w:left w:val="single" w:sz="4" w:space="0" w:color="auto"/>
              <w:bottom w:val="single" w:sz="4" w:space="0" w:color="auto"/>
              <w:right w:val="single" w:sz="4" w:space="0" w:color="auto"/>
            </w:tcBorders>
            <w:vAlign w:val="bottom"/>
            <w:hideMark/>
          </w:tcPr>
          <w:p w14:paraId="58E1216F"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b=c</w:t>
            </w:r>
          </w:p>
        </w:tc>
      </w:tr>
      <w:tr w:rsidR="00697D90" w:rsidRPr="00697D90" w14:paraId="1446B79D"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751711FC"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3</w:t>
            </w:r>
          </w:p>
        </w:tc>
        <w:tc>
          <w:tcPr>
            <w:tcW w:w="657" w:type="pct"/>
            <w:tcBorders>
              <w:top w:val="single" w:sz="4" w:space="0" w:color="auto"/>
              <w:left w:val="single" w:sz="4" w:space="0" w:color="auto"/>
              <w:bottom w:val="single" w:sz="4" w:space="0" w:color="auto"/>
              <w:right w:val="single" w:sz="4" w:space="0" w:color="auto"/>
            </w:tcBorders>
            <w:vAlign w:val="bottom"/>
            <w:hideMark/>
          </w:tcPr>
          <w:p w14:paraId="1119DBD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2813CB81"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-0.12500000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1A72EC2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1.75000000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45D986C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1.60937500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4514637F"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1.62500000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3A39EBDC"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0.66601562</w:t>
            </w:r>
          </w:p>
        </w:tc>
        <w:tc>
          <w:tcPr>
            <w:tcW w:w="463" w:type="pct"/>
            <w:tcBorders>
              <w:top w:val="single" w:sz="4" w:space="0" w:color="auto"/>
              <w:left w:val="single" w:sz="4" w:space="0" w:color="auto"/>
              <w:bottom w:val="single" w:sz="4" w:space="0" w:color="auto"/>
              <w:right w:val="single" w:sz="4" w:space="0" w:color="auto"/>
            </w:tcBorders>
            <w:vAlign w:val="bottom"/>
            <w:hideMark/>
          </w:tcPr>
          <w:p w14:paraId="5B1A1FE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b=c</w:t>
            </w:r>
          </w:p>
        </w:tc>
      </w:tr>
      <w:tr w:rsidR="00697D90" w:rsidRPr="00697D90" w14:paraId="73355771"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77FEBB9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4</w:t>
            </w:r>
          </w:p>
        </w:tc>
        <w:tc>
          <w:tcPr>
            <w:tcW w:w="657" w:type="pct"/>
            <w:tcBorders>
              <w:top w:val="single" w:sz="4" w:space="0" w:color="auto"/>
              <w:left w:val="single" w:sz="4" w:space="0" w:color="auto"/>
              <w:bottom w:val="single" w:sz="4" w:space="0" w:color="auto"/>
              <w:right w:val="single" w:sz="4" w:space="0" w:color="auto"/>
            </w:tcBorders>
            <w:vAlign w:val="bottom"/>
            <w:hideMark/>
          </w:tcPr>
          <w:p w14:paraId="026F09C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78D748F2"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-0.12500000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76165F7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1.62500000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5358D981"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0.66601562</w:t>
            </w:r>
          </w:p>
        </w:tc>
        <w:tc>
          <w:tcPr>
            <w:tcW w:w="657" w:type="pct"/>
            <w:tcBorders>
              <w:top w:val="single" w:sz="4" w:space="0" w:color="auto"/>
              <w:left w:val="single" w:sz="4" w:space="0" w:color="auto"/>
              <w:bottom w:val="single" w:sz="4" w:space="0" w:color="auto"/>
              <w:right w:val="single" w:sz="4" w:space="0" w:color="auto"/>
            </w:tcBorders>
            <w:vAlign w:val="bottom"/>
            <w:hideMark/>
          </w:tcPr>
          <w:p w14:paraId="129D072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1.56250000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2D281C1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0.25219727</w:t>
            </w:r>
          </w:p>
        </w:tc>
        <w:tc>
          <w:tcPr>
            <w:tcW w:w="463" w:type="pct"/>
            <w:tcBorders>
              <w:top w:val="single" w:sz="4" w:space="0" w:color="auto"/>
              <w:left w:val="single" w:sz="4" w:space="0" w:color="auto"/>
              <w:bottom w:val="single" w:sz="4" w:space="0" w:color="auto"/>
              <w:right w:val="single" w:sz="4" w:space="0" w:color="auto"/>
            </w:tcBorders>
            <w:vAlign w:val="bottom"/>
            <w:hideMark/>
          </w:tcPr>
          <w:p w14:paraId="76CB602B"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b=c</w:t>
            </w:r>
          </w:p>
        </w:tc>
      </w:tr>
      <w:tr w:rsidR="00697D90" w:rsidRPr="00697D90" w14:paraId="723BF0E0" w14:textId="77777777" w:rsidTr="00697D90">
        <w:tc>
          <w:tcPr>
            <w:tcW w:w="594" w:type="pct"/>
            <w:tcBorders>
              <w:top w:val="single" w:sz="4" w:space="0" w:color="auto"/>
              <w:left w:val="single" w:sz="4" w:space="0" w:color="auto"/>
              <w:bottom w:val="single" w:sz="4" w:space="0" w:color="auto"/>
              <w:right w:val="single" w:sz="4" w:space="0" w:color="auto"/>
            </w:tcBorders>
            <w:vAlign w:val="bottom"/>
            <w:hideMark/>
          </w:tcPr>
          <w:p w14:paraId="606873C6"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5</w:t>
            </w:r>
          </w:p>
        </w:tc>
        <w:tc>
          <w:tcPr>
            <w:tcW w:w="657" w:type="pct"/>
            <w:tcBorders>
              <w:top w:val="single" w:sz="4" w:space="0" w:color="auto"/>
              <w:left w:val="single" w:sz="4" w:space="0" w:color="auto"/>
              <w:bottom w:val="single" w:sz="4" w:space="0" w:color="auto"/>
              <w:right w:val="single" w:sz="4" w:space="0" w:color="auto"/>
            </w:tcBorders>
            <w:vAlign w:val="bottom"/>
            <w:hideMark/>
          </w:tcPr>
          <w:p w14:paraId="222E5829"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1.50000000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66F8DF94"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-0.12500000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74A623ED"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1.56250000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24BD4245"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0.25219727</w:t>
            </w:r>
          </w:p>
        </w:tc>
        <w:tc>
          <w:tcPr>
            <w:tcW w:w="657" w:type="pct"/>
            <w:tcBorders>
              <w:top w:val="single" w:sz="4" w:space="0" w:color="auto"/>
              <w:left w:val="single" w:sz="4" w:space="0" w:color="auto"/>
              <w:bottom w:val="single" w:sz="4" w:space="0" w:color="auto"/>
              <w:right w:val="single" w:sz="4" w:space="0" w:color="auto"/>
            </w:tcBorders>
            <w:vAlign w:val="bottom"/>
            <w:hideMark/>
          </w:tcPr>
          <w:p w14:paraId="0BA41E9F"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1.53125000</w:t>
            </w:r>
          </w:p>
        </w:tc>
        <w:tc>
          <w:tcPr>
            <w:tcW w:w="657" w:type="pct"/>
            <w:tcBorders>
              <w:top w:val="single" w:sz="4" w:space="0" w:color="auto"/>
              <w:left w:val="single" w:sz="4" w:space="0" w:color="auto"/>
              <w:bottom w:val="single" w:sz="4" w:space="0" w:color="auto"/>
              <w:right w:val="single" w:sz="4" w:space="0" w:color="auto"/>
            </w:tcBorders>
            <w:vAlign w:val="bottom"/>
            <w:hideMark/>
          </w:tcPr>
          <w:p w14:paraId="32376D2A"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0.05911255</w:t>
            </w:r>
          </w:p>
        </w:tc>
        <w:tc>
          <w:tcPr>
            <w:tcW w:w="463" w:type="pct"/>
            <w:tcBorders>
              <w:top w:val="single" w:sz="4" w:space="0" w:color="auto"/>
              <w:left w:val="single" w:sz="4" w:space="0" w:color="auto"/>
              <w:bottom w:val="single" w:sz="4" w:space="0" w:color="auto"/>
              <w:right w:val="single" w:sz="4" w:space="0" w:color="auto"/>
            </w:tcBorders>
            <w:vAlign w:val="bottom"/>
            <w:hideMark/>
          </w:tcPr>
          <w:p w14:paraId="1363AEF7" w14:textId="77777777" w:rsidR="00697D90" w:rsidRPr="00697D90" w:rsidRDefault="00697D90" w:rsidP="00697D90">
            <w:pPr>
              <w:spacing w:after="160" w:line="259" w:lineRule="auto"/>
              <w:rPr>
                <w:rFonts w:ascii="Times New Roman" w:eastAsiaTheme="minorEastAsia" w:hAnsi="Times New Roman" w:cs="Times New Roman"/>
                <w:sz w:val="24"/>
                <w:szCs w:val="24"/>
                <w:lang w:val="en-US"/>
              </w:rPr>
            </w:pPr>
            <w:r w:rsidRPr="00697D90">
              <w:rPr>
                <w:rFonts w:ascii="Times New Roman" w:eastAsiaTheme="minorEastAsia" w:hAnsi="Times New Roman" w:cs="Times New Roman"/>
                <w:sz w:val="24"/>
                <w:szCs w:val="24"/>
                <w:lang w:val="en-US"/>
              </w:rPr>
              <w:t>b=c</w:t>
            </w:r>
          </w:p>
        </w:tc>
      </w:tr>
    </w:tbl>
    <w:p w14:paraId="0094B598" w14:textId="77777777" w:rsidR="00697D90" w:rsidRPr="00697D90" w:rsidRDefault="00697D90" w:rsidP="00697D90">
      <w:pPr>
        <w:rPr>
          <w:rFonts w:ascii="Times New Roman" w:eastAsiaTheme="minorEastAsia" w:hAnsi="Times New Roman" w:cs="Times New Roman"/>
          <w:sz w:val="24"/>
          <w:szCs w:val="24"/>
          <w:lang w:val="en-US"/>
        </w:rPr>
      </w:pPr>
    </w:p>
    <w:p w14:paraId="64073134" w14:textId="77777777" w:rsidR="00697D90" w:rsidRPr="00962B35" w:rsidRDefault="00697D90" w:rsidP="00962B35">
      <w:pPr>
        <w:pStyle w:val="ListParagraph"/>
        <w:numPr>
          <w:ilvl w:val="0"/>
          <w:numId w:val="2"/>
        </w:numPr>
        <w:rPr>
          <w:rFonts w:ascii="Times New Roman" w:eastAsiaTheme="minorEastAsia" w:hAnsi="Times New Roman" w:cs="Times New Roman"/>
          <w:sz w:val="24"/>
          <w:szCs w:val="24"/>
          <w:lang w:val="en-US"/>
        </w:rPr>
      </w:pPr>
      <w:proofErr w:type="gramStart"/>
      <w:r w:rsidRPr="00962B35">
        <w:rPr>
          <w:rFonts w:ascii="Times New Roman" w:eastAsiaTheme="minorEastAsia" w:hAnsi="Times New Roman" w:cs="Times New Roman"/>
          <w:sz w:val="24"/>
          <w:szCs w:val="24"/>
          <w:lang w:val="en-US"/>
        </w:rPr>
        <w:t>So</w:t>
      </w:r>
      <w:proofErr w:type="gramEnd"/>
      <w:r w:rsidRPr="00962B35">
        <w:rPr>
          <w:rFonts w:ascii="Times New Roman" w:eastAsiaTheme="minorEastAsia" w:hAnsi="Times New Roman" w:cs="Times New Roman"/>
          <w:sz w:val="24"/>
          <w:szCs w:val="24"/>
          <w:lang w:val="en-US"/>
        </w:rPr>
        <w:t xml:space="preserve"> </w:t>
      </w:r>
      <w:r w:rsidRPr="00962B35">
        <w:rPr>
          <w:rFonts w:ascii="Times New Roman" w:eastAsiaTheme="minorEastAsia" w:hAnsi="Times New Roman" w:cs="Times New Roman"/>
          <w:b/>
          <w:bCs/>
          <w:sz w:val="24"/>
          <w:szCs w:val="24"/>
          <w:lang w:val="en-US"/>
        </w:rPr>
        <w:t xml:space="preserve">1.53125000 </w:t>
      </w:r>
      <w:r w:rsidRPr="00962B35">
        <w:rPr>
          <w:rFonts w:ascii="Times New Roman" w:eastAsiaTheme="minorEastAsia" w:hAnsi="Times New Roman" w:cs="Times New Roman"/>
          <w:sz w:val="24"/>
          <w:szCs w:val="24"/>
          <w:lang w:val="en-US"/>
        </w:rPr>
        <w:t xml:space="preserve">considered as a </w:t>
      </w:r>
      <w:r w:rsidRPr="00962B35">
        <w:rPr>
          <w:rFonts w:ascii="Times New Roman" w:eastAsiaTheme="minorEastAsia" w:hAnsi="Times New Roman" w:cs="Times New Roman"/>
          <w:b/>
          <w:bCs/>
          <w:sz w:val="24"/>
          <w:szCs w:val="24"/>
          <w:lang w:val="en-US"/>
        </w:rPr>
        <w:t>root</w:t>
      </w:r>
      <w:r w:rsidRPr="00962B35">
        <w:rPr>
          <w:rFonts w:ascii="Times New Roman" w:eastAsiaTheme="minorEastAsia" w:hAnsi="Times New Roman" w:cs="Times New Roman"/>
          <w:sz w:val="24"/>
          <w:szCs w:val="24"/>
          <w:lang w:val="en-US"/>
        </w:rPr>
        <w:t xml:space="preserve"> according to Bisection Method after 5 iterations</w:t>
      </w:r>
    </w:p>
    <w:p w14:paraId="02F77F72" w14:textId="77777777" w:rsidR="00697D90" w:rsidRPr="00697D90" w:rsidRDefault="00697D90" w:rsidP="00697D90">
      <w:pPr>
        <w:rPr>
          <w:rFonts w:ascii="Times New Roman" w:eastAsiaTheme="minorEastAsia" w:hAnsi="Times New Roman" w:cs="Times New Roman"/>
          <w:sz w:val="24"/>
          <w:szCs w:val="24"/>
          <w:lang w:val="en-US"/>
        </w:rPr>
      </w:pPr>
    </w:p>
    <w:p w14:paraId="6BE0F867" w14:textId="77777777" w:rsidR="00697D90" w:rsidRPr="00697D90" w:rsidRDefault="00697D90" w:rsidP="00697D90">
      <w:pPr>
        <w:rPr>
          <w:rFonts w:ascii="Times New Roman" w:eastAsiaTheme="minorEastAsia" w:hAnsi="Times New Roman" w:cs="Times New Roman"/>
          <w:sz w:val="24"/>
          <w:szCs w:val="24"/>
          <w:lang w:val="en-US"/>
        </w:rPr>
      </w:pPr>
    </w:p>
    <w:p w14:paraId="3FF497EB" w14:textId="77777777" w:rsidR="00D628A6" w:rsidRPr="00962B35" w:rsidRDefault="00D628A6" w:rsidP="00D628A6">
      <w:pPr>
        <w:rPr>
          <w:rFonts w:ascii="Times New Roman" w:eastAsiaTheme="minorEastAsia" w:hAnsi="Times New Roman" w:cs="Times New Roman"/>
          <w:sz w:val="24"/>
          <w:szCs w:val="24"/>
          <w:lang w:val="en-US"/>
        </w:rPr>
      </w:pPr>
    </w:p>
    <w:p w14:paraId="16671D04" w14:textId="77777777" w:rsidR="00D628A6" w:rsidRPr="00962B35" w:rsidRDefault="00D628A6" w:rsidP="00D628A6">
      <w:pPr>
        <w:rPr>
          <w:rFonts w:ascii="Times New Roman" w:eastAsiaTheme="minorEastAsia" w:hAnsi="Times New Roman" w:cs="Times New Roman"/>
          <w:sz w:val="24"/>
          <w:szCs w:val="24"/>
          <w:lang w:val="en-US"/>
        </w:rPr>
      </w:pPr>
    </w:p>
    <w:p w14:paraId="44274C10" w14:textId="77777777" w:rsidR="00D628A6" w:rsidRPr="00962B35" w:rsidRDefault="00D628A6" w:rsidP="00D628A6">
      <w:pPr>
        <w:rPr>
          <w:rFonts w:ascii="Times New Roman" w:eastAsiaTheme="minorEastAsia" w:hAnsi="Times New Roman" w:cs="Times New Roman"/>
          <w:sz w:val="24"/>
          <w:szCs w:val="24"/>
          <w:lang w:val="en-US"/>
        </w:rPr>
      </w:pPr>
    </w:p>
    <w:p w14:paraId="5D6540BF" w14:textId="77777777" w:rsidR="00D628A6" w:rsidRPr="00962B35" w:rsidRDefault="00D628A6" w:rsidP="00D628A6">
      <w:pPr>
        <w:rPr>
          <w:rFonts w:ascii="Times New Roman" w:eastAsiaTheme="minorEastAsia" w:hAnsi="Times New Roman" w:cs="Times New Roman"/>
          <w:sz w:val="24"/>
          <w:szCs w:val="24"/>
          <w:lang w:val="en-US"/>
        </w:rPr>
      </w:pPr>
    </w:p>
    <w:p w14:paraId="3CFE16A7" w14:textId="77777777" w:rsidR="00D628A6" w:rsidRDefault="00D628A6" w:rsidP="00D628A6">
      <w:pPr>
        <w:rPr>
          <w:rFonts w:ascii="Times New Roman" w:eastAsiaTheme="minorEastAsia" w:hAnsi="Times New Roman" w:cs="Times New Roman"/>
          <w:sz w:val="24"/>
          <w:szCs w:val="24"/>
          <w:lang w:val="en-US"/>
        </w:rPr>
      </w:pPr>
    </w:p>
    <w:p w14:paraId="56D265EE" w14:textId="77777777" w:rsidR="00962B35" w:rsidRPr="00962B35" w:rsidRDefault="00962B35" w:rsidP="00D628A6">
      <w:pPr>
        <w:rPr>
          <w:rFonts w:ascii="Times New Roman" w:eastAsiaTheme="minorEastAsia" w:hAnsi="Times New Roman" w:cs="Times New Roman"/>
          <w:sz w:val="24"/>
          <w:szCs w:val="24"/>
          <w:lang w:val="en-US"/>
        </w:rPr>
      </w:pPr>
    </w:p>
    <w:p w14:paraId="775B096C" w14:textId="77777777" w:rsidR="00D628A6" w:rsidRPr="00962B35" w:rsidRDefault="00D628A6" w:rsidP="00D628A6">
      <w:pPr>
        <w:rPr>
          <w:rFonts w:ascii="Times New Roman" w:eastAsiaTheme="minorEastAsia" w:hAnsi="Times New Roman" w:cs="Times New Roman"/>
          <w:sz w:val="24"/>
          <w:szCs w:val="24"/>
          <w:lang w:val="en-US"/>
        </w:rPr>
      </w:pPr>
    </w:p>
    <w:p w14:paraId="52FF71DD" w14:textId="77777777" w:rsidR="00D628A6" w:rsidRDefault="00D628A6" w:rsidP="00D628A6">
      <w:pPr>
        <w:rPr>
          <w:rFonts w:eastAsiaTheme="minorEastAsia"/>
          <w:sz w:val="24"/>
          <w:szCs w:val="24"/>
          <w:lang w:val="en-US"/>
        </w:rPr>
      </w:pPr>
    </w:p>
    <w:p w14:paraId="10B841FA" w14:textId="77777777" w:rsidR="00D628A6" w:rsidRDefault="00D628A6" w:rsidP="00D628A6">
      <w:pPr>
        <w:rPr>
          <w:rFonts w:eastAsiaTheme="minorEastAsia"/>
          <w:sz w:val="24"/>
          <w:szCs w:val="24"/>
          <w:lang w:val="en-US"/>
        </w:rPr>
      </w:pPr>
    </w:p>
    <w:p w14:paraId="756F4680" w14:textId="77777777" w:rsidR="00D628A6" w:rsidRPr="00D628A6" w:rsidRDefault="00D628A6" w:rsidP="00D628A6">
      <w:pPr>
        <w:rPr>
          <w:rFonts w:eastAsiaTheme="minorEastAsia"/>
          <w:sz w:val="24"/>
          <w:szCs w:val="24"/>
          <w:lang w:val="en-US"/>
        </w:rPr>
      </w:pPr>
    </w:p>
    <w:p w14:paraId="2574F5A7" w14:textId="77777777" w:rsidR="00D628A6" w:rsidRDefault="00D628A6" w:rsidP="00962B35">
      <w:pPr>
        <w:pStyle w:val="Heading2"/>
        <w:rPr>
          <w:rFonts w:ascii="Times New Roman" w:eastAsiaTheme="minorEastAsia" w:hAnsi="Times New Roman" w:cs="Times New Roman"/>
          <w:b/>
          <w:bCs/>
          <w:color w:val="auto"/>
          <w:sz w:val="28"/>
          <w:szCs w:val="28"/>
          <w:lang w:val="en-US"/>
        </w:rPr>
      </w:pPr>
      <w:bookmarkStart w:id="6" w:name="_Toc181641780"/>
      <w:bookmarkStart w:id="7" w:name="_Toc186224393"/>
      <w:r w:rsidRPr="00962B35">
        <w:rPr>
          <w:rFonts w:ascii="Times New Roman" w:eastAsiaTheme="minorEastAsia" w:hAnsi="Times New Roman" w:cs="Times New Roman"/>
          <w:b/>
          <w:bCs/>
          <w:color w:val="auto"/>
          <w:sz w:val="28"/>
          <w:szCs w:val="28"/>
          <w:lang w:val="en-US"/>
        </w:rPr>
        <w:lastRenderedPageBreak/>
        <w:t>Newton-Raphson Method</w:t>
      </w:r>
      <w:bookmarkEnd w:id="6"/>
      <w:bookmarkEnd w:id="7"/>
    </w:p>
    <w:p w14:paraId="7F04A19E" w14:textId="77777777" w:rsidR="00962B35" w:rsidRPr="00962B35" w:rsidRDefault="00962B35" w:rsidP="00962B35">
      <w:pPr>
        <w:rPr>
          <w:lang w:val="en-US"/>
        </w:rPr>
      </w:pPr>
    </w:p>
    <w:p w14:paraId="21F7FF7F" w14:textId="05853067"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m:rPr>
              <m:sty m:val="p"/>
            </m:rPr>
            <w:rPr>
              <w:rFonts w:ascii="Cambria Math" w:eastAsiaTheme="minorEastAsia" w:hAnsi="Cambria Math" w:cs="Times New Roman"/>
              <w:sz w:val="24"/>
              <w:szCs w:val="24"/>
              <w:lang w:val="en-US"/>
            </w:rPr>
            <m:t>f(x)</m:t>
          </m:r>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-x-2=0</m:t>
          </m:r>
        </m:oMath>
      </m:oMathPara>
    </w:p>
    <w:p w14:paraId="42118234" w14:textId="34542100"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oMath>
      </m:oMathPara>
    </w:p>
    <w:p w14:paraId="34BCE147" w14:textId="6FB93756" w:rsidR="00D628A6" w:rsidRP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 xml:space="preserve">Initial </w:t>
      </w:r>
      <w:proofErr w:type="gramStart"/>
      <w:r w:rsidRPr="00D628A6">
        <w:rPr>
          <w:rFonts w:ascii="Times New Roman" w:eastAsiaTheme="minorEastAsia" w:hAnsi="Times New Roman" w:cs="Times New Roman"/>
          <w:sz w:val="24"/>
          <w:szCs w:val="24"/>
          <w:lang w:val="en-US"/>
        </w:rPr>
        <w:t xml:space="preserve">guess </w:t>
      </w:r>
      <w:r w:rsidR="00962B35" w:rsidRPr="00602A62">
        <w:rPr>
          <w:rFonts w:ascii="Times New Roman" w:eastAsiaTheme="minorEastAsia" w:hAnsi="Times New Roman" w:cs="Times New Roman"/>
          <w:sz w:val="24"/>
          <w:szCs w:val="24"/>
          <w:lang w:val="en-US"/>
        </w:rPr>
        <w:t>:</w:t>
      </w:r>
      <w:proofErr w:type="gramEnd"/>
    </w:p>
    <w:p w14:paraId="4D1B3935" w14:textId="1B5D61F4" w:rsidR="00D628A6" w:rsidRP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=1.5</m:t>
        </m:r>
      </m:oMath>
    </w:p>
    <w:p w14:paraId="286E8CFB" w14:textId="77777777" w:rsidR="00D628A6" w:rsidRPr="00D628A6" w:rsidRDefault="00D628A6" w:rsidP="00D628A6">
      <w:pPr>
        <w:rPr>
          <w:rFonts w:ascii="Times New Roman" w:eastAsiaTheme="minorEastAsia" w:hAnsi="Times New Roman" w:cs="Times New Roman"/>
          <w:sz w:val="24"/>
          <w:szCs w:val="24"/>
          <w:lang w:val="en-US"/>
        </w:rPr>
      </w:pPr>
    </w:p>
    <w:p w14:paraId="34235426" w14:textId="77777777" w:rsidR="00D628A6" w:rsidRPr="00D628A6" w:rsidRDefault="00D628A6" w:rsidP="00D628A6">
      <w:pPr>
        <w:rPr>
          <w:rFonts w:ascii="Times New Roman" w:eastAsiaTheme="minorEastAsia" w:hAnsi="Times New Roman" w:cs="Times New Roman"/>
          <w:b/>
          <w:bCs/>
          <w:sz w:val="24"/>
          <w:szCs w:val="24"/>
          <w:lang w:val="en-US"/>
        </w:rPr>
      </w:pPr>
      <w:r w:rsidRPr="00D628A6">
        <w:rPr>
          <w:rFonts w:ascii="Times New Roman" w:eastAsiaTheme="minorEastAsia" w:hAnsi="Times New Roman" w:cs="Times New Roman"/>
          <w:b/>
          <w:bCs/>
          <w:sz w:val="24"/>
          <w:szCs w:val="24"/>
          <w:lang w:val="en-US"/>
        </w:rPr>
        <w:t>Newton-Raphson formula</w:t>
      </w:r>
    </w:p>
    <w:p w14:paraId="4A5FFCE9" w14:textId="714FE275" w:rsidR="00D628A6" w:rsidRPr="00D628A6" w:rsidRDefault="00702872" w:rsidP="00D628A6">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 xml:space="preserve">n </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num>
            <m:den>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den>
          </m:f>
        </m:oMath>
      </m:oMathPara>
    </w:p>
    <w:p w14:paraId="5F765EF1" w14:textId="77777777" w:rsid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 xml:space="preserve"> </w:t>
      </w:r>
    </w:p>
    <w:p w14:paraId="5B253DC2" w14:textId="31308374" w:rsidR="00D628A6" w:rsidRP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 xml:space="preserve">n = 0 </w:t>
      </w:r>
    </w:p>
    <w:p w14:paraId="3EBF1F22" w14:textId="77777777" w:rsidR="00D628A6" w:rsidRPr="00D628A6" w:rsidRDefault="00D628A6" w:rsidP="00D628A6">
      <w:pPr>
        <w:rPr>
          <w:rFonts w:ascii="Times New Roman" w:eastAsiaTheme="minorEastAsia" w:hAnsi="Times New Roman" w:cs="Times New Roman"/>
          <w:sz w:val="24"/>
          <w:szCs w:val="24"/>
          <w:lang w:val="en-US"/>
        </w:rPr>
      </w:pPr>
    </w:p>
    <w:p w14:paraId="451A2528" w14:textId="083A80F5"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-1.5-2</m:t>
          </m:r>
        </m:oMath>
      </m:oMathPara>
    </w:p>
    <w:p w14:paraId="17104627" w14:textId="26D02FB8"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-0.125</m:t>
          </m:r>
        </m:oMath>
      </m:oMathPara>
    </w:p>
    <w:p w14:paraId="665FF8BE" w14:textId="01E74513"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3×(1.5)</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oMath>
      </m:oMathPara>
    </w:p>
    <w:p w14:paraId="0AD6822B" w14:textId="42F6FA36"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5.75</m:t>
          </m:r>
        </m:oMath>
      </m:oMathPara>
    </w:p>
    <w:p w14:paraId="624C69BC" w14:textId="77777777" w:rsidR="00D628A6" w:rsidRPr="00D628A6" w:rsidRDefault="00D628A6" w:rsidP="00D628A6">
      <w:pPr>
        <w:rPr>
          <w:rFonts w:ascii="Times New Roman" w:eastAsiaTheme="minorEastAsia" w:hAnsi="Times New Roman" w:cs="Times New Roman"/>
          <w:sz w:val="24"/>
          <w:szCs w:val="24"/>
          <w:lang w:val="en-US"/>
        </w:rPr>
      </w:pPr>
    </w:p>
    <w:p w14:paraId="28814164" w14:textId="10D4D05E"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num>
            <m:den>
              <m:r>
                <w:rPr>
                  <w:rFonts w:ascii="Cambria Math" w:eastAsiaTheme="minorEastAsia" w:hAnsi="Cambria Math" w:cs="Times New Roman"/>
                  <w:sz w:val="24"/>
                  <w:szCs w:val="24"/>
                  <w:lang w:val="en-US"/>
                </w:rPr>
                <m:t>f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den>
          </m:f>
        </m:oMath>
      </m:oMathPara>
    </w:p>
    <w:p w14:paraId="01B668FB" w14:textId="1F9E4560"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1.5-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(-0.125)</m:t>
              </m:r>
            </m:num>
            <m:den>
              <m:r>
                <w:rPr>
                  <w:rFonts w:ascii="Cambria Math" w:eastAsiaTheme="minorEastAsia" w:hAnsi="Cambria Math" w:cs="Times New Roman"/>
                  <w:sz w:val="24"/>
                  <w:szCs w:val="24"/>
                  <w:lang w:val="en-US"/>
                </w:rPr>
                <m:t>5.75</m:t>
              </m:r>
            </m:den>
          </m:f>
        </m:oMath>
      </m:oMathPara>
    </w:p>
    <w:p w14:paraId="4DE61BE1" w14:textId="5BBDF583"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1.5- 0.02174</m:t>
          </m:r>
        </m:oMath>
      </m:oMathPara>
    </w:p>
    <w:p w14:paraId="0FC87783" w14:textId="2F076EBA" w:rsidR="00D628A6" w:rsidRPr="00D628A6" w:rsidRDefault="00702872" w:rsidP="00D628A6">
      <w:pPr>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x</m:t>
              </m:r>
            </m:e>
            <m:sub>
              <m:r>
                <w:rPr>
                  <w:rFonts w:ascii="Cambria Math" w:eastAsiaTheme="minorEastAsia" w:hAnsi="Cambria Math" w:cs="Times New Roman"/>
                  <w:sz w:val="24"/>
                  <w:szCs w:val="24"/>
                  <w:u w:val="double"/>
                  <w:lang w:val="en-US"/>
                </w:rPr>
                <m:t>1</m:t>
              </m:r>
            </m:sub>
          </m:sSub>
          <m:r>
            <w:rPr>
              <w:rFonts w:ascii="Cambria Math" w:eastAsiaTheme="minorEastAsia" w:hAnsi="Cambria Math" w:cs="Times New Roman"/>
              <w:sz w:val="24"/>
              <w:szCs w:val="24"/>
              <w:u w:val="double"/>
              <w:lang w:val="en-US"/>
            </w:rPr>
            <m:t>= 1.52174</m:t>
          </m:r>
        </m:oMath>
      </m:oMathPara>
    </w:p>
    <w:p w14:paraId="189D8EDF" w14:textId="77777777" w:rsidR="00D628A6" w:rsidRPr="00D628A6" w:rsidRDefault="00D628A6" w:rsidP="00D628A6">
      <w:pPr>
        <w:rPr>
          <w:rFonts w:ascii="Times New Roman" w:eastAsiaTheme="minorEastAsia" w:hAnsi="Times New Roman" w:cs="Times New Roman"/>
          <w:sz w:val="24"/>
          <w:szCs w:val="24"/>
          <w:lang w:val="en-US"/>
        </w:rPr>
      </w:pPr>
    </w:p>
    <w:p w14:paraId="6F7EAFEA" w14:textId="77777777" w:rsidR="00D628A6" w:rsidRPr="00D628A6" w:rsidRDefault="00D628A6" w:rsidP="00D628A6">
      <w:pPr>
        <w:rPr>
          <w:rFonts w:ascii="Times New Roman" w:eastAsiaTheme="minorEastAsia" w:hAnsi="Times New Roman" w:cs="Times New Roman"/>
          <w:sz w:val="24"/>
          <w:szCs w:val="24"/>
          <w:lang w:val="en-US"/>
        </w:rPr>
      </w:pPr>
    </w:p>
    <w:p w14:paraId="6A2F98F8" w14:textId="77777777" w:rsidR="00D628A6" w:rsidRPr="00D628A6" w:rsidRDefault="00D628A6" w:rsidP="00D628A6">
      <w:pPr>
        <w:rPr>
          <w:rFonts w:ascii="Times New Roman" w:eastAsiaTheme="minorEastAsia" w:hAnsi="Times New Roman" w:cs="Times New Roman"/>
          <w:sz w:val="24"/>
          <w:szCs w:val="24"/>
          <w:lang w:val="en-US"/>
        </w:rPr>
      </w:pPr>
    </w:p>
    <w:p w14:paraId="3F0C50C3" w14:textId="5743F6D0"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den>
              </m:f>
            </m:e>
          </m:d>
          <m:r>
            <w:rPr>
              <w:rFonts w:ascii="Cambria Math" w:eastAsiaTheme="minorEastAsia" w:hAnsi="Cambria Math" w:cs="Times New Roman"/>
              <w:sz w:val="24"/>
              <w:szCs w:val="24"/>
              <w:lang w:val="en-US"/>
            </w:rPr>
            <m:t>×100 %</m:t>
          </m:r>
        </m:oMath>
      </m:oMathPara>
    </w:p>
    <w:p w14:paraId="56832D8B" w14:textId="1C59F6F8"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1.52174-1.5</m:t>
                  </m:r>
                </m:num>
                <m:den>
                  <m:r>
                    <w:rPr>
                      <w:rFonts w:ascii="Cambria Math" w:eastAsiaTheme="minorEastAsia" w:hAnsi="Cambria Math" w:cs="Times New Roman"/>
                      <w:sz w:val="24"/>
                      <w:szCs w:val="24"/>
                      <w:lang w:val="en-US"/>
                    </w:rPr>
                    <m:t>1.52174</m:t>
                  </m:r>
                </m:den>
              </m:f>
            </m:e>
          </m:d>
          <m:r>
            <w:rPr>
              <w:rFonts w:ascii="Cambria Math" w:eastAsiaTheme="minorEastAsia" w:hAnsi="Cambria Math" w:cs="Times New Roman"/>
              <w:sz w:val="24"/>
              <w:szCs w:val="24"/>
              <w:lang w:val="en-US"/>
            </w:rPr>
            <m:t>×100 %</m:t>
          </m:r>
        </m:oMath>
      </m:oMathPara>
    </w:p>
    <w:p w14:paraId="666F21FC" w14:textId="77777777" w:rsidR="00602A62" w:rsidRPr="00602A62" w:rsidRDefault="00702872" w:rsidP="00D628A6">
      <w:pPr>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ε</m:t>
              </m:r>
            </m:e>
            <m:sub>
              <m:r>
                <w:rPr>
                  <w:rFonts w:ascii="Cambria Math" w:eastAsiaTheme="minorEastAsia" w:hAnsi="Cambria Math" w:cs="Times New Roman"/>
                  <w:sz w:val="24"/>
                  <w:szCs w:val="24"/>
                  <w:u w:val="double"/>
                  <w:lang w:val="en-US"/>
                </w:rPr>
                <m:t>1</m:t>
              </m:r>
            </m:sub>
          </m:sSub>
          <m:r>
            <w:rPr>
              <w:rFonts w:ascii="Cambria Math" w:eastAsiaTheme="minorEastAsia" w:hAnsi="Cambria Math" w:cs="Times New Roman"/>
              <w:sz w:val="24"/>
              <w:szCs w:val="24"/>
              <w:u w:val="double"/>
              <w:lang w:val="en-US"/>
            </w:rPr>
            <m:t>=1.426 %</m:t>
          </m:r>
        </m:oMath>
      </m:oMathPara>
    </w:p>
    <w:p w14:paraId="760AEAE7" w14:textId="7AD2074E" w:rsidR="00D628A6" w:rsidRPr="00D628A6" w:rsidRDefault="00D628A6" w:rsidP="00D628A6">
      <w:pPr>
        <w:rPr>
          <w:rFonts w:ascii="Times New Roman" w:eastAsiaTheme="minorEastAsia" w:hAnsi="Times New Roman" w:cs="Times New Roman"/>
          <w:sz w:val="24"/>
          <w:szCs w:val="24"/>
          <w:u w:val="double"/>
          <w:lang w:val="en-US"/>
        </w:rPr>
      </w:pPr>
      <w:r w:rsidRPr="00D628A6">
        <w:rPr>
          <w:rFonts w:ascii="Times New Roman" w:eastAsiaTheme="minorEastAsia" w:hAnsi="Times New Roman" w:cs="Times New Roman"/>
          <w:sz w:val="24"/>
          <w:szCs w:val="24"/>
          <w:lang w:val="en-US"/>
        </w:rPr>
        <w:lastRenderedPageBreak/>
        <w:t>n = 1</w:t>
      </w:r>
    </w:p>
    <w:p w14:paraId="1BE2988E" w14:textId="77777777" w:rsidR="00D628A6" w:rsidRPr="00D628A6" w:rsidRDefault="00D628A6" w:rsidP="00D628A6">
      <w:pPr>
        <w:rPr>
          <w:rFonts w:ascii="Times New Roman" w:eastAsiaTheme="minorEastAsia" w:hAnsi="Times New Roman" w:cs="Times New Roman"/>
          <w:sz w:val="24"/>
          <w:szCs w:val="24"/>
          <w:lang w:val="en-US"/>
        </w:rPr>
      </w:pPr>
    </w:p>
    <w:p w14:paraId="5F034425" w14:textId="2C7FE804"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(1.52174)</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-1.52174-2</m:t>
          </m:r>
        </m:oMath>
      </m:oMathPara>
    </w:p>
    <w:p w14:paraId="1B5A2100" w14:textId="16931653"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0.00214</m:t>
          </m:r>
        </m:oMath>
      </m:oMathPara>
    </w:p>
    <w:p w14:paraId="6BB0C381" w14:textId="2B881F66"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3×(1.52174)</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oMath>
      </m:oMathPara>
    </w:p>
    <w:p w14:paraId="77492924" w14:textId="006E974A"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5.94708</m:t>
          </m:r>
        </m:oMath>
      </m:oMathPara>
    </w:p>
    <w:p w14:paraId="4CBC3EE4" w14:textId="77777777" w:rsidR="00D628A6" w:rsidRPr="00D628A6" w:rsidRDefault="00D628A6" w:rsidP="00D628A6">
      <w:pPr>
        <w:rPr>
          <w:rFonts w:ascii="Times New Roman" w:eastAsiaTheme="minorEastAsia" w:hAnsi="Times New Roman" w:cs="Times New Roman"/>
          <w:sz w:val="24"/>
          <w:szCs w:val="24"/>
          <w:lang w:val="en-US"/>
        </w:rPr>
      </w:pPr>
    </w:p>
    <w:p w14:paraId="6CC5918F" w14:textId="589A0CEE" w:rsidR="00D628A6" w:rsidRPr="00D628A6" w:rsidRDefault="00702872" w:rsidP="00602A62">
      <w:pPr>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num>
            <m:den>
              <m:r>
                <w:rPr>
                  <w:rFonts w:ascii="Cambria Math" w:eastAsiaTheme="minorEastAsia" w:hAnsi="Cambria Math" w:cs="Times New Roman"/>
                  <w:sz w:val="24"/>
                  <w:szCs w:val="24"/>
                  <w:lang w:val="en-US"/>
                </w:rPr>
                <m:t>f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den>
          </m:f>
        </m:oMath>
      </m:oMathPara>
    </w:p>
    <w:p w14:paraId="726E07E4" w14:textId="64851620" w:rsidR="00D628A6" w:rsidRPr="00D628A6" w:rsidRDefault="00702872" w:rsidP="00602A62">
      <w:pPr>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1.52174-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(0.00214)</m:t>
              </m:r>
            </m:num>
            <m:den>
              <m:r>
                <w:rPr>
                  <w:rFonts w:ascii="Cambria Math" w:eastAsiaTheme="minorEastAsia" w:hAnsi="Cambria Math" w:cs="Times New Roman"/>
                  <w:sz w:val="24"/>
                  <w:szCs w:val="24"/>
                  <w:lang w:val="en-US"/>
                </w:rPr>
                <m:t>5.94708</m:t>
              </m:r>
            </m:den>
          </m:f>
        </m:oMath>
      </m:oMathPara>
    </w:p>
    <w:p w14:paraId="0231BA3B" w14:textId="4AE5597A" w:rsidR="00D628A6" w:rsidRPr="00D628A6" w:rsidRDefault="00702872" w:rsidP="00602A62">
      <w:pPr>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1.5- 0.00036</m:t>
          </m:r>
        </m:oMath>
      </m:oMathPara>
    </w:p>
    <w:p w14:paraId="48C21B69" w14:textId="6F90CD35" w:rsidR="00D628A6" w:rsidRPr="00D628A6" w:rsidRDefault="00702872" w:rsidP="00602A62">
      <w:pPr>
        <w:jc w:val="both"/>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x</m:t>
              </m:r>
            </m:e>
            <m:sub>
              <m:r>
                <w:rPr>
                  <w:rFonts w:ascii="Cambria Math" w:eastAsiaTheme="minorEastAsia" w:hAnsi="Cambria Math" w:cs="Times New Roman"/>
                  <w:sz w:val="24"/>
                  <w:szCs w:val="24"/>
                  <w:u w:val="double"/>
                  <w:lang w:val="en-US"/>
                </w:rPr>
                <m:t>2</m:t>
              </m:r>
            </m:sub>
          </m:sSub>
          <m:r>
            <w:rPr>
              <w:rFonts w:ascii="Cambria Math" w:eastAsiaTheme="minorEastAsia" w:hAnsi="Cambria Math" w:cs="Times New Roman"/>
              <w:sz w:val="24"/>
              <w:szCs w:val="24"/>
              <w:u w:val="double"/>
              <w:lang w:val="en-US"/>
            </w:rPr>
            <m:t>= 1.52138</m:t>
          </m:r>
        </m:oMath>
      </m:oMathPara>
    </w:p>
    <w:p w14:paraId="46EC1601" w14:textId="77777777" w:rsidR="00D628A6" w:rsidRPr="00D628A6" w:rsidRDefault="00D628A6" w:rsidP="00602A62">
      <w:pPr>
        <w:jc w:val="both"/>
        <w:rPr>
          <w:rFonts w:ascii="Times New Roman" w:eastAsiaTheme="minorEastAsia" w:hAnsi="Times New Roman" w:cs="Times New Roman"/>
          <w:sz w:val="24"/>
          <w:szCs w:val="24"/>
          <w:lang w:val="en-US"/>
        </w:rPr>
      </w:pPr>
    </w:p>
    <w:p w14:paraId="6A150864" w14:textId="77777777" w:rsidR="00D628A6" w:rsidRPr="00D628A6" w:rsidRDefault="00D628A6" w:rsidP="00602A62">
      <w:pPr>
        <w:jc w:val="both"/>
        <w:rPr>
          <w:rFonts w:ascii="Times New Roman" w:eastAsiaTheme="minorEastAsia" w:hAnsi="Times New Roman" w:cs="Times New Roman"/>
          <w:sz w:val="24"/>
          <w:szCs w:val="24"/>
          <w:lang w:val="en-US"/>
        </w:rPr>
      </w:pPr>
    </w:p>
    <w:p w14:paraId="43EFD0F9" w14:textId="73537E88" w:rsidR="00D628A6" w:rsidRPr="00D628A6" w:rsidRDefault="00702872" w:rsidP="00602A62">
      <w:pPr>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den>
              </m:f>
            </m:e>
          </m:d>
          <m:r>
            <w:rPr>
              <w:rFonts w:ascii="Cambria Math" w:eastAsiaTheme="minorEastAsia" w:hAnsi="Cambria Math" w:cs="Times New Roman"/>
              <w:sz w:val="24"/>
              <w:szCs w:val="24"/>
              <w:lang w:val="en-US"/>
            </w:rPr>
            <m:t>×100 %</m:t>
          </m:r>
        </m:oMath>
      </m:oMathPara>
    </w:p>
    <w:p w14:paraId="6230C8D5" w14:textId="6839E5FE" w:rsidR="00D628A6" w:rsidRPr="00D628A6" w:rsidRDefault="00702872" w:rsidP="00602A62">
      <w:pPr>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1.52138-1.52174</m:t>
                  </m:r>
                </m:num>
                <m:den>
                  <m:r>
                    <w:rPr>
                      <w:rFonts w:ascii="Cambria Math" w:eastAsiaTheme="minorEastAsia" w:hAnsi="Cambria Math" w:cs="Times New Roman"/>
                      <w:sz w:val="24"/>
                      <w:szCs w:val="24"/>
                      <w:lang w:val="en-US"/>
                    </w:rPr>
                    <m:t>1.52138</m:t>
                  </m:r>
                </m:den>
              </m:f>
            </m:e>
          </m:d>
          <m:r>
            <w:rPr>
              <w:rFonts w:ascii="Cambria Math" w:eastAsiaTheme="minorEastAsia" w:hAnsi="Cambria Math" w:cs="Times New Roman"/>
              <w:sz w:val="24"/>
              <w:szCs w:val="24"/>
              <w:lang w:val="en-US"/>
            </w:rPr>
            <m:t>×100 %</m:t>
          </m:r>
        </m:oMath>
      </m:oMathPara>
    </w:p>
    <w:p w14:paraId="04956E32" w14:textId="1D66EF9A" w:rsidR="00D628A6" w:rsidRPr="00602A62" w:rsidRDefault="00702872" w:rsidP="00602A62">
      <w:pPr>
        <w:jc w:val="both"/>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ε</m:t>
              </m:r>
            </m:e>
            <m:sub>
              <m:r>
                <w:rPr>
                  <w:rFonts w:ascii="Cambria Math" w:eastAsiaTheme="minorEastAsia" w:hAnsi="Cambria Math" w:cs="Times New Roman"/>
                  <w:sz w:val="24"/>
                  <w:szCs w:val="24"/>
                  <w:u w:val="double"/>
                  <w:lang w:val="en-US"/>
                </w:rPr>
                <m:t>2</m:t>
              </m:r>
            </m:sub>
          </m:sSub>
          <m:r>
            <w:rPr>
              <w:rFonts w:ascii="Cambria Math" w:eastAsiaTheme="minorEastAsia" w:hAnsi="Cambria Math" w:cs="Times New Roman"/>
              <w:sz w:val="24"/>
              <w:szCs w:val="24"/>
              <w:u w:val="double"/>
              <w:lang w:val="en-US"/>
            </w:rPr>
            <m:t>=0.0236 %</m:t>
          </m:r>
        </m:oMath>
      </m:oMathPara>
    </w:p>
    <w:p w14:paraId="1A5312AC" w14:textId="77777777" w:rsidR="00962B35" w:rsidRPr="00962B35" w:rsidRDefault="00962B35" w:rsidP="00602A62">
      <w:pPr>
        <w:jc w:val="both"/>
        <w:rPr>
          <w:rFonts w:ascii="Times New Roman" w:eastAsiaTheme="minorEastAsia" w:hAnsi="Times New Roman" w:cs="Times New Roman"/>
          <w:sz w:val="24"/>
          <w:szCs w:val="24"/>
          <w:lang w:val="en-US"/>
        </w:rPr>
      </w:pPr>
    </w:p>
    <w:p w14:paraId="1F595B5D" w14:textId="77777777" w:rsidR="00962B35" w:rsidRPr="00962B35" w:rsidRDefault="00962B35" w:rsidP="00D628A6">
      <w:pPr>
        <w:rPr>
          <w:rFonts w:ascii="Times New Roman" w:eastAsiaTheme="minorEastAsia" w:hAnsi="Times New Roman" w:cs="Times New Roman"/>
          <w:sz w:val="24"/>
          <w:szCs w:val="24"/>
          <w:lang w:val="en-US"/>
        </w:rPr>
      </w:pPr>
    </w:p>
    <w:p w14:paraId="6566F01A" w14:textId="77777777" w:rsidR="00962B35" w:rsidRPr="00962B35" w:rsidRDefault="00962B35" w:rsidP="00D628A6">
      <w:pPr>
        <w:rPr>
          <w:rFonts w:ascii="Times New Roman" w:eastAsiaTheme="minorEastAsia" w:hAnsi="Times New Roman" w:cs="Times New Roman"/>
          <w:sz w:val="24"/>
          <w:szCs w:val="24"/>
          <w:lang w:val="en-US"/>
        </w:rPr>
      </w:pPr>
    </w:p>
    <w:p w14:paraId="1DEAA2C2" w14:textId="77777777" w:rsidR="00962B35" w:rsidRPr="00962B35" w:rsidRDefault="00962B35" w:rsidP="00D628A6">
      <w:pPr>
        <w:rPr>
          <w:rFonts w:ascii="Times New Roman" w:eastAsiaTheme="minorEastAsia" w:hAnsi="Times New Roman" w:cs="Times New Roman"/>
          <w:sz w:val="24"/>
          <w:szCs w:val="24"/>
          <w:lang w:val="en-US"/>
        </w:rPr>
      </w:pPr>
    </w:p>
    <w:p w14:paraId="41F91F1B" w14:textId="77777777" w:rsidR="00962B35" w:rsidRDefault="00962B35" w:rsidP="00D628A6">
      <w:pPr>
        <w:rPr>
          <w:rFonts w:ascii="Times New Roman" w:eastAsiaTheme="minorEastAsia" w:hAnsi="Times New Roman" w:cs="Times New Roman"/>
          <w:sz w:val="24"/>
          <w:szCs w:val="24"/>
          <w:lang w:val="en-US"/>
        </w:rPr>
      </w:pPr>
    </w:p>
    <w:p w14:paraId="1C4FE141" w14:textId="77777777" w:rsidR="00602A62" w:rsidRDefault="00602A62" w:rsidP="00D628A6">
      <w:pPr>
        <w:rPr>
          <w:rFonts w:ascii="Times New Roman" w:eastAsiaTheme="minorEastAsia" w:hAnsi="Times New Roman" w:cs="Times New Roman"/>
          <w:sz w:val="24"/>
          <w:szCs w:val="24"/>
          <w:lang w:val="en-US"/>
        </w:rPr>
      </w:pPr>
    </w:p>
    <w:p w14:paraId="5AB22FF0" w14:textId="77777777" w:rsidR="00602A62" w:rsidRDefault="00602A62" w:rsidP="00D628A6">
      <w:pPr>
        <w:rPr>
          <w:rFonts w:ascii="Times New Roman" w:eastAsiaTheme="minorEastAsia" w:hAnsi="Times New Roman" w:cs="Times New Roman"/>
          <w:sz w:val="24"/>
          <w:szCs w:val="24"/>
          <w:lang w:val="en-US"/>
        </w:rPr>
      </w:pPr>
    </w:p>
    <w:p w14:paraId="11EA89DE" w14:textId="77777777" w:rsidR="00602A62" w:rsidRDefault="00602A62" w:rsidP="00D628A6">
      <w:pPr>
        <w:rPr>
          <w:rFonts w:ascii="Times New Roman" w:eastAsiaTheme="minorEastAsia" w:hAnsi="Times New Roman" w:cs="Times New Roman"/>
          <w:sz w:val="24"/>
          <w:szCs w:val="24"/>
          <w:lang w:val="en-US"/>
        </w:rPr>
      </w:pPr>
    </w:p>
    <w:p w14:paraId="3F96F280" w14:textId="77777777" w:rsidR="00602A62" w:rsidRDefault="00602A62" w:rsidP="00D628A6">
      <w:pPr>
        <w:rPr>
          <w:rFonts w:ascii="Times New Roman" w:eastAsiaTheme="minorEastAsia" w:hAnsi="Times New Roman" w:cs="Times New Roman"/>
          <w:sz w:val="24"/>
          <w:szCs w:val="24"/>
          <w:lang w:val="en-US"/>
        </w:rPr>
      </w:pPr>
    </w:p>
    <w:p w14:paraId="2542AC73" w14:textId="77777777" w:rsidR="00602A62" w:rsidRDefault="00602A62" w:rsidP="00D628A6">
      <w:pPr>
        <w:rPr>
          <w:rFonts w:ascii="Times New Roman" w:eastAsiaTheme="minorEastAsia" w:hAnsi="Times New Roman" w:cs="Times New Roman"/>
          <w:sz w:val="24"/>
          <w:szCs w:val="24"/>
          <w:lang w:val="en-US"/>
        </w:rPr>
      </w:pPr>
    </w:p>
    <w:p w14:paraId="23556196" w14:textId="77777777" w:rsidR="00602A62" w:rsidRPr="00D628A6" w:rsidRDefault="00602A62" w:rsidP="00D628A6">
      <w:pPr>
        <w:rPr>
          <w:rFonts w:ascii="Times New Roman" w:eastAsiaTheme="minorEastAsia" w:hAnsi="Times New Roman" w:cs="Times New Roman"/>
          <w:sz w:val="24"/>
          <w:szCs w:val="24"/>
          <w:lang w:val="en-US"/>
        </w:rPr>
      </w:pPr>
    </w:p>
    <w:p w14:paraId="36DC163B" w14:textId="77777777" w:rsidR="00602A62" w:rsidRDefault="00602A62" w:rsidP="00D628A6">
      <w:pPr>
        <w:rPr>
          <w:rFonts w:ascii="Times New Roman" w:eastAsiaTheme="minorEastAsia" w:hAnsi="Times New Roman" w:cs="Times New Roman"/>
          <w:sz w:val="24"/>
          <w:szCs w:val="24"/>
          <w:lang w:val="en-US"/>
        </w:rPr>
      </w:pPr>
    </w:p>
    <w:p w14:paraId="6F25066B" w14:textId="09DE7932" w:rsidR="00D628A6" w:rsidRP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lastRenderedPageBreak/>
        <w:t>n = 2</w:t>
      </w:r>
    </w:p>
    <w:p w14:paraId="7A74307A" w14:textId="77777777" w:rsidR="00D628A6" w:rsidRPr="00D628A6" w:rsidRDefault="00D628A6" w:rsidP="00D628A6">
      <w:pPr>
        <w:rPr>
          <w:rFonts w:ascii="Times New Roman" w:eastAsiaTheme="minorEastAsia" w:hAnsi="Times New Roman" w:cs="Times New Roman"/>
          <w:sz w:val="24"/>
          <w:szCs w:val="24"/>
          <w:lang w:val="en-US"/>
        </w:rPr>
      </w:pPr>
    </w:p>
    <w:p w14:paraId="5674B107" w14:textId="19B6F7C7"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(1.52138)</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-1.52138-2</m:t>
          </m:r>
        </m:oMath>
      </m:oMathPara>
    </w:p>
    <w:p w14:paraId="55B84B5C" w14:textId="2FBE73A7"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0.0000017</m:t>
          </m:r>
        </m:oMath>
      </m:oMathPara>
    </w:p>
    <w:p w14:paraId="1A2FDEE4" w14:textId="33E0C2D2"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3×(1.52138)</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oMath>
      </m:oMathPara>
    </w:p>
    <w:p w14:paraId="39869BD5" w14:textId="11F1F162" w:rsidR="00D628A6" w:rsidRPr="00D628A6" w:rsidRDefault="00D628A6" w:rsidP="00D628A6">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f `</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e>
          </m:d>
          <m:r>
            <w:rPr>
              <w:rFonts w:ascii="Cambria Math" w:eastAsiaTheme="minorEastAsia" w:hAnsi="Cambria Math" w:cs="Times New Roman"/>
              <w:sz w:val="24"/>
              <w:szCs w:val="24"/>
              <w:lang w:val="en-US"/>
            </w:rPr>
            <m:t>= 5.94379</m:t>
          </m:r>
        </m:oMath>
      </m:oMathPara>
    </w:p>
    <w:p w14:paraId="7C150D65" w14:textId="77777777" w:rsidR="00D628A6" w:rsidRPr="00D628A6" w:rsidRDefault="00D628A6" w:rsidP="00D628A6">
      <w:pPr>
        <w:rPr>
          <w:rFonts w:ascii="Times New Roman" w:eastAsiaTheme="minorEastAsia" w:hAnsi="Times New Roman" w:cs="Times New Roman"/>
          <w:sz w:val="24"/>
          <w:szCs w:val="24"/>
          <w:lang w:val="en-US"/>
        </w:rPr>
      </w:pPr>
    </w:p>
    <w:p w14:paraId="4EAFE5C9" w14:textId="4D19B067"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num>
            <m:den>
              <m:r>
                <w:rPr>
                  <w:rFonts w:ascii="Cambria Math" w:eastAsiaTheme="minorEastAsia" w:hAnsi="Cambria Math" w:cs="Times New Roman"/>
                  <w:sz w:val="24"/>
                  <w:szCs w:val="24"/>
                  <w:lang w:val="en-US"/>
                </w:rPr>
                <m:t>f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den>
          </m:f>
        </m:oMath>
      </m:oMathPara>
    </w:p>
    <w:p w14:paraId="4D0F20DE" w14:textId="389FF9BD"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 xml:space="preserve">= 1.52138-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(0.0000017)</m:t>
              </m:r>
            </m:num>
            <m:den>
              <m:r>
                <w:rPr>
                  <w:rFonts w:ascii="Cambria Math" w:eastAsiaTheme="minorEastAsia" w:hAnsi="Cambria Math" w:cs="Times New Roman"/>
                  <w:sz w:val="24"/>
                  <w:szCs w:val="24"/>
                  <w:lang w:val="en-US"/>
                </w:rPr>
                <m:t>5.94379</m:t>
              </m:r>
            </m:den>
          </m:f>
        </m:oMath>
      </m:oMathPara>
    </w:p>
    <w:p w14:paraId="586CBE1D" w14:textId="1BD080E6"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 1.52138- 0.00000</m:t>
          </m:r>
        </m:oMath>
      </m:oMathPara>
    </w:p>
    <w:p w14:paraId="5EC633BA" w14:textId="1DDC0781" w:rsidR="00D628A6" w:rsidRPr="00D628A6" w:rsidRDefault="00702872" w:rsidP="00D628A6">
      <w:pPr>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x</m:t>
              </m:r>
            </m:e>
            <m:sub>
              <m:r>
                <w:rPr>
                  <w:rFonts w:ascii="Cambria Math" w:eastAsiaTheme="minorEastAsia" w:hAnsi="Cambria Math" w:cs="Times New Roman"/>
                  <w:sz w:val="24"/>
                  <w:szCs w:val="24"/>
                  <w:u w:val="double"/>
                  <w:lang w:val="en-US"/>
                </w:rPr>
                <m:t>3</m:t>
              </m:r>
            </m:sub>
          </m:sSub>
          <m:r>
            <w:rPr>
              <w:rFonts w:ascii="Cambria Math" w:eastAsiaTheme="minorEastAsia" w:hAnsi="Cambria Math" w:cs="Times New Roman"/>
              <w:sz w:val="24"/>
              <w:szCs w:val="24"/>
              <w:u w:val="double"/>
              <w:lang w:val="en-US"/>
            </w:rPr>
            <m:t>= 1.52138</m:t>
          </m:r>
        </m:oMath>
      </m:oMathPara>
    </w:p>
    <w:p w14:paraId="74BB5490" w14:textId="77777777" w:rsidR="00D628A6" w:rsidRPr="00D628A6" w:rsidRDefault="00D628A6" w:rsidP="00D628A6">
      <w:pPr>
        <w:rPr>
          <w:rFonts w:ascii="Times New Roman" w:eastAsiaTheme="minorEastAsia" w:hAnsi="Times New Roman" w:cs="Times New Roman"/>
          <w:sz w:val="24"/>
          <w:szCs w:val="24"/>
          <w:lang w:val="en-US"/>
        </w:rPr>
      </w:pPr>
    </w:p>
    <w:p w14:paraId="51A80B07" w14:textId="77777777" w:rsidR="00D628A6" w:rsidRPr="00D628A6" w:rsidRDefault="00D628A6" w:rsidP="00D628A6">
      <w:pPr>
        <w:rPr>
          <w:rFonts w:ascii="Times New Roman" w:eastAsiaTheme="minorEastAsia" w:hAnsi="Times New Roman" w:cs="Times New Roman"/>
          <w:sz w:val="24"/>
          <w:szCs w:val="24"/>
          <w:lang w:val="en-US"/>
        </w:rPr>
      </w:pPr>
    </w:p>
    <w:p w14:paraId="36BBE8FB" w14:textId="77777777" w:rsidR="00D628A6" w:rsidRPr="00D628A6" w:rsidRDefault="00D628A6" w:rsidP="00D628A6">
      <w:pPr>
        <w:rPr>
          <w:rFonts w:ascii="Times New Roman" w:eastAsiaTheme="minorEastAsia" w:hAnsi="Times New Roman" w:cs="Times New Roman"/>
          <w:sz w:val="24"/>
          <w:szCs w:val="24"/>
          <w:lang w:val="en-US"/>
        </w:rPr>
      </w:pPr>
    </w:p>
    <w:p w14:paraId="61E5AC10" w14:textId="0B9C1CCB"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3</m:t>
                      </m:r>
                    </m:sub>
                  </m:sSub>
                </m:den>
              </m:f>
            </m:e>
          </m:d>
          <m:r>
            <w:rPr>
              <w:rFonts w:ascii="Cambria Math" w:eastAsiaTheme="minorEastAsia" w:hAnsi="Cambria Math" w:cs="Times New Roman"/>
              <w:sz w:val="24"/>
              <w:szCs w:val="24"/>
              <w:lang w:val="en-US"/>
            </w:rPr>
            <m:t>×100 %</m:t>
          </m:r>
        </m:oMath>
      </m:oMathPara>
    </w:p>
    <w:p w14:paraId="4306DB92" w14:textId="294EB171" w:rsidR="00D628A6" w:rsidRPr="00D628A6" w:rsidRDefault="00702872" w:rsidP="00D628A6">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1.52138-1.52138</m:t>
                  </m:r>
                </m:num>
                <m:den>
                  <m:r>
                    <w:rPr>
                      <w:rFonts w:ascii="Cambria Math" w:eastAsiaTheme="minorEastAsia" w:hAnsi="Cambria Math" w:cs="Times New Roman"/>
                      <w:sz w:val="24"/>
                      <w:szCs w:val="24"/>
                      <w:lang w:val="en-US"/>
                    </w:rPr>
                    <m:t>1.52138</m:t>
                  </m:r>
                </m:den>
              </m:f>
            </m:e>
          </m:d>
          <m:r>
            <w:rPr>
              <w:rFonts w:ascii="Cambria Math" w:eastAsiaTheme="minorEastAsia" w:hAnsi="Cambria Math" w:cs="Times New Roman"/>
              <w:sz w:val="24"/>
              <w:szCs w:val="24"/>
              <w:lang w:val="en-US"/>
            </w:rPr>
            <m:t>×100 %</m:t>
          </m:r>
        </m:oMath>
      </m:oMathPara>
    </w:p>
    <w:p w14:paraId="7922503E" w14:textId="3D3FE117" w:rsidR="00D628A6" w:rsidRPr="00602A62" w:rsidRDefault="00702872" w:rsidP="00D628A6">
      <w:pPr>
        <w:rPr>
          <w:rFonts w:ascii="Times New Roman" w:eastAsiaTheme="minorEastAsia" w:hAnsi="Times New Roman" w:cs="Times New Roman"/>
          <w:sz w:val="24"/>
          <w:szCs w:val="24"/>
          <w:u w:val="double"/>
          <w:lang w:val="en-US"/>
        </w:rPr>
      </w:pPr>
      <m:oMathPara>
        <m:oMathParaPr>
          <m:jc m:val="left"/>
        </m:oMathParaPr>
        <m:oMath>
          <m:sSub>
            <m:sSubPr>
              <m:ctrlPr>
                <w:rPr>
                  <w:rFonts w:ascii="Cambria Math" w:eastAsiaTheme="minorEastAsia" w:hAnsi="Cambria Math" w:cs="Times New Roman"/>
                  <w:i/>
                  <w:sz w:val="24"/>
                  <w:szCs w:val="24"/>
                  <w:u w:val="double"/>
                  <w:lang w:val="en-US"/>
                </w:rPr>
              </m:ctrlPr>
            </m:sSubPr>
            <m:e>
              <m:r>
                <w:rPr>
                  <w:rFonts w:ascii="Cambria Math" w:eastAsiaTheme="minorEastAsia" w:hAnsi="Cambria Math" w:cs="Times New Roman"/>
                  <w:sz w:val="24"/>
                  <w:szCs w:val="24"/>
                  <w:u w:val="double"/>
                  <w:lang w:val="en-US"/>
                </w:rPr>
                <m:t>ε</m:t>
              </m:r>
            </m:e>
            <m:sub>
              <m:r>
                <w:rPr>
                  <w:rFonts w:ascii="Cambria Math" w:eastAsiaTheme="minorEastAsia" w:hAnsi="Cambria Math" w:cs="Times New Roman"/>
                  <w:sz w:val="24"/>
                  <w:szCs w:val="24"/>
                  <w:u w:val="double"/>
                  <w:lang w:val="en-US"/>
                </w:rPr>
                <m:t>1</m:t>
              </m:r>
            </m:sub>
          </m:sSub>
          <m:r>
            <w:rPr>
              <w:rFonts w:ascii="Cambria Math" w:eastAsiaTheme="minorEastAsia" w:hAnsi="Cambria Math" w:cs="Times New Roman"/>
              <w:sz w:val="24"/>
              <w:szCs w:val="24"/>
              <w:u w:val="double"/>
              <w:lang w:val="en-US"/>
            </w:rPr>
            <m:t>=0 %</m:t>
          </m:r>
        </m:oMath>
      </m:oMathPara>
    </w:p>
    <w:p w14:paraId="588398C7" w14:textId="77777777" w:rsidR="00602A62" w:rsidRPr="00D628A6" w:rsidRDefault="00602A62" w:rsidP="00D628A6">
      <w:pPr>
        <w:rPr>
          <w:rFonts w:ascii="Times New Roman" w:eastAsiaTheme="minorEastAsia" w:hAnsi="Times New Roman" w:cs="Times New Roman"/>
          <w:sz w:val="24"/>
          <w:szCs w:val="24"/>
          <w:u w:val="double"/>
          <w:lang w:val="en-US"/>
        </w:rPr>
      </w:pPr>
    </w:p>
    <w:p w14:paraId="0FEC729E" w14:textId="7BA2EE7C" w:rsidR="00962B35" w:rsidRPr="00697D90" w:rsidRDefault="00962B35" w:rsidP="00962B35">
      <w:pPr>
        <w:rPr>
          <w:rFonts w:ascii="Times New Roman" w:eastAsiaTheme="minorEastAsia" w:hAnsi="Times New Roman" w:cs="Times New Roman"/>
          <w:b/>
          <w:bCs/>
          <w:sz w:val="24"/>
          <w:szCs w:val="24"/>
          <w:u w:val="single"/>
          <w:lang w:val="en-US"/>
        </w:rPr>
      </w:pPr>
      <w:r w:rsidRPr="00697D90">
        <w:rPr>
          <w:rFonts w:ascii="Times New Roman" w:eastAsiaTheme="minorEastAsia" w:hAnsi="Times New Roman" w:cs="Times New Roman"/>
          <w:b/>
          <w:bCs/>
          <w:sz w:val="24"/>
          <w:szCs w:val="24"/>
          <w:u w:val="single"/>
          <w:lang w:val="en-US"/>
        </w:rPr>
        <w:t xml:space="preserve">Table </w:t>
      </w:r>
      <w:proofErr w:type="gramStart"/>
      <w:r w:rsidRPr="00962B35">
        <w:rPr>
          <w:rFonts w:ascii="Times New Roman" w:eastAsiaTheme="minorEastAsia" w:hAnsi="Times New Roman" w:cs="Times New Roman"/>
          <w:b/>
          <w:bCs/>
          <w:sz w:val="24"/>
          <w:szCs w:val="24"/>
          <w:u w:val="single"/>
          <w:lang w:val="en-US"/>
        </w:rPr>
        <w:t>2</w:t>
      </w:r>
      <w:r w:rsidRPr="00697D90">
        <w:rPr>
          <w:rFonts w:ascii="Times New Roman" w:eastAsiaTheme="minorEastAsia" w:hAnsi="Times New Roman" w:cs="Times New Roman"/>
          <w:b/>
          <w:bCs/>
          <w:sz w:val="24"/>
          <w:szCs w:val="24"/>
          <w:u w:val="single"/>
          <w:lang w:val="en-US"/>
        </w:rPr>
        <w:t>:Iteration</w:t>
      </w:r>
      <w:proofErr w:type="gramEnd"/>
      <w:r w:rsidRPr="00697D90">
        <w:rPr>
          <w:rFonts w:ascii="Times New Roman" w:eastAsiaTheme="minorEastAsia" w:hAnsi="Times New Roman" w:cs="Times New Roman"/>
          <w:b/>
          <w:bCs/>
          <w:sz w:val="24"/>
          <w:szCs w:val="24"/>
          <w:u w:val="single"/>
          <w:lang w:val="en-US"/>
        </w:rPr>
        <w:t xml:space="preserve"> Table.</w:t>
      </w:r>
    </w:p>
    <w:p w14:paraId="346D636B" w14:textId="77777777" w:rsidR="00D628A6" w:rsidRPr="00D628A6" w:rsidRDefault="00D628A6" w:rsidP="00D628A6">
      <w:pPr>
        <w:rPr>
          <w:rFonts w:ascii="Times New Roman" w:eastAsiaTheme="minorEastAsia" w:hAnsi="Times New Roman" w:cs="Times New Roman"/>
          <w:b/>
          <w:bCs/>
          <w:sz w:val="24"/>
          <w:szCs w:val="24"/>
          <w:u w:val="single"/>
          <w:lang w:val="en-US"/>
        </w:rPr>
      </w:pPr>
    </w:p>
    <w:tbl>
      <w:tblPr>
        <w:tblStyle w:val="TableGrid"/>
        <w:tblW w:w="0" w:type="auto"/>
        <w:tblInd w:w="10" w:type="dxa"/>
        <w:tblLook w:val="04A0" w:firstRow="1" w:lastRow="0" w:firstColumn="1" w:lastColumn="0" w:noHBand="0" w:noVBand="1"/>
      </w:tblPr>
      <w:tblGrid>
        <w:gridCol w:w="1339"/>
        <w:gridCol w:w="1321"/>
        <w:gridCol w:w="1450"/>
        <w:gridCol w:w="1321"/>
        <w:gridCol w:w="1321"/>
        <w:gridCol w:w="1369"/>
      </w:tblGrid>
      <w:tr w:rsidR="00D628A6" w:rsidRPr="00D628A6" w14:paraId="0B17200D"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638BD450"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Iteration</w:t>
            </w:r>
          </w:p>
        </w:tc>
        <w:tc>
          <w:tcPr>
            <w:tcW w:w="1697" w:type="dxa"/>
            <w:tcBorders>
              <w:top w:val="single" w:sz="4" w:space="0" w:color="auto"/>
              <w:left w:val="single" w:sz="4" w:space="0" w:color="auto"/>
              <w:bottom w:val="single" w:sz="4" w:space="0" w:color="auto"/>
              <w:right w:val="single" w:sz="4" w:space="0" w:color="auto"/>
            </w:tcBorders>
            <w:vAlign w:val="center"/>
            <w:hideMark/>
          </w:tcPr>
          <w:p w14:paraId="065CF61B" w14:textId="63A7DFA9" w:rsidR="00D628A6" w:rsidRPr="00D628A6" w:rsidRDefault="00702872" w:rsidP="00D628A6">
            <w:pPr>
              <w:spacing w:after="160" w:line="259"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oMath>
            </m:oMathPara>
          </w:p>
        </w:tc>
        <w:tc>
          <w:tcPr>
            <w:tcW w:w="1697" w:type="dxa"/>
            <w:tcBorders>
              <w:top w:val="single" w:sz="4" w:space="0" w:color="auto"/>
              <w:left w:val="single" w:sz="4" w:space="0" w:color="auto"/>
              <w:bottom w:val="single" w:sz="4" w:space="0" w:color="auto"/>
              <w:right w:val="single" w:sz="4" w:space="0" w:color="auto"/>
            </w:tcBorders>
            <w:vAlign w:val="center"/>
            <w:hideMark/>
          </w:tcPr>
          <w:p w14:paraId="375A12A5" w14:textId="5CC9567B" w:rsidR="00D628A6" w:rsidRPr="00D628A6" w:rsidRDefault="00702872" w:rsidP="00D628A6">
            <w:pPr>
              <w:spacing w:after="160" w:line="259"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oMath>
            </m:oMathPara>
          </w:p>
        </w:tc>
        <w:tc>
          <w:tcPr>
            <w:tcW w:w="1697" w:type="dxa"/>
            <w:tcBorders>
              <w:top w:val="single" w:sz="4" w:space="0" w:color="auto"/>
              <w:left w:val="single" w:sz="4" w:space="0" w:color="auto"/>
              <w:bottom w:val="single" w:sz="4" w:space="0" w:color="auto"/>
              <w:right w:val="single" w:sz="4" w:space="0" w:color="auto"/>
            </w:tcBorders>
            <w:vAlign w:val="center"/>
            <w:hideMark/>
          </w:tcPr>
          <w:p w14:paraId="158A1D8F" w14:textId="415967E0" w:rsidR="00D628A6" w:rsidRPr="00D628A6" w:rsidRDefault="00D628A6" w:rsidP="00D628A6">
            <w:pPr>
              <w:spacing w:after="160" w:line="259"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m:t>
                </m:r>
              </m:oMath>
            </m:oMathPara>
          </w:p>
        </w:tc>
        <w:tc>
          <w:tcPr>
            <w:tcW w:w="1698" w:type="dxa"/>
            <w:tcBorders>
              <w:top w:val="single" w:sz="4" w:space="0" w:color="auto"/>
              <w:left w:val="single" w:sz="4" w:space="0" w:color="auto"/>
              <w:bottom w:val="single" w:sz="4" w:space="0" w:color="auto"/>
              <w:right w:val="single" w:sz="4" w:space="0" w:color="auto"/>
            </w:tcBorders>
            <w:vAlign w:val="center"/>
            <w:hideMark/>
          </w:tcPr>
          <w:p w14:paraId="6E9CB3B7" w14:textId="79966F2A" w:rsidR="00D628A6" w:rsidRPr="00D628A6" w:rsidRDefault="00702872" w:rsidP="00D628A6">
            <w:pPr>
              <w:spacing w:after="160" w:line="259"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n+1</m:t>
                    </m:r>
                  </m:sub>
                </m:sSub>
              </m:oMath>
            </m:oMathPara>
          </w:p>
        </w:tc>
        <w:tc>
          <w:tcPr>
            <w:tcW w:w="1699" w:type="dxa"/>
            <w:tcBorders>
              <w:top w:val="single" w:sz="4" w:space="0" w:color="auto"/>
              <w:left w:val="single" w:sz="4" w:space="0" w:color="auto"/>
              <w:bottom w:val="single" w:sz="4" w:space="0" w:color="auto"/>
              <w:right w:val="single" w:sz="4" w:space="0" w:color="auto"/>
            </w:tcBorders>
            <w:vAlign w:val="center"/>
            <w:hideMark/>
          </w:tcPr>
          <w:p w14:paraId="0CA7593D"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Absolute error (in%)</w:t>
            </w:r>
          </w:p>
        </w:tc>
      </w:tr>
      <w:tr w:rsidR="00D628A6" w:rsidRPr="00D628A6" w14:paraId="021A1297"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1135509E"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w:t>
            </w:r>
          </w:p>
        </w:tc>
        <w:tc>
          <w:tcPr>
            <w:tcW w:w="1697" w:type="dxa"/>
            <w:tcBorders>
              <w:top w:val="single" w:sz="4" w:space="0" w:color="auto"/>
              <w:left w:val="single" w:sz="4" w:space="0" w:color="auto"/>
              <w:bottom w:val="single" w:sz="4" w:space="0" w:color="auto"/>
              <w:right w:val="single" w:sz="4" w:space="0" w:color="auto"/>
            </w:tcBorders>
            <w:vAlign w:val="center"/>
            <w:hideMark/>
          </w:tcPr>
          <w:p w14:paraId="45627239"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w:t>
            </w:r>
          </w:p>
        </w:tc>
        <w:tc>
          <w:tcPr>
            <w:tcW w:w="1697" w:type="dxa"/>
            <w:tcBorders>
              <w:top w:val="single" w:sz="4" w:space="0" w:color="auto"/>
              <w:left w:val="single" w:sz="4" w:space="0" w:color="auto"/>
              <w:bottom w:val="single" w:sz="4" w:space="0" w:color="auto"/>
              <w:right w:val="single" w:sz="4" w:space="0" w:color="auto"/>
            </w:tcBorders>
            <w:vAlign w:val="center"/>
            <w:hideMark/>
          </w:tcPr>
          <w:p w14:paraId="6CC4D0B7"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-0.125</w:t>
            </w:r>
          </w:p>
        </w:tc>
        <w:tc>
          <w:tcPr>
            <w:tcW w:w="1697" w:type="dxa"/>
            <w:tcBorders>
              <w:top w:val="single" w:sz="4" w:space="0" w:color="auto"/>
              <w:left w:val="single" w:sz="4" w:space="0" w:color="auto"/>
              <w:bottom w:val="single" w:sz="4" w:space="0" w:color="auto"/>
              <w:right w:val="single" w:sz="4" w:space="0" w:color="auto"/>
            </w:tcBorders>
            <w:vAlign w:val="center"/>
            <w:hideMark/>
          </w:tcPr>
          <w:p w14:paraId="5587FEC8"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5.7500</w:t>
            </w:r>
          </w:p>
        </w:tc>
        <w:tc>
          <w:tcPr>
            <w:tcW w:w="1698" w:type="dxa"/>
            <w:tcBorders>
              <w:top w:val="single" w:sz="4" w:space="0" w:color="auto"/>
              <w:left w:val="single" w:sz="4" w:space="0" w:color="auto"/>
              <w:bottom w:val="single" w:sz="4" w:space="0" w:color="auto"/>
              <w:right w:val="single" w:sz="4" w:space="0" w:color="auto"/>
            </w:tcBorders>
            <w:vAlign w:val="center"/>
            <w:hideMark/>
          </w:tcPr>
          <w:p w14:paraId="5D4613B3"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1.52174</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46E9A15"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1.4260</w:t>
            </w:r>
          </w:p>
        </w:tc>
      </w:tr>
      <w:tr w:rsidR="00D628A6" w:rsidRPr="00D628A6" w14:paraId="0787DA8C"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3D47E11B"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2</w:t>
            </w:r>
          </w:p>
        </w:tc>
        <w:tc>
          <w:tcPr>
            <w:tcW w:w="1697" w:type="dxa"/>
            <w:tcBorders>
              <w:top w:val="single" w:sz="4" w:space="0" w:color="auto"/>
              <w:left w:val="single" w:sz="4" w:space="0" w:color="auto"/>
              <w:bottom w:val="single" w:sz="4" w:space="0" w:color="auto"/>
              <w:right w:val="single" w:sz="4" w:space="0" w:color="auto"/>
            </w:tcBorders>
            <w:vAlign w:val="center"/>
            <w:hideMark/>
          </w:tcPr>
          <w:p w14:paraId="09938FC6"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1.52174</w:t>
            </w:r>
          </w:p>
        </w:tc>
        <w:tc>
          <w:tcPr>
            <w:tcW w:w="1697" w:type="dxa"/>
            <w:tcBorders>
              <w:top w:val="single" w:sz="4" w:space="0" w:color="auto"/>
              <w:left w:val="single" w:sz="4" w:space="0" w:color="auto"/>
              <w:bottom w:val="single" w:sz="4" w:space="0" w:color="auto"/>
              <w:right w:val="single" w:sz="4" w:space="0" w:color="auto"/>
            </w:tcBorders>
            <w:vAlign w:val="center"/>
            <w:hideMark/>
          </w:tcPr>
          <w:p w14:paraId="7CFF4391"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0.00214</w:t>
            </w:r>
          </w:p>
        </w:tc>
        <w:tc>
          <w:tcPr>
            <w:tcW w:w="1697" w:type="dxa"/>
            <w:tcBorders>
              <w:top w:val="single" w:sz="4" w:space="0" w:color="auto"/>
              <w:left w:val="single" w:sz="4" w:space="0" w:color="auto"/>
              <w:bottom w:val="single" w:sz="4" w:space="0" w:color="auto"/>
              <w:right w:val="single" w:sz="4" w:space="0" w:color="auto"/>
            </w:tcBorders>
            <w:vAlign w:val="center"/>
            <w:hideMark/>
          </w:tcPr>
          <w:p w14:paraId="67D00B0F"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5.94708</w:t>
            </w:r>
          </w:p>
        </w:tc>
        <w:tc>
          <w:tcPr>
            <w:tcW w:w="1698" w:type="dxa"/>
            <w:tcBorders>
              <w:top w:val="single" w:sz="4" w:space="0" w:color="auto"/>
              <w:left w:val="single" w:sz="4" w:space="0" w:color="auto"/>
              <w:bottom w:val="single" w:sz="4" w:space="0" w:color="auto"/>
              <w:right w:val="single" w:sz="4" w:space="0" w:color="auto"/>
            </w:tcBorders>
            <w:vAlign w:val="center"/>
            <w:hideMark/>
          </w:tcPr>
          <w:p w14:paraId="3345222E"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E3D0F7B"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0.0236</w:t>
            </w:r>
          </w:p>
        </w:tc>
      </w:tr>
      <w:tr w:rsidR="00D628A6" w:rsidRPr="00D628A6" w14:paraId="66E37DF7"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01D7DFE4"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3</w:t>
            </w:r>
          </w:p>
        </w:tc>
        <w:tc>
          <w:tcPr>
            <w:tcW w:w="1697" w:type="dxa"/>
            <w:tcBorders>
              <w:top w:val="single" w:sz="4" w:space="0" w:color="auto"/>
              <w:left w:val="single" w:sz="4" w:space="0" w:color="auto"/>
              <w:bottom w:val="single" w:sz="4" w:space="0" w:color="auto"/>
              <w:right w:val="single" w:sz="4" w:space="0" w:color="auto"/>
            </w:tcBorders>
            <w:vAlign w:val="center"/>
            <w:hideMark/>
          </w:tcPr>
          <w:p w14:paraId="51B4D5B0"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7" w:type="dxa"/>
            <w:tcBorders>
              <w:top w:val="single" w:sz="4" w:space="0" w:color="auto"/>
              <w:left w:val="single" w:sz="4" w:space="0" w:color="auto"/>
              <w:bottom w:val="single" w:sz="4" w:space="0" w:color="auto"/>
              <w:right w:val="single" w:sz="4" w:space="0" w:color="auto"/>
            </w:tcBorders>
            <w:vAlign w:val="center"/>
            <w:hideMark/>
          </w:tcPr>
          <w:p w14:paraId="2176B30F"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0.0000017</w:t>
            </w:r>
          </w:p>
        </w:tc>
        <w:tc>
          <w:tcPr>
            <w:tcW w:w="1697" w:type="dxa"/>
            <w:tcBorders>
              <w:top w:val="single" w:sz="4" w:space="0" w:color="auto"/>
              <w:left w:val="single" w:sz="4" w:space="0" w:color="auto"/>
              <w:bottom w:val="single" w:sz="4" w:space="0" w:color="auto"/>
              <w:right w:val="single" w:sz="4" w:space="0" w:color="auto"/>
            </w:tcBorders>
            <w:vAlign w:val="center"/>
            <w:hideMark/>
          </w:tcPr>
          <w:p w14:paraId="61C00311"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5.94379</w:t>
            </w:r>
          </w:p>
        </w:tc>
        <w:tc>
          <w:tcPr>
            <w:tcW w:w="1698" w:type="dxa"/>
            <w:tcBorders>
              <w:top w:val="single" w:sz="4" w:space="0" w:color="auto"/>
              <w:left w:val="single" w:sz="4" w:space="0" w:color="auto"/>
              <w:bottom w:val="single" w:sz="4" w:space="0" w:color="auto"/>
              <w:right w:val="single" w:sz="4" w:space="0" w:color="auto"/>
            </w:tcBorders>
            <w:vAlign w:val="center"/>
            <w:hideMark/>
          </w:tcPr>
          <w:p w14:paraId="1E427AFE"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775379D"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w:t>
            </w:r>
          </w:p>
        </w:tc>
      </w:tr>
      <w:tr w:rsidR="00D628A6" w:rsidRPr="00D628A6" w14:paraId="22F6AF1B"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4064575B"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4</w:t>
            </w:r>
          </w:p>
        </w:tc>
        <w:tc>
          <w:tcPr>
            <w:tcW w:w="1697" w:type="dxa"/>
            <w:tcBorders>
              <w:top w:val="single" w:sz="4" w:space="0" w:color="auto"/>
              <w:left w:val="single" w:sz="4" w:space="0" w:color="auto"/>
              <w:bottom w:val="single" w:sz="4" w:space="0" w:color="auto"/>
              <w:right w:val="single" w:sz="4" w:space="0" w:color="auto"/>
            </w:tcBorders>
            <w:vAlign w:val="center"/>
            <w:hideMark/>
          </w:tcPr>
          <w:p w14:paraId="647803BD"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7" w:type="dxa"/>
            <w:tcBorders>
              <w:top w:val="single" w:sz="4" w:space="0" w:color="auto"/>
              <w:left w:val="single" w:sz="4" w:space="0" w:color="auto"/>
              <w:bottom w:val="single" w:sz="4" w:space="0" w:color="auto"/>
              <w:right w:val="single" w:sz="4" w:space="0" w:color="auto"/>
            </w:tcBorders>
            <w:vAlign w:val="center"/>
            <w:hideMark/>
          </w:tcPr>
          <w:p w14:paraId="6B346703"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0.0000017</w:t>
            </w:r>
          </w:p>
        </w:tc>
        <w:tc>
          <w:tcPr>
            <w:tcW w:w="1697" w:type="dxa"/>
            <w:tcBorders>
              <w:top w:val="single" w:sz="4" w:space="0" w:color="auto"/>
              <w:left w:val="single" w:sz="4" w:space="0" w:color="auto"/>
              <w:bottom w:val="single" w:sz="4" w:space="0" w:color="auto"/>
              <w:right w:val="single" w:sz="4" w:space="0" w:color="auto"/>
            </w:tcBorders>
            <w:vAlign w:val="center"/>
            <w:hideMark/>
          </w:tcPr>
          <w:p w14:paraId="5460D9DF"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5.94379</w:t>
            </w:r>
          </w:p>
        </w:tc>
        <w:tc>
          <w:tcPr>
            <w:tcW w:w="1698" w:type="dxa"/>
            <w:tcBorders>
              <w:top w:val="single" w:sz="4" w:space="0" w:color="auto"/>
              <w:left w:val="single" w:sz="4" w:space="0" w:color="auto"/>
              <w:bottom w:val="single" w:sz="4" w:space="0" w:color="auto"/>
              <w:right w:val="single" w:sz="4" w:space="0" w:color="auto"/>
            </w:tcBorders>
            <w:vAlign w:val="center"/>
            <w:hideMark/>
          </w:tcPr>
          <w:p w14:paraId="22931C8D"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0BB0D37"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w:t>
            </w:r>
          </w:p>
        </w:tc>
      </w:tr>
      <w:tr w:rsidR="00D628A6" w:rsidRPr="00D628A6" w14:paraId="72C6FEB9" w14:textId="77777777" w:rsidTr="00D628A6">
        <w:tc>
          <w:tcPr>
            <w:tcW w:w="1698" w:type="dxa"/>
            <w:tcBorders>
              <w:top w:val="single" w:sz="4" w:space="0" w:color="auto"/>
              <w:left w:val="single" w:sz="4" w:space="0" w:color="auto"/>
              <w:bottom w:val="single" w:sz="4" w:space="0" w:color="auto"/>
              <w:right w:val="single" w:sz="4" w:space="0" w:color="auto"/>
            </w:tcBorders>
            <w:vAlign w:val="center"/>
            <w:hideMark/>
          </w:tcPr>
          <w:p w14:paraId="6CA85428"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w:t>
            </w:r>
          </w:p>
        </w:tc>
        <w:tc>
          <w:tcPr>
            <w:tcW w:w="1697" w:type="dxa"/>
            <w:tcBorders>
              <w:top w:val="single" w:sz="4" w:space="0" w:color="auto"/>
              <w:left w:val="single" w:sz="4" w:space="0" w:color="auto"/>
              <w:bottom w:val="single" w:sz="4" w:space="0" w:color="auto"/>
              <w:right w:val="single" w:sz="4" w:space="0" w:color="auto"/>
            </w:tcBorders>
            <w:vAlign w:val="center"/>
            <w:hideMark/>
          </w:tcPr>
          <w:p w14:paraId="10B17477"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7" w:type="dxa"/>
            <w:tcBorders>
              <w:top w:val="single" w:sz="4" w:space="0" w:color="auto"/>
              <w:left w:val="single" w:sz="4" w:space="0" w:color="auto"/>
              <w:bottom w:val="single" w:sz="4" w:space="0" w:color="auto"/>
              <w:right w:val="single" w:sz="4" w:space="0" w:color="auto"/>
            </w:tcBorders>
            <w:vAlign w:val="center"/>
            <w:hideMark/>
          </w:tcPr>
          <w:p w14:paraId="02CDA0B9"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0.0000017</w:t>
            </w:r>
          </w:p>
        </w:tc>
        <w:tc>
          <w:tcPr>
            <w:tcW w:w="1697" w:type="dxa"/>
            <w:tcBorders>
              <w:top w:val="single" w:sz="4" w:space="0" w:color="auto"/>
              <w:left w:val="single" w:sz="4" w:space="0" w:color="auto"/>
              <w:bottom w:val="single" w:sz="4" w:space="0" w:color="auto"/>
              <w:right w:val="single" w:sz="4" w:space="0" w:color="auto"/>
            </w:tcBorders>
            <w:vAlign w:val="center"/>
            <w:hideMark/>
          </w:tcPr>
          <w:p w14:paraId="259B821F"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5.94379</w:t>
            </w:r>
          </w:p>
        </w:tc>
        <w:tc>
          <w:tcPr>
            <w:tcW w:w="1698" w:type="dxa"/>
            <w:tcBorders>
              <w:top w:val="single" w:sz="4" w:space="0" w:color="auto"/>
              <w:left w:val="single" w:sz="4" w:space="0" w:color="auto"/>
              <w:bottom w:val="single" w:sz="4" w:space="0" w:color="auto"/>
              <w:right w:val="single" w:sz="4" w:space="0" w:color="auto"/>
            </w:tcBorders>
            <w:vAlign w:val="center"/>
            <w:hideMark/>
          </w:tcPr>
          <w:p w14:paraId="59DB997B"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1.52138</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89BF9B2" w14:textId="77777777" w:rsidR="00D628A6" w:rsidRPr="00D628A6" w:rsidRDefault="00D628A6" w:rsidP="00D628A6">
            <w:pPr>
              <w:spacing w:after="160" w:line="259" w:lineRule="auto"/>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t>0.0000</w:t>
            </w:r>
          </w:p>
        </w:tc>
      </w:tr>
    </w:tbl>
    <w:p w14:paraId="5726EFF9" w14:textId="77777777" w:rsidR="00D628A6" w:rsidRPr="00D628A6" w:rsidRDefault="00D628A6" w:rsidP="00D628A6">
      <w:pPr>
        <w:rPr>
          <w:rFonts w:ascii="Times New Roman" w:eastAsiaTheme="minorEastAsia" w:hAnsi="Times New Roman" w:cs="Times New Roman"/>
          <w:sz w:val="24"/>
          <w:szCs w:val="24"/>
          <w:lang w:val="en-US"/>
        </w:rPr>
      </w:pPr>
      <w:r w:rsidRPr="00D628A6">
        <w:rPr>
          <w:rFonts w:ascii="Times New Roman" w:eastAsiaTheme="minorEastAsia" w:hAnsi="Times New Roman" w:cs="Times New Roman"/>
          <w:sz w:val="24"/>
          <w:szCs w:val="24"/>
          <w:lang w:val="en-US"/>
        </w:rPr>
        <w:br w:type="page"/>
      </w:r>
    </w:p>
    <w:p w14:paraId="68FCC72F" w14:textId="77777777" w:rsidR="00602A62" w:rsidRDefault="00602A62" w:rsidP="00602A62">
      <w:pPr>
        <w:pStyle w:val="Heading2"/>
        <w:rPr>
          <w:rFonts w:ascii="Times New Roman" w:eastAsiaTheme="minorEastAsia" w:hAnsi="Times New Roman" w:cs="Times New Roman"/>
          <w:b/>
          <w:bCs/>
          <w:color w:val="auto"/>
          <w:sz w:val="28"/>
          <w:szCs w:val="28"/>
          <w:lang w:val="en-US"/>
        </w:rPr>
      </w:pPr>
      <w:bookmarkStart w:id="8" w:name="_Toc186224394"/>
      <w:r>
        <w:rPr>
          <w:rFonts w:ascii="Times New Roman" w:eastAsiaTheme="minorEastAsia" w:hAnsi="Times New Roman" w:cs="Times New Roman"/>
          <w:b/>
          <w:bCs/>
          <w:color w:val="auto"/>
          <w:sz w:val="28"/>
          <w:szCs w:val="28"/>
          <w:lang w:val="en-US"/>
        </w:rPr>
        <w:lastRenderedPageBreak/>
        <w:t>Fixed Point Method</w:t>
      </w:r>
      <w:bookmarkEnd w:id="8"/>
    </w:p>
    <w:p w14:paraId="5CAB6469" w14:textId="77777777" w:rsidR="00602A62" w:rsidRDefault="00602A62" w:rsidP="00602A62">
      <w:pPr>
        <w:rPr>
          <w:lang w:val="en-US"/>
        </w:rPr>
      </w:pPr>
    </w:p>
    <w:p w14:paraId="0D50DF37" w14:textId="77777777" w:rsidR="008840AF" w:rsidRPr="00962B35" w:rsidRDefault="008840AF" w:rsidP="008840AF">
      <w:pPr>
        <w:rPr>
          <w:rFonts w:ascii="Times New Roman" w:eastAsiaTheme="minorEastAsia" w:hAnsi="Times New Roman" w:cs="Times New Roman"/>
          <w:iCs/>
          <w:sz w:val="24"/>
          <w:szCs w:val="24"/>
          <w:lang w:val="en-US"/>
        </w:rPr>
      </w:pPr>
      <m:oMathPara>
        <m:oMathParaPr>
          <m:jc m:val="left"/>
        </m:oMathParaPr>
        <m:oMath>
          <m:r>
            <m:rPr>
              <m:sty m:val="p"/>
            </m:rPr>
            <w:rPr>
              <w:rFonts w:ascii="Cambria Math" w:hAnsi="Cambria Math" w:cs="Times New Roman"/>
              <w:sz w:val="24"/>
              <w:szCs w:val="24"/>
              <w:lang w:val="en-US"/>
            </w:rPr>
            <m:t>f</m:t>
          </m:r>
          <m:d>
            <m:dPr>
              <m:ctrlPr>
                <w:rPr>
                  <w:rFonts w:ascii="Cambria Math" w:hAnsi="Cambria Math" w:cs="Times New Roman"/>
                  <w:iCs/>
                  <w:sz w:val="24"/>
                  <w:szCs w:val="24"/>
                  <w:lang w:val="en-US"/>
                </w:rPr>
              </m:ctrlPr>
            </m:dPr>
            <m:e>
              <m:r>
                <m:rPr>
                  <m:sty m:val="p"/>
                </m:rPr>
                <w:rPr>
                  <w:rFonts w:ascii="Cambria Math" w:hAnsi="Cambria Math" w:cs="Times New Roman"/>
                  <w:sz w:val="24"/>
                  <w:szCs w:val="24"/>
                  <w:lang w:val="en-US"/>
                </w:rPr>
                <m:t>x</m:t>
              </m:r>
            </m:e>
          </m:d>
          <m:r>
            <m:rPr>
              <m:sty m:val="p"/>
            </m:rPr>
            <w:rPr>
              <w:rFonts w:ascii="Cambria Math" w:hAnsi="Cambria Math" w:cs="Times New Roman"/>
              <w:sz w:val="24"/>
              <w:szCs w:val="24"/>
              <w:lang w:val="en-US"/>
            </w:rPr>
            <m:t>=</m:t>
          </m:r>
          <m:sSup>
            <m:sSupPr>
              <m:ctrlPr>
                <w:rPr>
                  <w:rFonts w:ascii="Cambria Math" w:hAnsi="Cambria Math" w:cs="Times New Roman"/>
                  <w:iCs/>
                  <w:sz w:val="24"/>
                  <w:szCs w:val="24"/>
                  <w:lang w:val="en-US"/>
                </w:rPr>
              </m:ctrlPr>
            </m:sSupPr>
            <m:e>
              <m:r>
                <m:rPr>
                  <m:sty m:val="p"/>
                </m:rPr>
                <w:rPr>
                  <w:rFonts w:ascii="Cambria Math" w:hAnsi="Cambria Math" w:cs="Times New Roman"/>
                  <w:sz w:val="24"/>
                  <w:szCs w:val="24"/>
                  <w:lang w:val="en-US"/>
                </w:rPr>
                <m:t>x</m:t>
              </m:r>
            </m:e>
            <m:sup>
              <m:r>
                <m:rPr>
                  <m:sty m:val="p"/>
                </m:rPr>
                <w:rPr>
                  <w:rFonts w:ascii="Cambria Math" w:hAnsi="Cambria Math" w:cs="Times New Roman"/>
                  <w:sz w:val="24"/>
                  <w:szCs w:val="24"/>
                  <w:lang w:val="en-US"/>
                </w:rPr>
                <m:t>3</m:t>
              </m:r>
            </m:sup>
          </m:sSup>
          <m:r>
            <m:rPr>
              <m:sty m:val="p"/>
            </m:rPr>
            <w:rPr>
              <w:rFonts w:ascii="Cambria Math" w:hAnsi="Cambria Math" w:cs="Times New Roman"/>
              <w:sz w:val="24"/>
              <w:szCs w:val="24"/>
              <w:lang w:val="en-US"/>
            </w:rPr>
            <m:t>-x-2</m:t>
          </m:r>
          <m:r>
            <m:rPr>
              <m:sty m:val="p"/>
            </m:rPr>
            <w:rPr>
              <w:rFonts w:ascii="Cambria Math" w:eastAsiaTheme="minorEastAsia" w:hAnsi="Cambria Math" w:cs="Times New Roman"/>
              <w:sz w:val="24"/>
              <w:szCs w:val="24"/>
              <w:lang w:val="en-US"/>
            </w:rPr>
            <m:t>=0</m:t>
          </m:r>
        </m:oMath>
      </m:oMathPara>
    </w:p>
    <w:p w14:paraId="44871581" w14:textId="7B97E92B" w:rsidR="008840AF" w:rsidRPr="008840AF" w:rsidRDefault="008840AF" w:rsidP="00602A62">
      <w:pPr>
        <w:rPr>
          <w:rFonts w:eastAsiaTheme="minorEastAsia"/>
          <w:iCs/>
          <w:lang w:val="en-US"/>
        </w:rPr>
      </w:pPr>
      <m:oMathPara>
        <m:oMathParaPr>
          <m:jc m:val="left"/>
        </m:oMathParaPr>
        <m:oMath>
          <m:r>
            <m:rPr>
              <m:sty m:val="p"/>
            </m:rPr>
            <w:rPr>
              <w:rFonts w:ascii="Cambria Math" w:hAnsi="Cambria Math"/>
              <w:lang w:val="en-US"/>
            </w:rPr>
            <m:t>g</m:t>
          </m:r>
          <m:d>
            <m:dPr>
              <m:ctrlPr>
                <w:rPr>
                  <w:rFonts w:ascii="Cambria Math" w:hAnsi="Cambria Math"/>
                  <w:iCs/>
                  <w:lang w:val="en-US"/>
                </w:rPr>
              </m:ctrlPr>
            </m:dPr>
            <m:e>
              <m:r>
                <m:rPr>
                  <m:sty m:val="p"/>
                </m:rPr>
                <w:rPr>
                  <w:rFonts w:ascii="Cambria Math" w:hAnsi="Cambria Math"/>
                  <w:lang w:val="en-US"/>
                </w:rPr>
                <m:t>x</m:t>
              </m:r>
            </m:e>
          </m:d>
          <m:r>
            <m:rPr>
              <m:sty m:val="p"/>
            </m:rPr>
            <w:rPr>
              <w:rFonts w:ascii="Cambria Math" w:hAnsi="Cambria Math"/>
              <w:lang w:val="en-US"/>
            </w:rPr>
            <m:t>=x</m:t>
          </m:r>
        </m:oMath>
      </m:oMathPara>
    </w:p>
    <w:p w14:paraId="5D27E492" w14:textId="1EE52BBB" w:rsidR="008840AF" w:rsidRDefault="008840AF" w:rsidP="00602A62">
      <w:pPr>
        <w:rPr>
          <w:rFonts w:eastAsiaTheme="minorEastAsia"/>
          <w:iCs/>
          <w:lang w:val="en-US"/>
        </w:rPr>
      </w:pPr>
      <m:oMath>
        <m:r>
          <w:rPr>
            <w:rFonts w:ascii="Cambria Math" w:hAnsi="Cambria Math"/>
            <w:lang w:val="en-US"/>
          </w:rPr>
          <m:t>x=</m:t>
        </m:r>
        <m:sSup>
          <m:sSupPr>
            <m:ctrlPr>
              <w:rPr>
                <w:rFonts w:ascii="Cambria Math" w:hAnsi="Cambria Math"/>
                <w:i/>
                <w:iCs/>
                <w:lang w:val="en-US"/>
              </w:rPr>
            </m:ctrlPr>
          </m:sSupPr>
          <m:e>
            <m:r>
              <w:rPr>
                <w:rFonts w:ascii="Cambria Math" w:hAnsi="Cambria Math"/>
                <w:lang w:val="en-US"/>
              </w:rPr>
              <m:t>(x+2)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up>
        </m:sSup>
      </m:oMath>
      <w:r>
        <w:rPr>
          <w:rFonts w:eastAsiaTheme="minorEastAsia"/>
          <w:iCs/>
          <w:lang w:val="en-US"/>
        </w:rPr>
        <w:tab/>
        <w:t>-&gt;</w:t>
      </w: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+2)</m:t>
            </m:r>
          </m:e>
          <m:sup>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up>
        </m:sSup>
      </m:oMath>
    </w:p>
    <w:p w14:paraId="0C2E0445" w14:textId="4E95EF2B" w:rsidR="008840AF" w:rsidRDefault="008840AF" w:rsidP="00602A62">
      <w:pPr>
        <w:rPr>
          <w:rFonts w:eastAsiaTheme="minorEastAsia"/>
          <w:iCs/>
          <w:lang w:val="en-US"/>
        </w:rPr>
      </w:pPr>
      <w:r>
        <w:rPr>
          <w:rFonts w:eastAsiaTheme="minorEastAsia"/>
          <w:iCs/>
          <w:lang w:val="en-US"/>
        </w:rPr>
        <w:t>Therefore:</w:t>
      </w:r>
    </w:p>
    <w:p w14:paraId="0756E50C" w14:textId="0FED8C19" w:rsidR="008840AF" w:rsidRPr="008840AF" w:rsidRDefault="008840AF" w:rsidP="00602A62">
      <w:pPr>
        <w:rPr>
          <w:rFonts w:eastAsiaTheme="minorEastAsia"/>
          <w:iCs/>
          <w:lang w:val="en-US"/>
        </w:rPr>
      </w:pPr>
      <m:oMathPara>
        <m:oMathParaPr>
          <m:jc m:val="left"/>
        </m:oMathParaPr>
        <m:oMath>
          <m:r>
            <w:rPr>
              <w:rFonts w:ascii="Cambria Math" w:hAnsi="Cambria Math"/>
              <w:lang w:val="en-US"/>
            </w:rPr>
            <m:t>g</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(x+2)</m:t>
              </m:r>
            </m:e>
            <m:sup>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up>
          </m:sSup>
        </m:oMath>
      </m:oMathPara>
    </w:p>
    <w:p w14:paraId="354B881E" w14:textId="0E433AC7" w:rsidR="008840AF" w:rsidRDefault="008840AF" w:rsidP="00602A62">
      <w:pPr>
        <w:rPr>
          <w:rFonts w:eastAsiaTheme="minorEastAsia"/>
          <w:iCs/>
          <w:lang w:val="en-US"/>
        </w:rPr>
      </w:pPr>
      <w:r>
        <w:rPr>
          <w:rFonts w:eastAsiaTheme="minorEastAsia"/>
          <w:iCs/>
          <w:lang w:val="en-US"/>
        </w:rPr>
        <w:t>Let interval as [1,2]</w:t>
      </w:r>
    </w:p>
    <w:p w14:paraId="62D5BF2B" w14:textId="2FA3C43A" w:rsidR="008840AF" w:rsidRPr="008840AF" w:rsidRDefault="008840AF" w:rsidP="00602A62">
      <w:pPr>
        <w:rPr>
          <w:rFonts w:eastAsiaTheme="minorEastAsia"/>
          <w:iCs/>
          <w:lang w:val="en-US"/>
        </w:rPr>
      </w:pPr>
      <m:oMathPara>
        <m:oMathParaPr>
          <m:jc m:val="left"/>
        </m:oMathParaPr>
        <m:oMath>
          <m:r>
            <w:rPr>
              <w:rFonts w:ascii="Cambria Math" w:hAnsi="Cambria Math"/>
              <w:lang w:val="en-US"/>
            </w:rPr>
            <m:t>x=1</m:t>
          </m:r>
        </m:oMath>
      </m:oMathPara>
    </w:p>
    <w:p w14:paraId="7A799AD1" w14:textId="31FDCD1F" w:rsidR="008840AF" w:rsidRDefault="008840AF" w:rsidP="008840AF">
      <w:pPr>
        <w:rPr>
          <w:rFonts w:eastAsiaTheme="minorEastAsia"/>
          <w:lang w:val="en-US"/>
        </w:rPr>
      </w:pPr>
      <m:oMath>
        <m:r>
          <w:rPr>
            <w:rFonts w:ascii="Cambria Math" w:hAnsi="Cambria Math"/>
            <w:lang w:val="en-US"/>
          </w:rPr>
          <m:t>g</m:t>
        </m:r>
        <m:d>
          <m:dPr>
            <m:ctrlPr>
              <w:rPr>
                <w:rFonts w:ascii="Cambria Math" w:hAnsi="Cambria Math"/>
                <w:i/>
                <w:iCs/>
                <w:lang w:val="en-US"/>
              </w:rPr>
            </m:ctrlPr>
          </m:dPr>
          <m:e>
            <m:r>
              <w:rPr>
                <w:rFonts w:ascii="Cambria Math" w:hAnsi="Cambria Math"/>
                <w:lang w:val="en-US"/>
              </w:rPr>
              <m:t>1</m:t>
            </m:r>
          </m:e>
        </m:d>
        <m:r>
          <w:rPr>
            <w:rFonts w:ascii="Cambria Math" w:hAnsi="Cambria Math"/>
            <w:lang w:val="en-US"/>
          </w:rPr>
          <m:t xml:space="preserve"> </m:t>
        </m:r>
      </m:oMath>
      <w:r>
        <w:rPr>
          <w:rFonts w:eastAsiaTheme="minorEastAsia"/>
          <w:iCs/>
          <w:lang w:val="en-US"/>
        </w:rPr>
        <w:tab/>
        <w:t>=</w:t>
      </w:r>
      <w:r>
        <w:rPr>
          <w:rFonts w:eastAsiaTheme="minorEastAsia"/>
          <w:iCs/>
          <w:lang w:val="en-US"/>
        </w:rPr>
        <w:tab/>
      </w:r>
      <m:oMath>
        <m:sSup>
          <m:sSupPr>
            <m:ctrlPr>
              <w:rPr>
                <w:rFonts w:ascii="Cambria Math" w:hAnsi="Cambria Math"/>
                <w:lang w:val="en-US"/>
              </w:rPr>
            </m:ctrlPr>
          </m:sSupPr>
          <m:e>
            <m:r>
              <m:rPr>
                <m:sty m:val="p"/>
              </m:rPr>
              <w:rPr>
                <w:rFonts w:ascii="Cambria Math" w:hAnsi="Cambria Math"/>
                <w:lang w:val="en-US"/>
              </w:rPr>
              <m:t>(1+2)</m:t>
            </m: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3</m:t>
                </m:r>
              </m:den>
            </m:f>
          </m:sup>
        </m:sSup>
      </m:oMath>
    </w:p>
    <w:p w14:paraId="486FAB68" w14:textId="2660C195" w:rsidR="00E4798D" w:rsidRDefault="00E4798D" w:rsidP="008840AF">
      <w:pPr>
        <w:rPr>
          <w:rFonts w:eastAsiaTheme="minorEastAsia"/>
          <w:u w:val="double"/>
          <w:lang w:val="en-US"/>
        </w:rPr>
      </w:pPr>
      <w:r>
        <w:rPr>
          <w:rFonts w:eastAsiaTheme="minorEastAsia"/>
          <w:lang w:val="en-US"/>
        </w:rPr>
        <w:tab/>
        <w:t>=</w:t>
      </w:r>
      <w:r>
        <w:rPr>
          <w:rFonts w:eastAsiaTheme="minorEastAsia"/>
          <w:lang w:val="en-US"/>
        </w:rPr>
        <w:tab/>
      </w:r>
      <w:r w:rsidRPr="00E4798D">
        <w:rPr>
          <w:rFonts w:eastAsiaTheme="minorEastAsia"/>
          <w:u w:val="double"/>
          <w:lang w:val="en-US"/>
        </w:rPr>
        <w:t>1.442</w:t>
      </w:r>
      <w:r>
        <w:rPr>
          <w:rFonts w:eastAsiaTheme="minorEastAsia"/>
          <w:u w:val="double"/>
          <w:lang w:val="en-US"/>
        </w:rPr>
        <w:t xml:space="preserve">                 </w:t>
      </w:r>
    </w:p>
    <w:p w14:paraId="3869C0B7" w14:textId="77777777" w:rsidR="00E4798D" w:rsidRDefault="00E4798D" w:rsidP="008840AF">
      <w:pPr>
        <w:rPr>
          <w:rFonts w:eastAsiaTheme="minorEastAsia"/>
          <w:u w:val="double"/>
          <w:lang w:val="en-US"/>
        </w:rPr>
      </w:pPr>
    </w:p>
    <w:p w14:paraId="101FF263" w14:textId="1C2BF8CF" w:rsidR="00E4798D" w:rsidRPr="00E4798D" w:rsidRDefault="00E4798D" w:rsidP="008840AF">
      <w:pPr>
        <w:rPr>
          <w:rFonts w:eastAsiaTheme="minorEastAsia"/>
          <w:lang w:val="en-US"/>
        </w:rPr>
      </w:pPr>
      <m:oMathPara>
        <m:oMathParaPr>
          <m:jc m:val="left"/>
        </m:oMathParaPr>
        <m:oMath>
          <m:r>
            <w:rPr>
              <w:rFonts w:ascii="Cambria Math" w:hAnsi="Cambria Math"/>
              <w:lang w:val="en-US"/>
            </w:rPr>
            <m:t>x=2</m:t>
          </m:r>
        </m:oMath>
      </m:oMathPara>
    </w:p>
    <w:p w14:paraId="11D711E5" w14:textId="0A0CD7D0" w:rsidR="00E4798D" w:rsidRDefault="00E4798D" w:rsidP="00E4798D">
      <w:pPr>
        <w:rPr>
          <w:rFonts w:eastAsiaTheme="minorEastAsia"/>
          <w:lang w:val="en-US"/>
        </w:rPr>
      </w:pPr>
      <m:oMath>
        <m:r>
          <w:rPr>
            <w:rFonts w:ascii="Cambria Math" w:hAnsi="Cambria Math"/>
            <w:lang w:val="en-US"/>
          </w:rPr>
          <m:t>g</m:t>
        </m:r>
        <m:d>
          <m:dPr>
            <m:ctrlPr>
              <w:rPr>
                <w:rFonts w:ascii="Cambria Math" w:hAnsi="Cambria Math"/>
                <w:i/>
                <w:iCs/>
                <w:lang w:val="en-US"/>
              </w:rPr>
            </m:ctrlPr>
          </m:dPr>
          <m:e>
            <m:r>
              <w:rPr>
                <w:rFonts w:ascii="Cambria Math" w:hAnsi="Cambria Math"/>
                <w:lang w:val="en-US"/>
              </w:rPr>
              <m:t>2</m:t>
            </m:r>
          </m:e>
        </m:d>
        <m:r>
          <w:rPr>
            <w:rFonts w:ascii="Cambria Math" w:hAnsi="Cambria Math"/>
            <w:lang w:val="en-US"/>
          </w:rPr>
          <m:t xml:space="preserve"> </m:t>
        </m:r>
      </m:oMath>
      <w:r>
        <w:rPr>
          <w:rFonts w:eastAsiaTheme="minorEastAsia"/>
          <w:iCs/>
          <w:lang w:val="en-US"/>
        </w:rPr>
        <w:tab/>
        <w:t>=</w:t>
      </w:r>
      <w:r>
        <w:rPr>
          <w:rFonts w:eastAsiaTheme="minorEastAsia"/>
          <w:iCs/>
          <w:lang w:val="en-US"/>
        </w:rPr>
        <w:tab/>
      </w:r>
      <m:oMath>
        <m:sSup>
          <m:sSupPr>
            <m:ctrlPr>
              <w:rPr>
                <w:rFonts w:ascii="Cambria Math" w:hAnsi="Cambria Math"/>
                <w:lang w:val="en-US"/>
              </w:rPr>
            </m:ctrlPr>
          </m:sSupPr>
          <m:e>
            <m:r>
              <m:rPr>
                <m:sty m:val="p"/>
              </m:rPr>
              <w:rPr>
                <w:rFonts w:ascii="Cambria Math" w:hAnsi="Cambria Math"/>
                <w:lang w:val="en-US"/>
              </w:rPr>
              <m:t>(2+2)</m:t>
            </m: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3</m:t>
                </m:r>
              </m:den>
            </m:f>
          </m:sup>
        </m:sSup>
      </m:oMath>
    </w:p>
    <w:p w14:paraId="02D6386A" w14:textId="7337AC8D" w:rsidR="00E4798D" w:rsidRDefault="00E4798D" w:rsidP="00E4798D">
      <w:pPr>
        <w:rPr>
          <w:rFonts w:eastAsiaTheme="minorEastAsia"/>
          <w:u w:val="double"/>
          <w:lang w:val="en-US"/>
        </w:rPr>
      </w:pPr>
      <w:r>
        <w:rPr>
          <w:rFonts w:eastAsiaTheme="minorEastAsia"/>
          <w:lang w:val="en-US"/>
        </w:rPr>
        <w:tab/>
        <w:t>=</w:t>
      </w:r>
      <w:r>
        <w:rPr>
          <w:rFonts w:eastAsiaTheme="minorEastAsia"/>
          <w:lang w:val="en-US"/>
        </w:rPr>
        <w:tab/>
      </w:r>
      <w:r w:rsidRPr="00E4798D">
        <w:rPr>
          <w:rFonts w:eastAsiaTheme="minorEastAsia"/>
          <w:u w:val="double"/>
          <w:lang w:val="en-US"/>
        </w:rPr>
        <w:t>1.</w:t>
      </w:r>
      <w:r>
        <w:rPr>
          <w:rFonts w:eastAsiaTheme="minorEastAsia"/>
          <w:u w:val="double"/>
          <w:lang w:val="en-US"/>
        </w:rPr>
        <w:t>5874</w:t>
      </w:r>
    </w:p>
    <w:p w14:paraId="6F8D5BF1" w14:textId="77777777" w:rsidR="00E4798D" w:rsidRDefault="00E4798D" w:rsidP="00E4798D">
      <w:pPr>
        <w:rPr>
          <w:rFonts w:eastAsiaTheme="minorEastAsia"/>
          <w:u w:val="double"/>
          <w:lang w:val="en-US"/>
        </w:rPr>
      </w:pPr>
    </w:p>
    <w:p w14:paraId="6D151B87" w14:textId="77777777" w:rsidR="00E4798D" w:rsidRPr="00E4798D" w:rsidRDefault="00E4798D" w:rsidP="008840AF">
      <w:pPr>
        <w:rPr>
          <w:rFonts w:eastAsiaTheme="minorEastAsia"/>
          <w:lang w:val="en-US"/>
        </w:rPr>
      </w:pPr>
    </w:p>
    <w:p w14:paraId="7C7EB33C" w14:textId="77777777" w:rsidR="00E4798D" w:rsidRDefault="00E4798D" w:rsidP="00602A62">
      <w:pPr>
        <w:rPr>
          <w:rFonts w:eastAsiaTheme="minorEastAsia"/>
          <w:iCs/>
          <w:lang w:val="en-US"/>
        </w:rPr>
      </w:pPr>
      <m:oMath>
        <m:r>
          <w:rPr>
            <w:rFonts w:ascii="Cambria Math" w:hAnsi="Cambria Math"/>
            <w:lang w:val="en-US"/>
          </w:rPr>
          <m:t>g</m:t>
        </m:r>
        <m:d>
          <m:dPr>
            <m:ctrlPr>
              <w:rPr>
                <w:rFonts w:ascii="Cambria Math" w:hAnsi="Cambria Math"/>
                <w:i/>
                <w:iCs/>
                <w:lang w:val="en-US"/>
              </w:rPr>
            </m:ctrlPr>
          </m:dPr>
          <m:e>
            <m:r>
              <w:rPr>
                <w:rFonts w:ascii="Cambria Math" w:hAnsi="Cambria Math"/>
                <w:lang w:val="en-US"/>
              </w:rPr>
              <m:t>1</m:t>
            </m:r>
          </m:e>
        </m:d>
      </m:oMath>
      <w:r>
        <w:rPr>
          <w:rFonts w:eastAsiaTheme="minorEastAsia"/>
          <w:iCs/>
          <w:lang w:val="en-US"/>
        </w:rPr>
        <w:t xml:space="preserve"> </w:t>
      </w:r>
      <w:r>
        <w:rPr>
          <w:rFonts w:eastAsiaTheme="minorEastAsia"/>
          <w:iCs/>
          <w:lang w:val="en-US"/>
        </w:rPr>
        <w:tab/>
        <w:t>&gt;</w:t>
      </w:r>
      <w:r>
        <w:rPr>
          <w:rFonts w:eastAsiaTheme="minorEastAsia"/>
          <w:iCs/>
          <w:lang w:val="en-US"/>
        </w:rPr>
        <w:tab/>
      </w:r>
      <w:proofErr w:type="gramStart"/>
      <w:r>
        <w:rPr>
          <w:rFonts w:eastAsiaTheme="minorEastAsia"/>
          <w:iCs/>
          <w:lang w:val="en-US"/>
        </w:rPr>
        <w:t xml:space="preserve">1  </w:t>
      </w:r>
      <w:r>
        <w:rPr>
          <w:rFonts w:eastAsiaTheme="minorEastAsia"/>
          <w:iCs/>
          <w:lang w:val="en-US"/>
        </w:rPr>
        <w:tab/>
      </w:r>
      <w:proofErr w:type="gramEnd"/>
      <w:r>
        <w:rPr>
          <w:rFonts w:eastAsiaTheme="minorEastAsia"/>
          <w:iCs/>
          <w:lang w:val="en-US"/>
        </w:rPr>
        <w:tab/>
        <w:t xml:space="preserve"> </w:t>
      </w:r>
      <m:oMath>
        <m:r>
          <w:rPr>
            <w:rFonts w:ascii="Cambria Math" w:hAnsi="Cambria Math"/>
            <w:lang w:val="en-US"/>
          </w:rPr>
          <m:t>g</m:t>
        </m:r>
        <m:d>
          <m:dPr>
            <m:ctrlPr>
              <w:rPr>
                <w:rFonts w:ascii="Cambria Math" w:hAnsi="Cambria Math"/>
                <w:i/>
                <w:iCs/>
                <w:lang w:val="en-US"/>
              </w:rPr>
            </m:ctrlPr>
          </m:dPr>
          <m:e>
            <m:r>
              <w:rPr>
                <w:rFonts w:ascii="Cambria Math" w:hAnsi="Cambria Math"/>
                <w:lang w:val="en-US"/>
              </w:rPr>
              <m:t>2</m:t>
            </m:r>
          </m:e>
        </m:d>
      </m:oMath>
      <w:r>
        <w:rPr>
          <w:rFonts w:eastAsiaTheme="minorEastAsia"/>
          <w:iCs/>
          <w:lang w:val="en-US"/>
        </w:rPr>
        <w:tab/>
        <w:t>&lt;</w:t>
      </w:r>
      <w:r>
        <w:rPr>
          <w:rFonts w:eastAsiaTheme="minorEastAsia"/>
          <w:iCs/>
          <w:lang w:val="en-US"/>
        </w:rPr>
        <w:tab/>
        <w:t>2</w:t>
      </w:r>
    </w:p>
    <w:p w14:paraId="75F2235C" w14:textId="77777777" w:rsidR="00E4798D" w:rsidRDefault="00E4798D" w:rsidP="00602A62">
      <w:pPr>
        <w:rPr>
          <w:rFonts w:eastAsiaTheme="minorEastAsia"/>
          <w:iCs/>
          <w:lang w:val="en-US"/>
        </w:rPr>
      </w:pPr>
    </w:p>
    <w:p w14:paraId="2F7F4EE9" w14:textId="77777777" w:rsidR="00E4798D" w:rsidRDefault="00E4798D" w:rsidP="00602A62">
      <w:pPr>
        <w:rPr>
          <w:rFonts w:eastAsiaTheme="minorEastAsia"/>
          <w:iCs/>
          <w:lang w:val="en-US"/>
        </w:rPr>
      </w:pPr>
      <w:r>
        <w:rPr>
          <w:rFonts w:eastAsiaTheme="minorEastAsia"/>
          <w:iCs/>
          <w:lang w:val="en-US"/>
        </w:rPr>
        <w:t>Hence g(x) є [1,2]</w:t>
      </w:r>
    </w:p>
    <w:p w14:paraId="1A782D52" w14:textId="77777777" w:rsidR="002C1FA2" w:rsidRDefault="00E4798D" w:rsidP="00602A62">
      <w:pPr>
        <w:rPr>
          <w:rFonts w:eastAsiaTheme="minorEastAsia"/>
          <w:iCs/>
          <w:lang w:val="en-US"/>
        </w:rPr>
      </w:pPr>
      <w:r>
        <w:rPr>
          <w:rFonts w:eastAsiaTheme="minorEastAsia"/>
          <w:iCs/>
          <w:lang w:val="en-US"/>
        </w:rPr>
        <w:t xml:space="preserve">h(x) </w:t>
      </w:r>
      <w:r>
        <w:rPr>
          <w:rFonts w:eastAsiaTheme="minorEastAsia"/>
          <w:iCs/>
          <w:lang w:val="en-US"/>
        </w:rPr>
        <w:tab/>
        <w:t>=</w:t>
      </w:r>
      <w:r>
        <w:rPr>
          <w:rFonts w:eastAsiaTheme="minorEastAsia"/>
          <w:iCs/>
          <w:lang w:val="en-US"/>
        </w:rPr>
        <w:tab/>
        <w:t>g(x) -x</w:t>
      </w:r>
      <w:r>
        <w:rPr>
          <w:rFonts w:eastAsiaTheme="minorEastAsia"/>
          <w:iCs/>
          <w:lang w:val="en-US"/>
        </w:rPr>
        <w:tab/>
        <w:t xml:space="preserve">; </w:t>
      </w:r>
      <w:r w:rsidR="002C1FA2">
        <w:rPr>
          <w:rFonts w:eastAsiaTheme="minorEastAsia"/>
          <w:iCs/>
          <w:lang w:val="en-US"/>
        </w:rPr>
        <w:t>ұ x є [1,2]</w:t>
      </w:r>
    </w:p>
    <w:p w14:paraId="70B4082D" w14:textId="77777777" w:rsidR="002C1FA2" w:rsidRDefault="002C1FA2" w:rsidP="00602A62">
      <w:pPr>
        <w:rPr>
          <w:rFonts w:eastAsiaTheme="minorEastAsia"/>
          <w:iCs/>
          <w:lang w:val="en-US"/>
        </w:rPr>
      </w:pPr>
      <w:r>
        <w:rPr>
          <w:rFonts w:eastAsiaTheme="minorEastAsia"/>
          <w:iCs/>
          <w:lang w:val="en-US"/>
        </w:rPr>
        <w:t>h(1)</w:t>
      </w:r>
      <w:r>
        <w:rPr>
          <w:rFonts w:eastAsiaTheme="minorEastAsia"/>
          <w:iCs/>
          <w:lang w:val="en-US"/>
        </w:rPr>
        <w:tab/>
        <w:t>=</w:t>
      </w:r>
      <w:r>
        <w:rPr>
          <w:rFonts w:eastAsiaTheme="minorEastAsia"/>
          <w:iCs/>
          <w:lang w:val="en-US"/>
        </w:rPr>
        <w:tab/>
      </w:r>
      <w:proofErr w:type="gramStart"/>
      <w:r>
        <w:rPr>
          <w:rFonts w:eastAsiaTheme="minorEastAsia"/>
          <w:iCs/>
          <w:lang w:val="en-US"/>
        </w:rPr>
        <w:t>g(</w:t>
      </w:r>
      <w:proofErr w:type="gramEnd"/>
      <w:r>
        <w:rPr>
          <w:rFonts w:eastAsiaTheme="minorEastAsia"/>
          <w:iCs/>
          <w:lang w:val="en-US"/>
        </w:rPr>
        <w:t>1) -1</w:t>
      </w:r>
      <w:r>
        <w:rPr>
          <w:rFonts w:eastAsiaTheme="minorEastAsia"/>
          <w:iCs/>
          <w:lang w:val="en-US"/>
        </w:rPr>
        <w:tab/>
        <w:t>&gt;0</w:t>
      </w:r>
    </w:p>
    <w:p w14:paraId="2BC80D0E" w14:textId="26D6EE04" w:rsidR="002C1FA2" w:rsidRDefault="002C1FA2" w:rsidP="002C1FA2">
      <w:pPr>
        <w:rPr>
          <w:rFonts w:eastAsiaTheme="minorEastAsia"/>
          <w:iCs/>
          <w:lang w:val="en-US"/>
        </w:rPr>
      </w:pPr>
      <w:r>
        <w:rPr>
          <w:rFonts w:eastAsiaTheme="minorEastAsia"/>
          <w:iCs/>
          <w:lang w:val="en-US"/>
        </w:rPr>
        <w:t>h(2)</w:t>
      </w:r>
      <w:r>
        <w:rPr>
          <w:rFonts w:eastAsiaTheme="minorEastAsia"/>
          <w:iCs/>
          <w:lang w:val="en-US"/>
        </w:rPr>
        <w:tab/>
        <w:t>=</w:t>
      </w:r>
      <w:r>
        <w:rPr>
          <w:rFonts w:eastAsiaTheme="minorEastAsia"/>
          <w:iCs/>
          <w:lang w:val="en-US"/>
        </w:rPr>
        <w:tab/>
      </w:r>
      <w:proofErr w:type="gramStart"/>
      <w:r>
        <w:rPr>
          <w:rFonts w:eastAsiaTheme="minorEastAsia"/>
          <w:iCs/>
          <w:lang w:val="en-US"/>
        </w:rPr>
        <w:t>g(</w:t>
      </w:r>
      <w:proofErr w:type="gramEnd"/>
      <w:r>
        <w:rPr>
          <w:rFonts w:eastAsiaTheme="minorEastAsia"/>
          <w:iCs/>
          <w:lang w:val="en-US"/>
        </w:rPr>
        <w:t>2) -2</w:t>
      </w:r>
      <w:r>
        <w:rPr>
          <w:rFonts w:eastAsiaTheme="minorEastAsia"/>
          <w:iCs/>
          <w:lang w:val="en-US"/>
        </w:rPr>
        <w:tab/>
        <w:t>&lt;0</w:t>
      </w:r>
    </w:p>
    <w:p w14:paraId="2B2DA34F" w14:textId="77777777" w:rsidR="002C1FA2" w:rsidRDefault="002C1FA2" w:rsidP="002C1FA2">
      <w:pPr>
        <w:rPr>
          <w:rFonts w:eastAsiaTheme="minorEastAsia"/>
          <w:iCs/>
          <w:lang w:val="en-US"/>
        </w:rPr>
      </w:pPr>
    </w:p>
    <w:p w14:paraId="481E846D" w14:textId="55CB14D3" w:rsidR="002C1FA2" w:rsidRDefault="002C1FA2" w:rsidP="002C1FA2">
      <w:pPr>
        <w:rPr>
          <w:rFonts w:eastAsiaTheme="minorEastAsia"/>
          <w:iCs/>
        </w:rPr>
      </w:pPr>
      <w:r>
        <w:rPr>
          <w:rFonts w:eastAsiaTheme="minorEastAsia"/>
          <w:iCs/>
        </w:rPr>
        <w:t>Derivative of g(x)</w:t>
      </w:r>
    </w:p>
    <w:p w14:paraId="511519EF" w14:textId="2B469BF4" w:rsidR="002C1FA2" w:rsidRDefault="002C1FA2" w:rsidP="002C1FA2">
      <w:pPr>
        <w:rPr>
          <w:rFonts w:eastAsiaTheme="minorEastAsia"/>
          <w:iCs/>
        </w:rPr>
      </w:pPr>
      <w:r w:rsidRPr="002C1FA2">
        <w:rPr>
          <w:rFonts w:eastAsiaTheme="minorEastAsia"/>
          <w:iCs/>
        </w:rPr>
        <w:t>g′(x)=</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iCs/>
              </w:rPr>
            </m:ctrlPr>
          </m:sSupPr>
          <m:e>
            <m:r>
              <w:rPr>
                <w:rFonts w:ascii="Cambria Math" w:eastAsiaTheme="minorEastAsia" w:hAnsi="Cambria Math"/>
              </w:rPr>
              <m:t>(x+2)</m:t>
            </m:r>
          </m:e>
          <m:sup>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sup>
        </m:sSup>
      </m:oMath>
    </w:p>
    <w:p w14:paraId="67CF3BB1" w14:textId="77777777" w:rsidR="002C1FA2" w:rsidRDefault="002C1FA2" w:rsidP="002C1FA2">
      <w:pPr>
        <w:rPr>
          <w:rFonts w:eastAsiaTheme="minorEastAsia"/>
          <w:iCs/>
        </w:rPr>
      </w:pPr>
    </w:p>
    <w:p w14:paraId="5A429771" w14:textId="77777777" w:rsidR="002C1FA2" w:rsidRDefault="002C1FA2" w:rsidP="002C1FA2">
      <w:pPr>
        <w:rPr>
          <w:rFonts w:eastAsiaTheme="minorEastAsia"/>
          <w:iCs/>
        </w:rPr>
      </w:pPr>
    </w:p>
    <w:p w14:paraId="129C462F" w14:textId="77777777" w:rsidR="002C1FA2" w:rsidRDefault="002C1FA2" w:rsidP="002C1FA2">
      <w:pPr>
        <w:rPr>
          <w:rFonts w:eastAsiaTheme="minorEastAsia"/>
          <w:iCs/>
        </w:rPr>
      </w:pPr>
    </w:p>
    <w:p w14:paraId="010B87FF" w14:textId="77777777" w:rsidR="00BA453B" w:rsidRDefault="00BA453B" w:rsidP="002C1FA2">
      <w:pPr>
        <w:rPr>
          <w:rFonts w:eastAsiaTheme="minorEastAsia"/>
          <w:iCs/>
        </w:rPr>
      </w:pPr>
    </w:p>
    <w:p w14:paraId="66D4D15B" w14:textId="22A90FB7" w:rsidR="002C1FA2" w:rsidRDefault="002C1FA2" w:rsidP="002C1FA2">
      <w:pPr>
        <w:rPr>
          <w:rFonts w:eastAsiaTheme="minorEastAsia"/>
          <w:iCs/>
        </w:rPr>
      </w:pPr>
      <w:r w:rsidRPr="002C1FA2">
        <w:rPr>
          <w:rFonts w:eastAsiaTheme="minorEastAsia"/>
          <w:iCs/>
        </w:rPr>
        <w:lastRenderedPageBreak/>
        <w:t>For the interval [1,2]</w:t>
      </w:r>
      <w:r>
        <w:rPr>
          <w:rFonts w:eastAsiaTheme="minorEastAsia"/>
          <w:iCs/>
        </w:rPr>
        <w:t>:</w:t>
      </w:r>
    </w:p>
    <w:p w14:paraId="155B7C70" w14:textId="1572D3F1" w:rsidR="002C1FA2" w:rsidRDefault="002C1FA2" w:rsidP="002C1FA2">
      <w:pPr>
        <w:rPr>
          <w:rFonts w:eastAsiaTheme="minorEastAsia"/>
          <w:iCs/>
        </w:rPr>
      </w:pPr>
      <w:r>
        <w:rPr>
          <w:rFonts w:eastAsiaTheme="minorEastAsia"/>
          <w:iCs/>
        </w:rPr>
        <w:t xml:space="preserve"> x =1;</w:t>
      </w:r>
      <w:r>
        <w:rPr>
          <w:rFonts w:eastAsiaTheme="minorEastAsia"/>
          <w:iCs/>
        </w:rPr>
        <w:tab/>
      </w:r>
      <w:r>
        <w:rPr>
          <w:rFonts w:eastAsiaTheme="minorEastAsia"/>
          <w:iCs/>
        </w:rPr>
        <w:tab/>
      </w:r>
      <w:r w:rsidRPr="002C1FA2">
        <w:rPr>
          <w:rFonts w:eastAsiaTheme="minorEastAsia"/>
          <w:iCs/>
        </w:rPr>
        <w:t>g</w:t>
      </w:r>
      <w:proofErr w:type="gramStart"/>
      <w:r w:rsidRPr="002C1FA2">
        <w:rPr>
          <w:rFonts w:eastAsiaTheme="minorEastAsia"/>
          <w:iCs/>
        </w:rPr>
        <w:t>′(</w:t>
      </w:r>
      <w:proofErr w:type="gramEnd"/>
      <w:r>
        <w:rPr>
          <w:rFonts w:eastAsiaTheme="minorEastAsia"/>
          <w:iCs/>
        </w:rPr>
        <w:t>1</w:t>
      </w:r>
      <w:r w:rsidRPr="002C1FA2">
        <w:rPr>
          <w:rFonts w:eastAsiaTheme="minorEastAsia"/>
          <w:iCs/>
        </w:rPr>
        <w:t>)</w:t>
      </w:r>
      <w:r>
        <w:rPr>
          <w:rFonts w:eastAsiaTheme="minorEastAsia"/>
          <w:iCs/>
        </w:rPr>
        <w:tab/>
      </w:r>
      <w:r w:rsidRPr="002C1FA2">
        <w:rPr>
          <w:rFonts w:eastAsiaTheme="minorEastAsia"/>
          <w:iCs/>
        </w:rPr>
        <w:t>=</w:t>
      </w:r>
      <w:r>
        <w:rPr>
          <w:rFonts w:eastAsiaTheme="minorEastAsia"/>
          <w:iCs/>
        </w:rPr>
        <w:tab/>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iCs/>
              </w:rPr>
            </m:ctrlPr>
          </m:sSupPr>
          <m:e>
            <m:r>
              <w:rPr>
                <w:rFonts w:ascii="Cambria Math" w:eastAsiaTheme="minorEastAsia" w:hAnsi="Cambria Math"/>
              </w:rPr>
              <m:t>(1+2)</m:t>
            </m:r>
          </m:e>
          <m:sup>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iCs/>
        </w:rPr>
        <w:tab/>
        <w:t>=</w:t>
      </w:r>
      <w:r>
        <w:rPr>
          <w:rFonts w:eastAsiaTheme="minorEastAsia"/>
          <w:iCs/>
        </w:rPr>
        <w:tab/>
        <w:t>0.154</w:t>
      </w:r>
    </w:p>
    <w:p w14:paraId="639ADE65" w14:textId="057B4F45" w:rsidR="002C1FA2" w:rsidRDefault="002C1FA2" w:rsidP="002C1FA2">
      <w:pPr>
        <w:rPr>
          <w:rFonts w:eastAsiaTheme="minorEastAsia"/>
          <w:iCs/>
        </w:rPr>
      </w:pPr>
      <w:r>
        <w:rPr>
          <w:rFonts w:eastAsiaTheme="minorEastAsia"/>
          <w:iCs/>
        </w:rPr>
        <w:t>x =2;</w:t>
      </w:r>
      <w:r>
        <w:rPr>
          <w:rFonts w:eastAsiaTheme="minorEastAsia"/>
          <w:iCs/>
        </w:rPr>
        <w:tab/>
      </w:r>
      <w:r>
        <w:rPr>
          <w:rFonts w:eastAsiaTheme="minorEastAsia"/>
          <w:iCs/>
        </w:rPr>
        <w:tab/>
      </w:r>
      <w:r w:rsidRPr="002C1FA2">
        <w:rPr>
          <w:rFonts w:eastAsiaTheme="minorEastAsia"/>
          <w:iCs/>
        </w:rPr>
        <w:t>g</w:t>
      </w:r>
      <w:proofErr w:type="gramStart"/>
      <w:r w:rsidRPr="002C1FA2">
        <w:rPr>
          <w:rFonts w:eastAsiaTheme="minorEastAsia"/>
          <w:iCs/>
        </w:rPr>
        <w:t>′(</w:t>
      </w:r>
      <w:proofErr w:type="gramEnd"/>
      <w:r>
        <w:rPr>
          <w:rFonts w:eastAsiaTheme="minorEastAsia"/>
          <w:iCs/>
        </w:rPr>
        <w:t>2</w:t>
      </w:r>
      <w:r w:rsidRPr="002C1FA2">
        <w:rPr>
          <w:rFonts w:eastAsiaTheme="minorEastAsia"/>
          <w:iCs/>
        </w:rPr>
        <w:t>)</w:t>
      </w:r>
      <w:r>
        <w:rPr>
          <w:rFonts w:eastAsiaTheme="minorEastAsia"/>
          <w:iCs/>
        </w:rPr>
        <w:tab/>
      </w:r>
      <w:r w:rsidRPr="002C1FA2">
        <w:rPr>
          <w:rFonts w:eastAsiaTheme="minorEastAsia"/>
          <w:iCs/>
        </w:rPr>
        <w:t>=</w:t>
      </w:r>
      <w:r>
        <w:rPr>
          <w:rFonts w:eastAsiaTheme="minorEastAsia"/>
          <w:iCs/>
        </w:rPr>
        <w:tab/>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iCs/>
              </w:rPr>
            </m:ctrlPr>
          </m:sSupPr>
          <m:e>
            <m:r>
              <w:rPr>
                <w:rFonts w:ascii="Cambria Math" w:eastAsiaTheme="minorEastAsia" w:hAnsi="Cambria Math"/>
              </w:rPr>
              <m:t>(2+2)</m:t>
            </m:r>
          </m:e>
          <m:sup>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iCs/>
        </w:rPr>
        <w:tab/>
        <w:t>=</w:t>
      </w:r>
      <w:r>
        <w:rPr>
          <w:rFonts w:eastAsiaTheme="minorEastAsia"/>
          <w:iCs/>
        </w:rPr>
        <w:tab/>
        <w:t>0.118</w:t>
      </w:r>
    </w:p>
    <w:p w14:paraId="258AD5E5" w14:textId="77777777" w:rsidR="002C1FA2" w:rsidRDefault="002C1FA2" w:rsidP="002C1FA2">
      <w:pPr>
        <w:rPr>
          <w:rFonts w:eastAsiaTheme="minorEastAsia"/>
          <w:iCs/>
        </w:rPr>
      </w:pPr>
    </w:p>
    <w:p w14:paraId="6305765E" w14:textId="703636F2" w:rsidR="002C1FA2" w:rsidRPr="00BA453B" w:rsidRDefault="002C1FA2" w:rsidP="002C1FA2">
      <w:pPr>
        <w:rPr>
          <w:rFonts w:eastAsiaTheme="minorEastAsia"/>
          <w:iCs/>
          <w:sz w:val="24"/>
          <w:szCs w:val="24"/>
        </w:rPr>
      </w:pPr>
      <w:r w:rsidRPr="00BA453B">
        <w:rPr>
          <w:rFonts w:eastAsiaTheme="minorEastAsia"/>
          <w:iCs/>
          <w:sz w:val="24"/>
          <w:szCs w:val="24"/>
        </w:rPr>
        <w:t xml:space="preserve">Since </w:t>
      </w:r>
      <w:r w:rsidRPr="00BA453B">
        <w:rPr>
          <w:rFonts w:ascii="Cambria Math" w:eastAsiaTheme="minorEastAsia" w:hAnsi="Cambria Math" w:cs="Cambria Math"/>
          <w:iCs/>
          <w:sz w:val="24"/>
          <w:szCs w:val="24"/>
        </w:rPr>
        <w:t>∣</w:t>
      </w:r>
      <w:r w:rsidRPr="00BA453B">
        <w:rPr>
          <w:rFonts w:eastAsiaTheme="minorEastAsia"/>
          <w:iCs/>
          <w:sz w:val="24"/>
          <w:szCs w:val="24"/>
        </w:rPr>
        <w:t>g</w:t>
      </w:r>
      <w:r w:rsidRPr="00BA453B">
        <w:rPr>
          <w:rFonts w:ascii="Aptos" w:eastAsiaTheme="minorEastAsia" w:hAnsi="Aptos" w:cs="Aptos"/>
          <w:iCs/>
          <w:sz w:val="24"/>
          <w:szCs w:val="24"/>
        </w:rPr>
        <w:t>′</w:t>
      </w:r>
      <w:r w:rsidRPr="00BA453B">
        <w:rPr>
          <w:rFonts w:eastAsiaTheme="minorEastAsia"/>
          <w:iCs/>
          <w:sz w:val="24"/>
          <w:szCs w:val="24"/>
        </w:rPr>
        <w:t>(x)</w:t>
      </w:r>
      <w:r w:rsidRPr="00BA453B">
        <w:rPr>
          <w:rFonts w:ascii="Cambria Math" w:eastAsiaTheme="minorEastAsia" w:hAnsi="Cambria Math" w:cs="Cambria Math"/>
          <w:iCs/>
          <w:sz w:val="24"/>
          <w:szCs w:val="24"/>
        </w:rPr>
        <w:t>∣</w:t>
      </w:r>
      <w:r w:rsidRPr="00BA453B">
        <w:rPr>
          <w:rFonts w:eastAsiaTheme="minorEastAsia"/>
          <w:iCs/>
          <w:sz w:val="24"/>
          <w:szCs w:val="24"/>
        </w:rPr>
        <w:t>&lt;1| for all x</w:t>
      </w:r>
      <w:proofErr w:type="gramStart"/>
      <w:r w:rsidRPr="00BA453B">
        <w:rPr>
          <w:rFonts w:ascii="Cambria Math" w:eastAsiaTheme="minorEastAsia" w:hAnsi="Cambria Math" w:cs="Cambria Math"/>
          <w:iCs/>
          <w:sz w:val="24"/>
          <w:szCs w:val="24"/>
        </w:rPr>
        <w:t>∈</w:t>
      </w:r>
      <w:r w:rsidRPr="00BA453B">
        <w:rPr>
          <w:rFonts w:eastAsiaTheme="minorEastAsia"/>
          <w:iCs/>
          <w:sz w:val="24"/>
          <w:szCs w:val="24"/>
        </w:rPr>
        <w:t>[</w:t>
      </w:r>
      <w:proofErr w:type="gramEnd"/>
      <w:r w:rsidRPr="00BA453B">
        <w:rPr>
          <w:rFonts w:eastAsiaTheme="minorEastAsia"/>
          <w:iCs/>
          <w:sz w:val="24"/>
          <w:szCs w:val="24"/>
        </w:rPr>
        <w:t>1,2] the fixed-point iteration will converge.</w:t>
      </w:r>
    </w:p>
    <w:p w14:paraId="7312A201" w14:textId="77777777" w:rsidR="002C1FA2" w:rsidRPr="002C1FA2" w:rsidRDefault="002C1FA2" w:rsidP="002C1FA2">
      <w:pPr>
        <w:rPr>
          <w:rFonts w:eastAsiaTheme="minorEastAsia"/>
          <w:iCs/>
          <w:sz w:val="24"/>
          <w:szCs w:val="24"/>
        </w:rPr>
      </w:pPr>
      <w:r w:rsidRPr="002C1FA2">
        <w:rPr>
          <w:rFonts w:eastAsiaTheme="minorEastAsia"/>
          <w:iCs/>
          <w:sz w:val="24"/>
          <w:szCs w:val="24"/>
        </w:rPr>
        <w:t>Initial Guess:</w:t>
      </w:r>
    </w:p>
    <w:p w14:paraId="246BE80A" w14:textId="73C65011" w:rsidR="002C1FA2" w:rsidRPr="00BA453B" w:rsidRDefault="00702872" w:rsidP="002C1FA2">
      <w:pPr>
        <w:rPr>
          <w:rFonts w:ascii="Times New Roman" w:eastAsiaTheme="minorEastAsia" w:hAnsi="Times New Roman" w:cs="Times New Roman"/>
          <w:iCs/>
          <w:sz w:val="24"/>
          <w:szCs w:val="24"/>
        </w:rPr>
      </w:pPr>
      <m:oMathPara>
        <m:oMathParaPr>
          <m:jc m:val="left"/>
        </m:oMathPara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1.5</m:t>
          </m:r>
        </m:oMath>
      </m:oMathPara>
    </w:p>
    <w:p w14:paraId="297001AA" w14:textId="565E0524" w:rsidR="002C1FA2" w:rsidRPr="00BA453B" w:rsidRDefault="00357683" w:rsidP="002C1FA2">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n=0</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(1.5+2)</m:t>
            </m:r>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BA453B">
        <w:rPr>
          <w:rFonts w:ascii="Times New Roman" w:eastAsiaTheme="minorEastAsia" w:hAnsi="Times New Roman" w:cs="Times New Roman"/>
          <w:iCs/>
          <w:sz w:val="24"/>
          <w:szCs w:val="24"/>
        </w:rPr>
        <w:tab/>
      </w:r>
      <w:r w:rsidR="00B36544">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1.518</w:t>
      </w:r>
      <w:r w:rsidR="00D208A4">
        <w:rPr>
          <w:rFonts w:ascii="Times New Roman" w:eastAsiaTheme="minorEastAsia" w:hAnsi="Times New Roman" w:cs="Times New Roman"/>
          <w:iCs/>
          <w:sz w:val="24"/>
          <w:szCs w:val="24"/>
        </w:rPr>
        <w:t>29</w:t>
      </w:r>
    </w:p>
    <w:p w14:paraId="5D0ECC6D" w14:textId="1D3005DF" w:rsidR="00357683" w:rsidRPr="00BA453B" w:rsidRDefault="00357683" w:rsidP="002C1FA2">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Error</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|1.518</w:t>
      </w:r>
      <w:r w:rsidR="00D208A4">
        <w:rPr>
          <w:rFonts w:ascii="Times New Roman" w:eastAsiaTheme="minorEastAsia" w:hAnsi="Times New Roman" w:cs="Times New Roman"/>
          <w:iCs/>
          <w:sz w:val="24"/>
          <w:szCs w:val="24"/>
        </w:rPr>
        <w:t>29</w:t>
      </w:r>
      <w:r w:rsidRPr="00BA453B">
        <w:rPr>
          <w:rFonts w:ascii="Times New Roman" w:eastAsiaTheme="minorEastAsia" w:hAnsi="Times New Roman" w:cs="Times New Roman"/>
          <w:iCs/>
          <w:sz w:val="24"/>
          <w:szCs w:val="24"/>
        </w:rPr>
        <w:t>-1.5|</w:t>
      </w:r>
      <w:r w:rsidRPr="00BA453B">
        <w:rPr>
          <w:rFonts w:ascii="Times New Roman" w:eastAsiaTheme="minorEastAsia" w:hAnsi="Times New Roman" w:cs="Times New Roman"/>
          <w:iCs/>
          <w:sz w:val="24"/>
          <w:szCs w:val="24"/>
        </w:rPr>
        <w:tab/>
      </w:r>
      <w:r w:rsidR="00B36544">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0.018</w:t>
      </w:r>
      <w:r w:rsidR="00D208A4">
        <w:rPr>
          <w:rFonts w:ascii="Times New Roman" w:eastAsiaTheme="minorEastAsia" w:hAnsi="Times New Roman" w:cs="Times New Roman"/>
          <w:iCs/>
          <w:sz w:val="24"/>
          <w:szCs w:val="24"/>
        </w:rPr>
        <w:t>29</w:t>
      </w:r>
    </w:p>
    <w:p w14:paraId="2C5895FF" w14:textId="4FD371D7"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n=1</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(1.518</m:t>
            </m:r>
            <m:r>
              <w:rPr>
                <w:rFonts w:ascii="Cambria Math" w:eastAsiaTheme="minorEastAsia" w:hAnsi="Cambria Math" w:cs="Times New Roman"/>
                <w:sz w:val="24"/>
                <w:szCs w:val="24"/>
              </w:rPr>
              <m:t>29</m:t>
            </m:r>
            <m:r>
              <w:rPr>
                <w:rFonts w:ascii="Cambria Math" w:eastAsiaTheme="minorEastAsia" w:hAnsi="Cambria Math" w:cs="Times New Roman"/>
                <w:sz w:val="24"/>
                <w:szCs w:val="24"/>
              </w:rPr>
              <m:t>+2)</m:t>
            </m:r>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1.5</w:t>
      </w:r>
      <w:r w:rsidR="00B36544">
        <w:rPr>
          <w:rFonts w:ascii="Times New Roman" w:eastAsiaTheme="minorEastAsia" w:hAnsi="Times New Roman" w:cs="Times New Roman"/>
          <w:iCs/>
          <w:sz w:val="24"/>
          <w:szCs w:val="24"/>
        </w:rPr>
        <w:t>2093</w:t>
      </w:r>
    </w:p>
    <w:p w14:paraId="5D7F1A06" w14:textId="5BC5197D"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Error</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w:t>
      </w:r>
      <w:r w:rsidR="00B36544">
        <w:rPr>
          <w:rFonts w:ascii="Times New Roman" w:eastAsiaTheme="minorEastAsia" w:hAnsi="Times New Roman" w:cs="Times New Roman"/>
          <w:iCs/>
          <w:sz w:val="24"/>
          <w:szCs w:val="24"/>
        </w:rPr>
        <w:t>2093</w:t>
      </w:r>
      <w:r w:rsidRPr="00BA453B">
        <w:rPr>
          <w:rFonts w:ascii="Times New Roman" w:eastAsiaTheme="minorEastAsia" w:hAnsi="Times New Roman" w:cs="Times New Roman"/>
          <w:iCs/>
          <w:sz w:val="24"/>
          <w:szCs w:val="24"/>
        </w:rPr>
        <w:t>-1.518</w:t>
      </w:r>
      <w:r w:rsidR="00B36544">
        <w:rPr>
          <w:rFonts w:ascii="Times New Roman" w:eastAsiaTheme="minorEastAsia" w:hAnsi="Times New Roman" w:cs="Times New Roman"/>
          <w:iCs/>
          <w:sz w:val="24"/>
          <w:szCs w:val="24"/>
        </w:rPr>
        <w:t>29</w:t>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0.0</w:t>
      </w:r>
      <w:r w:rsidR="004D7AE5">
        <w:rPr>
          <w:rFonts w:ascii="Times New Roman" w:eastAsiaTheme="minorEastAsia" w:hAnsi="Times New Roman" w:cs="Times New Roman"/>
          <w:iCs/>
          <w:sz w:val="24"/>
          <w:szCs w:val="24"/>
        </w:rPr>
        <w:t>0264</w:t>
      </w:r>
    </w:p>
    <w:p w14:paraId="61740358" w14:textId="2E63E5D4"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n=2</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(1.5</m:t>
            </m:r>
            <m:r>
              <w:rPr>
                <w:rFonts w:ascii="Cambria Math" w:eastAsiaTheme="minorEastAsia" w:hAnsi="Cambria Math" w:cs="Times New Roman"/>
                <w:sz w:val="24"/>
                <w:szCs w:val="24"/>
              </w:rPr>
              <m:t>2093</m:t>
            </m:r>
            <m:r>
              <w:rPr>
                <w:rFonts w:ascii="Cambria Math" w:eastAsiaTheme="minorEastAsia" w:hAnsi="Cambria Math" w:cs="Times New Roman"/>
                <w:sz w:val="24"/>
                <w:szCs w:val="24"/>
              </w:rPr>
              <m:t>+2)</m:t>
            </m:r>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1.5</w:t>
      </w:r>
      <w:r w:rsidR="004D7AE5">
        <w:rPr>
          <w:rFonts w:ascii="Times New Roman" w:eastAsiaTheme="minorEastAsia" w:hAnsi="Times New Roman" w:cs="Times New Roman"/>
          <w:iCs/>
          <w:sz w:val="24"/>
          <w:szCs w:val="24"/>
        </w:rPr>
        <w:t>213149</w:t>
      </w:r>
    </w:p>
    <w:p w14:paraId="3AB1442D" w14:textId="24929115"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Error</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w:t>
      </w:r>
      <w:r w:rsidR="004D7AE5">
        <w:rPr>
          <w:rFonts w:ascii="Times New Roman" w:eastAsiaTheme="minorEastAsia" w:hAnsi="Times New Roman" w:cs="Times New Roman"/>
          <w:iCs/>
          <w:sz w:val="24"/>
          <w:szCs w:val="24"/>
        </w:rPr>
        <w:t>213149</w:t>
      </w:r>
      <w:r w:rsidRPr="00BA453B">
        <w:rPr>
          <w:rFonts w:ascii="Times New Roman" w:eastAsiaTheme="minorEastAsia" w:hAnsi="Times New Roman" w:cs="Times New Roman"/>
          <w:iCs/>
          <w:sz w:val="24"/>
          <w:szCs w:val="24"/>
        </w:rPr>
        <w:t>-1.5</w:t>
      </w:r>
      <w:r w:rsidR="00F01384">
        <w:rPr>
          <w:rFonts w:ascii="Times New Roman" w:eastAsiaTheme="minorEastAsia" w:hAnsi="Times New Roman" w:cs="Times New Roman"/>
          <w:iCs/>
          <w:sz w:val="24"/>
          <w:szCs w:val="24"/>
        </w:rPr>
        <w:t>2093</w:t>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0.00</w:t>
      </w:r>
      <w:r w:rsidR="00F01384">
        <w:rPr>
          <w:rFonts w:ascii="Times New Roman" w:eastAsiaTheme="minorEastAsia" w:hAnsi="Times New Roman" w:cs="Times New Roman"/>
          <w:iCs/>
          <w:sz w:val="24"/>
          <w:szCs w:val="24"/>
        </w:rPr>
        <w:t>038</w:t>
      </w:r>
    </w:p>
    <w:p w14:paraId="51614DC1" w14:textId="60884407"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n=3</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(1.5</m:t>
            </m:r>
            <m:r>
              <w:rPr>
                <w:rFonts w:ascii="Cambria Math" w:eastAsiaTheme="minorEastAsia" w:hAnsi="Cambria Math" w:cs="Times New Roman"/>
                <w:sz w:val="24"/>
                <w:szCs w:val="24"/>
              </w:rPr>
              <m:t>2131</m:t>
            </m:r>
            <m:r>
              <w:rPr>
                <w:rFonts w:ascii="Cambria Math" w:eastAsiaTheme="minorEastAsia" w:hAnsi="Cambria Math" w:cs="Times New Roman"/>
                <w:sz w:val="24"/>
                <w:szCs w:val="24"/>
              </w:rPr>
              <m:t>+2)</m:t>
            </m:r>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1.5</w:t>
      </w:r>
      <w:r w:rsidR="00F01384">
        <w:rPr>
          <w:rFonts w:ascii="Times New Roman" w:eastAsiaTheme="minorEastAsia" w:hAnsi="Times New Roman" w:cs="Times New Roman"/>
          <w:iCs/>
          <w:sz w:val="24"/>
          <w:szCs w:val="24"/>
        </w:rPr>
        <w:t>213</w:t>
      </w:r>
      <w:r w:rsidR="00EA5C10">
        <w:rPr>
          <w:rFonts w:ascii="Times New Roman" w:eastAsiaTheme="minorEastAsia" w:hAnsi="Times New Roman" w:cs="Times New Roman"/>
          <w:iCs/>
          <w:sz w:val="24"/>
          <w:szCs w:val="24"/>
        </w:rPr>
        <w:t>7</w:t>
      </w:r>
    </w:p>
    <w:p w14:paraId="1CF0CB18" w14:textId="1EE4EFE2"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Error</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w:t>
      </w:r>
      <w:r w:rsidR="00EA5C10">
        <w:rPr>
          <w:rFonts w:ascii="Times New Roman" w:eastAsiaTheme="minorEastAsia" w:hAnsi="Times New Roman" w:cs="Times New Roman"/>
          <w:iCs/>
          <w:sz w:val="24"/>
          <w:szCs w:val="24"/>
        </w:rPr>
        <w:t>21</w:t>
      </w:r>
      <w:r w:rsidRPr="00BA453B">
        <w:rPr>
          <w:rFonts w:ascii="Times New Roman" w:eastAsiaTheme="minorEastAsia" w:hAnsi="Times New Roman" w:cs="Times New Roman"/>
          <w:iCs/>
          <w:sz w:val="24"/>
          <w:szCs w:val="24"/>
        </w:rPr>
        <w:t>3</w:t>
      </w:r>
      <w:r w:rsidR="00EA5C10">
        <w:rPr>
          <w:rFonts w:ascii="Times New Roman" w:eastAsiaTheme="minorEastAsia" w:hAnsi="Times New Roman" w:cs="Times New Roman"/>
          <w:iCs/>
          <w:sz w:val="24"/>
          <w:szCs w:val="24"/>
        </w:rPr>
        <w:t>7</w:t>
      </w:r>
      <w:r w:rsidRPr="00BA453B">
        <w:rPr>
          <w:rFonts w:ascii="Times New Roman" w:eastAsiaTheme="minorEastAsia" w:hAnsi="Times New Roman" w:cs="Times New Roman"/>
          <w:iCs/>
          <w:sz w:val="24"/>
          <w:szCs w:val="24"/>
        </w:rPr>
        <w:t>-1.5</w:t>
      </w:r>
      <w:r w:rsidR="00EA5C10">
        <w:rPr>
          <w:rFonts w:ascii="Times New Roman" w:eastAsiaTheme="minorEastAsia" w:hAnsi="Times New Roman" w:cs="Times New Roman"/>
          <w:iCs/>
          <w:sz w:val="24"/>
          <w:szCs w:val="24"/>
        </w:rPr>
        <w:t>2131</w:t>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0.00</w:t>
      </w:r>
      <w:r w:rsidR="00EE37AD">
        <w:rPr>
          <w:rFonts w:ascii="Times New Roman" w:eastAsiaTheme="minorEastAsia" w:hAnsi="Times New Roman" w:cs="Times New Roman"/>
          <w:iCs/>
          <w:sz w:val="24"/>
          <w:szCs w:val="24"/>
        </w:rPr>
        <w:t>006</w:t>
      </w:r>
    </w:p>
    <w:p w14:paraId="61994CEE" w14:textId="007112C7"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n=4</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oMath>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(1.5</m:t>
            </m:r>
            <m:r>
              <w:rPr>
                <w:rFonts w:ascii="Cambria Math" w:eastAsiaTheme="minorEastAsia" w:hAnsi="Cambria Math" w:cs="Times New Roman"/>
                <w:sz w:val="24"/>
                <w:szCs w:val="24"/>
              </w:rPr>
              <m:t>2137</m:t>
            </m:r>
            <m:r>
              <w:rPr>
                <w:rFonts w:ascii="Cambria Math" w:eastAsiaTheme="minorEastAsia" w:hAnsi="Cambria Math" w:cs="Times New Roman"/>
                <w:sz w:val="24"/>
                <w:szCs w:val="24"/>
              </w:rPr>
              <m:t>+2)</m:t>
            </m:r>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1.5</w:t>
      </w:r>
      <w:r w:rsidR="00EE37AD">
        <w:rPr>
          <w:rFonts w:ascii="Times New Roman" w:eastAsiaTheme="minorEastAsia" w:hAnsi="Times New Roman" w:cs="Times New Roman"/>
          <w:iCs/>
          <w:sz w:val="24"/>
          <w:szCs w:val="24"/>
        </w:rPr>
        <w:t>213783</w:t>
      </w:r>
    </w:p>
    <w:p w14:paraId="51292851" w14:textId="198E0E0A" w:rsidR="00357683" w:rsidRPr="00BA453B" w:rsidRDefault="00357683" w:rsidP="00357683">
      <w:pP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Error</w:t>
      </w:r>
      <w:r w:rsidRPr="00BA453B">
        <w:rPr>
          <w:rFonts w:ascii="Times New Roman" w:eastAsiaTheme="minorEastAsia" w:hAnsi="Times New Roman" w:cs="Times New Roman"/>
          <w:iCs/>
          <w:sz w:val="24"/>
          <w:szCs w:val="24"/>
        </w:rPr>
        <w:tab/>
      </w:r>
      <w:r w:rsidRPr="00BA453B">
        <w:rPr>
          <w:rFonts w:ascii="Times New Roman" w:eastAsiaTheme="minorEastAsia" w:hAnsi="Times New Roman" w:cs="Times New Roman"/>
          <w:iCs/>
          <w:sz w:val="24"/>
          <w:szCs w:val="24"/>
        </w:rPr>
        <w:tab/>
        <w:t>|</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|1.5</w:t>
      </w:r>
      <w:r w:rsidR="00EE37AD">
        <w:rPr>
          <w:rFonts w:ascii="Times New Roman" w:eastAsiaTheme="minorEastAsia" w:hAnsi="Times New Roman" w:cs="Times New Roman"/>
          <w:iCs/>
          <w:sz w:val="24"/>
          <w:szCs w:val="24"/>
        </w:rPr>
        <w:t>2138</w:t>
      </w:r>
      <w:r w:rsidRPr="00BA453B">
        <w:rPr>
          <w:rFonts w:ascii="Times New Roman" w:eastAsiaTheme="minorEastAsia" w:hAnsi="Times New Roman" w:cs="Times New Roman"/>
          <w:iCs/>
          <w:sz w:val="24"/>
          <w:szCs w:val="24"/>
        </w:rPr>
        <w:t>-1.5</w:t>
      </w:r>
      <w:r w:rsidR="00194311">
        <w:rPr>
          <w:rFonts w:ascii="Times New Roman" w:eastAsiaTheme="minorEastAsia" w:hAnsi="Times New Roman" w:cs="Times New Roman"/>
          <w:iCs/>
          <w:sz w:val="24"/>
          <w:szCs w:val="24"/>
        </w:rPr>
        <w:t>2137</w:t>
      </w:r>
      <w:r w:rsidRPr="00BA453B">
        <w:rPr>
          <w:rFonts w:ascii="Times New Roman" w:eastAsiaTheme="minorEastAsia" w:hAnsi="Times New Roman" w:cs="Times New Roman"/>
          <w:iCs/>
          <w:sz w:val="24"/>
          <w:szCs w:val="24"/>
        </w:rPr>
        <w:t>|</w:t>
      </w:r>
      <w:r w:rsidRPr="00BA453B">
        <w:rPr>
          <w:rFonts w:ascii="Times New Roman" w:eastAsiaTheme="minorEastAsia" w:hAnsi="Times New Roman" w:cs="Times New Roman"/>
          <w:iCs/>
          <w:sz w:val="24"/>
          <w:szCs w:val="24"/>
        </w:rPr>
        <w:tab/>
        <w:t>=</w:t>
      </w:r>
      <w:r w:rsidRPr="00BA453B">
        <w:rPr>
          <w:rFonts w:ascii="Times New Roman" w:eastAsiaTheme="minorEastAsia" w:hAnsi="Times New Roman" w:cs="Times New Roman"/>
          <w:iCs/>
          <w:sz w:val="24"/>
          <w:szCs w:val="24"/>
        </w:rPr>
        <w:tab/>
        <w:t>0.00</w:t>
      </w:r>
      <w:r w:rsidR="00194311">
        <w:rPr>
          <w:rFonts w:ascii="Times New Roman" w:eastAsiaTheme="minorEastAsia" w:hAnsi="Times New Roman" w:cs="Times New Roman"/>
          <w:iCs/>
          <w:sz w:val="24"/>
          <w:szCs w:val="24"/>
        </w:rPr>
        <w:t>001</w:t>
      </w:r>
    </w:p>
    <w:p w14:paraId="0B5F49A7" w14:textId="77777777" w:rsidR="00357683" w:rsidRPr="00BA453B" w:rsidRDefault="00357683" w:rsidP="00357683">
      <w:pPr>
        <w:rPr>
          <w:rFonts w:ascii="Times New Roman" w:eastAsiaTheme="minorEastAsia" w:hAnsi="Times New Roman" w:cs="Times New Roman"/>
          <w:iCs/>
          <w:sz w:val="24"/>
          <w:szCs w:val="24"/>
        </w:rPr>
      </w:pPr>
    </w:p>
    <w:p w14:paraId="5EF3FDED" w14:textId="77777777" w:rsidR="00357683" w:rsidRPr="00BA453B" w:rsidRDefault="00357683" w:rsidP="00357683">
      <w:pPr>
        <w:rPr>
          <w:rFonts w:ascii="Times New Roman" w:eastAsiaTheme="minorEastAsia" w:hAnsi="Times New Roman" w:cs="Times New Roman"/>
          <w:iCs/>
          <w:sz w:val="24"/>
          <w:szCs w:val="24"/>
        </w:rPr>
      </w:pPr>
    </w:p>
    <w:p w14:paraId="0B1FE3D4" w14:textId="74EAEDC9" w:rsidR="00357683" w:rsidRPr="00BA453B" w:rsidRDefault="00357683" w:rsidP="00357683">
      <w:pPr>
        <w:rPr>
          <w:rFonts w:ascii="Times New Roman" w:eastAsiaTheme="minorEastAsia" w:hAnsi="Times New Roman" w:cs="Times New Roman"/>
          <w:iCs/>
          <w:sz w:val="24"/>
          <w:szCs w:val="24"/>
          <w:lang w:val="en-US"/>
        </w:rPr>
      </w:pPr>
      <w:r w:rsidRPr="00BA453B">
        <w:rPr>
          <w:rFonts w:ascii="Times New Roman" w:eastAsiaTheme="minorEastAsia" w:hAnsi="Times New Roman" w:cs="Times New Roman"/>
          <w:iCs/>
          <w:sz w:val="24"/>
          <w:szCs w:val="24"/>
        </w:rPr>
        <w:t xml:space="preserve">After 5 iterations, the approximate root of  </w:t>
      </w:r>
      <m:oMath>
        <m:sSup>
          <m:sSupPr>
            <m:ctrlPr>
              <w:rPr>
                <w:rFonts w:ascii="Cambria Math" w:hAnsi="Cambria Math" w:cs="Times New Roman"/>
                <w:iCs/>
                <w:sz w:val="24"/>
                <w:szCs w:val="24"/>
                <w:lang w:val="en-US"/>
              </w:rPr>
            </m:ctrlPr>
          </m:sSupPr>
          <m:e>
            <m:r>
              <m:rPr>
                <m:sty m:val="p"/>
              </m:rPr>
              <w:rPr>
                <w:rFonts w:ascii="Cambria Math" w:hAnsi="Cambria Math" w:cs="Times New Roman"/>
                <w:sz w:val="24"/>
                <w:szCs w:val="24"/>
                <w:lang w:val="en-US"/>
              </w:rPr>
              <m:t>x</m:t>
            </m:r>
          </m:e>
          <m:sup>
            <m:r>
              <m:rPr>
                <m:sty m:val="p"/>
              </m:rPr>
              <w:rPr>
                <w:rFonts w:ascii="Cambria Math" w:hAnsi="Cambria Math" w:cs="Times New Roman"/>
                <w:sz w:val="24"/>
                <w:szCs w:val="24"/>
                <w:lang w:val="en-US"/>
              </w:rPr>
              <m:t>3</m:t>
            </m:r>
          </m:sup>
        </m:sSup>
        <m:r>
          <m:rPr>
            <m:sty m:val="p"/>
          </m:rPr>
          <w:rPr>
            <w:rFonts w:ascii="Cambria Math" w:hAnsi="Cambria Math" w:cs="Times New Roman"/>
            <w:sz w:val="24"/>
            <w:szCs w:val="24"/>
            <w:lang w:val="en-US"/>
          </w:rPr>
          <m:t>-x-2</m:t>
        </m:r>
        <m:r>
          <m:rPr>
            <m:sty m:val="p"/>
          </m:rPr>
          <w:rPr>
            <w:rFonts w:ascii="Cambria Math" w:eastAsiaTheme="minorEastAsia" w:hAnsi="Cambria Math" w:cs="Times New Roman"/>
            <w:sz w:val="24"/>
            <w:szCs w:val="24"/>
            <w:lang w:val="en-US"/>
          </w:rPr>
          <m:t>=0</m:t>
        </m:r>
      </m:oMath>
      <w:r w:rsidRPr="00BA453B">
        <w:rPr>
          <w:rFonts w:ascii="Times New Roman" w:eastAsiaTheme="minorEastAsia" w:hAnsi="Times New Roman" w:cs="Times New Roman"/>
          <w:iCs/>
          <w:sz w:val="24"/>
          <w:szCs w:val="24"/>
          <w:lang w:val="en-US"/>
        </w:rPr>
        <w:t xml:space="preserve"> is x=1.545</w:t>
      </w:r>
    </w:p>
    <w:p w14:paraId="7F30C5D7" w14:textId="0AC84B11" w:rsidR="00BA453B" w:rsidRPr="00697D90" w:rsidRDefault="00BA453B" w:rsidP="00BA453B">
      <w:pPr>
        <w:rPr>
          <w:rFonts w:ascii="Times New Roman" w:eastAsiaTheme="minorEastAsia" w:hAnsi="Times New Roman" w:cs="Times New Roman"/>
          <w:b/>
          <w:bCs/>
          <w:sz w:val="24"/>
          <w:szCs w:val="24"/>
          <w:u w:val="single"/>
          <w:lang w:val="en-US"/>
        </w:rPr>
      </w:pPr>
      <w:r w:rsidRPr="00697D90">
        <w:rPr>
          <w:rFonts w:ascii="Times New Roman" w:eastAsiaTheme="minorEastAsia" w:hAnsi="Times New Roman" w:cs="Times New Roman"/>
          <w:b/>
          <w:bCs/>
          <w:sz w:val="24"/>
          <w:szCs w:val="24"/>
          <w:u w:val="single"/>
          <w:lang w:val="en-US"/>
        </w:rPr>
        <w:t xml:space="preserve">Table </w:t>
      </w:r>
      <w:proofErr w:type="gramStart"/>
      <w:r>
        <w:rPr>
          <w:rFonts w:ascii="Times New Roman" w:eastAsiaTheme="minorEastAsia" w:hAnsi="Times New Roman" w:cs="Times New Roman"/>
          <w:b/>
          <w:bCs/>
          <w:sz w:val="24"/>
          <w:szCs w:val="24"/>
          <w:u w:val="single"/>
          <w:lang w:val="en-US"/>
        </w:rPr>
        <w:t>3</w:t>
      </w:r>
      <w:r w:rsidRPr="00697D90">
        <w:rPr>
          <w:rFonts w:ascii="Times New Roman" w:eastAsiaTheme="minorEastAsia" w:hAnsi="Times New Roman" w:cs="Times New Roman"/>
          <w:b/>
          <w:bCs/>
          <w:sz w:val="24"/>
          <w:szCs w:val="24"/>
          <w:u w:val="single"/>
          <w:lang w:val="en-US"/>
        </w:rPr>
        <w:t>:Iteration</w:t>
      </w:r>
      <w:proofErr w:type="gramEnd"/>
      <w:r w:rsidRPr="00697D90">
        <w:rPr>
          <w:rFonts w:ascii="Times New Roman" w:eastAsiaTheme="minorEastAsia" w:hAnsi="Times New Roman" w:cs="Times New Roman"/>
          <w:b/>
          <w:bCs/>
          <w:sz w:val="24"/>
          <w:szCs w:val="24"/>
          <w:u w:val="single"/>
          <w:lang w:val="en-US"/>
        </w:rPr>
        <w:t xml:space="preserve"> Table.</w:t>
      </w:r>
    </w:p>
    <w:p w14:paraId="037B308C" w14:textId="77777777" w:rsidR="00BA453B" w:rsidRDefault="00BA453B" w:rsidP="00357683">
      <w:pPr>
        <w:rPr>
          <w:rFonts w:eastAsiaTheme="minorEastAsia"/>
          <w:iCs/>
          <w:sz w:val="24"/>
          <w:szCs w:val="24"/>
          <w:lang w:val="en-US"/>
        </w:rPr>
      </w:pPr>
    </w:p>
    <w:tbl>
      <w:tblPr>
        <w:tblStyle w:val="TableGrid"/>
        <w:tblW w:w="7335" w:type="dxa"/>
        <w:tblLook w:val="04A0" w:firstRow="1" w:lastRow="0" w:firstColumn="1" w:lastColumn="0" w:noHBand="0" w:noVBand="1"/>
      </w:tblPr>
      <w:tblGrid>
        <w:gridCol w:w="1956"/>
        <w:gridCol w:w="1842"/>
        <w:gridCol w:w="1859"/>
        <w:gridCol w:w="1678"/>
      </w:tblGrid>
      <w:tr w:rsidR="00BA453B" w:rsidRPr="00BA453B" w14:paraId="56F933C4" w14:textId="276F015C" w:rsidTr="00194311">
        <w:trPr>
          <w:trHeight w:val="276"/>
        </w:trPr>
        <w:tc>
          <w:tcPr>
            <w:tcW w:w="1956" w:type="dxa"/>
          </w:tcPr>
          <w:p w14:paraId="12270A63" w14:textId="2DF534EC" w:rsidR="00BA453B" w:rsidRPr="00194311" w:rsidRDefault="00BA453B" w:rsidP="0009145B">
            <w:pPr>
              <w:jc w:val="center"/>
              <w:rPr>
                <w:rFonts w:ascii="Times New Roman" w:eastAsiaTheme="minorEastAsia" w:hAnsi="Times New Roman" w:cs="Times New Roman"/>
                <w:b/>
                <w:bCs/>
                <w:iCs/>
                <w:sz w:val="24"/>
                <w:szCs w:val="24"/>
              </w:rPr>
            </w:pPr>
            <w:r w:rsidRPr="00194311">
              <w:rPr>
                <w:rFonts w:ascii="Times New Roman" w:eastAsiaTheme="minorEastAsia" w:hAnsi="Times New Roman" w:cs="Times New Roman"/>
                <w:b/>
                <w:bCs/>
                <w:iCs/>
                <w:sz w:val="24"/>
                <w:szCs w:val="24"/>
              </w:rPr>
              <w:t>Iterations</w:t>
            </w:r>
          </w:p>
        </w:tc>
        <w:tc>
          <w:tcPr>
            <w:tcW w:w="1842" w:type="dxa"/>
          </w:tcPr>
          <w:p w14:paraId="7EC6455D" w14:textId="51387500" w:rsidR="00BA453B" w:rsidRPr="00194311" w:rsidRDefault="00702872" w:rsidP="0009145B">
            <w:pPr>
              <w:jc w:val="center"/>
              <w:rPr>
                <w:rFonts w:ascii="Times New Roman" w:eastAsiaTheme="minorEastAsia" w:hAnsi="Times New Roman" w:cs="Times New Roman"/>
                <w:b/>
                <w:bCs/>
                <w:iCs/>
                <w:sz w:val="24"/>
                <w:szCs w:val="24"/>
              </w:rPr>
            </w:pPr>
            <m:oMathPara>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oMath>
            </m:oMathPara>
          </w:p>
        </w:tc>
        <w:tc>
          <w:tcPr>
            <w:tcW w:w="1859" w:type="dxa"/>
          </w:tcPr>
          <w:p w14:paraId="175FF2FB" w14:textId="34BFA170" w:rsidR="00BA453B" w:rsidRPr="00194311" w:rsidRDefault="00702872" w:rsidP="0009145B">
            <w:pPr>
              <w:jc w:val="center"/>
              <w:rPr>
                <w:rFonts w:ascii="Times New Roman" w:eastAsiaTheme="minorEastAsia" w:hAnsi="Times New Roman" w:cs="Times New Roman"/>
                <w:b/>
                <w:bCs/>
                <w:iCs/>
                <w:sz w:val="24"/>
                <w:szCs w:val="24"/>
              </w:rPr>
            </w:pPr>
            <m:oMathPara>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n++1</m:t>
                    </m:r>
                  </m:sub>
                </m:sSub>
              </m:oMath>
            </m:oMathPara>
          </w:p>
        </w:tc>
        <w:tc>
          <w:tcPr>
            <w:tcW w:w="1678" w:type="dxa"/>
          </w:tcPr>
          <w:p w14:paraId="6893FA1D" w14:textId="388BB749" w:rsidR="00BA453B" w:rsidRPr="00194311" w:rsidRDefault="00BA453B" w:rsidP="0009145B">
            <w:pPr>
              <w:jc w:val="center"/>
              <w:rPr>
                <w:rFonts w:ascii="Times New Roman" w:eastAsia="Aptos" w:hAnsi="Times New Roman" w:cs="Times New Roman"/>
                <w:b/>
                <w:bCs/>
                <w:iCs/>
                <w:sz w:val="24"/>
                <w:szCs w:val="24"/>
              </w:rPr>
            </w:pPr>
            <w:r w:rsidRPr="00194311">
              <w:rPr>
                <w:rFonts w:ascii="Times New Roman" w:eastAsia="Aptos" w:hAnsi="Times New Roman" w:cs="Times New Roman"/>
                <w:b/>
                <w:bCs/>
                <w:iCs/>
                <w:sz w:val="24"/>
                <w:szCs w:val="24"/>
              </w:rPr>
              <w:t>Error</w:t>
            </w:r>
          </w:p>
        </w:tc>
      </w:tr>
      <w:tr w:rsidR="00BA453B" w:rsidRPr="00BA453B" w14:paraId="0839CBBA" w14:textId="0FEF269F" w:rsidTr="00194311">
        <w:trPr>
          <w:trHeight w:val="322"/>
        </w:trPr>
        <w:tc>
          <w:tcPr>
            <w:tcW w:w="1956" w:type="dxa"/>
          </w:tcPr>
          <w:p w14:paraId="3143C2F7" w14:textId="36FD812C" w:rsidR="00BA453B"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0</w:t>
            </w:r>
          </w:p>
        </w:tc>
        <w:tc>
          <w:tcPr>
            <w:tcW w:w="1842" w:type="dxa"/>
          </w:tcPr>
          <w:p w14:paraId="0F9B52A1" w14:textId="5004F9B3" w:rsidR="00194311"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w:t>
            </w:r>
            <w:r w:rsidR="00194311">
              <w:rPr>
                <w:rFonts w:ascii="Times New Roman" w:eastAsiaTheme="minorEastAsia" w:hAnsi="Times New Roman" w:cs="Times New Roman"/>
                <w:iCs/>
                <w:sz w:val="24"/>
                <w:szCs w:val="24"/>
              </w:rPr>
              <w:t>5</w:t>
            </w:r>
          </w:p>
        </w:tc>
        <w:tc>
          <w:tcPr>
            <w:tcW w:w="1859" w:type="dxa"/>
          </w:tcPr>
          <w:p w14:paraId="54BD963F" w14:textId="4BE73988"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1.518</w:t>
            </w:r>
            <w:r>
              <w:rPr>
                <w:rFonts w:ascii="Times New Roman" w:eastAsiaTheme="minorEastAsia" w:hAnsi="Times New Roman" w:cs="Times New Roman"/>
                <w:iCs/>
                <w:sz w:val="24"/>
                <w:szCs w:val="24"/>
              </w:rPr>
              <w:t>29</w:t>
            </w:r>
          </w:p>
        </w:tc>
        <w:tc>
          <w:tcPr>
            <w:tcW w:w="1678" w:type="dxa"/>
          </w:tcPr>
          <w:p w14:paraId="64A94D71" w14:textId="09FB3F3D"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0.018</w:t>
            </w:r>
            <w:r>
              <w:rPr>
                <w:rFonts w:ascii="Times New Roman" w:eastAsiaTheme="minorEastAsia" w:hAnsi="Times New Roman" w:cs="Times New Roman"/>
                <w:iCs/>
                <w:sz w:val="24"/>
                <w:szCs w:val="24"/>
              </w:rPr>
              <w:t>29</w:t>
            </w:r>
          </w:p>
        </w:tc>
      </w:tr>
      <w:tr w:rsidR="00BA453B" w:rsidRPr="00BA453B" w14:paraId="04A5AB50" w14:textId="4E0CE448" w:rsidTr="00194311">
        <w:trPr>
          <w:trHeight w:val="276"/>
        </w:trPr>
        <w:tc>
          <w:tcPr>
            <w:tcW w:w="1956" w:type="dxa"/>
          </w:tcPr>
          <w:p w14:paraId="2C495412" w14:textId="36513BCB" w:rsidR="00BA453B"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w:t>
            </w:r>
          </w:p>
        </w:tc>
        <w:tc>
          <w:tcPr>
            <w:tcW w:w="1842" w:type="dxa"/>
          </w:tcPr>
          <w:p w14:paraId="142B048B" w14:textId="6FB5F5B6"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1.518</w:t>
            </w:r>
            <w:r>
              <w:rPr>
                <w:rFonts w:ascii="Times New Roman" w:eastAsiaTheme="minorEastAsia" w:hAnsi="Times New Roman" w:cs="Times New Roman"/>
                <w:iCs/>
                <w:sz w:val="24"/>
                <w:szCs w:val="24"/>
              </w:rPr>
              <w:t>29</w:t>
            </w:r>
          </w:p>
        </w:tc>
        <w:tc>
          <w:tcPr>
            <w:tcW w:w="1859" w:type="dxa"/>
          </w:tcPr>
          <w:p w14:paraId="5159FF58" w14:textId="210B8DD8"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2093</w:t>
            </w:r>
          </w:p>
        </w:tc>
        <w:tc>
          <w:tcPr>
            <w:tcW w:w="1678" w:type="dxa"/>
          </w:tcPr>
          <w:p w14:paraId="5F9E7E23" w14:textId="274BBCD3"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0.0</w:t>
            </w:r>
            <w:r>
              <w:rPr>
                <w:rFonts w:ascii="Times New Roman" w:eastAsiaTheme="minorEastAsia" w:hAnsi="Times New Roman" w:cs="Times New Roman"/>
                <w:iCs/>
                <w:sz w:val="24"/>
                <w:szCs w:val="24"/>
              </w:rPr>
              <w:t>0264</w:t>
            </w:r>
          </w:p>
        </w:tc>
      </w:tr>
      <w:tr w:rsidR="00BA453B" w:rsidRPr="00BA453B" w14:paraId="78ECD950" w14:textId="5E59F8B4" w:rsidTr="00194311">
        <w:trPr>
          <w:trHeight w:val="276"/>
        </w:trPr>
        <w:tc>
          <w:tcPr>
            <w:tcW w:w="1956" w:type="dxa"/>
          </w:tcPr>
          <w:p w14:paraId="62A9D575" w14:textId="656FA72C" w:rsidR="00BA453B"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2</w:t>
            </w:r>
          </w:p>
        </w:tc>
        <w:tc>
          <w:tcPr>
            <w:tcW w:w="1842" w:type="dxa"/>
          </w:tcPr>
          <w:p w14:paraId="286EC897" w14:textId="6B95931F"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2093</w:t>
            </w:r>
          </w:p>
        </w:tc>
        <w:tc>
          <w:tcPr>
            <w:tcW w:w="1859" w:type="dxa"/>
          </w:tcPr>
          <w:p w14:paraId="3D120F97" w14:textId="463B6B65"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213149</w:t>
            </w:r>
          </w:p>
        </w:tc>
        <w:tc>
          <w:tcPr>
            <w:tcW w:w="1678" w:type="dxa"/>
          </w:tcPr>
          <w:p w14:paraId="3CA6F220" w14:textId="6C808864"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0.0</w:t>
            </w:r>
            <w:r>
              <w:rPr>
                <w:rFonts w:ascii="Times New Roman" w:eastAsiaTheme="minorEastAsia" w:hAnsi="Times New Roman" w:cs="Times New Roman"/>
                <w:iCs/>
                <w:sz w:val="24"/>
                <w:szCs w:val="24"/>
              </w:rPr>
              <w:t>0</w:t>
            </w:r>
            <w:r>
              <w:rPr>
                <w:rFonts w:ascii="Times New Roman" w:eastAsiaTheme="minorEastAsia" w:hAnsi="Times New Roman" w:cs="Times New Roman"/>
                <w:iCs/>
                <w:sz w:val="24"/>
                <w:szCs w:val="24"/>
              </w:rPr>
              <w:t>038</w:t>
            </w:r>
          </w:p>
        </w:tc>
      </w:tr>
      <w:tr w:rsidR="00BA453B" w:rsidRPr="00BA453B" w14:paraId="3E4CFA6F" w14:textId="6BA37C35" w:rsidTr="00194311">
        <w:trPr>
          <w:trHeight w:val="375"/>
        </w:trPr>
        <w:tc>
          <w:tcPr>
            <w:tcW w:w="1956" w:type="dxa"/>
          </w:tcPr>
          <w:p w14:paraId="3159BA84" w14:textId="076D2751" w:rsidR="00BA453B"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3</w:t>
            </w:r>
          </w:p>
        </w:tc>
        <w:tc>
          <w:tcPr>
            <w:tcW w:w="1842" w:type="dxa"/>
          </w:tcPr>
          <w:p w14:paraId="5A551585" w14:textId="01158F2A" w:rsidR="00194311"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21314</w:t>
            </w:r>
            <w:r>
              <w:rPr>
                <w:rFonts w:ascii="Times New Roman" w:eastAsiaTheme="minorEastAsia" w:hAnsi="Times New Roman" w:cs="Times New Roman"/>
                <w:iCs/>
                <w:sz w:val="24"/>
                <w:szCs w:val="24"/>
              </w:rPr>
              <w:t>9</w:t>
            </w:r>
          </w:p>
        </w:tc>
        <w:tc>
          <w:tcPr>
            <w:tcW w:w="1859" w:type="dxa"/>
          </w:tcPr>
          <w:p w14:paraId="0D2778AB" w14:textId="382CD2CD"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2137</w:t>
            </w:r>
          </w:p>
        </w:tc>
        <w:tc>
          <w:tcPr>
            <w:tcW w:w="1678" w:type="dxa"/>
          </w:tcPr>
          <w:p w14:paraId="79E0DB23" w14:textId="3B2A58DE" w:rsidR="00BA453B" w:rsidRPr="00BA453B" w:rsidRDefault="00BA453B" w:rsidP="00194311">
            <w:pPr>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0.00</w:t>
            </w:r>
            <w:r w:rsidR="00194311">
              <w:rPr>
                <w:rFonts w:ascii="Times New Roman" w:eastAsiaTheme="minorEastAsia" w:hAnsi="Times New Roman" w:cs="Times New Roman"/>
                <w:iCs/>
                <w:sz w:val="24"/>
                <w:szCs w:val="24"/>
              </w:rPr>
              <w:t>006</w:t>
            </w:r>
          </w:p>
        </w:tc>
      </w:tr>
      <w:tr w:rsidR="00BA453B" w:rsidRPr="00BA453B" w14:paraId="27F1C8AC" w14:textId="4243BE7B" w:rsidTr="00194311">
        <w:trPr>
          <w:trHeight w:val="410"/>
        </w:trPr>
        <w:tc>
          <w:tcPr>
            <w:tcW w:w="1956" w:type="dxa"/>
          </w:tcPr>
          <w:p w14:paraId="2A3044A6" w14:textId="018A0A39" w:rsidR="00BA453B" w:rsidRPr="00BA453B" w:rsidRDefault="00BA453B"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4</w:t>
            </w:r>
          </w:p>
        </w:tc>
        <w:tc>
          <w:tcPr>
            <w:tcW w:w="1842" w:type="dxa"/>
          </w:tcPr>
          <w:p w14:paraId="18C6635B" w14:textId="4EFC1351"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2137</w:t>
            </w:r>
          </w:p>
        </w:tc>
        <w:tc>
          <w:tcPr>
            <w:tcW w:w="1859" w:type="dxa"/>
          </w:tcPr>
          <w:p w14:paraId="0DDE65BD" w14:textId="0DEA176B" w:rsidR="00BA453B" w:rsidRPr="00BA453B" w:rsidRDefault="00194311" w:rsidP="00194311">
            <w:pPr>
              <w:jc w:val="center"/>
              <w:rPr>
                <w:rFonts w:ascii="Times New Roman" w:eastAsiaTheme="minorEastAsia" w:hAnsi="Times New Roman" w:cs="Times New Roman"/>
                <w:iCs/>
                <w:sz w:val="24"/>
                <w:szCs w:val="24"/>
              </w:rPr>
            </w:pPr>
            <w:r w:rsidRPr="00BA453B">
              <w:rPr>
                <w:rFonts w:ascii="Times New Roman" w:eastAsiaTheme="minorEastAsia" w:hAnsi="Times New Roman" w:cs="Times New Roman"/>
                <w:iCs/>
                <w:sz w:val="24"/>
                <w:szCs w:val="24"/>
              </w:rPr>
              <w:t>1.5</w:t>
            </w:r>
            <w:r>
              <w:rPr>
                <w:rFonts w:ascii="Times New Roman" w:eastAsiaTheme="minorEastAsia" w:hAnsi="Times New Roman" w:cs="Times New Roman"/>
                <w:iCs/>
                <w:sz w:val="24"/>
                <w:szCs w:val="24"/>
              </w:rPr>
              <w:t>213783</w:t>
            </w:r>
          </w:p>
        </w:tc>
        <w:tc>
          <w:tcPr>
            <w:tcW w:w="1678" w:type="dxa"/>
          </w:tcPr>
          <w:p w14:paraId="3BEF5CC2" w14:textId="302C9C19" w:rsidR="00BA453B" w:rsidRPr="00BA453B" w:rsidRDefault="00BA453B" w:rsidP="00194311">
            <w:pPr>
              <w:jc w:val="cente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0.00</w:t>
            </w:r>
            <w:r w:rsidR="00194311">
              <w:rPr>
                <w:rFonts w:ascii="Times New Roman" w:eastAsiaTheme="minorEastAsia" w:hAnsi="Times New Roman" w:cs="Times New Roman"/>
                <w:iCs/>
                <w:sz w:val="24"/>
                <w:szCs w:val="24"/>
              </w:rPr>
              <w:t>001</w:t>
            </w:r>
          </w:p>
        </w:tc>
      </w:tr>
    </w:tbl>
    <w:p w14:paraId="72C30CE3" w14:textId="77777777" w:rsidR="00BA453B" w:rsidRDefault="00BA453B" w:rsidP="00194311">
      <w:pPr>
        <w:spacing w:after="0"/>
        <w:rPr>
          <w:rFonts w:eastAsiaTheme="minorEastAsia"/>
          <w:iCs/>
        </w:rPr>
      </w:pPr>
    </w:p>
    <w:p w14:paraId="36819F1E" w14:textId="77777777" w:rsidR="00357683" w:rsidRDefault="00357683" w:rsidP="002C1FA2">
      <w:pPr>
        <w:rPr>
          <w:rFonts w:eastAsiaTheme="minorEastAsia"/>
          <w:iCs/>
        </w:rPr>
      </w:pPr>
    </w:p>
    <w:p w14:paraId="262AD61A" w14:textId="604A7A60" w:rsidR="00D628A6" w:rsidRDefault="00D628A6" w:rsidP="00602A62">
      <w:pPr>
        <w:pStyle w:val="Heading1"/>
        <w:jc w:val="center"/>
        <w:rPr>
          <w:rFonts w:ascii="Times New Roman" w:eastAsiaTheme="minorEastAsia" w:hAnsi="Times New Roman" w:cs="Times New Roman"/>
          <w:b/>
          <w:bCs/>
          <w:color w:val="auto"/>
          <w:sz w:val="32"/>
          <w:szCs w:val="32"/>
          <w:u w:val="single"/>
          <w:lang w:val="en-US"/>
        </w:rPr>
      </w:pPr>
      <w:bookmarkStart w:id="9" w:name="_Toc186224395"/>
      <w:proofErr w:type="spellStart"/>
      <w:r w:rsidRPr="00602A62">
        <w:rPr>
          <w:rFonts w:ascii="Times New Roman" w:eastAsiaTheme="minorEastAsia" w:hAnsi="Times New Roman" w:cs="Times New Roman"/>
          <w:b/>
          <w:bCs/>
          <w:color w:val="auto"/>
          <w:sz w:val="32"/>
          <w:szCs w:val="32"/>
          <w:u w:val="single"/>
          <w:lang w:val="en-US"/>
        </w:rPr>
        <w:lastRenderedPageBreak/>
        <w:t>MathLab</w:t>
      </w:r>
      <w:proofErr w:type="spellEnd"/>
      <w:r w:rsidRPr="00602A62">
        <w:rPr>
          <w:rFonts w:ascii="Times New Roman" w:eastAsiaTheme="minorEastAsia" w:hAnsi="Times New Roman" w:cs="Times New Roman"/>
          <w:b/>
          <w:bCs/>
          <w:color w:val="auto"/>
          <w:sz w:val="32"/>
          <w:szCs w:val="32"/>
          <w:u w:val="single"/>
          <w:lang w:val="en-US"/>
        </w:rPr>
        <w:t xml:space="preserve"> Implementation</w:t>
      </w:r>
      <w:bookmarkEnd w:id="9"/>
    </w:p>
    <w:p w14:paraId="2E89FFAB" w14:textId="77777777" w:rsidR="00602A62" w:rsidRPr="00602A62" w:rsidRDefault="00602A62" w:rsidP="00602A62">
      <w:pPr>
        <w:rPr>
          <w:lang w:val="en-US"/>
        </w:rPr>
      </w:pPr>
    </w:p>
    <w:p w14:paraId="1B1678F1" w14:textId="51315F0C" w:rsidR="00D628A6" w:rsidRPr="00602A62" w:rsidRDefault="00D628A6" w:rsidP="00602A62">
      <w:pPr>
        <w:pStyle w:val="Heading2"/>
        <w:rPr>
          <w:rFonts w:ascii="Times New Roman" w:eastAsiaTheme="minorEastAsia" w:hAnsi="Times New Roman" w:cs="Times New Roman"/>
          <w:b/>
          <w:bCs/>
          <w:color w:val="auto"/>
          <w:sz w:val="28"/>
          <w:szCs w:val="28"/>
          <w:lang w:val="en-US"/>
        </w:rPr>
      </w:pPr>
      <w:bookmarkStart w:id="10" w:name="_Toc186224396"/>
      <w:r w:rsidRPr="00602A62">
        <w:rPr>
          <w:rFonts w:ascii="Times New Roman" w:eastAsiaTheme="minorEastAsia" w:hAnsi="Times New Roman" w:cs="Times New Roman"/>
          <w:b/>
          <w:bCs/>
          <w:color w:val="auto"/>
          <w:sz w:val="28"/>
          <w:szCs w:val="28"/>
          <w:lang w:val="en-US"/>
        </w:rPr>
        <w:t>Bi</w:t>
      </w:r>
      <w:r w:rsidR="00602A62">
        <w:rPr>
          <w:rFonts w:ascii="Times New Roman" w:eastAsiaTheme="minorEastAsia" w:hAnsi="Times New Roman" w:cs="Times New Roman"/>
          <w:b/>
          <w:bCs/>
          <w:color w:val="auto"/>
          <w:sz w:val="28"/>
          <w:szCs w:val="28"/>
          <w:lang w:val="en-US"/>
        </w:rPr>
        <w:t>s</w:t>
      </w:r>
      <w:r w:rsidRPr="00602A62">
        <w:rPr>
          <w:rFonts w:ascii="Times New Roman" w:eastAsiaTheme="minorEastAsia" w:hAnsi="Times New Roman" w:cs="Times New Roman"/>
          <w:b/>
          <w:bCs/>
          <w:color w:val="auto"/>
          <w:sz w:val="28"/>
          <w:szCs w:val="28"/>
          <w:lang w:val="en-US"/>
        </w:rPr>
        <w:t>ection Method</w:t>
      </w:r>
      <w:bookmarkEnd w:id="10"/>
    </w:p>
    <w:p w14:paraId="20490C67" w14:textId="55CCDF4A" w:rsidR="00D628A6" w:rsidRPr="00D628A6" w:rsidRDefault="00D628A6" w:rsidP="00D628A6">
      <w:pPr>
        <w:rPr>
          <w:rFonts w:eastAsiaTheme="minorEastAsia"/>
          <w:sz w:val="24"/>
          <w:szCs w:val="24"/>
        </w:rPr>
      </w:pPr>
      <w:r>
        <w:rPr>
          <w:rFonts w:eastAsiaTheme="minorEastAsia"/>
          <w:noProof/>
          <w:sz w:val="24"/>
          <w:szCs w:val="24"/>
        </w:rPr>
        <w:drawing>
          <wp:anchor distT="0" distB="0" distL="114300" distR="114300" simplePos="0" relativeHeight="251658240" behindDoc="0" locked="0" layoutInCell="1" allowOverlap="1" wp14:anchorId="34A872C2" wp14:editId="30112287">
            <wp:simplePos x="0" y="0"/>
            <wp:positionH relativeFrom="margin">
              <wp:align>right</wp:align>
            </wp:positionH>
            <wp:positionV relativeFrom="paragraph">
              <wp:posOffset>294640</wp:posOffset>
            </wp:positionV>
            <wp:extent cx="5169535" cy="5162550"/>
            <wp:effectExtent l="0" t="0" r="0" b="0"/>
            <wp:wrapSquare wrapText="bothSides"/>
            <wp:docPr id="144363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32315" name="Picture 1443632315"/>
                    <pic:cNvPicPr/>
                  </pic:nvPicPr>
                  <pic:blipFill>
                    <a:blip r:embed="rId9">
                      <a:extLst>
                        <a:ext uri="{28A0092B-C50C-407E-A947-70E740481C1C}">
                          <a14:useLocalDpi xmlns:a14="http://schemas.microsoft.com/office/drawing/2010/main" val="0"/>
                        </a:ext>
                      </a:extLst>
                    </a:blip>
                    <a:stretch>
                      <a:fillRect/>
                    </a:stretch>
                  </pic:blipFill>
                  <pic:spPr>
                    <a:xfrm>
                      <a:off x="0" y="0"/>
                      <a:ext cx="5169535" cy="5162550"/>
                    </a:xfrm>
                    <a:prstGeom prst="rect">
                      <a:avLst/>
                    </a:prstGeom>
                  </pic:spPr>
                </pic:pic>
              </a:graphicData>
            </a:graphic>
          </wp:anchor>
        </w:drawing>
      </w:r>
    </w:p>
    <w:p w14:paraId="6FDD1BBE" w14:textId="77777777" w:rsidR="00697D90" w:rsidRDefault="00697D90">
      <w:pPr>
        <w:rPr>
          <w:rFonts w:eastAsiaTheme="minorEastAsia"/>
          <w:sz w:val="24"/>
          <w:szCs w:val="24"/>
          <w:lang w:val="en-US"/>
        </w:rPr>
      </w:pPr>
    </w:p>
    <w:p w14:paraId="59B7621F" w14:textId="77777777" w:rsidR="00602A62" w:rsidRDefault="00D628A6">
      <w:pPr>
        <w:rPr>
          <w:rFonts w:eastAsiaTheme="minorEastAsia"/>
          <w:sz w:val="24"/>
          <w:szCs w:val="24"/>
          <w:lang w:val="en-US"/>
        </w:rPr>
      </w:pPr>
      <w:r w:rsidRPr="00602A62">
        <w:rPr>
          <w:rFonts w:ascii="Times New Roman" w:eastAsiaTheme="minorEastAsia" w:hAnsi="Times New Roman" w:cs="Times New Roman"/>
          <w:noProof/>
          <w:sz w:val="24"/>
          <w:szCs w:val="24"/>
          <w:lang w:val="en-US"/>
        </w:rPr>
        <w:drawing>
          <wp:anchor distT="0" distB="0" distL="114300" distR="114300" simplePos="0" relativeHeight="251659264" behindDoc="0" locked="0" layoutInCell="1" allowOverlap="1" wp14:anchorId="7508735F" wp14:editId="2B7D64AA">
            <wp:simplePos x="0" y="0"/>
            <wp:positionH relativeFrom="margin">
              <wp:align>right</wp:align>
            </wp:positionH>
            <wp:positionV relativeFrom="paragraph">
              <wp:posOffset>463550</wp:posOffset>
            </wp:positionV>
            <wp:extent cx="5169535" cy="1718310"/>
            <wp:effectExtent l="0" t="0" r="0" b="0"/>
            <wp:wrapSquare wrapText="bothSides"/>
            <wp:docPr id="200085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3667" name="Picture 2000853667"/>
                    <pic:cNvPicPr/>
                  </pic:nvPicPr>
                  <pic:blipFill>
                    <a:blip r:embed="rId10">
                      <a:extLst>
                        <a:ext uri="{28A0092B-C50C-407E-A947-70E740481C1C}">
                          <a14:useLocalDpi xmlns:a14="http://schemas.microsoft.com/office/drawing/2010/main" val="0"/>
                        </a:ext>
                      </a:extLst>
                    </a:blip>
                    <a:stretch>
                      <a:fillRect/>
                    </a:stretch>
                  </pic:blipFill>
                  <pic:spPr>
                    <a:xfrm>
                      <a:off x="0" y="0"/>
                      <a:ext cx="5169535" cy="1718310"/>
                    </a:xfrm>
                    <a:prstGeom prst="rect">
                      <a:avLst/>
                    </a:prstGeom>
                  </pic:spPr>
                </pic:pic>
              </a:graphicData>
            </a:graphic>
          </wp:anchor>
        </w:drawing>
      </w:r>
      <w:r w:rsidRPr="00602A62">
        <w:rPr>
          <w:rFonts w:ascii="Times New Roman" w:eastAsiaTheme="minorEastAsia" w:hAnsi="Times New Roman" w:cs="Times New Roman"/>
          <w:sz w:val="24"/>
          <w:szCs w:val="24"/>
          <w:lang w:val="en-US"/>
        </w:rPr>
        <w:t>Output</w:t>
      </w:r>
      <w:r w:rsidR="00602A62">
        <w:rPr>
          <w:rFonts w:ascii="Times New Roman" w:eastAsiaTheme="minorEastAsia" w:hAnsi="Times New Roman" w:cs="Times New Roman"/>
          <w:sz w:val="24"/>
          <w:szCs w:val="24"/>
          <w:lang w:val="en-US"/>
        </w:rPr>
        <w:t>:</w:t>
      </w:r>
    </w:p>
    <w:p w14:paraId="78AFD808" w14:textId="39890CA8" w:rsidR="00D628A6" w:rsidRPr="00602A62" w:rsidRDefault="00DF7A65" w:rsidP="00602A62">
      <w:pPr>
        <w:pStyle w:val="Heading2"/>
        <w:rPr>
          <w:rFonts w:ascii="Times New Roman" w:eastAsiaTheme="minorEastAsia" w:hAnsi="Times New Roman" w:cs="Times New Roman"/>
          <w:b/>
          <w:bCs/>
          <w:color w:val="auto"/>
          <w:sz w:val="28"/>
          <w:szCs w:val="28"/>
          <w:lang w:val="en-US"/>
        </w:rPr>
      </w:pPr>
      <w:bookmarkStart w:id="11" w:name="_Toc186224397"/>
      <w:r w:rsidRPr="00602A62">
        <w:rPr>
          <w:rFonts w:ascii="Times New Roman" w:eastAsiaTheme="minorEastAsia" w:hAnsi="Times New Roman" w:cs="Times New Roman"/>
          <w:b/>
          <w:bCs/>
          <w:color w:val="auto"/>
          <w:sz w:val="28"/>
          <w:szCs w:val="28"/>
          <w:lang w:val="en-US"/>
        </w:rPr>
        <w:lastRenderedPageBreak/>
        <w:t>Newton-Raphson Method</w:t>
      </w:r>
      <w:bookmarkEnd w:id="11"/>
    </w:p>
    <w:p w14:paraId="54D15CBB" w14:textId="62B1D763" w:rsidR="00DF7A65" w:rsidRDefault="00602A62">
      <w:pPr>
        <w:rPr>
          <w:rFonts w:eastAsiaTheme="minorEastAsia"/>
          <w:sz w:val="24"/>
          <w:szCs w:val="24"/>
          <w:lang w:val="en-US"/>
        </w:rPr>
      </w:pPr>
      <w:r>
        <w:rPr>
          <w:rFonts w:eastAsiaTheme="minorEastAsia"/>
          <w:noProof/>
          <w:sz w:val="24"/>
          <w:szCs w:val="24"/>
          <w:lang w:val="en-US"/>
        </w:rPr>
        <w:drawing>
          <wp:anchor distT="0" distB="0" distL="114300" distR="114300" simplePos="0" relativeHeight="251660288" behindDoc="0" locked="0" layoutInCell="1" allowOverlap="1" wp14:anchorId="32EB556C" wp14:editId="3BFA861F">
            <wp:simplePos x="0" y="0"/>
            <wp:positionH relativeFrom="page">
              <wp:align>center</wp:align>
            </wp:positionH>
            <wp:positionV relativeFrom="paragraph">
              <wp:posOffset>245794</wp:posOffset>
            </wp:positionV>
            <wp:extent cx="4838700" cy="4418965"/>
            <wp:effectExtent l="0" t="0" r="0" b="635"/>
            <wp:wrapTopAndBottom/>
            <wp:docPr id="1756060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0351" name="Picture 1756060351"/>
                    <pic:cNvPicPr/>
                  </pic:nvPicPr>
                  <pic:blipFill rotWithShape="1">
                    <a:blip r:embed="rId11">
                      <a:extLst>
                        <a:ext uri="{28A0092B-C50C-407E-A947-70E740481C1C}">
                          <a14:useLocalDpi xmlns:a14="http://schemas.microsoft.com/office/drawing/2010/main" val="0"/>
                        </a:ext>
                      </a:extLst>
                    </a:blip>
                    <a:srcRect t="16755" r="52684" b="6238"/>
                    <a:stretch/>
                  </pic:blipFill>
                  <pic:spPr bwMode="auto">
                    <a:xfrm>
                      <a:off x="0" y="0"/>
                      <a:ext cx="4838700" cy="4418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0E44A1" w14:textId="77777777" w:rsidR="00DF7A65" w:rsidRDefault="00DF7A65" w:rsidP="00DF7A65">
      <w:pPr>
        <w:rPr>
          <w:rFonts w:eastAsiaTheme="minorEastAsia"/>
          <w:sz w:val="24"/>
          <w:szCs w:val="24"/>
          <w:lang w:val="en-US"/>
        </w:rPr>
      </w:pPr>
    </w:p>
    <w:p w14:paraId="3F445BF8" w14:textId="1E8F527A" w:rsidR="00DF7A65" w:rsidRPr="00602A62" w:rsidRDefault="00DF7A65" w:rsidP="00DF7A65">
      <w:pPr>
        <w:rPr>
          <w:rFonts w:ascii="Times New Roman" w:eastAsiaTheme="minorEastAsia" w:hAnsi="Times New Roman" w:cs="Times New Roman"/>
          <w:sz w:val="24"/>
          <w:szCs w:val="24"/>
          <w:lang w:val="en-US"/>
        </w:rPr>
      </w:pPr>
      <w:r w:rsidRPr="00602A62">
        <w:rPr>
          <w:rFonts w:ascii="Times New Roman" w:eastAsiaTheme="minorEastAsia" w:hAnsi="Times New Roman" w:cs="Times New Roman"/>
          <w:noProof/>
          <w:sz w:val="24"/>
          <w:szCs w:val="24"/>
          <w:lang w:val="en-US"/>
        </w:rPr>
        <w:drawing>
          <wp:anchor distT="0" distB="0" distL="114300" distR="114300" simplePos="0" relativeHeight="251661312" behindDoc="0" locked="0" layoutInCell="1" allowOverlap="1" wp14:anchorId="448CF4D0" wp14:editId="4FEB76A0">
            <wp:simplePos x="0" y="0"/>
            <wp:positionH relativeFrom="column">
              <wp:posOffset>-120015</wp:posOffset>
            </wp:positionH>
            <wp:positionV relativeFrom="paragraph">
              <wp:posOffset>307340</wp:posOffset>
            </wp:positionV>
            <wp:extent cx="5057775" cy="2581275"/>
            <wp:effectExtent l="0" t="0" r="9525" b="9525"/>
            <wp:wrapSquare wrapText="bothSides"/>
            <wp:docPr id="989707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7022" name="Picture 989707022"/>
                    <pic:cNvPicPr/>
                  </pic:nvPicPr>
                  <pic:blipFill>
                    <a:blip r:embed="rId12">
                      <a:extLst>
                        <a:ext uri="{28A0092B-C50C-407E-A947-70E740481C1C}">
                          <a14:useLocalDpi xmlns:a14="http://schemas.microsoft.com/office/drawing/2010/main" val="0"/>
                        </a:ext>
                      </a:extLst>
                    </a:blip>
                    <a:stretch>
                      <a:fillRect/>
                    </a:stretch>
                  </pic:blipFill>
                  <pic:spPr>
                    <a:xfrm>
                      <a:off x="0" y="0"/>
                      <a:ext cx="5057775" cy="2581275"/>
                    </a:xfrm>
                    <a:prstGeom prst="rect">
                      <a:avLst/>
                    </a:prstGeom>
                  </pic:spPr>
                </pic:pic>
              </a:graphicData>
            </a:graphic>
          </wp:anchor>
        </w:drawing>
      </w:r>
      <w:r w:rsidRPr="00602A62">
        <w:rPr>
          <w:rFonts w:ascii="Times New Roman" w:eastAsiaTheme="minorEastAsia" w:hAnsi="Times New Roman" w:cs="Times New Roman"/>
          <w:sz w:val="24"/>
          <w:szCs w:val="24"/>
          <w:lang w:val="en-US"/>
        </w:rPr>
        <w:t>Output</w:t>
      </w:r>
    </w:p>
    <w:p w14:paraId="45A5DA2A" w14:textId="1552A4F7" w:rsidR="00DF7A65" w:rsidRPr="00DF7A65" w:rsidRDefault="00DF7A65" w:rsidP="00DF7A65">
      <w:pPr>
        <w:rPr>
          <w:rFonts w:eastAsiaTheme="minorEastAsia"/>
          <w:sz w:val="24"/>
          <w:szCs w:val="24"/>
          <w:lang w:val="en-US"/>
        </w:rPr>
      </w:pPr>
    </w:p>
    <w:p w14:paraId="4EFA8A79" w14:textId="77777777" w:rsidR="00DF7A65" w:rsidRPr="00DF7A65" w:rsidRDefault="00DF7A65" w:rsidP="00DF7A65">
      <w:pPr>
        <w:rPr>
          <w:rFonts w:eastAsiaTheme="minorEastAsia"/>
          <w:sz w:val="24"/>
          <w:szCs w:val="24"/>
          <w:lang w:val="en-US"/>
        </w:rPr>
      </w:pPr>
    </w:p>
    <w:p w14:paraId="00637FFB" w14:textId="23409156" w:rsidR="00DF7A65" w:rsidRDefault="00602A62" w:rsidP="00602A62">
      <w:pPr>
        <w:pStyle w:val="Heading2"/>
        <w:rPr>
          <w:rFonts w:ascii="Times New Roman" w:eastAsiaTheme="minorEastAsia" w:hAnsi="Times New Roman" w:cs="Times New Roman"/>
          <w:b/>
          <w:bCs/>
          <w:color w:val="auto"/>
          <w:sz w:val="28"/>
          <w:szCs w:val="28"/>
          <w:lang w:val="en-US"/>
        </w:rPr>
      </w:pPr>
      <w:bookmarkStart w:id="12" w:name="_Toc186224398"/>
      <w:r>
        <w:rPr>
          <w:rFonts w:ascii="Times New Roman" w:eastAsiaTheme="minorEastAsia" w:hAnsi="Times New Roman" w:cs="Times New Roman"/>
          <w:b/>
          <w:bCs/>
          <w:color w:val="auto"/>
          <w:sz w:val="28"/>
          <w:szCs w:val="28"/>
          <w:lang w:val="en-US"/>
        </w:rPr>
        <w:lastRenderedPageBreak/>
        <w:t>Fixed Point Method</w:t>
      </w:r>
      <w:bookmarkEnd w:id="12"/>
    </w:p>
    <w:p w14:paraId="1468A3AF" w14:textId="77777777" w:rsidR="00CB7B85" w:rsidRPr="00CB7B85" w:rsidRDefault="00CB7B85" w:rsidP="00CB7B85">
      <w:pPr>
        <w:rPr>
          <w:lang w:val="en-US"/>
        </w:rPr>
      </w:pPr>
    </w:p>
    <w:p w14:paraId="49D5403A" w14:textId="7CE6CB74" w:rsidR="00602A62" w:rsidRDefault="00A45D9B" w:rsidP="00602A62">
      <w:pPr>
        <w:rPr>
          <w:lang w:val="en-US"/>
        </w:rPr>
      </w:pPr>
      <w:r>
        <w:rPr>
          <w:noProof/>
          <w:lang w:val="en-US"/>
        </w:rPr>
        <w:drawing>
          <wp:anchor distT="0" distB="0" distL="114300" distR="114300" simplePos="0" relativeHeight="251663360" behindDoc="0" locked="0" layoutInCell="1" allowOverlap="1" wp14:anchorId="15C5271F" wp14:editId="29482AB7">
            <wp:simplePos x="0" y="0"/>
            <wp:positionH relativeFrom="page">
              <wp:align>center</wp:align>
            </wp:positionH>
            <wp:positionV relativeFrom="paragraph">
              <wp:posOffset>4201</wp:posOffset>
            </wp:positionV>
            <wp:extent cx="4243705" cy="5027930"/>
            <wp:effectExtent l="0" t="0" r="4445" b="1270"/>
            <wp:wrapSquare wrapText="bothSides"/>
            <wp:docPr id="109671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9098" name="Picture 1096719098"/>
                    <pic:cNvPicPr/>
                  </pic:nvPicPr>
                  <pic:blipFill rotWithShape="1">
                    <a:blip r:embed="rId13">
                      <a:extLst>
                        <a:ext uri="{28A0092B-C50C-407E-A947-70E740481C1C}">
                          <a14:useLocalDpi xmlns:a14="http://schemas.microsoft.com/office/drawing/2010/main" val="0"/>
                        </a:ext>
                      </a:extLst>
                    </a:blip>
                    <a:srcRect l="24895" r="24661"/>
                    <a:stretch/>
                  </pic:blipFill>
                  <pic:spPr bwMode="auto">
                    <a:xfrm>
                      <a:off x="0" y="0"/>
                      <a:ext cx="4243705" cy="5027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24E32A" w14:textId="47E6D0D8" w:rsidR="00F16A6A" w:rsidRDefault="00F16A6A" w:rsidP="00602A62">
      <w:pPr>
        <w:rPr>
          <w:lang w:val="en-US"/>
        </w:rPr>
      </w:pPr>
    </w:p>
    <w:p w14:paraId="3F5DADC1" w14:textId="77777777" w:rsidR="00F16A6A" w:rsidRDefault="00F16A6A" w:rsidP="00602A62">
      <w:pPr>
        <w:rPr>
          <w:lang w:val="en-US"/>
        </w:rPr>
      </w:pPr>
    </w:p>
    <w:p w14:paraId="262A279C" w14:textId="77777777" w:rsidR="00F16A6A" w:rsidRDefault="00F16A6A" w:rsidP="00602A62">
      <w:pPr>
        <w:rPr>
          <w:lang w:val="en-US"/>
        </w:rPr>
      </w:pPr>
    </w:p>
    <w:p w14:paraId="06B2254D" w14:textId="77777777" w:rsidR="00F16A6A" w:rsidRDefault="00F16A6A" w:rsidP="00602A62">
      <w:pPr>
        <w:rPr>
          <w:lang w:val="en-US"/>
        </w:rPr>
      </w:pPr>
    </w:p>
    <w:p w14:paraId="6D4A0D89" w14:textId="77777777" w:rsidR="00F16A6A" w:rsidRDefault="00F16A6A" w:rsidP="00602A62">
      <w:pPr>
        <w:rPr>
          <w:lang w:val="en-US"/>
        </w:rPr>
      </w:pPr>
    </w:p>
    <w:p w14:paraId="1A840C1C" w14:textId="77777777" w:rsidR="00F16A6A" w:rsidRDefault="00F16A6A" w:rsidP="00602A62">
      <w:pPr>
        <w:rPr>
          <w:lang w:val="en-US"/>
        </w:rPr>
      </w:pPr>
    </w:p>
    <w:p w14:paraId="34AAF0A9" w14:textId="77777777" w:rsidR="00F16A6A" w:rsidRDefault="00F16A6A" w:rsidP="00602A62">
      <w:pPr>
        <w:rPr>
          <w:lang w:val="en-US"/>
        </w:rPr>
      </w:pPr>
    </w:p>
    <w:p w14:paraId="3C7F2135" w14:textId="77777777" w:rsidR="00F16A6A" w:rsidRDefault="00F16A6A" w:rsidP="00602A62">
      <w:pPr>
        <w:rPr>
          <w:lang w:val="en-US"/>
        </w:rPr>
      </w:pPr>
    </w:p>
    <w:p w14:paraId="00EE3DE8" w14:textId="77777777" w:rsidR="00F16A6A" w:rsidRDefault="00F16A6A" w:rsidP="00602A62">
      <w:pPr>
        <w:rPr>
          <w:lang w:val="en-US"/>
        </w:rPr>
      </w:pPr>
    </w:p>
    <w:p w14:paraId="2593E1E5" w14:textId="77777777" w:rsidR="00F16A6A" w:rsidRDefault="00F16A6A" w:rsidP="00602A62">
      <w:pPr>
        <w:rPr>
          <w:lang w:val="en-US"/>
        </w:rPr>
      </w:pPr>
    </w:p>
    <w:p w14:paraId="08C2ACF8" w14:textId="77777777" w:rsidR="00F16A6A" w:rsidRDefault="00F16A6A" w:rsidP="00602A62">
      <w:pPr>
        <w:rPr>
          <w:lang w:val="en-US"/>
        </w:rPr>
      </w:pPr>
    </w:p>
    <w:p w14:paraId="52AC1326" w14:textId="77777777" w:rsidR="00F16A6A" w:rsidRDefault="00F16A6A" w:rsidP="00602A62">
      <w:pPr>
        <w:rPr>
          <w:lang w:val="en-US"/>
        </w:rPr>
      </w:pPr>
    </w:p>
    <w:p w14:paraId="511EDBB1" w14:textId="77777777" w:rsidR="00F16A6A" w:rsidRDefault="00F16A6A" w:rsidP="00602A62">
      <w:pPr>
        <w:rPr>
          <w:lang w:val="en-US"/>
        </w:rPr>
      </w:pPr>
    </w:p>
    <w:p w14:paraId="2EBFA74B" w14:textId="77777777" w:rsidR="00F16A6A" w:rsidRDefault="00F16A6A" w:rsidP="00602A62">
      <w:pPr>
        <w:rPr>
          <w:lang w:val="en-US"/>
        </w:rPr>
      </w:pPr>
    </w:p>
    <w:p w14:paraId="51B1FB28" w14:textId="77777777" w:rsidR="00F16A6A" w:rsidRDefault="00F16A6A" w:rsidP="00602A62">
      <w:pPr>
        <w:rPr>
          <w:lang w:val="en-US"/>
        </w:rPr>
      </w:pPr>
    </w:p>
    <w:p w14:paraId="0C6CC08F" w14:textId="77777777" w:rsidR="00F16A6A" w:rsidRDefault="00F16A6A" w:rsidP="00602A62">
      <w:pPr>
        <w:rPr>
          <w:lang w:val="en-US"/>
        </w:rPr>
      </w:pPr>
    </w:p>
    <w:p w14:paraId="532FBCE6" w14:textId="77777777" w:rsidR="00F16A6A" w:rsidRDefault="00F16A6A" w:rsidP="00602A62">
      <w:pPr>
        <w:rPr>
          <w:lang w:val="en-US"/>
        </w:rPr>
      </w:pPr>
    </w:p>
    <w:p w14:paraId="52D2A649" w14:textId="77777777" w:rsidR="00F16A6A" w:rsidRDefault="00F16A6A" w:rsidP="00602A62">
      <w:pPr>
        <w:rPr>
          <w:lang w:val="en-US"/>
        </w:rPr>
      </w:pPr>
    </w:p>
    <w:p w14:paraId="62FA9895" w14:textId="50652BC3" w:rsidR="00F16A6A" w:rsidRDefault="00CB7B85" w:rsidP="00CB7B85">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D7C11DD" wp14:editId="18E22E3F">
            <wp:simplePos x="0" y="0"/>
            <wp:positionH relativeFrom="margin">
              <wp:posOffset>158262</wp:posOffset>
            </wp:positionH>
            <wp:positionV relativeFrom="paragraph">
              <wp:posOffset>291465</wp:posOffset>
            </wp:positionV>
            <wp:extent cx="4572000" cy="1720215"/>
            <wp:effectExtent l="0" t="0" r="0" b="0"/>
            <wp:wrapSquare wrapText="bothSides"/>
            <wp:docPr id="187268419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84197" name="Picture 2"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1720215"/>
                    </a:xfrm>
                    <a:prstGeom prst="rect">
                      <a:avLst/>
                    </a:prstGeom>
                  </pic:spPr>
                </pic:pic>
              </a:graphicData>
            </a:graphic>
            <wp14:sizeRelH relativeFrom="margin">
              <wp14:pctWidth>0</wp14:pctWidth>
            </wp14:sizeRelH>
            <wp14:sizeRelV relativeFrom="margin">
              <wp14:pctHeight>0</wp14:pctHeight>
            </wp14:sizeRelV>
          </wp:anchor>
        </w:drawing>
      </w:r>
      <w:r w:rsidR="00CC7E38" w:rsidRPr="00CC7E38">
        <w:rPr>
          <w:rFonts w:ascii="Times New Roman" w:hAnsi="Times New Roman" w:cs="Times New Roman"/>
          <w:sz w:val="24"/>
          <w:szCs w:val="24"/>
          <w:lang w:val="en-US"/>
        </w:rPr>
        <w:t>Output:</w:t>
      </w:r>
    </w:p>
    <w:p w14:paraId="0A33544F" w14:textId="01EF3231" w:rsidR="00CC7E38" w:rsidRPr="00CC7E38" w:rsidRDefault="00CC7E38" w:rsidP="00602A62">
      <w:pPr>
        <w:rPr>
          <w:rFonts w:ascii="Times New Roman" w:hAnsi="Times New Roman" w:cs="Times New Roman"/>
          <w:sz w:val="24"/>
          <w:szCs w:val="24"/>
          <w:lang w:val="en-US"/>
        </w:rPr>
      </w:pPr>
    </w:p>
    <w:p w14:paraId="5072AED6" w14:textId="77777777" w:rsidR="00F16A6A" w:rsidRDefault="00F16A6A" w:rsidP="00602A62">
      <w:pPr>
        <w:rPr>
          <w:lang w:val="en-US"/>
        </w:rPr>
      </w:pPr>
    </w:p>
    <w:p w14:paraId="4A27F633" w14:textId="77777777" w:rsidR="00F16A6A" w:rsidRDefault="00F16A6A" w:rsidP="00602A62">
      <w:pPr>
        <w:rPr>
          <w:lang w:val="en-US"/>
        </w:rPr>
      </w:pPr>
    </w:p>
    <w:p w14:paraId="40D44D18" w14:textId="77777777" w:rsidR="00F16A6A" w:rsidRDefault="00F16A6A" w:rsidP="00602A62">
      <w:pPr>
        <w:rPr>
          <w:lang w:val="en-US"/>
        </w:rPr>
      </w:pPr>
    </w:p>
    <w:p w14:paraId="79E703B8" w14:textId="77777777" w:rsidR="00F16A6A" w:rsidRDefault="00F16A6A" w:rsidP="00602A62">
      <w:pPr>
        <w:rPr>
          <w:lang w:val="en-US"/>
        </w:rPr>
      </w:pPr>
    </w:p>
    <w:p w14:paraId="7D2B37A4" w14:textId="77777777" w:rsidR="00F16A6A" w:rsidRDefault="00F16A6A" w:rsidP="00602A62">
      <w:pPr>
        <w:rPr>
          <w:lang w:val="en-US"/>
        </w:rPr>
      </w:pPr>
    </w:p>
    <w:p w14:paraId="36C009AB" w14:textId="77777777" w:rsidR="00F16A6A" w:rsidRDefault="00F16A6A" w:rsidP="00602A62">
      <w:pPr>
        <w:rPr>
          <w:lang w:val="en-US"/>
        </w:rPr>
      </w:pPr>
    </w:p>
    <w:p w14:paraId="246BE4A2" w14:textId="7350EFDF" w:rsidR="00F16A6A" w:rsidRDefault="00F16A6A" w:rsidP="00F16A6A">
      <w:pPr>
        <w:pStyle w:val="Heading1"/>
        <w:rPr>
          <w:rFonts w:ascii="Times New Roman" w:hAnsi="Times New Roman" w:cs="Times New Roman"/>
          <w:b/>
          <w:bCs/>
          <w:color w:val="auto"/>
          <w:sz w:val="32"/>
          <w:szCs w:val="32"/>
          <w:u w:val="single"/>
        </w:rPr>
      </w:pPr>
      <w:bookmarkStart w:id="13" w:name="_Toc186224399"/>
      <w:r w:rsidRPr="00F16A6A">
        <w:rPr>
          <w:rFonts w:ascii="Times New Roman" w:hAnsi="Times New Roman" w:cs="Times New Roman"/>
          <w:b/>
          <w:bCs/>
          <w:color w:val="auto"/>
          <w:sz w:val="32"/>
          <w:szCs w:val="32"/>
          <w:u w:val="single"/>
        </w:rPr>
        <w:lastRenderedPageBreak/>
        <w:t>The Comparison and Discussion of the Findings.</w:t>
      </w:r>
      <w:bookmarkEnd w:id="13"/>
    </w:p>
    <w:p w14:paraId="5092BEC8" w14:textId="77777777" w:rsidR="00F16A6A" w:rsidRPr="00F16A6A" w:rsidRDefault="00F16A6A" w:rsidP="00F16A6A"/>
    <w:p w14:paraId="382BB4A6" w14:textId="77777777" w:rsidR="00BA453B" w:rsidRPr="00E955CE" w:rsidRDefault="00BA453B" w:rsidP="00BA453B">
      <w:pPr>
        <w:rPr>
          <w:rFonts w:ascii="Times New Roman" w:hAnsi="Times New Roman" w:cs="Times New Roman"/>
          <w:b/>
          <w:bCs/>
          <w:sz w:val="24"/>
          <w:szCs w:val="24"/>
        </w:rPr>
      </w:pPr>
      <w:r w:rsidRPr="00E955CE">
        <w:rPr>
          <w:rFonts w:ascii="Times New Roman" w:hAnsi="Times New Roman" w:cs="Times New Roman"/>
          <w:b/>
          <w:bCs/>
          <w:sz w:val="24"/>
          <w:szCs w:val="24"/>
        </w:rPr>
        <w:t>Discussion</w:t>
      </w:r>
    </w:p>
    <w:p w14:paraId="7FBE19F2" w14:textId="77777777" w:rsidR="00BA453B" w:rsidRPr="00E955CE" w:rsidRDefault="00BA453B" w:rsidP="00BA453B">
      <w:pPr>
        <w:rPr>
          <w:rFonts w:ascii="Times New Roman" w:hAnsi="Times New Roman" w:cs="Times New Roman"/>
          <w:b/>
          <w:bCs/>
          <w:sz w:val="24"/>
          <w:szCs w:val="24"/>
        </w:rPr>
      </w:pPr>
      <w:r w:rsidRPr="00E955CE">
        <w:rPr>
          <w:rFonts w:ascii="Times New Roman" w:hAnsi="Times New Roman" w:cs="Times New Roman"/>
          <w:b/>
          <w:bCs/>
          <w:sz w:val="24"/>
          <w:szCs w:val="24"/>
        </w:rPr>
        <w:t>Accuracy of Roots Found</w:t>
      </w:r>
    </w:p>
    <w:p w14:paraId="3AF64A5B" w14:textId="77777777" w:rsidR="00BA453B" w:rsidRPr="00E955CE" w:rsidRDefault="00BA453B" w:rsidP="00BA453B">
      <w:pPr>
        <w:rPr>
          <w:rFonts w:ascii="Times New Roman" w:hAnsi="Times New Roman" w:cs="Times New Roman"/>
          <w:sz w:val="24"/>
          <w:szCs w:val="24"/>
        </w:rPr>
      </w:pPr>
      <w:r>
        <w:rPr>
          <w:rFonts w:ascii="Times New Roman" w:hAnsi="Times New Roman" w:cs="Times New Roman"/>
          <w:sz w:val="24"/>
          <w:szCs w:val="24"/>
        </w:rPr>
        <w:t>Using t</w:t>
      </w:r>
      <w:r w:rsidRPr="00E955CE">
        <w:rPr>
          <w:rFonts w:ascii="Times New Roman" w:hAnsi="Times New Roman" w:cs="Times New Roman"/>
          <w:sz w:val="24"/>
          <w:szCs w:val="24"/>
        </w:rPr>
        <w:t>he Bisection Method</w:t>
      </w:r>
      <w:r>
        <w:rPr>
          <w:rFonts w:ascii="Times New Roman" w:hAnsi="Times New Roman" w:cs="Times New Roman"/>
          <w:sz w:val="24"/>
          <w:szCs w:val="24"/>
        </w:rPr>
        <w:t xml:space="preserve"> </w:t>
      </w:r>
      <w:r>
        <w:rPr>
          <w:rFonts w:ascii="Times New Roman" w:eastAsia="Times New Roman" w:hAnsi="Times New Roman" w:cs="Times New Roman"/>
          <w:sz w:val="24"/>
          <w:szCs w:val="24"/>
        </w:rPr>
        <w:t>t</w:t>
      </w:r>
      <w:r w:rsidRPr="00763282">
        <w:rPr>
          <w:rFonts w:ascii="Times New Roman" w:eastAsia="Times New Roman" w:hAnsi="Times New Roman" w:cs="Times New Roman"/>
          <w:sz w:val="24"/>
          <w:szCs w:val="24"/>
        </w:rPr>
        <w:t>he root converges to x≈1.5</w:t>
      </w:r>
      <w:r>
        <w:rPr>
          <w:rFonts w:ascii="Times New Roman" w:eastAsia="Times New Roman" w:hAnsi="Times New Roman" w:cs="Times New Roman"/>
          <w:sz w:val="24"/>
          <w:szCs w:val="24"/>
        </w:rPr>
        <w:t>3</w:t>
      </w:r>
      <w:r w:rsidRPr="007632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763282">
        <w:rPr>
          <w:rFonts w:ascii="Times New Roman" w:eastAsia="Times New Roman" w:hAnsi="Times New Roman" w:cs="Times New Roman"/>
          <w:sz w:val="24"/>
          <w:szCs w:val="24"/>
        </w:rPr>
        <w:t xml:space="preserve">with a specified </w:t>
      </w:r>
      <w:proofErr w:type="spellStart"/>
      <w:proofErr w:type="gramStart"/>
      <w:r w:rsidRPr="00763282">
        <w:rPr>
          <w:rFonts w:ascii="Times New Roman" w:eastAsia="Times New Roman" w:hAnsi="Times New Roman" w:cs="Times New Roman"/>
          <w:sz w:val="24"/>
          <w:szCs w:val="24"/>
        </w:rPr>
        <w:t>tolerance</w:t>
      </w:r>
      <w:r>
        <w:rPr>
          <w:rFonts w:ascii="Times New Roman" w:eastAsia="Times New Roman" w:hAnsi="Times New Roman" w:cs="Times New Roman"/>
          <w:sz w:val="24"/>
          <w:szCs w:val="24"/>
        </w:rPr>
        <w:t>.This</w:t>
      </w:r>
      <w:proofErr w:type="spellEnd"/>
      <w:proofErr w:type="gramEnd"/>
      <w:r>
        <w:rPr>
          <w:rFonts w:ascii="Times New Roman" w:eastAsia="Times New Roman" w:hAnsi="Times New Roman" w:cs="Times New Roman"/>
          <w:sz w:val="24"/>
          <w:szCs w:val="24"/>
        </w:rPr>
        <w:t xml:space="preserve"> method</w:t>
      </w:r>
      <w:r w:rsidRPr="00E955CE">
        <w:rPr>
          <w:rFonts w:ascii="Times New Roman" w:hAnsi="Times New Roman" w:cs="Times New Roman"/>
          <w:sz w:val="24"/>
          <w:szCs w:val="24"/>
        </w:rPr>
        <w:t xml:space="preserve"> guarantees a root within the interval [</w:t>
      </w:r>
      <w:proofErr w:type="spellStart"/>
      <w:r w:rsidRPr="00E955CE">
        <w:rPr>
          <w:rFonts w:ascii="Times New Roman" w:hAnsi="Times New Roman" w:cs="Times New Roman"/>
          <w:sz w:val="24"/>
          <w:szCs w:val="24"/>
        </w:rPr>
        <w:t>a,b</w:t>
      </w:r>
      <w:proofErr w:type="spellEnd"/>
      <w:r w:rsidRPr="00E955CE">
        <w:rPr>
          <w:rFonts w:ascii="Times New Roman" w:hAnsi="Times New Roman" w:cs="Times New Roman"/>
          <w:sz w:val="24"/>
          <w:szCs w:val="24"/>
        </w:rPr>
        <w:t>] as long as f(a)</w:t>
      </w:r>
      <w:r w:rsidRPr="00E955CE">
        <w:rPr>
          <w:rFonts w:ascii="Cambria Math" w:hAnsi="Cambria Math" w:cs="Cambria Math"/>
          <w:sz w:val="24"/>
          <w:szCs w:val="24"/>
        </w:rPr>
        <w:t>⋅</w:t>
      </w:r>
      <w:r w:rsidRPr="00E955CE">
        <w:rPr>
          <w:rFonts w:ascii="Times New Roman" w:hAnsi="Times New Roman" w:cs="Times New Roman"/>
          <w:sz w:val="24"/>
          <w:szCs w:val="24"/>
        </w:rPr>
        <w:t xml:space="preserve">f(b)&lt;0. Its accuracy improves linearly, but achieving high precision requires more iterations. On the other hand, the Newton-Raphson Method achieves high accuracy quickly due to its quadratic convergence, especially when the initial guess is close to the root.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w:t>
      </w:r>
      <w:r w:rsidRPr="00F31904">
        <w:rPr>
          <w:rFonts w:ascii="Times New Roman" w:hAnsi="Times New Roman" w:cs="Times New Roman"/>
          <w:sz w:val="24"/>
          <w:szCs w:val="24"/>
        </w:rPr>
        <w:t>or x</w:t>
      </w:r>
      <w:r w:rsidRPr="00F31904">
        <w:rPr>
          <w:rFonts w:ascii="Times New Roman" w:hAnsi="Times New Roman" w:cs="Times New Roman"/>
          <w:sz w:val="24"/>
          <w:szCs w:val="24"/>
          <w:vertAlign w:val="subscript"/>
        </w:rPr>
        <w:t>0</w:t>
      </w:r>
      <w:r w:rsidRPr="00F31904">
        <w:rPr>
          <w:rFonts w:ascii="Times New Roman" w:hAnsi="Times New Roman" w:cs="Times New Roman"/>
          <w:sz w:val="24"/>
          <w:szCs w:val="24"/>
        </w:rPr>
        <w:t>=1.5</w:t>
      </w:r>
      <w:r>
        <w:rPr>
          <w:rFonts w:ascii="Times New Roman" w:hAnsi="Times New Roman" w:cs="Times New Roman"/>
          <w:sz w:val="24"/>
          <w:szCs w:val="24"/>
        </w:rPr>
        <w:t xml:space="preserve"> (initial guess)</w:t>
      </w:r>
      <w:r w:rsidRPr="00F31904">
        <w:rPr>
          <w:rFonts w:ascii="Times New Roman" w:hAnsi="Times New Roman" w:cs="Times New Roman"/>
          <w:sz w:val="24"/>
          <w:szCs w:val="24"/>
        </w:rPr>
        <w:t xml:space="preserve">, the method converges to </w:t>
      </w:r>
      <w:r w:rsidRPr="00F31904">
        <w:rPr>
          <w:rFonts w:ascii="Times New Roman" w:eastAsia="Times New Roman" w:hAnsi="Times New Roman" w:cs="Times New Roman"/>
          <w:sz w:val="24"/>
          <w:szCs w:val="24"/>
        </w:rPr>
        <w:t xml:space="preserve">x≈1.521 within </w:t>
      </w:r>
      <w:r>
        <w:rPr>
          <w:rFonts w:ascii="Times New Roman" w:eastAsia="Times New Roman" w:hAnsi="Times New Roman" w:cs="Times New Roman"/>
          <w:sz w:val="24"/>
          <w:szCs w:val="24"/>
        </w:rPr>
        <w:t xml:space="preserve">five </w:t>
      </w:r>
      <w:r w:rsidRPr="00F31904">
        <w:rPr>
          <w:rFonts w:ascii="Times New Roman" w:eastAsia="Times New Roman" w:hAnsi="Times New Roman" w:cs="Times New Roman"/>
          <w:sz w:val="24"/>
          <w:szCs w:val="24"/>
        </w:rPr>
        <w:t>iterations.</w:t>
      </w:r>
      <w:r w:rsidRPr="00F31904">
        <w:rPr>
          <w:rFonts w:ascii="Times New Roman" w:hAnsi="Times New Roman" w:cs="Times New Roman"/>
          <w:sz w:val="24"/>
          <w:szCs w:val="24"/>
        </w:rPr>
        <w:t xml:space="preserve"> </w:t>
      </w:r>
      <w:r w:rsidRPr="00E955CE">
        <w:rPr>
          <w:rFonts w:ascii="Times New Roman" w:hAnsi="Times New Roman" w:cs="Times New Roman"/>
          <w:sz w:val="24"/>
          <w:szCs w:val="24"/>
        </w:rPr>
        <w:t>Fixed-Point Iteration depends heavily on the choice of g(x); poorly chosen transformations can slow convergence or even prevent it.</w:t>
      </w:r>
    </w:p>
    <w:p w14:paraId="158F5F33" w14:textId="77777777" w:rsidR="00BA453B" w:rsidRPr="00E955CE" w:rsidRDefault="00BA453B" w:rsidP="00BA453B">
      <w:pPr>
        <w:rPr>
          <w:rFonts w:ascii="Times New Roman" w:hAnsi="Times New Roman" w:cs="Times New Roman"/>
          <w:b/>
          <w:bCs/>
          <w:sz w:val="24"/>
          <w:szCs w:val="24"/>
        </w:rPr>
      </w:pPr>
      <w:r w:rsidRPr="00E955CE">
        <w:rPr>
          <w:rFonts w:ascii="Times New Roman" w:hAnsi="Times New Roman" w:cs="Times New Roman"/>
          <w:b/>
          <w:bCs/>
          <w:sz w:val="24"/>
          <w:szCs w:val="24"/>
        </w:rPr>
        <w:t>Speed of Convergence</w:t>
      </w:r>
    </w:p>
    <w:p w14:paraId="3843EEB6" w14:textId="77777777" w:rsidR="00BA453B" w:rsidRPr="00E955CE" w:rsidRDefault="00BA453B" w:rsidP="00BA453B">
      <w:pPr>
        <w:rPr>
          <w:rFonts w:ascii="Times New Roman" w:hAnsi="Times New Roman" w:cs="Times New Roman"/>
          <w:sz w:val="24"/>
          <w:szCs w:val="24"/>
        </w:rPr>
      </w:pPr>
      <w:r w:rsidRPr="00E955CE">
        <w:rPr>
          <w:rFonts w:ascii="Times New Roman" w:hAnsi="Times New Roman" w:cs="Times New Roman"/>
          <w:sz w:val="24"/>
          <w:szCs w:val="24"/>
        </w:rPr>
        <w:t>The Bisection Method converges slowly compared to the other two, with about 20 iterations needed to reach a precision of 10</w:t>
      </w:r>
      <w:proofErr w:type="gramStart"/>
      <w:r w:rsidRPr="00E955CE">
        <w:rPr>
          <w:rFonts w:ascii="Times New Roman" w:hAnsi="Times New Roman" w:cs="Times New Roman"/>
          <w:sz w:val="24"/>
          <w:szCs w:val="24"/>
        </w:rPr>
        <w:t>^{</w:t>
      </w:r>
      <w:proofErr w:type="gramEnd"/>
      <w:r w:rsidRPr="00E955CE">
        <w:rPr>
          <w:rFonts w:ascii="Times New Roman" w:hAnsi="Times New Roman" w:cs="Times New Roman"/>
          <w:sz w:val="24"/>
          <w:szCs w:val="24"/>
        </w:rPr>
        <w:t xml:space="preserve">-6}. In contrast, the Newton-Raphson Method converges quadratically and typically requires only </w:t>
      </w:r>
      <w:r>
        <w:rPr>
          <w:rFonts w:ascii="Times New Roman" w:hAnsi="Times New Roman" w:cs="Times New Roman"/>
          <w:sz w:val="24"/>
          <w:szCs w:val="24"/>
        </w:rPr>
        <w:t>4-</w:t>
      </w:r>
      <w:r w:rsidRPr="00E955CE">
        <w:rPr>
          <w:rFonts w:ascii="Times New Roman" w:hAnsi="Times New Roman" w:cs="Times New Roman"/>
          <w:sz w:val="24"/>
          <w:szCs w:val="24"/>
        </w:rPr>
        <w:t>5 iterations to achieve the same precision, provided the initial guess is good. Fixed-Point Iteration is slower than Newton-Raphson and can require as many as 15-20 iterations to achieve similar precision, depending on g(x).</w:t>
      </w:r>
    </w:p>
    <w:p w14:paraId="21298506" w14:textId="77777777" w:rsidR="00BA453B" w:rsidRPr="00E955CE" w:rsidRDefault="00BA453B" w:rsidP="00BA453B">
      <w:pPr>
        <w:rPr>
          <w:rFonts w:ascii="Times New Roman" w:hAnsi="Times New Roman" w:cs="Times New Roman"/>
          <w:b/>
          <w:bCs/>
          <w:sz w:val="24"/>
          <w:szCs w:val="24"/>
        </w:rPr>
      </w:pPr>
      <w:r w:rsidRPr="00E955CE">
        <w:rPr>
          <w:rFonts w:ascii="Times New Roman" w:hAnsi="Times New Roman" w:cs="Times New Roman"/>
          <w:b/>
          <w:bCs/>
          <w:sz w:val="24"/>
          <w:szCs w:val="24"/>
        </w:rPr>
        <w:t>Ease of Application and Challenges</w:t>
      </w:r>
    </w:p>
    <w:p w14:paraId="50E106E7" w14:textId="77777777" w:rsidR="00BA453B" w:rsidRPr="00F31904" w:rsidRDefault="00BA453B" w:rsidP="00BA453B">
      <w:pPr>
        <w:rPr>
          <w:rFonts w:ascii="Times New Roman" w:hAnsi="Times New Roman" w:cs="Times New Roman"/>
          <w:sz w:val="24"/>
          <w:szCs w:val="24"/>
        </w:rPr>
      </w:pPr>
      <w:r w:rsidRPr="00F31904">
        <w:rPr>
          <w:rFonts w:ascii="Times New Roman" w:hAnsi="Times New Roman" w:cs="Times New Roman"/>
          <w:sz w:val="24"/>
          <w:szCs w:val="24"/>
        </w:rPr>
        <w:t>The Bisection Method is simple and reliable, requiring no derivative calculations. However, it is slower and requires f(a)</w:t>
      </w:r>
      <w:r w:rsidRPr="00F31904">
        <w:rPr>
          <w:rFonts w:ascii="Cambria Math" w:hAnsi="Cambria Math" w:cs="Cambria Math"/>
          <w:sz w:val="24"/>
          <w:szCs w:val="24"/>
        </w:rPr>
        <w:t>⋅</w:t>
      </w:r>
      <w:r w:rsidRPr="00F31904">
        <w:rPr>
          <w:rFonts w:ascii="Times New Roman" w:hAnsi="Times New Roman" w:cs="Times New Roman"/>
          <w:sz w:val="24"/>
          <w:szCs w:val="24"/>
        </w:rPr>
        <w:t>f(b)&lt;0, which may not always be easy to identify. The Newton-Raphson Method is efficient and fast but requires a good initial guess and accurate calculation of f′(x). If the guess is far from the root or f′(x)=0, the method may fail. Fixed-Point Iteration is straightforward to implement once g(x) is defined, but selecting an appropriate g(x) is challenging. Poor choices can lead to divergence.</w:t>
      </w:r>
    </w:p>
    <w:p w14:paraId="63D2AFF2" w14:textId="5B9BBAF5" w:rsidR="00BA453B" w:rsidRPr="00E955CE" w:rsidRDefault="00BA453B" w:rsidP="00BA453B">
      <w:pPr>
        <w:rPr>
          <w:rFonts w:ascii="Times New Roman" w:hAnsi="Times New Roman" w:cs="Times New Roman"/>
          <w:sz w:val="24"/>
          <w:szCs w:val="24"/>
        </w:rPr>
      </w:pPr>
    </w:p>
    <w:p w14:paraId="24B4C390" w14:textId="77777777" w:rsidR="00BA453B" w:rsidRPr="00E955CE" w:rsidRDefault="00BA453B" w:rsidP="00BA453B">
      <w:pPr>
        <w:rPr>
          <w:rFonts w:ascii="Times New Roman" w:hAnsi="Times New Roman" w:cs="Times New Roman"/>
          <w:b/>
          <w:bCs/>
          <w:sz w:val="24"/>
          <w:szCs w:val="24"/>
        </w:rPr>
      </w:pPr>
      <w:r w:rsidRPr="00E955CE">
        <w:rPr>
          <w:rFonts w:ascii="Times New Roman" w:hAnsi="Times New Roman" w:cs="Times New Roman"/>
          <w:b/>
          <w:bCs/>
          <w:sz w:val="24"/>
          <w:szCs w:val="24"/>
        </w:rPr>
        <w:t>Recommendations</w:t>
      </w:r>
    </w:p>
    <w:p w14:paraId="45BF2D53" w14:textId="77777777" w:rsidR="00BA453B" w:rsidRPr="00BA453B" w:rsidRDefault="00BA453B" w:rsidP="00BA453B">
      <w:pPr>
        <w:numPr>
          <w:ilvl w:val="0"/>
          <w:numId w:val="3"/>
        </w:numPr>
        <w:rPr>
          <w:rFonts w:ascii="Times New Roman" w:hAnsi="Times New Roman" w:cs="Times New Roman"/>
          <w:sz w:val="24"/>
          <w:szCs w:val="24"/>
        </w:rPr>
      </w:pPr>
      <w:r w:rsidRPr="00BA453B">
        <w:rPr>
          <w:rFonts w:ascii="Times New Roman" w:hAnsi="Times New Roman" w:cs="Times New Roman"/>
          <w:sz w:val="24"/>
          <w:szCs w:val="24"/>
        </w:rPr>
        <w:t>For guaranteed convergence: Use the Bisection Method, which is best for reliable results when little is known about the function.</w:t>
      </w:r>
    </w:p>
    <w:p w14:paraId="523AA3F7" w14:textId="77777777" w:rsidR="00BA453B" w:rsidRPr="00BA453B" w:rsidRDefault="00BA453B" w:rsidP="00BA453B">
      <w:pPr>
        <w:numPr>
          <w:ilvl w:val="0"/>
          <w:numId w:val="3"/>
        </w:numPr>
        <w:rPr>
          <w:rFonts w:ascii="Times New Roman" w:hAnsi="Times New Roman" w:cs="Times New Roman"/>
          <w:sz w:val="24"/>
          <w:szCs w:val="24"/>
        </w:rPr>
      </w:pPr>
      <w:r w:rsidRPr="00BA453B">
        <w:rPr>
          <w:rFonts w:ascii="Times New Roman" w:hAnsi="Times New Roman" w:cs="Times New Roman"/>
          <w:sz w:val="24"/>
          <w:szCs w:val="24"/>
        </w:rPr>
        <w:t>For speed and efficiency: Use the Newton-Raphson Method, especially if a good initial guess and derivative are available.</w:t>
      </w:r>
    </w:p>
    <w:p w14:paraId="2EB11A44" w14:textId="77777777" w:rsidR="00BA453B" w:rsidRPr="00BA453B" w:rsidRDefault="00BA453B" w:rsidP="00BA453B">
      <w:pPr>
        <w:numPr>
          <w:ilvl w:val="0"/>
          <w:numId w:val="3"/>
        </w:numPr>
        <w:rPr>
          <w:rFonts w:ascii="Times New Roman" w:hAnsi="Times New Roman" w:cs="Times New Roman"/>
          <w:sz w:val="24"/>
          <w:szCs w:val="24"/>
        </w:rPr>
      </w:pPr>
      <w:r w:rsidRPr="00BA453B">
        <w:rPr>
          <w:rFonts w:ascii="Times New Roman" w:hAnsi="Times New Roman" w:cs="Times New Roman"/>
          <w:sz w:val="24"/>
          <w:szCs w:val="24"/>
        </w:rPr>
        <w:t>For simplicity: Use Fixed-Point Iteration, but only with a well-chosen transformation g(x).</w:t>
      </w:r>
    </w:p>
    <w:p w14:paraId="2B331DB8" w14:textId="472B1A46" w:rsidR="00DF7A65" w:rsidRPr="00BA453B" w:rsidRDefault="00BA453B" w:rsidP="00DF7A65">
      <w:pPr>
        <w:rPr>
          <w:rFonts w:ascii="Times New Roman" w:hAnsi="Times New Roman" w:cs="Times New Roman"/>
          <w:sz w:val="24"/>
          <w:szCs w:val="24"/>
        </w:rPr>
      </w:pPr>
      <w:r w:rsidRPr="00E955CE">
        <w:rPr>
          <w:rFonts w:ascii="Times New Roman" w:hAnsi="Times New Roman" w:cs="Times New Roman"/>
          <w:sz w:val="24"/>
          <w:szCs w:val="24"/>
        </w:rPr>
        <w:t>Each method serves a unique purpose and is suited to different situations based on the problem's requirements.</w:t>
      </w:r>
    </w:p>
    <w:sectPr w:rsidR="00DF7A65" w:rsidRPr="00BA453B" w:rsidSect="00BA453B">
      <w:pgSz w:w="11906" w:h="16838" w:code="9"/>
      <w:pgMar w:top="1440" w:right="1440" w:bottom="1440" w:left="2325" w:header="567"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00DEA" w14:textId="77777777" w:rsidR="00D628A6" w:rsidRDefault="00D628A6" w:rsidP="00D628A6">
      <w:pPr>
        <w:spacing w:after="0" w:line="240" w:lineRule="auto"/>
      </w:pPr>
      <w:r>
        <w:separator/>
      </w:r>
    </w:p>
  </w:endnote>
  <w:endnote w:type="continuationSeparator" w:id="0">
    <w:p w14:paraId="7A55369E" w14:textId="77777777" w:rsidR="00D628A6" w:rsidRDefault="00D628A6" w:rsidP="00D6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DD429" w14:textId="77777777" w:rsidR="00D628A6" w:rsidRDefault="00D628A6" w:rsidP="00D628A6">
      <w:pPr>
        <w:spacing w:after="0" w:line="240" w:lineRule="auto"/>
      </w:pPr>
      <w:r>
        <w:separator/>
      </w:r>
    </w:p>
  </w:footnote>
  <w:footnote w:type="continuationSeparator" w:id="0">
    <w:p w14:paraId="48CEBD9B" w14:textId="77777777" w:rsidR="00D628A6" w:rsidRDefault="00D628A6" w:rsidP="00D62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7E6D"/>
    <w:multiLevelType w:val="multilevel"/>
    <w:tmpl w:val="FC644F48"/>
    <w:lvl w:ilvl="0">
      <w:start w:val="1"/>
      <w:numFmt w:val="decimal"/>
      <w:pStyle w:val="Heading1"/>
      <w:lvlText w:val="%1"/>
      <w:lvlJc w:val="left"/>
      <w:pPr>
        <w:ind w:left="432" w:hanging="432"/>
      </w:pPr>
    </w:lvl>
    <w:lvl w:ilvl="1">
      <w:start w:val="1"/>
      <w:numFmt w:val="decimal"/>
      <w:pStyle w:val="Heading2"/>
      <w:lvlText w:val="%1.%2"/>
      <w:lvlJc w:val="left"/>
      <w:pPr>
        <w:ind w:left="860" w:hanging="576"/>
      </w:pPr>
      <w:rPr>
        <w:rFonts w:ascii="Times New Roman" w:hAnsi="Times New Roman" w:cs="Times New Roman" w:hint="default"/>
        <w:b/>
        <w:bCs/>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0B0A34"/>
    <w:multiLevelType w:val="hybridMultilevel"/>
    <w:tmpl w:val="A8EA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524E2"/>
    <w:multiLevelType w:val="multilevel"/>
    <w:tmpl w:val="75B4F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56FA9"/>
    <w:multiLevelType w:val="multilevel"/>
    <w:tmpl w:val="F000D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5471F"/>
    <w:multiLevelType w:val="multilevel"/>
    <w:tmpl w:val="6BDAF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8050A2"/>
    <w:multiLevelType w:val="multilevel"/>
    <w:tmpl w:val="4706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23371286">
    <w:abstractNumId w:val="0"/>
  </w:num>
  <w:num w:numId="2" w16cid:durableId="789931308">
    <w:abstractNumId w:val="1"/>
  </w:num>
  <w:num w:numId="3" w16cid:durableId="757168981">
    <w:abstractNumId w:val="5"/>
  </w:num>
  <w:num w:numId="4" w16cid:durableId="1503616716">
    <w:abstractNumId w:val="3"/>
    <w:lvlOverride w:ilvl="0"/>
    <w:lvlOverride w:ilvl="1"/>
    <w:lvlOverride w:ilvl="2"/>
    <w:lvlOverride w:ilvl="3"/>
    <w:lvlOverride w:ilvl="4"/>
    <w:lvlOverride w:ilvl="5"/>
    <w:lvlOverride w:ilvl="6"/>
    <w:lvlOverride w:ilvl="7"/>
    <w:lvlOverride w:ilvl="8"/>
  </w:num>
  <w:num w:numId="5" w16cid:durableId="1260527432">
    <w:abstractNumId w:val="4"/>
    <w:lvlOverride w:ilvl="0"/>
    <w:lvlOverride w:ilvl="1"/>
    <w:lvlOverride w:ilvl="2"/>
    <w:lvlOverride w:ilvl="3"/>
    <w:lvlOverride w:ilvl="4"/>
    <w:lvlOverride w:ilvl="5"/>
    <w:lvlOverride w:ilvl="6"/>
    <w:lvlOverride w:ilvl="7"/>
    <w:lvlOverride w:ilvl="8"/>
  </w:num>
  <w:num w:numId="6" w16cid:durableId="204894803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CD"/>
    <w:rsid w:val="0009145B"/>
    <w:rsid w:val="000B65F6"/>
    <w:rsid w:val="00130492"/>
    <w:rsid w:val="00187F91"/>
    <w:rsid w:val="00194311"/>
    <w:rsid w:val="002033CD"/>
    <w:rsid w:val="002C1FA2"/>
    <w:rsid w:val="002F746F"/>
    <w:rsid w:val="00357683"/>
    <w:rsid w:val="00491161"/>
    <w:rsid w:val="004D7AE5"/>
    <w:rsid w:val="005B0557"/>
    <w:rsid w:val="00602A62"/>
    <w:rsid w:val="00612E6B"/>
    <w:rsid w:val="00646884"/>
    <w:rsid w:val="00697D90"/>
    <w:rsid w:val="006A68BE"/>
    <w:rsid w:val="006D5319"/>
    <w:rsid w:val="0077351B"/>
    <w:rsid w:val="008636B0"/>
    <w:rsid w:val="008840AF"/>
    <w:rsid w:val="00962B35"/>
    <w:rsid w:val="0097134C"/>
    <w:rsid w:val="00974E2D"/>
    <w:rsid w:val="00A45D9B"/>
    <w:rsid w:val="00AB1B1E"/>
    <w:rsid w:val="00B36544"/>
    <w:rsid w:val="00BA453B"/>
    <w:rsid w:val="00BF44AF"/>
    <w:rsid w:val="00CB7B85"/>
    <w:rsid w:val="00CC7E38"/>
    <w:rsid w:val="00D208A4"/>
    <w:rsid w:val="00D628A6"/>
    <w:rsid w:val="00D91FA8"/>
    <w:rsid w:val="00DE5647"/>
    <w:rsid w:val="00DF7A65"/>
    <w:rsid w:val="00E4798D"/>
    <w:rsid w:val="00EA5C10"/>
    <w:rsid w:val="00EE37AD"/>
    <w:rsid w:val="00F01384"/>
    <w:rsid w:val="00F16A6A"/>
    <w:rsid w:val="00FA0F4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EA7D"/>
  <w15:chartTrackingRefBased/>
  <w15:docId w15:val="{F9D53F9D-C4FE-4BC0-8F06-0FDF8B89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3C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3C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3C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3C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3C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3C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3C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3C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3C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3CD"/>
    <w:rPr>
      <w:rFonts w:eastAsiaTheme="majorEastAsia" w:cstheme="majorBidi"/>
      <w:color w:val="272727" w:themeColor="text1" w:themeTint="D8"/>
    </w:rPr>
  </w:style>
  <w:style w:type="paragraph" w:styleId="Title">
    <w:name w:val="Title"/>
    <w:basedOn w:val="Normal"/>
    <w:next w:val="Normal"/>
    <w:link w:val="TitleChar"/>
    <w:uiPriority w:val="10"/>
    <w:qFormat/>
    <w:rsid w:val="00203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3CD"/>
    <w:pPr>
      <w:spacing w:before="160"/>
      <w:jc w:val="center"/>
    </w:pPr>
    <w:rPr>
      <w:i/>
      <w:iCs/>
      <w:color w:val="404040" w:themeColor="text1" w:themeTint="BF"/>
    </w:rPr>
  </w:style>
  <w:style w:type="character" w:customStyle="1" w:styleId="QuoteChar">
    <w:name w:val="Quote Char"/>
    <w:basedOn w:val="DefaultParagraphFont"/>
    <w:link w:val="Quote"/>
    <w:uiPriority w:val="29"/>
    <w:rsid w:val="002033CD"/>
    <w:rPr>
      <w:i/>
      <w:iCs/>
      <w:color w:val="404040" w:themeColor="text1" w:themeTint="BF"/>
    </w:rPr>
  </w:style>
  <w:style w:type="paragraph" w:styleId="ListParagraph">
    <w:name w:val="List Paragraph"/>
    <w:basedOn w:val="Normal"/>
    <w:uiPriority w:val="34"/>
    <w:qFormat/>
    <w:rsid w:val="002033CD"/>
    <w:pPr>
      <w:ind w:left="720"/>
      <w:contextualSpacing/>
    </w:pPr>
  </w:style>
  <w:style w:type="character" w:styleId="IntenseEmphasis">
    <w:name w:val="Intense Emphasis"/>
    <w:basedOn w:val="DefaultParagraphFont"/>
    <w:uiPriority w:val="21"/>
    <w:qFormat/>
    <w:rsid w:val="002033CD"/>
    <w:rPr>
      <w:i/>
      <w:iCs/>
      <w:color w:val="0F4761" w:themeColor="accent1" w:themeShade="BF"/>
    </w:rPr>
  </w:style>
  <w:style w:type="paragraph" w:styleId="IntenseQuote">
    <w:name w:val="Intense Quote"/>
    <w:basedOn w:val="Normal"/>
    <w:next w:val="Normal"/>
    <w:link w:val="IntenseQuoteChar"/>
    <w:uiPriority w:val="30"/>
    <w:qFormat/>
    <w:rsid w:val="00203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3CD"/>
    <w:rPr>
      <w:i/>
      <w:iCs/>
      <w:color w:val="0F4761" w:themeColor="accent1" w:themeShade="BF"/>
    </w:rPr>
  </w:style>
  <w:style w:type="character" w:styleId="IntenseReference">
    <w:name w:val="Intense Reference"/>
    <w:basedOn w:val="DefaultParagraphFont"/>
    <w:uiPriority w:val="32"/>
    <w:qFormat/>
    <w:rsid w:val="002033CD"/>
    <w:rPr>
      <w:b/>
      <w:bCs/>
      <w:smallCaps/>
      <w:color w:val="0F4761" w:themeColor="accent1" w:themeShade="BF"/>
      <w:spacing w:val="5"/>
    </w:rPr>
  </w:style>
  <w:style w:type="character" w:styleId="PlaceholderText">
    <w:name w:val="Placeholder Text"/>
    <w:basedOn w:val="DefaultParagraphFont"/>
    <w:uiPriority w:val="99"/>
    <w:semiHidden/>
    <w:rsid w:val="002033CD"/>
    <w:rPr>
      <w:color w:val="666666"/>
    </w:rPr>
  </w:style>
  <w:style w:type="table" w:styleId="TableGrid">
    <w:name w:val="Table Grid"/>
    <w:basedOn w:val="TableNormal"/>
    <w:uiPriority w:val="39"/>
    <w:rsid w:val="0069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8A6"/>
  </w:style>
  <w:style w:type="paragraph" w:styleId="Footer">
    <w:name w:val="footer"/>
    <w:basedOn w:val="Normal"/>
    <w:link w:val="FooterChar"/>
    <w:uiPriority w:val="99"/>
    <w:unhideWhenUsed/>
    <w:rsid w:val="00D62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8A6"/>
  </w:style>
  <w:style w:type="paragraph" w:styleId="TOC1">
    <w:name w:val="toc 1"/>
    <w:basedOn w:val="Normal"/>
    <w:next w:val="Normal"/>
    <w:autoRedefine/>
    <w:uiPriority w:val="39"/>
    <w:unhideWhenUsed/>
    <w:rsid w:val="008840AF"/>
    <w:pPr>
      <w:spacing w:after="100"/>
    </w:pPr>
  </w:style>
  <w:style w:type="paragraph" w:styleId="TOC2">
    <w:name w:val="toc 2"/>
    <w:basedOn w:val="Normal"/>
    <w:next w:val="Normal"/>
    <w:autoRedefine/>
    <w:uiPriority w:val="39"/>
    <w:unhideWhenUsed/>
    <w:rsid w:val="008840AF"/>
    <w:pPr>
      <w:spacing w:after="100"/>
      <w:ind w:left="220"/>
    </w:pPr>
  </w:style>
  <w:style w:type="character" w:styleId="Hyperlink">
    <w:name w:val="Hyperlink"/>
    <w:basedOn w:val="DefaultParagraphFont"/>
    <w:uiPriority w:val="99"/>
    <w:unhideWhenUsed/>
    <w:rsid w:val="008840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7572">
      <w:bodyDiv w:val="1"/>
      <w:marLeft w:val="0"/>
      <w:marRight w:val="0"/>
      <w:marTop w:val="0"/>
      <w:marBottom w:val="0"/>
      <w:divBdr>
        <w:top w:val="none" w:sz="0" w:space="0" w:color="auto"/>
        <w:left w:val="none" w:sz="0" w:space="0" w:color="auto"/>
        <w:bottom w:val="none" w:sz="0" w:space="0" w:color="auto"/>
        <w:right w:val="none" w:sz="0" w:space="0" w:color="auto"/>
      </w:divBdr>
    </w:div>
    <w:div w:id="200438197">
      <w:bodyDiv w:val="1"/>
      <w:marLeft w:val="0"/>
      <w:marRight w:val="0"/>
      <w:marTop w:val="0"/>
      <w:marBottom w:val="0"/>
      <w:divBdr>
        <w:top w:val="none" w:sz="0" w:space="0" w:color="auto"/>
        <w:left w:val="none" w:sz="0" w:space="0" w:color="auto"/>
        <w:bottom w:val="none" w:sz="0" w:space="0" w:color="auto"/>
        <w:right w:val="none" w:sz="0" w:space="0" w:color="auto"/>
      </w:divBdr>
    </w:div>
    <w:div w:id="578557541">
      <w:bodyDiv w:val="1"/>
      <w:marLeft w:val="0"/>
      <w:marRight w:val="0"/>
      <w:marTop w:val="0"/>
      <w:marBottom w:val="0"/>
      <w:divBdr>
        <w:top w:val="none" w:sz="0" w:space="0" w:color="auto"/>
        <w:left w:val="none" w:sz="0" w:space="0" w:color="auto"/>
        <w:bottom w:val="none" w:sz="0" w:space="0" w:color="auto"/>
        <w:right w:val="none" w:sz="0" w:space="0" w:color="auto"/>
      </w:divBdr>
      <w:divsChild>
        <w:div w:id="2057583558">
          <w:marLeft w:val="0"/>
          <w:marRight w:val="0"/>
          <w:marTop w:val="0"/>
          <w:marBottom w:val="0"/>
          <w:divBdr>
            <w:top w:val="none" w:sz="0" w:space="0" w:color="auto"/>
            <w:left w:val="none" w:sz="0" w:space="0" w:color="auto"/>
            <w:bottom w:val="none" w:sz="0" w:space="0" w:color="auto"/>
            <w:right w:val="none" w:sz="0" w:space="0" w:color="auto"/>
          </w:divBdr>
          <w:divsChild>
            <w:div w:id="51084132">
              <w:marLeft w:val="0"/>
              <w:marRight w:val="0"/>
              <w:marTop w:val="0"/>
              <w:marBottom w:val="0"/>
              <w:divBdr>
                <w:top w:val="none" w:sz="0" w:space="0" w:color="auto"/>
                <w:left w:val="none" w:sz="0" w:space="0" w:color="auto"/>
                <w:bottom w:val="none" w:sz="0" w:space="0" w:color="auto"/>
                <w:right w:val="none" w:sz="0" w:space="0" w:color="auto"/>
              </w:divBdr>
            </w:div>
            <w:div w:id="1472283829">
              <w:marLeft w:val="0"/>
              <w:marRight w:val="0"/>
              <w:marTop w:val="0"/>
              <w:marBottom w:val="0"/>
              <w:divBdr>
                <w:top w:val="none" w:sz="0" w:space="0" w:color="auto"/>
                <w:left w:val="none" w:sz="0" w:space="0" w:color="auto"/>
                <w:bottom w:val="none" w:sz="0" w:space="0" w:color="auto"/>
                <w:right w:val="none" w:sz="0" w:space="0" w:color="auto"/>
              </w:divBdr>
            </w:div>
            <w:div w:id="1808426658">
              <w:marLeft w:val="0"/>
              <w:marRight w:val="0"/>
              <w:marTop w:val="0"/>
              <w:marBottom w:val="0"/>
              <w:divBdr>
                <w:top w:val="none" w:sz="0" w:space="0" w:color="auto"/>
                <w:left w:val="none" w:sz="0" w:space="0" w:color="auto"/>
                <w:bottom w:val="none" w:sz="0" w:space="0" w:color="auto"/>
                <w:right w:val="none" w:sz="0" w:space="0" w:color="auto"/>
              </w:divBdr>
            </w:div>
            <w:div w:id="2001276964">
              <w:marLeft w:val="0"/>
              <w:marRight w:val="0"/>
              <w:marTop w:val="0"/>
              <w:marBottom w:val="0"/>
              <w:divBdr>
                <w:top w:val="none" w:sz="0" w:space="0" w:color="auto"/>
                <w:left w:val="none" w:sz="0" w:space="0" w:color="auto"/>
                <w:bottom w:val="none" w:sz="0" w:space="0" w:color="auto"/>
                <w:right w:val="none" w:sz="0" w:space="0" w:color="auto"/>
              </w:divBdr>
            </w:div>
            <w:div w:id="1133059251">
              <w:marLeft w:val="0"/>
              <w:marRight w:val="0"/>
              <w:marTop w:val="0"/>
              <w:marBottom w:val="0"/>
              <w:divBdr>
                <w:top w:val="none" w:sz="0" w:space="0" w:color="auto"/>
                <w:left w:val="none" w:sz="0" w:space="0" w:color="auto"/>
                <w:bottom w:val="none" w:sz="0" w:space="0" w:color="auto"/>
                <w:right w:val="none" w:sz="0" w:space="0" w:color="auto"/>
              </w:divBdr>
            </w:div>
            <w:div w:id="213929246">
              <w:marLeft w:val="0"/>
              <w:marRight w:val="0"/>
              <w:marTop w:val="0"/>
              <w:marBottom w:val="0"/>
              <w:divBdr>
                <w:top w:val="none" w:sz="0" w:space="0" w:color="auto"/>
                <w:left w:val="none" w:sz="0" w:space="0" w:color="auto"/>
                <w:bottom w:val="none" w:sz="0" w:space="0" w:color="auto"/>
                <w:right w:val="none" w:sz="0" w:space="0" w:color="auto"/>
              </w:divBdr>
            </w:div>
            <w:div w:id="140780797">
              <w:marLeft w:val="0"/>
              <w:marRight w:val="0"/>
              <w:marTop w:val="0"/>
              <w:marBottom w:val="0"/>
              <w:divBdr>
                <w:top w:val="none" w:sz="0" w:space="0" w:color="auto"/>
                <w:left w:val="none" w:sz="0" w:space="0" w:color="auto"/>
                <w:bottom w:val="none" w:sz="0" w:space="0" w:color="auto"/>
                <w:right w:val="none" w:sz="0" w:space="0" w:color="auto"/>
              </w:divBdr>
            </w:div>
            <w:div w:id="281151008">
              <w:marLeft w:val="0"/>
              <w:marRight w:val="0"/>
              <w:marTop w:val="0"/>
              <w:marBottom w:val="0"/>
              <w:divBdr>
                <w:top w:val="none" w:sz="0" w:space="0" w:color="auto"/>
                <w:left w:val="none" w:sz="0" w:space="0" w:color="auto"/>
                <w:bottom w:val="none" w:sz="0" w:space="0" w:color="auto"/>
                <w:right w:val="none" w:sz="0" w:space="0" w:color="auto"/>
              </w:divBdr>
            </w:div>
            <w:div w:id="1893419524">
              <w:marLeft w:val="0"/>
              <w:marRight w:val="0"/>
              <w:marTop w:val="0"/>
              <w:marBottom w:val="0"/>
              <w:divBdr>
                <w:top w:val="none" w:sz="0" w:space="0" w:color="auto"/>
                <w:left w:val="none" w:sz="0" w:space="0" w:color="auto"/>
                <w:bottom w:val="none" w:sz="0" w:space="0" w:color="auto"/>
                <w:right w:val="none" w:sz="0" w:space="0" w:color="auto"/>
              </w:divBdr>
            </w:div>
            <w:div w:id="343477972">
              <w:marLeft w:val="0"/>
              <w:marRight w:val="0"/>
              <w:marTop w:val="0"/>
              <w:marBottom w:val="0"/>
              <w:divBdr>
                <w:top w:val="none" w:sz="0" w:space="0" w:color="auto"/>
                <w:left w:val="none" w:sz="0" w:space="0" w:color="auto"/>
                <w:bottom w:val="none" w:sz="0" w:space="0" w:color="auto"/>
                <w:right w:val="none" w:sz="0" w:space="0" w:color="auto"/>
              </w:divBdr>
            </w:div>
            <w:div w:id="1986349035">
              <w:marLeft w:val="0"/>
              <w:marRight w:val="0"/>
              <w:marTop w:val="0"/>
              <w:marBottom w:val="0"/>
              <w:divBdr>
                <w:top w:val="none" w:sz="0" w:space="0" w:color="auto"/>
                <w:left w:val="none" w:sz="0" w:space="0" w:color="auto"/>
                <w:bottom w:val="none" w:sz="0" w:space="0" w:color="auto"/>
                <w:right w:val="none" w:sz="0" w:space="0" w:color="auto"/>
              </w:divBdr>
            </w:div>
            <w:div w:id="423958072">
              <w:marLeft w:val="0"/>
              <w:marRight w:val="0"/>
              <w:marTop w:val="0"/>
              <w:marBottom w:val="0"/>
              <w:divBdr>
                <w:top w:val="none" w:sz="0" w:space="0" w:color="auto"/>
                <w:left w:val="none" w:sz="0" w:space="0" w:color="auto"/>
                <w:bottom w:val="none" w:sz="0" w:space="0" w:color="auto"/>
                <w:right w:val="none" w:sz="0" w:space="0" w:color="auto"/>
              </w:divBdr>
            </w:div>
            <w:div w:id="1889100654">
              <w:marLeft w:val="0"/>
              <w:marRight w:val="0"/>
              <w:marTop w:val="0"/>
              <w:marBottom w:val="0"/>
              <w:divBdr>
                <w:top w:val="none" w:sz="0" w:space="0" w:color="auto"/>
                <w:left w:val="none" w:sz="0" w:space="0" w:color="auto"/>
                <w:bottom w:val="none" w:sz="0" w:space="0" w:color="auto"/>
                <w:right w:val="none" w:sz="0" w:space="0" w:color="auto"/>
              </w:divBdr>
            </w:div>
            <w:div w:id="105121403">
              <w:marLeft w:val="0"/>
              <w:marRight w:val="0"/>
              <w:marTop w:val="0"/>
              <w:marBottom w:val="0"/>
              <w:divBdr>
                <w:top w:val="none" w:sz="0" w:space="0" w:color="auto"/>
                <w:left w:val="none" w:sz="0" w:space="0" w:color="auto"/>
                <w:bottom w:val="none" w:sz="0" w:space="0" w:color="auto"/>
                <w:right w:val="none" w:sz="0" w:space="0" w:color="auto"/>
              </w:divBdr>
            </w:div>
            <w:div w:id="413166996">
              <w:marLeft w:val="0"/>
              <w:marRight w:val="0"/>
              <w:marTop w:val="0"/>
              <w:marBottom w:val="0"/>
              <w:divBdr>
                <w:top w:val="none" w:sz="0" w:space="0" w:color="auto"/>
                <w:left w:val="none" w:sz="0" w:space="0" w:color="auto"/>
                <w:bottom w:val="none" w:sz="0" w:space="0" w:color="auto"/>
                <w:right w:val="none" w:sz="0" w:space="0" w:color="auto"/>
              </w:divBdr>
            </w:div>
            <w:div w:id="1790196517">
              <w:marLeft w:val="0"/>
              <w:marRight w:val="0"/>
              <w:marTop w:val="0"/>
              <w:marBottom w:val="0"/>
              <w:divBdr>
                <w:top w:val="none" w:sz="0" w:space="0" w:color="auto"/>
                <w:left w:val="none" w:sz="0" w:space="0" w:color="auto"/>
                <w:bottom w:val="none" w:sz="0" w:space="0" w:color="auto"/>
                <w:right w:val="none" w:sz="0" w:space="0" w:color="auto"/>
              </w:divBdr>
            </w:div>
            <w:div w:id="568080982">
              <w:marLeft w:val="0"/>
              <w:marRight w:val="0"/>
              <w:marTop w:val="0"/>
              <w:marBottom w:val="0"/>
              <w:divBdr>
                <w:top w:val="none" w:sz="0" w:space="0" w:color="auto"/>
                <w:left w:val="none" w:sz="0" w:space="0" w:color="auto"/>
                <w:bottom w:val="none" w:sz="0" w:space="0" w:color="auto"/>
                <w:right w:val="none" w:sz="0" w:space="0" w:color="auto"/>
              </w:divBdr>
            </w:div>
            <w:div w:id="486170459">
              <w:marLeft w:val="0"/>
              <w:marRight w:val="0"/>
              <w:marTop w:val="0"/>
              <w:marBottom w:val="0"/>
              <w:divBdr>
                <w:top w:val="none" w:sz="0" w:space="0" w:color="auto"/>
                <w:left w:val="none" w:sz="0" w:space="0" w:color="auto"/>
                <w:bottom w:val="none" w:sz="0" w:space="0" w:color="auto"/>
                <w:right w:val="none" w:sz="0" w:space="0" w:color="auto"/>
              </w:divBdr>
            </w:div>
            <w:div w:id="1526405355">
              <w:marLeft w:val="0"/>
              <w:marRight w:val="0"/>
              <w:marTop w:val="0"/>
              <w:marBottom w:val="0"/>
              <w:divBdr>
                <w:top w:val="none" w:sz="0" w:space="0" w:color="auto"/>
                <w:left w:val="none" w:sz="0" w:space="0" w:color="auto"/>
                <w:bottom w:val="none" w:sz="0" w:space="0" w:color="auto"/>
                <w:right w:val="none" w:sz="0" w:space="0" w:color="auto"/>
              </w:divBdr>
            </w:div>
            <w:div w:id="91585753">
              <w:marLeft w:val="0"/>
              <w:marRight w:val="0"/>
              <w:marTop w:val="0"/>
              <w:marBottom w:val="0"/>
              <w:divBdr>
                <w:top w:val="none" w:sz="0" w:space="0" w:color="auto"/>
                <w:left w:val="none" w:sz="0" w:space="0" w:color="auto"/>
                <w:bottom w:val="none" w:sz="0" w:space="0" w:color="auto"/>
                <w:right w:val="none" w:sz="0" w:space="0" w:color="auto"/>
              </w:divBdr>
            </w:div>
            <w:div w:id="964508154">
              <w:marLeft w:val="0"/>
              <w:marRight w:val="0"/>
              <w:marTop w:val="0"/>
              <w:marBottom w:val="0"/>
              <w:divBdr>
                <w:top w:val="none" w:sz="0" w:space="0" w:color="auto"/>
                <w:left w:val="none" w:sz="0" w:space="0" w:color="auto"/>
                <w:bottom w:val="none" w:sz="0" w:space="0" w:color="auto"/>
                <w:right w:val="none" w:sz="0" w:space="0" w:color="auto"/>
              </w:divBdr>
            </w:div>
            <w:div w:id="1191533987">
              <w:marLeft w:val="0"/>
              <w:marRight w:val="0"/>
              <w:marTop w:val="0"/>
              <w:marBottom w:val="0"/>
              <w:divBdr>
                <w:top w:val="none" w:sz="0" w:space="0" w:color="auto"/>
                <w:left w:val="none" w:sz="0" w:space="0" w:color="auto"/>
                <w:bottom w:val="none" w:sz="0" w:space="0" w:color="auto"/>
                <w:right w:val="none" w:sz="0" w:space="0" w:color="auto"/>
              </w:divBdr>
            </w:div>
            <w:div w:id="1454056135">
              <w:marLeft w:val="0"/>
              <w:marRight w:val="0"/>
              <w:marTop w:val="0"/>
              <w:marBottom w:val="0"/>
              <w:divBdr>
                <w:top w:val="none" w:sz="0" w:space="0" w:color="auto"/>
                <w:left w:val="none" w:sz="0" w:space="0" w:color="auto"/>
                <w:bottom w:val="none" w:sz="0" w:space="0" w:color="auto"/>
                <w:right w:val="none" w:sz="0" w:space="0" w:color="auto"/>
              </w:divBdr>
            </w:div>
            <w:div w:id="1238368845">
              <w:marLeft w:val="0"/>
              <w:marRight w:val="0"/>
              <w:marTop w:val="0"/>
              <w:marBottom w:val="0"/>
              <w:divBdr>
                <w:top w:val="none" w:sz="0" w:space="0" w:color="auto"/>
                <w:left w:val="none" w:sz="0" w:space="0" w:color="auto"/>
                <w:bottom w:val="none" w:sz="0" w:space="0" w:color="auto"/>
                <w:right w:val="none" w:sz="0" w:space="0" w:color="auto"/>
              </w:divBdr>
            </w:div>
            <w:div w:id="1239244827">
              <w:marLeft w:val="0"/>
              <w:marRight w:val="0"/>
              <w:marTop w:val="0"/>
              <w:marBottom w:val="0"/>
              <w:divBdr>
                <w:top w:val="none" w:sz="0" w:space="0" w:color="auto"/>
                <w:left w:val="none" w:sz="0" w:space="0" w:color="auto"/>
                <w:bottom w:val="none" w:sz="0" w:space="0" w:color="auto"/>
                <w:right w:val="none" w:sz="0" w:space="0" w:color="auto"/>
              </w:divBdr>
            </w:div>
            <w:div w:id="556009545">
              <w:marLeft w:val="0"/>
              <w:marRight w:val="0"/>
              <w:marTop w:val="0"/>
              <w:marBottom w:val="0"/>
              <w:divBdr>
                <w:top w:val="none" w:sz="0" w:space="0" w:color="auto"/>
                <w:left w:val="none" w:sz="0" w:space="0" w:color="auto"/>
                <w:bottom w:val="none" w:sz="0" w:space="0" w:color="auto"/>
                <w:right w:val="none" w:sz="0" w:space="0" w:color="auto"/>
              </w:divBdr>
            </w:div>
            <w:div w:id="1851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8047">
      <w:bodyDiv w:val="1"/>
      <w:marLeft w:val="0"/>
      <w:marRight w:val="0"/>
      <w:marTop w:val="0"/>
      <w:marBottom w:val="0"/>
      <w:divBdr>
        <w:top w:val="none" w:sz="0" w:space="0" w:color="auto"/>
        <w:left w:val="none" w:sz="0" w:space="0" w:color="auto"/>
        <w:bottom w:val="none" w:sz="0" w:space="0" w:color="auto"/>
        <w:right w:val="none" w:sz="0" w:space="0" w:color="auto"/>
      </w:divBdr>
    </w:div>
    <w:div w:id="688799317">
      <w:bodyDiv w:val="1"/>
      <w:marLeft w:val="0"/>
      <w:marRight w:val="0"/>
      <w:marTop w:val="0"/>
      <w:marBottom w:val="0"/>
      <w:divBdr>
        <w:top w:val="none" w:sz="0" w:space="0" w:color="auto"/>
        <w:left w:val="none" w:sz="0" w:space="0" w:color="auto"/>
        <w:bottom w:val="none" w:sz="0" w:space="0" w:color="auto"/>
        <w:right w:val="none" w:sz="0" w:space="0" w:color="auto"/>
      </w:divBdr>
      <w:divsChild>
        <w:div w:id="1084112474">
          <w:marLeft w:val="0"/>
          <w:marRight w:val="0"/>
          <w:marTop w:val="0"/>
          <w:marBottom w:val="0"/>
          <w:divBdr>
            <w:top w:val="none" w:sz="0" w:space="0" w:color="auto"/>
            <w:left w:val="none" w:sz="0" w:space="0" w:color="auto"/>
            <w:bottom w:val="none" w:sz="0" w:space="0" w:color="auto"/>
            <w:right w:val="none" w:sz="0" w:space="0" w:color="auto"/>
          </w:divBdr>
          <w:divsChild>
            <w:div w:id="691027810">
              <w:marLeft w:val="0"/>
              <w:marRight w:val="0"/>
              <w:marTop w:val="0"/>
              <w:marBottom w:val="0"/>
              <w:divBdr>
                <w:top w:val="none" w:sz="0" w:space="0" w:color="auto"/>
                <w:left w:val="none" w:sz="0" w:space="0" w:color="auto"/>
                <w:bottom w:val="none" w:sz="0" w:space="0" w:color="auto"/>
                <w:right w:val="none" w:sz="0" w:space="0" w:color="auto"/>
              </w:divBdr>
            </w:div>
            <w:div w:id="865020160">
              <w:marLeft w:val="0"/>
              <w:marRight w:val="0"/>
              <w:marTop w:val="0"/>
              <w:marBottom w:val="0"/>
              <w:divBdr>
                <w:top w:val="none" w:sz="0" w:space="0" w:color="auto"/>
                <w:left w:val="none" w:sz="0" w:space="0" w:color="auto"/>
                <w:bottom w:val="none" w:sz="0" w:space="0" w:color="auto"/>
                <w:right w:val="none" w:sz="0" w:space="0" w:color="auto"/>
              </w:divBdr>
            </w:div>
            <w:div w:id="2049063550">
              <w:marLeft w:val="0"/>
              <w:marRight w:val="0"/>
              <w:marTop w:val="0"/>
              <w:marBottom w:val="0"/>
              <w:divBdr>
                <w:top w:val="none" w:sz="0" w:space="0" w:color="auto"/>
                <w:left w:val="none" w:sz="0" w:space="0" w:color="auto"/>
                <w:bottom w:val="none" w:sz="0" w:space="0" w:color="auto"/>
                <w:right w:val="none" w:sz="0" w:space="0" w:color="auto"/>
              </w:divBdr>
            </w:div>
            <w:div w:id="317660723">
              <w:marLeft w:val="0"/>
              <w:marRight w:val="0"/>
              <w:marTop w:val="0"/>
              <w:marBottom w:val="0"/>
              <w:divBdr>
                <w:top w:val="none" w:sz="0" w:space="0" w:color="auto"/>
                <w:left w:val="none" w:sz="0" w:space="0" w:color="auto"/>
                <w:bottom w:val="none" w:sz="0" w:space="0" w:color="auto"/>
                <w:right w:val="none" w:sz="0" w:space="0" w:color="auto"/>
              </w:divBdr>
            </w:div>
            <w:div w:id="341863083">
              <w:marLeft w:val="0"/>
              <w:marRight w:val="0"/>
              <w:marTop w:val="0"/>
              <w:marBottom w:val="0"/>
              <w:divBdr>
                <w:top w:val="none" w:sz="0" w:space="0" w:color="auto"/>
                <w:left w:val="none" w:sz="0" w:space="0" w:color="auto"/>
                <w:bottom w:val="none" w:sz="0" w:space="0" w:color="auto"/>
                <w:right w:val="none" w:sz="0" w:space="0" w:color="auto"/>
              </w:divBdr>
            </w:div>
            <w:div w:id="1227836016">
              <w:marLeft w:val="0"/>
              <w:marRight w:val="0"/>
              <w:marTop w:val="0"/>
              <w:marBottom w:val="0"/>
              <w:divBdr>
                <w:top w:val="none" w:sz="0" w:space="0" w:color="auto"/>
                <w:left w:val="none" w:sz="0" w:space="0" w:color="auto"/>
                <w:bottom w:val="none" w:sz="0" w:space="0" w:color="auto"/>
                <w:right w:val="none" w:sz="0" w:space="0" w:color="auto"/>
              </w:divBdr>
            </w:div>
            <w:div w:id="1021010235">
              <w:marLeft w:val="0"/>
              <w:marRight w:val="0"/>
              <w:marTop w:val="0"/>
              <w:marBottom w:val="0"/>
              <w:divBdr>
                <w:top w:val="none" w:sz="0" w:space="0" w:color="auto"/>
                <w:left w:val="none" w:sz="0" w:space="0" w:color="auto"/>
                <w:bottom w:val="none" w:sz="0" w:space="0" w:color="auto"/>
                <w:right w:val="none" w:sz="0" w:space="0" w:color="auto"/>
              </w:divBdr>
            </w:div>
            <w:div w:id="1085372396">
              <w:marLeft w:val="0"/>
              <w:marRight w:val="0"/>
              <w:marTop w:val="0"/>
              <w:marBottom w:val="0"/>
              <w:divBdr>
                <w:top w:val="none" w:sz="0" w:space="0" w:color="auto"/>
                <w:left w:val="none" w:sz="0" w:space="0" w:color="auto"/>
                <w:bottom w:val="none" w:sz="0" w:space="0" w:color="auto"/>
                <w:right w:val="none" w:sz="0" w:space="0" w:color="auto"/>
              </w:divBdr>
            </w:div>
            <w:div w:id="925456655">
              <w:marLeft w:val="0"/>
              <w:marRight w:val="0"/>
              <w:marTop w:val="0"/>
              <w:marBottom w:val="0"/>
              <w:divBdr>
                <w:top w:val="none" w:sz="0" w:space="0" w:color="auto"/>
                <w:left w:val="none" w:sz="0" w:space="0" w:color="auto"/>
                <w:bottom w:val="none" w:sz="0" w:space="0" w:color="auto"/>
                <w:right w:val="none" w:sz="0" w:space="0" w:color="auto"/>
              </w:divBdr>
            </w:div>
            <w:div w:id="956720553">
              <w:marLeft w:val="0"/>
              <w:marRight w:val="0"/>
              <w:marTop w:val="0"/>
              <w:marBottom w:val="0"/>
              <w:divBdr>
                <w:top w:val="none" w:sz="0" w:space="0" w:color="auto"/>
                <w:left w:val="none" w:sz="0" w:space="0" w:color="auto"/>
                <w:bottom w:val="none" w:sz="0" w:space="0" w:color="auto"/>
                <w:right w:val="none" w:sz="0" w:space="0" w:color="auto"/>
              </w:divBdr>
            </w:div>
            <w:div w:id="448663853">
              <w:marLeft w:val="0"/>
              <w:marRight w:val="0"/>
              <w:marTop w:val="0"/>
              <w:marBottom w:val="0"/>
              <w:divBdr>
                <w:top w:val="none" w:sz="0" w:space="0" w:color="auto"/>
                <w:left w:val="none" w:sz="0" w:space="0" w:color="auto"/>
                <w:bottom w:val="none" w:sz="0" w:space="0" w:color="auto"/>
                <w:right w:val="none" w:sz="0" w:space="0" w:color="auto"/>
              </w:divBdr>
            </w:div>
            <w:div w:id="1827940867">
              <w:marLeft w:val="0"/>
              <w:marRight w:val="0"/>
              <w:marTop w:val="0"/>
              <w:marBottom w:val="0"/>
              <w:divBdr>
                <w:top w:val="none" w:sz="0" w:space="0" w:color="auto"/>
                <w:left w:val="none" w:sz="0" w:space="0" w:color="auto"/>
                <w:bottom w:val="none" w:sz="0" w:space="0" w:color="auto"/>
                <w:right w:val="none" w:sz="0" w:space="0" w:color="auto"/>
              </w:divBdr>
            </w:div>
            <w:div w:id="1111245911">
              <w:marLeft w:val="0"/>
              <w:marRight w:val="0"/>
              <w:marTop w:val="0"/>
              <w:marBottom w:val="0"/>
              <w:divBdr>
                <w:top w:val="none" w:sz="0" w:space="0" w:color="auto"/>
                <w:left w:val="none" w:sz="0" w:space="0" w:color="auto"/>
                <w:bottom w:val="none" w:sz="0" w:space="0" w:color="auto"/>
                <w:right w:val="none" w:sz="0" w:space="0" w:color="auto"/>
              </w:divBdr>
            </w:div>
            <w:div w:id="1763723888">
              <w:marLeft w:val="0"/>
              <w:marRight w:val="0"/>
              <w:marTop w:val="0"/>
              <w:marBottom w:val="0"/>
              <w:divBdr>
                <w:top w:val="none" w:sz="0" w:space="0" w:color="auto"/>
                <w:left w:val="none" w:sz="0" w:space="0" w:color="auto"/>
                <w:bottom w:val="none" w:sz="0" w:space="0" w:color="auto"/>
                <w:right w:val="none" w:sz="0" w:space="0" w:color="auto"/>
              </w:divBdr>
            </w:div>
            <w:div w:id="1326283364">
              <w:marLeft w:val="0"/>
              <w:marRight w:val="0"/>
              <w:marTop w:val="0"/>
              <w:marBottom w:val="0"/>
              <w:divBdr>
                <w:top w:val="none" w:sz="0" w:space="0" w:color="auto"/>
                <w:left w:val="none" w:sz="0" w:space="0" w:color="auto"/>
                <w:bottom w:val="none" w:sz="0" w:space="0" w:color="auto"/>
                <w:right w:val="none" w:sz="0" w:space="0" w:color="auto"/>
              </w:divBdr>
            </w:div>
            <w:div w:id="1927377332">
              <w:marLeft w:val="0"/>
              <w:marRight w:val="0"/>
              <w:marTop w:val="0"/>
              <w:marBottom w:val="0"/>
              <w:divBdr>
                <w:top w:val="none" w:sz="0" w:space="0" w:color="auto"/>
                <w:left w:val="none" w:sz="0" w:space="0" w:color="auto"/>
                <w:bottom w:val="none" w:sz="0" w:space="0" w:color="auto"/>
                <w:right w:val="none" w:sz="0" w:space="0" w:color="auto"/>
              </w:divBdr>
            </w:div>
            <w:div w:id="793909914">
              <w:marLeft w:val="0"/>
              <w:marRight w:val="0"/>
              <w:marTop w:val="0"/>
              <w:marBottom w:val="0"/>
              <w:divBdr>
                <w:top w:val="none" w:sz="0" w:space="0" w:color="auto"/>
                <w:left w:val="none" w:sz="0" w:space="0" w:color="auto"/>
                <w:bottom w:val="none" w:sz="0" w:space="0" w:color="auto"/>
                <w:right w:val="none" w:sz="0" w:space="0" w:color="auto"/>
              </w:divBdr>
            </w:div>
            <w:div w:id="127476212">
              <w:marLeft w:val="0"/>
              <w:marRight w:val="0"/>
              <w:marTop w:val="0"/>
              <w:marBottom w:val="0"/>
              <w:divBdr>
                <w:top w:val="none" w:sz="0" w:space="0" w:color="auto"/>
                <w:left w:val="none" w:sz="0" w:space="0" w:color="auto"/>
                <w:bottom w:val="none" w:sz="0" w:space="0" w:color="auto"/>
                <w:right w:val="none" w:sz="0" w:space="0" w:color="auto"/>
              </w:divBdr>
            </w:div>
            <w:div w:id="209803923">
              <w:marLeft w:val="0"/>
              <w:marRight w:val="0"/>
              <w:marTop w:val="0"/>
              <w:marBottom w:val="0"/>
              <w:divBdr>
                <w:top w:val="none" w:sz="0" w:space="0" w:color="auto"/>
                <w:left w:val="none" w:sz="0" w:space="0" w:color="auto"/>
                <w:bottom w:val="none" w:sz="0" w:space="0" w:color="auto"/>
                <w:right w:val="none" w:sz="0" w:space="0" w:color="auto"/>
              </w:divBdr>
            </w:div>
            <w:div w:id="1648820810">
              <w:marLeft w:val="0"/>
              <w:marRight w:val="0"/>
              <w:marTop w:val="0"/>
              <w:marBottom w:val="0"/>
              <w:divBdr>
                <w:top w:val="none" w:sz="0" w:space="0" w:color="auto"/>
                <w:left w:val="none" w:sz="0" w:space="0" w:color="auto"/>
                <w:bottom w:val="none" w:sz="0" w:space="0" w:color="auto"/>
                <w:right w:val="none" w:sz="0" w:space="0" w:color="auto"/>
              </w:divBdr>
            </w:div>
            <w:div w:id="1698658928">
              <w:marLeft w:val="0"/>
              <w:marRight w:val="0"/>
              <w:marTop w:val="0"/>
              <w:marBottom w:val="0"/>
              <w:divBdr>
                <w:top w:val="none" w:sz="0" w:space="0" w:color="auto"/>
                <w:left w:val="none" w:sz="0" w:space="0" w:color="auto"/>
                <w:bottom w:val="none" w:sz="0" w:space="0" w:color="auto"/>
                <w:right w:val="none" w:sz="0" w:space="0" w:color="auto"/>
              </w:divBdr>
            </w:div>
            <w:div w:id="1464543221">
              <w:marLeft w:val="0"/>
              <w:marRight w:val="0"/>
              <w:marTop w:val="0"/>
              <w:marBottom w:val="0"/>
              <w:divBdr>
                <w:top w:val="none" w:sz="0" w:space="0" w:color="auto"/>
                <w:left w:val="none" w:sz="0" w:space="0" w:color="auto"/>
                <w:bottom w:val="none" w:sz="0" w:space="0" w:color="auto"/>
                <w:right w:val="none" w:sz="0" w:space="0" w:color="auto"/>
              </w:divBdr>
            </w:div>
            <w:div w:id="1740325584">
              <w:marLeft w:val="0"/>
              <w:marRight w:val="0"/>
              <w:marTop w:val="0"/>
              <w:marBottom w:val="0"/>
              <w:divBdr>
                <w:top w:val="none" w:sz="0" w:space="0" w:color="auto"/>
                <w:left w:val="none" w:sz="0" w:space="0" w:color="auto"/>
                <w:bottom w:val="none" w:sz="0" w:space="0" w:color="auto"/>
                <w:right w:val="none" w:sz="0" w:space="0" w:color="auto"/>
              </w:divBdr>
            </w:div>
            <w:div w:id="1070813093">
              <w:marLeft w:val="0"/>
              <w:marRight w:val="0"/>
              <w:marTop w:val="0"/>
              <w:marBottom w:val="0"/>
              <w:divBdr>
                <w:top w:val="none" w:sz="0" w:space="0" w:color="auto"/>
                <w:left w:val="none" w:sz="0" w:space="0" w:color="auto"/>
                <w:bottom w:val="none" w:sz="0" w:space="0" w:color="auto"/>
                <w:right w:val="none" w:sz="0" w:space="0" w:color="auto"/>
              </w:divBdr>
            </w:div>
            <w:div w:id="357393680">
              <w:marLeft w:val="0"/>
              <w:marRight w:val="0"/>
              <w:marTop w:val="0"/>
              <w:marBottom w:val="0"/>
              <w:divBdr>
                <w:top w:val="none" w:sz="0" w:space="0" w:color="auto"/>
                <w:left w:val="none" w:sz="0" w:space="0" w:color="auto"/>
                <w:bottom w:val="none" w:sz="0" w:space="0" w:color="auto"/>
                <w:right w:val="none" w:sz="0" w:space="0" w:color="auto"/>
              </w:divBdr>
            </w:div>
            <w:div w:id="756295149">
              <w:marLeft w:val="0"/>
              <w:marRight w:val="0"/>
              <w:marTop w:val="0"/>
              <w:marBottom w:val="0"/>
              <w:divBdr>
                <w:top w:val="none" w:sz="0" w:space="0" w:color="auto"/>
                <w:left w:val="none" w:sz="0" w:space="0" w:color="auto"/>
                <w:bottom w:val="none" w:sz="0" w:space="0" w:color="auto"/>
                <w:right w:val="none" w:sz="0" w:space="0" w:color="auto"/>
              </w:divBdr>
            </w:div>
            <w:div w:id="21320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629">
      <w:bodyDiv w:val="1"/>
      <w:marLeft w:val="0"/>
      <w:marRight w:val="0"/>
      <w:marTop w:val="0"/>
      <w:marBottom w:val="0"/>
      <w:divBdr>
        <w:top w:val="none" w:sz="0" w:space="0" w:color="auto"/>
        <w:left w:val="none" w:sz="0" w:space="0" w:color="auto"/>
        <w:bottom w:val="none" w:sz="0" w:space="0" w:color="auto"/>
        <w:right w:val="none" w:sz="0" w:space="0" w:color="auto"/>
      </w:divBdr>
    </w:div>
    <w:div w:id="779496013">
      <w:bodyDiv w:val="1"/>
      <w:marLeft w:val="0"/>
      <w:marRight w:val="0"/>
      <w:marTop w:val="0"/>
      <w:marBottom w:val="0"/>
      <w:divBdr>
        <w:top w:val="none" w:sz="0" w:space="0" w:color="auto"/>
        <w:left w:val="none" w:sz="0" w:space="0" w:color="auto"/>
        <w:bottom w:val="none" w:sz="0" w:space="0" w:color="auto"/>
        <w:right w:val="none" w:sz="0" w:space="0" w:color="auto"/>
      </w:divBdr>
    </w:div>
    <w:div w:id="875888850">
      <w:bodyDiv w:val="1"/>
      <w:marLeft w:val="0"/>
      <w:marRight w:val="0"/>
      <w:marTop w:val="0"/>
      <w:marBottom w:val="0"/>
      <w:divBdr>
        <w:top w:val="none" w:sz="0" w:space="0" w:color="auto"/>
        <w:left w:val="none" w:sz="0" w:space="0" w:color="auto"/>
        <w:bottom w:val="none" w:sz="0" w:space="0" w:color="auto"/>
        <w:right w:val="none" w:sz="0" w:space="0" w:color="auto"/>
      </w:divBdr>
    </w:div>
    <w:div w:id="1104883357">
      <w:bodyDiv w:val="1"/>
      <w:marLeft w:val="0"/>
      <w:marRight w:val="0"/>
      <w:marTop w:val="0"/>
      <w:marBottom w:val="0"/>
      <w:divBdr>
        <w:top w:val="none" w:sz="0" w:space="0" w:color="auto"/>
        <w:left w:val="none" w:sz="0" w:space="0" w:color="auto"/>
        <w:bottom w:val="none" w:sz="0" w:space="0" w:color="auto"/>
        <w:right w:val="none" w:sz="0" w:space="0" w:color="auto"/>
      </w:divBdr>
    </w:div>
    <w:div w:id="1212184629">
      <w:bodyDiv w:val="1"/>
      <w:marLeft w:val="0"/>
      <w:marRight w:val="0"/>
      <w:marTop w:val="0"/>
      <w:marBottom w:val="0"/>
      <w:divBdr>
        <w:top w:val="none" w:sz="0" w:space="0" w:color="auto"/>
        <w:left w:val="none" w:sz="0" w:space="0" w:color="auto"/>
        <w:bottom w:val="none" w:sz="0" w:space="0" w:color="auto"/>
        <w:right w:val="none" w:sz="0" w:space="0" w:color="auto"/>
      </w:divBdr>
    </w:div>
    <w:div w:id="1289241297">
      <w:bodyDiv w:val="1"/>
      <w:marLeft w:val="0"/>
      <w:marRight w:val="0"/>
      <w:marTop w:val="0"/>
      <w:marBottom w:val="0"/>
      <w:divBdr>
        <w:top w:val="none" w:sz="0" w:space="0" w:color="auto"/>
        <w:left w:val="none" w:sz="0" w:space="0" w:color="auto"/>
        <w:bottom w:val="none" w:sz="0" w:space="0" w:color="auto"/>
        <w:right w:val="none" w:sz="0" w:space="0" w:color="auto"/>
      </w:divBdr>
    </w:div>
    <w:div w:id="1346010199">
      <w:bodyDiv w:val="1"/>
      <w:marLeft w:val="0"/>
      <w:marRight w:val="0"/>
      <w:marTop w:val="0"/>
      <w:marBottom w:val="0"/>
      <w:divBdr>
        <w:top w:val="none" w:sz="0" w:space="0" w:color="auto"/>
        <w:left w:val="none" w:sz="0" w:space="0" w:color="auto"/>
        <w:bottom w:val="none" w:sz="0" w:space="0" w:color="auto"/>
        <w:right w:val="none" w:sz="0" w:space="0" w:color="auto"/>
      </w:divBdr>
    </w:div>
    <w:div w:id="1476491437">
      <w:bodyDiv w:val="1"/>
      <w:marLeft w:val="0"/>
      <w:marRight w:val="0"/>
      <w:marTop w:val="0"/>
      <w:marBottom w:val="0"/>
      <w:divBdr>
        <w:top w:val="none" w:sz="0" w:space="0" w:color="auto"/>
        <w:left w:val="none" w:sz="0" w:space="0" w:color="auto"/>
        <w:bottom w:val="none" w:sz="0" w:space="0" w:color="auto"/>
        <w:right w:val="none" w:sz="0" w:space="0" w:color="auto"/>
      </w:divBdr>
    </w:div>
    <w:div w:id="1669821965">
      <w:bodyDiv w:val="1"/>
      <w:marLeft w:val="0"/>
      <w:marRight w:val="0"/>
      <w:marTop w:val="0"/>
      <w:marBottom w:val="0"/>
      <w:divBdr>
        <w:top w:val="none" w:sz="0" w:space="0" w:color="auto"/>
        <w:left w:val="none" w:sz="0" w:space="0" w:color="auto"/>
        <w:bottom w:val="none" w:sz="0" w:space="0" w:color="auto"/>
        <w:right w:val="none" w:sz="0" w:space="0" w:color="auto"/>
      </w:divBdr>
    </w:div>
    <w:div w:id="1919973958">
      <w:bodyDiv w:val="1"/>
      <w:marLeft w:val="0"/>
      <w:marRight w:val="0"/>
      <w:marTop w:val="0"/>
      <w:marBottom w:val="0"/>
      <w:divBdr>
        <w:top w:val="none" w:sz="0" w:space="0" w:color="auto"/>
        <w:left w:val="none" w:sz="0" w:space="0" w:color="auto"/>
        <w:bottom w:val="none" w:sz="0" w:space="0" w:color="auto"/>
        <w:right w:val="none" w:sz="0" w:space="0" w:color="auto"/>
      </w:divBdr>
    </w:div>
    <w:div w:id="1956525506">
      <w:bodyDiv w:val="1"/>
      <w:marLeft w:val="0"/>
      <w:marRight w:val="0"/>
      <w:marTop w:val="0"/>
      <w:marBottom w:val="0"/>
      <w:divBdr>
        <w:top w:val="none" w:sz="0" w:space="0" w:color="auto"/>
        <w:left w:val="none" w:sz="0" w:space="0" w:color="auto"/>
        <w:bottom w:val="none" w:sz="0" w:space="0" w:color="auto"/>
        <w:right w:val="none" w:sz="0" w:space="0" w:color="auto"/>
      </w:divBdr>
    </w:div>
    <w:div w:id="208510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36954-B99C-42CA-A047-2D4A3F90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Niranji Bnadara</dc:creator>
  <cp:keywords/>
  <dc:description/>
  <cp:lastModifiedBy>Niranji Bnadara</cp:lastModifiedBy>
  <cp:revision>2</cp:revision>
  <cp:lastPrinted>2024-12-27T16:01:00Z</cp:lastPrinted>
  <dcterms:created xsi:type="dcterms:W3CDTF">2024-12-27T16:03:00Z</dcterms:created>
  <dcterms:modified xsi:type="dcterms:W3CDTF">2024-12-27T16:03:00Z</dcterms:modified>
</cp:coreProperties>
</file>