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BF77C" w14:textId="44F1ECDD" w:rsidR="00674237" w:rsidRDefault="00674237" w:rsidP="00674237">
      <w:pPr>
        <w:spacing w:after="0" w:line="240" w:lineRule="auto"/>
        <w:jc w:val="center"/>
        <w:rPr>
          <w:b/>
          <w:bCs/>
          <w:sz w:val="40"/>
          <w:szCs w:val="40"/>
        </w:rPr>
      </w:pPr>
      <w:r>
        <w:rPr>
          <w:b/>
          <w:bCs/>
          <w:sz w:val="40"/>
          <w:szCs w:val="40"/>
        </w:rPr>
        <w:t xml:space="preserve">Lab Report – Week </w:t>
      </w:r>
      <w:r w:rsidR="000D2CEF">
        <w:rPr>
          <w:b/>
          <w:bCs/>
          <w:sz w:val="40"/>
          <w:szCs w:val="40"/>
        </w:rPr>
        <w:t>11</w:t>
      </w:r>
    </w:p>
    <w:p w14:paraId="40923414" w14:textId="77777777" w:rsidR="00674237" w:rsidRDefault="00674237" w:rsidP="00674237">
      <w:pPr>
        <w:spacing w:after="0" w:line="240" w:lineRule="auto"/>
        <w:jc w:val="center"/>
        <w:rPr>
          <w:sz w:val="28"/>
          <w:szCs w:val="28"/>
        </w:rPr>
      </w:pPr>
      <w:r>
        <w:rPr>
          <w:sz w:val="28"/>
          <w:szCs w:val="28"/>
        </w:rPr>
        <w:t xml:space="preserve">CS2023 </w:t>
      </w:r>
      <w:r w:rsidRPr="00A0736F">
        <w:rPr>
          <w:sz w:val="28"/>
          <w:szCs w:val="28"/>
        </w:rPr>
        <w:t>Data Structures and Algorithms</w:t>
      </w:r>
    </w:p>
    <w:p w14:paraId="43E4A98C" w14:textId="77777777" w:rsidR="00674237" w:rsidRDefault="00674237" w:rsidP="00674237">
      <w:pPr>
        <w:spacing w:after="0" w:line="240" w:lineRule="auto"/>
        <w:jc w:val="center"/>
        <w:rPr>
          <w:sz w:val="28"/>
          <w:szCs w:val="28"/>
        </w:rPr>
      </w:pPr>
      <w:r>
        <w:rPr>
          <w:sz w:val="28"/>
          <w:szCs w:val="28"/>
        </w:rPr>
        <w:t>Dept. of Computer Science and Engineering, University of Moratuwa</w:t>
      </w:r>
    </w:p>
    <w:p w14:paraId="3649483C" w14:textId="77777777" w:rsidR="00674237" w:rsidRDefault="00674237" w:rsidP="00674237">
      <w:pPr>
        <w:spacing w:after="0" w:line="240" w:lineRule="auto"/>
        <w:jc w:val="center"/>
        <w:rPr>
          <w:sz w:val="28"/>
          <w:szCs w:val="28"/>
        </w:rPr>
      </w:pPr>
    </w:p>
    <w:p w14:paraId="3465009C" w14:textId="77777777" w:rsidR="00674237" w:rsidRDefault="00674237" w:rsidP="00674237">
      <w:pPr>
        <w:spacing w:after="0" w:line="240" w:lineRule="auto"/>
        <w:jc w:val="cente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74237" w14:paraId="4616A46B" w14:textId="77777777" w:rsidTr="00766557">
        <w:tc>
          <w:tcPr>
            <w:tcW w:w="4675" w:type="dxa"/>
          </w:tcPr>
          <w:p w14:paraId="21D54035" w14:textId="77777777" w:rsidR="00674237" w:rsidRDefault="00674237" w:rsidP="00766557">
            <w:pPr>
              <w:jc w:val="center"/>
              <w:rPr>
                <w:sz w:val="28"/>
                <w:szCs w:val="28"/>
              </w:rPr>
            </w:pPr>
            <w:r>
              <w:rPr>
                <w:sz w:val="28"/>
                <w:szCs w:val="28"/>
              </w:rPr>
              <w:t>Name: Tharindu Perera</w:t>
            </w:r>
          </w:p>
        </w:tc>
        <w:tc>
          <w:tcPr>
            <w:tcW w:w="4675" w:type="dxa"/>
          </w:tcPr>
          <w:p w14:paraId="0D0CFB70" w14:textId="77777777" w:rsidR="00674237" w:rsidRDefault="00674237" w:rsidP="00766557">
            <w:pPr>
              <w:jc w:val="center"/>
              <w:rPr>
                <w:sz w:val="28"/>
                <w:szCs w:val="28"/>
              </w:rPr>
            </w:pPr>
            <w:r>
              <w:rPr>
                <w:sz w:val="28"/>
                <w:szCs w:val="28"/>
              </w:rPr>
              <w:t>Index Number: 210472J</w:t>
            </w:r>
          </w:p>
        </w:tc>
      </w:tr>
    </w:tbl>
    <w:p w14:paraId="6DAE8791" w14:textId="77777777" w:rsidR="00674237" w:rsidRDefault="00674237" w:rsidP="00674237">
      <w:pPr>
        <w:spacing w:after="0" w:line="240" w:lineRule="auto"/>
        <w:jc w:val="cente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4"/>
      </w:tblGrid>
      <w:tr w:rsidR="00674237" w:rsidRPr="00B05C87" w14:paraId="0D6B1AA7" w14:textId="77777777" w:rsidTr="00B05C87">
        <w:tc>
          <w:tcPr>
            <w:tcW w:w="9314" w:type="dxa"/>
            <w:tcBorders>
              <w:top w:val="single" w:sz="4" w:space="0" w:color="auto"/>
            </w:tcBorders>
          </w:tcPr>
          <w:p w14:paraId="5B93B8B0" w14:textId="77777777" w:rsidR="00674237" w:rsidRPr="005705A0" w:rsidRDefault="00674237" w:rsidP="00766557">
            <w:pPr>
              <w:rPr>
                <w:sz w:val="4"/>
                <w:szCs w:val="4"/>
              </w:rPr>
            </w:pPr>
          </w:p>
          <w:p w14:paraId="4D21313F" w14:textId="77777777" w:rsidR="00674237" w:rsidRPr="005705A0" w:rsidRDefault="00674237" w:rsidP="00766557">
            <w:pPr>
              <w:rPr>
                <w:sz w:val="4"/>
                <w:szCs w:val="4"/>
              </w:rPr>
            </w:pPr>
          </w:p>
        </w:tc>
      </w:tr>
    </w:tbl>
    <w:p w14:paraId="11EEA1A7" w14:textId="77777777" w:rsidR="005705A0" w:rsidRDefault="00E8034E" w:rsidP="00513A34">
      <w:pPr>
        <w:pStyle w:val="Heading3"/>
      </w:pPr>
      <w:r>
        <w:t>1</w:t>
      </w:r>
      <w:r w:rsidR="00513A34">
        <w:t xml:space="preserve">. </w:t>
      </w:r>
    </w:p>
    <w:tbl>
      <w:tblPr>
        <w:tblStyle w:val="TableGrid"/>
        <w:tblW w:w="0" w:type="auto"/>
        <w:tblLook w:val="04A0" w:firstRow="1" w:lastRow="0" w:firstColumn="1" w:lastColumn="0" w:noHBand="0" w:noVBand="1"/>
      </w:tblPr>
      <w:tblGrid>
        <w:gridCol w:w="490"/>
        <w:gridCol w:w="490"/>
        <w:gridCol w:w="560"/>
        <w:gridCol w:w="490"/>
        <w:gridCol w:w="490"/>
        <w:gridCol w:w="560"/>
        <w:gridCol w:w="490"/>
      </w:tblGrid>
      <w:tr w:rsidR="000D2CEF" w14:paraId="193EB474" w14:textId="77777777" w:rsidTr="000D2CEF">
        <w:trPr>
          <w:trHeight w:val="442"/>
        </w:trPr>
        <w:tc>
          <w:tcPr>
            <w:tcW w:w="490" w:type="dxa"/>
            <w:tcBorders>
              <w:top w:val="nil"/>
              <w:left w:val="nil"/>
              <w:bottom w:val="single" w:sz="4" w:space="0" w:color="000000"/>
            </w:tcBorders>
            <w:vAlign w:val="center"/>
          </w:tcPr>
          <w:p w14:paraId="58E21C10" w14:textId="77777777" w:rsidR="000D2CEF" w:rsidRDefault="000D2CEF" w:rsidP="000D2CEF">
            <w:pPr>
              <w:jc w:val="center"/>
            </w:pPr>
          </w:p>
        </w:tc>
        <w:tc>
          <w:tcPr>
            <w:tcW w:w="490" w:type="dxa"/>
            <w:tcBorders>
              <w:top w:val="nil"/>
            </w:tcBorders>
            <w:shd w:val="clear" w:color="auto" w:fill="FFFFFF" w:themeFill="background1"/>
            <w:vAlign w:val="center"/>
          </w:tcPr>
          <w:p w14:paraId="755B81E7" w14:textId="57F1F5A2" w:rsidR="000D2CEF" w:rsidRDefault="000D2CEF" w:rsidP="000D2CEF">
            <w:pPr>
              <w:jc w:val="center"/>
            </w:pPr>
            <w:r>
              <w:t>0</w:t>
            </w:r>
          </w:p>
        </w:tc>
        <w:tc>
          <w:tcPr>
            <w:tcW w:w="560" w:type="dxa"/>
            <w:tcBorders>
              <w:top w:val="nil"/>
            </w:tcBorders>
            <w:shd w:val="clear" w:color="auto" w:fill="FFFFFF" w:themeFill="background1"/>
            <w:vAlign w:val="center"/>
          </w:tcPr>
          <w:p w14:paraId="529370EE" w14:textId="73A8DBB2" w:rsidR="000D2CEF" w:rsidRDefault="000D2CEF" w:rsidP="000D2CEF">
            <w:pPr>
              <w:jc w:val="center"/>
            </w:pPr>
            <w:r>
              <w:t>1</w:t>
            </w:r>
          </w:p>
        </w:tc>
        <w:tc>
          <w:tcPr>
            <w:tcW w:w="490" w:type="dxa"/>
            <w:tcBorders>
              <w:top w:val="nil"/>
            </w:tcBorders>
            <w:shd w:val="clear" w:color="auto" w:fill="FFFFFF" w:themeFill="background1"/>
            <w:vAlign w:val="center"/>
          </w:tcPr>
          <w:p w14:paraId="7D603798" w14:textId="37F5A155" w:rsidR="000D2CEF" w:rsidRDefault="000D2CEF" w:rsidP="000D2CEF">
            <w:pPr>
              <w:jc w:val="center"/>
            </w:pPr>
            <w:r>
              <w:t>2</w:t>
            </w:r>
          </w:p>
        </w:tc>
        <w:tc>
          <w:tcPr>
            <w:tcW w:w="490" w:type="dxa"/>
            <w:tcBorders>
              <w:top w:val="nil"/>
            </w:tcBorders>
            <w:shd w:val="clear" w:color="auto" w:fill="FFFFFF" w:themeFill="background1"/>
            <w:vAlign w:val="center"/>
          </w:tcPr>
          <w:p w14:paraId="6F41B9F4" w14:textId="653AFBAA" w:rsidR="000D2CEF" w:rsidRDefault="000D2CEF" w:rsidP="000D2CEF">
            <w:pPr>
              <w:jc w:val="center"/>
            </w:pPr>
            <w:r>
              <w:t>3</w:t>
            </w:r>
          </w:p>
        </w:tc>
        <w:tc>
          <w:tcPr>
            <w:tcW w:w="560" w:type="dxa"/>
            <w:tcBorders>
              <w:top w:val="nil"/>
            </w:tcBorders>
            <w:shd w:val="clear" w:color="auto" w:fill="FFFFFF" w:themeFill="background1"/>
            <w:vAlign w:val="center"/>
          </w:tcPr>
          <w:p w14:paraId="4787A9AB" w14:textId="22D59508" w:rsidR="000D2CEF" w:rsidRDefault="000D2CEF" w:rsidP="000D2CEF">
            <w:pPr>
              <w:jc w:val="center"/>
            </w:pPr>
            <w:r>
              <w:t>4</w:t>
            </w:r>
          </w:p>
        </w:tc>
        <w:tc>
          <w:tcPr>
            <w:tcW w:w="490" w:type="dxa"/>
            <w:tcBorders>
              <w:top w:val="nil"/>
            </w:tcBorders>
            <w:shd w:val="clear" w:color="auto" w:fill="FFFFFF" w:themeFill="background1"/>
            <w:vAlign w:val="center"/>
          </w:tcPr>
          <w:p w14:paraId="3A84F1D8" w14:textId="76C31970" w:rsidR="000D2CEF" w:rsidRDefault="000D2CEF" w:rsidP="000D2CEF">
            <w:pPr>
              <w:jc w:val="center"/>
            </w:pPr>
            <w:r>
              <w:t>5</w:t>
            </w:r>
          </w:p>
        </w:tc>
      </w:tr>
      <w:tr w:rsidR="000D2CEF" w14:paraId="04D08AAD" w14:textId="77777777" w:rsidTr="000D2CEF">
        <w:trPr>
          <w:trHeight w:val="456"/>
        </w:trPr>
        <w:tc>
          <w:tcPr>
            <w:tcW w:w="490" w:type="dxa"/>
            <w:tcBorders>
              <w:left w:val="nil"/>
            </w:tcBorders>
            <w:shd w:val="clear" w:color="auto" w:fill="FFFFFF" w:themeFill="background1"/>
            <w:vAlign w:val="center"/>
          </w:tcPr>
          <w:p w14:paraId="159D7679" w14:textId="35B3CD1B" w:rsidR="000D2CEF" w:rsidRDefault="000D2CEF" w:rsidP="000D2CEF">
            <w:pPr>
              <w:jc w:val="center"/>
            </w:pPr>
            <w:r>
              <w:t>0</w:t>
            </w:r>
          </w:p>
        </w:tc>
        <w:tc>
          <w:tcPr>
            <w:tcW w:w="490" w:type="dxa"/>
            <w:shd w:val="clear" w:color="auto" w:fill="D9D9D9" w:themeFill="background1" w:themeFillShade="D9"/>
            <w:vAlign w:val="center"/>
          </w:tcPr>
          <w:p w14:paraId="54D6B980" w14:textId="1C5F13D2" w:rsidR="000D2CEF" w:rsidRDefault="000D2CEF" w:rsidP="000D2CEF">
            <w:pPr>
              <w:jc w:val="center"/>
            </w:pPr>
            <w:r>
              <w:t>0</w:t>
            </w:r>
          </w:p>
        </w:tc>
        <w:tc>
          <w:tcPr>
            <w:tcW w:w="560" w:type="dxa"/>
            <w:shd w:val="clear" w:color="auto" w:fill="D9D9D9" w:themeFill="background1" w:themeFillShade="D9"/>
            <w:vAlign w:val="center"/>
          </w:tcPr>
          <w:p w14:paraId="4C975085" w14:textId="06882E7E" w:rsidR="000D2CEF" w:rsidRDefault="000D2CEF" w:rsidP="000D2CEF">
            <w:pPr>
              <w:jc w:val="center"/>
            </w:pPr>
            <w:r>
              <w:t>3</w:t>
            </w:r>
          </w:p>
        </w:tc>
        <w:tc>
          <w:tcPr>
            <w:tcW w:w="490" w:type="dxa"/>
            <w:shd w:val="clear" w:color="auto" w:fill="D9D9D9" w:themeFill="background1" w:themeFillShade="D9"/>
            <w:vAlign w:val="center"/>
          </w:tcPr>
          <w:p w14:paraId="63F8E32B" w14:textId="316C4B07" w:rsidR="000D2CEF" w:rsidRDefault="000D2CEF" w:rsidP="000D2CEF">
            <w:pPr>
              <w:jc w:val="center"/>
            </w:pPr>
            <w:r>
              <w:t>0</w:t>
            </w:r>
          </w:p>
        </w:tc>
        <w:tc>
          <w:tcPr>
            <w:tcW w:w="490" w:type="dxa"/>
            <w:shd w:val="clear" w:color="auto" w:fill="D9D9D9" w:themeFill="background1" w:themeFillShade="D9"/>
            <w:vAlign w:val="center"/>
          </w:tcPr>
          <w:p w14:paraId="5E2FD531" w14:textId="22870850" w:rsidR="000D2CEF" w:rsidRDefault="000D2CEF" w:rsidP="000D2CEF">
            <w:pPr>
              <w:jc w:val="center"/>
            </w:pPr>
            <w:r>
              <w:t>0</w:t>
            </w:r>
          </w:p>
        </w:tc>
        <w:tc>
          <w:tcPr>
            <w:tcW w:w="560" w:type="dxa"/>
            <w:shd w:val="clear" w:color="auto" w:fill="D9D9D9" w:themeFill="background1" w:themeFillShade="D9"/>
            <w:vAlign w:val="center"/>
          </w:tcPr>
          <w:p w14:paraId="6C129A35" w14:textId="3156A474" w:rsidR="000D2CEF" w:rsidRDefault="000D2CEF" w:rsidP="000D2CEF">
            <w:pPr>
              <w:jc w:val="center"/>
            </w:pPr>
            <w:r>
              <w:t>0</w:t>
            </w:r>
          </w:p>
        </w:tc>
        <w:tc>
          <w:tcPr>
            <w:tcW w:w="490" w:type="dxa"/>
            <w:shd w:val="clear" w:color="auto" w:fill="D9D9D9" w:themeFill="background1" w:themeFillShade="D9"/>
            <w:vAlign w:val="center"/>
          </w:tcPr>
          <w:p w14:paraId="20B2C231" w14:textId="63EFC33D" w:rsidR="000D2CEF" w:rsidRDefault="000D2CEF" w:rsidP="000D2CEF">
            <w:pPr>
              <w:jc w:val="center"/>
            </w:pPr>
            <w:r>
              <w:t>1</w:t>
            </w:r>
          </w:p>
        </w:tc>
      </w:tr>
      <w:tr w:rsidR="000D2CEF" w14:paraId="31C42F78" w14:textId="77777777" w:rsidTr="000D2CEF">
        <w:trPr>
          <w:trHeight w:val="442"/>
        </w:trPr>
        <w:tc>
          <w:tcPr>
            <w:tcW w:w="490" w:type="dxa"/>
            <w:tcBorders>
              <w:left w:val="nil"/>
            </w:tcBorders>
            <w:shd w:val="clear" w:color="auto" w:fill="FFFFFF" w:themeFill="background1"/>
            <w:vAlign w:val="center"/>
          </w:tcPr>
          <w:p w14:paraId="4F64BD27" w14:textId="4DD0628B" w:rsidR="000D2CEF" w:rsidRDefault="000D2CEF" w:rsidP="000D2CEF">
            <w:pPr>
              <w:jc w:val="center"/>
            </w:pPr>
            <w:r>
              <w:t>1</w:t>
            </w:r>
          </w:p>
        </w:tc>
        <w:tc>
          <w:tcPr>
            <w:tcW w:w="490" w:type="dxa"/>
            <w:shd w:val="clear" w:color="auto" w:fill="D9D9D9" w:themeFill="background1" w:themeFillShade="D9"/>
            <w:vAlign w:val="center"/>
          </w:tcPr>
          <w:p w14:paraId="66B964BF" w14:textId="521DDFA3" w:rsidR="000D2CEF" w:rsidRDefault="000D2CEF" w:rsidP="000D2CEF">
            <w:pPr>
              <w:jc w:val="center"/>
            </w:pPr>
            <w:r>
              <w:t>3</w:t>
            </w:r>
          </w:p>
        </w:tc>
        <w:tc>
          <w:tcPr>
            <w:tcW w:w="560" w:type="dxa"/>
            <w:shd w:val="clear" w:color="auto" w:fill="D9D9D9" w:themeFill="background1" w:themeFillShade="D9"/>
            <w:vAlign w:val="center"/>
          </w:tcPr>
          <w:p w14:paraId="715ADC95" w14:textId="0021F7D8" w:rsidR="000D2CEF" w:rsidRDefault="000D2CEF" w:rsidP="000D2CEF">
            <w:pPr>
              <w:jc w:val="center"/>
            </w:pPr>
            <w:r>
              <w:t>0</w:t>
            </w:r>
          </w:p>
        </w:tc>
        <w:tc>
          <w:tcPr>
            <w:tcW w:w="490" w:type="dxa"/>
            <w:shd w:val="clear" w:color="auto" w:fill="D9D9D9" w:themeFill="background1" w:themeFillShade="D9"/>
            <w:vAlign w:val="center"/>
          </w:tcPr>
          <w:p w14:paraId="45CD413B" w14:textId="51A91882" w:rsidR="000D2CEF" w:rsidRDefault="000D2CEF" w:rsidP="000D2CEF">
            <w:pPr>
              <w:jc w:val="center"/>
            </w:pPr>
            <w:r>
              <w:t>2</w:t>
            </w:r>
          </w:p>
        </w:tc>
        <w:tc>
          <w:tcPr>
            <w:tcW w:w="490" w:type="dxa"/>
            <w:shd w:val="clear" w:color="auto" w:fill="D9D9D9" w:themeFill="background1" w:themeFillShade="D9"/>
            <w:vAlign w:val="center"/>
          </w:tcPr>
          <w:p w14:paraId="6E4C4D12" w14:textId="5F1E03FF" w:rsidR="000D2CEF" w:rsidRDefault="000D2CEF" w:rsidP="000D2CEF">
            <w:pPr>
              <w:jc w:val="center"/>
            </w:pPr>
            <w:r>
              <w:t>1</w:t>
            </w:r>
          </w:p>
        </w:tc>
        <w:tc>
          <w:tcPr>
            <w:tcW w:w="560" w:type="dxa"/>
            <w:shd w:val="clear" w:color="auto" w:fill="D9D9D9" w:themeFill="background1" w:themeFillShade="D9"/>
            <w:vAlign w:val="center"/>
          </w:tcPr>
          <w:p w14:paraId="0035A72D" w14:textId="29794F74" w:rsidR="000D2CEF" w:rsidRDefault="000D2CEF" w:rsidP="000D2CEF">
            <w:pPr>
              <w:jc w:val="center"/>
            </w:pPr>
            <w:r>
              <w:t>10</w:t>
            </w:r>
          </w:p>
        </w:tc>
        <w:tc>
          <w:tcPr>
            <w:tcW w:w="490" w:type="dxa"/>
            <w:shd w:val="clear" w:color="auto" w:fill="D9D9D9" w:themeFill="background1" w:themeFillShade="D9"/>
            <w:vAlign w:val="center"/>
          </w:tcPr>
          <w:p w14:paraId="255B11BC" w14:textId="2DE9DC66" w:rsidR="000D2CEF" w:rsidRDefault="000D2CEF" w:rsidP="000D2CEF">
            <w:pPr>
              <w:jc w:val="center"/>
            </w:pPr>
            <w:r>
              <w:t>0</w:t>
            </w:r>
          </w:p>
        </w:tc>
      </w:tr>
      <w:tr w:rsidR="000D2CEF" w14:paraId="75A65226" w14:textId="77777777" w:rsidTr="000D2CEF">
        <w:trPr>
          <w:trHeight w:val="456"/>
        </w:trPr>
        <w:tc>
          <w:tcPr>
            <w:tcW w:w="490" w:type="dxa"/>
            <w:tcBorders>
              <w:left w:val="nil"/>
            </w:tcBorders>
            <w:shd w:val="clear" w:color="auto" w:fill="FFFFFF" w:themeFill="background1"/>
            <w:vAlign w:val="center"/>
          </w:tcPr>
          <w:p w14:paraId="4E5DCC1C" w14:textId="4E615140" w:rsidR="000D2CEF" w:rsidRDefault="000D2CEF" w:rsidP="000D2CEF">
            <w:pPr>
              <w:jc w:val="center"/>
            </w:pPr>
            <w:r>
              <w:t>2</w:t>
            </w:r>
          </w:p>
        </w:tc>
        <w:tc>
          <w:tcPr>
            <w:tcW w:w="490" w:type="dxa"/>
            <w:shd w:val="clear" w:color="auto" w:fill="D9D9D9" w:themeFill="background1" w:themeFillShade="D9"/>
            <w:vAlign w:val="center"/>
          </w:tcPr>
          <w:p w14:paraId="7F6C2CE1" w14:textId="4AD5E786" w:rsidR="000D2CEF" w:rsidRDefault="000D2CEF" w:rsidP="000D2CEF">
            <w:pPr>
              <w:jc w:val="center"/>
            </w:pPr>
            <w:r>
              <w:t>0</w:t>
            </w:r>
          </w:p>
        </w:tc>
        <w:tc>
          <w:tcPr>
            <w:tcW w:w="560" w:type="dxa"/>
            <w:shd w:val="clear" w:color="auto" w:fill="D9D9D9" w:themeFill="background1" w:themeFillShade="D9"/>
            <w:vAlign w:val="center"/>
          </w:tcPr>
          <w:p w14:paraId="7402A45A" w14:textId="5F1954B1" w:rsidR="000D2CEF" w:rsidRDefault="000D2CEF" w:rsidP="000D2CEF">
            <w:pPr>
              <w:jc w:val="center"/>
            </w:pPr>
            <w:r>
              <w:t>2</w:t>
            </w:r>
          </w:p>
        </w:tc>
        <w:tc>
          <w:tcPr>
            <w:tcW w:w="490" w:type="dxa"/>
            <w:shd w:val="clear" w:color="auto" w:fill="D9D9D9" w:themeFill="background1" w:themeFillShade="D9"/>
            <w:vAlign w:val="center"/>
          </w:tcPr>
          <w:p w14:paraId="24681133" w14:textId="322DD689" w:rsidR="000D2CEF" w:rsidRDefault="000D2CEF" w:rsidP="000D2CEF">
            <w:pPr>
              <w:jc w:val="center"/>
            </w:pPr>
            <w:r>
              <w:t>0</w:t>
            </w:r>
          </w:p>
        </w:tc>
        <w:tc>
          <w:tcPr>
            <w:tcW w:w="490" w:type="dxa"/>
            <w:shd w:val="clear" w:color="auto" w:fill="D9D9D9" w:themeFill="background1" w:themeFillShade="D9"/>
            <w:vAlign w:val="center"/>
          </w:tcPr>
          <w:p w14:paraId="476898C9" w14:textId="1BB6E28C" w:rsidR="000D2CEF" w:rsidRDefault="000D2CEF" w:rsidP="000D2CEF">
            <w:pPr>
              <w:jc w:val="center"/>
            </w:pPr>
            <w:r>
              <w:t>3</w:t>
            </w:r>
          </w:p>
        </w:tc>
        <w:tc>
          <w:tcPr>
            <w:tcW w:w="560" w:type="dxa"/>
            <w:shd w:val="clear" w:color="auto" w:fill="D9D9D9" w:themeFill="background1" w:themeFillShade="D9"/>
            <w:vAlign w:val="center"/>
          </w:tcPr>
          <w:p w14:paraId="12BA26E5" w14:textId="1F410058" w:rsidR="000D2CEF" w:rsidRDefault="000D2CEF" w:rsidP="000D2CEF">
            <w:pPr>
              <w:jc w:val="center"/>
            </w:pPr>
            <w:r>
              <w:t>0</w:t>
            </w:r>
          </w:p>
        </w:tc>
        <w:tc>
          <w:tcPr>
            <w:tcW w:w="490" w:type="dxa"/>
            <w:shd w:val="clear" w:color="auto" w:fill="D9D9D9" w:themeFill="background1" w:themeFillShade="D9"/>
            <w:vAlign w:val="center"/>
          </w:tcPr>
          <w:p w14:paraId="0A72EACC" w14:textId="7FB904ED" w:rsidR="000D2CEF" w:rsidRDefault="000D2CEF" w:rsidP="000D2CEF">
            <w:pPr>
              <w:jc w:val="center"/>
            </w:pPr>
            <w:r>
              <w:t>5</w:t>
            </w:r>
          </w:p>
        </w:tc>
      </w:tr>
      <w:tr w:rsidR="000D2CEF" w14:paraId="2B69AB69" w14:textId="77777777" w:rsidTr="000D2CEF">
        <w:trPr>
          <w:trHeight w:val="442"/>
        </w:trPr>
        <w:tc>
          <w:tcPr>
            <w:tcW w:w="490" w:type="dxa"/>
            <w:tcBorders>
              <w:left w:val="nil"/>
            </w:tcBorders>
            <w:shd w:val="clear" w:color="auto" w:fill="FFFFFF" w:themeFill="background1"/>
            <w:vAlign w:val="center"/>
          </w:tcPr>
          <w:p w14:paraId="08AA64EF" w14:textId="0676ED87" w:rsidR="000D2CEF" w:rsidRDefault="000D2CEF" w:rsidP="000D2CEF">
            <w:pPr>
              <w:jc w:val="center"/>
            </w:pPr>
            <w:r>
              <w:t>3</w:t>
            </w:r>
          </w:p>
        </w:tc>
        <w:tc>
          <w:tcPr>
            <w:tcW w:w="490" w:type="dxa"/>
            <w:shd w:val="clear" w:color="auto" w:fill="D9D9D9" w:themeFill="background1" w:themeFillShade="D9"/>
            <w:vAlign w:val="center"/>
          </w:tcPr>
          <w:p w14:paraId="0BEED24F" w14:textId="19B80C95" w:rsidR="000D2CEF" w:rsidRDefault="000D2CEF" w:rsidP="000D2CEF">
            <w:pPr>
              <w:jc w:val="center"/>
            </w:pPr>
            <w:r>
              <w:t>0</w:t>
            </w:r>
          </w:p>
        </w:tc>
        <w:tc>
          <w:tcPr>
            <w:tcW w:w="560" w:type="dxa"/>
            <w:shd w:val="clear" w:color="auto" w:fill="D9D9D9" w:themeFill="background1" w:themeFillShade="D9"/>
            <w:vAlign w:val="center"/>
          </w:tcPr>
          <w:p w14:paraId="6406DDFD" w14:textId="6842196A" w:rsidR="000D2CEF" w:rsidRDefault="000D2CEF" w:rsidP="000D2CEF">
            <w:pPr>
              <w:jc w:val="center"/>
            </w:pPr>
            <w:r>
              <w:t>1</w:t>
            </w:r>
          </w:p>
        </w:tc>
        <w:tc>
          <w:tcPr>
            <w:tcW w:w="490" w:type="dxa"/>
            <w:shd w:val="clear" w:color="auto" w:fill="D9D9D9" w:themeFill="background1" w:themeFillShade="D9"/>
            <w:vAlign w:val="center"/>
          </w:tcPr>
          <w:p w14:paraId="767F2313" w14:textId="69D2FA64" w:rsidR="000D2CEF" w:rsidRDefault="000D2CEF" w:rsidP="000D2CEF">
            <w:pPr>
              <w:jc w:val="center"/>
            </w:pPr>
            <w:r>
              <w:t>3</w:t>
            </w:r>
          </w:p>
        </w:tc>
        <w:tc>
          <w:tcPr>
            <w:tcW w:w="490" w:type="dxa"/>
            <w:shd w:val="clear" w:color="auto" w:fill="D9D9D9" w:themeFill="background1" w:themeFillShade="D9"/>
            <w:vAlign w:val="center"/>
          </w:tcPr>
          <w:p w14:paraId="06718CE3" w14:textId="238C2109" w:rsidR="000D2CEF" w:rsidRDefault="000D2CEF" w:rsidP="000D2CEF">
            <w:pPr>
              <w:jc w:val="center"/>
            </w:pPr>
            <w:r>
              <w:t>0</w:t>
            </w:r>
          </w:p>
        </w:tc>
        <w:tc>
          <w:tcPr>
            <w:tcW w:w="560" w:type="dxa"/>
            <w:shd w:val="clear" w:color="auto" w:fill="D9D9D9" w:themeFill="background1" w:themeFillShade="D9"/>
            <w:vAlign w:val="center"/>
          </w:tcPr>
          <w:p w14:paraId="4D36930A" w14:textId="3489A30D" w:rsidR="000D2CEF" w:rsidRDefault="000D2CEF" w:rsidP="000D2CEF">
            <w:pPr>
              <w:jc w:val="center"/>
            </w:pPr>
            <w:r>
              <w:t>5</w:t>
            </w:r>
          </w:p>
        </w:tc>
        <w:tc>
          <w:tcPr>
            <w:tcW w:w="490" w:type="dxa"/>
            <w:shd w:val="clear" w:color="auto" w:fill="D9D9D9" w:themeFill="background1" w:themeFillShade="D9"/>
            <w:vAlign w:val="center"/>
          </w:tcPr>
          <w:p w14:paraId="41B3D7C6" w14:textId="77FEEA0F" w:rsidR="000D2CEF" w:rsidRDefault="000D2CEF" w:rsidP="000D2CEF">
            <w:pPr>
              <w:jc w:val="center"/>
            </w:pPr>
            <w:r>
              <w:t>0</w:t>
            </w:r>
          </w:p>
        </w:tc>
      </w:tr>
      <w:tr w:rsidR="000D2CEF" w14:paraId="1E238F9D" w14:textId="77777777" w:rsidTr="000D2CEF">
        <w:trPr>
          <w:trHeight w:val="456"/>
        </w:trPr>
        <w:tc>
          <w:tcPr>
            <w:tcW w:w="490" w:type="dxa"/>
            <w:tcBorders>
              <w:left w:val="nil"/>
            </w:tcBorders>
            <w:shd w:val="clear" w:color="auto" w:fill="FFFFFF" w:themeFill="background1"/>
            <w:vAlign w:val="center"/>
          </w:tcPr>
          <w:p w14:paraId="0FE1A4E1" w14:textId="1B830F64" w:rsidR="000D2CEF" w:rsidRDefault="000D2CEF" w:rsidP="000D2CEF">
            <w:pPr>
              <w:jc w:val="center"/>
            </w:pPr>
            <w:r>
              <w:t>4</w:t>
            </w:r>
          </w:p>
        </w:tc>
        <w:tc>
          <w:tcPr>
            <w:tcW w:w="490" w:type="dxa"/>
            <w:shd w:val="clear" w:color="auto" w:fill="D9D9D9" w:themeFill="background1" w:themeFillShade="D9"/>
            <w:vAlign w:val="center"/>
          </w:tcPr>
          <w:p w14:paraId="5E7EF506" w14:textId="3407F7A8" w:rsidR="000D2CEF" w:rsidRDefault="000D2CEF" w:rsidP="000D2CEF">
            <w:pPr>
              <w:jc w:val="center"/>
            </w:pPr>
            <w:r>
              <w:t>0</w:t>
            </w:r>
          </w:p>
        </w:tc>
        <w:tc>
          <w:tcPr>
            <w:tcW w:w="560" w:type="dxa"/>
            <w:shd w:val="clear" w:color="auto" w:fill="D9D9D9" w:themeFill="background1" w:themeFillShade="D9"/>
            <w:vAlign w:val="center"/>
          </w:tcPr>
          <w:p w14:paraId="478AC43E" w14:textId="607F965B" w:rsidR="000D2CEF" w:rsidRDefault="000D2CEF" w:rsidP="000D2CEF">
            <w:pPr>
              <w:jc w:val="center"/>
            </w:pPr>
            <w:r>
              <w:t>10</w:t>
            </w:r>
          </w:p>
        </w:tc>
        <w:tc>
          <w:tcPr>
            <w:tcW w:w="490" w:type="dxa"/>
            <w:shd w:val="clear" w:color="auto" w:fill="D9D9D9" w:themeFill="background1" w:themeFillShade="D9"/>
            <w:vAlign w:val="center"/>
          </w:tcPr>
          <w:p w14:paraId="319748EE" w14:textId="0664E8C2" w:rsidR="000D2CEF" w:rsidRDefault="000D2CEF" w:rsidP="000D2CEF">
            <w:pPr>
              <w:jc w:val="center"/>
            </w:pPr>
            <w:r>
              <w:t>0</w:t>
            </w:r>
          </w:p>
        </w:tc>
        <w:tc>
          <w:tcPr>
            <w:tcW w:w="490" w:type="dxa"/>
            <w:shd w:val="clear" w:color="auto" w:fill="D9D9D9" w:themeFill="background1" w:themeFillShade="D9"/>
            <w:vAlign w:val="center"/>
          </w:tcPr>
          <w:p w14:paraId="13D5941A" w14:textId="5DDCC457" w:rsidR="000D2CEF" w:rsidRDefault="000D2CEF" w:rsidP="000D2CEF">
            <w:pPr>
              <w:jc w:val="center"/>
            </w:pPr>
            <w:r>
              <w:t>5</w:t>
            </w:r>
          </w:p>
        </w:tc>
        <w:tc>
          <w:tcPr>
            <w:tcW w:w="560" w:type="dxa"/>
            <w:shd w:val="clear" w:color="auto" w:fill="D9D9D9" w:themeFill="background1" w:themeFillShade="D9"/>
            <w:vAlign w:val="center"/>
          </w:tcPr>
          <w:p w14:paraId="039F616C" w14:textId="51DC2146" w:rsidR="000D2CEF" w:rsidRDefault="000D2CEF" w:rsidP="000D2CEF">
            <w:pPr>
              <w:jc w:val="center"/>
            </w:pPr>
            <w:r>
              <w:t>0</w:t>
            </w:r>
          </w:p>
        </w:tc>
        <w:tc>
          <w:tcPr>
            <w:tcW w:w="490" w:type="dxa"/>
            <w:shd w:val="clear" w:color="auto" w:fill="D9D9D9" w:themeFill="background1" w:themeFillShade="D9"/>
            <w:vAlign w:val="center"/>
          </w:tcPr>
          <w:p w14:paraId="146913A6" w14:textId="09664C4C" w:rsidR="000D2CEF" w:rsidRDefault="000D2CEF" w:rsidP="000D2CEF">
            <w:pPr>
              <w:jc w:val="center"/>
            </w:pPr>
            <w:r>
              <w:t>4</w:t>
            </w:r>
          </w:p>
        </w:tc>
      </w:tr>
      <w:tr w:rsidR="000D2CEF" w14:paraId="3B9EF6BE" w14:textId="77777777" w:rsidTr="000D2CEF">
        <w:trPr>
          <w:trHeight w:val="442"/>
        </w:trPr>
        <w:tc>
          <w:tcPr>
            <w:tcW w:w="490" w:type="dxa"/>
            <w:tcBorders>
              <w:left w:val="nil"/>
            </w:tcBorders>
            <w:shd w:val="clear" w:color="auto" w:fill="FFFFFF" w:themeFill="background1"/>
            <w:vAlign w:val="center"/>
          </w:tcPr>
          <w:p w14:paraId="55493860" w14:textId="0DF21D6A" w:rsidR="000D2CEF" w:rsidRDefault="000D2CEF" w:rsidP="000D2CEF">
            <w:pPr>
              <w:jc w:val="center"/>
            </w:pPr>
            <w:r>
              <w:t>5</w:t>
            </w:r>
          </w:p>
        </w:tc>
        <w:tc>
          <w:tcPr>
            <w:tcW w:w="490" w:type="dxa"/>
            <w:shd w:val="clear" w:color="auto" w:fill="D9D9D9" w:themeFill="background1" w:themeFillShade="D9"/>
            <w:vAlign w:val="center"/>
          </w:tcPr>
          <w:p w14:paraId="75049982" w14:textId="7589D1DA" w:rsidR="000D2CEF" w:rsidRDefault="000D2CEF" w:rsidP="000D2CEF">
            <w:pPr>
              <w:jc w:val="center"/>
            </w:pPr>
            <w:r>
              <w:t>1</w:t>
            </w:r>
          </w:p>
        </w:tc>
        <w:tc>
          <w:tcPr>
            <w:tcW w:w="560" w:type="dxa"/>
            <w:shd w:val="clear" w:color="auto" w:fill="D9D9D9" w:themeFill="background1" w:themeFillShade="D9"/>
            <w:vAlign w:val="center"/>
          </w:tcPr>
          <w:p w14:paraId="4C81F9E0" w14:textId="44C77CB5" w:rsidR="000D2CEF" w:rsidRDefault="000D2CEF" w:rsidP="000D2CEF">
            <w:pPr>
              <w:jc w:val="center"/>
            </w:pPr>
            <w:r>
              <w:t>0</w:t>
            </w:r>
          </w:p>
        </w:tc>
        <w:tc>
          <w:tcPr>
            <w:tcW w:w="490" w:type="dxa"/>
            <w:shd w:val="clear" w:color="auto" w:fill="D9D9D9" w:themeFill="background1" w:themeFillShade="D9"/>
            <w:vAlign w:val="center"/>
          </w:tcPr>
          <w:p w14:paraId="315BE4B6" w14:textId="0B1FEEBA" w:rsidR="000D2CEF" w:rsidRDefault="000D2CEF" w:rsidP="000D2CEF">
            <w:pPr>
              <w:jc w:val="center"/>
            </w:pPr>
            <w:r>
              <w:t>5</w:t>
            </w:r>
          </w:p>
        </w:tc>
        <w:tc>
          <w:tcPr>
            <w:tcW w:w="490" w:type="dxa"/>
            <w:shd w:val="clear" w:color="auto" w:fill="D9D9D9" w:themeFill="background1" w:themeFillShade="D9"/>
            <w:vAlign w:val="center"/>
          </w:tcPr>
          <w:p w14:paraId="2D61E7E5" w14:textId="36BCDC87" w:rsidR="000D2CEF" w:rsidRDefault="000D2CEF" w:rsidP="000D2CEF">
            <w:pPr>
              <w:jc w:val="center"/>
            </w:pPr>
            <w:r>
              <w:t>0</w:t>
            </w:r>
          </w:p>
        </w:tc>
        <w:tc>
          <w:tcPr>
            <w:tcW w:w="560" w:type="dxa"/>
            <w:shd w:val="clear" w:color="auto" w:fill="D9D9D9" w:themeFill="background1" w:themeFillShade="D9"/>
            <w:vAlign w:val="center"/>
          </w:tcPr>
          <w:p w14:paraId="200A0480" w14:textId="79651AAA" w:rsidR="000D2CEF" w:rsidRDefault="000D2CEF" w:rsidP="000D2CEF">
            <w:pPr>
              <w:jc w:val="center"/>
            </w:pPr>
            <w:r>
              <w:t>4</w:t>
            </w:r>
          </w:p>
        </w:tc>
        <w:tc>
          <w:tcPr>
            <w:tcW w:w="490" w:type="dxa"/>
            <w:shd w:val="clear" w:color="auto" w:fill="D9D9D9" w:themeFill="background1" w:themeFillShade="D9"/>
            <w:vAlign w:val="center"/>
          </w:tcPr>
          <w:p w14:paraId="3B5B60D7" w14:textId="04F54D74" w:rsidR="000D2CEF" w:rsidRDefault="000D2CEF" w:rsidP="000D2CEF">
            <w:pPr>
              <w:jc w:val="center"/>
            </w:pPr>
            <w:r>
              <w:t>0</w:t>
            </w:r>
          </w:p>
        </w:tc>
      </w:tr>
    </w:tbl>
    <w:p w14:paraId="3AB7D584" w14:textId="77777777" w:rsidR="00032537" w:rsidRDefault="00032537" w:rsidP="00032537">
      <w:pPr>
        <w:spacing w:after="0" w:line="240" w:lineRule="auto"/>
      </w:pPr>
    </w:p>
    <w:p w14:paraId="083B9D2F" w14:textId="075EAEF5" w:rsidR="00032537" w:rsidRDefault="000D2CEF" w:rsidP="005705A0">
      <w:r>
        <w:t>2</w:t>
      </w:r>
      <w:r w:rsidR="00513A34">
        <w:t>.</w:t>
      </w:r>
    </w:p>
    <w:p w14:paraId="105C4D53" w14:textId="032829E9" w:rsidR="00E8034E" w:rsidRDefault="005C445C" w:rsidP="00F977ED">
      <w:r w:rsidRPr="005C445C">
        <w:t xml:space="preserve"> </w:t>
      </w:r>
      <w:r w:rsidR="00F977ED" w:rsidRPr="00F977ED">
        <w:drawing>
          <wp:inline distT="0" distB="0" distL="0" distR="0" wp14:anchorId="36DC7D94" wp14:editId="3830F27D">
            <wp:extent cx="2166731" cy="1222026"/>
            <wp:effectExtent l="0" t="0" r="5080" b="0"/>
            <wp:docPr id="12643326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32660" name=""/>
                    <pic:cNvPicPr/>
                  </pic:nvPicPr>
                  <pic:blipFill>
                    <a:blip r:embed="rId4">
                      <a:extLst>
                        <a:ext uri="{96DAC541-7B7A-43D3-8B79-37D633B846F1}">
                          <asvg:svgBlip xmlns:asvg="http://schemas.microsoft.com/office/drawing/2016/SVG/main" r:embed="rId5"/>
                        </a:ext>
                      </a:extLst>
                    </a:blip>
                    <a:stretch>
                      <a:fillRect/>
                    </a:stretch>
                  </pic:blipFill>
                  <pic:spPr>
                    <a:xfrm>
                      <a:off x="0" y="0"/>
                      <a:ext cx="2177991" cy="1228376"/>
                    </a:xfrm>
                    <a:prstGeom prst="rect">
                      <a:avLst/>
                    </a:prstGeom>
                  </pic:spPr>
                </pic:pic>
              </a:graphicData>
            </a:graphic>
          </wp:inline>
        </w:drawing>
      </w:r>
    </w:p>
    <w:p w14:paraId="51371BE7" w14:textId="77777777" w:rsidR="00F977ED" w:rsidRDefault="00F977ED" w:rsidP="00F977ED"/>
    <w:p w14:paraId="1E84BAD1" w14:textId="3D712FCE" w:rsidR="00F977ED" w:rsidRDefault="00F977ED" w:rsidP="00F977ED">
      <w:r>
        <w:t>3.</w:t>
      </w:r>
    </w:p>
    <w:p w14:paraId="57E80E11" w14:textId="3CADAAE6" w:rsidR="00722966" w:rsidRPr="00E8034E" w:rsidRDefault="00722966" w:rsidP="00F977ED">
      <w:r w:rsidRPr="00722966">
        <w:drawing>
          <wp:inline distT="0" distB="0" distL="0" distR="0" wp14:anchorId="6D82157D" wp14:editId="3610EB2F">
            <wp:extent cx="3558209" cy="1614849"/>
            <wp:effectExtent l="0" t="0" r="4445" b="4445"/>
            <wp:docPr id="682836442"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36442" name="Picture 1" descr="A screen shot of a computer&#10;&#10;Description automatically generated with medium confidence"/>
                    <pic:cNvPicPr/>
                  </pic:nvPicPr>
                  <pic:blipFill>
                    <a:blip r:embed="rId6"/>
                    <a:stretch>
                      <a:fillRect/>
                    </a:stretch>
                  </pic:blipFill>
                  <pic:spPr>
                    <a:xfrm>
                      <a:off x="0" y="0"/>
                      <a:ext cx="3602615" cy="1635002"/>
                    </a:xfrm>
                    <a:prstGeom prst="rect">
                      <a:avLst/>
                    </a:prstGeom>
                  </pic:spPr>
                </pic:pic>
              </a:graphicData>
            </a:graphic>
          </wp:inline>
        </w:drawing>
      </w:r>
    </w:p>
    <w:p w14:paraId="28F946D8" w14:textId="16F72BF2" w:rsidR="00F977ED" w:rsidRDefault="00F977ED" w:rsidP="00F977ED">
      <w:r>
        <w:t>4</w:t>
      </w:r>
      <w:r>
        <w:t>.</w:t>
      </w:r>
      <w:r w:rsidR="003B7EE4">
        <w:t xml:space="preserve"> Yes, MST in Question 2 and 3 are the same.</w:t>
      </w:r>
    </w:p>
    <w:p w14:paraId="598D1E6B" w14:textId="3E6E5708" w:rsidR="003B7EE4" w:rsidRPr="00E8034E" w:rsidRDefault="003B7EE4" w:rsidP="00F977ED">
      <w:r>
        <w:lastRenderedPageBreak/>
        <w:t xml:space="preserve">     Edge weights have to be distinct.</w:t>
      </w:r>
    </w:p>
    <w:p w14:paraId="0DA67FCB" w14:textId="77777777" w:rsidR="003B7EE4" w:rsidRDefault="00F977ED" w:rsidP="003B7EE4">
      <w:r>
        <w:t>5</w:t>
      </w:r>
      <w:r>
        <w:t>.</w:t>
      </w:r>
      <w:r w:rsidR="003B7EE4" w:rsidRPr="003B7EE4">
        <w:t xml:space="preserve"> </w:t>
      </w:r>
      <w:r w:rsidR="003B7EE4">
        <w:t>The time complexity of Prim's algorythem, when using a priority queue to extract the minimal weighted edge, is either O(E log V) or O((V + E) log V). Here, V stands for the quantity of vertices, while E stands for the quantity of edges.</w:t>
      </w:r>
    </w:p>
    <w:p w14:paraId="4781570D" w14:textId="77777777" w:rsidR="003B7EE4" w:rsidRDefault="003B7EE4" w:rsidP="003B7EE4"/>
    <w:p w14:paraId="47F5726D" w14:textId="77777777" w:rsidR="003B7EE4" w:rsidRDefault="003B7EE4" w:rsidP="003B7EE4">
      <w:r>
        <w:t>The sorting step in Kruskal's algorithm normally takes O(E log E) time, and the unionfind operations can be thought of as having an O(E log V) time complexity. So, either O(E log E) or O(E log V) can be used to express the overall time  complexity.</w:t>
      </w:r>
    </w:p>
    <w:p w14:paraId="7E1F9778" w14:textId="2E339E3C" w:rsidR="00F977ED" w:rsidRPr="00E8034E" w:rsidRDefault="003B7EE4" w:rsidP="003B7EE4">
      <w:r>
        <w:t>Prim's algorithm typically performs better than Kruskal's approach for dense graphs, whereas Kruskal's technique performs better for sparse graphs.</w:t>
      </w:r>
    </w:p>
    <w:p w14:paraId="400F179C" w14:textId="77777777" w:rsidR="005705A0" w:rsidRDefault="005705A0" w:rsidP="005705A0"/>
    <w:p w14:paraId="1E099254" w14:textId="77777777" w:rsidR="005705A0" w:rsidRPr="00AC0C2F" w:rsidRDefault="005705A0" w:rsidP="005705A0">
      <w:pPr>
        <w:rPr>
          <w:sz w:val="28"/>
          <w:szCs w:val="28"/>
        </w:rPr>
      </w:pPr>
      <w:r w:rsidRPr="00AC0C2F">
        <w:rPr>
          <w:sz w:val="28"/>
          <w:szCs w:val="28"/>
        </w:rPr>
        <w:t xml:space="preserve">GitHub Link : </w:t>
      </w:r>
      <w:hyperlink r:id="rId7" w:history="1">
        <w:r>
          <w:rPr>
            <w:rStyle w:val="Hyperlink"/>
          </w:rPr>
          <w:t>Tharindu6516/UoM-DSA-S2-Labs (github.com)</w:t>
        </w:r>
      </w:hyperlink>
    </w:p>
    <w:p w14:paraId="703F69CB" w14:textId="77777777" w:rsidR="005705A0" w:rsidRPr="005705A0" w:rsidRDefault="005705A0" w:rsidP="005705A0"/>
    <w:sectPr w:rsidR="005705A0" w:rsidRPr="00570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etBrains Mono">
    <w:panose1 w:val="02000009000000000000"/>
    <w:charset w:val="00"/>
    <w:family w:val="modern"/>
    <w:pitch w:val="fixed"/>
    <w:sig w:usb0="A00002FF" w:usb1="1000F8EB" w:usb2="0000000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237"/>
    <w:rsid w:val="00032537"/>
    <w:rsid w:val="000D2CEF"/>
    <w:rsid w:val="00115CF3"/>
    <w:rsid w:val="003B7EE4"/>
    <w:rsid w:val="00513A34"/>
    <w:rsid w:val="00541960"/>
    <w:rsid w:val="005705A0"/>
    <w:rsid w:val="005C445C"/>
    <w:rsid w:val="00674237"/>
    <w:rsid w:val="006A771A"/>
    <w:rsid w:val="00722966"/>
    <w:rsid w:val="009B6EE3"/>
    <w:rsid w:val="00B05C87"/>
    <w:rsid w:val="00D663D5"/>
    <w:rsid w:val="00E8034E"/>
    <w:rsid w:val="00F34E79"/>
    <w:rsid w:val="00F977ED"/>
    <w:rsid w:val="00FA1B0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DE05F"/>
  <w15:chartTrackingRefBased/>
  <w15:docId w15:val="{87E5C3A2-34BD-4B2A-A18E-4E7A8A38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E79"/>
    <w:rPr>
      <w:kern w:val="0"/>
      <w:lang w:bidi="ta-IN"/>
    </w:rPr>
  </w:style>
  <w:style w:type="paragraph" w:styleId="Heading1">
    <w:name w:val="heading 1"/>
    <w:basedOn w:val="Normal"/>
    <w:next w:val="Normal"/>
    <w:link w:val="Heading1Char"/>
    <w:uiPriority w:val="9"/>
    <w:qFormat/>
    <w:rsid w:val="00B05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3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3A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HDLPurpleBold">
    <w:name w:val="VHDL Purple Bold"/>
    <w:basedOn w:val="Normal"/>
    <w:autoRedefine/>
    <w:qFormat/>
    <w:rsid w:val="00D663D5"/>
    <w:pPr>
      <w:spacing w:after="0" w:line="240" w:lineRule="auto"/>
    </w:pPr>
    <w:rPr>
      <w:rFonts w:ascii="JetBrains Mono" w:eastAsia="Times New Roman" w:hAnsi="JetBrains Mono" w:cs="JetBrains Mono"/>
      <w:b/>
      <w:bCs/>
      <w:i/>
      <w:iCs/>
      <w:color w:val="893BC3"/>
      <w:sz w:val="16"/>
      <w:szCs w:val="16"/>
      <w14:ligatures w14:val="none"/>
    </w:rPr>
  </w:style>
  <w:style w:type="paragraph" w:customStyle="1" w:styleId="VHDLGreen">
    <w:name w:val="VHDL Green"/>
    <w:basedOn w:val="Normal"/>
    <w:autoRedefine/>
    <w:qFormat/>
    <w:rsid w:val="00D663D5"/>
    <w:pPr>
      <w:spacing w:after="0" w:line="240" w:lineRule="auto"/>
    </w:pPr>
    <w:rPr>
      <w:rFonts w:ascii="JetBrains Mono" w:eastAsia="Times New Roman" w:hAnsi="JetBrains Mono" w:cs="JetBrains Mono"/>
      <w:color w:val="00CC00"/>
      <w:sz w:val="16"/>
      <w:szCs w:val="16"/>
      <w14:ligatures w14:val="none"/>
    </w:rPr>
  </w:style>
  <w:style w:type="paragraph" w:customStyle="1" w:styleId="VHDLComment">
    <w:name w:val="VHDL Comment"/>
    <w:basedOn w:val="Normal"/>
    <w:autoRedefine/>
    <w:qFormat/>
    <w:rsid w:val="00D663D5"/>
    <w:pPr>
      <w:spacing w:after="0" w:line="240" w:lineRule="auto"/>
    </w:pPr>
    <w:rPr>
      <w:rFonts w:ascii="JetBrains Mono" w:eastAsia="Times New Roman" w:hAnsi="JetBrains Mono" w:cs="JetBrains Mono"/>
      <w:i/>
      <w:iCs/>
      <w:color w:val="FFFFFF" w:themeColor="background1"/>
      <w:sz w:val="16"/>
      <w:szCs w:val="16"/>
      <w14:ligatures w14:val="none"/>
    </w:rPr>
  </w:style>
  <w:style w:type="character" w:customStyle="1" w:styleId="VHDLKeyword">
    <w:name w:val="VHDL Keyword"/>
    <w:basedOn w:val="DefaultParagraphFont"/>
    <w:uiPriority w:val="1"/>
    <w:qFormat/>
    <w:rsid w:val="00D663D5"/>
    <w:rPr>
      <w:rFonts w:ascii="JetBrains Mono" w:hAnsi="JetBrains Mono"/>
      <w:color w:val="893BC3"/>
    </w:rPr>
  </w:style>
  <w:style w:type="table" w:styleId="TableGrid">
    <w:name w:val="Table Grid"/>
    <w:basedOn w:val="TableNormal"/>
    <w:uiPriority w:val="39"/>
    <w:rsid w:val="00674237"/>
    <w:pPr>
      <w:spacing w:after="0" w:line="240" w:lineRule="auto"/>
    </w:pPr>
    <w:rPr>
      <w:kern w:val="0"/>
      <w:lang w:bidi="ta-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674237"/>
    <w:rPr>
      <w:color w:val="0000FF"/>
      <w:u w:val="single"/>
    </w:rPr>
  </w:style>
  <w:style w:type="character" w:customStyle="1" w:styleId="Heading1Char">
    <w:name w:val="Heading 1 Char"/>
    <w:basedOn w:val="DefaultParagraphFont"/>
    <w:link w:val="Heading1"/>
    <w:uiPriority w:val="9"/>
    <w:rsid w:val="00B05C87"/>
    <w:rPr>
      <w:rFonts w:asciiTheme="majorHAnsi" w:eastAsiaTheme="majorEastAsia" w:hAnsiTheme="majorHAnsi" w:cstheme="majorBidi"/>
      <w:color w:val="2F5496" w:themeColor="accent1" w:themeShade="BF"/>
      <w:kern w:val="0"/>
      <w:sz w:val="32"/>
      <w:szCs w:val="32"/>
      <w:lang w:bidi="ta-IN"/>
    </w:rPr>
  </w:style>
  <w:style w:type="character" w:customStyle="1" w:styleId="Heading2Char">
    <w:name w:val="Heading 2 Char"/>
    <w:basedOn w:val="DefaultParagraphFont"/>
    <w:link w:val="Heading2"/>
    <w:uiPriority w:val="9"/>
    <w:rsid w:val="00513A34"/>
    <w:rPr>
      <w:rFonts w:asciiTheme="majorHAnsi" w:eastAsiaTheme="majorEastAsia" w:hAnsiTheme="majorHAnsi" w:cstheme="majorBidi"/>
      <w:color w:val="2F5496" w:themeColor="accent1" w:themeShade="BF"/>
      <w:kern w:val="0"/>
      <w:sz w:val="26"/>
      <w:szCs w:val="26"/>
      <w:lang w:bidi="ta-IN"/>
    </w:rPr>
  </w:style>
  <w:style w:type="character" w:customStyle="1" w:styleId="Heading3Char">
    <w:name w:val="Heading 3 Char"/>
    <w:basedOn w:val="DefaultParagraphFont"/>
    <w:link w:val="Heading3"/>
    <w:uiPriority w:val="9"/>
    <w:rsid w:val="00513A34"/>
    <w:rPr>
      <w:rFonts w:asciiTheme="majorHAnsi" w:eastAsiaTheme="majorEastAsia" w:hAnsiTheme="majorHAnsi" w:cstheme="majorBidi"/>
      <w:color w:val="1F3763" w:themeColor="accent1" w:themeShade="7F"/>
      <w:kern w:val="0"/>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836405">
      <w:bodyDiv w:val="1"/>
      <w:marLeft w:val="0"/>
      <w:marRight w:val="0"/>
      <w:marTop w:val="0"/>
      <w:marBottom w:val="0"/>
      <w:divBdr>
        <w:top w:val="none" w:sz="0" w:space="0" w:color="auto"/>
        <w:left w:val="none" w:sz="0" w:space="0" w:color="auto"/>
        <w:bottom w:val="none" w:sz="0" w:space="0" w:color="auto"/>
        <w:right w:val="none" w:sz="0" w:space="0" w:color="auto"/>
      </w:divBdr>
    </w:div>
    <w:div w:id="1001853199">
      <w:bodyDiv w:val="1"/>
      <w:marLeft w:val="0"/>
      <w:marRight w:val="0"/>
      <w:marTop w:val="0"/>
      <w:marBottom w:val="0"/>
      <w:divBdr>
        <w:top w:val="none" w:sz="0" w:space="0" w:color="auto"/>
        <w:left w:val="none" w:sz="0" w:space="0" w:color="auto"/>
        <w:bottom w:val="none" w:sz="0" w:space="0" w:color="auto"/>
        <w:right w:val="none" w:sz="0" w:space="0" w:color="auto"/>
      </w:divBdr>
      <w:divsChild>
        <w:div w:id="1570655522">
          <w:marLeft w:val="0"/>
          <w:marRight w:val="0"/>
          <w:marTop w:val="0"/>
          <w:marBottom w:val="0"/>
          <w:divBdr>
            <w:top w:val="none" w:sz="0" w:space="0" w:color="auto"/>
            <w:left w:val="none" w:sz="0" w:space="0" w:color="auto"/>
            <w:bottom w:val="none" w:sz="0" w:space="0" w:color="auto"/>
            <w:right w:val="none" w:sz="0" w:space="0" w:color="auto"/>
          </w:divBdr>
          <w:divsChild>
            <w:div w:id="1928296996">
              <w:marLeft w:val="0"/>
              <w:marRight w:val="0"/>
              <w:marTop w:val="0"/>
              <w:marBottom w:val="0"/>
              <w:divBdr>
                <w:top w:val="none" w:sz="0" w:space="0" w:color="auto"/>
                <w:left w:val="none" w:sz="0" w:space="0" w:color="auto"/>
                <w:bottom w:val="none" w:sz="0" w:space="0" w:color="auto"/>
                <w:right w:val="none" w:sz="0" w:space="0" w:color="auto"/>
              </w:divBdr>
            </w:div>
            <w:div w:id="1434007742">
              <w:marLeft w:val="0"/>
              <w:marRight w:val="0"/>
              <w:marTop w:val="0"/>
              <w:marBottom w:val="0"/>
              <w:divBdr>
                <w:top w:val="none" w:sz="0" w:space="0" w:color="auto"/>
                <w:left w:val="none" w:sz="0" w:space="0" w:color="auto"/>
                <w:bottom w:val="none" w:sz="0" w:space="0" w:color="auto"/>
                <w:right w:val="none" w:sz="0" w:space="0" w:color="auto"/>
              </w:divBdr>
            </w:div>
            <w:div w:id="1464613303">
              <w:marLeft w:val="0"/>
              <w:marRight w:val="0"/>
              <w:marTop w:val="0"/>
              <w:marBottom w:val="0"/>
              <w:divBdr>
                <w:top w:val="none" w:sz="0" w:space="0" w:color="auto"/>
                <w:left w:val="none" w:sz="0" w:space="0" w:color="auto"/>
                <w:bottom w:val="none" w:sz="0" w:space="0" w:color="auto"/>
                <w:right w:val="none" w:sz="0" w:space="0" w:color="auto"/>
              </w:divBdr>
            </w:div>
            <w:div w:id="125023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2652">
      <w:bodyDiv w:val="1"/>
      <w:marLeft w:val="0"/>
      <w:marRight w:val="0"/>
      <w:marTop w:val="0"/>
      <w:marBottom w:val="0"/>
      <w:divBdr>
        <w:top w:val="none" w:sz="0" w:space="0" w:color="auto"/>
        <w:left w:val="none" w:sz="0" w:space="0" w:color="auto"/>
        <w:bottom w:val="none" w:sz="0" w:space="0" w:color="auto"/>
        <w:right w:val="none" w:sz="0" w:space="0" w:color="auto"/>
      </w:divBdr>
      <w:divsChild>
        <w:div w:id="1206022474">
          <w:marLeft w:val="0"/>
          <w:marRight w:val="0"/>
          <w:marTop w:val="0"/>
          <w:marBottom w:val="0"/>
          <w:divBdr>
            <w:top w:val="none" w:sz="0" w:space="0" w:color="auto"/>
            <w:left w:val="none" w:sz="0" w:space="0" w:color="auto"/>
            <w:bottom w:val="none" w:sz="0" w:space="0" w:color="auto"/>
            <w:right w:val="none" w:sz="0" w:space="0" w:color="auto"/>
          </w:divBdr>
          <w:divsChild>
            <w:div w:id="259029437">
              <w:marLeft w:val="0"/>
              <w:marRight w:val="0"/>
              <w:marTop w:val="0"/>
              <w:marBottom w:val="0"/>
              <w:divBdr>
                <w:top w:val="none" w:sz="0" w:space="0" w:color="auto"/>
                <w:left w:val="none" w:sz="0" w:space="0" w:color="auto"/>
                <w:bottom w:val="none" w:sz="0" w:space="0" w:color="auto"/>
                <w:right w:val="none" w:sz="0" w:space="0" w:color="auto"/>
              </w:divBdr>
            </w:div>
            <w:div w:id="1513196">
              <w:marLeft w:val="0"/>
              <w:marRight w:val="0"/>
              <w:marTop w:val="0"/>
              <w:marBottom w:val="0"/>
              <w:divBdr>
                <w:top w:val="none" w:sz="0" w:space="0" w:color="auto"/>
                <w:left w:val="none" w:sz="0" w:space="0" w:color="auto"/>
                <w:bottom w:val="none" w:sz="0" w:space="0" w:color="auto"/>
                <w:right w:val="none" w:sz="0" w:space="0" w:color="auto"/>
              </w:divBdr>
            </w:div>
            <w:div w:id="1976256110">
              <w:marLeft w:val="0"/>
              <w:marRight w:val="0"/>
              <w:marTop w:val="0"/>
              <w:marBottom w:val="0"/>
              <w:divBdr>
                <w:top w:val="none" w:sz="0" w:space="0" w:color="auto"/>
                <w:left w:val="none" w:sz="0" w:space="0" w:color="auto"/>
                <w:bottom w:val="none" w:sz="0" w:space="0" w:color="auto"/>
                <w:right w:val="none" w:sz="0" w:space="0" w:color="auto"/>
              </w:divBdr>
            </w:div>
            <w:div w:id="3261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4776">
      <w:bodyDiv w:val="1"/>
      <w:marLeft w:val="0"/>
      <w:marRight w:val="0"/>
      <w:marTop w:val="0"/>
      <w:marBottom w:val="0"/>
      <w:divBdr>
        <w:top w:val="none" w:sz="0" w:space="0" w:color="auto"/>
        <w:left w:val="none" w:sz="0" w:space="0" w:color="auto"/>
        <w:bottom w:val="none" w:sz="0" w:space="0" w:color="auto"/>
        <w:right w:val="none" w:sz="0" w:space="0" w:color="auto"/>
      </w:divBdr>
      <w:divsChild>
        <w:div w:id="626620106">
          <w:marLeft w:val="0"/>
          <w:marRight w:val="0"/>
          <w:marTop w:val="0"/>
          <w:marBottom w:val="0"/>
          <w:divBdr>
            <w:top w:val="none" w:sz="0" w:space="0" w:color="auto"/>
            <w:left w:val="none" w:sz="0" w:space="0" w:color="auto"/>
            <w:bottom w:val="none" w:sz="0" w:space="0" w:color="auto"/>
            <w:right w:val="none" w:sz="0" w:space="0" w:color="auto"/>
          </w:divBdr>
          <w:divsChild>
            <w:div w:id="1670206012">
              <w:marLeft w:val="0"/>
              <w:marRight w:val="0"/>
              <w:marTop w:val="0"/>
              <w:marBottom w:val="0"/>
              <w:divBdr>
                <w:top w:val="none" w:sz="0" w:space="0" w:color="auto"/>
                <w:left w:val="none" w:sz="0" w:space="0" w:color="auto"/>
                <w:bottom w:val="none" w:sz="0" w:space="0" w:color="auto"/>
                <w:right w:val="none" w:sz="0" w:space="0" w:color="auto"/>
              </w:divBdr>
            </w:div>
            <w:div w:id="1484154619">
              <w:marLeft w:val="0"/>
              <w:marRight w:val="0"/>
              <w:marTop w:val="0"/>
              <w:marBottom w:val="0"/>
              <w:divBdr>
                <w:top w:val="none" w:sz="0" w:space="0" w:color="auto"/>
                <w:left w:val="none" w:sz="0" w:space="0" w:color="auto"/>
                <w:bottom w:val="none" w:sz="0" w:space="0" w:color="auto"/>
                <w:right w:val="none" w:sz="0" w:space="0" w:color="auto"/>
              </w:divBdr>
            </w:div>
            <w:div w:id="1575314047">
              <w:marLeft w:val="0"/>
              <w:marRight w:val="0"/>
              <w:marTop w:val="0"/>
              <w:marBottom w:val="0"/>
              <w:divBdr>
                <w:top w:val="none" w:sz="0" w:space="0" w:color="auto"/>
                <w:left w:val="none" w:sz="0" w:space="0" w:color="auto"/>
                <w:bottom w:val="none" w:sz="0" w:space="0" w:color="auto"/>
                <w:right w:val="none" w:sz="0" w:space="0" w:color="auto"/>
              </w:divBdr>
            </w:div>
            <w:div w:id="11701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Tharindu6516/UoM-DSA-S2-Lab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 Perera</dc:creator>
  <cp:keywords/>
  <dc:description/>
  <cp:lastModifiedBy>Tharindu Perera</cp:lastModifiedBy>
  <cp:revision>2</cp:revision>
  <cp:lastPrinted>2023-05-18T09:13:00Z</cp:lastPrinted>
  <dcterms:created xsi:type="dcterms:W3CDTF">2023-06-08T17:52:00Z</dcterms:created>
  <dcterms:modified xsi:type="dcterms:W3CDTF">2023-06-08T18:26:00Z</dcterms:modified>
</cp:coreProperties>
</file>