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BF" w:rsidRDefault="004E1026" w:rsidP="004E1026">
      <w:pPr>
        <w:jc w:val="center"/>
        <w:rPr>
          <w:rFonts w:ascii="Times New Roman" w:hAnsi="Times New Roman" w:cs="Times New Roman"/>
          <w:sz w:val="24"/>
          <w:u w:val="single"/>
        </w:rPr>
      </w:pPr>
      <w:r w:rsidRPr="004E1026">
        <w:rPr>
          <w:rFonts w:ascii="Times New Roman" w:hAnsi="Times New Roman" w:cs="Times New Roman"/>
          <w:sz w:val="24"/>
          <w:u w:val="single"/>
        </w:rPr>
        <w:t>Scientific Computing Assignment 1</w:t>
      </w:r>
    </w:p>
    <w:p w:rsidR="004E1026" w:rsidRPr="004E1026" w:rsidRDefault="004E1026" w:rsidP="004E1026">
      <w:pPr>
        <w:rPr>
          <w:rFonts w:ascii="Times New Roman" w:hAnsi="Times New Roman" w:cs="Times New Roman"/>
          <w:sz w:val="24"/>
        </w:rPr>
      </w:pPr>
      <w:r w:rsidRPr="004E1026">
        <w:rPr>
          <w:rFonts w:ascii="Times New Roman" w:hAnsi="Times New Roman" w:cs="Times New Roman"/>
          <w:sz w:val="24"/>
        </w:rPr>
        <w:t>120095L</w:t>
      </w:r>
    </w:p>
    <w:p w:rsidR="004E1026" w:rsidRDefault="004E1026" w:rsidP="004E10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P.M.T de Silva</w:t>
      </w:r>
    </w:p>
    <w:p w:rsidR="004E1026" w:rsidRDefault="004E1026" w:rsidP="004E10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Q1)</w:t>
      </w:r>
    </w:p>
    <w:p w:rsidR="004E1026" w:rsidRPr="00202A8C" w:rsidRDefault="004E1026" w:rsidP="00202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pi-mystery </w:t>
      </w:r>
      <m:oMath>
        <m:r>
          <w:rPr>
            <w:rFonts w:ascii="Cambria Math" w:hAnsi="Cambria Math" w:cs="Times New Roman"/>
            <w:sz w:val="28"/>
          </w:rPr>
          <m:t>⅀</m:t>
        </m:r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="001E625F">
        <w:rPr>
          <w:rFonts w:ascii="Times New Roman" w:eastAsiaTheme="minorEastAsia" w:hAnsi="Times New Roman" w:cs="Times New Roman"/>
          <w:sz w:val="28"/>
        </w:rPr>
        <w:t xml:space="preserve"> is taken where x is between ‘0’ and ‘1’. In the code “</w:t>
      </w:r>
      <w:r w:rsidR="001E625F" w:rsidRPr="001E625F">
        <w:rPr>
          <w:rFonts w:ascii="Times New Roman" w:eastAsiaTheme="minorEastAsia" w:hAnsi="Times New Roman" w:cs="Times New Roman"/>
          <w:b/>
          <w:sz w:val="28"/>
        </w:rPr>
        <w:t>step</w:t>
      </w:r>
      <w:r w:rsidR="001E625F">
        <w:rPr>
          <w:rFonts w:ascii="Times New Roman" w:eastAsiaTheme="minorEastAsia" w:hAnsi="Times New Roman" w:cs="Times New Roman"/>
          <w:sz w:val="28"/>
        </w:rPr>
        <w:t>” variable denotes the increment of x. In the code step =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10000000</m:t>
            </m:r>
          </m:den>
        </m:f>
      </m:oMath>
      <w:r w:rsidR="001E625F">
        <w:rPr>
          <w:rFonts w:ascii="Times New Roman" w:eastAsiaTheme="minorEastAsia" w:hAnsi="Times New Roman" w:cs="Times New Roman"/>
          <w:sz w:val="28"/>
        </w:rPr>
        <w:t xml:space="preserve">. Reason why we get the value of π is  </w:t>
      </w:r>
      <m:oMath>
        <m:r>
          <w:rPr>
            <w:rFonts w:ascii="Cambria Math" w:hAnsi="Cambria Math" w:cs="Times New Roman"/>
            <w:sz w:val="28"/>
          </w:rPr>
          <m:t>⅀</m:t>
        </m:r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="00202A8C">
        <w:rPr>
          <w:rFonts w:ascii="Times New Roman" w:eastAsiaTheme="minorEastAsia" w:hAnsi="Times New Roman" w:cs="Times New Roman"/>
          <w:sz w:val="28"/>
        </w:rPr>
        <w:t xml:space="preserve"> where step is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10000000</m:t>
            </m:r>
          </m:den>
        </m:f>
      </m:oMath>
      <w:r w:rsidR="00202A8C">
        <w:rPr>
          <w:rFonts w:ascii="Times New Roman" w:eastAsiaTheme="minorEastAsia" w:hAnsi="Times New Roman" w:cs="Times New Roman"/>
          <w:sz w:val="28"/>
        </w:rPr>
        <w:t xml:space="preserve"> is almost equal to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202A8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9510F" w:rsidRPr="0069510F" w:rsidRDefault="00202A8C" w:rsidP="0069510F">
      <w:pPr>
        <w:pStyle w:val="ListParagrap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→0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>
                  </m:d>
                </m:e>
              </m:func>
            </m:e>
          </m:func>
        </m:oMath>
      </m:oMathPara>
    </w:p>
    <w:p w:rsidR="0069510F" w:rsidRPr="000D3049" w:rsidRDefault="0069510F" w:rsidP="0069510F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w:tab/>
          </m:r>
        </m:oMath>
      </m:oMathPara>
    </w:p>
    <w:p w:rsidR="000D3049" w:rsidRDefault="000D3049" w:rsidP="0069510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So by multiplying the sum by </w:t>
      </w:r>
      <w:r w:rsidR="00F01309">
        <w:rPr>
          <w:rFonts w:ascii="Times New Roman" w:eastAsiaTheme="minorEastAsia" w:hAnsi="Times New Roman" w:cs="Times New Roman"/>
          <w:sz w:val="28"/>
        </w:rPr>
        <w:t>4 we can get π.</w:t>
      </w:r>
    </w:p>
    <w:p w:rsidR="00F01309" w:rsidRPr="0069510F" w:rsidRDefault="00F01309" w:rsidP="00F01309">
      <w:pPr>
        <w:pStyle w:val="ListParagrap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π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F01309" w:rsidRPr="00EE3E98" w:rsidRDefault="00F01309" w:rsidP="00F01309">
      <w:pPr>
        <w:ind w:left="720" w:firstLine="720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</w:rPr>
            <m:t>⅀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=π</m:t>
          </m:r>
        </m:oMath>
      </m:oMathPara>
    </w:p>
    <w:p w:rsidR="00EE3E98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Sd</w:t>
      </w:r>
      <w:proofErr w:type="spellEnd"/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75D93" w:rsidRDefault="00A75D93" w:rsidP="00A75D93">
      <w:pPr>
        <w:rPr>
          <w:rFonts w:ascii="Times New Roman" w:eastAsiaTheme="minorEastAsia" w:hAnsi="Times New Roman" w:cs="Times New Roman"/>
          <w:sz w:val="28"/>
        </w:rPr>
      </w:pPr>
    </w:p>
    <w:p w:rsidR="00A75D93" w:rsidRPr="00A75D93" w:rsidRDefault="00A75D93" w:rsidP="00A75D93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TableGrid"/>
        <w:tblW w:w="5140" w:type="pct"/>
        <w:tblInd w:w="720" w:type="dxa"/>
        <w:tblLook w:val="04A0" w:firstRow="1" w:lastRow="0" w:firstColumn="1" w:lastColumn="0" w:noHBand="0" w:noVBand="1"/>
      </w:tblPr>
      <w:tblGrid>
        <w:gridCol w:w="776"/>
        <w:gridCol w:w="568"/>
        <w:gridCol w:w="1304"/>
        <w:gridCol w:w="1190"/>
        <w:gridCol w:w="618"/>
        <w:gridCol w:w="618"/>
        <w:gridCol w:w="618"/>
        <w:gridCol w:w="1017"/>
        <w:gridCol w:w="977"/>
        <w:gridCol w:w="923"/>
        <w:gridCol w:w="1003"/>
      </w:tblGrid>
      <w:tr w:rsidR="00A957FF" w:rsidRPr="00A44ADE" w:rsidTr="00A957FF">
        <w:tc>
          <w:tcPr>
            <w:tcW w:w="404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# Trials</w:t>
            </w:r>
          </w:p>
        </w:tc>
        <w:tc>
          <w:tcPr>
            <w:tcW w:w="296" w:type="pct"/>
            <w:vMerge w:val="restart"/>
          </w:tcPr>
          <w:p w:rsidR="00A44ADE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679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</w:t>
            </w:r>
            <w:proofErr w:type="spellStart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4" w:type="pct"/>
            <w:gridSpan w:val="3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curand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2038" w:type="pct"/>
            <w:gridSpan w:val="4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</w:tc>
      </w:tr>
      <w:tr w:rsidR="00A957FF" w:rsidRPr="00A44ADE" w:rsidTr="00A957FF">
        <w:tc>
          <w:tcPr>
            <w:tcW w:w="404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321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321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529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Mystery</w:t>
            </w:r>
          </w:p>
        </w:tc>
        <w:tc>
          <w:tcPr>
            <w:tcW w:w="508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Myrand</w:t>
            </w:r>
            <w:proofErr w:type="spellEnd"/>
          </w:p>
        </w:tc>
        <w:tc>
          <w:tcPr>
            <w:tcW w:w="480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</w:p>
        </w:tc>
        <w:tc>
          <w:tcPr>
            <w:tcW w:w="522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-Thrust</w:t>
            </w:r>
          </w:p>
        </w:tc>
      </w:tr>
      <w:tr w:rsidR="00A75D93" w:rsidRPr="00A44ADE" w:rsidTr="00A957FF">
        <w:tc>
          <w:tcPr>
            <w:tcW w:w="404" w:type="pct"/>
            <w:vMerge w:val="restart"/>
          </w:tcPr>
          <w:p w:rsidR="00A75D93" w:rsidRPr="00A75D93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24</w:t>
            </w:r>
          </w:p>
        </w:tc>
        <w:tc>
          <w:tcPr>
            <w:tcW w:w="296" w:type="pct"/>
            <w:vMerge w:val="restart"/>
          </w:tcPr>
          <w:p w:rsidR="00A75D93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679" w:type="pct"/>
          </w:tcPr>
          <w:p w:rsidR="00A75D93" w:rsidRPr="00A44ADE" w:rsidRDefault="00A957FF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PI estimate</w:t>
            </w:r>
          </w:p>
        </w:tc>
        <w:tc>
          <w:tcPr>
            <w:tcW w:w="619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75D93" w:rsidRPr="00A44ADE" w:rsidTr="00A957FF">
        <w:tc>
          <w:tcPr>
            <w:tcW w:w="404" w:type="pct"/>
            <w:vMerge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75D93" w:rsidRPr="00A44ADE" w:rsidRDefault="00A957FF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619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75D93" w:rsidRPr="00A44ADE" w:rsidTr="00A957FF">
        <w:tc>
          <w:tcPr>
            <w:tcW w:w="404" w:type="pct"/>
            <w:vMerge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75D93" w:rsidRPr="00A44ADE" w:rsidRDefault="00A957FF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19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75D93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 w:val="restart"/>
          </w:tcPr>
          <w:p w:rsidR="00A957FF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PI estimate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 w:val="restar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26</w:t>
            </w:r>
          </w:p>
        </w:tc>
        <w:tc>
          <w:tcPr>
            <w:tcW w:w="296" w:type="pct"/>
            <w:vMerge w:val="restart"/>
          </w:tcPr>
          <w:p w:rsidR="00A957FF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PI estimate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 w:val="restart"/>
          </w:tcPr>
          <w:p w:rsidR="00A957FF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PI estimate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 w:val="restar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28</w:t>
            </w:r>
          </w:p>
        </w:tc>
        <w:tc>
          <w:tcPr>
            <w:tcW w:w="296" w:type="pct"/>
            <w:vMerge w:val="restart"/>
          </w:tcPr>
          <w:p w:rsidR="00A957FF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PI estimate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 w:val="restart"/>
          </w:tcPr>
          <w:p w:rsidR="00A957FF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PI estimate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957FF" w:rsidRPr="00A44ADE" w:rsidTr="00A957FF">
        <w:tc>
          <w:tcPr>
            <w:tcW w:w="404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Merge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1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2" w:type="pct"/>
          </w:tcPr>
          <w:p w:rsidR="00A957FF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44ADE" w:rsidRDefault="00A44ADE" w:rsidP="00A75D93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B7349" w:rsidRDefault="007B734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Q2)</w:t>
      </w:r>
    </w:p>
    <w:p w:rsidR="007B7349" w:rsidRDefault="007B734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4443" w:type="pct"/>
        <w:tblInd w:w="720" w:type="dxa"/>
        <w:tblLayout w:type="fixed"/>
        <w:tblLook w:val="04A0" w:firstRow="1" w:lastRow="0" w:firstColumn="1" w:lastColumn="0" w:noHBand="0" w:noVBand="1"/>
      </w:tblPr>
      <w:tblGrid>
        <w:gridCol w:w="804"/>
        <w:gridCol w:w="537"/>
        <w:gridCol w:w="1534"/>
        <w:gridCol w:w="1170"/>
        <w:gridCol w:w="1261"/>
        <w:gridCol w:w="1349"/>
        <w:gridCol w:w="1653"/>
      </w:tblGrid>
      <w:tr w:rsidR="00BF05FC" w:rsidRPr="00A44ADE" w:rsidTr="00BF05FC">
        <w:trPr>
          <w:trHeight w:val="45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9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</w:t>
            </w:r>
            <w:proofErr w:type="spellStart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75" w:type="pct"/>
            <w:gridSpan w:val="3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curand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995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995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501D59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5x10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7B7349" w:rsidRDefault="007B734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F05FC" w:rsidRDefault="00BF05FC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Q3)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bookmarkStart w:id="0" w:name="_GoBack"/>
      <w:bookmarkEnd w:id="0"/>
    </w:p>
    <w:tbl>
      <w:tblPr>
        <w:tblStyle w:val="TableGrid"/>
        <w:tblW w:w="4443" w:type="pct"/>
        <w:tblInd w:w="720" w:type="dxa"/>
        <w:tblLayout w:type="fixed"/>
        <w:tblLook w:val="04A0" w:firstRow="1" w:lastRow="0" w:firstColumn="1" w:lastColumn="0" w:noHBand="0" w:noVBand="1"/>
      </w:tblPr>
      <w:tblGrid>
        <w:gridCol w:w="804"/>
        <w:gridCol w:w="537"/>
        <w:gridCol w:w="1534"/>
        <w:gridCol w:w="1170"/>
        <w:gridCol w:w="1261"/>
        <w:gridCol w:w="1349"/>
        <w:gridCol w:w="1653"/>
      </w:tblGrid>
      <w:tr w:rsidR="00BF05FC" w:rsidRPr="00A44ADE" w:rsidTr="00BF05FC">
        <w:trPr>
          <w:trHeight w:val="45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9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</w:t>
            </w:r>
            <w:proofErr w:type="spellStart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75" w:type="pct"/>
            <w:gridSpan w:val="3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curand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995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995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501D59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5x10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BF05FC" w:rsidRPr="00A44ADE" w:rsidRDefault="00BF05FC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sectPr w:rsidR="00BF05FC" w:rsidRPr="00A4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92C1B"/>
    <w:multiLevelType w:val="hybridMultilevel"/>
    <w:tmpl w:val="55786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26"/>
    <w:rsid w:val="000D3049"/>
    <w:rsid w:val="001E625F"/>
    <w:rsid w:val="00202A8C"/>
    <w:rsid w:val="004E1026"/>
    <w:rsid w:val="00501D59"/>
    <w:rsid w:val="0069510F"/>
    <w:rsid w:val="007B7349"/>
    <w:rsid w:val="00A44ADE"/>
    <w:rsid w:val="00A75D93"/>
    <w:rsid w:val="00A957FF"/>
    <w:rsid w:val="00AC1A83"/>
    <w:rsid w:val="00BF05FC"/>
    <w:rsid w:val="00CF7C10"/>
    <w:rsid w:val="00EE3E98"/>
    <w:rsid w:val="00F0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5E3"/>
  <w15:chartTrackingRefBased/>
  <w15:docId w15:val="{211D5448-B75E-4290-B69B-730848CE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25F"/>
    <w:rPr>
      <w:color w:val="808080"/>
    </w:rPr>
  </w:style>
  <w:style w:type="table" w:styleId="TableGrid">
    <w:name w:val="Table Grid"/>
    <w:basedOn w:val="TableNormal"/>
    <w:uiPriority w:val="39"/>
    <w:rsid w:val="00A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</dc:creator>
  <cp:keywords/>
  <dc:description/>
  <cp:lastModifiedBy>Jinna</cp:lastModifiedBy>
  <cp:revision>6</cp:revision>
  <dcterms:created xsi:type="dcterms:W3CDTF">2016-12-25T07:24:00Z</dcterms:created>
  <dcterms:modified xsi:type="dcterms:W3CDTF">2016-12-25T09:29:00Z</dcterms:modified>
</cp:coreProperties>
</file>