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070191"/>
        <w:docPartObj>
          <w:docPartGallery w:val="Cover Pages"/>
          <w:docPartUnique/>
        </w:docPartObj>
      </w:sdtPr>
      <w:sdtEndPr>
        <w:rPr>
          <w:sz w:val="28"/>
        </w:rPr>
      </w:sdtEndPr>
      <w:sdtContent>
        <w:p w14:paraId="56B3015A" w14:textId="4A310A91" w:rsidR="00FE31F4" w:rsidRPr="00155088" w:rsidRDefault="00FE31F4" w:rsidP="00831601">
          <w:pPr>
            <w:jc w:val="center"/>
            <w:rPr>
              <w:b/>
              <w:sz w:val="32"/>
              <w:szCs w:val="32"/>
            </w:rPr>
          </w:pPr>
        </w:p>
        <w:p w14:paraId="2C47C3A5" w14:textId="77777777" w:rsidR="00FE31F4" w:rsidRPr="00155088" w:rsidRDefault="00FE31F4" w:rsidP="00043276">
          <w:pPr>
            <w:tabs>
              <w:tab w:val="left" w:pos="1559"/>
              <w:tab w:val="left" w:pos="1560"/>
            </w:tabs>
            <w:rPr>
              <w:b/>
              <w:sz w:val="32"/>
              <w:szCs w:val="32"/>
            </w:rPr>
          </w:pPr>
          <w:r w:rsidRPr="00155088">
            <w:rPr>
              <w:b/>
              <w:noProof/>
              <w:sz w:val="32"/>
              <w:szCs w:val="32"/>
            </w:rPr>
            <w:drawing>
              <wp:anchor distT="0" distB="0" distL="114300" distR="114300" simplePos="0" relativeHeight="251659264" behindDoc="0" locked="0" layoutInCell="1" allowOverlap="1" wp14:anchorId="226C8C1E" wp14:editId="3948139F">
                <wp:simplePos x="0" y="0"/>
                <wp:positionH relativeFrom="margin">
                  <wp:posOffset>2381250</wp:posOffset>
                </wp:positionH>
                <wp:positionV relativeFrom="margin">
                  <wp:posOffset>31115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582964A3" w14:textId="77777777" w:rsidR="00FE31F4" w:rsidRPr="00155088" w:rsidRDefault="00FE31F4" w:rsidP="00043276">
          <w:pPr>
            <w:tabs>
              <w:tab w:val="left" w:pos="1559"/>
              <w:tab w:val="left" w:pos="1560"/>
            </w:tabs>
            <w:rPr>
              <w:b/>
              <w:sz w:val="32"/>
              <w:szCs w:val="32"/>
            </w:rPr>
          </w:pPr>
        </w:p>
        <w:p w14:paraId="470696EF" w14:textId="77777777" w:rsidR="00FE31F4" w:rsidRPr="00155088" w:rsidRDefault="00FE31F4" w:rsidP="00043276">
          <w:pPr>
            <w:tabs>
              <w:tab w:val="left" w:pos="1559"/>
              <w:tab w:val="left" w:pos="1560"/>
            </w:tabs>
            <w:rPr>
              <w:b/>
              <w:sz w:val="32"/>
              <w:szCs w:val="32"/>
            </w:rPr>
          </w:pPr>
        </w:p>
        <w:p w14:paraId="62D920DE" w14:textId="77777777" w:rsidR="00043276" w:rsidRPr="00155088" w:rsidRDefault="00043276" w:rsidP="00043276">
          <w:pPr>
            <w:tabs>
              <w:tab w:val="left" w:pos="1559"/>
              <w:tab w:val="left" w:pos="1560"/>
            </w:tabs>
            <w:rPr>
              <w:b/>
              <w:sz w:val="32"/>
              <w:szCs w:val="32"/>
            </w:rPr>
          </w:pPr>
        </w:p>
        <w:p w14:paraId="3ECEE0E1" w14:textId="77777777" w:rsidR="00043276" w:rsidRPr="00155088" w:rsidRDefault="00043276" w:rsidP="00043276">
          <w:pPr>
            <w:tabs>
              <w:tab w:val="left" w:pos="1559"/>
              <w:tab w:val="left" w:pos="1560"/>
            </w:tabs>
            <w:jc w:val="center"/>
            <w:rPr>
              <w:b/>
              <w:sz w:val="32"/>
              <w:szCs w:val="32"/>
            </w:rPr>
          </w:pPr>
        </w:p>
        <w:p w14:paraId="2195F7B9" w14:textId="77777777" w:rsidR="00043276" w:rsidRPr="00155088" w:rsidRDefault="00043276" w:rsidP="00043276">
          <w:pPr>
            <w:tabs>
              <w:tab w:val="left" w:pos="1559"/>
              <w:tab w:val="left" w:pos="1560"/>
            </w:tabs>
            <w:jc w:val="center"/>
            <w:rPr>
              <w:b/>
              <w:sz w:val="28"/>
              <w:szCs w:val="28"/>
            </w:rPr>
          </w:pPr>
          <w:r w:rsidRPr="00155088">
            <w:rPr>
              <w:b/>
              <w:sz w:val="28"/>
              <w:szCs w:val="28"/>
            </w:rPr>
            <w:t>Institute of Technology University of Moratuwa</w:t>
          </w:r>
        </w:p>
        <w:p w14:paraId="114D41D6" w14:textId="77777777" w:rsidR="00043276" w:rsidRPr="00155088" w:rsidRDefault="00043276" w:rsidP="00043276">
          <w:pPr>
            <w:tabs>
              <w:tab w:val="left" w:pos="1559"/>
              <w:tab w:val="left" w:pos="1560"/>
            </w:tabs>
            <w:jc w:val="center"/>
            <w:rPr>
              <w:b/>
              <w:sz w:val="32"/>
              <w:szCs w:val="32"/>
            </w:rPr>
          </w:pPr>
        </w:p>
        <w:p w14:paraId="5BE3691C" w14:textId="1FA323E7" w:rsidR="00043276" w:rsidRPr="00155088" w:rsidRDefault="006F4689" w:rsidP="00043276">
          <w:pPr>
            <w:tabs>
              <w:tab w:val="left" w:pos="1559"/>
              <w:tab w:val="left" w:pos="1560"/>
            </w:tabs>
            <w:spacing w:line="240" w:lineRule="auto"/>
            <w:jc w:val="center"/>
            <w:rPr>
              <w:b/>
              <w:sz w:val="32"/>
              <w:szCs w:val="32"/>
            </w:rPr>
          </w:pPr>
          <w:proofErr w:type="spellStart"/>
          <w:r w:rsidRPr="006F4689">
            <w:rPr>
              <w:b/>
              <w:sz w:val="32"/>
              <w:szCs w:val="32"/>
            </w:rPr>
            <w:t>ADVAISA</w:t>
          </w:r>
          <w:proofErr w:type="spellEnd"/>
        </w:p>
        <w:p w14:paraId="3E44441E" w14:textId="1DC22BFD" w:rsidR="00043276" w:rsidRPr="00155088" w:rsidRDefault="006E599E" w:rsidP="00043276">
          <w:pPr>
            <w:tabs>
              <w:tab w:val="left" w:pos="1559"/>
              <w:tab w:val="left" w:pos="1560"/>
            </w:tabs>
            <w:spacing w:line="240" w:lineRule="auto"/>
            <w:jc w:val="center"/>
            <w:rPr>
              <w:b/>
              <w:sz w:val="32"/>
              <w:szCs w:val="32"/>
            </w:rPr>
          </w:pPr>
          <w:r w:rsidRPr="00155088">
            <w:rPr>
              <w:b/>
              <w:sz w:val="32"/>
              <w:szCs w:val="32"/>
            </w:rPr>
            <w:t>Software Requirements Specification</w:t>
          </w:r>
        </w:p>
        <w:p w14:paraId="3D1E387D" w14:textId="4B305AA1" w:rsidR="000C3CB6" w:rsidRPr="00155088" w:rsidRDefault="000C3CB6" w:rsidP="00043276">
          <w:pPr>
            <w:tabs>
              <w:tab w:val="left" w:pos="1559"/>
              <w:tab w:val="left" w:pos="1560"/>
            </w:tabs>
            <w:spacing w:line="240" w:lineRule="auto"/>
            <w:jc w:val="center"/>
            <w:rPr>
              <w:b/>
              <w:szCs w:val="24"/>
            </w:rPr>
          </w:pPr>
          <w:r w:rsidRPr="00155088">
            <w:rPr>
              <w:b/>
              <w:szCs w:val="24"/>
            </w:rPr>
            <w:t>Version 1.0</w:t>
          </w:r>
        </w:p>
        <w:p w14:paraId="09EEB95A" w14:textId="77777777" w:rsidR="00043276" w:rsidRPr="00155088" w:rsidRDefault="00043276" w:rsidP="00043276">
          <w:pPr>
            <w:tabs>
              <w:tab w:val="left" w:pos="1559"/>
              <w:tab w:val="left" w:pos="1560"/>
            </w:tabs>
            <w:spacing w:line="360" w:lineRule="auto"/>
            <w:jc w:val="center"/>
          </w:pPr>
        </w:p>
        <w:p w14:paraId="26496C5E" w14:textId="77777777" w:rsidR="00043276" w:rsidRPr="00155088" w:rsidRDefault="00043276" w:rsidP="00043276">
          <w:pPr>
            <w:tabs>
              <w:tab w:val="left" w:pos="1559"/>
              <w:tab w:val="left" w:pos="1560"/>
            </w:tabs>
            <w:spacing w:line="360" w:lineRule="auto"/>
            <w:jc w:val="center"/>
            <w:rPr>
              <w:i/>
            </w:rPr>
          </w:pPr>
          <w:r w:rsidRPr="00155088">
            <w:rPr>
              <w:i/>
            </w:rPr>
            <w:t>Student Details:</w:t>
          </w:r>
        </w:p>
        <w:p w14:paraId="69CF0E3D" w14:textId="7106A805" w:rsidR="00043276" w:rsidRPr="00155088" w:rsidRDefault="00AA1922" w:rsidP="005B3671">
          <w:pPr>
            <w:tabs>
              <w:tab w:val="left" w:pos="1559"/>
              <w:tab w:val="left" w:pos="1560"/>
            </w:tabs>
            <w:spacing w:line="360" w:lineRule="auto"/>
            <w:ind w:left="2520"/>
          </w:pPr>
          <w:r w:rsidRPr="00AA1922">
            <w:t xml:space="preserve">G.H.D. </w:t>
          </w:r>
          <w:proofErr w:type="spellStart"/>
          <w:r w:rsidRPr="00AA1922">
            <w:t>Amarasena</w:t>
          </w:r>
          <w:proofErr w:type="spellEnd"/>
          <w:r w:rsidR="004A41BC">
            <w:tab/>
          </w:r>
          <w:r w:rsidR="004A41BC">
            <w:tab/>
          </w:r>
          <w:proofErr w:type="spellStart"/>
          <w:r w:rsidRPr="00AA1922">
            <w:t>21IT0456</w:t>
          </w:r>
          <w:proofErr w:type="spellEnd"/>
        </w:p>
        <w:p w14:paraId="47622DED" w14:textId="7E006F86" w:rsidR="00043276" w:rsidRPr="00155088" w:rsidRDefault="00AA1922" w:rsidP="005B3671">
          <w:pPr>
            <w:tabs>
              <w:tab w:val="left" w:pos="1559"/>
              <w:tab w:val="left" w:pos="1560"/>
            </w:tabs>
            <w:spacing w:line="360" w:lineRule="auto"/>
            <w:ind w:left="2520"/>
          </w:pPr>
          <w:proofErr w:type="spellStart"/>
          <w:r w:rsidRPr="00AA1922">
            <w:t>K.W.B.B.J</w:t>
          </w:r>
          <w:proofErr w:type="spellEnd"/>
          <w:r w:rsidRPr="00AA1922">
            <w:t xml:space="preserve">. </w:t>
          </w:r>
          <w:proofErr w:type="spellStart"/>
          <w:r w:rsidRPr="00AA1922">
            <w:t>Kevitiyagala</w:t>
          </w:r>
          <w:proofErr w:type="spellEnd"/>
          <w:r w:rsidR="00043276" w:rsidRPr="00155088">
            <w:tab/>
          </w:r>
          <w:r w:rsidR="005B3671">
            <w:tab/>
          </w:r>
          <w:proofErr w:type="spellStart"/>
          <w:r w:rsidRPr="00AA1922">
            <w:t>21IT04</w:t>
          </w:r>
          <w:r>
            <w:t>86</w:t>
          </w:r>
          <w:proofErr w:type="spellEnd"/>
        </w:p>
        <w:p w14:paraId="1C88A8ED" w14:textId="2768CBC4" w:rsidR="00043276" w:rsidRPr="00155088" w:rsidRDefault="00AA1922" w:rsidP="005B3671">
          <w:pPr>
            <w:tabs>
              <w:tab w:val="left" w:pos="1559"/>
              <w:tab w:val="left" w:pos="1560"/>
            </w:tabs>
            <w:spacing w:line="360" w:lineRule="auto"/>
            <w:ind w:left="2520"/>
          </w:pPr>
          <w:proofErr w:type="spellStart"/>
          <w:r w:rsidRPr="00AA1922">
            <w:t>K.A.D.T</w:t>
          </w:r>
          <w:proofErr w:type="spellEnd"/>
          <w:r w:rsidRPr="00AA1922">
            <w:t>. Lalantha</w:t>
          </w:r>
          <w:r w:rsidR="00043276" w:rsidRPr="00155088">
            <w:tab/>
          </w:r>
          <w:r w:rsidR="004A41BC">
            <w:tab/>
          </w:r>
          <w:proofErr w:type="spellStart"/>
          <w:r w:rsidRPr="00AA1922">
            <w:t>21IT04</w:t>
          </w:r>
          <w:r>
            <w:t>93</w:t>
          </w:r>
          <w:proofErr w:type="spellEnd"/>
        </w:p>
        <w:p w14:paraId="41C55F0B" w14:textId="0143D835" w:rsidR="00043276" w:rsidRDefault="00AA1922" w:rsidP="005B3671">
          <w:pPr>
            <w:tabs>
              <w:tab w:val="left" w:pos="1559"/>
              <w:tab w:val="left" w:pos="1560"/>
            </w:tabs>
            <w:spacing w:line="360" w:lineRule="auto"/>
            <w:ind w:left="2520"/>
          </w:pPr>
          <w:r w:rsidRPr="00AA1922">
            <w:t xml:space="preserve">K.K. </w:t>
          </w:r>
          <w:proofErr w:type="spellStart"/>
          <w:r w:rsidRPr="00AA1922">
            <w:t>Mithishi</w:t>
          </w:r>
          <w:proofErr w:type="spellEnd"/>
          <w:r w:rsidR="00043276" w:rsidRPr="00155088">
            <w:tab/>
          </w:r>
          <w:r w:rsidR="004A41BC">
            <w:tab/>
          </w:r>
          <w:r w:rsidR="004A41BC">
            <w:tab/>
          </w:r>
          <w:proofErr w:type="spellStart"/>
          <w:r w:rsidRPr="00AA1922">
            <w:t>21IT04</w:t>
          </w:r>
          <w:r>
            <w:t>99</w:t>
          </w:r>
          <w:proofErr w:type="spellEnd"/>
        </w:p>
        <w:p w14:paraId="7A6788E3" w14:textId="71C352AD" w:rsidR="00AA1922" w:rsidRPr="00155088" w:rsidRDefault="00AA1922" w:rsidP="005B3671">
          <w:pPr>
            <w:tabs>
              <w:tab w:val="left" w:pos="1559"/>
              <w:tab w:val="left" w:pos="1560"/>
            </w:tabs>
            <w:spacing w:line="360" w:lineRule="auto"/>
            <w:ind w:left="2520"/>
          </w:pPr>
          <w:proofErr w:type="spellStart"/>
          <w:r w:rsidRPr="00AA1922">
            <w:t>K.A.D.B.N</w:t>
          </w:r>
          <w:proofErr w:type="spellEnd"/>
          <w:r w:rsidRPr="00AA1922">
            <w:t>. Nanayakkara</w:t>
          </w:r>
          <w:r w:rsidRPr="00155088">
            <w:tab/>
          </w:r>
          <w:r w:rsidR="005B3671">
            <w:tab/>
          </w:r>
          <w:proofErr w:type="spellStart"/>
          <w:r w:rsidRPr="00AA1922">
            <w:t>21IT0</w:t>
          </w:r>
          <w:r>
            <w:t>501</w:t>
          </w:r>
          <w:proofErr w:type="spellEnd"/>
        </w:p>
        <w:p w14:paraId="4BDC05C2" w14:textId="77777777" w:rsidR="00043276" w:rsidRPr="00155088" w:rsidRDefault="00043276" w:rsidP="00043276">
          <w:pPr>
            <w:tabs>
              <w:tab w:val="left" w:pos="1559"/>
              <w:tab w:val="left" w:pos="1560"/>
            </w:tabs>
            <w:spacing w:line="360" w:lineRule="auto"/>
            <w:jc w:val="center"/>
          </w:pPr>
        </w:p>
        <w:p w14:paraId="52D5B85F" w14:textId="77777777" w:rsidR="00043276" w:rsidRPr="00155088" w:rsidRDefault="00043276" w:rsidP="00043276">
          <w:pPr>
            <w:tabs>
              <w:tab w:val="left" w:pos="1559"/>
              <w:tab w:val="left" w:pos="1560"/>
            </w:tabs>
            <w:spacing w:line="360" w:lineRule="auto"/>
            <w:jc w:val="center"/>
            <w:rPr>
              <w:i/>
            </w:rPr>
          </w:pPr>
          <w:r w:rsidRPr="00155088">
            <w:rPr>
              <w:i/>
            </w:rPr>
            <w:t xml:space="preserve">Supervised by: </w:t>
          </w:r>
        </w:p>
        <w:p w14:paraId="6C0EE6A1" w14:textId="75AA922B" w:rsidR="00043276" w:rsidRPr="00155088" w:rsidRDefault="00EE6E0A" w:rsidP="00043276">
          <w:pPr>
            <w:tabs>
              <w:tab w:val="left" w:pos="1559"/>
              <w:tab w:val="left" w:pos="1560"/>
            </w:tabs>
            <w:spacing w:line="360" w:lineRule="auto"/>
            <w:jc w:val="center"/>
          </w:pPr>
          <w:r w:rsidRPr="00EE6E0A">
            <w:t xml:space="preserve">Ms. M S </w:t>
          </w:r>
          <w:proofErr w:type="spellStart"/>
          <w:r w:rsidRPr="00EE6E0A">
            <w:t>Madhubhashini</w:t>
          </w:r>
          <w:proofErr w:type="spellEnd"/>
        </w:p>
        <w:p w14:paraId="6C5788DF" w14:textId="77777777" w:rsidR="00043276" w:rsidRPr="00155088" w:rsidRDefault="00043276" w:rsidP="00043276">
          <w:pPr>
            <w:tabs>
              <w:tab w:val="left" w:pos="1559"/>
              <w:tab w:val="left" w:pos="1560"/>
            </w:tabs>
            <w:spacing w:line="360" w:lineRule="auto"/>
          </w:pPr>
        </w:p>
        <w:p w14:paraId="752ACE57" w14:textId="77777777" w:rsidR="00043276" w:rsidRPr="00155088" w:rsidRDefault="00043276" w:rsidP="00043276">
          <w:pPr>
            <w:tabs>
              <w:tab w:val="left" w:pos="1559"/>
              <w:tab w:val="left" w:pos="1560"/>
            </w:tabs>
            <w:spacing w:line="360" w:lineRule="auto"/>
            <w:jc w:val="center"/>
          </w:pPr>
          <w:r w:rsidRPr="00155088">
            <w:t xml:space="preserve">Division of Information Technology </w:t>
          </w:r>
        </w:p>
        <w:p w14:paraId="1B91DAFC" w14:textId="0F8F7936" w:rsidR="00043276" w:rsidRPr="00155088" w:rsidRDefault="00043276" w:rsidP="004A41BC">
          <w:pPr>
            <w:tabs>
              <w:tab w:val="left" w:pos="1559"/>
              <w:tab w:val="left" w:pos="1560"/>
            </w:tabs>
            <w:spacing w:line="360" w:lineRule="auto"/>
            <w:jc w:val="center"/>
          </w:pPr>
          <w:r w:rsidRPr="00155088">
            <w:t xml:space="preserve">Institute of Technology University of Moratuwa </w:t>
          </w:r>
        </w:p>
        <w:p w14:paraId="7E16E4F1" w14:textId="2C64F630" w:rsidR="00402AFF" w:rsidRPr="00155088" w:rsidRDefault="002B4843" w:rsidP="000C3CB6">
          <w:pPr>
            <w:tabs>
              <w:tab w:val="left" w:pos="1559"/>
              <w:tab w:val="left" w:pos="1560"/>
            </w:tabs>
            <w:jc w:val="center"/>
          </w:pPr>
          <w:r>
            <w:t>April</w:t>
          </w:r>
          <w:r w:rsidR="00043276" w:rsidRPr="00155088">
            <w:t xml:space="preserve"> 202</w:t>
          </w:r>
          <w:r>
            <w:t>4</w:t>
          </w:r>
          <w:r w:rsidR="00043276" w:rsidRPr="00155088">
            <w:t xml:space="preserve"> </w:t>
          </w:r>
        </w:p>
      </w:sdtContent>
    </w:sdt>
    <w:bookmarkStart w:id="0" w:name="_Toc164841608" w:displacedByCustomXml="next"/>
    <w:bookmarkStart w:id="1" w:name="_Toc488571338" w:displacedByCustomXml="next"/>
    <w:bookmarkStart w:id="2" w:name="_Toc488571511" w:displacedByCustomXml="next"/>
    <w:bookmarkStart w:id="3" w:name="_Toc488575684" w:displacedByCustomXml="next"/>
    <w:bookmarkStart w:id="4" w:name="_Toc488745136" w:displacedByCustomXml="next"/>
    <w:sdt>
      <w:sdtPr>
        <w:rPr>
          <w:b w:val="0"/>
          <w:sz w:val="24"/>
          <w:szCs w:val="22"/>
        </w:rPr>
        <w:id w:val="158656454"/>
        <w:docPartObj>
          <w:docPartGallery w:val="Table of Contents"/>
          <w:docPartUnique/>
        </w:docPartObj>
      </w:sdtPr>
      <w:sdtEndPr>
        <w:rPr>
          <w:noProof/>
        </w:rPr>
      </w:sdtEndPr>
      <w:sdtContent>
        <w:bookmarkStart w:id="5" w:name="_Toc488740258" w:displacedByCustomXml="prev"/>
        <w:p w14:paraId="1D640AD2" w14:textId="6BCC1A05" w:rsidR="00EB1D91" w:rsidRPr="00EB1D91" w:rsidRDefault="006E3614" w:rsidP="00EB1D91">
          <w:pPr>
            <w:pStyle w:val="Heading1"/>
            <w:numPr>
              <w:ilvl w:val="0"/>
              <w:numId w:val="0"/>
            </w:numPr>
            <w:ind w:left="720"/>
            <w:jc w:val="left"/>
            <w:rPr>
              <w:b w:val="0"/>
            </w:rPr>
          </w:pPr>
          <w:r w:rsidRPr="00155088">
            <w:t>Table of Contents</w:t>
          </w:r>
          <w:bookmarkEnd w:id="4"/>
          <w:bookmarkEnd w:id="3"/>
          <w:bookmarkEnd w:id="2"/>
          <w:bookmarkEnd w:id="1"/>
          <w:bookmarkEnd w:id="0"/>
          <w:bookmarkEnd w:id="5"/>
          <w:r w:rsidR="000D294C" w:rsidRPr="00155088">
            <w:fldChar w:fldCharType="begin"/>
          </w:r>
          <w:r w:rsidR="00EF6B5B" w:rsidRPr="00155088">
            <w:instrText xml:space="preserve"> TOC \o "1-3" \h \z \u </w:instrText>
          </w:r>
          <w:r w:rsidR="000D294C" w:rsidRPr="00155088">
            <w:fldChar w:fldCharType="separate"/>
          </w:r>
        </w:p>
        <w:p w14:paraId="21FFC8F9" w14:textId="6AF742D8" w:rsidR="00EB1D91" w:rsidRDefault="00EB1D91">
          <w:pPr>
            <w:pStyle w:val="TOC1"/>
            <w:tabs>
              <w:tab w:val="right" w:pos="9017"/>
            </w:tabs>
            <w:rPr>
              <w:rFonts w:asciiTheme="minorHAnsi" w:eastAsiaTheme="minorEastAsia" w:hAnsiTheme="minorHAnsi" w:cstheme="minorBidi"/>
              <w:noProof/>
              <w:kern w:val="2"/>
              <w:szCs w:val="24"/>
              <w14:ligatures w14:val="standardContextual"/>
            </w:rPr>
          </w:pPr>
          <w:hyperlink w:anchor="_Toc164841608" w:history="1">
            <w:r w:rsidRPr="006208FA">
              <w:rPr>
                <w:rStyle w:val="Hyperlink"/>
                <w:noProof/>
              </w:rPr>
              <w:t>Table of Contents</w:t>
            </w:r>
            <w:r>
              <w:rPr>
                <w:noProof/>
                <w:webHidden/>
              </w:rPr>
              <w:tab/>
            </w:r>
            <w:r>
              <w:rPr>
                <w:noProof/>
                <w:webHidden/>
              </w:rPr>
              <w:fldChar w:fldCharType="begin"/>
            </w:r>
            <w:r>
              <w:rPr>
                <w:noProof/>
                <w:webHidden/>
              </w:rPr>
              <w:instrText xml:space="preserve"> PAGEREF _Toc164841608 \h </w:instrText>
            </w:r>
            <w:r>
              <w:rPr>
                <w:noProof/>
                <w:webHidden/>
              </w:rPr>
            </w:r>
            <w:r>
              <w:rPr>
                <w:noProof/>
                <w:webHidden/>
              </w:rPr>
              <w:fldChar w:fldCharType="separate"/>
            </w:r>
            <w:r>
              <w:rPr>
                <w:noProof/>
                <w:webHidden/>
              </w:rPr>
              <w:t>1</w:t>
            </w:r>
            <w:r>
              <w:rPr>
                <w:noProof/>
                <w:webHidden/>
              </w:rPr>
              <w:fldChar w:fldCharType="end"/>
            </w:r>
          </w:hyperlink>
        </w:p>
        <w:p w14:paraId="6CCDB226" w14:textId="053AC8F4" w:rsidR="00EB1D91" w:rsidRDefault="00EB1D91">
          <w:pPr>
            <w:pStyle w:val="TOC1"/>
            <w:tabs>
              <w:tab w:val="left" w:pos="440"/>
              <w:tab w:val="right" w:pos="9017"/>
            </w:tabs>
            <w:rPr>
              <w:rFonts w:asciiTheme="minorHAnsi" w:eastAsiaTheme="minorEastAsia" w:hAnsiTheme="minorHAnsi" w:cstheme="minorBidi"/>
              <w:noProof/>
              <w:kern w:val="2"/>
              <w:szCs w:val="24"/>
              <w14:ligatures w14:val="standardContextual"/>
            </w:rPr>
          </w:pPr>
          <w:hyperlink w:anchor="_Toc164841609" w:history="1">
            <w:r w:rsidRPr="006208FA">
              <w:rPr>
                <w:rStyle w:val="Hyperlink"/>
                <w:noProof/>
              </w:rPr>
              <w:t>1</w:t>
            </w:r>
            <w:r>
              <w:rPr>
                <w:rFonts w:asciiTheme="minorHAnsi" w:eastAsiaTheme="minorEastAsia" w:hAnsiTheme="minorHAnsi" w:cstheme="minorBidi"/>
                <w:noProof/>
                <w:kern w:val="2"/>
                <w:szCs w:val="24"/>
                <w14:ligatures w14:val="standardContextual"/>
              </w:rPr>
              <w:tab/>
            </w:r>
            <w:r w:rsidRPr="006208FA">
              <w:rPr>
                <w:rStyle w:val="Hyperlink"/>
                <w:noProof/>
              </w:rPr>
              <w:t>Introduction</w:t>
            </w:r>
            <w:r>
              <w:rPr>
                <w:noProof/>
                <w:webHidden/>
              </w:rPr>
              <w:tab/>
            </w:r>
            <w:r>
              <w:rPr>
                <w:noProof/>
                <w:webHidden/>
              </w:rPr>
              <w:fldChar w:fldCharType="begin"/>
            </w:r>
            <w:r>
              <w:rPr>
                <w:noProof/>
                <w:webHidden/>
              </w:rPr>
              <w:instrText xml:space="preserve"> PAGEREF _Toc164841609 \h </w:instrText>
            </w:r>
            <w:r>
              <w:rPr>
                <w:noProof/>
                <w:webHidden/>
              </w:rPr>
            </w:r>
            <w:r>
              <w:rPr>
                <w:noProof/>
                <w:webHidden/>
              </w:rPr>
              <w:fldChar w:fldCharType="separate"/>
            </w:r>
            <w:r>
              <w:rPr>
                <w:noProof/>
                <w:webHidden/>
              </w:rPr>
              <w:t>3</w:t>
            </w:r>
            <w:r>
              <w:rPr>
                <w:noProof/>
                <w:webHidden/>
              </w:rPr>
              <w:fldChar w:fldCharType="end"/>
            </w:r>
          </w:hyperlink>
        </w:p>
        <w:p w14:paraId="2A3856C4" w14:textId="5F93FF2D" w:rsidR="00EB1D91" w:rsidRDefault="00EB1D91">
          <w:pPr>
            <w:pStyle w:val="TOC2"/>
            <w:tabs>
              <w:tab w:val="right" w:pos="9017"/>
            </w:tabs>
            <w:rPr>
              <w:noProof/>
              <w:kern w:val="2"/>
              <w:sz w:val="24"/>
              <w:szCs w:val="24"/>
              <w14:ligatures w14:val="standardContextual"/>
            </w:rPr>
          </w:pPr>
          <w:hyperlink w:anchor="_Toc164841610" w:history="1">
            <w:r w:rsidRPr="006208FA">
              <w:rPr>
                <w:rStyle w:val="Hyperlink"/>
                <w:rFonts w:cs="Times New Roman"/>
                <w:noProof/>
              </w:rPr>
              <w:t>1.1 Purpose</w:t>
            </w:r>
            <w:r>
              <w:rPr>
                <w:noProof/>
                <w:webHidden/>
              </w:rPr>
              <w:tab/>
            </w:r>
            <w:r>
              <w:rPr>
                <w:noProof/>
                <w:webHidden/>
              </w:rPr>
              <w:fldChar w:fldCharType="begin"/>
            </w:r>
            <w:r>
              <w:rPr>
                <w:noProof/>
                <w:webHidden/>
              </w:rPr>
              <w:instrText xml:space="preserve"> PAGEREF _Toc164841610 \h </w:instrText>
            </w:r>
            <w:r>
              <w:rPr>
                <w:noProof/>
                <w:webHidden/>
              </w:rPr>
            </w:r>
            <w:r>
              <w:rPr>
                <w:noProof/>
                <w:webHidden/>
              </w:rPr>
              <w:fldChar w:fldCharType="separate"/>
            </w:r>
            <w:r>
              <w:rPr>
                <w:noProof/>
                <w:webHidden/>
              </w:rPr>
              <w:t>3</w:t>
            </w:r>
            <w:r>
              <w:rPr>
                <w:noProof/>
                <w:webHidden/>
              </w:rPr>
              <w:fldChar w:fldCharType="end"/>
            </w:r>
          </w:hyperlink>
        </w:p>
        <w:p w14:paraId="4E655387" w14:textId="2FAAAC44" w:rsidR="00EB1D91" w:rsidRDefault="00EB1D91">
          <w:pPr>
            <w:pStyle w:val="TOC2"/>
            <w:tabs>
              <w:tab w:val="right" w:pos="9017"/>
            </w:tabs>
            <w:rPr>
              <w:noProof/>
              <w:kern w:val="2"/>
              <w:sz w:val="24"/>
              <w:szCs w:val="24"/>
              <w14:ligatures w14:val="standardContextual"/>
            </w:rPr>
          </w:pPr>
          <w:hyperlink w:anchor="_Toc164841611" w:history="1">
            <w:r w:rsidRPr="006208FA">
              <w:rPr>
                <w:rStyle w:val="Hyperlink"/>
                <w:rFonts w:cs="Times New Roman"/>
                <w:noProof/>
              </w:rPr>
              <w:t>1.2 Product Scope</w:t>
            </w:r>
            <w:r>
              <w:rPr>
                <w:noProof/>
                <w:webHidden/>
              </w:rPr>
              <w:tab/>
            </w:r>
            <w:r>
              <w:rPr>
                <w:noProof/>
                <w:webHidden/>
              </w:rPr>
              <w:fldChar w:fldCharType="begin"/>
            </w:r>
            <w:r>
              <w:rPr>
                <w:noProof/>
                <w:webHidden/>
              </w:rPr>
              <w:instrText xml:space="preserve"> PAGEREF _Toc164841611 \h </w:instrText>
            </w:r>
            <w:r>
              <w:rPr>
                <w:noProof/>
                <w:webHidden/>
              </w:rPr>
            </w:r>
            <w:r>
              <w:rPr>
                <w:noProof/>
                <w:webHidden/>
              </w:rPr>
              <w:fldChar w:fldCharType="separate"/>
            </w:r>
            <w:r>
              <w:rPr>
                <w:noProof/>
                <w:webHidden/>
              </w:rPr>
              <w:t>3</w:t>
            </w:r>
            <w:r>
              <w:rPr>
                <w:noProof/>
                <w:webHidden/>
              </w:rPr>
              <w:fldChar w:fldCharType="end"/>
            </w:r>
          </w:hyperlink>
        </w:p>
        <w:p w14:paraId="20422FF8" w14:textId="5959C377" w:rsidR="00EB1D91" w:rsidRDefault="00EB1D91">
          <w:pPr>
            <w:pStyle w:val="TOC3"/>
            <w:tabs>
              <w:tab w:val="right" w:pos="9017"/>
            </w:tabs>
            <w:rPr>
              <w:noProof/>
              <w:kern w:val="2"/>
              <w:sz w:val="24"/>
              <w:szCs w:val="24"/>
              <w14:ligatures w14:val="standardContextual"/>
            </w:rPr>
          </w:pPr>
          <w:hyperlink w:anchor="_Toc164841612" w:history="1">
            <w:r w:rsidRPr="006208FA">
              <w:rPr>
                <w:rStyle w:val="Hyperlink"/>
                <w:rFonts w:ascii="Times New Roman" w:hAnsi="Times New Roman"/>
                <w:noProof/>
              </w:rPr>
              <w:t>1.2.1 Aim and Objectives</w:t>
            </w:r>
            <w:r>
              <w:rPr>
                <w:noProof/>
                <w:webHidden/>
              </w:rPr>
              <w:tab/>
            </w:r>
            <w:r>
              <w:rPr>
                <w:noProof/>
                <w:webHidden/>
              </w:rPr>
              <w:fldChar w:fldCharType="begin"/>
            </w:r>
            <w:r>
              <w:rPr>
                <w:noProof/>
                <w:webHidden/>
              </w:rPr>
              <w:instrText xml:space="preserve"> PAGEREF _Toc164841612 \h </w:instrText>
            </w:r>
            <w:r>
              <w:rPr>
                <w:noProof/>
                <w:webHidden/>
              </w:rPr>
            </w:r>
            <w:r>
              <w:rPr>
                <w:noProof/>
                <w:webHidden/>
              </w:rPr>
              <w:fldChar w:fldCharType="separate"/>
            </w:r>
            <w:r>
              <w:rPr>
                <w:noProof/>
                <w:webHidden/>
              </w:rPr>
              <w:t>3</w:t>
            </w:r>
            <w:r>
              <w:rPr>
                <w:noProof/>
                <w:webHidden/>
              </w:rPr>
              <w:fldChar w:fldCharType="end"/>
            </w:r>
          </w:hyperlink>
        </w:p>
        <w:p w14:paraId="26371357" w14:textId="5E86E44E" w:rsidR="00EB1D91" w:rsidRDefault="00EB1D91">
          <w:pPr>
            <w:pStyle w:val="TOC3"/>
            <w:tabs>
              <w:tab w:val="left" w:pos="1200"/>
              <w:tab w:val="right" w:pos="9017"/>
            </w:tabs>
            <w:rPr>
              <w:noProof/>
              <w:kern w:val="2"/>
              <w:sz w:val="24"/>
              <w:szCs w:val="24"/>
              <w14:ligatures w14:val="standardContextual"/>
            </w:rPr>
          </w:pPr>
          <w:hyperlink w:anchor="_Toc164841613" w:history="1">
            <w:r w:rsidRPr="006208FA">
              <w:rPr>
                <w:rStyle w:val="Hyperlink"/>
                <w:rFonts w:ascii="Times New Roman" w:hAnsi="Times New Roman"/>
                <w:noProof/>
              </w:rPr>
              <w:t>1.2.2</w:t>
            </w:r>
            <w:r>
              <w:rPr>
                <w:noProof/>
                <w:kern w:val="2"/>
                <w:sz w:val="24"/>
                <w:szCs w:val="24"/>
                <w14:ligatures w14:val="standardContextual"/>
              </w:rPr>
              <w:tab/>
            </w:r>
            <w:r w:rsidRPr="006208FA">
              <w:rPr>
                <w:rStyle w:val="Hyperlink"/>
                <w:rFonts w:ascii="Times New Roman" w:hAnsi="Times New Roman"/>
                <w:noProof/>
              </w:rPr>
              <w:t>Project Boundary</w:t>
            </w:r>
            <w:r>
              <w:rPr>
                <w:noProof/>
                <w:webHidden/>
              </w:rPr>
              <w:tab/>
            </w:r>
            <w:r>
              <w:rPr>
                <w:noProof/>
                <w:webHidden/>
              </w:rPr>
              <w:fldChar w:fldCharType="begin"/>
            </w:r>
            <w:r>
              <w:rPr>
                <w:noProof/>
                <w:webHidden/>
              </w:rPr>
              <w:instrText xml:space="preserve"> PAGEREF _Toc164841613 \h </w:instrText>
            </w:r>
            <w:r>
              <w:rPr>
                <w:noProof/>
                <w:webHidden/>
              </w:rPr>
            </w:r>
            <w:r>
              <w:rPr>
                <w:noProof/>
                <w:webHidden/>
              </w:rPr>
              <w:fldChar w:fldCharType="separate"/>
            </w:r>
            <w:r>
              <w:rPr>
                <w:noProof/>
                <w:webHidden/>
              </w:rPr>
              <w:t>3</w:t>
            </w:r>
            <w:r>
              <w:rPr>
                <w:noProof/>
                <w:webHidden/>
              </w:rPr>
              <w:fldChar w:fldCharType="end"/>
            </w:r>
          </w:hyperlink>
        </w:p>
        <w:p w14:paraId="29EDA6B5" w14:textId="31F288CC" w:rsidR="00EB1D91" w:rsidRDefault="00EB1D91">
          <w:pPr>
            <w:pStyle w:val="TOC1"/>
            <w:tabs>
              <w:tab w:val="right" w:pos="9017"/>
            </w:tabs>
            <w:rPr>
              <w:rFonts w:asciiTheme="minorHAnsi" w:eastAsiaTheme="minorEastAsia" w:hAnsiTheme="minorHAnsi" w:cstheme="minorBidi"/>
              <w:noProof/>
              <w:kern w:val="2"/>
              <w:szCs w:val="24"/>
              <w14:ligatures w14:val="standardContextual"/>
            </w:rPr>
          </w:pPr>
          <w:hyperlink w:anchor="_Toc164841614" w:history="1">
            <w:r w:rsidRPr="006208FA">
              <w:rPr>
                <w:rStyle w:val="Hyperlink"/>
                <w:noProof/>
              </w:rPr>
              <w:t>2 Overall Description</w:t>
            </w:r>
            <w:r>
              <w:rPr>
                <w:noProof/>
                <w:webHidden/>
              </w:rPr>
              <w:tab/>
            </w:r>
            <w:r>
              <w:rPr>
                <w:noProof/>
                <w:webHidden/>
              </w:rPr>
              <w:fldChar w:fldCharType="begin"/>
            </w:r>
            <w:r>
              <w:rPr>
                <w:noProof/>
                <w:webHidden/>
              </w:rPr>
              <w:instrText xml:space="preserve"> PAGEREF _Toc164841614 \h </w:instrText>
            </w:r>
            <w:r>
              <w:rPr>
                <w:noProof/>
                <w:webHidden/>
              </w:rPr>
            </w:r>
            <w:r>
              <w:rPr>
                <w:noProof/>
                <w:webHidden/>
              </w:rPr>
              <w:fldChar w:fldCharType="separate"/>
            </w:r>
            <w:r>
              <w:rPr>
                <w:noProof/>
                <w:webHidden/>
              </w:rPr>
              <w:t>4</w:t>
            </w:r>
            <w:r>
              <w:rPr>
                <w:noProof/>
                <w:webHidden/>
              </w:rPr>
              <w:fldChar w:fldCharType="end"/>
            </w:r>
          </w:hyperlink>
        </w:p>
        <w:p w14:paraId="1D2126C7" w14:textId="1A91F7C2" w:rsidR="00EB1D91" w:rsidRDefault="00EB1D91">
          <w:pPr>
            <w:pStyle w:val="TOC2"/>
            <w:tabs>
              <w:tab w:val="right" w:pos="9017"/>
            </w:tabs>
            <w:rPr>
              <w:noProof/>
              <w:kern w:val="2"/>
              <w:sz w:val="24"/>
              <w:szCs w:val="24"/>
              <w14:ligatures w14:val="standardContextual"/>
            </w:rPr>
          </w:pPr>
          <w:hyperlink w:anchor="_Toc164841615" w:history="1">
            <w:r w:rsidRPr="006208FA">
              <w:rPr>
                <w:rStyle w:val="Hyperlink"/>
                <w:rFonts w:cs="Times New Roman"/>
                <w:noProof/>
              </w:rPr>
              <w:t>2.1 Product Perspective</w:t>
            </w:r>
            <w:r>
              <w:rPr>
                <w:noProof/>
                <w:webHidden/>
              </w:rPr>
              <w:tab/>
            </w:r>
            <w:r>
              <w:rPr>
                <w:noProof/>
                <w:webHidden/>
              </w:rPr>
              <w:fldChar w:fldCharType="begin"/>
            </w:r>
            <w:r>
              <w:rPr>
                <w:noProof/>
                <w:webHidden/>
              </w:rPr>
              <w:instrText xml:space="preserve"> PAGEREF _Toc164841615 \h </w:instrText>
            </w:r>
            <w:r>
              <w:rPr>
                <w:noProof/>
                <w:webHidden/>
              </w:rPr>
            </w:r>
            <w:r>
              <w:rPr>
                <w:noProof/>
                <w:webHidden/>
              </w:rPr>
              <w:fldChar w:fldCharType="separate"/>
            </w:r>
            <w:r>
              <w:rPr>
                <w:noProof/>
                <w:webHidden/>
              </w:rPr>
              <w:t>4</w:t>
            </w:r>
            <w:r>
              <w:rPr>
                <w:noProof/>
                <w:webHidden/>
              </w:rPr>
              <w:fldChar w:fldCharType="end"/>
            </w:r>
          </w:hyperlink>
        </w:p>
        <w:p w14:paraId="1BD95C8A" w14:textId="53C39942" w:rsidR="00EB1D91" w:rsidRDefault="00EB1D91">
          <w:pPr>
            <w:pStyle w:val="TOC2"/>
            <w:tabs>
              <w:tab w:val="right" w:pos="9017"/>
            </w:tabs>
            <w:rPr>
              <w:noProof/>
              <w:kern w:val="2"/>
              <w:sz w:val="24"/>
              <w:szCs w:val="24"/>
              <w14:ligatures w14:val="standardContextual"/>
            </w:rPr>
          </w:pPr>
          <w:hyperlink w:anchor="_Toc164841616" w:history="1">
            <w:r w:rsidRPr="006208FA">
              <w:rPr>
                <w:rStyle w:val="Hyperlink"/>
                <w:rFonts w:cs="Times New Roman"/>
                <w:noProof/>
              </w:rPr>
              <w:t>2.2 User Classes and Characteristics</w:t>
            </w:r>
            <w:r>
              <w:rPr>
                <w:noProof/>
                <w:webHidden/>
              </w:rPr>
              <w:tab/>
            </w:r>
            <w:r>
              <w:rPr>
                <w:noProof/>
                <w:webHidden/>
              </w:rPr>
              <w:fldChar w:fldCharType="begin"/>
            </w:r>
            <w:r>
              <w:rPr>
                <w:noProof/>
                <w:webHidden/>
              </w:rPr>
              <w:instrText xml:space="preserve"> PAGEREF _Toc164841616 \h </w:instrText>
            </w:r>
            <w:r>
              <w:rPr>
                <w:noProof/>
                <w:webHidden/>
              </w:rPr>
            </w:r>
            <w:r>
              <w:rPr>
                <w:noProof/>
                <w:webHidden/>
              </w:rPr>
              <w:fldChar w:fldCharType="separate"/>
            </w:r>
            <w:r>
              <w:rPr>
                <w:noProof/>
                <w:webHidden/>
              </w:rPr>
              <w:t>4</w:t>
            </w:r>
            <w:r>
              <w:rPr>
                <w:noProof/>
                <w:webHidden/>
              </w:rPr>
              <w:fldChar w:fldCharType="end"/>
            </w:r>
          </w:hyperlink>
        </w:p>
        <w:p w14:paraId="7CBFCF1B" w14:textId="25804E70" w:rsidR="00EB1D91" w:rsidRDefault="00EB1D91">
          <w:pPr>
            <w:pStyle w:val="TOC2"/>
            <w:tabs>
              <w:tab w:val="right" w:pos="9017"/>
            </w:tabs>
            <w:rPr>
              <w:noProof/>
              <w:kern w:val="2"/>
              <w:sz w:val="24"/>
              <w:szCs w:val="24"/>
              <w14:ligatures w14:val="standardContextual"/>
            </w:rPr>
          </w:pPr>
          <w:hyperlink w:anchor="_Toc164841617" w:history="1">
            <w:r w:rsidRPr="006208FA">
              <w:rPr>
                <w:rStyle w:val="Hyperlink"/>
                <w:rFonts w:cs="Times New Roman"/>
                <w:noProof/>
              </w:rPr>
              <w:t>2.3 Operating Environment</w:t>
            </w:r>
            <w:r>
              <w:rPr>
                <w:noProof/>
                <w:webHidden/>
              </w:rPr>
              <w:tab/>
            </w:r>
            <w:r>
              <w:rPr>
                <w:noProof/>
                <w:webHidden/>
              </w:rPr>
              <w:fldChar w:fldCharType="begin"/>
            </w:r>
            <w:r>
              <w:rPr>
                <w:noProof/>
                <w:webHidden/>
              </w:rPr>
              <w:instrText xml:space="preserve"> PAGEREF _Toc164841617 \h </w:instrText>
            </w:r>
            <w:r>
              <w:rPr>
                <w:noProof/>
                <w:webHidden/>
              </w:rPr>
            </w:r>
            <w:r>
              <w:rPr>
                <w:noProof/>
                <w:webHidden/>
              </w:rPr>
              <w:fldChar w:fldCharType="separate"/>
            </w:r>
            <w:r>
              <w:rPr>
                <w:noProof/>
                <w:webHidden/>
              </w:rPr>
              <w:t>4</w:t>
            </w:r>
            <w:r>
              <w:rPr>
                <w:noProof/>
                <w:webHidden/>
              </w:rPr>
              <w:fldChar w:fldCharType="end"/>
            </w:r>
          </w:hyperlink>
        </w:p>
        <w:p w14:paraId="657928C1" w14:textId="3B1A0D16" w:rsidR="00EB1D91" w:rsidRDefault="00EB1D91">
          <w:pPr>
            <w:pStyle w:val="TOC2"/>
            <w:tabs>
              <w:tab w:val="right" w:pos="9017"/>
            </w:tabs>
            <w:rPr>
              <w:noProof/>
              <w:kern w:val="2"/>
              <w:sz w:val="24"/>
              <w:szCs w:val="24"/>
              <w14:ligatures w14:val="standardContextual"/>
            </w:rPr>
          </w:pPr>
          <w:hyperlink w:anchor="_Toc164841618" w:history="1">
            <w:r w:rsidRPr="006208FA">
              <w:rPr>
                <w:rStyle w:val="Hyperlink"/>
                <w:rFonts w:cs="Times New Roman"/>
                <w:noProof/>
              </w:rPr>
              <w:t>2.4 Design and Implementation Constraints</w:t>
            </w:r>
            <w:r>
              <w:rPr>
                <w:noProof/>
                <w:webHidden/>
              </w:rPr>
              <w:tab/>
            </w:r>
            <w:r>
              <w:rPr>
                <w:noProof/>
                <w:webHidden/>
              </w:rPr>
              <w:fldChar w:fldCharType="begin"/>
            </w:r>
            <w:r>
              <w:rPr>
                <w:noProof/>
                <w:webHidden/>
              </w:rPr>
              <w:instrText xml:space="preserve"> PAGEREF _Toc164841618 \h </w:instrText>
            </w:r>
            <w:r>
              <w:rPr>
                <w:noProof/>
                <w:webHidden/>
              </w:rPr>
            </w:r>
            <w:r>
              <w:rPr>
                <w:noProof/>
                <w:webHidden/>
              </w:rPr>
              <w:fldChar w:fldCharType="separate"/>
            </w:r>
            <w:r>
              <w:rPr>
                <w:noProof/>
                <w:webHidden/>
              </w:rPr>
              <w:t>4</w:t>
            </w:r>
            <w:r>
              <w:rPr>
                <w:noProof/>
                <w:webHidden/>
              </w:rPr>
              <w:fldChar w:fldCharType="end"/>
            </w:r>
          </w:hyperlink>
        </w:p>
        <w:p w14:paraId="741D6E52" w14:textId="3E72EE3C" w:rsidR="00EB1D91" w:rsidRDefault="00EB1D91">
          <w:pPr>
            <w:pStyle w:val="TOC2"/>
            <w:tabs>
              <w:tab w:val="right" w:pos="9017"/>
            </w:tabs>
            <w:rPr>
              <w:noProof/>
              <w:kern w:val="2"/>
              <w:sz w:val="24"/>
              <w:szCs w:val="24"/>
              <w14:ligatures w14:val="standardContextual"/>
            </w:rPr>
          </w:pPr>
          <w:hyperlink w:anchor="_Toc164841619" w:history="1">
            <w:r w:rsidRPr="006208FA">
              <w:rPr>
                <w:rStyle w:val="Hyperlink"/>
                <w:rFonts w:cs="Times New Roman"/>
                <w:noProof/>
              </w:rPr>
              <w:t>2.5 Assumptions and Dependencies</w:t>
            </w:r>
            <w:r>
              <w:rPr>
                <w:noProof/>
                <w:webHidden/>
              </w:rPr>
              <w:tab/>
            </w:r>
            <w:r>
              <w:rPr>
                <w:noProof/>
                <w:webHidden/>
              </w:rPr>
              <w:fldChar w:fldCharType="begin"/>
            </w:r>
            <w:r>
              <w:rPr>
                <w:noProof/>
                <w:webHidden/>
              </w:rPr>
              <w:instrText xml:space="preserve"> PAGEREF _Toc164841619 \h </w:instrText>
            </w:r>
            <w:r>
              <w:rPr>
                <w:noProof/>
                <w:webHidden/>
              </w:rPr>
            </w:r>
            <w:r>
              <w:rPr>
                <w:noProof/>
                <w:webHidden/>
              </w:rPr>
              <w:fldChar w:fldCharType="separate"/>
            </w:r>
            <w:r>
              <w:rPr>
                <w:noProof/>
                <w:webHidden/>
              </w:rPr>
              <w:t>4</w:t>
            </w:r>
            <w:r>
              <w:rPr>
                <w:noProof/>
                <w:webHidden/>
              </w:rPr>
              <w:fldChar w:fldCharType="end"/>
            </w:r>
          </w:hyperlink>
        </w:p>
        <w:p w14:paraId="281E2372" w14:textId="6A0E0ADF" w:rsidR="00EB1D91" w:rsidRDefault="00EB1D91">
          <w:pPr>
            <w:pStyle w:val="TOC1"/>
            <w:tabs>
              <w:tab w:val="right" w:pos="9017"/>
            </w:tabs>
            <w:rPr>
              <w:rFonts w:asciiTheme="minorHAnsi" w:eastAsiaTheme="minorEastAsia" w:hAnsiTheme="minorHAnsi" w:cstheme="minorBidi"/>
              <w:noProof/>
              <w:kern w:val="2"/>
              <w:szCs w:val="24"/>
              <w14:ligatures w14:val="standardContextual"/>
            </w:rPr>
          </w:pPr>
          <w:hyperlink w:anchor="_Toc164841620" w:history="1">
            <w:r w:rsidRPr="006208FA">
              <w:rPr>
                <w:rStyle w:val="Hyperlink"/>
                <w:noProof/>
              </w:rPr>
              <w:t>3 External Interface Requirements</w:t>
            </w:r>
            <w:r>
              <w:rPr>
                <w:noProof/>
                <w:webHidden/>
              </w:rPr>
              <w:tab/>
            </w:r>
            <w:r>
              <w:rPr>
                <w:noProof/>
                <w:webHidden/>
              </w:rPr>
              <w:fldChar w:fldCharType="begin"/>
            </w:r>
            <w:r>
              <w:rPr>
                <w:noProof/>
                <w:webHidden/>
              </w:rPr>
              <w:instrText xml:space="preserve"> PAGEREF _Toc164841620 \h </w:instrText>
            </w:r>
            <w:r>
              <w:rPr>
                <w:noProof/>
                <w:webHidden/>
              </w:rPr>
            </w:r>
            <w:r>
              <w:rPr>
                <w:noProof/>
                <w:webHidden/>
              </w:rPr>
              <w:fldChar w:fldCharType="separate"/>
            </w:r>
            <w:r>
              <w:rPr>
                <w:noProof/>
                <w:webHidden/>
              </w:rPr>
              <w:t>5</w:t>
            </w:r>
            <w:r>
              <w:rPr>
                <w:noProof/>
                <w:webHidden/>
              </w:rPr>
              <w:fldChar w:fldCharType="end"/>
            </w:r>
          </w:hyperlink>
        </w:p>
        <w:p w14:paraId="2742965F" w14:textId="347C9D14" w:rsidR="00EB1D91" w:rsidRDefault="00EB1D91">
          <w:pPr>
            <w:pStyle w:val="TOC2"/>
            <w:tabs>
              <w:tab w:val="right" w:pos="9017"/>
            </w:tabs>
            <w:rPr>
              <w:noProof/>
              <w:kern w:val="2"/>
              <w:sz w:val="24"/>
              <w:szCs w:val="24"/>
              <w14:ligatures w14:val="standardContextual"/>
            </w:rPr>
          </w:pPr>
          <w:hyperlink w:anchor="_Toc164841621" w:history="1">
            <w:r w:rsidRPr="006208FA">
              <w:rPr>
                <w:rStyle w:val="Hyperlink"/>
                <w:rFonts w:cs="Times New Roman"/>
                <w:noProof/>
              </w:rPr>
              <w:t>3.1 User Interfaces</w:t>
            </w:r>
            <w:r>
              <w:rPr>
                <w:noProof/>
                <w:webHidden/>
              </w:rPr>
              <w:tab/>
            </w:r>
            <w:r>
              <w:rPr>
                <w:noProof/>
                <w:webHidden/>
              </w:rPr>
              <w:fldChar w:fldCharType="begin"/>
            </w:r>
            <w:r>
              <w:rPr>
                <w:noProof/>
                <w:webHidden/>
              </w:rPr>
              <w:instrText xml:space="preserve"> PAGEREF _Toc164841621 \h </w:instrText>
            </w:r>
            <w:r>
              <w:rPr>
                <w:noProof/>
                <w:webHidden/>
              </w:rPr>
            </w:r>
            <w:r>
              <w:rPr>
                <w:noProof/>
                <w:webHidden/>
              </w:rPr>
              <w:fldChar w:fldCharType="separate"/>
            </w:r>
            <w:r>
              <w:rPr>
                <w:noProof/>
                <w:webHidden/>
              </w:rPr>
              <w:t>5</w:t>
            </w:r>
            <w:r>
              <w:rPr>
                <w:noProof/>
                <w:webHidden/>
              </w:rPr>
              <w:fldChar w:fldCharType="end"/>
            </w:r>
          </w:hyperlink>
        </w:p>
        <w:p w14:paraId="408F78B4" w14:textId="6F961111" w:rsidR="00EB1D91" w:rsidRDefault="00EB1D91">
          <w:pPr>
            <w:pStyle w:val="TOC2"/>
            <w:tabs>
              <w:tab w:val="right" w:pos="9017"/>
            </w:tabs>
            <w:rPr>
              <w:noProof/>
              <w:kern w:val="2"/>
              <w:sz w:val="24"/>
              <w:szCs w:val="24"/>
              <w14:ligatures w14:val="standardContextual"/>
            </w:rPr>
          </w:pPr>
          <w:hyperlink w:anchor="_Toc164841622" w:history="1">
            <w:r w:rsidRPr="006208FA">
              <w:rPr>
                <w:rStyle w:val="Hyperlink"/>
                <w:rFonts w:cs="Times New Roman"/>
                <w:noProof/>
              </w:rPr>
              <w:t>3.2 Hardware Interfaces</w:t>
            </w:r>
            <w:r>
              <w:rPr>
                <w:noProof/>
                <w:webHidden/>
              </w:rPr>
              <w:tab/>
            </w:r>
            <w:r>
              <w:rPr>
                <w:noProof/>
                <w:webHidden/>
              </w:rPr>
              <w:fldChar w:fldCharType="begin"/>
            </w:r>
            <w:r>
              <w:rPr>
                <w:noProof/>
                <w:webHidden/>
              </w:rPr>
              <w:instrText xml:space="preserve"> PAGEREF _Toc164841622 \h </w:instrText>
            </w:r>
            <w:r>
              <w:rPr>
                <w:noProof/>
                <w:webHidden/>
              </w:rPr>
            </w:r>
            <w:r>
              <w:rPr>
                <w:noProof/>
                <w:webHidden/>
              </w:rPr>
              <w:fldChar w:fldCharType="separate"/>
            </w:r>
            <w:r>
              <w:rPr>
                <w:noProof/>
                <w:webHidden/>
              </w:rPr>
              <w:t>5</w:t>
            </w:r>
            <w:r>
              <w:rPr>
                <w:noProof/>
                <w:webHidden/>
              </w:rPr>
              <w:fldChar w:fldCharType="end"/>
            </w:r>
          </w:hyperlink>
        </w:p>
        <w:p w14:paraId="5B166216" w14:textId="376BA80D" w:rsidR="00EB1D91" w:rsidRDefault="00EB1D91">
          <w:pPr>
            <w:pStyle w:val="TOC2"/>
            <w:tabs>
              <w:tab w:val="right" w:pos="9017"/>
            </w:tabs>
            <w:rPr>
              <w:noProof/>
              <w:kern w:val="2"/>
              <w:sz w:val="24"/>
              <w:szCs w:val="24"/>
              <w14:ligatures w14:val="standardContextual"/>
            </w:rPr>
          </w:pPr>
          <w:hyperlink w:anchor="_Toc164841623" w:history="1">
            <w:r w:rsidRPr="006208FA">
              <w:rPr>
                <w:rStyle w:val="Hyperlink"/>
                <w:rFonts w:cs="Times New Roman"/>
                <w:noProof/>
              </w:rPr>
              <w:t>3.3 Software Interfaces</w:t>
            </w:r>
            <w:r>
              <w:rPr>
                <w:noProof/>
                <w:webHidden/>
              </w:rPr>
              <w:tab/>
            </w:r>
            <w:r>
              <w:rPr>
                <w:noProof/>
                <w:webHidden/>
              </w:rPr>
              <w:fldChar w:fldCharType="begin"/>
            </w:r>
            <w:r>
              <w:rPr>
                <w:noProof/>
                <w:webHidden/>
              </w:rPr>
              <w:instrText xml:space="preserve"> PAGEREF _Toc164841623 \h </w:instrText>
            </w:r>
            <w:r>
              <w:rPr>
                <w:noProof/>
                <w:webHidden/>
              </w:rPr>
            </w:r>
            <w:r>
              <w:rPr>
                <w:noProof/>
                <w:webHidden/>
              </w:rPr>
              <w:fldChar w:fldCharType="separate"/>
            </w:r>
            <w:r>
              <w:rPr>
                <w:noProof/>
                <w:webHidden/>
              </w:rPr>
              <w:t>5</w:t>
            </w:r>
            <w:r>
              <w:rPr>
                <w:noProof/>
                <w:webHidden/>
              </w:rPr>
              <w:fldChar w:fldCharType="end"/>
            </w:r>
          </w:hyperlink>
        </w:p>
        <w:p w14:paraId="04BDD7E3" w14:textId="037E297D" w:rsidR="00EB1D91" w:rsidRDefault="00EB1D91">
          <w:pPr>
            <w:pStyle w:val="TOC2"/>
            <w:tabs>
              <w:tab w:val="right" w:pos="9017"/>
            </w:tabs>
            <w:rPr>
              <w:noProof/>
              <w:kern w:val="2"/>
              <w:sz w:val="24"/>
              <w:szCs w:val="24"/>
              <w14:ligatures w14:val="standardContextual"/>
            </w:rPr>
          </w:pPr>
          <w:hyperlink w:anchor="_Toc164841624" w:history="1">
            <w:r w:rsidRPr="006208FA">
              <w:rPr>
                <w:rStyle w:val="Hyperlink"/>
                <w:rFonts w:cs="Times New Roman"/>
                <w:noProof/>
              </w:rPr>
              <w:t>3.4 Communications Interfaces</w:t>
            </w:r>
            <w:r>
              <w:rPr>
                <w:noProof/>
                <w:webHidden/>
              </w:rPr>
              <w:tab/>
            </w:r>
            <w:r>
              <w:rPr>
                <w:noProof/>
                <w:webHidden/>
              </w:rPr>
              <w:fldChar w:fldCharType="begin"/>
            </w:r>
            <w:r>
              <w:rPr>
                <w:noProof/>
                <w:webHidden/>
              </w:rPr>
              <w:instrText xml:space="preserve"> PAGEREF _Toc164841624 \h </w:instrText>
            </w:r>
            <w:r>
              <w:rPr>
                <w:noProof/>
                <w:webHidden/>
              </w:rPr>
            </w:r>
            <w:r>
              <w:rPr>
                <w:noProof/>
                <w:webHidden/>
              </w:rPr>
              <w:fldChar w:fldCharType="separate"/>
            </w:r>
            <w:r>
              <w:rPr>
                <w:noProof/>
                <w:webHidden/>
              </w:rPr>
              <w:t>5</w:t>
            </w:r>
            <w:r>
              <w:rPr>
                <w:noProof/>
                <w:webHidden/>
              </w:rPr>
              <w:fldChar w:fldCharType="end"/>
            </w:r>
          </w:hyperlink>
        </w:p>
        <w:p w14:paraId="020FD68B" w14:textId="3BBDE9CC" w:rsidR="00EB1D91" w:rsidRDefault="00EB1D91">
          <w:pPr>
            <w:pStyle w:val="TOC1"/>
            <w:tabs>
              <w:tab w:val="right" w:pos="9017"/>
            </w:tabs>
            <w:rPr>
              <w:rFonts w:asciiTheme="minorHAnsi" w:eastAsiaTheme="minorEastAsia" w:hAnsiTheme="minorHAnsi" w:cstheme="minorBidi"/>
              <w:noProof/>
              <w:kern w:val="2"/>
              <w:szCs w:val="24"/>
              <w14:ligatures w14:val="standardContextual"/>
            </w:rPr>
          </w:pPr>
          <w:hyperlink w:anchor="_Toc164841625" w:history="1">
            <w:r w:rsidRPr="006208FA">
              <w:rPr>
                <w:rStyle w:val="Hyperlink"/>
                <w:noProof/>
              </w:rPr>
              <w:t>4 System Designs</w:t>
            </w:r>
            <w:r>
              <w:rPr>
                <w:noProof/>
                <w:webHidden/>
              </w:rPr>
              <w:tab/>
            </w:r>
            <w:r>
              <w:rPr>
                <w:noProof/>
                <w:webHidden/>
              </w:rPr>
              <w:fldChar w:fldCharType="begin"/>
            </w:r>
            <w:r>
              <w:rPr>
                <w:noProof/>
                <w:webHidden/>
              </w:rPr>
              <w:instrText xml:space="preserve"> PAGEREF _Toc164841625 \h </w:instrText>
            </w:r>
            <w:r>
              <w:rPr>
                <w:noProof/>
                <w:webHidden/>
              </w:rPr>
            </w:r>
            <w:r>
              <w:rPr>
                <w:noProof/>
                <w:webHidden/>
              </w:rPr>
              <w:fldChar w:fldCharType="separate"/>
            </w:r>
            <w:r>
              <w:rPr>
                <w:noProof/>
                <w:webHidden/>
              </w:rPr>
              <w:t>6</w:t>
            </w:r>
            <w:r>
              <w:rPr>
                <w:noProof/>
                <w:webHidden/>
              </w:rPr>
              <w:fldChar w:fldCharType="end"/>
            </w:r>
          </w:hyperlink>
        </w:p>
        <w:p w14:paraId="34A63304" w14:textId="4DBCE922" w:rsidR="00EB1D91" w:rsidRDefault="00EB1D91">
          <w:pPr>
            <w:pStyle w:val="TOC2"/>
            <w:tabs>
              <w:tab w:val="right" w:pos="9017"/>
            </w:tabs>
            <w:rPr>
              <w:noProof/>
              <w:kern w:val="2"/>
              <w:sz w:val="24"/>
              <w:szCs w:val="24"/>
              <w14:ligatures w14:val="standardContextual"/>
            </w:rPr>
          </w:pPr>
          <w:hyperlink w:anchor="_Toc164841626" w:history="1">
            <w:r w:rsidRPr="006208FA">
              <w:rPr>
                <w:rStyle w:val="Hyperlink"/>
                <w:rFonts w:cs="Times New Roman"/>
                <w:noProof/>
              </w:rPr>
              <w:t>4.1 Use case Diagram</w:t>
            </w:r>
            <w:r>
              <w:rPr>
                <w:noProof/>
                <w:webHidden/>
              </w:rPr>
              <w:tab/>
            </w:r>
            <w:r>
              <w:rPr>
                <w:noProof/>
                <w:webHidden/>
              </w:rPr>
              <w:fldChar w:fldCharType="begin"/>
            </w:r>
            <w:r>
              <w:rPr>
                <w:noProof/>
                <w:webHidden/>
              </w:rPr>
              <w:instrText xml:space="preserve"> PAGEREF _Toc164841626 \h </w:instrText>
            </w:r>
            <w:r>
              <w:rPr>
                <w:noProof/>
                <w:webHidden/>
              </w:rPr>
            </w:r>
            <w:r>
              <w:rPr>
                <w:noProof/>
                <w:webHidden/>
              </w:rPr>
              <w:fldChar w:fldCharType="separate"/>
            </w:r>
            <w:r>
              <w:rPr>
                <w:noProof/>
                <w:webHidden/>
              </w:rPr>
              <w:t>6</w:t>
            </w:r>
            <w:r>
              <w:rPr>
                <w:noProof/>
                <w:webHidden/>
              </w:rPr>
              <w:fldChar w:fldCharType="end"/>
            </w:r>
          </w:hyperlink>
        </w:p>
        <w:p w14:paraId="66FFF3D9" w14:textId="02560A17" w:rsidR="00EB1D91" w:rsidRDefault="00EB1D91">
          <w:pPr>
            <w:pStyle w:val="TOC3"/>
            <w:tabs>
              <w:tab w:val="right" w:pos="9017"/>
            </w:tabs>
            <w:rPr>
              <w:noProof/>
              <w:kern w:val="2"/>
              <w:sz w:val="24"/>
              <w:szCs w:val="24"/>
              <w14:ligatures w14:val="standardContextual"/>
            </w:rPr>
          </w:pPr>
          <w:hyperlink w:anchor="_Toc164841627" w:history="1">
            <w:r w:rsidRPr="006208FA">
              <w:rPr>
                <w:rStyle w:val="Hyperlink"/>
                <w:rFonts w:ascii="Times New Roman" w:hAnsi="Times New Roman"/>
                <w:noProof/>
              </w:rPr>
              <w:t>4.1.1 Use case Description</w:t>
            </w:r>
            <w:r>
              <w:rPr>
                <w:noProof/>
                <w:webHidden/>
              </w:rPr>
              <w:tab/>
            </w:r>
            <w:r>
              <w:rPr>
                <w:noProof/>
                <w:webHidden/>
              </w:rPr>
              <w:fldChar w:fldCharType="begin"/>
            </w:r>
            <w:r>
              <w:rPr>
                <w:noProof/>
                <w:webHidden/>
              </w:rPr>
              <w:instrText xml:space="preserve"> PAGEREF _Toc164841627 \h </w:instrText>
            </w:r>
            <w:r>
              <w:rPr>
                <w:noProof/>
                <w:webHidden/>
              </w:rPr>
            </w:r>
            <w:r>
              <w:rPr>
                <w:noProof/>
                <w:webHidden/>
              </w:rPr>
              <w:fldChar w:fldCharType="separate"/>
            </w:r>
            <w:r>
              <w:rPr>
                <w:noProof/>
                <w:webHidden/>
              </w:rPr>
              <w:t>6</w:t>
            </w:r>
            <w:r>
              <w:rPr>
                <w:noProof/>
                <w:webHidden/>
              </w:rPr>
              <w:fldChar w:fldCharType="end"/>
            </w:r>
          </w:hyperlink>
        </w:p>
        <w:p w14:paraId="043AC30C" w14:textId="6C0AEBBB" w:rsidR="00EB1D91" w:rsidRDefault="00EB1D91">
          <w:pPr>
            <w:pStyle w:val="TOC1"/>
            <w:tabs>
              <w:tab w:val="right" w:pos="9017"/>
            </w:tabs>
            <w:rPr>
              <w:rFonts w:asciiTheme="minorHAnsi" w:eastAsiaTheme="minorEastAsia" w:hAnsiTheme="minorHAnsi" w:cstheme="minorBidi"/>
              <w:noProof/>
              <w:kern w:val="2"/>
              <w:szCs w:val="24"/>
              <w14:ligatures w14:val="standardContextual"/>
            </w:rPr>
          </w:pPr>
          <w:hyperlink w:anchor="_Toc164841628" w:history="1">
            <w:r w:rsidRPr="006208FA">
              <w:rPr>
                <w:rStyle w:val="Hyperlink"/>
                <w:noProof/>
              </w:rPr>
              <w:t>5 System Features</w:t>
            </w:r>
            <w:r>
              <w:rPr>
                <w:noProof/>
                <w:webHidden/>
              </w:rPr>
              <w:tab/>
            </w:r>
            <w:r>
              <w:rPr>
                <w:noProof/>
                <w:webHidden/>
              </w:rPr>
              <w:fldChar w:fldCharType="begin"/>
            </w:r>
            <w:r>
              <w:rPr>
                <w:noProof/>
                <w:webHidden/>
              </w:rPr>
              <w:instrText xml:space="preserve"> PAGEREF _Toc164841628 \h </w:instrText>
            </w:r>
            <w:r>
              <w:rPr>
                <w:noProof/>
                <w:webHidden/>
              </w:rPr>
            </w:r>
            <w:r>
              <w:rPr>
                <w:noProof/>
                <w:webHidden/>
              </w:rPr>
              <w:fldChar w:fldCharType="separate"/>
            </w:r>
            <w:r>
              <w:rPr>
                <w:noProof/>
                <w:webHidden/>
              </w:rPr>
              <w:t>14</w:t>
            </w:r>
            <w:r>
              <w:rPr>
                <w:noProof/>
                <w:webHidden/>
              </w:rPr>
              <w:fldChar w:fldCharType="end"/>
            </w:r>
          </w:hyperlink>
        </w:p>
        <w:p w14:paraId="5D595676" w14:textId="5F33B59C" w:rsidR="00EB1D91" w:rsidRDefault="00EB1D91">
          <w:pPr>
            <w:pStyle w:val="TOC2"/>
            <w:tabs>
              <w:tab w:val="right" w:pos="9017"/>
            </w:tabs>
            <w:rPr>
              <w:noProof/>
              <w:kern w:val="2"/>
              <w:sz w:val="24"/>
              <w:szCs w:val="24"/>
              <w14:ligatures w14:val="standardContextual"/>
            </w:rPr>
          </w:pPr>
          <w:hyperlink w:anchor="_Toc164841629" w:history="1">
            <w:r w:rsidRPr="006208FA">
              <w:rPr>
                <w:rStyle w:val="Hyperlink"/>
                <w:rFonts w:cs="Times New Roman"/>
                <w:noProof/>
              </w:rPr>
              <w:t>5.1 System Feature 1</w:t>
            </w:r>
            <w:r>
              <w:rPr>
                <w:noProof/>
                <w:webHidden/>
              </w:rPr>
              <w:tab/>
            </w:r>
            <w:r>
              <w:rPr>
                <w:noProof/>
                <w:webHidden/>
              </w:rPr>
              <w:fldChar w:fldCharType="begin"/>
            </w:r>
            <w:r>
              <w:rPr>
                <w:noProof/>
                <w:webHidden/>
              </w:rPr>
              <w:instrText xml:space="preserve"> PAGEREF _Toc164841629 \h </w:instrText>
            </w:r>
            <w:r>
              <w:rPr>
                <w:noProof/>
                <w:webHidden/>
              </w:rPr>
            </w:r>
            <w:r>
              <w:rPr>
                <w:noProof/>
                <w:webHidden/>
              </w:rPr>
              <w:fldChar w:fldCharType="separate"/>
            </w:r>
            <w:r>
              <w:rPr>
                <w:noProof/>
                <w:webHidden/>
              </w:rPr>
              <w:t>14</w:t>
            </w:r>
            <w:r>
              <w:rPr>
                <w:noProof/>
                <w:webHidden/>
              </w:rPr>
              <w:fldChar w:fldCharType="end"/>
            </w:r>
          </w:hyperlink>
        </w:p>
        <w:p w14:paraId="4756C20F" w14:textId="59C54F1A" w:rsidR="00EB1D91" w:rsidRDefault="00EB1D91">
          <w:pPr>
            <w:pStyle w:val="TOC3"/>
            <w:tabs>
              <w:tab w:val="right" w:pos="9017"/>
            </w:tabs>
            <w:rPr>
              <w:noProof/>
              <w:kern w:val="2"/>
              <w:sz w:val="24"/>
              <w:szCs w:val="24"/>
              <w14:ligatures w14:val="standardContextual"/>
            </w:rPr>
          </w:pPr>
          <w:hyperlink w:anchor="_Toc164841630" w:history="1">
            <w:r w:rsidRPr="006208FA">
              <w:rPr>
                <w:rStyle w:val="Hyperlink"/>
                <w:rFonts w:ascii="Times New Roman" w:hAnsi="Times New Roman"/>
                <w:noProof/>
              </w:rPr>
              <w:t>5.1.1 Description and Priority</w:t>
            </w:r>
            <w:r>
              <w:rPr>
                <w:noProof/>
                <w:webHidden/>
              </w:rPr>
              <w:tab/>
            </w:r>
            <w:r>
              <w:rPr>
                <w:noProof/>
                <w:webHidden/>
              </w:rPr>
              <w:fldChar w:fldCharType="begin"/>
            </w:r>
            <w:r>
              <w:rPr>
                <w:noProof/>
                <w:webHidden/>
              </w:rPr>
              <w:instrText xml:space="preserve"> PAGEREF _Toc164841630 \h </w:instrText>
            </w:r>
            <w:r>
              <w:rPr>
                <w:noProof/>
                <w:webHidden/>
              </w:rPr>
            </w:r>
            <w:r>
              <w:rPr>
                <w:noProof/>
                <w:webHidden/>
              </w:rPr>
              <w:fldChar w:fldCharType="separate"/>
            </w:r>
            <w:r>
              <w:rPr>
                <w:noProof/>
                <w:webHidden/>
              </w:rPr>
              <w:t>14</w:t>
            </w:r>
            <w:r>
              <w:rPr>
                <w:noProof/>
                <w:webHidden/>
              </w:rPr>
              <w:fldChar w:fldCharType="end"/>
            </w:r>
          </w:hyperlink>
        </w:p>
        <w:p w14:paraId="665FA771" w14:textId="36D68EF1" w:rsidR="00EB1D91" w:rsidRDefault="00EB1D91">
          <w:pPr>
            <w:pStyle w:val="TOC3"/>
            <w:tabs>
              <w:tab w:val="right" w:pos="9017"/>
            </w:tabs>
            <w:rPr>
              <w:noProof/>
              <w:kern w:val="2"/>
              <w:sz w:val="24"/>
              <w:szCs w:val="24"/>
              <w14:ligatures w14:val="standardContextual"/>
            </w:rPr>
          </w:pPr>
          <w:hyperlink w:anchor="_Toc164841631" w:history="1">
            <w:r w:rsidRPr="006208FA">
              <w:rPr>
                <w:rStyle w:val="Hyperlink"/>
                <w:rFonts w:ascii="Times New Roman" w:hAnsi="Times New Roman"/>
                <w:noProof/>
              </w:rPr>
              <w:t>5.1.2 Stimulus/Response Sequences</w:t>
            </w:r>
            <w:r>
              <w:rPr>
                <w:noProof/>
                <w:webHidden/>
              </w:rPr>
              <w:tab/>
            </w:r>
            <w:r>
              <w:rPr>
                <w:noProof/>
                <w:webHidden/>
              </w:rPr>
              <w:fldChar w:fldCharType="begin"/>
            </w:r>
            <w:r>
              <w:rPr>
                <w:noProof/>
                <w:webHidden/>
              </w:rPr>
              <w:instrText xml:space="preserve"> PAGEREF _Toc164841631 \h </w:instrText>
            </w:r>
            <w:r>
              <w:rPr>
                <w:noProof/>
                <w:webHidden/>
              </w:rPr>
            </w:r>
            <w:r>
              <w:rPr>
                <w:noProof/>
                <w:webHidden/>
              </w:rPr>
              <w:fldChar w:fldCharType="separate"/>
            </w:r>
            <w:r>
              <w:rPr>
                <w:noProof/>
                <w:webHidden/>
              </w:rPr>
              <w:t>15</w:t>
            </w:r>
            <w:r>
              <w:rPr>
                <w:noProof/>
                <w:webHidden/>
              </w:rPr>
              <w:fldChar w:fldCharType="end"/>
            </w:r>
          </w:hyperlink>
        </w:p>
        <w:p w14:paraId="7EA78CC3" w14:textId="765A2DA4" w:rsidR="00EB1D91" w:rsidRDefault="00EB1D91">
          <w:pPr>
            <w:pStyle w:val="TOC3"/>
            <w:tabs>
              <w:tab w:val="right" w:pos="9017"/>
            </w:tabs>
            <w:rPr>
              <w:noProof/>
              <w:kern w:val="2"/>
              <w:sz w:val="24"/>
              <w:szCs w:val="24"/>
              <w14:ligatures w14:val="standardContextual"/>
            </w:rPr>
          </w:pPr>
          <w:hyperlink w:anchor="_Toc164841632" w:history="1">
            <w:r w:rsidRPr="006208FA">
              <w:rPr>
                <w:rStyle w:val="Hyperlink"/>
                <w:rFonts w:ascii="Times New Roman" w:hAnsi="Times New Roman"/>
                <w:noProof/>
              </w:rPr>
              <w:t>5.1.3 Functional Requirements</w:t>
            </w:r>
            <w:r>
              <w:rPr>
                <w:noProof/>
                <w:webHidden/>
              </w:rPr>
              <w:tab/>
            </w:r>
            <w:r>
              <w:rPr>
                <w:noProof/>
                <w:webHidden/>
              </w:rPr>
              <w:fldChar w:fldCharType="begin"/>
            </w:r>
            <w:r>
              <w:rPr>
                <w:noProof/>
                <w:webHidden/>
              </w:rPr>
              <w:instrText xml:space="preserve"> PAGEREF _Toc164841632 \h </w:instrText>
            </w:r>
            <w:r>
              <w:rPr>
                <w:noProof/>
                <w:webHidden/>
              </w:rPr>
            </w:r>
            <w:r>
              <w:rPr>
                <w:noProof/>
                <w:webHidden/>
              </w:rPr>
              <w:fldChar w:fldCharType="separate"/>
            </w:r>
            <w:r>
              <w:rPr>
                <w:noProof/>
                <w:webHidden/>
              </w:rPr>
              <w:t>15</w:t>
            </w:r>
            <w:r>
              <w:rPr>
                <w:noProof/>
                <w:webHidden/>
              </w:rPr>
              <w:fldChar w:fldCharType="end"/>
            </w:r>
          </w:hyperlink>
        </w:p>
        <w:p w14:paraId="7CD0188F" w14:textId="0EAABCC7" w:rsidR="00EB1D91" w:rsidRDefault="00EB1D91">
          <w:pPr>
            <w:pStyle w:val="TOC2"/>
            <w:tabs>
              <w:tab w:val="right" w:pos="9017"/>
            </w:tabs>
            <w:rPr>
              <w:noProof/>
              <w:kern w:val="2"/>
              <w:sz w:val="24"/>
              <w:szCs w:val="24"/>
              <w14:ligatures w14:val="standardContextual"/>
            </w:rPr>
          </w:pPr>
          <w:hyperlink w:anchor="_Toc164841633" w:history="1">
            <w:r w:rsidRPr="006208FA">
              <w:rPr>
                <w:rStyle w:val="Hyperlink"/>
                <w:rFonts w:cs="Times New Roman"/>
                <w:noProof/>
              </w:rPr>
              <w:t>5.2 System Feature 2</w:t>
            </w:r>
            <w:r>
              <w:rPr>
                <w:noProof/>
                <w:webHidden/>
              </w:rPr>
              <w:tab/>
            </w:r>
            <w:r>
              <w:rPr>
                <w:noProof/>
                <w:webHidden/>
              </w:rPr>
              <w:fldChar w:fldCharType="begin"/>
            </w:r>
            <w:r>
              <w:rPr>
                <w:noProof/>
                <w:webHidden/>
              </w:rPr>
              <w:instrText xml:space="preserve"> PAGEREF _Toc164841633 \h </w:instrText>
            </w:r>
            <w:r>
              <w:rPr>
                <w:noProof/>
                <w:webHidden/>
              </w:rPr>
            </w:r>
            <w:r>
              <w:rPr>
                <w:noProof/>
                <w:webHidden/>
              </w:rPr>
              <w:fldChar w:fldCharType="separate"/>
            </w:r>
            <w:r>
              <w:rPr>
                <w:noProof/>
                <w:webHidden/>
              </w:rPr>
              <w:t>15</w:t>
            </w:r>
            <w:r>
              <w:rPr>
                <w:noProof/>
                <w:webHidden/>
              </w:rPr>
              <w:fldChar w:fldCharType="end"/>
            </w:r>
          </w:hyperlink>
        </w:p>
        <w:p w14:paraId="564B32BD" w14:textId="61B3270A" w:rsidR="00EB1D91" w:rsidRDefault="00EB1D91">
          <w:pPr>
            <w:pStyle w:val="TOC1"/>
            <w:tabs>
              <w:tab w:val="right" w:pos="9017"/>
            </w:tabs>
            <w:rPr>
              <w:rFonts w:asciiTheme="minorHAnsi" w:eastAsiaTheme="minorEastAsia" w:hAnsiTheme="minorHAnsi" w:cstheme="minorBidi"/>
              <w:noProof/>
              <w:kern w:val="2"/>
              <w:szCs w:val="24"/>
              <w14:ligatures w14:val="standardContextual"/>
            </w:rPr>
          </w:pPr>
          <w:hyperlink w:anchor="_Toc164841634" w:history="1">
            <w:r w:rsidRPr="006208FA">
              <w:rPr>
                <w:rStyle w:val="Hyperlink"/>
                <w:noProof/>
              </w:rPr>
              <w:t>6 Other Nonfunctional Requirements</w:t>
            </w:r>
            <w:r>
              <w:rPr>
                <w:noProof/>
                <w:webHidden/>
              </w:rPr>
              <w:tab/>
            </w:r>
            <w:r>
              <w:rPr>
                <w:noProof/>
                <w:webHidden/>
              </w:rPr>
              <w:fldChar w:fldCharType="begin"/>
            </w:r>
            <w:r>
              <w:rPr>
                <w:noProof/>
                <w:webHidden/>
              </w:rPr>
              <w:instrText xml:space="preserve"> PAGEREF _Toc164841634 \h </w:instrText>
            </w:r>
            <w:r>
              <w:rPr>
                <w:noProof/>
                <w:webHidden/>
              </w:rPr>
            </w:r>
            <w:r>
              <w:rPr>
                <w:noProof/>
                <w:webHidden/>
              </w:rPr>
              <w:fldChar w:fldCharType="separate"/>
            </w:r>
            <w:r>
              <w:rPr>
                <w:noProof/>
                <w:webHidden/>
              </w:rPr>
              <w:t>15</w:t>
            </w:r>
            <w:r>
              <w:rPr>
                <w:noProof/>
                <w:webHidden/>
              </w:rPr>
              <w:fldChar w:fldCharType="end"/>
            </w:r>
          </w:hyperlink>
        </w:p>
        <w:p w14:paraId="1DE66231" w14:textId="369A4B42" w:rsidR="00EB1D91" w:rsidRDefault="00EB1D91">
          <w:pPr>
            <w:pStyle w:val="TOC2"/>
            <w:tabs>
              <w:tab w:val="right" w:pos="9017"/>
            </w:tabs>
            <w:rPr>
              <w:noProof/>
              <w:kern w:val="2"/>
              <w:sz w:val="24"/>
              <w:szCs w:val="24"/>
              <w14:ligatures w14:val="standardContextual"/>
            </w:rPr>
          </w:pPr>
          <w:hyperlink w:anchor="_Toc164841635" w:history="1">
            <w:r w:rsidRPr="006208FA">
              <w:rPr>
                <w:rStyle w:val="Hyperlink"/>
                <w:rFonts w:cs="Times New Roman"/>
                <w:noProof/>
              </w:rPr>
              <w:t>6.1 Performance Requirements</w:t>
            </w:r>
            <w:r>
              <w:rPr>
                <w:noProof/>
                <w:webHidden/>
              </w:rPr>
              <w:tab/>
            </w:r>
            <w:r>
              <w:rPr>
                <w:noProof/>
                <w:webHidden/>
              </w:rPr>
              <w:fldChar w:fldCharType="begin"/>
            </w:r>
            <w:r>
              <w:rPr>
                <w:noProof/>
                <w:webHidden/>
              </w:rPr>
              <w:instrText xml:space="preserve"> PAGEREF _Toc164841635 \h </w:instrText>
            </w:r>
            <w:r>
              <w:rPr>
                <w:noProof/>
                <w:webHidden/>
              </w:rPr>
            </w:r>
            <w:r>
              <w:rPr>
                <w:noProof/>
                <w:webHidden/>
              </w:rPr>
              <w:fldChar w:fldCharType="separate"/>
            </w:r>
            <w:r>
              <w:rPr>
                <w:noProof/>
                <w:webHidden/>
              </w:rPr>
              <w:t>15</w:t>
            </w:r>
            <w:r>
              <w:rPr>
                <w:noProof/>
                <w:webHidden/>
              </w:rPr>
              <w:fldChar w:fldCharType="end"/>
            </w:r>
          </w:hyperlink>
        </w:p>
        <w:p w14:paraId="2A51AA00" w14:textId="3CED74CB" w:rsidR="00EB1D91" w:rsidRDefault="00EB1D91">
          <w:pPr>
            <w:pStyle w:val="TOC2"/>
            <w:tabs>
              <w:tab w:val="right" w:pos="9017"/>
            </w:tabs>
            <w:rPr>
              <w:noProof/>
              <w:kern w:val="2"/>
              <w:sz w:val="24"/>
              <w:szCs w:val="24"/>
              <w14:ligatures w14:val="standardContextual"/>
            </w:rPr>
          </w:pPr>
          <w:hyperlink w:anchor="_Toc164841636" w:history="1">
            <w:r w:rsidRPr="006208FA">
              <w:rPr>
                <w:rStyle w:val="Hyperlink"/>
                <w:rFonts w:cs="Times New Roman"/>
                <w:noProof/>
              </w:rPr>
              <w:t>6.2 Safety Requirements</w:t>
            </w:r>
            <w:r>
              <w:rPr>
                <w:noProof/>
                <w:webHidden/>
              </w:rPr>
              <w:tab/>
            </w:r>
            <w:r>
              <w:rPr>
                <w:noProof/>
                <w:webHidden/>
              </w:rPr>
              <w:fldChar w:fldCharType="begin"/>
            </w:r>
            <w:r>
              <w:rPr>
                <w:noProof/>
                <w:webHidden/>
              </w:rPr>
              <w:instrText xml:space="preserve"> PAGEREF _Toc164841636 \h </w:instrText>
            </w:r>
            <w:r>
              <w:rPr>
                <w:noProof/>
                <w:webHidden/>
              </w:rPr>
            </w:r>
            <w:r>
              <w:rPr>
                <w:noProof/>
                <w:webHidden/>
              </w:rPr>
              <w:fldChar w:fldCharType="separate"/>
            </w:r>
            <w:r>
              <w:rPr>
                <w:noProof/>
                <w:webHidden/>
              </w:rPr>
              <w:t>16</w:t>
            </w:r>
            <w:r>
              <w:rPr>
                <w:noProof/>
                <w:webHidden/>
              </w:rPr>
              <w:fldChar w:fldCharType="end"/>
            </w:r>
          </w:hyperlink>
        </w:p>
        <w:p w14:paraId="19F37E52" w14:textId="30312ABB" w:rsidR="00EB1D91" w:rsidRDefault="00EB1D91">
          <w:pPr>
            <w:pStyle w:val="TOC2"/>
            <w:tabs>
              <w:tab w:val="right" w:pos="9017"/>
            </w:tabs>
            <w:rPr>
              <w:noProof/>
              <w:kern w:val="2"/>
              <w:sz w:val="24"/>
              <w:szCs w:val="24"/>
              <w14:ligatures w14:val="standardContextual"/>
            </w:rPr>
          </w:pPr>
          <w:hyperlink w:anchor="_Toc164841637" w:history="1">
            <w:r w:rsidRPr="006208FA">
              <w:rPr>
                <w:rStyle w:val="Hyperlink"/>
                <w:rFonts w:cs="Times New Roman"/>
                <w:noProof/>
              </w:rPr>
              <w:t>6.3 Security Requirements</w:t>
            </w:r>
            <w:r>
              <w:rPr>
                <w:noProof/>
                <w:webHidden/>
              </w:rPr>
              <w:tab/>
            </w:r>
            <w:r>
              <w:rPr>
                <w:noProof/>
                <w:webHidden/>
              </w:rPr>
              <w:fldChar w:fldCharType="begin"/>
            </w:r>
            <w:r>
              <w:rPr>
                <w:noProof/>
                <w:webHidden/>
              </w:rPr>
              <w:instrText xml:space="preserve"> PAGEREF _Toc164841637 \h </w:instrText>
            </w:r>
            <w:r>
              <w:rPr>
                <w:noProof/>
                <w:webHidden/>
              </w:rPr>
            </w:r>
            <w:r>
              <w:rPr>
                <w:noProof/>
                <w:webHidden/>
              </w:rPr>
              <w:fldChar w:fldCharType="separate"/>
            </w:r>
            <w:r>
              <w:rPr>
                <w:noProof/>
                <w:webHidden/>
              </w:rPr>
              <w:t>16</w:t>
            </w:r>
            <w:r>
              <w:rPr>
                <w:noProof/>
                <w:webHidden/>
              </w:rPr>
              <w:fldChar w:fldCharType="end"/>
            </w:r>
          </w:hyperlink>
        </w:p>
        <w:p w14:paraId="2D41CBBC" w14:textId="18A857C3" w:rsidR="00EB1D91" w:rsidRDefault="00EB1D91">
          <w:pPr>
            <w:pStyle w:val="TOC2"/>
            <w:tabs>
              <w:tab w:val="right" w:pos="9017"/>
            </w:tabs>
            <w:rPr>
              <w:noProof/>
              <w:kern w:val="2"/>
              <w:sz w:val="24"/>
              <w:szCs w:val="24"/>
              <w14:ligatures w14:val="standardContextual"/>
            </w:rPr>
          </w:pPr>
          <w:hyperlink w:anchor="_Toc164841638" w:history="1">
            <w:r w:rsidRPr="006208FA">
              <w:rPr>
                <w:rStyle w:val="Hyperlink"/>
                <w:rFonts w:cs="Times New Roman"/>
                <w:noProof/>
              </w:rPr>
              <w:t>6.4 Software Quality Attributes</w:t>
            </w:r>
            <w:r>
              <w:rPr>
                <w:noProof/>
                <w:webHidden/>
              </w:rPr>
              <w:tab/>
            </w:r>
            <w:r>
              <w:rPr>
                <w:noProof/>
                <w:webHidden/>
              </w:rPr>
              <w:fldChar w:fldCharType="begin"/>
            </w:r>
            <w:r>
              <w:rPr>
                <w:noProof/>
                <w:webHidden/>
              </w:rPr>
              <w:instrText xml:space="preserve"> PAGEREF _Toc164841638 \h </w:instrText>
            </w:r>
            <w:r>
              <w:rPr>
                <w:noProof/>
                <w:webHidden/>
              </w:rPr>
            </w:r>
            <w:r>
              <w:rPr>
                <w:noProof/>
                <w:webHidden/>
              </w:rPr>
              <w:fldChar w:fldCharType="separate"/>
            </w:r>
            <w:r>
              <w:rPr>
                <w:noProof/>
                <w:webHidden/>
              </w:rPr>
              <w:t>16</w:t>
            </w:r>
            <w:r>
              <w:rPr>
                <w:noProof/>
                <w:webHidden/>
              </w:rPr>
              <w:fldChar w:fldCharType="end"/>
            </w:r>
          </w:hyperlink>
        </w:p>
        <w:p w14:paraId="5031AAC3" w14:textId="4DDB6DD6" w:rsidR="00EB1D91" w:rsidRDefault="00EB1D91">
          <w:pPr>
            <w:pStyle w:val="TOC1"/>
            <w:tabs>
              <w:tab w:val="right" w:pos="9017"/>
            </w:tabs>
            <w:rPr>
              <w:rFonts w:asciiTheme="minorHAnsi" w:eastAsiaTheme="minorEastAsia" w:hAnsiTheme="minorHAnsi" w:cstheme="minorBidi"/>
              <w:noProof/>
              <w:kern w:val="2"/>
              <w:szCs w:val="24"/>
              <w14:ligatures w14:val="standardContextual"/>
            </w:rPr>
          </w:pPr>
          <w:hyperlink w:anchor="_Toc164841639" w:history="1">
            <w:r w:rsidRPr="006208FA">
              <w:rPr>
                <w:rStyle w:val="Hyperlink"/>
                <w:noProof/>
              </w:rPr>
              <w:t>7 References</w:t>
            </w:r>
            <w:r>
              <w:rPr>
                <w:noProof/>
                <w:webHidden/>
              </w:rPr>
              <w:tab/>
            </w:r>
            <w:r>
              <w:rPr>
                <w:noProof/>
                <w:webHidden/>
              </w:rPr>
              <w:fldChar w:fldCharType="begin"/>
            </w:r>
            <w:r>
              <w:rPr>
                <w:noProof/>
                <w:webHidden/>
              </w:rPr>
              <w:instrText xml:space="preserve"> PAGEREF _Toc164841639 \h </w:instrText>
            </w:r>
            <w:r>
              <w:rPr>
                <w:noProof/>
                <w:webHidden/>
              </w:rPr>
            </w:r>
            <w:r>
              <w:rPr>
                <w:noProof/>
                <w:webHidden/>
              </w:rPr>
              <w:fldChar w:fldCharType="separate"/>
            </w:r>
            <w:r>
              <w:rPr>
                <w:noProof/>
                <w:webHidden/>
              </w:rPr>
              <w:t>16</w:t>
            </w:r>
            <w:r>
              <w:rPr>
                <w:noProof/>
                <w:webHidden/>
              </w:rPr>
              <w:fldChar w:fldCharType="end"/>
            </w:r>
          </w:hyperlink>
        </w:p>
        <w:p w14:paraId="1C70CEE9" w14:textId="19BA2012" w:rsidR="00EB1D91" w:rsidRDefault="00EB1D91">
          <w:pPr>
            <w:pStyle w:val="TOC1"/>
            <w:tabs>
              <w:tab w:val="right" w:pos="9017"/>
            </w:tabs>
            <w:rPr>
              <w:rFonts w:asciiTheme="minorHAnsi" w:eastAsiaTheme="minorEastAsia" w:hAnsiTheme="minorHAnsi" w:cstheme="minorBidi"/>
              <w:noProof/>
              <w:kern w:val="2"/>
              <w:szCs w:val="24"/>
              <w14:ligatures w14:val="standardContextual"/>
            </w:rPr>
          </w:pPr>
          <w:hyperlink w:anchor="_Toc164841640" w:history="1">
            <w:r w:rsidRPr="006208FA">
              <w:rPr>
                <w:rStyle w:val="Hyperlink"/>
                <w:noProof/>
              </w:rPr>
              <w:t>Appendix</w:t>
            </w:r>
            <w:r>
              <w:rPr>
                <w:noProof/>
                <w:webHidden/>
              </w:rPr>
              <w:tab/>
            </w:r>
            <w:r>
              <w:rPr>
                <w:noProof/>
                <w:webHidden/>
              </w:rPr>
              <w:fldChar w:fldCharType="begin"/>
            </w:r>
            <w:r>
              <w:rPr>
                <w:noProof/>
                <w:webHidden/>
              </w:rPr>
              <w:instrText xml:space="preserve"> PAGEREF _Toc164841640 \h </w:instrText>
            </w:r>
            <w:r>
              <w:rPr>
                <w:noProof/>
                <w:webHidden/>
              </w:rPr>
            </w:r>
            <w:r>
              <w:rPr>
                <w:noProof/>
                <w:webHidden/>
              </w:rPr>
              <w:fldChar w:fldCharType="separate"/>
            </w:r>
            <w:r>
              <w:rPr>
                <w:noProof/>
                <w:webHidden/>
              </w:rPr>
              <w:t>17</w:t>
            </w:r>
            <w:r>
              <w:rPr>
                <w:noProof/>
                <w:webHidden/>
              </w:rPr>
              <w:fldChar w:fldCharType="end"/>
            </w:r>
          </w:hyperlink>
        </w:p>
        <w:p w14:paraId="41BEB1FD" w14:textId="77777777" w:rsidR="00EB1D91" w:rsidRDefault="000D294C" w:rsidP="000019B7">
          <w:pPr>
            <w:spacing w:after="240"/>
            <w:rPr>
              <w:noProof/>
            </w:rPr>
          </w:pPr>
          <w:r w:rsidRPr="00155088">
            <w:rPr>
              <w:noProof/>
            </w:rPr>
            <w:lastRenderedPageBreak/>
            <w:fldChar w:fldCharType="end"/>
          </w:r>
          <w:r w:rsidR="000019B7" w:rsidRPr="00155088">
            <w:t xml:space="preserve"> </w:t>
          </w:r>
          <w:r w:rsidR="003A593D" w:rsidRPr="00155088">
            <w:t xml:space="preserve"> </w:t>
          </w:r>
          <w:r w:rsidR="00EB1D91">
            <w:fldChar w:fldCharType="begin"/>
          </w:r>
          <w:r w:rsidR="00EB1D91">
            <w:instrText xml:space="preserve"> TOC \h \z \c "Figure" </w:instrText>
          </w:r>
          <w:r w:rsidR="00EB1D91">
            <w:fldChar w:fldCharType="separate"/>
          </w:r>
        </w:p>
        <w:p w14:paraId="4BBF1073" w14:textId="3B124091" w:rsidR="00EB1D91" w:rsidRDefault="00EB1D91">
          <w:pPr>
            <w:pStyle w:val="TableofFigures"/>
            <w:tabs>
              <w:tab w:val="right" w:leader="dot" w:pos="9017"/>
            </w:tabs>
            <w:rPr>
              <w:noProof/>
            </w:rPr>
          </w:pPr>
          <w:hyperlink w:anchor="_Toc164841671" w:history="1">
            <w:r w:rsidRPr="00C01641">
              <w:rPr>
                <w:rStyle w:val="Hyperlink"/>
                <w:noProof/>
              </w:rPr>
              <w:t>Figure 2</w:t>
            </w:r>
            <w:r w:rsidRPr="00C01641">
              <w:rPr>
                <w:rStyle w:val="Hyperlink"/>
                <w:noProof/>
                <w:lang w:val="en-GB"/>
              </w:rPr>
              <w:t>: Example for the High -Level Diagram</w:t>
            </w:r>
            <w:r>
              <w:rPr>
                <w:noProof/>
                <w:webHidden/>
              </w:rPr>
              <w:tab/>
            </w:r>
            <w:r>
              <w:rPr>
                <w:noProof/>
                <w:webHidden/>
              </w:rPr>
              <w:fldChar w:fldCharType="begin"/>
            </w:r>
            <w:r>
              <w:rPr>
                <w:noProof/>
                <w:webHidden/>
              </w:rPr>
              <w:instrText xml:space="preserve"> PAGEREF _Toc164841671 \h </w:instrText>
            </w:r>
            <w:r>
              <w:rPr>
                <w:noProof/>
                <w:webHidden/>
              </w:rPr>
            </w:r>
            <w:r>
              <w:rPr>
                <w:noProof/>
                <w:webHidden/>
              </w:rPr>
              <w:fldChar w:fldCharType="separate"/>
            </w:r>
            <w:r>
              <w:rPr>
                <w:noProof/>
                <w:webHidden/>
              </w:rPr>
              <w:t>18</w:t>
            </w:r>
            <w:r>
              <w:rPr>
                <w:noProof/>
                <w:webHidden/>
              </w:rPr>
              <w:fldChar w:fldCharType="end"/>
            </w:r>
          </w:hyperlink>
        </w:p>
        <w:p w14:paraId="7BE6E7F0" w14:textId="21D1612C" w:rsidR="00EB1D91" w:rsidRDefault="00EB1D91">
          <w:pPr>
            <w:pStyle w:val="TableofFigures"/>
            <w:tabs>
              <w:tab w:val="right" w:leader="dot" w:pos="9017"/>
            </w:tabs>
            <w:rPr>
              <w:noProof/>
            </w:rPr>
          </w:pPr>
          <w:hyperlink w:anchor="_Toc164841672" w:history="1">
            <w:r w:rsidRPr="00C01641">
              <w:rPr>
                <w:rStyle w:val="Hyperlink"/>
                <w:noProof/>
              </w:rPr>
              <w:t>Figure 3</w:t>
            </w:r>
            <w:r w:rsidRPr="00C01641">
              <w:rPr>
                <w:rStyle w:val="Hyperlink"/>
                <w:noProof/>
                <w:lang w:val="en-GB"/>
              </w:rPr>
              <w:t>: Example for the user and their characteristics</w:t>
            </w:r>
            <w:r>
              <w:rPr>
                <w:noProof/>
                <w:webHidden/>
              </w:rPr>
              <w:tab/>
            </w:r>
            <w:r>
              <w:rPr>
                <w:noProof/>
                <w:webHidden/>
              </w:rPr>
              <w:fldChar w:fldCharType="begin"/>
            </w:r>
            <w:r>
              <w:rPr>
                <w:noProof/>
                <w:webHidden/>
              </w:rPr>
              <w:instrText xml:space="preserve"> PAGEREF _Toc164841672 \h </w:instrText>
            </w:r>
            <w:r>
              <w:rPr>
                <w:noProof/>
                <w:webHidden/>
              </w:rPr>
            </w:r>
            <w:r>
              <w:rPr>
                <w:noProof/>
                <w:webHidden/>
              </w:rPr>
              <w:fldChar w:fldCharType="separate"/>
            </w:r>
            <w:r>
              <w:rPr>
                <w:noProof/>
                <w:webHidden/>
              </w:rPr>
              <w:t>18</w:t>
            </w:r>
            <w:r>
              <w:rPr>
                <w:noProof/>
                <w:webHidden/>
              </w:rPr>
              <w:fldChar w:fldCharType="end"/>
            </w:r>
          </w:hyperlink>
        </w:p>
        <w:p w14:paraId="645CCC0F" w14:textId="7D8B11D7" w:rsidR="00EB1D91" w:rsidRDefault="00EB1D91">
          <w:pPr>
            <w:pStyle w:val="TableofFigures"/>
            <w:tabs>
              <w:tab w:val="right" w:leader="dot" w:pos="9017"/>
            </w:tabs>
            <w:rPr>
              <w:noProof/>
            </w:rPr>
          </w:pPr>
          <w:hyperlink w:anchor="_Toc164841673" w:history="1">
            <w:r w:rsidRPr="00C01641">
              <w:rPr>
                <w:rStyle w:val="Hyperlink"/>
                <w:noProof/>
              </w:rPr>
              <w:t>Figure 4</w:t>
            </w:r>
            <w:r w:rsidRPr="00C01641">
              <w:rPr>
                <w:rStyle w:val="Hyperlink"/>
                <w:noProof/>
                <w:lang w:val="en-GB"/>
              </w:rPr>
              <w:t>: Example for the use case narratives</w:t>
            </w:r>
            <w:r>
              <w:rPr>
                <w:noProof/>
                <w:webHidden/>
              </w:rPr>
              <w:tab/>
            </w:r>
            <w:r>
              <w:rPr>
                <w:noProof/>
                <w:webHidden/>
              </w:rPr>
              <w:fldChar w:fldCharType="begin"/>
            </w:r>
            <w:r>
              <w:rPr>
                <w:noProof/>
                <w:webHidden/>
              </w:rPr>
              <w:instrText xml:space="preserve"> PAGEREF _Toc164841673 \h </w:instrText>
            </w:r>
            <w:r>
              <w:rPr>
                <w:noProof/>
                <w:webHidden/>
              </w:rPr>
            </w:r>
            <w:r>
              <w:rPr>
                <w:noProof/>
                <w:webHidden/>
              </w:rPr>
              <w:fldChar w:fldCharType="separate"/>
            </w:r>
            <w:r>
              <w:rPr>
                <w:noProof/>
                <w:webHidden/>
              </w:rPr>
              <w:t>20</w:t>
            </w:r>
            <w:r>
              <w:rPr>
                <w:noProof/>
                <w:webHidden/>
              </w:rPr>
              <w:fldChar w:fldCharType="end"/>
            </w:r>
          </w:hyperlink>
        </w:p>
        <w:p w14:paraId="570D4E9D" w14:textId="2905B8DC" w:rsidR="00EB1D91" w:rsidRDefault="00EB1D91">
          <w:pPr>
            <w:pStyle w:val="TableofFigures"/>
            <w:tabs>
              <w:tab w:val="right" w:leader="dot" w:pos="9017"/>
            </w:tabs>
            <w:rPr>
              <w:noProof/>
            </w:rPr>
          </w:pPr>
          <w:hyperlink w:anchor="_Toc164841674" w:history="1">
            <w:r w:rsidRPr="00C01641">
              <w:rPr>
                <w:rStyle w:val="Hyperlink"/>
                <w:noProof/>
              </w:rPr>
              <w:t>Figure 5</w:t>
            </w:r>
            <w:r w:rsidRPr="00C01641">
              <w:rPr>
                <w:rStyle w:val="Hyperlink"/>
                <w:noProof/>
                <w:lang w:val="en-GB"/>
              </w:rPr>
              <w:t>: Example for the system feature</w:t>
            </w:r>
            <w:r>
              <w:rPr>
                <w:noProof/>
                <w:webHidden/>
              </w:rPr>
              <w:tab/>
            </w:r>
            <w:r>
              <w:rPr>
                <w:noProof/>
                <w:webHidden/>
              </w:rPr>
              <w:fldChar w:fldCharType="begin"/>
            </w:r>
            <w:r>
              <w:rPr>
                <w:noProof/>
                <w:webHidden/>
              </w:rPr>
              <w:instrText xml:space="preserve"> PAGEREF _Toc164841674 \h </w:instrText>
            </w:r>
            <w:r>
              <w:rPr>
                <w:noProof/>
                <w:webHidden/>
              </w:rPr>
            </w:r>
            <w:r>
              <w:rPr>
                <w:noProof/>
                <w:webHidden/>
              </w:rPr>
              <w:fldChar w:fldCharType="separate"/>
            </w:r>
            <w:r>
              <w:rPr>
                <w:noProof/>
                <w:webHidden/>
              </w:rPr>
              <w:t>21</w:t>
            </w:r>
            <w:r>
              <w:rPr>
                <w:noProof/>
                <w:webHidden/>
              </w:rPr>
              <w:fldChar w:fldCharType="end"/>
            </w:r>
          </w:hyperlink>
        </w:p>
        <w:p w14:paraId="5C4E160A" w14:textId="47667C63" w:rsidR="006E3614" w:rsidRPr="00155088" w:rsidRDefault="00EB1D91" w:rsidP="000019B7">
          <w:pPr>
            <w:spacing w:after="240"/>
          </w:pPr>
          <w:r>
            <w:fldChar w:fldCharType="end"/>
          </w:r>
        </w:p>
      </w:sdtContent>
    </w:sdt>
    <w:p w14:paraId="3AB056F3" w14:textId="77777777" w:rsidR="006E3614" w:rsidRPr="00155088" w:rsidRDefault="006E3614" w:rsidP="006E3614"/>
    <w:p w14:paraId="4D60313B" w14:textId="76B0EF09" w:rsidR="00CA28A4" w:rsidRPr="00155088" w:rsidRDefault="00EB1D91" w:rsidP="0074431D">
      <w:r>
        <w:fldChar w:fldCharType="begin"/>
      </w:r>
      <w:r>
        <w:instrText xml:space="preserve"> TOC \h \z \c "Table" </w:instrText>
      </w:r>
      <w:r>
        <w:fldChar w:fldCharType="separate"/>
      </w:r>
      <w:r>
        <w:rPr>
          <w:b/>
          <w:bCs/>
          <w:noProof/>
        </w:rPr>
        <w:t>No table of figures entries found.</w:t>
      </w:r>
      <w:r>
        <w:fldChar w:fldCharType="end"/>
      </w:r>
      <w:r w:rsidR="006E3614" w:rsidRPr="00155088">
        <w:br w:type="page"/>
      </w:r>
      <w:bookmarkStart w:id="6" w:name="_Toc488745137"/>
    </w:p>
    <w:p w14:paraId="4FE7D126" w14:textId="74E486C5" w:rsidR="00A03AD2" w:rsidRPr="00155088" w:rsidRDefault="00A03AD2" w:rsidP="00A03AD2">
      <w:pPr>
        <w:pStyle w:val="Heading1"/>
        <w:numPr>
          <w:ilvl w:val="0"/>
          <w:numId w:val="42"/>
        </w:numPr>
        <w:jc w:val="left"/>
      </w:pPr>
      <w:bookmarkStart w:id="7" w:name="_Toc439994665"/>
      <w:bookmarkStart w:id="8" w:name="_Toc441230972"/>
      <w:bookmarkStart w:id="9" w:name="_Toc79864894"/>
      <w:bookmarkStart w:id="10" w:name="_Toc79864924"/>
      <w:bookmarkStart w:id="11" w:name="_Toc164841609"/>
      <w:bookmarkEnd w:id="6"/>
      <w:r w:rsidRPr="00155088">
        <w:lastRenderedPageBreak/>
        <w:t>Introduction</w:t>
      </w:r>
      <w:bookmarkEnd w:id="7"/>
      <w:bookmarkEnd w:id="8"/>
      <w:bookmarkEnd w:id="9"/>
      <w:bookmarkEnd w:id="10"/>
      <w:bookmarkEnd w:id="11"/>
    </w:p>
    <w:p w14:paraId="0B4F88E8" w14:textId="210B74B1" w:rsidR="00A03AD2" w:rsidRPr="00155088" w:rsidRDefault="00A03AD2" w:rsidP="00A03AD2">
      <w:pPr>
        <w:pStyle w:val="Heading2"/>
        <w:rPr>
          <w:rFonts w:cs="Times New Roman"/>
        </w:rPr>
      </w:pPr>
      <w:bookmarkStart w:id="12" w:name="_Toc439994667"/>
      <w:bookmarkStart w:id="13" w:name="_Toc441230973"/>
      <w:bookmarkStart w:id="14" w:name="_Toc79864895"/>
      <w:bookmarkStart w:id="15" w:name="_Toc79864925"/>
      <w:bookmarkStart w:id="16" w:name="_Toc164841610"/>
      <w:r w:rsidRPr="00155088">
        <w:rPr>
          <w:rFonts w:cs="Times New Roman"/>
        </w:rPr>
        <w:t>1.1 Purpose</w:t>
      </w:r>
      <w:bookmarkEnd w:id="12"/>
      <w:bookmarkEnd w:id="13"/>
      <w:bookmarkEnd w:id="14"/>
      <w:bookmarkEnd w:id="15"/>
      <w:bookmarkEnd w:id="16"/>
      <w:r w:rsidRPr="00155088">
        <w:rPr>
          <w:rFonts w:cs="Times New Roman"/>
        </w:rPr>
        <w:t xml:space="preserve"> </w:t>
      </w:r>
    </w:p>
    <w:p w14:paraId="013D0B0C" w14:textId="72271244" w:rsidR="00352A1A" w:rsidRPr="00155088" w:rsidRDefault="00EB1D91" w:rsidP="00A03AD2">
      <w:pPr>
        <w:jc w:val="both"/>
      </w:pPr>
      <w:r w:rsidRPr="00EB1D91">
        <w:t>This document focuses on describing the software requirements of the project, a Mobile application for experts and user connecting platform named ‘</w:t>
      </w:r>
      <w:proofErr w:type="spellStart"/>
      <w:r w:rsidRPr="00EB1D91">
        <w:t>ADVISA</w:t>
      </w:r>
      <w:proofErr w:type="spellEnd"/>
      <w:r w:rsidRPr="00EB1D91">
        <w:t>’. This project would be carried out to meet the software development requirements of the IT 2308 module conducted by the Division of Information Technology Institute of Technology University of Moratuwa. The document focuses on the software design and all the functional, non- functional, performance, security, and safety requirements of the project.</w:t>
      </w:r>
    </w:p>
    <w:p w14:paraId="56EBC1E0" w14:textId="48F26390" w:rsidR="00A03AD2" w:rsidRPr="00155088" w:rsidRDefault="00A03AD2" w:rsidP="00A03AD2">
      <w:pPr>
        <w:pStyle w:val="Heading2"/>
        <w:rPr>
          <w:rFonts w:cs="Times New Roman"/>
        </w:rPr>
      </w:pPr>
      <w:bookmarkStart w:id="17" w:name="_Toc439994670"/>
      <w:bookmarkStart w:id="18" w:name="_Toc441230976"/>
      <w:bookmarkStart w:id="19" w:name="_Toc79864898"/>
      <w:bookmarkStart w:id="20" w:name="_Toc79864928"/>
      <w:bookmarkStart w:id="21" w:name="_Toc164841611"/>
      <w:r w:rsidRPr="00155088">
        <w:rPr>
          <w:rFonts w:cs="Times New Roman"/>
        </w:rPr>
        <w:t>1.</w:t>
      </w:r>
      <w:r w:rsidR="005D0D13" w:rsidRPr="00155088">
        <w:rPr>
          <w:rFonts w:cs="Times New Roman"/>
        </w:rPr>
        <w:t>2</w:t>
      </w:r>
      <w:r w:rsidRPr="00155088">
        <w:rPr>
          <w:rFonts w:cs="Times New Roman"/>
        </w:rPr>
        <w:t xml:space="preserve"> Product Scope</w:t>
      </w:r>
      <w:bookmarkEnd w:id="17"/>
      <w:bookmarkEnd w:id="18"/>
      <w:bookmarkEnd w:id="19"/>
      <w:bookmarkEnd w:id="20"/>
      <w:bookmarkEnd w:id="21"/>
    </w:p>
    <w:p w14:paraId="6EE5E47B" w14:textId="7DBD83B9" w:rsidR="00B76DB6" w:rsidRPr="00A46A97" w:rsidRDefault="00352A1A" w:rsidP="00A46A97">
      <w:pPr>
        <w:pStyle w:val="Heading3"/>
        <w:rPr>
          <w:rFonts w:ascii="Times New Roman" w:hAnsi="Times New Roman"/>
        </w:rPr>
      </w:pPr>
      <w:bookmarkStart w:id="22" w:name="_Toc439994673"/>
      <w:bookmarkStart w:id="23" w:name="_Toc441230978"/>
      <w:bookmarkStart w:id="24" w:name="_Toc79864899"/>
      <w:bookmarkStart w:id="25" w:name="_Toc79864929"/>
      <w:bookmarkStart w:id="26" w:name="_Toc164841612"/>
      <w:r w:rsidRPr="00155088">
        <w:rPr>
          <w:rFonts w:ascii="Times New Roman" w:hAnsi="Times New Roman"/>
        </w:rPr>
        <w:t>1.2.1 Aim and Objectives</w:t>
      </w:r>
      <w:bookmarkEnd w:id="26"/>
    </w:p>
    <w:p w14:paraId="61EC9FD4" w14:textId="77777777" w:rsidR="00A46A97" w:rsidRDefault="00B76DB6" w:rsidP="00A46A97">
      <w:pPr>
        <w:spacing w:after="0" w:line="360" w:lineRule="auto"/>
        <w:ind w:left="-5"/>
        <w:rPr>
          <w:color w:val="000000" w:themeColor="text1"/>
          <w:szCs w:val="24"/>
        </w:rPr>
      </w:pPr>
      <w:r w:rsidRPr="00155088">
        <w:rPr>
          <w:rFonts w:eastAsia="Times New Roman"/>
          <w:b/>
          <w:color w:val="000000" w:themeColor="text1"/>
          <w:szCs w:val="24"/>
        </w:rPr>
        <w:t>Aim</w:t>
      </w:r>
      <w:r w:rsidRPr="00155088">
        <w:rPr>
          <w:color w:val="000000" w:themeColor="text1"/>
          <w:szCs w:val="24"/>
        </w:rPr>
        <w:t xml:space="preserve"> </w:t>
      </w:r>
    </w:p>
    <w:p w14:paraId="047B22E5" w14:textId="16397FAE" w:rsidR="00B76DB6" w:rsidRPr="00155088" w:rsidRDefault="00A46A97" w:rsidP="00A46A97">
      <w:pPr>
        <w:spacing w:after="243" w:line="360" w:lineRule="auto"/>
        <w:ind w:left="-5"/>
        <w:jc w:val="both"/>
        <w:rPr>
          <w:szCs w:val="24"/>
        </w:rPr>
      </w:pPr>
      <w:r w:rsidRPr="00A46A97">
        <w:rPr>
          <w:color w:val="000000" w:themeColor="text1"/>
          <w:szCs w:val="24"/>
        </w:rPr>
        <w:t xml:space="preserve">The aim of our project is </w:t>
      </w:r>
      <w:proofErr w:type="gramStart"/>
      <w:r w:rsidRPr="00A46A97">
        <w:rPr>
          <w:color w:val="000000" w:themeColor="text1"/>
          <w:szCs w:val="24"/>
        </w:rPr>
        <w:t>developing</w:t>
      </w:r>
      <w:proofErr w:type="gramEnd"/>
      <w:r w:rsidRPr="00A46A97">
        <w:rPr>
          <w:color w:val="000000" w:themeColor="text1"/>
          <w:szCs w:val="24"/>
        </w:rPr>
        <w:t xml:space="preserve"> a mobile application that enhances the consultation experience by providing users with a virtual platform to connect with expert professionals. </w:t>
      </w:r>
      <w:r w:rsidR="00B76DB6" w:rsidRPr="00155088">
        <w:rPr>
          <w:rFonts w:eastAsia="Times New Roman"/>
          <w:b/>
          <w:szCs w:val="24"/>
        </w:rPr>
        <w:t xml:space="preserve"> </w:t>
      </w:r>
    </w:p>
    <w:p w14:paraId="63577647" w14:textId="77777777" w:rsidR="00A46A97" w:rsidRDefault="00B76DB6" w:rsidP="00B76DB6">
      <w:pPr>
        <w:spacing w:after="0" w:line="360" w:lineRule="auto"/>
        <w:ind w:left="-5"/>
        <w:rPr>
          <w:color w:val="000000" w:themeColor="text1"/>
          <w:szCs w:val="24"/>
        </w:rPr>
      </w:pPr>
      <w:r w:rsidRPr="00155088">
        <w:rPr>
          <w:rFonts w:eastAsia="Times New Roman"/>
          <w:b/>
          <w:color w:val="000000" w:themeColor="text1"/>
          <w:szCs w:val="24"/>
        </w:rPr>
        <w:t>Objective</w:t>
      </w:r>
      <w:r w:rsidRPr="00155088">
        <w:rPr>
          <w:color w:val="000000" w:themeColor="text1"/>
          <w:szCs w:val="24"/>
        </w:rPr>
        <w:t xml:space="preserve"> </w:t>
      </w:r>
    </w:p>
    <w:p w14:paraId="1120C8FB" w14:textId="77777777" w:rsidR="00A46A97" w:rsidRPr="00CC3831" w:rsidRDefault="00A46A97" w:rsidP="00A46A97">
      <w:pPr>
        <w:pStyle w:val="ListParagraph"/>
        <w:numPr>
          <w:ilvl w:val="0"/>
          <w:numId w:val="44"/>
        </w:numPr>
        <w:spacing w:after="0" w:line="360" w:lineRule="auto"/>
        <w:rPr>
          <w:bCs/>
          <w:color w:val="000000" w:themeColor="text1"/>
          <w:szCs w:val="24"/>
        </w:rPr>
      </w:pPr>
      <w:r w:rsidRPr="00025D90">
        <w:rPr>
          <w:rFonts w:eastAsia="Times New Roman"/>
          <w:bCs/>
          <w:color w:val="000000" w:themeColor="text1"/>
          <w:szCs w:val="24"/>
        </w:rPr>
        <w:t>Protect user privacy by anonymous posting.</w:t>
      </w:r>
    </w:p>
    <w:p w14:paraId="5481083E" w14:textId="0DE847DD" w:rsidR="00A46A97" w:rsidRPr="00CC3831" w:rsidRDefault="00A46A97" w:rsidP="00A46A97">
      <w:pPr>
        <w:spacing w:after="0" w:line="360" w:lineRule="auto"/>
        <w:rPr>
          <w:bCs/>
          <w:color w:val="000000" w:themeColor="text1"/>
          <w:szCs w:val="24"/>
        </w:rPr>
      </w:pPr>
      <w:r w:rsidRPr="00A35DAD">
        <w:rPr>
          <w:bCs/>
          <w:color w:val="000000" w:themeColor="text1"/>
          <w:szCs w:val="24"/>
        </w:rPr>
        <w:t>Ensure that users can post their questions or concerns anonymously, safeguarding their identity and personal information.</w:t>
      </w:r>
    </w:p>
    <w:p w14:paraId="752626F6" w14:textId="77777777" w:rsidR="00A46A97" w:rsidRPr="00CC3831" w:rsidRDefault="00A46A97" w:rsidP="00A46A97">
      <w:pPr>
        <w:pStyle w:val="ListParagraph"/>
        <w:numPr>
          <w:ilvl w:val="0"/>
          <w:numId w:val="44"/>
        </w:numPr>
        <w:spacing w:after="0" w:line="360" w:lineRule="auto"/>
        <w:rPr>
          <w:bCs/>
          <w:color w:val="000000" w:themeColor="text1"/>
          <w:szCs w:val="24"/>
        </w:rPr>
      </w:pPr>
      <w:r>
        <w:rPr>
          <w:rFonts w:eastAsia="Times New Roman"/>
          <w:bCs/>
          <w:color w:val="000000" w:themeColor="text1"/>
          <w:szCs w:val="24"/>
        </w:rPr>
        <w:t>User-friendly interface.</w:t>
      </w:r>
    </w:p>
    <w:p w14:paraId="5DDCC227" w14:textId="231992B9" w:rsidR="00A46A97" w:rsidRPr="00025D90" w:rsidRDefault="00A46A97" w:rsidP="00A46A97">
      <w:pPr>
        <w:spacing w:after="0" w:line="360" w:lineRule="auto"/>
        <w:rPr>
          <w:bCs/>
          <w:color w:val="000000" w:themeColor="text1"/>
          <w:szCs w:val="24"/>
        </w:rPr>
      </w:pPr>
      <w:r w:rsidRPr="00A35DAD">
        <w:rPr>
          <w:bCs/>
          <w:color w:val="000000" w:themeColor="text1"/>
          <w:szCs w:val="24"/>
        </w:rPr>
        <w:t>Design an interface that is intuitive and easy to navigate, allowing users to access the application's features without confusion or difficulty.</w:t>
      </w:r>
    </w:p>
    <w:p w14:paraId="79113944" w14:textId="77777777" w:rsidR="00A46A97" w:rsidRPr="00CC3831" w:rsidRDefault="00A46A97" w:rsidP="00A46A97">
      <w:pPr>
        <w:pStyle w:val="ListParagraph"/>
        <w:numPr>
          <w:ilvl w:val="0"/>
          <w:numId w:val="44"/>
        </w:numPr>
        <w:spacing w:after="0" w:line="360" w:lineRule="auto"/>
        <w:rPr>
          <w:bCs/>
          <w:color w:val="000000" w:themeColor="text1"/>
          <w:szCs w:val="24"/>
        </w:rPr>
      </w:pPr>
      <w:r>
        <w:rPr>
          <w:rFonts w:eastAsia="Times New Roman"/>
          <w:bCs/>
          <w:color w:val="000000" w:themeColor="text1"/>
          <w:szCs w:val="24"/>
        </w:rPr>
        <w:t>Quick access to qualified professionals.</w:t>
      </w:r>
    </w:p>
    <w:p w14:paraId="2FFACB2B" w14:textId="271E87D8" w:rsidR="00A46A97" w:rsidRPr="00CC3831" w:rsidRDefault="00A46A97" w:rsidP="00A46A97">
      <w:pPr>
        <w:spacing w:after="0" w:line="360" w:lineRule="auto"/>
        <w:rPr>
          <w:bCs/>
          <w:color w:val="000000" w:themeColor="text1"/>
          <w:szCs w:val="24"/>
        </w:rPr>
      </w:pPr>
      <w:r w:rsidRPr="00A35DAD">
        <w:rPr>
          <w:bCs/>
          <w:color w:val="000000" w:themeColor="text1"/>
          <w:szCs w:val="24"/>
        </w:rPr>
        <w:t>Provide users with a platform where they can quickly connect with verified and experienced professionals in their desired field of consultation.</w:t>
      </w:r>
    </w:p>
    <w:p w14:paraId="4350FB66" w14:textId="77777777" w:rsidR="00A46A97" w:rsidRPr="00CC3831" w:rsidRDefault="00A46A97" w:rsidP="00A46A97">
      <w:pPr>
        <w:pStyle w:val="ListParagraph"/>
        <w:numPr>
          <w:ilvl w:val="0"/>
          <w:numId w:val="44"/>
        </w:numPr>
        <w:spacing w:after="0" w:line="360" w:lineRule="auto"/>
        <w:rPr>
          <w:bCs/>
          <w:color w:val="000000" w:themeColor="text1"/>
          <w:szCs w:val="24"/>
        </w:rPr>
      </w:pPr>
      <w:r>
        <w:rPr>
          <w:rFonts w:eastAsia="Times New Roman"/>
          <w:bCs/>
          <w:color w:val="000000" w:themeColor="text1"/>
          <w:szCs w:val="24"/>
        </w:rPr>
        <w:t>Promoting transparency.</w:t>
      </w:r>
    </w:p>
    <w:p w14:paraId="0BEFBD81" w14:textId="594E2BA1" w:rsidR="00A46A97" w:rsidRPr="00025D90" w:rsidRDefault="00A46A97" w:rsidP="00A46A97">
      <w:pPr>
        <w:spacing w:after="0" w:line="360" w:lineRule="auto"/>
        <w:rPr>
          <w:bCs/>
          <w:color w:val="000000" w:themeColor="text1"/>
          <w:szCs w:val="24"/>
        </w:rPr>
      </w:pPr>
      <w:r w:rsidRPr="00A35DAD">
        <w:rPr>
          <w:bCs/>
          <w:color w:val="000000" w:themeColor="text1"/>
          <w:szCs w:val="24"/>
        </w:rPr>
        <w:t>Ensure that the platform operates with transparency, providing clear information about the professionals, their qualifications, and the consultation process.</w:t>
      </w:r>
    </w:p>
    <w:p w14:paraId="0745A727" w14:textId="77777777" w:rsidR="00A46A97" w:rsidRPr="00CC3831" w:rsidRDefault="00A46A97" w:rsidP="00A46A97">
      <w:pPr>
        <w:pStyle w:val="ListParagraph"/>
        <w:numPr>
          <w:ilvl w:val="0"/>
          <w:numId w:val="44"/>
        </w:numPr>
        <w:spacing w:after="0" w:line="360" w:lineRule="auto"/>
        <w:rPr>
          <w:bCs/>
          <w:color w:val="000000" w:themeColor="text1"/>
          <w:szCs w:val="24"/>
        </w:rPr>
      </w:pPr>
      <w:r>
        <w:rPr>
          <w:rFonts w:eastAsia="Times New Roman"/>
          <w:bCs/>
          <w:color w:val="000000" w:themeColor="text1"/>
          <w:szCs w:val="24"/>
        </w:rPr>
        <w:t>Scheduling appointments.</w:t>
      </w:r>
    </w:p>
    <w:p w14:paraId="6CFAC40D" w14:textId="26ECA83D" w:rsidR="00A46A97" w:rsidRPr="00025D90" w:rsidRDefault="00A46A97" w:rsidP="00A46A97">
      <w:pPr>
        <w:spacing w:after="0" w:line="360" w:lineRule="auto"/>
        <w:rPr>
          <w:bCs/>
          <w:color w:val="000000" w:themeColor="text1"/>
          <w:szCs w:val="24"/>
        </w:rPr>
      </w:pPr>
      <w:r w:rsidRPr="00A35DAD">
        <w:rPr>
          <w:bCs/>
          <w:color w:val="000000" w:themeColor="text1"/>
          <w:szCs w:val="24"/>
        </w:rPr>
        <w:t>Enable users to easily schedule appointments with professionals based on their availability and convenience.</w:t>
      </w:r>
    </w:p>
    <w:p w14:paraId="6B400EB9" w14:textId="77777777" w:rsidR="00A46A97" w:rsidRPr="00CC3831" w:rsidRDefault="00A46A97" w:rsidP="00A46A97">
      <w:pPr>
        <w:pStyle w:val="ListParagraph"/>
        <w:numPr>
          <w:ilvl w:val="0"/>
          <w:numId w:val="44"/>
        </w:numPr>
        <w:spacing w:after="0" w:line="360" w:lineRule="auto"/>
        <w:rPr>
          <w:bCs/>
          <w:color w:val="000000" w:themeColor="text1"/>
          <w:szCs w:val="24"/>
        </w:rPr>
      </w:pPr>
      <w:r>
        <w:rPr>
          <w:rFonts w:eastAsia="Times New Roman"/>
          <w:bCs/>
          <w:color w:val="000000" w:themeColor="text1"/>
          <w:szCs w:val="24"/>
        </w:rPr>
        <w:t>Seamless communication.</w:t>
      </w:r>
    </w:p>
    <w:p w14:paraId="1381AD8B" w14:textId="77777777" w:rsidR="00A46A97" w:rsidRPr="00A35DAD" w:rsidRDefault="00A46A97" w:rsidP="00A46A97">
      <w:pPr>
        <w:spacing w:after="0" w:line="360" w:lineRule="auto"/>
        <w:rPr>
          <w:bCs/>
          <w:color w:val="000000" w:themeColor="text1"/>
          <w:szCs w:val="24"/>
        </w:rPr>
      </w:pPr>
      <w:r w:rsidRPr="00A35DAD">
        <w:rPr>
          <w:bCs/>
          <w:color w:val="000000" w:themeColor="text1"/>
          <w:szCs w:val="24"/>
        </w:rPr>
        <w:t>Facilitate seamless communication between users and professionals, allowing for real-time messaging or video calls to ensure effective consultation.</w:t>
      </w:r>
    </w:p>
    <w:p w14:paraId="52FCEBB2" w14:textId="53842F8B" w:rsidR="00B76DB6" w:rsidRPr="00155088" w:rsidRDefault="00B76DB6" w:rsidP="00B76DB6"/>
    <w:p w14:paraId="3EB74EF0" w14:textId="63EB4D17" w:rsidR="00352A1A" w:rsidRPr="00155088" w:rsidRDefault="00352A1A" w:rsidP="00B76DB6">
      <w:pPr>
        <w:pStyle w:val="Heading3"/>
        <w:numPr>
          <w:ilvl w:val="2"/>
          <w:numId w:val="42"/>
        </w:numPr>
        <w:rPr>
          <w:rFonts w:ascii="Times New Roman" w:hAnsi="Times New Roman"/>
        </w:rPr>
      </w:pPr>
      <w:bookmarkStart w:id="27" w:name="_Toc164841613"/>
      <w:r w:rsidRPr="00155088">
        <w:rPr>
          <w:rFonts w:ascii="Times New Roman" w:hAnsi="Times New Roman"/>
        </w:rPr>
        <w:lastRenderedPageBreak/>
        <w:t xml:space="preserve">Project </w:t>
      </w:r>
      <w:r w:rsidR="00B76DB6" w:rsidRPr="00155088">
        <w:rPr>
          <w:rFonts w:ascii="Times New Roman" w:hAnsi="Times New Roman"/>
        </w:rPr>
        <w:t>Boundary</w:t>
      </w:r>
      <w:bookmarkEnd w:id="27"/>
    </w:p>
    <w:p w14:paraId="3F0336F3" w14:textId="77777777" w:rsidR="00A46A97" w:rsidRDefault="00A46A97" w:rsidP="00A46A97">
      <w:r>
        <w:t xml:space="preserve">A mobile consultation application's boundaries specify its parameters and outline what is and is not included in the program. The limits aid in creating a clear understanding of the function and features of the program. </w:t>
      </w:r>
    </w:p>
    <w:p w14:paraId="795FD620" w14:textId="77777777" w:rsidR="00A46A97" w:rsidRDefault="00A46A97" w:rsidP="00A46A97">
      <w:r>
        <w:t>The parameters of a mobile application for consultation are as follows:</w:t>
      </w:r>
    </w:p>
    <w:p w14:paraId="6CA68AB9" w14:textId="77777777" w:rsidR="00A46A97" w:rsidRDefault="00A46A97" w:rsidP="00A46A97">
      <w:pPr>
        <w:pStyle w:val="ListParagraph"/>
        <w:numPr>
          <w:ilvl w:val="0"/>
          <w:numId w:val="45"/>
        </w:numPr>
        <w:jc w:val="both"/>
      </w:pPr>
      <w:r>
        <w:t>Functionality for Consultations: The main goal of the consultation mobile application is to offer features for client and consultant consultations. This offers functions including logging consultations, communication channels, managing client profiles, and appointment scheduling. Through effective communication and collaboration between consultants and clients, the application seeks to improve and expedite the consultation process.</w:t>
      </w:r>
    </w:p>
    <w:p w14:paraId="4C24DA36" w14:textId="77777777" w:rsidR="00A46A97" w:rsidRDefault="00A46A97" w:rsidP="00A46A97">
      <w:pPr>
        <w:pStyle w:val="ListParagraph"/>
        <w:jc w:val="both"/>
      </w:pPr>
    </w:p>
    <w:p w14:paraId="3CD41EF6" w14:textId="77777777" w:rsidR="00A46A97" w:rsidRDefault="00A46A97" w:rsidP="00A46A97">
      <w:pPr>
        <w:pStyle w:val="ListParagraph"/>
        <w:numPr>
          <w:ilvl w:val="0"/>
          <w:numId w:val="45"/>
        </w:numPr>
        <w:jc w:val="both"/>
      </w:pPr>
      <w:r>
        <w:t>User Management: The application includes user management functionality to handle the registration, authentication, and authorization of consultants and clients. It allows users to create accounts, log in securely, and manage their profiles. User management features enable personalized experiences, secure access, and appropriate role-based permissions within the application.</w:t>
      </w:r>
    </w:p>
    <w:p w14:paraId="30B498F0" w14:textId="77777777" w:rsidR="00A46A97" w:rsidRDefault="00A46A97" w:rsidP="00A46A97">
      <w:pPr>
        <w:pStyle w:val="ListParagraph"/>
        <w:jc w:val="both"/>
      </w:pPr>
    </w:p>
    <w:p w14:paraId="1B5BF34D" w14:textId="77777777" w:rsidR="00A46A97" w:rsidRDefault="00A46A97" w:rsidP="00A46A97">
      <w:pPr>
        <w:pStyle w:val="ListParagraph"/>
        <w:numPr>
          <w:ilvl w:val="0"/>
          <w:numId w:val="45"/>
        </w:numPr>
        <w:jc w:val="both"/>
      </w:pPr>
      <w:r>
        <w:t>Communication and Messaging: The consultation mobile application includes communication and messaging capabilities to facilitate real-time or asynchronous interactions between consultants and clients. It may incorporate features like chat, video conferencing, or secure messaging channels. These communication channels enable consultants and clients to communicate effectively and securely within the application.</w:t>
      </w:r>
    </w:p>
    <w:p w14:paraId="319188B8" w14:textId="77777777" w:rsidR="00A46A97" w:rsidRDefault="00A46A97" w:rsidP="00A46A97">
      <w:pPr>
        <w:pStyle w:val="ListParagraph"/>
        <w:jc w:val="both"/>
      </w:pPr>
    </w:p>
    <w:p w14:paraId="3736DA14" w14:textId="77777777" w:rsidR="00A46A97" w:rsidRDefault="00A46A97" w:rsidP="00A46A97">
      <w:pPr>
        <w:pStyle w:val="ListParagraph"/>
        <w:numPr>
          <w:ilvl w:val="0"/>
          <w:numId w:val="45"/>
        </w:numPr>
        <w:jc w:val="both"/>
      </w:pPr>
      <w:r>
        <w:t>Appointment and Scheduling: The application provides features for scheduling appointments between consultants and clients. It allows clients to view consultant availability, book appointments, and receive confirmations. Consultants can manage their schedules, view upcoming appointments, and send reminders to clients. The application may include notifications to keep both parties informed about appointment status and updates.</w:t>
      </w:r>
    </w:p>
    <w:p w14:paraId="4E5905EF" w14:textId="77777777" w:rsidR="00A46A97" w:rsidRDefault="00A46A97" w:rsidP="00A46A97">
      <w:pPr>
        <w:pStyle w:val="ListParagraph"/>
        <w:jc w:val="both"/>
      </w:pPr>
    </w:p>
    <w:p w14:paraId="48458567" w14:textId="77777777" w:rsidR="00A46A97" w:rsidRDefault="00A46A97" w:rsidP="00A46A97">
      <w:pPr>
        <w:pStyle w:val="ListParagraph"/>
        <w:numPr>
          <w:ilvl w:val="0"/>
          <w:numId w:val="45"/>
        </w:numPr>
        <w:jc w:val="both"/>
      </w:pPr>
      <w:r>
        <w:t>Profile Management: The application enables users to manage their profiles, including personal information and preferences. Consultants can showcase their expertise, qualifications, and availability. Clients can provide their contact details, preferences, and relevant information. Profile management features ensure that consultants and clients can maintain accurate and up-to-date information within the application.</w:t>
      </w:r>
    </w:p>
    <w:p w14:paraId="2E1BA99E" w14:textId="77777777" w:rsidR="00A46A97" w:rsidRDefault="00A46A97" w:rsidP="00A46A97">
      <w:pPr>
        <w:pStyle w:val="ListParagraph"/>
        <w:jc w:val="both"/>
      </w:pPr>
    </w:p>
    <w:p w14:paraId="7646ED22" w14:textId="77777777" w:rsidR="00A46A97" w:rsidRDefault="00A46A97" w:rsidP="00A46A97">
      <w:pPr>
        <w:pStyle w:val="ListParagraph"/>
        <w:numPr>
          <w:ilvl w:val="0"/>
          <w:numId w:val="45"/>
        </w:numPr>
        <w:jc w:val="both"/>
      </w:pPr>
      <w:r>
        <w:t>Data Security and Privacy: The consultation mobile application places a strong emphasis on data security and privacy. It incorporates measures to protect user data, including encryption, secure authentication, and compliance with relevant privacy regulations. The application ensures that user information and consultation data are handled securely and confidentially.</w:t>
      </w:r>
    </w:p>
    <w:p w14:paraId="1A043048" w14:textId="77777777" w:rsidR="00A46A97" w:rsidRDefault="00A46A97" w:rsidP="00A46A97"/>
    <w:p w14:paraId="083B3EF7" w14:textId="2DBD089C" w:rsidR="00B76DB6" w:rsidRPr="00155088" w:rsidRDefault="00A46A97" w:rsidP="00A46A97">
      <w:pPr>
        <w:rPr>
          <w:szCs w:val="24"/>
        </w:rPr>
      </w:pPr>
      <w:r>
        <w:lastRenderedPageBreak/>
        <w:t>It is noteworthy that the bounds of the mobile application for consultation do not encompass any other features or functionalities that are not directly associated with the consultation process. The consultation mobile application would not cover, for instance, unrelated social networking elements, unconnected e-commerce functions, or other unrelated services. Stakeholders can better grasp the focus, aim, and features of the consultation mobile application by establishing clear boundaries around it. This clarity guarantees that the application's declared scope is met by both user expectations and development efforts.</w:t>
      </w:r>
    </w:p>
    <w:p w14:paraId="55BEC931" w14:textId="77777777" w:rsidR="00A03AD2" w:rsidRPr="00155088" w:rsidRDefault="00A03AD2">
      <w:pPr>
        <w:rPr>
          <w:b/>
          <w:sz w:val="28"/>
          <w:szCs w:val="24"/>
        </w:rPr>
      </w:pPr>
      <w:r w:rsidRPr="00155088">
        <w:br w:type="page"/>
      </w:r>
    </w:p>
    <w:p w14:paraId="2BF26611" w14:textId="26931CAB" w:rsidR="00A03AD2" w:rsidRPr="00155088" w:rsidRDefault="00A03AD2" w:rsidP="00A03AD2">
      <w:pPr>
        <w:pStyle w:val="Heading1"/>
        <w:numPr>
          <w:ilvl w:val="0"/>
          <w:numId w:val="0"/>
        </w:numPr>
        <w:jc w:val="left"/>
      </w:pPr>
      <w:bookmarkStart w:id="28" w:name="_Toc164841614"/>
      <w:r w:rsidRPr="00155088">
        <w:lastRenderedPageBreak/>
        <w:t>2 Overall Description</w:t>
      </w:r>
      <w:bookmarkEnd w:id="22"/>
      <w:bookmarkEnd w:id="23"/>
      <w:bookmarkEnd w:id="24"/>
      <w:bookmarkEnd w:id="25"/>
      <w:bookmarkEnd w:id="28"/>
    </w:p>
    <w:p w14:paraId="0D425C31" w14:textId="6E55773E" w:rsidR="00A03AD2" w:rsidRPr="00155088" w:rsidRDefault="00A03AD2" w:rsidP="00A03AD2">
      <w:pPr>
        <w:pStyle w:val="Heading2"/>
        <w:rPr>
          <w:rFonts w:cs="Times New Roman"/>
        </w:rPr>
      </w:pPr>
      <w:bookmarkStart w:id="29" w:name="_Toc439994674"/>
      <w:bookmarkStart w:id="30" w:name="_Toc441230979"/>
      <w:bookmarkStart w:id="31" w:name="_Toc79864900"/>
      <w:bookmarkStart w:id="32" w:name="_Toc79864930"/>
      <w:bookmarkStart w:id="33" w:name="_Toc164841615"/>
      <w:r w:rsidRPr="00155088">
        <w:rPr>
          <w:rFonts w:cs="Times New Roman"/>
        </w:rPr>
        <w:t>2.1 Product Perspective</w:t>
      </w:r>
      <w:bookmarkEnd w:id="29"/>
      <w:bookmarkEnd w:id="30"/>
      <w:bookmarkEnd w:id="31"/>
      <w:bookmarkEnd w:id="32"/>
      <w:bookmarkEnd w:id="33"/>
    </w:p>
    <w:p w14:paraId="1663573A" w14:textId="43196D40" w:rsidR="00C25B0D" w:rsidRPr="00155088" w:rsidRDefault="001C597C" w:rsidP="00A03AD2">
      <w:pPr>
        <w:jc w:val="both"/>
      </w:pPr>
      <w:r w:rsidRPr="005E785F">
        <w:t>The consultation application simplifies collaboration between consultants and clients by integrating various architectural elements. The User Interface (UI) provides a user-friendly interface, while the Consultation Management component manages user authentication and access controls. The Communication and Messaging component facilitates real-time communication between clients and consultants, while the Data Management component ensures data security and integrity. The Integration and APIs component enables connectivity with external systems, such as p</w:t>
      </w:r>
      <w:r>
        <w:t>ayment gateways.</w:t>
      </w:r>
      <w:r w:rsidRPr="005E785F">
        <w:t xml:space="preserve"> The Analytics and Reporting component collects and analyzes data related to consultations, user behaviors, and application usage, providing valuable insights for improvement. To visually represent the architectural components, various diagrams can be used, including high-level system architecture diagrams, detailed component diagrams, and sequence diagrams. These diagrams help stakeholders understand the application's structure, interactions, and interactions, ensuring clarity and effective communication among project stakeholders.</w:t>
      </w:r>
    </w:p>
    <w:p w14:paraId="762D0EC8" w14:textId="5737D2DC" w:rsidR="00A03AD2" w:rsidRPr="00155088" w:rsidRDefault="00A03AD2" w:rsidP="00A03AD2">
      <w:pPr>
        <w:pStyle w:val="Heading2"/>
        <w:rPr>
          <w:rFonts w:cs="Times New Roman"/>
        </w:rPr>
      </w:pPr>
      <w:bookmarkStart w:id="34" w:name="_Toc439994676"/>
      <w:bookmarkStart w:id="35" w:name="_Toc441230981"/>
      <w:bookmarkStart w:id="36" w:name="_Toc79864901"/>
      <w:bookmarkStart w:id="37" w:name="_Toc79864931"/>
      <w:bookmarkStart w:id="38" w:name="_Toc164841616"/>
      <w:r w:rsidRPr="00155088">
        <w:rPr>
          <w:rFonts w:cs="Times New Roman"/>
        </w:rPr>
        <w:t>2.2 User Classes and Characteristics</w:t>
      </w:r>
      <w:bookmarkEnd w:id="34"/>
      <w:bookmarkEnd w:id="35"/>
      <w:bookmarkEnd w:id="36"/>
      <w:bookmarkEnd w:id="37"/>
      <w:bookmarkEnd w:id="38"/>
    </w:p>
    <w:p w14:paraId="7B8CD5E3" w14:textId="77777777" w:rsidR="001C597C" w:rsidRDefault="001C597C" w:rsidP="001C597C">
      <w:r>
        <w:t>User Classes</w:t>
      </w:r>
    </w:p>
    <w:p w14:paraId="64F65628" w14:textId="77777777" w:rsidR="001C597C" w:rsidRDefault="001C597C" w:rsidP="001C597C">
      <w:r>
        <w:t>The following user classes have been identified for our system.</w:t>
      </w:r>
    </w:p>
    <w:p w14:paraId="59541D90" w14:textId="77777777" w:rsidR="001C597C" w:rsidRDefault="001C597C" w:rsidP="001C597C">
      <w:pPr>
        <w:pStyle w:val="ListParagraph"/>
        <w:numPr>
          <w:ilvl w:val="0"/>
          <w:numId w:val="46"/>
        </w:numPr>
      </w:pPr>
      <w:r>
        <w:t>System Administrator</w:t>
      </w:r>
    </w:p>
    <w:p w14:paraId="0AFEFFC6" w14:textId="77777777" w:rsidR="001C597C" w:rsidRDefault="001C597C" w:rsidP="001C597C">
      <w:pPr>
        <w:pStyle w:val="ListParagraph"/>
        <w:numPr>
          <w:ilvl w:val="0"/>
          <w:numId w:val="46"/>
        </w:numPr>
      </w:pPr>
      <w:r>
        <w:t xml:space="preserve">Experts </w:t>
      </w:r>
    </w:p>
    <w:p w14:paraId="6736F6EB" w14:textId="12627673" w:rsidR="001C597C" w:rsidRDefault="001C597C" w:rsidP="001C597C">
      <w:pPr>
        <w:pStyle w:val="ListParagraph"/>
        <w:numPr>
          <w:ilvl w:val="0"/>
          <w:numId w:val="46"/>
        </w:numPr>
      </w:pPr>
      <w:r>
        <w:t xml:space="preserve">User </w:t>
      </w:r>
    </w:p>
    <w:p w14:paraId="42AB8EAE" w14:textId="77777777" w:rsidR="001C597C" w:rsidRDefault="001C597C" w:rsidP="001C597C">
      <w:r>
        <w:t xml:space="preserve"> User Characteristics</w:t>
      </w:r>
    </w:p>
    <w:p w14:paraId="4A8D85F9" w14:textId="77777777" w:rsidR="001C597C" w:rsidRDefault="001C597C" w:rsidP="001C597C">
      <w:pPr>
        <w:pStyle w:val="ListParagraph"/>
        <w:numPr>
          <w:ilvl w:val="0"/>
          <w:numId w:val="47"/>
        </w:numPr>
      </w:pPr>
      <w:r>
        <w:t>System Administrator</w:t>
      </w:r>
    </w:p>
    <w:p w14:paraId="2D1E2CD1" w14:textId="6666CBC1" w:rsidR="001C597C" w:rsidRDefault="001C597C" w:rsidP="001C597C">
      <w:pPr>
        <w:jc w:val="both"/>
      </w:pPr>
      <w:r w:rsidRPr="0081453A">
        <w:t>The System Administrator is responsible for the overall management and maintenance of the consultation mobile application. They have privileged access to the system and are responsible for tasks such as installing and configuring the application, managing user accounts, monitoring system performance, and ensuring the security of the application. The System Administrator is also responsible for handling any technical issues or troubleshooting that may arise and ensuring the smooth operation of the application.</w:t>
      </w:r>
    </w:p>
    <w:p w14:paraId="79AA2AC2" w14:textId="77777777" w:rsidR="001C597C" w:rsidRDefault="001C597C" w:rsidP="001C597C">
      <w:pPr>
        <w:pStyle w:val="ListParagraph"/>
        <w:numPr>
          <w:ilvl w:val="0"/>
          <w:numId w:val="47"/>
        </w:numPr>
      </w:pPr>
      <w:r>
        <w:t>Experts</w:t>
      </w:r>
    </w:p>
    <w:p w14:paraId="3606058B" w14:textId="10A38AE0" w:rsidR="001C597C" w:rsidRDefault="001C597C" w:rsidP="001C597C">
      <w:pPr>
        <w:jc w:val="both"/>
      </w:pPr>
      <w:r>
        <w:t>Professionals are qualified experts offering consultation services in their respective fields. They create profiles showcasing their expertise, qualifications, and availability for consultations. Their role is to provide consultation services, answer user queries, schedule appointments, and communicate effectively with clients. Professionals can create and manage their profiles, set their availability, respond to user queries, and conduct consultations through the platform.</w:t>
      </w:r>
    </w:p>
    <w:p w14:paraId="200F6A48" w14:textId="77777777" w:rsidR="001C597C" w:rsidRDefault="001C597C" w:rsidP="001C597C">
      <w:pPr>
        <w:pStyle w:val="ListParagraph"/>
        <w:numPr>
          <w:ilvl w:val="0"/>
          <w:numId w:val="47"/>
        </w:numPr>
      </w:pPr>
      <w:r>
        <w:t>User</w:t>
      </w:r>
    </w:p>
    <w:p w14:paraId="47EA05F6" w14:textId="0A6D1C42" w:rsidR="00BC1F2C" w:rsidRPr="00155088" w:rsidRDefault="001C597C" w:rsidP="001C597C">
      <w:pPr>
        <w:jc w:val="both"/>
      </w:pPr>
      <w:r>
        <w:t xml:space="preserve">Users are individuals seeking consultation services for various needs such as legal advice, mental health support, beauty advice, nutritionists support, or career guidance. They create an account on the platform to access services and can interact with professionals through </w:t>
      </w:r>
      <w:r>
        <w:lastRenderedPageBreak/>
        <w:t>messaging or video calls. Their role is to seek assistance, ask questions, schedule appointments, and engage in consultations with professionals. Users can access the platform's features such as posting queries, viewing professional profiles, scheduling appointments, and messaging with professionals.</w:t>
      </w:r>
    </w:p>
    <w:p w14:paraId="56F71AC6" w14:textId="79F58BCF" w:rsidR="00A03AD2" w:rsidRPr="00155088" w:rsidRDefault="00A03AD2" w:rsidP="00A03AD2">
      <w:pPr>
        <w:pStyle w:val="Heading2"/>
        <w:rPr>
          <w:rFonts w:cs="Times New Roman"/>
        </w:rPr>
      </w:pPr>
      <w:bookmarkStart w:id="39" w:name="_Toc439994677"/>
      <w:bookmarkStart w:id="40" w:name="_Toc441230982"/>
      <w:bookmarkStart w:id="41" w:name="_Toc79864902"/>
      <w:bookmarkStart w:id="42" w:name="_Toc79864932"/>
      <w:bookmarkStart w:id="43" w:name="_Toc164841617"/>
      <w:r w:rsidRPr="00155088">
        <w:rPr>
          <w:rFonts w:cs="Times New Roman"/>
        </w:rPr>
        <w:t>2.3 Operating Environment</w:t>
      </w:r>
      <w:bookmarkEnd w:id="39"/>
      <w:bookmarkEnd w:id="40"/>
      <w:bookmarkEnd w:id="41"/>
      <w:bookmarkEnd w:id="42"/>
      <w:bookmarkEnd w:id="43"/>
    </w:p>
    <w:p w14:paraId="67E3CD6D" w14:textId="77777777" w:rsidR="001C597C" w:rsidRDefault="001C597C" w:rsidP="001C597C">
      <w:pPr>
        <w:pStyle w:val="ListParagraph"/>
        <w:numPr>
          <w:ilvl w:val="0"/>
          <w:numId w:val="49"/>
        </w:numPr>
        <w:jc w:val="both"/>
      </w:pPr>
      <w:r>
        <w:t>Hardware Platform:</w:t>
      </w:r>
    </w:p>
    <w:p w14:paraId="294CB733" w14:textId="77777777" w:rsidR="001C597C" w:rsidRDefault="001C597C" w:rsidP="001C597C">
      <w:pPr>
        <w:pStyle w:val="ListParagraph"/>
        <w:jc w:val="both"/>
      </w:pPr>
      <w:r w:rsidRPr="007E03D2">
        <w:t>The System Administrator is responsible for the overall management and maintenance of the consultation mobile application. They have privileged access to the system and are responsible for tasks such as installing and configuring the application, managing user accounts, monitoring system performance, and ensuring the security of the application. The System Administrator is also responsible for handling any technical issues or troubleshooting that may arise and ensuring the smooth operation of the application.</w:t>
      </w:r>
    </w:p>
    <w:p w14:paraId="7F1CE8E1" w14:textId="77777777" w:rsidR="001C597C" w:rsidRDefault="001C597C" w:rsidP="001C597C">
      <w:pPr>
        <w:jc w:val="both"/>
      </w:pPr>
    </w:p>
    <w:p w14:paraId="131EF946" w14:textId="77777777" w:rsidR="001C597C" w:rsidRDefault="001C597C" w:rsidP="001C597C">
      <w:pPr>
        <w:pStyle w:val="ListParagraph"/>
        <w:numPr>
          <w:ilvl w:val="0"/>
          <w:numId w:val="49"/>
        </w:numPr>
        <w:jc w:val="both"/>
      </w:pPr>
      <w:r>
        <w:t>Operating System and Versions:</w:t>
      </w:r>
    </w:p>
    <w:p w14:paraId="264DBDE2" w14:textId="77777777" w:rsidR="001C597C" w:rsidRDefault="001C597C" w:rsidP="001C597C">
      <w:pPr>
        <w:pStyle w:val="ListParagraph"/>
        <w:jc w:val="both"/>
      </w:pPr>
      <w:r w:rsidRPr="007E03D2">
        <w:t xml:space="preserve">Experts are someone who have specific knowledge and experience </w:t>
      </w:r>
      <w:proofErr w:type="gramStart"/>
      <w:r w:rsidRPr="007E03D2">
        <w:t>in a given</w:t>
      </w:r>
      <w:proofErr w:type="gramEnd"/>
      <w:r w:rsidRPr="007E03D2">
        <w:t xml:space="preserve"> field or area. They are essential in the consultation mobile application since they help users who are looking for information or assistance by offering consultation services. Experts are usually experts or extremely knowledgeable people who can respond to users' questions or problems with insightful advice or answers. They might possess </w:t>
      </w:r>
      <w:proofErr w:type="gramStart"/>
      <w:r w:rsidRPr="007E03D2">
        <w:t>particular training</w:t>
      </w:r>
      <w:proofErr w:type="gramEnd"/>
      <w:r w:rsidRPr="007E03D2">
        <w:t>, credentials, or work experience in their specialized fields. Through the program, experts interact with users, offer consultations, and sometimes even add to the system's resources or knowledge base articles.</w:t>
      </w:r>
    </w:p>
    <w:p w14:paraId="0F7A5D92" w14:textId="77777777" w:rsidR="001C597C" w:rsidRDefault="001C597C" w:rsidP="001C597C">
      <w:pPr>
        <w:jc w:val="both"/>
      </w:pPr>
    </w:p>
    <w:p w14:paraId="6464750A" w14:textId="77777777" w:rsidR="001C597C" w:rsidRDefault="001C597C" w:rsidP="001C597C">
      <w:pPr>
        <w:pStyle w:val="ListParagraph"/>
        <w:numPr>
          <w:ilvl w:val="0"/>
          <w:numId w:val="49"/>
        </w:numPr>
        <w:jc w:val="both"/>
      </w:pPr>
      <w:r w:rsidRPr="007E03D2">
        <w:t>Coexistence with Other Applications:</w:t>
      </w:r>
    </w:p>
    <w:p w14:paraId="7CEAFA03" w14:textId="77777777" w:rsidR="001C597C" w:rsidRDefault="001C597C" w:rsidP="001C597C">
      <w:pPr>
        <w:pStyle w:val="ListParagraph"/>
        <w:jc w:val="both"/>
      </w:pPr>
      <w:r w:rsidRPr="007E03D2">
        <w:t>On the user's mobile device, the consultation mobile application should live in harmony with other installed software apps. It shouldn't interfere with other widely used programs, including web browsers, email clients, messaging apps, or social media sites, or cause performance problems when used in tandem with them. To improve the user experience, compatibility and integration with platform-specific features and services, such sharing capabilities or push alerts, may also be taken into consideration.</w:t>
      </w:r>
    </w:p>
    <w:p w14:paraId="5D864F2E" w14:textId="77777777" w:rsidR="001C597C" w:rsidRDefault="001C597C" w:rsidP="001C597C">
      <w:pPr>
        <w:jc w:val="both"/>
      </w:pPr>
    </w:p>
    <w:p w14:paraId="04988EED" w14:textId="77777777" w:rsidR="001C597C" w:rsidRDefault="001C597C" w:rsidP="001C597C">
      <w:pPr>
        <w:jc w:val="both"/>
      </w:pPr>
      <w:r w:rsidRPr="007B5419">
        <w:t>In general, mobile applications for consultation should be developed and designed to guarantee optimal performance, compatibility, and a smooth user experience within the designated hardware and software environment. To preserve the functionality and performance of the application over time, it is crucial to execute routine upgrades and compatibility tests with new operating system versions and relevant software components.</w:t>
      </w:r>
    </w:p>
    <w:p w14:paraId="6BAFCD32" w14:textId="77777777" w:rsidR="001C597C" w:rsidRDefault="001C597C" w:rsidP="001C597C">
      <w:pPr>
        <w:jc w:val="both"/>
      </w:pPr>
    </w:p>
    <w:p w14:paraId="525FF2B8" w14:textId="77777777" w:rsidR="001C597C" w:rsidRDefault="001C597C" w:rsidP="001C597C">
      <w:pPr>
        <w:jc w:val="both"/>
      </w:pPr>
      <w:r>
        <w:t xml:space="preserve">Technology Stack </w:t>
      </w:r>
    </w:p>
    <w:p w14:paraId="28D20E1E" w14:textId="77777777" w:rsidR="001C597C" w:rsidRDefault="001C597C" w:rsidP="001C597C">
      <w:pPr>
        <w:pStyle w:val="ListParagraph"/>
        <w:numPr>
          <w:ilvl w:val="0"/>
          <w:numId w:val="48"/>
        </w:numPr>
        <w:jc w:val="both"/>
      </w:pPr>
      <w:r>
        <w:t>Front-</w:t>
      </w:r>
      <w:proofErr w:type="gramStart"/>
      <w:r>
        <w:t>end :</w:t>
      </w:r>
      <w:proofErr w:type="gramEnd"/>
    </w:p>
    <w:p w14:paraId="68B2199A" w14:textId="77777777" w:rsidR="001C597C" w:rsidRDefault="001C597C" w:rsidP="001C597C">
      <w:pPr>
        <w:pStyle w:val="ListParagraph"/>
        <w:jc w:val="both"/>
      </w:pPr>
      <w:r>
        <w:lastRenderedPageBreak/>
        <w:t>React Native</w:t>
      </w:r>
    </w:p>
    <w:p w14:paraId="57937DC1" w14:textId="5ED33C03" w:rsidR="001C597C" w:rsidRDefault="001C597C" w:rsidP="001C597C">
      <w:pPr>
        <w:pStyle w:val="ListParagraph"/>
        <w:jc w:val="both"/>
      </w:pPr>
      <w:r>
        <w:t>JavaScript</w:t>
      </w:r>
    </w:p>
    <w:p w14:paraId="504C3BC4" w14:textId="77777777" w:rsidR="001C597C" w:rsidRDefault="001C597C" w:rsidP="001C597C">
      <w:pPr>
        <w:pStyle w:val="ListParagraph"/>
        <w:jc w:val="both"/>
      </w:pPr>
    </w:p>
    <w:p w14:paraId="18977791" w14:textId="77777777" w:rsidR="001C597C" w:rsidRDefault="001C597C" w:rsidP="001C597C">
      <w:pPr>
        <w:pStyle w:val="ListParagraph"/>
        <w:numPr>
          <w:ilvl w:val="0"/>
          <w:numId w:val="48"/>
        </w:numPr>
        <w:jc w:val="both"/>
      </w:pPr>
      <w:r>
        <w:t>Back-end:</w:t>
      </w:r>
    </w:p>
    <w:p w14:paraId="7D2F5EED" w14:textId="77777777" w:rsidR="001C597C" w:rsidRDefault="001C597C" w:rsidP="001C597C">
      <w:pPr>
        <w:pStyle w:val="ListParagraph"/>
        <w:jc w:val="both"/>
      </w:pPr>
      <w:proofErr w:type="spellStart"/>
      <w:r>
        <w:t>ExpressJs</w:t>
      </w:r>
      <w:proofErr w:type="spellEnd"/>
    </w:p>
    <w:p w14:paraId="436E590A" w14:textId="4270D1DA" w:rsidR="001C597C" w:rsidRDefault="001C597C" w:rsidP="001C597C">
      <w:pPr>
        <w:pStyle w:val="ListParagraph"/>
        <w:jc w:val="both"/>
      </w:pPr>
      <w:proofErr w:type="spellStart"/>
      <w:r>
        <w:t>NodeJs</w:t>
      </w:r>
      <w:proofErr w:type="spellEnd"/>
    </w:p>
    <w:p w14:paraId="7B5AABFF" w14:textId="77777777" w:rsidR="001C597C" w:rsidRDefault="001C597C" w:rsidP="001C597C">
      <w:pPr>
        <w:pStyle w:val="ListParagraph"/>
        <w:jc w:val="both"/>
      </w:pPr>
    </w:p>
    <w:p w14:paraId="6F44C9E9" w14:textId="77777777" w:rsidR="001C597C" w:rsidRDefault="001C597C" w:rsidP="001C597C">
      <w:pPr>
        <w:pStyle w:val="ListParagraph"/>
        <w:numPr>
          <w:ilvl w:val="0"/>
          <w:numId w:val="48"/>
        </w:numPr>
        <w:jc w:val="both"/>
      </w:pPr>
      <w:r>
        <w:t>Database:</w:t>
      </w:r>
    </w:p>
    <w:p w14:paraId="750A388F" w14:textId="7DEFB020" w:rsidR="001C597C" w:rsidRDefault="001C597C" w:rsidP="001C597C">
      <w:pPr>
        <w:pStyle w:val="ListParagraph"/>
        <w:jc w:val="both"/>
      </w:pPr>
      <w:r>
        <w:t xml:space="preserve"> MySQL</w:t>
      </w:r>
    </w:p>
    <w:p w14:paraId="2428B525" w14:textId="77777777" w:rsidR="001C597C" w:rsidRDefault="001C597C" w:rsidP="001C597C">
      <w:pPr>
        <w:pStyle w:val="ListParagraph"/>
        <w:jc w:val="both"/>
      </w:pPr>
    </w:p>
    <w:p w14:paraId="236687C6" w14:textId="77777777" w:rsidR="001C597C" w:rsidRDefault="001C597C" w:rsidP="001C597C">
      <w:pPr>
        <w:pStyle w:val="ListParagraph"/>
        <w:numPr>
          <w:ilvl w:val="0"/>
          <w:numId w:val="48"/>
        </w:numPr>
        <w:jc w:val="both"/>
      </w:pPr>
      <w:r>
        <w:t>Version Control:</w:t>
      </w:r>
    </w:p>
    <w:p w14:paraId="60CAF033" w14:textId="7ADF9CC7" w:rsidR="00A03AD2" w:rsidRPr="00155088" w:rsidRDefault="001C597C" w:rsidP="001C597C">
      <w:pPr>
        <w:pStyle w:val="ListParagraph"/>
        <w:jc w:val="both"/>
      </w:pPr>
      <w:r>
        <w:t>git</w:t>
      </w:r>
    </w:p>
    <w:p w14:paraId="646DBF4C" w14:textId="4E199340" w:rsidR="00A03AD2" w:rsidRPr="00155088" w:rsidRDefault="00A03AD2" w:rsidP="003D46CA">
      <w:pPr>
        <w:pStyle w:val="Heading2"/>
        <w:rPr>
          <w:rFonts w:cs="Times New Roman"/>
        </w:rPr>
      </w:pPr>
      <w:bookmarkStart w:id="44" w:name="_Toc439994678"/>
      <w:bookmarkStart w:id="45" w:name="_Toc441230983"/>
      <w:bookmarkStart w:id="46" w:name="_Toc79864903"/>
      <w:bookmarkStart w:id="47" w:name="_Toc79864933"/>
      <w:bookmarkStart w:id="48" w:name="_Toc164841618"/>
      <w:r w:rsidRPr="00155088">
        <w:rPr>
          <w:rFonts w:cs="Times New Roman"/>
        </w:rPr>
        <w:t>2.4 Design and Implementation Constraints</w:t>
      </w:r>
      <w:bookmarkEnd w:id="44"/>
      <w:bookmarkEnd w:id="45"/>
      <w:bookmarkEnd w:id="46"/>
      <w:bookmarkEnd w:id="47"/>
      <w:bookmarkEnd w:id="48"/>
    </w:p>
    <w:p w14:paraId="4E8C9C2E" w14:textId="77777777" w:rsidR="00A52E36" w:rsidRDefault="00A52E36" w:rsidP="00A52E36">
      <w:pPr>
        <w:pStyle w:val="ListParagraph"/>
        <w:numPr>
          <w:ilvl w:val="0"/>
          <w:numId w:val="48"/>
        </w:numPr>
        <w:jc w:val="both"/>
      </w:pPr>
      <w:r>
        <w:t>Corporate or Regulatory Policies:</w:t>
      </w:r>
    </w:p>
    <w:p w14:paraId="0350683B" w14:textId="77777777" w:rsidR="00A52E36" w:rsidRDefault="00A52E36" w:rsidP="00A52E36">
      <w:pPr>
        <w:pStyle w:val="ListParagraph"/>
        <w:jc w:val="both"/>
      </w:pPr>
      <w:r>
        <w:t>Developers must adhere to corporate policies or regulatory guidelines set by the organization or industry. These policies may dictate certain security standards, data privacy regulations, or compliance requirements that need to be followed during the development process. Developers must ensure that the application meets these policies and guidelines.</w:t>
      </w:r>
    </w:p>
    <w:p w14:paraId="3EBB58E7" w14:textId="77777777" w:rsidR="00A52E36" w:rsidRDefault="00A52E36" w:rsidP="00A52E36">
      <w:pPr>
        <w:jc w:val="both"/>
      </w:pPr>
    </w:p>
    <w:p w14:paraId="344E7BF9" w14:textId="77777777" w:rsidR="00A52E36" w:rsidRDefault="00A52E36" w:rsidP="00A52E36">
      <w:pPr>
        <w:pStyle w:val="ListParagraph"/>
        <w:numPr>
          <w:ilvl w:val="0"/>
          <w:numId w:val="48"/>
        </w:numPr>
        <w:jc w:val="both"/>
      </w:pPr>
      <w:r>
        <w:t>Hardware Limitations</w:t>
      </w:r>
      <w:r w:rsidRPr="00131348">
        <w:t xml:space="preserve">: </w:t>
      </w:r>
    </w:p>
    <w:p w14:paraId="41F6D912" w14:textId="77777777" w:rsidR="00A52E36" w:rsidRDefault="00A52E36" w:rsidP="00A52E36">
      <w:pPr>
        <w:pStyle w:val="ListParagraph"/>
        <w:jc w:val="both"/>
      </w:pPr>
      <w:r w:rsidRPr="00131348">
        <w:t>The mobile application for consultation must take the target devices' hardware restrictions into account. These restrictions may be related to computing power limitations, memory needs (such as RAM limitations), or timing requirements (such as response time). To ensure a seamless user experience, developers must optimize the application to operate effectively within these hardware constraints.</w:t>
      </w:r>
    </w:p>
    <w:p w14:paraId="35F26AAC" w14:textId="77777777" w:rsidR="00A52E36" w:rsidRDefault="00A52E36" w:rsidP="00A52E36">
      <w:pPr>
        <w:jc w:val="both"/>
      </w:pPr>
    </w:p>
    <w:p w14:paraId="2FF307E0" w14:textId="77777777" w:rsidR="00A52E36" w:rsidRDefault="00A52E36" w:rsidP="00A52E36">
      <w:pPr>
        <w:pStyle w:val="ListParagraph"/>
        <w:numPr>
          <w:ilvl w:val="0"/>
          <w:numId w:val="48"/>
        </w:numPr>
        <w:jc w:val="both"/>
      </w:pPr>
      <w:r>
        <w:t xml:space="preserve">Interfaces to other applications: </w:t>
      </w:r>
    </w:p>
    <w:p w14:paraId="1981E97B" w14:textId="77777777" w:rsidR="00A52E36" w:rsidRDefault="00A52E36" w:rsidP="00A52E36">
      <w:pPr>
        <w:pStyle w:val="ListParagraph"/>
        <w:jc w:val="both"/>
      </w:pPr>
      <w:r w:rsidRPr="008A36FE">
        <w:t>The application may need to integrate with other applications or services, such as authentication services, messaging platforms, or payment gateways. Developers need to ensure that these integrations are seamless and secure.</w:t>
      </w:r>
    </w:p>
    <w:p w14:paraId="27E6C3A4" w14:textId="77777777" w:rsidR="00A52E36" w:rsidRDefault="00A52E36" w:rsidP="00A52E36">
      <w:pPr>
        <w:pStyle w:val="ListParagraph"/>
        <w:jc w:val="both"/>
      </w:pPr>
    </w:p>
    <w:p w14:paraId="5AEC27A5" w14:textId="77777777" w:rsidR="00A52E36" w:rsidRDefault="00A52E36" w:rsidP="00A52E36">
      <w:pPr>
        <w:pStyle w:val="ListParagraph"/>
        <w:numPr>
          <w:ilvl w:val="0"/>
          <w:numId w:val="48"/>
        </w:numPr>
        <w:jc w:val="both"/>
      </w:pPr>
      <w:r>
        <w:t xml:space="preserve">Specific technologies, tools, and databases: </w:t>
      </w:r>
    </w:p>
    <w:p w14:paraId="30B9C035" w14:textId="77777777" w:rsidR="00A52E36" w:rsidRDefault="00A52E36" w:rsidP="00A52E36">
      <w:pPr>
        <w:pStyle w:val="ListParagraph"/>
        <w:jc w:val="both"/>
      </w:pPr>
      <w:r>
        <w:t>The customer or organization may have specific requirements for the technologies, tools, and databases to be used in the application development. Developers need to adhere to these requirements while ensuring that the chosen technologies are suitable for the application's needs.</w:t>
      </w:r>
    </w:p>
    <w:p w14:paraId="610F6DDF" w14:textId="77777777" w:rsidR="00A52E36" w:rsidRDefault="00A52E36" w:rsidP="00A52E36">
      <w:pPr>
        <w:jc w:val="both"/>
      </w:pPr>
    </w:p>
    <w:p w14:paraId="27F6DBD4" w14:textId="77777777" w:rsidR="00A52E36" w:rsidRDefault="00A52E36" w:rsidP="00A52E36">
      <w:pPr>
        <w:pStyle w:val="ListParagraph"/>
        <w:numPr>
          <w:ilvl w:val="0"/>
          <w:numId w:val="48"/>
        </w:numPr>
        <w:jc w:val="both"/>
      </w:pPr>
      <w:r>
        <w:t xml:space="preserve">Parallel operations: </w:t>
      </w:r>
    </w:p>
    <w:p w14:paraId="445C295C" w14:textId="77777777" w:rsidR="00A52E36" w:rsidRDefault="00A52E36" w:rsidP="00A52E36">
      <w:pPr>
        <w:pStyle w:val="ListParagraph"/>
        <w:jc w:val="both"/>
      </w:pPr>
      <w:r>
        <w:t>The application may need to perform parallel operations, such as handling multiple user requests simultaneously or processing background tasks. Developers need to implement these operations carefully to avoid performance issues and ensure data integrity.</w:t>
      </w:r>
    </w:p>
    <w:p w14:paraId="1EAB83FE" w14:textId="77777777" w:rsidR="00A52E36" w:rsidRDefault="00A52E36" w:rsidP="00A52E36">
      <w:pPr>
        <w:jc w:val="both"/>
      </w:pPr>
    </w:p>
    <w:p w14:paraId="34F36B62" w14:textId="77777777" w:rsidR="00A52E36" w:rsidRDefault="00A52E36" w:rsidP="00A52E36">
      <w:pPr>
        <w:pStyle w:val="ListParagraph"/>
        <w:numPr>
          <w:ilvl w:val="0"/>
          <w:numId w:val="48"/>
        </w:numPr>
        <w:jc w:val="both"/>
      </w:pPr>
      <w:r>
        <w:t xml:space="preserve">Language requirements: </w:t>
      </w:r>
    </w:p>
    <w:p w14:paraId="796B6CB5" w14:textId="77777777" w:rsidR="00A52E36" w:rsidRDefault="00A52E36" w:rsidP="00A52E36">
      <w:pPr>
        <w:pStyle w:val="ListParagraph"/>
        <w:jc w:val="both"/>
      </w:pPr>
      <w:r w:rsidRPr="007B5419">
        <w:t xml:space="preserve">Regarding the application's linguistic needs, developers might be limited. This may entail localizing the application for </w:t>
      </w:r>
      <w:proofErr w:type="gramStart"/>
      <w:r w:rsidRPr="007B5419">
        <w:t>particular target</w:t>
      </w:r>
      <w:proofErr w:type="gramEnd"/>
      <w:r w:rsidRPr="007B5419">
        <w:t xml:space="preserve"> markets or geographic areas or supporting a number of languages. Developers must incorporate suitable language support and localization frameworks since language constraints might affect user interface, content translation, and localization efforts.</w:t>
      </w:r>
    </w:p>
    <w:p w14:paraId="2936615A" w14:textId="77777777" w:rsidR="00A52E36" w:rsidRDefault="00A52E36" w:rsidP="00A52E36">
      <w:pPr>
        <w:jc w:val="both"/>
      </w:pPr>
    </w:p>
    <w:p w14:paraId="26418E71" w14:textId="77777777" w:rsidR="00A52E36" w:rsidRDefault="00A52E36" w:rsidP="00A52E36">
      <w:pPr>
        <w:pStyle w:val="ListParagraph"/>
        <w:numPr>
          <w:ilvl w:val="0"/>
          <w:numId w:val="48"/>
        </w:numPr>
        <w:jc w:val="both"/>
      </w:pPr>
      <w:r>
        <w:t xml:space="preserve">Communications protocols: </w:t>
      </w:r>
    </w:p>
    <w:p w14:paraId="3C02493C" w14:textId="77777777" w:rsidR="00A52E36" w:rsidRDefault="00A52E36" w:rsidP="00A52E36">
      <w:pPr>
        <w:pStyle w:val="ListParagraph"/>
        <w:jc w:val="both"/>
      </w:pPr>
      <w:r>
        <w:t>The application may need to communicate with servers or other devices using specific communications protocols, such as HTTP, HTTPS, or WebSocket. Developers need to ensure that the application follows these protocols to establish and maintain communication.</w:t>
      </w:r>
    </w:p>
    <w:p w14:paraId="3EC067E0" w14:textId="77777777" w:rsidR="00A52E36" w:rsidRDefault="00A52E36" w:rsidP="00A52E36">
      <w:pPr>
        <w:jc w:val="both"/>
      </w:pPr>
    </w:p>
    <w:p w14:paraId="765DD77C" w14:textId="77777777" w:rsidR="00A52E36" w:rsidRDefault="00A52E36" w:rsidP="00A52E36">
      <w:pPr>
        <w:pStyle w:val="ListParagraph"/>
        <w:numPr>
          <w:ilvl w:val="0"/>
          <w:numId w:val="48"/>
        </w:numPr>
        <w:jc w:val="both"/>
      </w:pPr>
      <w:r>
        <w:t xml:space="preserve">Security considerations: </w:t>
      </w:r>
    </w:p>
    <w:p w14:paraId="0920AB75" w14:textId="77777777" w:rsidR="00A52E36" w:rsidRDefault="00A52E36" w:rsidP="00A52E36">
      <w:pPr>
        <w:pStyle w:val="ListParagraph"/>
        <w:jc w:val="both"/>
      </w:pPr>
      <w:r>
        <w:t>The application must implement robust security measures to protect user data and prevent unauthorized access. This includes encryption of sensitive data, secure authentication mechanisms, and adherence to security best practices.</w:t>
      </w:r>
    </w:p>
    <w:p w14:paraId="455E6146" w14:textId="77777777" w:rsidR="00A52E36" w:rsidRDefault="00A52E36" w:rsidP="00A52E36">
      <w:pPr>
        <w:jc w:val="both"/>
      </w:pPr>
    </w:p>
    <w:p w14:paraId="50C695FE" w14:textId="77777777" w:rsidR="00A52E36" w:rsidRDefault="00A52E36" w:rsidP="00A52E36">
      <w:pPr>
        <w:pStyle w:val="ListParagraph"/>
        <w:numPr>
          <w:ilvl w:val="0"/>
          <w:numId w:val="48"/>
        </w:numPr>
        <w:jc w:val="both"/>
      </w:pPr>
      <w:r>
        <w:t xml:space="preserve">Design conventions or programming standards: </w:t>
      </w:r>
    </w:p>
    <w:p w14:paraId="6150C097" w14:textId="6D7509C3" w:rsidR="00A03AD2" w:rsidRPr="00155088" w:rsidRDefault="00A52E36" w:rsidP="00A52E36">
      <w:pPr>
        <w:jc w:val="both"/>
      </w:pPr>
      <w:r>
        <w:t>The customer's organization may have specific design conventions or programming standards that developers need to follow. This ensures consistency and maintainability of the code base, especially if the organization will be responsible for maintaining the delivered software.</w:t>
      </w:r>
    </w:p>
    <w:p w14:paraId="71F955F7" w14:textId="583790E1" w:rsidR="00A03AD2" w:rsidRPr="00155088" w:rsidRDefault="003D46CA" w:rsidP="003D46CA">
      <w:pPr>
        <w:pStyle w:val="Heading2"/>
        <w:rPr>
          <w:rFonts w:cs="Times New Roman"/>
        </w:rPr>
      </w:pPr>
      <w:bookmarkStart w:id="49" w:name="_Toc439994680"/>
      <w:bookmarkStart w:id="50" w:name="_Toc441230985"/>
      <w:bookmarkStart w:id="51" w:name="_Toc79864904"/>
      <w:bookmarkStart w:id="52" w:name="_Toc79864934"/>
      <w:bookmarkStart w:id="53" w:name="_Toc164841619"/>
      <w:r w:rsidRPr="00155088">
        <w:rPr>
          <w:rFonts w:cs="Times New Roman"/>
        </w:rPr>
        <w:t xml:space="preserve">2.5 </w:t>
      </w:r>
      <w:r w:rsidR="00A03AD2" w:rsidRPr="00155088">
        <w:rPr>
          <w:rFonts w:cs="Times New Roman"/>
        </w:rPr>
        <w:t>Assumptions and Dependencies</w:t>
      </w:r>
      <w:bookmarkEnd w:id="49"/>
      <w:bookmarkEnd w:id="50"/>
      <w:bookmarkEnd w:id="51"/>
      <w:bookmarkEnd w:id="52"/>
      <w:bookmarkEnd w:id="53"/>
    </w:p>
    <w:p w14:paraId="1A728383" w14:textId="77777777" w:rsidR="00A52E36" w:rsidRDefault="00A52E36" w:rsidP="00A52E36">
      <w:r>
        <w:t>Assumptions</w:t>
      </w:r>
    </w:p>
    <w:p w14:paraId="362BFDF9" w14:textId="77777777" w:rsidR="00A52E36" w:rsidRDefault="00A52E36" w:rsidP="00A52E36">
      <w:pPr>
        <w:pStyle w:val="ListParagraph"/>
        <w:numPr>
          <w:ilvl w:val="0"/>
          <w:numId w:val="50"/>
        </w:numPr>
      </w:pPr>
      <w:r w:rsidRPr="006E2B97">
        <w:t xml:space="preserve">Third-Party Components: It is anticipated that </w:t>
      </w:r>
      <w:proofErr w:type="gramStart"/>
      <w:r w:rsidRPr="006E2B97">
        <w:t>particular third-party</w:t>
      </w:r>
      <w:proofErr w:type="gramEnd"/>
      <w:r w:rsidRPr="006E2B97">
        <w:t xml:space="preserve"> components—like frameworks, libraries, or APIs—will be used in the application's development. It is assumed that these parts will be accessible, compatible, and perform as intended. Any changes in functionality, unavailability, or compatibility problems with these components may </w:t>
      </w:r>
      <w:proofErr w:type="gramStart"/>
      <w:r w:rsidRPr="006E2B97">
        <w:t>have an effect on</w:t>
      </w:r>
      <w:proofErr w:type="gramEnd"/>
      <w:r w:rsidRPr="006E2B97">
        <w:t xml:space="preserve"> the application's requirements and implementation.</w:t>
      </w:r>
    </w:p>
    <w:p w14:paraId="50BB1AF0" w14:textId="77777777" w:rsidR="00A52E36" w:rsidRDefault="00A52E36" w:rsidP="00A52E36">
      <w:pPr>
        <w:pStyle w:val="ListParagraph"/>
      </w:pPr>
    </w:p>
    <w:p w14:paraId="35054F17" w14:textId="77777777" w:rsidR="00A52E36" w:rsidRDefault="00A52E36" w:rsidP="00A52E36">
      <w:pPr>
        <w:pStyle w:val="ListParagraph"/>
        <w:numPr>
          <w:ilvl w:val="0"/>
          <w:numId w:val="50"/>
        </w:numPr>
      </w:pPr>
      <w:r>
        <w:t>Development Environment: The assumption is made that the development environment, including development tools, IDEs, compilers, and specific software versions, will remain stable and accessible throughout the project. Changes in the development environment might require adaptations to the development process and affect the application's requirements.</w:t>
      </w:r>
    </w:p>
    <w:p w14:paraId="27B80065" w14:textId="77777777" w:rsidR="00A52E36" w:rsidRDefault="00A52E36" w:rsidP="00A52E36">
      <w:pPr>
        <w:pStyle w:val="ListParagraph"/>
      </w:pPr>
    </w:p>
    <w:p w14:paraId="58F3F0C4" w14:textId="77777777" w:rsidR="00A52E36" w:rsidRDefault="00A52E36" w:rsidP="00A52E36">
      <w:pPr>
        <w:pStyle w:val="ListParagraph"/>
      </w:pPr>
    </w:p>
    <w:p w14:paraId="21687362" w14:textId="77777777" w:rsidR="00A52E36" w:rsidRDefault="00A52E36" w:rsidP="00A52E36">
      <w:pPr>
        <w:pStyle w:val="ListParagraph"/>
        <w:numPr>
          <w:ilvl w:val="0"/>
          <w:numId w:val="50"/>
        </w:numPr>
      </w:pPr>
      <w:r>
        <w:t xml:space="preserve">Operating Environment: It is assumed that the target operating systems and devices, such as iOS and Android, will remain consistent with the versions specified in the </w:t>
      </w:r>
      <w:r>
        <w:lastRenderedPageBreak/>
        <w:t>SRS. Changes in these operating systems and devices might introduce new requirements or impact the compatibility of the application.</w:t>
      </w:r>
    </w:p>
    <w:p w14:paraId="3F1F4AD2" w14:textId="77777777" w:rsidR="00A52E36" w:rsidRDefault="00A52E36" w:rsidP="00A52E36">
      <w:pPr>
        <w:pStyle w:val="ListParagraph"/>
      </w:pPr>
    </w:p>
    <w:p w14:paraId="2E863A6C" w14:textId="77777777" w:rsidR="00A52E36" w:rsidRDefault="00A52E36" w:rsidP="00A52E36">
      <w:pPr>
        <w:pStyle w:val="ListParagraph"/>
        <w:numPr>
          <w:ilvl w:val="0"/>
          <w:numId w:val="50"/>
        </w:numPr>
      </w:pPr>
      <w:r>
        <w:t>User Behavior and Usage Patterns: The requirements stated in the SRS are based on assumed user behaviors and usage patterns. These assumptions include factors such as user preferences, expectations, and typical usage scenarios. If these assumptions are incorrect or change, it might affect the design, functionality, and user experience of the application.</w:t>
      </w:r>
    </w:p>
    <w:p w14:paraId="6E7C1CCB" w14:textId="77777777" w:rsidR="00A52E36" w:rsidRDefault="00A52E36" w:rsidP="00A52E36"/>
    <w:p w14:paraId="2A69969A" w14:textId="77777777" w:rsidR="00A52E36" w:rsidRDefault="00A52E36" w:rsidP="00A52E36"/>
    <w:p w14:paraId="2FC3595A" w14:textId="77777777" w:rsidR="00A52E36" w:rsidRDefault="00A52E36" w:rsidP="00A52E36">
      <w:r>
        <w:t xml:space="preserve">Dependencies </w:t>
      </w:r>
    </w:p>
    <w:p w14:paraId="7447AF81" w14:textId="77777777" w:rsidR="00A52E36" w:rsidRDefault="00A52E36" w:rsidP="00A52E36">
      <w:pPr>
        <w:pStyle w:val="ListParagraph"/>
        <w:numPr>
          <w:ilvl w:val="0"/>
          <w:numId w:val="51"/>
        </w:numPr>
      </w:pPr>
      <w:r>
        <w:t xml:space="preserve">External APIs: For </w:t>
      </w:r>
      <w:proofErr w:type="gramStart"/>
      <w:r>
        <w:t>a number of</w:t>
      </w:r>
      <w:proofErr w:type="gramEnd"/>
      <w:r>
        <w:t xml:space="preserve"> functions, including data retrieval, payment processing, and authentication, the project may be dependent on external APIs. For the program to be implemented successfully, these APIs' reliability, compatibility, and availability are essential.</w:t>
      </w:r>
    </w:p>
    <w:p w14:paraId="7D24D195" w14:textId="77777777" w:rsidR="00A52E36" w:rsidRDefault="00A52E36" w:rsidP="00A52E36">
      <w:pPr>
        <w:pStyle w:val="ListParagraph"/>
      </w:pPr>
    </w:p>
    <w:p w14:paraId="08894CB9" w14:textId="77777777" w:rsidR="00A52E36" w:rsidRDefault="00A52E36" w:rsidP="00A52E36">
      <w:pPr>
        <w:pStyle w:val="ListParagraph"/>
        <w:numPr>
          <w:ilvl w:val="0"/>
          <w:numId w:val="51"/>
        </w:numPr>
      </w:pPr>
      <w:r>
        <w:t xml:space="preserve">Database Systems: For the storage and retrieval of data, the project may be dependent on </w:t>
      </w:r>
      <w:proofErr w:type="gramStart"/>
      <w:r>
        <w:t>particular database</w:t>
      </w:r>
      <w:proofErr w:type="gramEnd"/>
      <w:r>
        <w:t xml:space="preserve"> systems or database management tools. Modifications or restrictions in these database systems may affect the application's operation and demand for data.</w:t>
      </w:r>
    </w:p>
    <w:p w14:paraId="165117F9" w14:textId="77777777" w:rsidR="00A52E36" w:rsidRDefault="00A52E36" w:rsidP="00A52E36">
      <w:pPr>
        <w:pStyle w:val="ListParagraph"/>
      </w:pPr>
    </w:p>
    <w:p w14:paraId="401158DD" w14:textId="77777777" w:rsidR="00A52E36" w:rsidRDefault="00A52E36" w:rsidP="00A52E36">
      <w:pPr>
        <w:pStyle w:val="ListParagraph"/>
      </w:pPr>
    </w:p>
    <w:p w14:paraId="0563E144" w14:textId="748AF2F8" w:rsidR="00A03AD2" w:rsidRPr="00155088" w:rsidRDefault="00A52E36" w:rsidP="00A52E36">
      <w:pPr>
        <w:jc w:val="both"/>
      </w:pPr>
      <w:r>
        <w:t>Reusable Software Components: The project might make use of modules or software components designed to be transferred from one project to another. These components' functioning, compatibility, and availability are essential to completing the project on schedule and within the required budget.</w:t>
      </w:r>
    </w:p>
    <w:p w14:paraId="7D8E1537" w14:textId="320716E8" w:rsidR="00312CC2" w:rsidRPr="00155088" w:rsidRDefault="00312CC2" w:rsidP="002E63CA">
      <w:pPr>
        <w:pStyle w:val="Heading1"/>
        <w:numPr>
          <w:ilvl w:val="0"/>
          <w:numId w:val="0"/>
        </w:numPr>
        <w:jc w:val="left"/>
      </w:pPr>
      <w:bookmarkStart w:id="54" w:name="_Toc439994682"/>
      <w:bookmarkStart w:id="55" w:name="_Toc441230986"/>
      <w:bookmarkStart w:id="56" w:name="_Toc79864905"/>
      <w:bookmarkStart w:id="57" w:name="_Toc79864935"/>
    </w:p>
    <w:p w14:paraId="55069BD2" w14:textId="7994A373" w:rsidR="005D37A2" w:rsidRPr="00155088" w:rsidRDefault="005D37A2" w:rsidP="005D37A2"/>
    <w:p w14:paraId="564F5CA6" w14:textId="77777777" w:rsidR="005D37A2" w:rsidRPr="00155088" w:rsidRDefault="005D37A2" w:rsidP="005D37A2"/>
    <w:p w14:paraId="3DDE0218" w14:textId="77777777" w:rsidR="00312CC2" w:rsidRPr="00155088" w:rsidRDefault="00312CC2" w:rsidP="002E63CA">
      <w:pPr>
        <w:pStyle w:val="Heading1"/>
        <w:numPr>
          <w:ilvl w:val="0"/>
          <w:numId w:val="0"/>
        </w:numPr>
        <w:jc w:val="left"/>
      </w:pPr>
    </w:p>
    <w:p w14:paraId="5AD6CFDA" w14:textId="6780469C" w:rsidR="00312CC2" w:rsidRPr="00155088" w:rsidRDefault="00312CC2" w:rsidP="002E63CA">
      <w:pPr>
        <w:pStyle w:val="Heading1"/>
        <w:numPr>
          <w:ilvl w:val="0"/>
          <w:numId w:val="0"/>
        </w:numPr>
        <w:jc w:val="left"/>
      </w:pPr>
    </w:p>
    <w:p w14:paraId="3F21BA32" w14:textId="0BF0DCBF" w:rsidR="00882B07" w:rsidRPr="00155088" w:rsidRDefault="00882B07" w:rsidP="00882B07"/>
    <w:p w14:paraId="325130ED" w14:textId="6FCECE02" w:rsidR="00882B07" w:rsidRPr="00155088" w:rsidRDefault="00882B07" w:rsidP="00882B07"/>
    <w:p w14:paraId="6BC221BA" w14:textId="77777777" w:rsidR="00882B07" w:rsidRPr="00155088" w:rsidRDefault="00882B07" w:rsidP="00882B07"/>
    <w:p w14:paraId="63C59CFB" w14:textId="09033361" w:rsidR="00A03AD2" w:rsidRPr="00155088" w:rsidRDefault="00312CC2" w:rsidP="002E63CA">
      <w:pPr>
        <w:pStyle w:val="Heading1"/>
        <w:numPr>
          <w:ilvl w:val="0"/>
          <w:numId w:val="0"/>
        </w:numPr>
        <w:jc w:val="left"/>
      </w:pPr>
      <w:bookmarkStart w:id="58" w:name="_Toc164841620"/>
      <w:r w:rsidRPr="00155088">
        <w:t xml:space="preserve">3 </w:t>
      </w:r>
      <w:r w:rsidR="00A03AD2" w:rsidRPr="00155088">
        <w:t>External Interface Requirements</w:t>
      </w:r>
      <w:bookmarkEnd w:id="54"/>
      <w:bookmarkEnd w:id="55"/>
      <w:bookmarkEnd w:id="56"/>
      <w:bookmarkEnd w:id="57"/>
      <w:bookmarkEnd w:id="58"/>
    </w:p>
    <w:p w14:paraId="2F243AA0" w14:textId="55F7971B" w:rsidR="00A03AD2" w:rsidRPr="00155088" w:rsidRDefault="00941B77" w:rsidP="00941B77">
      <w:pPr>
        <w:pStyle w:val="Heading2"/>
        <w:rPr>
          <w:rFonts w:cs="Times New Roman"/>
        </w:rPr>
      </w:pPr>
      <w:bookmarkStart w:id="59" w:name="_Toc441230987"/>
      <w:bookmarkStart w:id="60" w:name="_Toc79864906"/>
      <w:bookmarkStart w:id="61" w:name="_Toc79864936"/>
      <w:bookmarkStart w:id="62" w:name="_Toc164841621"/>
      <w:r w:rsidRPr="00155088">
        <w:rPr>
          <w:rFonts w:cs="Times New Roman"/>
        </w:rPr>
        <w:lastRenderedPageBreak/>
        <w:t xml:space="preserve">3.1 </w:t>
      </w:r>
      <w:r w:rsidR="00A03AD2" w:rsidRPr="00155088">
        <w:rPr>
          <w:rFonts w:cs="Times New Roman"/>
        </w:rPr>
        <w:t>User Interfaces</w:t>
      </w:r>
      <w:bookmarkEnd w:id="59"/>
      <w:bookmarkEnd w:id="60"/>
      <w:bookmarkEnd w:id="61"/>
      <w:bookmarkEnd w:id="62"/>
    </w:p>
    <w:p w14:paraId="1BE9E61E" w14:textId="5577A574" w:rsidR="00A03AD2" w:rsidRPr="00155088" w:rsidRDefault="00A03AD2" w:rsidP="00941B77">
      <w:pPr>
        <w:jc w:val="both"/>
      </w:pPr>
      <w:r w:rsidRPr="00155088">
        <w:t xml:space="preserve">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155088">
        <w:t>buttons</w:t>
      </w:r>
      <w:proofErr w:type="gramEnd"/>
      <w:r w:rsidRPr="00155088">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A132470" w14:textId="2BB68517" w:rsidR="003C3DA7" w:rsidRPr="00155088" w:rsidRDefault="003C3DA7" w:rsidP="00941B77">
      <w:pPr>
        <w:jc w:val="both"/>
      </w:pPr>
      <w:proofErr w:type="spellStart"/>
      <w:r w:rsidRPr="00155088">
        <w:t>Eg</w:t>
      </w:r>
      <w:proofErr w:type="spellEnd"/>
      <w:r w:rsidRPr="00155088">
        <w:t>: mockups of the user interfaces: login page, etc. (Draw at-least 3 basic user interfaces)</w:t>
      </w:r>
    </w:p>
    <w:p w14:paraId="772DC624" w14:textId="46116534" w:rsidR="00A03AD2" w:rsidRPr="00155088" w:rsidRDefault="00941B77" w:rsidP="00941B77">
      <w:pPr>
        <w:pStyle w:val="Heading2"/>
        <w:rPr>
          <w:rFonts w:cs="Times New Roman"/>
        </w:rPr>
      </w:pPr>
      <w:bookmarkStart w:id="63" w:name="_Toc439994684"/>
      <w:bookmarkStart w:id="64" w:name="_Toc441230988"/>
      <w:bookmarkStart w:id="65" w:name="_Toc79864907"/>
      <w:bookmarkStart w:id="66" w:name="_Toc79864937"/>
      <w:bookmarkStart w:id="67" w:name="_Toc164841622"/>
      <w:r w:rsidRPr="00155088">
        <w:rPr>
          <w:rFonts w:cs="Times New Roman"/>
        </w:rPr>
        <w:t xml:space="preserve">3.2 </w:t>
      </w:r>
      <w:r w:rsidR="00A03AD2" w:rsidRPr="00155088">
        <w:rPr>
          <w:rFonts w:cs="Times New Roman"/>
        </w:rPr>
        <w:t>Hardware Interfaces</w:t>
      </w:r>
      <w:bookmarkEnd w:id="63"/>
      <w:bookmarkEnd w:id="64"/>
      <w:bookmarkEnd w:id="65"/>
      <w:bookmarkEnd w:id="66"/>
      <w:bookmarkEnd w:id="67"/>
    </w:p>
    <w:p w14:paraId="32174A97" w14:textId="76A122A1" w:rsidR="00A03AD2" w:rsidRPr="00155088" w:rsidRDefault="00A03AD2" w:rsidP="00941B77">
      <w:pPr>
        <w:jc w:val="both"/>
      </w:pPr>
      <w:r w:rsidRPr="00155088">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1EBA7752" w14:textId="4626B196" w:rsidR="003C3DA7" w:rsidRPr="00155088" w:rsidRDefault="003C3DA7" w:rsidP="00941B77">
      <w:pPr>
        <w:jc w:val="both"/>
      </w:pPr>
      <w:proofErr w:type="spellStart"/>
      <w:r w:rsidRPr="00155088">
        <w:t>Eg</w:t>
      </w:r>
      <w:proofErr w:type="spellEnd"/>
      <w:r w:rsidRPr="00155088">
        <w:t>: RFID reader</w:t>
      </w:r>
    </w:p>
    <w:p w14:paraId="429551E8" w14:textId="678E9956" w:rsidR="00A03AD2" w:rsidRPr="00155088" w:rsidRDefault="00941B77" w:rsidP="00941B77">
      <w:pPr>
        <w:pStyle w:val="Heading2"/>
        <w:rPr>
          <w:rFonts w:cs="Times New Roman"/>
        </w:rPr>
      </w:pPr>
      <w:bookmarkStart w:id="68" w:name="_Toc439994685"/>
      <w:bookmarkStart w:id="69" w:name="_Toc441230989"/>
      <w:bookmarkStart w:id="70" w:name="_Toc79864908"/>
      <w:bookmarkStart w:id="71" w:name="_Toc79864938"/>
      <w:bookmarkStart w:id="72" w:name="_Toc164841623"/>
      <w:r w:rsidRPr="00155088">
        <w:rPr>
          <w:rFonts w:cs="Times New Roman"/>
        </w:rPr>
        <w:t xml:space="preserve">3.3 </w:t>
      </w:r>
      <w:r w:rsidR="00A03AD2" w:rsidRPr="00155088">
        <w:rPr>
          <w:rFonts w:cs="Times New Roman"/>
        </w:rPr>
        <w:t>Software Interfaces</w:t>
      </w:r>
      <w:bookmarkEnd w:id="68"/>
      <w:bookmarkEnd w:id="69"/>
      <w:bookmarkEnd w:id="70"/>
      <w:bookmarkEnd w:id="71"/>
      <w:bookmarkEnd w:id="72"/>
    </w:p>
    <w:p w14:paraId="7573FCF5" w14:textId="38353D14" w:rsidR="00A03AD2" w:rsidRPr="00155088" w:rsidRDefault="00A03AD2" w:rsidP="001618CD">
      <w:pPr>
        <w:jc w:val="both"/>
      </w:pPr>
      <w:r w:rsidRPr="00155088">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14:paraId="6D74FA89" w14:textId="38240FB8" w:rsidR="00405E3E" w:rsidRPr="00155088" w:rsidRDefault="00405E3E" w:rsidP="001618CD">
      <w:pPr>
        <w:jc w:val="both"/>
      </w:pPr>
      <w:proofErr w:type="spellStart"/>
      <w:r w:rsidRPr="00155088">
        <w:t>Eg</w:t>
      </w:r>
      <w:proofErr w:type="spellEnd"/>
      <w:r w:rsidRPr="00155088">
        <w:t>: Google Map API, Payment gateway API, Shopping cart libraries</w:t>
      </w:r>
      <w:r w:rsidR="00D77B8E" w:rsidRPr="00155088">
        <w:t>, Server operating system</w:t>
      </w:r>
    </w:p>
    <w:p w14:paraId="7DBC2E5F" w14:textId="6F3A3E6D" w:rsidR="00A03AD2" w:rsidRPr="00155088" w:rsidRDefault="00285C9C" w:rsidP="00941B77">
      <w:pPr>
        <w:pStyle w:val="Heading2"/>
        <w:rPr>
          <w:rFonts w:cs="Times New Roman"/>
        </w:rPr>
      </w:pPr>
      <w:bookmarkStart w:id="73" w:name="_Toc439994686"/>
      <w:bookmarkStart w:id="74" w:name="_Toc441230990"/>
      <w:bookmarkStart w:id="75" w:name="_Toc79864909"/>
      <w:bookmarkStart w:id="76" w:name="_Toc79864939"/>
      <w:bookmarkStart w:id="77" w:name="_Toc164841624"/>
      <w:r w:rsidRPr="00155088">
        <w:rPr>
          <w:rFonts w:cs="Times New Roman"/>
        </w:rPr>
        <w:t xml:space="preserve">3.4 </w:t>
      </w:r>
      <w:r w:rsidR="00A03AD2" w:rsidRPr="00155088">
        <w:rPr>
          <w:rFonts w:cs="Times New Roman"/>
        </w:rPr>
        <w:t>Communications Interfaces</w:t>
      </w:r>
      <w:bookmarkEnd w:id="73"/>
      <w:bookmarkEnd w:id="74"/>
      <w:bookmarkEnd w:id="75"/>
      <w:bookmarkEnd w:id="76"/>
      <w:bookmarkEnd w:id="77"/>
    </w:p>
    <w:p w14:paraId="374BFDF4" w14:textId="5A7BC635" w:rsidR="00A03AD2" w:rsidRPr="00155088" w:rsidRDefault="00A03AD2" w:rsidP="00285C9C">
      <w:pPr>
        <w:jc w:val="both"/>
      </w:pPr>
      <w:r w:rsidRPr="00155088">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96FBA37" w14:textId="3F29468C" w:rsidR="00D77B8E" w:rsidRPr="00155088" w:rsidRDefault="00D77B8E" w:rsidP="00285C9C">
      <w:pPr>
        <w:jc w:val="both"/>
      </w:pPr>
      <w:proofErr w:type="spellStart"/>
      <w:r w:rsidRPr="00155088">
        <w:t>Eg</w:t>
      </w:r>
      <w:proofErr w:type="spellEnd"/>
      <w:r w:rsidRPr="00155088">
        <w:t>: HTTP, SMTP, FTP</w:t>
      </w:r>
      <w:r w:rsidR="00314D96" w:rsidRPr="00155088">
        <w:t xml:space="preserve"> (Name the protocol and reasons of using it)</w:t>
      </w:r>
    </w:p>
    <w:p w14:paraId="47EA564C" w14:textId="1853DE03" w:rsidR="00D77B8E" w:rsidRPr="00155088" w:rsidRDefault="00D77B8E" w:rsidP="00285C9C">
      <w:pPr>
        <w:jc w:val="both"/>
      </w:pPr>
    </w:p>
    <w:p w14:paraId="21E0F964" w14:textId="4115B50F" w:rsidR="002E2AFB" w:rsidRPr="00155088" w:rsidRDefault="002E2AFB" w:rsidP="00A03AD2">
      <w:bookmarkStart w:id="78" w:name="_Toc439994687"/>
      <w:bookmarkStart w:id="79" w:name="_Toc441230991"/>
    </w:p>
    <w:p w14:paraId="78CFD6FD" w14:textId="77777777" w:rsidR="00314D96" w:rsidRPr="00155088" w:rsidRDefault="00314D96" w:rsidP="00A03AD2"/>
    <w:p w14:paraId="78182027" w14:textId="77777777" w:rsidR="0069133B" w:rsidRPr="00155088" w:rsidRDefault="0069133B" w:rsidP="00A03AD2"/>
    <w:p w14:paraId="1B144632" w14:textId="332499D7" w:rsidR="00A03AD2" w:rsidRPr="00155088" w:rsidRDefault="001032E7" w:rsidP="0069133B">
      <w:pPr>
        <w:pStyle w:val="Heading1"/>
        <w:numPr>
          <w:ilvl w:val="0"/>
          <w:numId w:val="0"/>
        </w:numPr>
        <w:jc w:val="left"/>
      </w:pPr>
      <w:bookmarkStart w:id="80" w:name="_Toc79864914"/>
      <w:bookmarkStart w:id="81" w:name="_Toc79864944"/>
      <w:bookmarkStart w:id="82" w:name="_Toc164841625"/>
      <w:r w:rsidRPr="00155088">
        <w:t>4 Sy</w:t>
      </w:r>
      <w:r w:rsidR="00D15810" w:rsidRPr="00155088">
        <w:t>s</w:t>
      </w:r>
      <w:r w:rsidRPr="00155088">
        <w:t>tem Designs</w:t>
      </w:r>
      <w:bookmarkEnd w:id="78"/>
      <w:bookmarkEnd w:id="79"/>
      <w:bookmarkEnd w:id="80"/>
      <w:bookmarkEnd w:id="81"/>
      <w:bookmarkEnd w:id="82"/>
    </w:p>
    <w:p w14:paraId="73D5A209" w14:textId="71CF3E8C" w:rsidR="00A03AD2" w:rsidRPr="00155088" w:rsidRDefault="00A03AD2" w:rsidP="0069133B">
      <w:pPr>
        <w:jc w:val="both"/>
      </w:pPr>
      <w:r w:rsidRPr="00155088">
        <w:lastRenderedPageBreak/>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2734BC78" w14:textId="3A4C4565" w:rsidR="006655E1" w:rsidRPr="00155088" w:rsidRDefault="006655E1" w:rsidP="006655E1">
      <w:pPr>
        <w:pStyle w:val="Heading2"/>
        <w:rPr>
          <w:rFonts w:cs="Times New Roman"/>
        </w:rPr>
      </w:pPr>
      <w:bookmarkStart w:id="83" w:name="_Toc164841626"/>
      <w:r w:rsidRPr="00155088">
        <w:rPr>
          <w:rFonts w:cs="Times New Roman"/>
        </w:rPr>
        <w:t>4.1 Use case Diagram</w:t>
      </w:r>
      <w:bookmarkEnd w:id="83"/>
    </w:p>
    <w:p w14:paraId="1B0F00A5" w14:textId="043E2D43" w:rsidR="006655E1" w:rsidRPr="00155088" w:rsidRDefault="00272E98" w:rsidP="00272E98">
      <w:pPr>
        <w:jc w:val="center"/>
      </w:pPr>
      <w:r w:rsidRPr="00155088">
        <w:rPr>
          <w:noProof/>
        </w:rPr>
        <w:drawing>
          <wp:inline distT="0" distB="0" distL="0" distR="0" wp14:anchorId="392BF0FE" wp14:editId="152D077E">
            <wp:extent cx="5732145" cy="7019925"/>
            <wp:effectExtent l="0" t="0" r="1905" b="9525"/>
            <wp:docPr id="119447062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0621" name="Picture 1" descr="A diagram of a company struc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7019925"/>
                    </a:xfrm>
                    <a:prstGeom prst="rect">
                      <a:avLst/>
                    </a:prstGeom>
                    <a:noFill/>
                    <a:ln>
                      <a:noFill/>
                    </a:ln>
                  </pic:spPr>
                </pic:pic>
              </a:graphicData>
            </a:graphic>
          </wp:inline>
        </w:drawing>
      </w:r>
    </w:p>
    <w:p w14:paraId="13E2F3F9" w14:textId="1AB0EF45" w:rsidR="006655E1" w:rsidRPr="00155088" w:rsidRDefault="006655E1" w:rsidP="006655E1">
      <w:pPr>
        <w:pStyle w:val="Heading3"/>
        <w:rPr>
          <w:rFonts w:ascii="Times New Roman" w:hAnsi="Times New Roman"/>
        </w:rPr>
      </w:pPr>
      <w:bookmarkStart w:id="84" w:name="_Toc164841627"/>
      <w:r w:rsidRPr="00155088">
        <w:rPr>
          <w:rFonts w:ascii="Times New Roman" w:hAnsi="Times New Roman"/>
        </w:rPr>
        <w:t>4.1.1 Use case Description</w:t>
      </w:r>
      <w:bookmarkEnd w:id="84"/>
    </w:p>
    <w:tbl>
      <w:tblPr>
        <w:tblW w:w="9028" w:type="dxa"/>
        <w:tblCellMar>
          <w:top w:w="15" w:type="dxa"/>
          <w:left w:w="15" w:type="dxa"/>
          <w:bottom w:w="15" w:type="dxa"/>
          <w:right w:w="15" w:type="dxa"/>
        </w:tblCellMar>
        <w:tblLook w:val="04A0" w:firstRow="1" w:lastRow="0" w:firstColumn="1" w:lastColumn="0" w:noHBand="0" w:noVBand="1"/>
      </w:tblPr>
      <w:tblGrid>
        <w:gridCol w:w="2038"/>
        <w:gridCol w:w="2312"/>
        <w:gridCol w:w="4678"/>
      </w:tblGrid>
      <w:tr w:rsidR="00A00F74" w:rsidRPr="00155088" w14:paraId="032C475B"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AFB981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Use Case ID</w:t>
            </w:r>
          </w:p>
        </w:tc>
        <w:tc>
          <w:tcPr>
            <w:tcW w:w="6983"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105B637"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A00F74" w:rsidRPr="00155088" w14:paraId="1634290C"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4BA2CC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Use Case</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554830C"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Login</w:t>
            </w:r>
          </w:p>
        </w:tc>
      </w:tr>
      <w:tr w:rsidR="00A00F74" w:rsidRPr="00155088" w14:paraId="72DAFF0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A1761FC"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Priority</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E16FC5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High</w:t>
            </w:r>
          </w:p>
        </w:tc>
      </w:tr>
      <w:tr w:rsidR="00A00F74" w:rsidRPr="00155088" w14:paraId="635D486B"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6777C1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0DFC389" w14:textId="395ADD66"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r w:rsidR="00155088" w:rsidRPr="00155088">
              <w:rPr>
                <w:rFonts w:eastAsia="Times New Roman"/>
                <w:color w:val="000000"/>
                <w:szCs w:val="24"/>
              </w:rPr>
              <w:t>Admin,</w:t>
            </w:r>
            <w:r w:rsidRPr="00155088">
              <w:rPr>
                <w:rFonts w:eastAsia="Times New Roman"/>
                <w:color w:val="000000"/>
                <w:szCs w:val="24"/>
              </w:rPr>
              <w:t xml:space="preserve"> </w:t>
            </w:r>
            <w:proofErr w:type="gramStart"/>
            <w:r w:rsidRPr="00155088">
              <w:rPr>
                <w:rFonts w:eastAsia="Times New Roman"/>
                <w:color w:val="000000"/>
                <w:szCs w:val="24"/>
              </w:rPr>
              <w:t>User ,</w:t>
            </w:r>
            <w:proofErr w:type="gramEnd"/>
            <w:r w:rsidRPr="00155088">
              <w:rPr>
                <w:rFonts w:eastAsia="Times New Roman"/>
                <w:color w:val="000000"/>
                <w:szCs w:val="24"/>
              </w:rPr>
              <w:t xml:space="preserve"> Expert</w:t>
            </w:r>
          </w:p>
        </w:tc>
      </w:tr>
      <w:tr w:rsidR="00A00F74" w:rsidRPr="00155088" w14:paraId="4BB3516E" w14:textId="77777777" w:rsidTr="00FC5A55">
        <w:trPr>
          <w:trHeight w:val="822"/>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CB00F0F" w14:textId="10FD00E5"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Other</w:t>
            </w:r>
            <w:r w:rsidR="00FC5A55">
              <w:rPr>
                <w:rFonts w:eastAsia="Times New Roman"/>
                <w:b/>
                <w:bCs/>
                <w:color w:val="000000"/>
                <w:szCs w:val="24"/>
              </w:rPr>
              <w:t xml:space="preserve"> </w:t>
            </w:r>
            <w:r w:rsidRPr="00155088">
              <w:rPr>
                <w:rFonts w:eastAsia="Times New Roman"/>
                <w:b/>
                <w:bCs/>
                <w:color w:val="000000"/>
                <w:szCs w:val="24"/>
              </w:rPr>
              <w:t>participant Actors</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3E724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p>
        </w:tc>
      </w:tr>
      <w:tr w:rsidR="00A00F74" w:rsidRPr="00155088" w14:paraId="4912B012"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947CCE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Description</w:t>
            </w:r>
          </w:p>
        </w:tc>
        <w:tc>
          <w:tcPr>
            <w:tcW w:w="6983"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28D12B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Users need to login to the application to use the main functionalities of the system</w:t>
            </w:r>
          </w:p>
        </w:tc>
      </w:tr>
      <w:tr w:rsidR="00A00F74" w:rsidRPr="00155088" w14:paraId="3A1D214F"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CF97CF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6983"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A3C65E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User must register to the system</w:t>
            </w:r>
          </w:p>
        </w:tc>
      </w:tr>
      <w:tr w:rsidR="00A00F74" w:rsidRPr="00155088" w14:paraId="6C640E7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93B2D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Trigger</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416F9F"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r w:rsidR="00A00F74" w:rsidRPr="00155088" w14:paraId="62F8CF94"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58BADB1"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2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933DA2"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DB063F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System Response</w:t>
            </w:r>
          </w:p>
        </w:tc>
      </w:tr>
      <w:tr w:rsidR="00A00F74" w:rsidRPr="00155088" w14:paraId="1BF93485"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7E404577" w14:textId="77777777" w:rsidR="00A00F74" w:rsidRPr="00155088" w:rsidRDefault="00A00F74" w:rsidP="00A00F74">
            <w:pPr>
              <w:spacing w:after="0" w:line="240" w:lineRule="auto"/>
              <w:rPr>
                <w:rFonts w:eastAsia="Times New Roman"/>
                <w:szCs w:val="24"/>
              </w:rPr>
            </w:pPr>
          </w:p>
        </w:tc>
        <w:tc>
          <w:tcPr>
            <w:tcW w:w="2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B5EB3B" w14:textId="77777777" w:rsidR="00A00F74" w:rsidRPr="00155088" w:rsidRDefault="00A00F74" w:rsidP="00A00F74">
            <w:pPr>
              <w:spacing w:after="0" w:line="240" w:lineRule="auto"/>
              <w:rPr>
                <w:rFonts w:eastAsia="Times New Roman"/>
                <w:szCs w:val="24"/>
              </w:rPr>
            </w:pPr>
          </w:p>
          <w:p w14:paraId="180DF9CC"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2: Enter Username</w:t>
            </w:r>
          </w:p>
          <w:p w14:paraId="6B34C5E6" w14:textId="77777777" w:rsidR="00A00F74" w:rsidRPr="00155088" w:rsidRDefault="00A00F74" w:rsidP="00A00F74">
            <w:pPr>
              <w:spacing w:after="0" w:line="240" w:lineRule="auto"/>
              <w:rPr>
                <w:rFonts w:eastAsia="Times New Roman"/>
                <w:szCs w:val="24"/>
              </w:rPr>
            </w:pPr>
          </w:p>
          <w:p w14:paraId="629901A3"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3: Enter password.</w:t>
            </w:r>
          </w:p>
          <w:p w14:paraId="22E0B870" w14:textId="77777777" w:rsidR="00A00F74" w:rsidRPr="00155088" w:rsidRDefault="00A00F74" w:rsidP="00A00F74">
            <w:pPr>
              <w:spacing w:after="0" w:line="240" w:lineRule="auto"/>
              <w:rPr>
                <w:rFonts w:eastAsia="Times New Roman"/>
                <w:szCs w:val="24"/>
              </w:rPr>
            </w:pPr>
          </w:p>
          <w:p w14:paraId="22105B95"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4: Press login button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896342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Step 1: Display login interface</w:t>
            </w:r>
          </w:p>
          <w:p w14:paraId="655A970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5: Display message “Login successfully”</w:t>
            </w:r>
          </w:p>
          <w:p w14:paraId="5F60B47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 </w:t>
            </w:r>
          </w:p>
        </w:tc>
      </w:tr>
      <w:tr w:rsidR="00A00F74" w:rsidRPr="00155088" w14:paraId="054FEA3E"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26097A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A5AFA4"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Display home page</w:t>
            </w:r>
          </w:p>
        </w:tc>
      </w:tr>
      <w:tr w:rsidR="00A00F74" w:rsidRPr="00155088" w14:paraId="7D0519AB"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5DA00D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6983"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75E703F"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2 and Step 3: The system detects multiple failed logins attempts from the same IP address or account. Step 5: The user is prompted to use the "Forgot Password" feature.</w:t>
            </w:r>
          </w:p>
        </w:tc>
      </w:tr>
      <w:tr w:rsidR="00A00F74" w:rsidRPr="00155088" w14:paraId="5C95B4D8"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7B6ADD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Assumptions</w:t>
            </w:r>
          </w:p>
        </w:tc>
        <w:tc>
          <w:tcPr>
            <w:tcW w:w="6983" w:type="dxa"/>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6378FD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Messages are displayed by the system. </w:t>
            </w:r>
          </w:p>
        </w:tc>
      </w:tr>
    </w:tbl>
    <w:p w14:paraId="7647B3D5" w14:textId="77777777" w:rsidR="00A00F74" w:rsidRPr="00155088" w:rsidRDefault="00A00F74" w:rsidP="00A00F74">
      <w:pPr>
        <w:spacing w:after="0" w:line="240" w:lineRule="auto"/>
        <w:rPr>
          <w:rFonts w:eastAsia="Times New Roman"/>
          <w:szCs w:val="24"/>
        </w:rPr>
      </w:pPr>
    </w:p>
    <w:p w14:paraId="3FDF771C" w14:textId="77777777" w:rsidR="00FA6680" w:rsidRPr="00155088" w:rsidRDefault="00FA6680" w:rsidP="00A00F74">
      <w:pPr>
        <w:spacing w:after="0" w:line="240" w:lineRule="auto"/>
        <w:rPr>
          <w:rFonts w:eastAsia="Times New Roman"/>
          <w:szCs w:val="24"/>
        </w:rPr>
      </w:pPr>
    </w:p>
    <w:p w14:paraId="61089EC3" w14:textId="77777777" w:rsidR="00FA6680" w:rsidRPr="00155088" w:rsidRDefault="00FA6680"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9"/>
        <w:gridCol w:w="2064"/>
        <w:gridCol w:w="4878"/>
      </w:tblGrid>
      <w:tr w:rsidR="00FA6680" w:rsidRPr="00155088" w14:paraId="0F74A73A" w14:textId="77777777" w:rsidTr="00FC5A55">
        <w:trPr>
          <w:trHeight w:val="197"/>
        </w:trPr>
        <w:tc>
          <w:tcPr>
            <w:tcW w:w="2317"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9B867F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Use Case ID</w:t>
            </w:r>
          </w:p>
        </w:tc>
        <w:tc>
          <w:tcPr>
            <w:tcW w:w="6664"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27862D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FA6680" w:rsidRPr="00155088" w14:paraId="0A77EA8E"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401CBD"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Use Case</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B9B28C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Verify Expert </w:t>
            </w:r>
          </w:p>
        </w:tc>
      </w:tr>
      <w:tr w:rsidR="00FA6680" w:rsidRPr="00155088" w14:paraId="4AD1930A"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56E0D19"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Priority</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F944CF"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High</w:t>
            </w:r>
          </w:p>
        </w:tc>
      </w:tr>
      <w:tr w:rsidR="00FA6680" w:rsidRPr="00155088" w14:paraId="3062EACC"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502B84D"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46561B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Admin </w:t>
            </w:r>
          </w:p>
        </w:tc>
      </w:tr>
      <w:tr w:rsidR="00FA6680" w:rsidRPr="00155088" w14:paraId="1DF48439"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DD65FD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4286D4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w:t>
            </w:r>
          </w:p>
        </w:tc>
      </w:tr>
      <w:tr w:rsidR="00FA6680" w:rsidRPr="00155088" w14:paraId="6F1B17F0" w14:textId="77777777" w:rsidTr="00FC5A55">
        <w:trPr>
          <w:trHeight w:val="780"/>
        </w:trPr>
        <w:tc>
          <w:tcPr>
            <w:tcW w:w="23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881533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Description</w:t>
            </w:r>
          </w:p>
        </w:tc>
        <w:tc>
          <w:tcPr>
            <w:tcW w:w="66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462ADB7" w14:textId="17E10D93"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Admin needs to identify the true and verified expert. Admin should verify their authorization before register the </w:t>
            </w:r>
            <w:r w:rsidR="00155088" w:rsidRPr="00155088">
              <w:rPr>
                <w:rFonts w:eastAsia="Times New Roman"/>
                <w:color w:val="000000"/>
                <w:szCs w:val="24"/>
              </w:rPr>
              <w:t>profile.</w:t>
            </w:r>
            <w:r w:rsidRPr="00155088">
              <w:rPr>
                <w:rFonts w:eastAsia="Times New Roman"/>
                <w:color w:val="000000"/>
                <w:szCs w:val="24"/>
              </w:rPr>
              <w:t> </w:t>
            </w:r>
          </w:p>
          <w:p w14:paraId="78AF108E"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w:t>
            </w:r>
          </w:p>
        </w:tc>
      </w:tr>
      <w:tr w:rsidR="00FA6680" w:rsidRPr="00155088" w14:paraId="34AA6CCA" w14:textId="77777777" w:rsidTr="00FC5A55">
        <w:trPr>
          <w:trHeight w:val="285"/>
        </w:trPr>
        <w:tc>
          <w:tcPr>
            <w:tcW w:w="2317"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7231DE"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6664"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0F0103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Admin must login to the system</w:t>
            </w:r>
          </w:p>
        </w:tc>
      </w:tr>
      <w:tr w:rsidR="00FA6680" w:rsidRPr="00155088" w14:paraId="253B65C3"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1C495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Trigger</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356A4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w:t>
            </w:r>
          </w:p>
        </w:tc>
      </w:tr>
      <w:tr w:rsidR="00FA6680" w:rsidRPr="00155088" w14:paraId="01F3DBE7" w14:textId="77777777" w:rsidTr="00FC5A55">
        <w:trPr>
          <w:trHeight w:val="270"/>
        </w:trPr>
        <w:tc>
          <w:tcPr>
            <w:tcW w:w="2317"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2BBAB40"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23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5A60C"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1DFCE24"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System Response</w:t>
            </w:r>
          </w:p>
        </w:tc>
      </w:tr>
      <w:tr w:rsidR="00FA6680" w:rsidRPr="00155088" w14:paraId="3A8BA71D" w14:textId="77777777" w:rsidTr="00FC5A55">
        <w:trPr>
          <w:trHeight w:val="2985"/>
        </w:trPr>
        <w:tc>
          <w:tcPr>
            <w:tcW w:w="2317" w:type="dxa"/>
            <w:vMerge/>
            <w:tcBorders>
              <w:top w:val="single" w:sz="6" w:space="0" w:color="000000"/>
              <w:left w:val="single" w:sz="18" w:space="0" w:color="000000"/>
              <w:bottom w:val="single" w:sz="6" w:space="0" w:color="000000"/>
              <w:right w:val="single" w:sz="6" w:space="0" w:color="000000"/>
            </w:tcBorders>
            <w:vAlign w:val="center"/>
            <w:hideMark/>
          </w:tcPr>
          <w:p w14:paraId="0347CF77" w14:textId="77777777" w:rsidR="00FA6680" w:rsidRPr="00155088" w:rsidRDefault="00FA6680" w:rsidP="00FA6680">
            <w:pPr>
              <w:spacing w:after="0" w:line="240" w:lineRule="auto"/>
              <w:rPr>
                <w:rFonts w:eastAsia="Times New Roman"/>
                <w:szCs w:val="24"/>
              </w:rPr>
            </w:pPr>
          </w:p>
        </w:tc>
        <w:tc>
          <w:tcPr>
            <w:tcW w:w="23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EEC896" w14:textId="77777777" w:rsidR="00FA6680" w:rsidRPr="00155088" w:rsidRDefault="00FA6680" w:rsidP="00FA6680">
            <w:pPr>
              <w:spacing w:after="0" w:line="240" w:lineRule="auto"/>
              <w:rPr>
                <w:rFonts w:eastAsia="Times New Roman"/>
                <w:szCs w:val="24"/>
              </w:rPr>
            </w:pPr>
          </w:p>
          <w:p w14:paraId="07921C32" w14:textId="69CEC64C" w:rsidR="00FA6680" w:rsidRPr="00155088" w:rsidRDefault="00FA6680" w:rsidP="00FA6680">
            <w:pPr>
              <w:spacing w:after="0" w:line="240" w:lineRule="auto"/>
              <w:rPr>
                <w:rFonts w:eastAsia="Times New Roman"/>
                <w:szCs w:val="24"/>
              </w:rPr>
            </w:pPr>
            <w:r w:rsidRPr="00155088">
              <w:rPr>
                <w:rFonts w:eastAsia="Times New Roman"/>
                <w:color w:val="000000"/>
                <w:szCs w:val="24"/>
              </w:rPr>
              <w:t xml:space="preserve">Step 2: Verify the </w:t>
            </w:r>
            <w:r w:rsidR="00155088" w:rsidRPr="00155088">
              <w:rPr>
                <w:rFonts w:eastAsia="Times New Roman"/>
                <w:color w:val="000000"/>
                <w:szCs w:val="24"/>
              </w:rPr>
              <w:t>authorization.</w:t>
            </w:r>
          </w:p>
          <w:p w14:paraId="0B5064B0" w14:textId="77777777" w:rsidR="00FA6680" w:rsidRPr="00155088" w:rsidRDefault="00FA6680" w:rsidP="00FA6680">
            <w:pPr>
              <w:spacing w:after="0" w:line="240" w:lineRule="auto"/>
              <w:rPr>
                <w:rFonts w:eastAsia="Times New Roman"/>
                <w:szCs w:val="24"/>
              </w:rPr>
            </w:pPr>
          </w:p>
          <w:p w14:paraId="26336218" w14:textId="77777777" w:rsidR="00FA6680" w:rsidRPr="00155088" w:rsidRDefault="00FA6680" w:rsidP="00FA6680">
            <w:pPr>
              <w:spacing w:after="0" w:line="240" w:lineRule="auto"/>
              <w:rPr>
                <w:rFonts w:eastAsia="Times New Roman"/>
                <w:szCs w:val="24"/>
              </w:rPr>
            </w:pPr>
            <w:r w:rsidRPr="00155088">
              <w:rPr>
                <w:rFonts w:eastAsia="Times New Roman"/>
                <w:color w:val="000000"/>
                <w:szCs w:val="24"/>
              </w:rPr>
              <w:t>Step 3: Accept the request.</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47085D" w14:textId="04560BDD"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Step 1: View the </w:t>
            </w:r>
            <w:r w:rsidR="00155088" w:rsidRPr="00155088">
              <w:rPr>
                <w:rFonts w:eastAsia="Times New Roman"/>
                <w:color w:val="000000"/>
                <w:szCs w:val="24"/>
              </w:rPr>
              <w:t>request.</w:t>
            </w:r>
          </w:p>
          <w:p w14:paraId="6C18A2D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Step 4: Send an email that mentions that their request is approved.</w:t>
            </w:r>
          </w:p>
          <w:p w14:paraId="082CD247"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 </w:t>
            </w:r>
          </w:p>
        </w:tc>
      </w:tr>
      <w:tr w:rsidR="00FA6680" w:rsidRPr="00155088" w14:paraId="3A04B9C4"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A96DBA7"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lastRenderedPageBreak/>
              <w:t>Post-conditions</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875608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Send an email with relevant information to the applicant.</w:t>
            </w:r>
          </w:p>
        </w:tc>
      </w:tr>
      <w:tr w:rsidR="00FA6680" w:rsidRPr="00155088" w14:paraId="1BA96409" w14:textId="77777777" w:rsidTr="00FC5A55">
        <w:trPr>
          <w:trHeight w:val="795"/>
        </w:trPr>
        <w:tc>
          <w:tcPr>
            <w:tcW w:w="23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25759CF"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66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C1D509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Step 2: If the documents are invalid or fake, the request will be rejected. Step 4: Send an email that mentions that their request is rejected.</w:t>
            </w:r>
          </w:p>
        </w:tc>
      </w:tr>
      <w:tr w:rsidR="00FA6680" w:rsidRPr="00155088" w14:paraId="57BC5873" w14:textId="77777777" w:rsidTr="00FC5A55">
        <w:trPr>
          <w:trHeight w:val="152"/>
        </w:trPr>
        <w:tc>
          <w:tcPr>
            <w:tcW w:w="2317"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C6F631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Assumptions</w:t>
            </w:r>
          </w:p>
        </w:tc>
        <w:tc>
          <w:tcPr>
            <w:tcW w:w="6664" w:type="dxa"/>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8386D0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Emails are sent by the system. </w:t>
            </w:r>
          </w:p>
        </w:tc>
      </w:tr>
    </w:tbl>
    <w:p w14:paraId="18EB7E15" w14:textId="77777777" w:rsidR="00FA6680" w:rsidRPr="00155088" w:rsidRDefault="00FA6680" w:rsidP="00A00F74">
      <w:pPr>
        <w:spacing w:after="0" w:line="240" w:lineRule="auto"/>
        <w:rPr>
          <w:rFonts w:eastAsia="Times New Roman"/>
          <w:szCs w:val="24"/>
        </w:rPr>
      </w:pPr>
    </w:p>
    <w:p w14:paraId="3BD19F81" w14:textId="77777777" w:rsidR="00FA6680" w:rsidRPr="00155088" w:rsidRDefault="00FA6680" w:rsidP="00A00F74">
      <w:pPr>
        <w:spacing w:after="0" w:line="240" w:lineRule="auto"/>
        <w:rPr>
          <w:rFonts w:eastAsia="Times New Roman"/>
          <w:szCs w:val="24"/>
        </w:rPr>
      </w:pPr>
    </w:p>
    <w:p w14:paraId="2B967679" w14:textId="77777777" w:rsidR="008C3C91" w:rsidRPr="00155088" w:rsidRDefault="008C3C91" w:rsidP="00A00F74">
      <w:pPr>
        <w:spacing w:after="0" w:line="240" w:lineRule="auto"/>
        <w:rPr>
          <w:rFonts w:eastAsia="Times New Roman"/>
          <w:szCs w:val="24"/>
        </w:rPr>
      </w:pPr>
    </w:p>
    <w:p w14:paraId="61EA5297" w14:textId="77777777" w:rsidR="008C3C91" w:rsidRPr="00155088" w:rsidRDefault="008C3C91"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561"/>
        <w:gridCol w:w="3375"/>
      </w:tblGrid>
      <w:tr w:rsidR="00651C8E" w:rsidRPr="00155088" w14:paraId="02B6F77E"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4CDA8EB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7A15140"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651C8E" w:rsidRPr="00155088" w14:paraId="1CD1A993"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0415E56"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6CCE09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Blog Posting </w:t>
            </w:r>
          </w:p>
        </w:tc>
      </w:tr>
      <w:tr w:rsidR="00651C8E" w:rsidRPr="00155088" w14:paraId="3BDF90EA"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2632B4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17FB8C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High</w:t>
            </w:r>
          </w:p>
        </w:tc>
      </w:tr>
      <w:tr w:rsidR="00651C8E" w:rsidRPr="00155088" w14:paraId="172F6E1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C741D2"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934BC7B"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Expert</w:t>
            </w:r>
          </w:p>
        </w:tc>
      </w:tr>
      <w:tr w:rsidR="00651C8E" w:rsidRPr="00155088" w14:paraId="0CA91A34"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9F0CB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B6E62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w:t>
            </w:r>
          </w:p>
        </w:tc>
      </w:tr>
      <w:tr w:rsidR="00651C8E" w:rsidRPr="00155088" w14:paraId="652E5A18"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E5EE5C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A2CA0F"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Expert can Post the blog to their own profile</w:t>
            </w:r>
          </w:p>
        </w:tc>
      </w:tr>
      <w:tr w:rsidR="00651C8E" w:rsidRPr="00155088" w14:paraId="0156AA39"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E4330D9"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2B5BE6A" w14:textId="018F81E7" w:rsidR="00651C8E" w:rsidRPr="00155088" w:rsidRDefault="00155088" w:rsidP="00651C8E">
            <w:pPr>
              <w:spacing w:before="240" w:after="240" w:line="240" w:lineRule="auto"/>
              <w:ind w:left="-20"/>
              <w:rPr>
                <w:rFonts w:eastAsia="Times New Roman"/>
                <w:szCs w:val="24"/>
              </w:rPr>
            </w:pPr>
            <w:r w:rsidRPr="00155088">
              <w:rPr>
                <w:rFonts w:eastAsia="Times New Roman"/>
                <w:color w:val="000000"/>
                <w:szCs w:val="24"/>
              </w:rPr>
              <w:t>Expert must</w:t>
            </w:r>
            <w:r w:rsidR="00651C8E" w:rsidRPr="00155088">
              <w:rPr>
                <w:rFonts w:eastAsia="Times New Roman"/>
                <w:color w:val="000000"/>
                <w:szCs w:val="24"/>
              </w:rPr>
              <w:t xml:space="preserve"> login to the system</w:t>
            </w:r>
          </w:p>
        </w:tc>
      </w:tr>
      <w:tr w:rsidR="00651C8E" w:rsidRPr="00155088" w14:paraId="5A12B9A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CD0BA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944A8F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w:t>
            </w:r>
          </w:p>
        </w:tc>
      </w:tr>
      <w:tr w:rsidR="00651C8E" w:rsidRPr="00155088" w14:paraId="467ECADD"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B696F9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EA1273"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D29A85"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System Response</w:t>
            </w:r>
          </w:p>
        </w:tc>
      </w:tr>
      <w:tr w:rsidR="00651C8E" w:rsidRPr="00155088" w14:paraId="00477BBD"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0939655E" w14:textId="77777777" w:rsidR="00651C8E" w:rsidRPr="00155088" w:rsidRDefault="00651C8E" w:rsidP="00651C8E">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27BE5" w14:textId="77777777" w:rsidR="00651C8E" w:rsidRPr="00155088" w:rsidRDefault="00651C8E" w:rsidP="00651C8E">
            <w:pPr>
              <w:spacing w:after="0" w:line="240" w:lineRule="auto"/>
              <w:rPr>
                <w:rFonts w:eastAsia="Times New Roman"/>
                <w:szCs w:val="24"/>
              </w:rPr>
            </w:pPr>
          </w:p>
          <w:p w14:paraId="6687FB99" w14:textId="77777777" w:rsidR="00651C8E" w:rsidRPr="00155088" w:rsidRDefault="00651C8E" w:rsidP="00651C8E">
            <w:pPr>
              <w:spacing w:after="0" w:line="240" w:lineRule="auto"/>
              <w:rPr>
                <w:rFonts w:eastAsia="Times New Roman"/>
                <w:szCs w:val="24"/>
              </w:rPr>
            </w:pPr>
            <w:r w:rsidRPr="00155088">
              <w:rPr>
                <w:rFonts w:eastAsia="Times New Roman"/>
                <w:color w:val="000000"/>
                <w:szCs w:val="24"/>
              </w:rPr>
              <w:t>Step 1: Go to the Profile</w:t>
            </w:r>
          </w:p>
          <w:p w14:paraId="09CBFCB8" w14:textId="77777777" w:rsidR="00651C8E" w:rsidRPr="00155088" w:rsidRDefault="00651C8E" w:rsidP="00651C8E">
            <w:pPr>
              <w:spacing w:after="0" w:line="240" w:lineRule="auto"/>
              <w:rPr>
                <w:rFonts w:eastAsia="Times New Roman"/>
                <w:szCs w:val="24"/>
              </w:rPr>
            </w:pPr>
          </w:p>
          <w:p w14:paraId="71AAD40A" w14:textId="77777777" w:rsidR="00651C8E" w:rsidRPr="00155088" w:rsidRDefault="00651C8E" w:rsidP="00651C8E">
            <w:pPr>
              <w:spacing w:after="0" w:line="240" w:lineRule="auto"/>
              <w:rPr>
                <w:rFonts w:eastAsia="Times New Roman"/>
                <w:szCs w:val="24"/>
              </w:rPr>
            </w:pPr>
            <w:r w:rsidRPr="00155088">
              <w:rPr>
                <w:rFonts w:eastAsia="Times New Roman"/>
                <w:color w:val="000000"/>
                <w:szCs w:val="24"/>
              </w:rPr>
              <w:t>Step 2: Upload the blog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195827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Step 3: Display blog </w:t>
            </w:r>
          </w:p>
          <w:p w14:paraId="1FBBBCD2"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 </w:t>
            </w:r>
          </w:p>
        </w:tc>
      </w:tr>
      <w:tr w:rsidR="00651C8E" w:rsidRPr="00155088" w14:paraId="427C5B9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162C50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2D35F8"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Blog post successfully </w:t>
            </w:r>
          </w:p>
        </w:tc>
      </w:tr>
      <w:tr w:rsidR="00651C8E" w:rsidRPr="00155088" w14:paraId="2178E981"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7D16F7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8AD0A8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Step 2: If the step 2 Success user and other expert can view the blog </w:t>
            </w:r>
          </w:p>
        </w:tc>
      </w:tr>
      <w:tr w:rsidR="00651C8E" w:rsidRPr="00155088" w14:paraId="752A7603"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6A2D068"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F21F7C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w:t>
            </w:r>
            <w:proofErr w:type="spellStart"/>
            <w:r w:rsidRPr="00155088">
              <w:rPr>
                <w:rFonts w:eastAsia="Times New Roman"/>
                <w:color w:val="000000"/>
                <w:szCs w:val="24"/>
              </w:rPr>
              <w:t>Elogs</w:t>
            </w:r>
            <w:proofErr w:type="spellEnd"/>
            <w:r w:rsidRPr="00155088">
              <w:rPr>
                <w:rFonts w:eastAsia="Times New Roman"/>
                <w:color w:val="000000"/>
                <w:szCs w:val="24"/>
              </w:rPr>
              <w:t xml:space="preserve"> are display </w:t>
            </w:r>
          </w:p>
        </w:tc>
      </w:tr>
    </w:tbl>
    <w:p w14:paraId="48B3D1F3" w14:textId="77777777" w:rsidR="008C3C91" w:rsidRPr="00155088" w:rsidRDefault="008C3C91" w:rsidP="00A00F74">
      <w:pPr>
        <w:spacing w:after="0" w:line="240" w:lineRule="auto"/>
        <w:rPr>
          <w:rFonts w:eastAsia="Times New Roman"/>
          <w:szCs w:val="24"/>
        </w:rPr>
      </w:pPr>
    </w:p>
    <w:p w14:paraId="155252D6" w14:textId="77777777" w:rsidR="00FA6680" w:rsidRPr="00155088" w:rsidRDefault="00FA6680" w:rsidP="00A00F74">
      <w:pPr>
        <w:spacing w:after="0" w:line="240" w:lineRule="auto"/>
        <w:rPr>
          <w:rFonts w:eastAsia="Times New Roman"/>
          <w:szCs w:val="24"/>
        </w:rPr>
      </w:pPr>
    </w:p>
    <w:p w14:paraId="2381B46F" w14:textId="77777777" w:rsidR="00651C8E" w:rsidRPr="00155088" w:rsidRDefault="00651C8E" w:rsidP="00A00F74">
      <w:pPr>
        <w:spacing w:after="0" w:line="240" w:lineRule="auto"/>
        <w:rPr>
          <w:rFonts w:eastAsia="Times New Roman"/>
          <w:szCs w:val="24"/>
        </w:rPr>
      </w:pPr>
    </w:p>
    <w:p w14:paraId="413F5BB6" w14:textId="77777777" w:rsidR="00651C8E" w:rsidRPr="00155088" w:rsidRDefault="00651C8E" w:rsidP="00A00F74">
      <w:pPr>
        <w:spacing w:after="0" w:line="240" w:lineRule="auto"/>
        <w:rPr>
          <w:rFonts w:eastAsia="Times New Roman"/>
          <w:szCs w:val="24"/>
        </w:rPr>
      </w:pPr>
    </w:p>
    <w:p w14:paraId="50BCDC29" w14:textId="77777777" w:rsidR="00651C8E" w:rsidRPr="00155088" w:rsidRDefault="00651C8E" w:rsidP="00A00F74">
      <w:pPr>
        <w:spacing w:after="0" w:line="240" w:lineRule="auto"/>
        <w:rPr>
          <w:rFonts w:eastAsia="Times New Roman"/>
          <w:szCs w:val="24"/>
        </w:rPr>
      </w:pPr>
    </w:p>
    <w:p w14:paraId="3C3B2028" w14:textId="77777777" w:rsidR="00651C8E" w:rsidRPr="00155088" w:rsidRDefault="00651C8E" w:rsidP="00A00F74">
      <w:pPr>
        <w:spacing w:after="0" w:line="240" w:lineRule="auto"/>
        <w:rPr>
          <w:rFonts w:eastAsia="Times New Roman"/>
          <w:szCs w:val="24"/>
        </w:rPr>
      </w:pPr>
    </w:p>
    <w:p w14:paraId="0B8BC328" w14:textId="77777777" w:rsidR="00651C8E" w:rsidRPr="00155088" w:rsidRDefault="00651C8E" w:rsidP="00A00F74">
      <w:pPr>
        <w:spacing w:after="0" w:line="240" w:lineRule="auto"/>
        <w:rPr>
          <w:rFonts w:eastAsia="Times New Roman"/>
          <w:szCs w:val="24"/>
        </w:rPr>
      </w:pPr>
    </w:p>
    <w:p w14:paraId="7441A008" w14:textId="77777777" w:rsidR="00651C8E" w:rsidRPr="00155088" w:rsidRDefault="00651C8E" w:rsidP="00A00F74">
      <w:pPr>
        <w:spacing w:after="0" w:line="240" w:lineRule="auto"/>
        <w:rPr>
          <w:rFonts w:eastAsia="Times New Roman"/>
          <w:szCs w:val="24"/>
        </w:rPr>
      </w:pPr>
    </w:p>
    <w:p w14:paraId="26919DFD" w14:textId="77777777" w:rsidR="00651C8E" w:rsidRPr="00155088" w:rsidRDefault="00651C8E" w:rsidP="00A00F74">
      <w:pPr>
        <w:spacing w:after="0" w:line="240" w:lineRule="auto"/>
        <w:rPr>
          <w:rFonts w:eastAsia="Times New Roman"/>
          <w:szCs w:val="24"/>
        </w:rPr>
      </w:pPr>
    </w:p>
    <w:p w14:paraId="6E7F7950" w14:textId="77777777" w:rsidR="00651C8E" w:rsidRPr="00155088" w:rsidRDefault="00651C8E" w:rsidP="00A00F74">
      <w:pPr>
        <w:spacing w:after="0" w:line="240" w:lineRule="auto"/>
        <w:rPr>
          <w:rFonts w:eastAsia="Times New Roman"/>
          <w:szCs w:val="24"/>
        </w:rPr>
      </w:pPr>
    </w:p>
    <w:p w14:paraId="4B0D6FF0" w14:textId="77777777" w:rsidR="00651C8E" w:rsidRPr="00155088" w:rsidRDefault="00651C8E"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428"/>
        <w:gridCol w:w="3508"/>
      </w:tblGrid>
      <w:tr w:rsidR="00A00F74" w:rsidRPr="00155088" w14:paraId="2C6860D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7CAEBC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EC37B91"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Read Blog posts </w:t>
            </w:r>
          </w:p>
        </w:tc>
      </w:tr>
      <w:tr w:rsidR="00A00F74" w:rsidRPr="00155088" w14:paraId="64DD003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B56DE3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977E8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medium</w:t>
            </w:r>
          </w:p>
        </w:tc>
      </w:tr>
      <w:tr w:rsidR="00A00F74" w:rsidRPr="00155088" w14:paraId="09EEE258"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D5F1B2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4A1455E"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Expert, User </w:t>
            </w:r>
          </w:p>
        </w:tc>
      </w:tr>
      <w:tr w:rsidR="00A00F74" w:rsidRPr="00155088" w14:paraId="2838C59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C6E107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57AEF3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p>
        </w:tc>
      </w:tr>
      <w:tr w:rsidR="00A00F74" w:rsidRPr="00155088" w14:paraId="5041B1C7"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501D25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1EEC67E"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Users and Experts can read the blog post </w:t>
            </w:r>
          </w:p>
        </w:tc>
      </w:tr>
      <w:tr w:rsidR="00A00F74" w:rsidRPr="00155088" w14:paraId="43DD59C5"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E0F9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4B9B839" w14:textId="77777777" w:rsidR="00A00F74" w:rsidRPr="00155088" w:rsidRDefault="00A00F74" w:rsidP="00A00F74">
            <w:pPr>
              <w:spacing w:after="0" w:line="240" w:lineRule="auto"/>
              <w:rPr>
                <w:rFonts w:eastAsia="Times New Roman"/>
                <w:szCs w:val="24"/>
              </w:rPr>
            </w:pPr>
          </w:p>
        </w:tc>
      </w:tr>
      <w:tr w:rsidR="00A00F74" w:rsidRPr="00155088" w14:paraId="3CE3F5D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DC9BD1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683C7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r w:rsidR="00A00F74" w:rsidRPr="00155088" w14:paraId="56893851"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05B5928"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80669"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9AAA6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System Response</w:t>
            </w:r>
          </w:p>
        </w:tc>
      </w:tr>
      <w:tr w:rsidR="00A00F74" w:rsidRPr="00155088" w14:paraId="706698CF"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69426D04" w14:textId="77777777" w:rsidR="00A00F74" w:rsidRPr="00155088"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D1A61" w14:textId="77777777" w:rsidR="00A00F74" w:rsidRPr="00155088" w:rsidRDefault="00A00F74" w:rsidP="00A00F74">
            <w:pPr>
              <w:spacing w:after="0" w:line="240" w:lineRule="auto"/>
              <w:rPr>
                <w:rFonts w:eastAsia="Times New Roman"/>
                <w:szCs w:val="24"/>
              </w:rPr>
            </w:pPr>
          </w:p>
          <w:p w14:paraId="72C9D29A" w14:textId="69259944" w:rsidR="00A00F74" w:rsidRPr="00155088" w:rsidRDefault="00A00F74" w:rsidP="00A00F74">
            <w:pPr>
              <w:spacing w:after="0" w:line="240" w:lineRule="auto"/>
              <w:rPr>
                <w:rFonts w:eastAsia="Times New Roman"/>
                <w:szCs w:val="24"/>
              </w:rPr>
            </w:pPr>
            <w:r w:rsidRPr="00155088">
              <w:rPr>
                <w:rFonts w:eastAsia="Times New Roman"/>
                <w:color w:val="000000"/>
                <w:szCs w:val="24"/>
              </w:rPr>
              <w:t xml:space="preserve">Step 1: Go to the Blog </w:t>
            </w:r>
            <w:r w:rsidR="00155088" w:rsidRPr="00155088">
              <w:rPr>
                <w:rFonts w:eastAsia="Times New Roman"/>
                <w:color w:val="000000"/>
                <w:szCs w:val="24"/>
              </w:rPr>
              <w:t>section.</w:t>
            </w:r>
            <w:r w:rsidRPr="00155088">
              <w:rPr>
                <w:rFonts w:eastAsia="Times New Roman"/>
                <w:color w:val="000000"/>
                <w:szCs w:val="24"/>
              </w:rPr>
              <w:t> </w:t>
            </w:r>
          </w:p>
          <w:p w14:paraId="43A15635" w14:textId="77777777" w:rsidR="00A00F74" w:rsidRPr="00155088" w:rsidRDefault="00A00F74" w:rsidP="00A00F74">
            <w:pPr>
              <w:spacing w:after="0" w:line="240" w:lineRule="auto"/>
              <w:rPr>
                <w:rFonts w:eastAsia="Times New Roman"/>
                <w:szCs w:val="24"/>
              </w:rPr>
            </w:pPr>
          </w:p>
          <w:p w14:paraId="1F74F743" w14:textId="77777777" w:rsidR="00A00F74" w:rsidRPr="00155088" w:rsidRDefault="00A00F74" w:rsidP="00A00F74">
            <w:pPr>
              <w:spacing w:after="0" w:line="240" w:lineRule="auto"/>
              <w:rPr>
                <w:rFonts w:eastAsia="Times New Roman"/>
                <w:szCs w:val="24"/>
              </w:rPr>
            </w:pPr>
            <w:r w:rsidRPr="00155088">
              <w:rPr>
                <w:rFonts w:eastAsia="Times New Roman"/>
                <w:color w:val="000000"/>
                <w:szCs w:val="24"/>
              </w:rPr>
              <w:t>Step 3: View and read the post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53E8E2B" w14:textId="02BFFDE0"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Step 2: Display the blog </w:t>
            </w:r>
            <w:r w:rsidR="00155088" w:rsidRPr="00155088">
              <w:rPr>
                <w:rFonts w:eastAsia="Times New Roman"/>
                <w:color w:val="000000"/>
                <w:szCs w:val="24"/>
              </w:rPr>
              <w:t>post.</w:t>
            </w:r>
            <w:r w:rsidRPr="00155088">
              <w:rPr>
                <w:rFonts w:eastAsia="Times New Roman"/>
                <w:color w:val="000000"/>
                <w:szCs w:val="24"/>
              </w:rPr>
              <w:t> </w:t>
            </w:r>
          </w:p>
          <w:p w14:paraId="2BE0F6B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 </w:t>
            </w:r>
          </w:p>
        </w:tc>
      </w:tr>
      <w:tr w:rsidR="00A00F74" w:rsidRPr="00155088" w14:paraId="41D4A6B3"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B01297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A0CC9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View the Blogs </w:t>
            </w:r>
          </w:p>
        </w:tc>
      </w:tr>
      <w:tr w:rsidR="00A00F74" w:rsidRPr="00155088" w14:paraId="45FAC39E"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160BFA9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49868D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2: If the step 2 Success user and other expert can view and read the blog </w:t>
            </w:r>
          </w:p>
        </w:tc>
      </w:tr>
      <w:tr w:rsidR="00A00F74" w:rsidRPr="00155088" w14:paraId="51F930E7"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02F512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248127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bl>
    <w:p w14:paraId="00926CC0" w14:textId="77777777" w:rsidR="00CC6BCA" w:rsidRPr="00155088" w:rsidRDefault="00CC6BCA" w:rsidP="00CC6BCA">
      <w:pPr>
        <w:rPr>
          <w:szCs w:val="24"/>
        </w:rPr>
      </w:pPr>
    </w:p>
    <w:p w14:paraId="4304F51A" w14:textId="77777777" w:rsidR="00C51024" w:rsidRPr="00155088" w:rsidRDefault="00C51024" w:rsidP="00CC6BCA">
      <w:pPr>
        <w:rPr>
          <w:szCs w:val="24"/>
        </w:rPr>
      </w:pPr>
    </w:p>
    <w:p w14:paraId="001E58C1" w14:textId="77777777" w:rsidR="00C51024" w:rsidRPr="00155088" w:rsidRDefault="00C51024" w:rsidP="00CC6BCA">
      <w:pPr>
        <w:rPr>
          <w:szCs w:val="24"/>
        </w:rPr>
      </w:pPr>
    </w:p>
    <w:p w14:paraId="4E7EE3D4" w14:textId="77777777" w:rsidR="00C51024" w:rsidRPr="00155088" w:rsidRDefault="00C51024" w:rsidP="00CC6BCA">
      <w:pPr>
        <w:rPr>
          <w:szCs w:val="24"/>
        </w:rPr>
      </w:pPr>
    </w:p>
    <w:p w14:paraId="47D18FED" w14:textId="77777777" w:rsidR="00C51024" w:rsidRPr="00155088" w:rsidRDefault="00C51024" w:rsidP="00CC6BCA">
      <w:pPr>
        <w:rPr>
          <w:szCs w:val="24"/>
        </w:rPr>
      </w:pPr>
    </w:p>
    <w:p w14:paraId="7564D094" w14:textId="77777777" w:rsidR="00C51024" w:rsidRPr="00155088" w:rsidRDefault="00C51024" w:rsidP="00CC6BC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4081"/>
        <w:gridCol w:w="2855"/>
      </w:tblGrid>
      <w:tr w:rsidR="00C51024" w:rsidRPr="00155088" w14:paraId="4C1EA712"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9CE41FC"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58C657AF"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C51024" w:rsidRPr="00155088" w14:paraId="4130BFC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EFC36DA"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CD136D1"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Post Problem</w:t>
            </w:r>
          </w:p>
        </w:tc>
      </w:tr>
      <w:tr w:rsidR="00C51024" w:rsidRPr="00155088" w14:paraId="7FA8A175"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63AE714"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BFA84F"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High </w:t>
            </w:r>
          </w:p>
        </w:tc>
      </w:tr>
      <w:tr w:rsidR="00C51024" w:rsidRPr="00155088" w14:paraId="3E97E79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6FFA4"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C9ED0D"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User </w:t>
            </w:r>
          </w:p>
        </w:tc>
      </w:tr>
      <w:tr w:rsidR="00C51024" w:rsidRPr="00155088" w14:paraId="47AAA952"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49C4A7E"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lastRenderedPageBreak/>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E2BE48"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w:t>
            </w:r>
          </w:p>
        </w:tc>
      </w:tr>
      <w:tr w:rsidR="00C51024" w:rsidRPr="00155088" w14:paraId="04CFF3C2"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92E8E78"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0A1C9014" w14:textId="4A2D849A"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Users can Post </w:t>
            </w:r>
            <w:proofErr w:type="gramStart"/>
            <w:r w:rsidRPr="00155088">
              <w:rPr>
                <w:rFonts w:eastAsia="Times New Roman"/>
                <w:color w:val="000000"/>
                <w:szCs w:val="24"/>
              </w:rPr>
              <w:t>the their</w:t>
            </w:r>
            <w:proofErr w:type="gramEnd"/>
            <w:r w:rsidRPr="00155088">
              <w:rPr>
                <w:rFonts w:eastAsia="Times New Roman"/>
                <w:color w:val="000000"/>
                <w:szCs w:val="24"/>
              </w:rPr>
              <w:t xml:space="preserve"> problem Anonymous or </w:t>
            </w:r>
            <w:r w:rsidR="00155088" w:rsidRPr="00155088">
              <w:rPr>
                <w:rFonts w:eastAsia="Times New Roman"/>
                <w:color w:val="000000"/>
                <w:szCs w:val="24"/>
              </w:rPr>
              <w:t>normal</w:t>
            </w:r>
            <w:r w:rsidRPr="00155088">
              <w:rPr>
                <w:rFonts w:eastAsia="Times New Roman"/>
                <w:color w:val="000000"/>
                <w:szCs w:val="24"/>
              </w:rPr>
              <w:t>  </w:t>
            </w:r>
          </w:p>
        </w:tc>
      </w:tr>
      <w:tr w:rsidR="00C51024" w:rsidRPr="00155088" w14:paraId="075D10C3"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8C71E90"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9EC3FEC"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Users must log in to the System </w:t>
            </w:r>
          </w:p>
        </w:tc>
      </w:tr>
      <w:tr w:rsidR="00C51024" w:rsidRPr="00155088" w14:paraId="52DD8DE8"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58BC05"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F31C19E"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w:t>
            </w:r>
          </w:p>
        </w:tc>
      </w:tr>
      <w:tr w:rsidR="00C51024" w:rsidRPr="00155088" w14:paraId="1B413B8A"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99F060"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74659"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042BC5F"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System Response</w:t>
            </w:r>
          </w:p>
        </w:tc>
      </w:tr>
      <w:tr w:rsidR="00C51024" w:rsidRPr="00155088" w14:paraId="0910D8B7"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3095EB5C" w14:textId="77777777" w:rsidR="00C51024" w:rsidRPr="00155088" w:rsidRDefault="00C51024" w:rsidP="00C5102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730291" w14:textId="77777777" w:rsidR="00C51024" w:rsidRPr="00155088" w:rsidRDefault="00C51024" w:rsidP="00C51024">
            <w:pPr>
              <w:spacing w:after="0" w:line="240" w:lineRule="auto"/>
              <w:rPr>
                <w:rFonts w:eastAsia="Times New Roman"/>
                <w:szCs w:val="24"/>
              </w:rPr>
            </w:pPr>
          </w:p>
          <w:p w14:paraId="1136157F" w14:textId="42A56482" w:rsidR="00C51024" w:rsidRPr="00155088" w:rsidRDefault="00C51024" w:rsidP="00C51024">
            <w:pPr>
              <w:spacing w:after="0" w:line="240" w:lineRule="auto"/>
              <w:rPr>
                <w:rFonts w:eastAsia="Times New Roman"/>
                <w:szCs w:val="24"/>
              </w:rPr>
            </w:pPr>
            <w:r w:rsidRPr="00155088">
              <w:rPr>
                <w:rFonts w:eastAsia="Times New Roman"/>
                <w:color w:val="000000"/>
                <w:szCs w:val="24"/>
              </w:rPr>
              <w:t xml:space="preserve">Step 1: Go to the </w:t>
            </w:r>
            <w:r w:rsidR="00155088" w:rsidRPr="00155088">
              <w:rPr>
                <w:rFonts w:eastAsia="Times New Roman"/>
                <w:color w:val="000000"/>
                <w:szCs w:val="24"/>
              </w:rPr>
              <w:t>post section.</w:t>
            </w:r>
            <w:r w:rsidRPr="00155088">
              <w:rPr>
                <w:rFonts w:eastAsia="Times New Roman"/>
                <w:color w:val="000000"/>
                <w:szCs w:val="24"/>
              </w:rPr>
              <w:t> </w:t>
            </w:r>
          </w:p>
          <w:p w14:paraId="62E3720B" w14:textId="77777777" w:rsidR="00C51024" w:rsidRPr="00155088" w:rsidRDefault="00C51024" w:rsidP="00C51024">
            <w:pPr>
              <w:spacing w:after="0" w:line="240" w:lineRule="auto"/>
              <w:rPr>
                <w:rFonts w:eastAsia="Times New Roman"/>
                <w:szCs w:val="24"/>
              </w:rPr>
            </w:pPr>
          </w:p>
          <w:p w14:paraId="4A9AF6B9" w14:textId="358B0139" w:rsidR="00C51024" w:rsidRPr="00155088" w:rsidRDefault="00C51024" w:rsidP="00C51024">
            <w:pPr>
              <w:spacing w:after="0" w:line="240" w:lineRule="auto"/>
              <w:rPr>
                <w:rFonts w:eastAsia="Times New Roman"/>
                <w:szCs w:val="24"/>
              </w:rPr>
            </w:pPr>
            <w:r w:rsidRPr="00155088">
              <w:rPr>
                <w:rFonts w:eastAsia="Times New Roman"/>
                <w:color w:val="000000"/>
                <w:szCs w:val="24"/>
              </w:rPr>
              <w:t xml:space="preserve">Step 3: Users select a </w:t>
            </w:r>
            <w:r w:rsidR="00155088" w:rsidRPr="00155088">
              <w:rPr>
                <w:rFonts w:eastAsia="Times New Roman"/>
                <w:color w:val="000000"/>
                <w:szCs w:val="24"/>
              </w:rPr>
              <w:t>method</w:t>
            </w:r>
            <w:r w:rsidRPr="00155088">
              <w:rPr>
                <w:rFonts w:eastAsia="Times New Roman"/>
                <w:color w:val="000000"/>
                <w:szCs w:val="24"/>
              </w:rPr>
              <w:t xml:space="preserve"> (Anonymous or </w:t>
            </w:r>
            <w:r w:rsidR="00155088" w:rsidRPr="00155088">
              <w:rPr>
                <w:rFonts w:eastAsia="Times New Roman"/>
                <w:color w:val="000000"/>
                <w:szCs w:val="24"/>
              </w:rPr>
              <w:t>normal)</w:t>
            </w:r>
            <w:r w:rsidRPr="00155088">
              <w:rPr>
                <w:rFonts w:eastAsia="Times New Roman"/>
                <w:color w:val="000000"/>
                <w:szCs w:val="24"/>
              </w:rPr>
              <w:t>.</w:t>
            </w:r>
          </w:p>
          <w:p w14:paraId="35F7F22C" w14:textId="77777777" w:rsidR="00C51024" w:rsidRPr="00155088" w:rsidRDefault="00C51024" w:rsidP="00C51024">
            <w:pPr>
              <w:spacing w:after="0" w:line="240" w:lineRule="auto"/>
              <w:rPr>
                <w:rFonts w:eastAsia="Times New Roman"/>
                <w:szCs w:val="24"/>
              </w:rPr>
            </w:pPr>
          </w:p>
          <w:p w14:paraId="04124918" w14:textId="77777777" w:rsidR="00C51024" w:rsidRPr="00155088" w:rsidRDefault="00C51024" w:rsidP="00C51024">
            <w:pPr>
              <w:spacing w:after="0" w:line="240" w:lineRule="auto"/>
              <w:rPr>
                <w:rFonts w:eastAsia="Times New Roman"/>
                <w:szCs w:val="24"/>
              </w:rPr>
            </w:pPr>
            <w:r w:rsidRPr="00155088">
              <w:rPr>
                <w:rFonts w:eastAsia="Times New Roman"/>
                <w:color w:val="000000"/>
                <w:szCs w:val="24"/>
              </w:rPr>
              <w:t>Step 4: Type and Post the Problem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8ADFA8" w14:textId="0109B52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Step 2: Display the post </w:t>
            </w:r>
            <w:r w:rsidR="00155088" w:rsidRPr="00155088">
              <w:rPr>
                <w:rFonts w:eastAsia="Times New Roman"/>
                <w:color w:val="000000"/>
                <w:szCs w:val="24"/>
              </w:rPr>
              <w:t>section.</w:t>
            </w:r>
            <w:r w:rsidRPr="00155088">
              <w:rPr>
                <w:rFonts w:eastAsia="Times New Roman"/>
                <w:color w:val="000000"/>
                <w:szCs w:val="24"/>
              </w:rPr>
              <w:t> </w:t>
            </w:r>
          </w:p>
          <w:p w14:paraId="06B303E1"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Step 5: View the that </w:t>
            </w:r>
            <w:proofErr w:type="gramStart"/>
            <w:r w:rsidRPr="00155088">
              <w:rPr>
                <w:rFonts w:eastAsia="Times New Roman"/>
                <w:color w:val="000000"/>
                <w:szCs w:val="24"/>
              </w:rPr>
              <w:t>post</w:t>
            </w:r>
            <w:proofErr w:type="gramEnd"/>
            <w:r w:rsidRPr="00155088">
              <w:rPr>
                <w:rFonts w:eastAsia="Times New Roman"/>
                <w:color w:val="000000"/>
                <w:szCs w:val="24"/>
              </w:rPr>
              <w:t> </w:t>
            </w:r>
          </w:p>
          <w:p w14:paraId="1CA88C08"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 </w:t>
            </w:r>
          </w:p>
        </w:tc>
      </w:tr>
      <w:tr w:rsidR="00C51024" w:rsidRPr="00155088" w14:paraId="40F8F3F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65694BB"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294C93D" w14:textId="77777777" w:rsidR="00C51024" w:rsidRPr="00155088" w:rsidRDefault="00C51024" w:rsidP="00C51024">
            <w:pPr>
              <w:spacing w:after="0" w:line="240" w:lineRule="auto"/>
              <w:rPr>
                <w:rFonts w:eastAsia="Times New Roman"/>
                <w:szCs w:val="24"/>
              </w:rPr>
            </w:pPr>
          </w:p>
        </w:tc>
      </w:tr>
      <w:tr w:rsidR="00C51024" w:rsidRPr="00155088" w14:paraId="077751D9"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9B322AB"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845C3D9" w14:textId="02742FB3"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Step 2: If the step 3 and step </w:t>
            </w:r>
            <w:r w:rsidR="00155088" w:rsidRPr="00155088">
              <w:rPr>
                <w:rFonts w:eastAsia="Times New Roman"/>
                <w:color w:val="000000"/>
                <w:szCs w:val="24"/>
              </w:rPr>
              <w:t>4 Success</w:t>
            </w:r>
            <w:r w:rsidRPr="00155088">
              <w:rPr>
                <w:rFonts w:eastAsia="Times New Roman"/>
                <w:color w:val="000000"/>
                <w:szCs w:val="24"/>
              </w:rPr>
              <w:t xml:space="preserve"> user and other Expert can view this problem post give the solution </w:t>
            </w:r>
          </w:p>
        </w:tc>
      </w:tr>
      <w:tr w:rsidR="00C51024" w:rsidRPr="00155088" w14:paraId="42497433"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078BA889"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3CD33D0" w14:textId="3C27B8AB"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Problem posts are Display in System. </w:t>
            </w:r>
            <w:r w:rsidR="00155088" w:rsidRPr="00155088">
              <w:rPr>
                <w:rFonts w:eastAsia="Times New Roman"/>
                <w:color w:val="000000"/>
                <w:szCs w:val="24"/>
              </w:rPr>
              <w:t>Successfully</w:t>
            </w:r>
            <w:r w:rsidRPr="00155088">
              <w:rPr>
                <w:rFonts w:eastAsia="Times New Roman"/>
                <w:color w:val="000000"/>
                <w:szCs w:val="24"/>
              </w:rPr>
              <w:t xml:space="preserve"> Messages are displayed by the system.</w:t>
            </w:r>
          </w:p>
        </w:tc>
      </w:tr>
    </w:tbl>
    <w:p w14:paraId="1EB7572C" w14:textId="77777777" w:rsidR="00EA6947" w:rsidRPr="00155088" w:rsidRDefault="00EA6947" w:rsidP="00CC6BCA">
      <w:pPr>
        <w:rPr>
          <w:szCs w:val="24"/>
        </w:rPr>
      </w:pPr>
    </w:p>
    <w:p w14:paraId="26E8B99C" w14:textId="77777777" w:rsidR="000434B7" w:rsidRPr="00155088" w:rsidRDefault="000434B7" w:rsidP="00CC6BCA">
      <w:pPr>
        <w:rPr>
          <w:szCs w:val="24"/>
        </w:rPr>
      </w:pPr>
    </w:p>
    <w:p w14:paraId="3BD7CA67" w14:textId="77777777" w:rsidR="000434B7" w:rsidRPr="00155088" w:rsidRDefault="000434B7" w:rsidP="00CC6BCA">
      <w:pPr>
        <w:rPr>
          <w:szCs w:val="24"/>
        </w:rPr>
      </w:pPr>
    </w:p>
    <w:p w14:paraId="2675BAAC" w14:textId="77777777" w:rsidR="000434B7" w:rsidRPr="00155088" w:rsidRDefault="000434B7" w:rsidP="00CC6BCA">
      <w:pPr>
        <w:rPr>
          <w:szCs w:val="24"/>
        </w:rPr>
      </w:pPr>
    </w:p>
    <w:p w14:paraId="142A0847" w14:textId="77777777" w:rsidR="000434B7" w:rsidRPr="00155088" w:rsidRDefault="000434B7" w:rsidP="00CC6BC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766"/>
        <w:gridCol w:w="3170"/>
      </w:tblGrid>
      <w:tr w:rsidR="00144064" w:rsidRPr="00155088" w14:paraId="6281B603"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327BB0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263F393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144064" w:rsidRPr="00155088" w14:paraId="6A0C85A4"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5307E3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065BCE5"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Chat </w:t>
            </w:r>
          </w:p>
        </w:tc>
      </w:tr>
      <w:tr w:rsidR="00144064" w:rsidRPr="00155088" w14:paraId="2422E64C"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6FC65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41992D6"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High </w:t>
            </w:r>
          </w:p>
        </w:tc>
      </w:tr>
      <w:tr w:rsidR="00144064" w:rsidRPr="00155088" w14:paraId="1FB7862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9E9C12E"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7A4FE2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w:t>
            </w:r>
            <w:proofErr w:type="gramStart"/>
            <w:r w:rsidRPr="00155088">
              <w:rPr>
                <w:rFonts w:eastAsia="Times New Roman"/>
                <w:color w:val="000000"/>
                <w:szCs w:val="24"/>
              </w:rPr>
              <w:t>User ,</w:t>
            </w:r>
            <w:proofErr w:type="gramEnd"/>
            <w:r w:rsidRPr="00155088">
              <w:rPr>
                <w:rFonts w:eastAsia="Times New Roman"/>
                <w:color w:val="000000"/>
                <w:szCs w:val="24"/>
              </w:rPr>
              <w:t xml:space="preserve"> Expert </w:t>
            </w:r>
          </w:p>
        </w:tc>
      </w:tr>
      <w:tr w:rsidR="00144064" w:rsidRPr="00155088" w14:paraId="58A5F44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EA22111"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CDB6B09"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w:t>
            </w:r>
          </w:p>
        </w:tc>
      </w:tr>
      <w:tr w:rsidR="00144064" w:rsidRPr="00155088" w14:paraId="6C00C585"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199815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02D06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Users and experts can chat about their problems and solutions through this app.</w:t>
            </w:r>
          </w:p>
        </w:tc>
      </w:tr>
      <w:tr w:rsidR="00144064" w:rsidRPr="00155088" w14:paraId="245CDF87"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A66691"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EB9AE3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Users and </w:t>
            </w:r>
            <w:proofErr w:type="gramStart"/>
            <w:r w:rsidRPr="00155088">
              <w:rPr>
                <w:rFonts w:eastAsia="Times New Roman"/>
                <w:color w:val="000000"/>
                <w:szCs w:val="24"/>
              </w:rPr>
              <w:t>expert  must</w:t>
            </w:r>
            <w:proofErr w:type="gramEnd"/>
            <w:r w:rsidRPr="00155088">
              <w:rPr>
                <w:rFonts w:eastAsia="Times New Roman"/>
                <w:color w:val="000000"/>
                <w:szCs w:val="24"/>
              </w:rPr>
              <w:t xml:space="preserve"> log in to the System </w:t>
            </w:r>
          </w:p>
        </w:tc>
      </w:tr>
      <w:tr w:rsidR="00144064" w:rsidRPr="00155088" w14:paraId="7614A63A"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9F80155"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57D1B3"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w:t>
            </w:r>
          </w:p>
        </w:tc>
      </w:tr>
      <w:tr w:rsidR="00144064" w:rsidRPr="00155088" w14:paraId="7FBF78DC"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39F5FC"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E8236"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6F63E44"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System Response</w:t>
            </w:r>
          </w:p>
        </w:tc>
      </w:tr>
      <w:tr w:rsidR="00144064" w:rsidRPr="00155088" w14:paraId="0B5065AB"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6F8C9F08" w14:textId="77777777" w:rsidR="00144064" w:rsidRPr="00155088" w:rsidRDefault="00144064" w:rsidP="0014406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DF3B7" w14:textId="77777777" w:rsidR="00144064" w:rsidRPr="00155088" w:rsidRDefault="00144064" w:rsidP="00144064">
            <w:pPr>
              <w:spacing w:after="0" w:line="240" w:lineRule="auto"/>
              <w:rPr>
                <w:rFonts w:eastAsia="Times New Roman"/>
                <w:szCs w:val="24"/>
              </w:rPr>
            </w:pPr>
          </w:p>
          <w:p w14:paraId="123B660F" w14:textId="77777777" w:rsidR="00144064" w:rsidRPr="00155088" w:rsidRDefault="00144064" w:rsidP="00144064">
            <w:pPr>
              <w:spacing w:after="0" w:line="240" w:lineRule="auto"/>
              <w:rPr>
                <w:rFonts w:eastAsia="Times New Roman"/>
                <w:szCs w:val="24"/>
              </w:rPr>
            </w:pPr>
            <w:r w:rsidRPr="00155088">
              <w:rPr>
                <w:rFonts w:eastAsia="Times New Roman"/>
                <w:color w:val="000000"/>
                <w:szCs w:val="24"/>
              </w:rPr>
              <w:t xml:space="preserve">Step 1: Go to the </w:t>
            </w:r>
            <w:proofErr w:type="gramStart"/>
            <w:r w:rsidRPr="00155088">
              <w:rPr>
                <w:rFonts w:eastAsia="Times New Roman"/>
                <w:color w:val="000000"/>
                <w:szCs w:val="24"/>
              </w:rPr>
              <w:t>chat  section</w:t>
            </w:r>
            <w:proofErr w:type="gramEnd"/>
            <w:r w:rsidRPr="00155088">
              <w:rPr>
                <w:rFonts w:eastAsia="Times New Roman"/>
                <w:color w:val="000000"/>
                <w:szCs w:val="24"/>
              </w:rPr>
              <w:t> </w:t>
            </w:r>
          </w:p>
          <w:p w14:paraId="0BC7183B" w14:textId="77777777" w:rsidR="00144064" w:rsidRPr="00155088" w:rsidRDefault="00144064" w:rsidP="00144064">
            <w:pPr>
              <w:spacing w:after="0" w:line="240" w:lineRule="auto"/>
              <w:rPr>
                <w:rFonts w:eastAsia="Times New Roman"/>
                <w:szCs w:val="24"/>
              </w:rPr>
            </w:pPr>
          </w:p>
          <w:p w14:paraId="6FF9590C" w14:textId="77777777" w:rsidR="00144064" w:rsidRPr="00155088" w:rsidRDefault="00144064" w:rsidP="00144064">
            <w:pPr>
              <w:spacing w:after="0" w:line="240" w:lineRule="auto"/>
              <w:rPr>
                <w:rFonts w:eastAsia="Times New Roman"/>
                <w:szCs w:val="24"/>
              </w:rPr>
            </w:pPr>
            <w:r w:rsidRPr="00155088">
              <w:rPr>
                <w:rFonts w:eastAsia="Times New Roman"/>
                <w:color w:val="000000"/>
                <w:szCs w:val="24"/>
              </w:rPr>
              <w:t xml:space="preserve">Step 3: Both can chat via the chat </w:t>
            </w:r>
            <w:proofErr w:type="spellStart"/>
            <w:proofErr w:type="gramStart"/>
            <w:r w:rsidRPr="00155088">
              <w:rPr>
                <w:rFonts w:eastAsia="Times New Roman"/>
                <w:color w:val="000000"/>
                <w:szCs w:val="24"/>
              </w:rPr>
              <w:t>secton</w:t>
            </w:r>
            <w:proofErr w:type="spellEnd"/>
            <w:proofErr w:type="gramEnd"/>
            <w:r w:rsidRPr="00155088">
              <w:rPr>
                <w:rFonts w:eastAsia="Times New Roman"/>
                <w:color w:val="000000"/>
                <w:szCs w:val="24"/>
              </w:rPr>
              <w:t> </w:t>
            </w:r>
          </w:p>
          <w:p w14:paraId="4BDA201A" w14:textId="77777777" w:rsidR="00144064" w:rsidRPr="00155088" w:rsidRDefault="00144064" w:rsidP="00144064">
            <w:pPr>
              <w:spacing w:after="24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A0E558C"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Step 2: Display the chat </w:t>
            </w:r>
            <w:proofErr w:type="gramStart"/>
            <w:r w:rsidRPr="00155088">
              <w:rPr>
                <w:rFonts w:eastAsia="Times New Roman"/>
                <w:color w:val="000000"/>
                <w:szCs w:val="24"/>
              </w:rPr>
              <w:t>section</w:t>
            </w:r>
            <w:proofErr w:type="gramEnd"/>
            <w:r w:rsidRPr="00155088">
              <w:rPr>
                <w:rFonts w:eastAsia="Times New Roman"/>
                <w:color w:val="000000"/>
                <w:szCs w:val="24"/>
              </w:rPr>
              <w:t> </w:t>
            </w:r>
          </w:p>
          <w:p w14:paraId="62F49600" w14:textId="77777777" w:rsidR="00144064" w:rsidRPr="00155088" w:rsidRDefault="00144064" w:rsidP="00144064">
            <w:pPr>
              <w:spacing w:after="0" w:line="240" w:lineRule="auto"/>
              <w:rPr>
                <w:rFonts w:eastAsia="Times New Roman"/>
                <w:szCs w:val="24"/>
              </w:rPr>
            </w:pPr>
          </w:p>
          <w:p w14:paraId="5C2B7C67"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 </w:t>
            </w:r>
          </w:p>
        </w:tc>
      </w:tr>
      <w:tr w:rsidR="00144064" w:rsidRPr="00155088" w14:paraId="0109124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6591A5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353CDC0" w14:textId="77777777" w:rsidR="00144064" w:rsidRPr="00155088" w:rsidRDefault="00144064" w:rsidP="00144064">
            <w:pPr>
              <w:spacing w:after="0" w:line="240" w:lineRule="auto"/>
              <w:rPr>
                <w:rFonts w:eastAsia="Times New Roman"/>
                <w:szCs w:val="24"/>
              </w:rPr>
            </w:pPr>
          </w:p>
        </w:tc>
      </w:tr>
      <w:tr w:rsidR="00144064" w:rsidRPr="00155088" w14:paraId="39FB68FB"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540FB56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9AE979D" w14:textId="77777777" w:rsidR="00144064" w:rsidRPr="00155088" w:rsidRDefault="00144064" w:rsidP="00144064">
            <w:pPr>
              <w:spacing w:after="0" w:line="240" w:lineRule="auto"/>
              <w:rPr>
                <w:rFonts w:eastAsia="Times New Roman"/>
                <w:szCs w:val="24"/>
              </w:rPr>
            </w:pPr>
          </w:p>
        </w:tc>
      </w:tr>
      <w:tr w:rsidR="00144064" w:rsidRPr="00155088" w14:paraId="48376AEE"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CF7444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3502D1CD"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Chat display on the system </w:t>
            </w:r>
          </w:p>
        </w:tc>
      </w:tr>
    </w:tbl>
    <w:p w14:paraId="35399772" w14:textId="77777777" w:rsidR="00EA6947" w:rsidRPr="00155088" w:rsidRDefault="00EA6947" w:rsidP="00CC6BCA"/>
    <w:p w14:paraId="19DD9BB3" w14:textId="77777777" w:rsidR="00C51024" w:rsidRPr="00155088" w:rsidRDefault="00C51024" w:rsidP="00CC6BCA"/>
    <w:p w14:paraId="69FDB74B" w14:textId="77777777" w:rsidR="00C51024" w:rsidRPr="00155088" w:rsidRDefault="00C51024" w:rsidP="00CC6BCA"/>
    <w:p w14:paraId="1CD40AC1" w14:textId="77777777" w:rsidR="00C51024" w:rsidRPr="00155088" w:rsidRDefault="00C51024" w:rsidP="00CC6BCA"/>
    <w:p w14:paraId="4CFBD588" w14:textId="77777777" w:rsidR="00C51024" w:rsidRPr="00155088" w:rsidRDefault="00C51024" w:rsidP="00CC6BCA"/>
    <w:p w14:paraId="302D744F" w14:textId="77777777" w:rsidR="00C51024" w:rsidRPr="00155088" w:rsidRDefault="00C51024" w:rsidP="00CC6BCA"/>
    <w:p w14:paraId="06DBF9DE" w14:textId="77777777" w:rsidR="00C51024" w:rsidRPr="00155088" w:rsidRDefault="00C51024" w:rsidP="00CC6BCA"/>
    <w:p w14:paraId="5D7F3D8A" w14:textId="77777777" w:rsidR="00C51024" w:rsidRPr="00155088" w:rsidRDefault="00C51024" w:rsidP="00CC6BCA"/>
    <w:p w14:paraId="4C5FD1DF" w14:textId="77777777" w:rsidR="00C51024" w:rsidRPr="00155088" w:rsidRDefault="00C51024" w:rsidP="00CC6BCA"/>
    <w:p w14:paraId="7B4ED8DE" w14:textId="77777777" w:rsidR="00C51024" w:rsidRPr="00155088" w:rsidRDefault="00C51024" w:rsidP="00CC6BCA"/>
    <w:p w14:paraId="04492D6A" w14:textId="77777777" w:rsidR="00C51024" w:rsidRPr="00155088" w:rsidRDefault="00C51024" w:rsidP="00CC6BCA"/>
    <w:p w14:paraId="2C094C92" w14:textId="77777777" w:rsidR="00C51024" w:rsidRPr="00155088" w:rsidRDefault="00C51024" w:rsidP="00CC6BCA"/>
    <w:p w14:paraId="401C0694" w14:textId="77777777" w:rsidR="00C51024" w:rsidRPr="00155088" w:rsidRDefault="00C51024" w:rsidP="00CC6BCA"/>
    <w:p w14:paraId="41BB85F9" w14:textId="6C543EA3" w:rsidR="006655E1" w:rsidRPr="00155088" w:rsidRDefault="006655E1" w:rsidP="006655E1">
      <w:pPr>
        <w:jc w:val="both"/>
        <w:rPr>
          <w:i/>
          <w:iCs/>
        </w:rPr>
      </w:pPr>
      <w:r w:rsidRPr="00155088">
        <w:t>Include use case scenarios or narratives which describe how users will perform functions in the system. Here each use case is represented as a sequence of step identified with pre-conditions and post-conditions. (</w:t>
      </w:r>
      <w:r w:rsidRPr="00155088">
        <w:rPr>
          <w:i/>
          <w:iCs/>
        </w:rPr>
        <w:t xml:space="preserve">Refer the Appendix </w:t>
      </w:r>
      <w:r w:rsidR="00D15810" w:rsidRPr="00155088">
        <w:rPr>
          <w:i/>
          <w:iCs/>
        </w:rPr>
        <w:t>C</w:t>
      </w:r>
      <w:r w:rsidR="00A1411E" w:rsidRPr="00155088">
        <w:rPr>
          <w:i/>
          <w:iCs/>
        </w:rPr>
        <w:t xml:space="preserve"> template</w:t>
      </w:r>
      <w:r w:rsidR="00EF2B40" w:rsidRPr="00155088">
        <w:rPr>
          <w:i/>
          <w:iCs/>
        </w:rPr>
        <w:t>)</w:t>
      </w:r>
    </w:p>
    <w:p w14:paraId="28CAA121" w14:textId="4FFC2D81" w:rsidR="00BB5E71" w:rsidRPr="00155088" w:rsidRDefault="00BB5E71" w:rsidP="006655E1">
      <w:pPr>
        <w:jc w:val="both"/>
      </w:pPr>
      <w:proofErr w:type="spellStart"/>
      <w:r w:rsidRPr="00155088">
        <w:t>Eg</w:t>
      </w:r>
      <w:proofErr w:type="spellEnd"/>
      <w:r w:rsidRPr="00155088">
        <w:t>: Refer the Appendix D</w:t>
      </w:r>
    </w:p>
    <w:p w14:paraId="7CCB9822" w14:textId="2A7C5F2C" w:rsidR="00383029" w:rsidRPr="00155088" w:rsidRDefault="00383029" w:rsidP="00583D55">
      <w:pPr>
        <w:keepNext/>
        <w:jc w:val="center"/>
      </w:pPr>
    </w:p>
    <w:p w14:paraId="4DA0A8CB" w14:textId="005BE0F9" w:rsidR="00820393" w:rsidRPr="00155088" w:rsidRDefault="00820393" w:rsidP="006655E1">
      <w:pPr>
        <w:jc w:val="both"/>
      </w:pPr>
    </w:p>
    <w:p w14:paraId="5FD25698" w14:textId="2350F085" w:rsidR="00BB5E71" w:rsidRPr="00155088" w:rsidRDefault="00BB5E71" w:rsidP="006655E1">
      <w:pPr>
        <w:jc w:val="both"/>
      </w:pPr>
    </w:p>
    <w:p w14:paraId="7327E45F" w14:textId="5C710A58" w:rsidR="00BB5E71" w:rsidRPr="00155088" w:rsidRDefault="00BB5E71" w:rsidP="006655E1">
      <w:pPr>
        <w:jc w:val="both"/>
      </w:pPr>
    </w:p>
    <w:p w14:paraId="77A6B94B" w14:textId="521F5E97" w:rsidR="00BB5E71" w:rsidRPr="00155088" w:rsidRDefault="00BB5E71" w:rsidP="006655E1">
      <w:pPr>
        <w:jc w:val="both"/>
      </w:pPr>
    </w:p>
    <w:p w14:paraId="187CB9E0" w14:textId="03F372E3" w:rsidR="00BB5E71" w:rsidRPr="00155088" w:rsidRDefault="00BB5E71" w:rsidP="006655E1">
      <w:pPr>
        <w:jc w:val="both"/>
      </w:pPr>
    </w:p>
    <w:p w14:paraId="2D8B1DE5" w14:textId="4D06B335" w:rsidR="00BB5E71" w:rsidRPr="00155088" w:rsidRDefault="00BB5E71" w:rsidP="006655E1">
      <w:pPr>
        <w:jc w:val="both"/>
      </w:pPr>
    </w:p>
    <w:p w14:paraId="5537D866" w14:textId="5A75B2B8" w:rsidR="00820393" w:rsidRPr="00155088" w:rsidRDefault="00820393" w:rsidP="006655E1">
      <w:pPr>
        <w:jc w:val="both"/>
      </w:pPr>
    </w:p>
    <w:p w14:paraId="70562BBC" w14:textId="34D8C4E8" w:rsidR="00820393" w:rsidRPr="00155088" w:rsidRDefault="00820393" w:rsidP="006655E1">
      <w:pPr>
        <w:jc w:val="both"/>
      </w:pPr>
    </w:p>
    <w:p w14:paraId="7B06CAA0" w14:textId="4E984DDE" w:rsidR="00820393" w:rsidRPr="00155088" w:rsidRDefault="00820393" w:rsidP="006655E1">
      <w:pPr>
        <w:jc w:val="both"/>
      </w:pPr>
    </w:p>
    <w:p w14:paraId="116DBFD2" w14:textId="77777777" w:rsidR="00820393" w:rsidRPr="00155088" w:rsidRDefault="00820393" w:rsidP="006655E1">
      <w:pPr>
        <w:jc w:val="both"/>
      </w:pPr>
    </w:p>
    <w:p w14:paraId="524FA011" w14:textId="51C74705" w:rsidR="001032E7" w:rsidRPr="00155088" w:rsidRDefault="001032E7" w:rsidP="001032E7">
      <w:pPr>
        <w:pStyle w:val="Heading1"/>
        <w:numPr>
          <w:ilvl w:val="0"/>
          <w:numId w:val="0"/>
        </w:numPr>
        <w:jc w:val="both"/>
        <w:rPr>
          <w:i/>
          <w:iCs/>
        </w:rPr>
      </w:pPr>
      <w:bookmarkStart w:id="85" w:name="_Toc164841628"/>
      <w:r w:rsidRPr="00155088">
        <w:t>5 System Features</w:t>
      </w:r>
      <w:bookmarkEnd w:id="85"/>
    </w:p>
    <w:p w14:paraId="1C578590" w14:textId="77777777" w:rsidR="00FC2AAD" w:rsidRPr="00155088" w:rsidRDefault="00820393" w:rsidP="0069133B">
      <w:pPr>
        <w:pStyle w:val="Heading2"/>
        <w:rPr>
          <w:rFonts w:cs="Times New Roman"/>
        </w:rPr>
      </w:pPr>
      <w:bookmarkStart w:id="86" w:name="_Toc439994688"/>
      <w:bookmarkStart w:id="87" w:name="_Toc441230992"/>
      <w:bookmarkStart w:id="88" w:name="_Toc79864915"/>
      <w:bookmarkStart w:id="89" w:name="_Toc79864945"/>
      <w:bookmarkStart w:id="90" w:name="_Toc164841629"/>
      <w:r w:rsidRPr="00155088">
        <w:rPr>
          <w:rFonts w:cs="Times New Roman"/>
        </w:rPr>
        <w:t>5</w:t>
      </w:r>
      <w:r w:rsidR="0069133B" w:rsidRPr="00155088">
        <w:rPr>
          <w:rFonts w:cs="Times New Roman"/>
        </w:rPr>
        <w:t>.</w:t>
      </w:r>
      <w:r w:rsidRPr="00155088">
        <w:rPr>
          <w:rFonts w:cs="Times New Roman"/>
        </w:rPr>
        <w:t>1</w:t>
      </w:r>
      <w:r w:rsidR="0069133B" w:rsidRPr="00155088">
        <w:rPr>
          <w:rFonts w:cs="Times New Roman"/>
        </w:rPr>
        <w:t xml:space="preserve"> </w:t>
      </w:r>
      <w:r w:rsidR="00A03AD2" w:rsidRPr="00155088">
        <w:rPr>
          <w:rFonts w:cs="Times New Roman"/>
        </w:rPr>
        <w:t>System Feature 1</w:t>
      </w:r>
      <w:bookmarkEnd w:id="86"/>
      <w:bookmarkEnd w:id="87"/>
      <w:bookmarkEnd w:id="88"/>
      <w:bookmarkEnd w:id="89"/>
      <w:bookmarkEnd w:id="90"/>
      <w:r w:rsidR="00FC2AAD" w:rsidRPr="00155088">
        <w:rPr>
          <w:rFonts w:cs="Times New Roman"/>
        </w:rPr>
        <w:t xml:space="preserve"> </w:t>
      </w:r>
    </w:p>
    <w:p w14:paraId="1794354B" w14:textId="45D92722" w:rsidR="00A03AD2" w:rsidRPr="00155088" w:rsidRDefault="00A03AD2" w:rsidP="0069133B">
      <w:r w:rsidRPr="00155088">
        <w:t>Don’t really say “System Feature 1.” State the feature name in just a few words.</w:t>
      </w:r>
    </w:p>
    <w:p w14:paraId="36BF20DD" w14:textId="3EEC6EFB" w:rsidR="00BB5E71" w:rsidRPr="00155088" w:rsidRDefault="00BB5E71" w:rsidP="0069133B">
      <w:proofErr w:type="spellStart"/>
      <w:r w:rsidRPr="00155088">
        <w:t>Eg</w:t>
      </w:r>
      <w:proofErr w:type="spellEnd"/>
      <w:r w:rsidRPr="00155088">
        <w:t>: Refer the Appendix E</w:t>
      </w:r>
    </w:p>
    <w:p w14:paraId="2BCD4009" w14:textId="09D6546B" w:rsidR="00A03AD2" w:rsidRPr="00155088" w:rsidRDefault="00820393" w:rsidP="0069133B">
      <w:pPr>
        <w:pStyle w:val="Heading3"/>
        <w:rPr>
          <w:rFonts w:ascii="Times New Roman" w:hAnsi="Times New Roman"/>
        </w:rPr>
      </w:pPr>
      <w:bookmarkStart w:id="91" w:name="_Toc164841630"/>
      <w:r w:rsidRPr="00155088">
        <w:rPr>
          <w:rFonts w:ascii="Times New Roman" w:hAnsi="Times New Roman"/>
        </w:rPr>
        <w:t>5</w:t>
      </w:r>
      <w:r w:rsidR="0069133B" w:rsidRPr="00155088">
        <w:rPr>
          <w:rFonts w:ascii="Times New Roman" w:hAnsi="Times New Roman"/>
        </w:rPr>
        <w:t>.</w:t>
      </w:r>
      <w:r w:rsidRPr="00155088">
        <w:rPr>
          <w:rFonts w:ascii="Times New Roman" w:hAnsi="Times New Roman"/>
        </w:rPr>
        <w:t>1</w:t>
      </w:r>
      <w:r w:rsidR="0069133B" w:rsidRPr="00155088">
        <w:rPr>
          <w:rFonts w:ascii="Times New Roman" w:hAnsi="Times New Roman"/>
        </w:rPr>
        <w:t xml:space="preserve">.1 </w:t>
      </w:r>
      <w:r w:rsidR="00A03AD2" w:rsidRPr="00155088">
        <w:rPr>
          <w:rFonts w:ascii="Times New Roman" w:hAnsi="Times New Roman"/>
        </w:rPr>
        <w:t>Description and Priority</w:t>
      </w:r>
      <w:bookmarkEnd w:id="91"/>
    </w:p>
    <w:p w14:paraId="7C1E5F2D" w14:textId="663FC25A" w:rsidR="00A03AD2" w:rsidRPr="00155088" w:rsidRDefault="00A03AD2" w:rsidP="0069133B">
      <w:pPr>
        <w:jc w:val="both"/>
      </w:pPr>
      <w:r w:rsidRPr="00155088">
        <w:lastRenderedPageBreak/>
        <w: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34362D3F" w14:textId="5F6FA3CF" w:rsidR="00A03AD2" w:rsidRPr="00155088" w:rsidRDefault="00820393" w:rsidP="0069133B">
      <w:pPr>
        <w:pStyle w:val="Heading3"/>
        <w:rPr>
          <w:rFonts w:ascii="Times New Roman" w:hAnsi="Times New Roman"/>
        </w:rPr>
      </w:pPr>
      <w:bookmarkStart w:id="92" w:name="_Toc164841631"/>
      <w:r w:rsidRPr="00155088">
        <w:rPr>
          <w:rFonts w:ascii="Times New Roman" w:hAnsi="Times New Roman"/>
        </w:rPr>
        <w:t>5.1</w:t>
      </w:r>
      <w:r w:rsidR="0069133B" w:rsidRPr="00155088">
        <w:rPr>
          <w:rFonts w:ascii="Times New Roman" w:hAnsi="Times New Roman"/>
        </w:rPr>
        <w:t xml:space="preserve">.2 </w:t>
      </w:r>
      <w:r w:rsidR="00A03AD2" w:rsidRPr="00155088">
        <w:rPr>
          <w:rFonts w:ascii="Times New Roman" w:hAnsi="Times New Roman"/>
        </w:rPr>
        <w:t>Stimulus/Response Sequences</w:t>
      </w:r>
      <w:bookmarkEnd w:id="92"/>
    </w:p>
    <w:p w14:paraId="1D7292F2" w14:textId="76C55229" w:rsidR="00A03AD2" w:rsidRPr="00155088" w:rsidRDefault="00A03AD2" w:rsidP="0069133B">
      <w:pPr>
        <w:jc w:val="both"/>
      </w:pPr>
      <w:r w:rsidRPr="00155088">
        <w:t>List the sequences of user actions and system responses that stimulate the behavior defined for this feature. These will correspond to the dialog elements associated with use cases.</w:t>
      </w:r>
    </w:p>
    <w:p w14:paraId="4F7C0536" w14:textId="0612A716" w:rsidR="00A03AD2" w:rsidRPr="00155088" w:rsidRDefault="00820393" w:rsidP="0069133B">
      <w:pPr>
        <w:pStyle w:val="Heading3"/>
        <w:rPr>
          <w:rFonts w:ascii="Times New Roman" w:hAnsi="Times New Roman"/>
        </w:rPr>
      </w:pPr>
      <w:bookmarkStart w:id="93" w:name="_Toc164841632"/>
      <w:r w:rsidRPr="00155088">
        <w:rPr>
          <w:rFonts w:ascii="Times New Roman" w:hAnsi="Times New Roman"/>
        </w:rPr>
        <w:t>5.1</w:t>
      </w:r>
      <w:r w:rsidR="0069133B" w:rsidRPr="00155088">
        <w:rPr>
          <w:rFonts w:ascii="Times New Roman" w:hAnsi="Times New Roman"/>
        </w:rPr>
        <w:t xml:space="preserve">.3 </w:t>
      </w:r>
      <w:r w:rsidR="00A03AD2" w:rsidRPr="00155088">
        <w:rPr>
          <w:rFonts w:ascii="Times New Roman" w:hAnsi="Times New Roman"/>
        </w:rPr>
        <w:t>Functional Requirements</w:t>
      </w:r>
      <w:bookmarkEnd w:id="93"/>
    </w:p>
    <w:p w14:paraId="63E0C467" w14:textId="62FABAD9" w:rsidR="00A03AD2" w:rsidRPr="00155088" w:rsidRDefault="00A03AD2" w:rsidP="0069133B">
      <w:pPr>
        <w:jc w:val="both"/>
      </w:pPr>
      <w:r w:rsidRPr="00155088">
        <w:t xml:space="preserve">Itemize the detailed functional requirements associated with this feature. These are the software capabilities that must be present </w:t>
      </w:r>
      <w:proofErr w:type="gramStart"/>
      <w:r w:rsidRPr="00155088">
        <w:t>in order for</w:t>
      </w:r>
      <w:proofErr w:type="gramEnd"/>
      <w:r w:rsidRPr="00155088">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rsidRPr="00155088">
        <w:t>necessary</w:t>
      </w:r>
      <w:proofErr w:type="gramEnd"/>
      <w:r w:rsidRPr="00155088">
        <w:t xml:space="preserve"> information is not yet available.</w:t>
      </w:r>
    </w:p>
    <w:p w14:paraId="40DB90D0" w14:textId="77777777" w:rsidR="00A03AD2" w:rsidRPr="00155088" w:rsidRDefault="00A03AD2" w:rsidP="0069133B"/>
    <w:p w14:paraId="424F5CE5" w14:textId="77777777" w:rsidR="00A03AD2" w:rsidRPr="00155088" w:rsidRDefault="00A03AD2" w:rsidP="0069133B">
      <w:r w:rsidRPr="00155088">
        <w:t>&lt;Each requirement should be uniquely identified with a sequence number or a meaningful tag of some kind.&gt;</w:t>
      </w:r>
    </w:p>
    <w:p w14:paraId="79AB9527" w14:textId="77777777" w:rsidR="00A03AD2" w:rsidRPr="00155088" w:rsidRDefault="00A03AD2" w:rsidP="0069133B"/>
    <w:p w14:paraId="468602D0" w14:textId="77777777" w:rsidR="00A03AD2" w:rsidRPr="00155088" w:rsidRDefault="00A03AD2" w:rsidP="0069133B">
      <w:r w:rsidRPr="00155088">
        <w:t>REQ-1:</w:t>
      </w:r>
      <w:r w:rsidRPr="00155088">
        <w:tab/>
      </w:r>
    </w:p>
    <w:p w14:paraId="1E26B2F7" w14:textId="77777777" w:rsidR="00A03AD2" w:rsidRPr="00155088" w:rsidRDefault="00A03AD2" w:rsidP="0069133B">
      <w:r w:rsidRPr="00155088">
        <w:t>REQ-2:</w:t>
      </w:r>
      <w:r w:rsidRPr="00155088">
        <w:tab/>
      </w:r>
    </w:p>
    <w:p w14:paraId="4DAC798F" w14:textId="7F1272A1" w:rsidR="00A03AD2" w:rsidRPr="00155088" w:rsidRDefault="00820393" w:rsidP="006E399F">
      <w:pPr>
        <w:pStyle w:val="Heading2"/>
        <w:rPr>
          <w:rFonts w:cs="Times New Roman"/>
        </w:rPr>
      </w:pPr>
      <w:bookmarkStart w:id="94" w:name="_Toc439994689"/>
      <w:bookmarkStart w:id="95" w:name="_Toc441230993"/>
      <w:bookmarkStart w:id="96" w:name="_Toc79864916"/>
      <w:bookmarkStart w:id="97" w:name="_Toc79864946"/>
      <w:bookmarkStart w:id="98" w:name="_Toc164841633"/>
      <w:r w:rsidRPr="00155088">
        <w:rPr>
          <w:rFonts w:cs="Times New Roman"/>
        </w:rPr>
        <w:t>5.2</w:t>
      </w:r>
      <w:r w:rsidR="006E399F" w:rsidRPr="00155088">
        <w:rPr>
          <w:rFonts w:cs="Times New Roman"/>
        </w:rPr>
        <w:t xml:space="preserve"> </w:t>
      </w:r>
      <w:r w:rsidR="00A03AD2" w:rsidRPr="00155088">
        <w:rPr>
          <w:rFonts w:cs="Times New Roman"/>
        </w:rPr>
        <w:t>System Feature 2</w:t>
      </w:r>
      <w:bookmarkEnd w:id="98"/>
      <w:r w:rsidR="00A03AD2" w:rsidRPr="00155088">
        <w:rPr>
          <w:rFonts w:cs="Times New Roman"/>
        </w:rPr>
        <w:t xml:space="preserve"> </w:t>
      </w:r>
      <w:bookmarkEnd w:id="94"/>
      <w:bookmarkEnd w:id="95"/>
      <w:bookmarkEnd w:id="96"/>
      <w:bookmarkEnd w:id="97"/>
    </w:p>
    <w:p w14:paraId="3A7F117C" w14:textId="77777777" w:rsidR="006E399F" w:rsidRPr="00155088" w:rsidRDefault="006E399F" w:rsidP="006E399F">
      <w:pPr>
        <w:pStyle w:val="Heading1"/>
        <w:numPr>
          <w:ilvl w:val="0"/>
          <w:numId w:val="0"/>
        </w:numPr>
        <w:jc w:val="left"/>
      </w:pPr>
      <w:bookmarkStart w:id="99" w:name="_Toc441230994"/>
      <w:bookmarkStart w:id="100" w:name="_Toc79864917"/>
      <w:bookmarkStart w:id="101" w:name="_Toc79864947"/>
      <w:bookmarkStart w:id="102" w:name="_Toc439994690"/>
    </w:p>
    <w:p w14:paraId="0C0E4757" w14:textId="77777777" w:rsidR="006E399F" w:rsidRPr="00155088" w:rsidRDefault="006E399F" w:rsidP="006E399F">
      <w:pPr>
        <w:pStyle w:val="Heading1"/>
        <w:numPr>
          <w:ilvl w:val="0"/>
          <w:numId w:val="0"/>
        </w:numPr>
        <w:jc w:val="left"/>
      </w:pPr>
    </w:p>
    <w:p w14:paraId="3F074B96" w14:textId="10315DC8" w:rsidR="006E399F" w:rsidRPr="00155088" w:rsidRDefault="006E399F" w:rsidP="006E399F">
      <w:pPr>
        <w:pStyle w:val="Heading1"/>
        <w:numPr>
          <w:ilvl w:val="0"/>
          <w:numId w:val="0"/>
        </w:numPr>
        <w:jc w:val="left"/>
      </w:pPr>
    </w:p>
    <w:p w14:paraId="50E770B6" w14:textId="59DBD2A7" w:rsidR="001345F8" w:rsidRPr="00155088" w:rsidRDefault="001345F8" w:rsidP="001345F8"/>
    <w:p w14:paraId="612D3705" w14:textId="1EA4994E" w:rsidR="001345F8" w:rsidRPr="00155088" w:rsidRDefault="001345F8" w:rsidP="001345F8"/>
    <w:p w14:paraId="2B99FAB0" w14:textId="4D32F200" w:rsidR="001345F8" w:rsidRPr="00155088" w:rsidRDefault="001345F8" w:rsidP="001345F8"/>
    <w:p w14:paraId="00738857" w14:textId="77777777" w:rsidR="006E399F" w:rsidRPr="00155088" w:rsidRDefault="006E399F" w:rsidP="006E399F">
      <w:pPr>
        <w:pStyle w:val="Heading1"/>
        <w:numPr>
          <w:ilvl w:val="0"/>
          <w:numId w:val="0"/>
        </w:numPr>
        <w:jc w:val="left"/>
      </w:pPr>
    </w:p>
    <w:p w14:paraId="5C8AACD3" w14:textId="4F150ECA" w:rsidR="005B69FB" w:rsidRPr="00155088" w:rsidRDefault="006E399F" w:rsidP="005B69FB">
      <w:pPr>
        <w:pStyle w:val="Heading1"/>
        <w:numPr>
          <w:ilvl w:val="0"/>
          <w:numId w:val="0"/>
        </w:numPr>
        <w:jc w:val="left"/>
      </w:pPr>
      <w:bookmarkStart w:id="103" w:name="_Toc164841634"/>
      <w:r w:rsidRPr="00155088">
        <w:t xml:space="preserve">6 </w:t>
      </w:r>
      <w:r w:rsidR="00A03AD2" w:rsidRPr="00155088">
        <w:t>Other Nonfunctional Requirements</w:t>
      </w:r>
      <w:bookmarkEnd w:id="99"/>
      <w:bookmarkEnd w:id="100"/>
      <w:bookmarkEnd w:id="101"/>
      <w:bookmarkEnd w:id="103"/>
    </w:p>
    <w:p w14:paraId="24E06EF4" w14:textId="7BF4D28A" w:rsidR="00A03AD2" w:rsidRPr="00155088" w:rsidRDefault="006E399F" w:rsidP="006E399F">
      <w:pPr>
        <w:pStyle w:val="Heading2"/>
        <w:rPr>
          <w:rFonts w:cs="Times New Roman"/>
        </w:rPr>
      </w:pPr>
      <w:bookmarkStart w:id="104" w:name="_Toc441230995"/>
      <w:bookmarkStart w:id="105" w:name="_Toc79864918"/>
      <w:bookmarkStart w:id="106" w:name="_Toc79864948"/>
      <w:bookmarkStart w:id="107" w:name="_Toc164841635"/>
      <w:r w:rsidRPr="00155088">
        <w:rPr>
          <w:rFonts w:cs="Times New Roman"/>
        </w:rPr>
        <w:t xml:space="preserve">6.1 </w:t>
      </w:r>
      <w:r w:rsidR="00A03AD2" w:rsidRPr="00155088">
        <w:rPr>
          <w:rFonts w:cs="Times New Roman"/>
        </w:rPr>
        <w:t>Performance Requirements</w:t>
      </w:r>
      <w:bookmarkEnd w:id="102"/>
      <w:bookmarkEnd w:id="104"/>
      <w:bookmarkEnd w:id="105"/>
      <w:bookmarkEnd w:id="106"/>
      <w:bookmarkEnd w:id="107"/>
    </w:p>
    <w:p w14:paraId="510D5BAF" w14:textId="37868051" w:rsidR="00A03AD2" w:rsidRPr="00155088" w:rsidRDefault="00A03AD2" w:rsidP="006E399F">
      <w:pPr>
        <w:jc w:val="both"/>
      </w:pPr>
      <w:r w:rsidRPr="00155088">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088328A3" w14:textId="17B457C3" w:rsidR="00A03AD2" w:rsidRPr="00155088" w:rsidRDefault="004E39E3" w:rsidP="004E39E3">
      <w:pPr>
        <w:pStyle w:val="Heading2"/>
        <w:rPr>
          <w:rFonts w:cs="Times New Roman"/>
        </w:rPr>
      </w:pPr>
      <w:bookmarkStart w:id="108" w:name="_Toc439994691"/>
      <w:bookmarkStart w:id="109" w:name="_Toc441230996"/>
      <w:bookmarkStart w:id="110" w:name="_Toc79864919"/>
      <w:bookmarkStart w:id="111" w:name="_Toc79864949"/>
      <w:bookmarkStart w:id="112" w:name="_Toc164841636"/>
      <w:r w:rsidRPr="00155088">
        <w:rPr>
          <w:rFonts w:cs="Times New Roman"/>
        </w:rPr>
        <w:lastRenderedPageBreak/>
        <w:t xml:space="preserve">6.2 </w:t>
      </w:r>
      <w:r w:rsidR="00A03AD2" w:rsidRPr="00155088">
        <w:rPr>
          <w:rFonts w:cs="Times New Roman"/>
        </w:rPr>
        <w:t>Safety Requirements</w:t>
      </w:r>
      <w:bookmarkEnd w:id="108"/>
      <w:bookmarkEnd w:id="109"/>
      <w:bookmarkEnd w:id="110"/>
      <w:bookmarkEnd w:id="111"/>
      <w:bookmarkEnd w:id="112"/>
    </w:p>
    <w:p w14:paraId="2ABAA372" w14:textId="3CFA90CC" w:rsidR="00A03AD2" w:rsidRPr="00155088" w:rsidRDefault="00A03AD2" w:rsidP="004E39E3">
      <w:pPr>
        <w:jc w:val="both"/>
      </w:pPr>
      <w:r w:rsidRPr="00155088">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551D2906" w14:textId="1A465678" w:rsidR="00A03AD2" w:rsidRPr="00155088" w:rsidRDefault="004E39E3" w:rsidP="004E39E3">
      <w:pPr>
        <w:pStyle w:val="Heading2"/>
        <w:rPr>
          <w:rFonts w:cs="Times New Roman"/>
        </w:rPr>
      </w:pPr>
      <w:bookmarkStart w:id="113" w:name="_Toc439994692"/>
      <w:bookmarkStart w:id="114" w:name="_Toc441230997"/>
      <w:bookmarkStart w:id="115" w:name="_Toc79864920"/>
      <w:bookmarkStart w:id="116" w:name="_Toc79864950"/>
      <w:bookmarkStart w:id="117" w:name="_Toc164841637"/>
      <w:r w:rsidRPr="00155088">
        <w:rPr>
          <w:rFonts w:cs="Times New Roman"/>
        </w:rPr>
        <w:t xml:space="preserve">6.3 </w:t>
      </w:r>
      <w:r w:rsidR="00A03AD2" w:rsidRPr="00155088">
        <w:rPr>
          <w:rFonts w:cs="Times New Roman"/>
        </w:rPr>
        <w:t>Security Requirements</w:t>
      </w:r>
      <w:bookmarkEnd w:id="113"/>
      <w:bookmarkEnd w:id="114"/>
      <w:bookmarkEnd w:id="115"/>
      <w:bookmarkEnd w:id="116"/>
      <w:bookmarkEnd w:id="117"/>
    </w:p>
    <w:p w14:paraId="5ABBB880" w14:textId="3707006B" w:rsidR="00A03AD2" w:rsidRPr="00155088" w:rsidRDefault="00A03AD2" w:rsidP="004E39E3">
      <w:pPr>
        <w:jc w:val="both"/>
      </w:pPr>
      <w:r w:rsidRPr="00155088">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6EA1E0DC" w14:textId="0809CB6A" w:rsidR="00A03AD2" w:rsidRPr="00155088" w:rsidRDefault="004E39E3" w:rsidP="004E39E3">
      <w:pPr>
        <w:pStyle w:val="Heading2"/>
        <w:rPr>
          <w:rFonts w:cs="Times New Roman"/>
        </w:rPr>
      </w:pPr>
      <w:bookmarkStart w:id="118" w:name="_Toc439994693"/>
      <w:bookmarkStart w:id="119" w:name="_Toc441230998"/>
      <w:bookmarkStart w:id="120" w:name="_Toc79864921"/>
      <w:bookmarkStart w:id="121" w:name="_Toc79864951"/>
      <w:bookmarkStart w:id="122" w:name="_Toc164841638"/>
      <w:r w:rsidRPr="00155088">
        <w:rPr>
          <w:rFonts w:cs="Times New Roman"/>
        </w:rPr>
        <w:t xml:space="preserve">6.4 </w:t>
      </w:r>
      <w:r w:rsidR="00A03AD2" w:rsidRPr="00155088">
        <w:rPr>
          <w:rFonts w:cs="Times New Roman"/>
        </w:rPr>
        <w:t>Software Quality Attributes</w:t>
      </w:r>
      <w:bookmarkEnd w:id="118"/>
      <w:bookmarkEnd w:id="119"/>
      <w:bookmarkEnd w:id="120"/>
      <w:bookmarkEnd w:id="121"/>
      <w:bookmarkEnd w:id="122"/>
    </w:p>
    <w:p w14:paraId="533C5A5F" w14:textId="32089BCE" w:rsidR="00A03AD2" w:rsidRPr="00155088" w:rsidRDefault="00A03AD2" w:rsidP="00831601">
      <w:r w:rsidRPr="00155088">
        <w:t xml:space="preserve">Specify any additional quality characteristics for the product that will be important to either the customers or the developers. </w:t>
      </w:r>
      <w:proofErr w:type="gramStart"/>
      <w:r w:rsidRPr="00155088">
        <w:t>Some</w:t>
      </w:r>
      <w:proofErr w:type="gramEnd"/>
      <w:r w:rsidRPr="00155088">
        <w:t xml:space="preserve"> to consider </w:t>
      </w:r>
      <w:proofErr w:type="gramStart"/>
      <w:r w:rsidRPr="00155088">
        <w:t>are:</w:t>
      </w:r>
      <w:proofErr w:type="gramEnd"/>
      <w:r w:rsidRPr="00155088">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5F1C7C48" w14:textId="77777777" w:rsidR="00686E89" w:rsidRPr="00155088" w:rsidRDefault="00686E89" w:rsidP="00831601">
      <w:bookmarkStart w:id="123" w:name="_Toc439994695"/>
      <w:bookmarkStart w:id="124" w:name="_Toc441231000"/>
      <w:bookmarkStart w:id="125" w:name="_Toc79864922"/>
      <w:bookmarkStart w:id="126" w:name="_Toc79864952"/>
    </w:p>
    <w:p w14:paraId="32C7030E" w14:textId="77777777" w:rsidR="00686E89" w:rsidRPr="00155088" w:rsidRDefault="00686E89" w:rsidP="00831601"/>
    <w:p w14:paraId="2BC12BC9" w14:textId="77777777" w:rsidR="00686E89" w:rsidRPr="00155088" w:rsidRDefault="00686E89" w:rsidP="00831601"/>
    <w:p w14:paraId="654BD861" w14:textId="77777777" w:rsidR="00686E89" w:rsidRPr="00155088" w:rsidRDefault="00686E89" w:rsidP="00831601"/>
    <w:bookmarkEnd w:id="123"/>
    <w:bookmarkEnd w:id="124"/>
    <w:bookmarkEnd w:id="125"/>
    <w:bookmarkEnd w:id="126"/>
    <w:p w14:paraId="0ECBC434" w14:textId="77777777" w:rsidR="00A03AD2" w:rsidRPr="00155088" w:rsidRDefault="00A03AD2" w:rsidP="00831601"/>
    <w:p w14:paraId="23C31BB4" w14:textId="77777777" w:rsidR="006B7197" w:rsidRPr="00155088" w:rsidRDefault="006B7197" w:rsidP="00831601">
      <w:bookmarkStart w:id="127" w:name="_Toc439994672"/>
      <w:bookmarkStart w:id="128" w:name="_Toc441230977"/>
      <w:bookmarkStart w:id="129" w:name="_Toc79864923"/>
      <w:bookmarkStart w:id="130" w:name="_Toc79864953"/>
    </w:p>
    <w:p w14:paraId="24D6706E" w14:textId="77777777" w:rsidR="006B7197" w:rsidRPr="00155088" w:rsidRDefault="006B7197" w:rsidP="00831601"/>
    <w:p w14:paraId="170D39DF" w14:textId="77777777" w:rsidR="006B7197" w:rsidRPr="00155088" w:rsidRDefault="006B7197" w:rsidP="00831601"/>
    <w:p w14:paraId="374C8E43" w14:textId="77777777" w:rsidR="006B7197" w:rsidRPr="00155088" w:rsidRDefault="006B7197" w:rsidP="00831601"/>
    <w:p w14:paraId="7801A80C" w14:textId="77777777" w:rsidR="006B7197" w:rsidRPr="00155088" w:rsidRDefault="006B7197" w:rsidP="00831601"/>
    <w:p w14:paraId="3A32AE19" w14:textId="75DBB610" w:rsidR="00A03AD2" w:rsidRPr="00155088" w:rsidRDefault="00C96A1C" w:rsidP="00686E89">
      <w:pPr>
        <w:pStyle w:val="Heading1"/>
        <w:numPr>
          <w:ilvl w:val="0"/>
          <w:numId w:val="0"/>
        </w:numPr>
        <w:jc w:val="left"/>
      </w:pPr>
      <w:bookmarkStart w:id="131" w:name="_Toc164841639"/>
      <w:r w:rsidRPr="00155088">
        <w:t>7</w:t>
      </w:r>
      <w:r w:rsidR="00686E89" w:rsidRPr="00155088">
        <w:t xml:space="preserve"> </w:t>
      </w:r>
      <w:r w:rsidR="00A03AD2" w:rsidRPr="00155088">
        <w:t>References</w:t>
      </w:r>
      <w:bookmarkEnd w:id="127"/>
      <w:bookmarkEnd w:id="128"/>
      <w:bookmarkEnd w:id="129"/>
      <w:bookmarkEnd w:id="130"/>
      <w:bookmarkEnd w:id="131"/>
      <w:r w:rsidR="00A03AD2" w:rsidRPr="00155088">
        <w:t xml:space="preserve"> </w:t>
      </w:r>
    </w:p>
    <w:p w14:paraId="51C66AE9" w14:textId="77777777" w:rsidR="00A03AD2" w:rsidRPr="00155088" w:rsidRDefault="00A03AD2" w:rsidP="00A03AD2">
      <w:pPr>
        <w:pStyle w:val="template"/>
        <w:rPr>
          <w:rFonts w:ascii="Times New Roman" w:hAnsi="Times New Roman"/>
        </w:rPr>
      </w:pPr>
    </w:p>
    <w:p w14:paraId="70291726" w14:textId="362F13E5" w:rsidR="0080020B" w:rsidRPr="00155088" w:rsidRDefault="0080020B" w:rsidP="0080020B">
      <w:r w:rsidRPr="00155088">
        <w:t xml:space="preserve">List down all the sources (including web sites, journals, articles, </w:t>
      </w:r>
      <w:proofErr w:type="gramStart"/>
      <w:r w:rsidRPr="00155088">
        <w:t>books)  you've</w:t>
      </w:r>
      <w:proofErr w:type="gramEnd"/>
      <w:r w:rsidRPr="00155088">
        <w:t xml:space="preserve"> used in your project, so readers can easily find what you've cited. </w:t>
      </w:r>
    </w:p>
    <w:p w14:paraId="736A0254" w14:textId="77777777" w:rsidR="0080020B" w:rsidRPr="00155088" w:rsidRDefault="0080020B" w:rsidP="0080020B">
      <w:r w:rsidRPr="00155088">
        <w:t xml:space="preserve">Follow IEEE guidelines when including references in your research </w:t>
      </w:r>
      <w:proofErr w:type="gramStart"/>
      <w:r w:rsidRPr="00155088">
        <w:t>paper</w:t>
      </w:r>
      <w:proofErr w:type="gramEnd"/>
      <w:r w:rsidRPr="00155088">
        <w:t xml:space="preserve"> </w:t>
      </w:r>
    </w:p>
    <w:p w14:paraId="44E839F1" w14:textId="4E3C24D4" w:rsidR="0080020B" w:rsidRPr="00155088" w:rsidRDefault="00000000" w:rsidP="0080020B">
      <w:pPr>
        <w:rPr>
          <w:rFonts w:eastAsia="Times New Roman"/>
          <w:noProof/>
        </w:rPr>
      </w:pPr>
      <w:hyperlink r:id="rId10" w:history="1">
        <w:r w:rsidR="004E2E00" w:rsidRPr="00155088">
          <w:rPr>
            <w:rStyle w:val="Hyperlink"/>
            <w:sz w:val="22"/>
          </w:rPr>
          <w:t>https://ieee-dataport.org/sites/default/files/analysis/27/IEEE%20Citation%20Guidelines.pdf</w:t>
        </w:r>
      </w:hyperlink>
    </w:p>
    <w:p w14:paraId="1DFE7375" w14:textId="7D5AF6D9" w:rsidR="009B6EE5" w:rsidRPr="00155088" w:rsidRDefault="009B6EE5" w:rsidP="008C67B9">
      <w:r w:rsidRPr="00155088">
        <w:br w:type="page"/>
      </w:r>
    </w:p>
    <w:p w14:paraId="22D4309F" w14:textId="6ED6679E" w:rsidR="0030162B" w:rsidRPr="00155088" w:rsidRDefault="00636232" w:rsidP="000951F9">
      <w:pPr>
        <w:pStyle w:val="Heading1"/>
        <w:numPr>
          <w:ilvl w:val="0"/>
          <w:numId w:val="0"/>
        </w:numPr>
        <w:jc w:val="right"/>
        <w:rPr>
          <w:szCs w:val="28"/>
        </w:rPr>
      </w:pPr>
      <w:bookmarkStart w:id="132" w:name="_Toc164841640"/>
      <w:r w:rsidRPr="00155088">
        <w:rPr>
          <w:szCs w:val="28"/>
        </w:rPr>
        <w:lastRenderedPageBreak/>
        <w:t>Appendix</w:t>
      </w:r>
      <w:bookmarkEnd w:id="132"/>
    </w:p>
    <w:p w14:paraId="415A18A8" w14:textId="77777777" w:rsidR="00DB50E0" w:rsidRPr="00155088" w:rsidRDefault="00DB50E0" w:rsidP="009C2B77">
      <w:pPr>
        <w:spacing w:line="360" w:lineRule="auto"/>
        <w:ind w:right="178"/>
        <w:jc w:val="both"/>
        <w:rPr>
          <w:rFonts w:eastAsia="Segoe UI Symbol"/>
          <w:sz w:val="20"/>
        </w:rPr>
      </w:pPr>
      <w:r w:rsidRPr="00155088">
        <w:t xml:space="preserve">Append any other figures, tables or documents related to your document. Properly mention </w:t>
      </w:r>
      <w:proofErr w:type="gramStart"/>
      <w:r w:rsidRPr="00155088">
        <w:t>each and every</w:t>
      </w:r>
      <w:proofErr w:type="gramEnd"/>
      <w:r w:rsidRPr="00155088">
        <w:t xml:space="preserve"> item that you are appending. </w:t>
      </w:r>
    </w:p>
    <w:p w14:paraId="3870B727" w14:textId="77777777" w:rsidR="00DB50E0" w:rsidRPr="00155088" w:rsidRDefault="00DB50E0" w:rsidP="009C2B77">
      <w:pPr>
        <w:spacing w:line="360" w:lineRule="auto"/>
        <w:ind w:right="178"/>
        <w:jc w:val="both"/>
      </w:pPr>
      <w:r w:rsidRPr="00155088">
        <w:t xml:space="preserve">Each appendix should deal with a separate </w:t>
      </w:r>
      <w:proofErr w:type="gramStart"/>
      <w:r w:rsidRPr="00155088">
        <w:t>topic</w:t>
      </w:r>
      <w:proofErr w:type="gramEnd"/>
      <w:r w:rsidRPr="00155088">
        <w:t xml:space="preserve"> </w:t>
      </w:r>
    </w:p>
    <w:p w14:paraId="572F3001" w14:textId="77777777" w:rsidR="00DB50E0" w:rsidRPr="00155088" w:rsidRDefault="00DB50E0" w:rsidP="009C2B77">
      <w:pPr>
        <w:numPr>
          <w:ilvl w:val="0"/>
          <w:numId w:val="21"/>
        </w:numPr>
        <w:spacing w:after="48" w:line="360" w:lineRule="auto"/>
        <w:ind w:hanging="360"/>
        <w:jc w:val="both"/>
      </w:pPr>
      <w:r w:rsidRPr="00155088">
        <w:t xml:space="preserve">Each appendix must be referred to by name (Appendix A, Appendix B, Appendix C, etc.) </w:t>
      </w:r>
    </w:p>
    <w:p w14:paraId="4851723A" w14:textId="77777777" w:rsidR="00DB50E0" w:rsidRPr="00155088" w:rsidRDefault="00DB50E0" w:rsidP="009C2B77">
      <w:pPr>
        <w:numPr>
          <w:ilvl w:val="0"/>
          <w:numId w:val="21"/>
        </w:numPr>
        <w:spacing w:after="48" w:line="360" w:lineRule="auto"/>
        <w:ind w:hanging="360"/>
        <w:jc w:val="both"/>
      </w:pPr>
      <w:r w:rsidRPr="00155088">
        <w:t xml:space="preserve">If there is only one appendix, it is just called </w:t>
      </w:r>
      <w:proofErr w:type="gramStart"/>
      <w:r w:rsidRPr="00155088">
        <w:t>Appendix</w:t>
      </w:r>
      <w:proofErr w:type="gramEnd"/>
      <w:r w:rsidRPr="00155088">
        <w:t xml:space="preserve"> </w:t>
      </w:r>
    </w:p>
    <w:p w14:paraId="7797E911" w14:textId="77777777" w:rsidR="00DB50E0" w:rsidRPr="00155088" w:rsidRDefault="00DB50E0" w:rsidP="009C2B77">
      <w:pPr>
        <w:numPr>
          <w:ilvl w:val="0"/>
          <w:numId w:val="21"/>
        </w:numPr>
        <w:spacing w:after="48" w:line="360" w:lineRule="auto"/>
        <w:ind w:hanging="360"/>
        <w:jc w:val="both"/>
      </w:pPr>
      <w:r w:rsidRPr="00155088">
        <w:t xml:space="preserve">Each appendix must also have a </w:t>
      </w:r>
      <w:proofErr w:type="gramStart"/>
      <w:r w:rsidRPr="00155088">
        <w:t>title</w:t>
      </w:r>
      <w:proofErr w:type="gramEnd"/>
      <w:r w:rsidRPr="00155088">
        <w:t xml:space="preserve"> </w:t>
      </w:r>
    </w:p>
    <w:p w14:paraId="19D534C1" w14:textId="7298D1DD" w:rsidR="00DB50E0" w:rsidRPr="00155088" w:rsidRDefault="00DB50E0" w:rsidP="009C2B77">
      <w:pPr>
        <w:numPr>
          <w:ilvl w:val="0"/>
          <w:numId w:val="21"/>
        </w:numPr>
        <w:spacing w:after="278" w:line="360" w:lineRule="auto"/>
        <w:ind w:hanging="360"/>
        <w:jc w:val="both"/>
      </w:pPr>
      <w:r w:rsidRPr="00155088">
        <w:t xml:space="preserve">Begin each appendix on a separate page with page </w:t>
      </w:r>
      <w:proofErr w:type="gramStart"/>
      <w:r w:rsidRPr="00155088">
        <w:t>number</w:t>
      </w:r>
      <w:proofErr w:type="gramEnd"/>
      <w:r w:rsidRPr="00155088">
        <w:t xml:space="preserve"> </w:t>
      </w:r>
    </w:p>
    <w:p w14:paraId="6BB7EEB6" w14:textId="099718F2" w:rsidR="006B7197" w:rsidRPr="00155088" w:rsidRDefault="006B7197" w:rsidP="006B7197">
      <w:pPr>
        <w:spacing w:after="278" w:line="360" w:lineRule="auto"/>
        <w:jc w:val="both"/>
      </w:pPr>
    </w:p>
    <w:p w14:paraId="04A4A727" w14:textId="77777777" w:rsidR="006B7197" w:rsidRPr="00155088" w:rsidRDefault="006B7197">
      <w:r w:rsidRPr="00155088">
        <w:br w:type="page"/>
      </w:r>
    </w:p>
    <w:p w14:paraId="6209A890" w14:textId="12BDA92F" w:rsidR="00880260" w:rsidRPr="00155088" w:rsidRDefault="00880260" w:rsidP="006B7197">
      <w:pPr>
        <w:spacing w:after="278" w:line="360" w:lineRule="auto"/>
        <w:jc w:val="both"/>
        <w:rPr>
          <w:b/>
          <w:bCs/>
        </w:rPr>
      </w:pPr>
      <w:r w:rsidRPr="00155088">
        <w:rPr>
          <w:b/>
          <w:bCs/>
        </w:rPr>
        <w:lastRenderedPageBreak/>
        <w:t>Appendix A</w:t>
      </w:r>
    </w:p>
    <w:p w14:paraId="588CF9AC" w14:textId="77777777" w:rsidR="00103001" w:rsidRPr="00155088" w:rsidRDefault="00103001" w:rsidP="00103001">
      <w:pPr>
        <w:keepNext/>
        <w:spacing w:after="278" w:line="360" w:lineRule="auto"/>
        <w:jc w:val="both"/>
      </w:pPr>
      <w:r w:rsidRPr="00155088">
        <w:rPr>
          <w:b/>
          <w:bCs/>
          <w:noProof/>
        </w:rPr>
        <w:drawing>
          <wp:inline distT="0" distB="0" distL="0" distR="0" wp14:anchorId="4F23C4CC" wp14:editId="22E1B6DE">
            <wp:extent cx="5732145" cy="246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2463800"/>
                    </a:xfrm>
                    <a:prstGeom prst="rect">
                      <a:avLst/>
                    </a:prstGeom>
                  </pic:spPr>
                </pic:pic>
              </a:graphicData>
            </a:graphic>
          </wp:inline>
        </w:drawing>
      </w:r>
    </w:p>
    <w:p w14:paraId="11103456" w14:textId="3699AC3F" w:rsidR="00103001" w:rsidRPr="00155088" w:rsidRDefault="00103001" w:rsidP="00103001">
      <w:pPr>
        <w:pStyle w:val="Caption"/>
        <w:jc w:val="center"/>
        <w:rPr>
          <w:sz w:val="22"/>
          <w:szCs w:val="22"/>
          <w:lang w:val="en-GB"/>
        </w:rPr>
      </w:pPr>
      <w:bookmarkStart w:id="133" w:name="_Toc164841671"/>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00BB5E71" w:rsidRPr="00155088">
        <w:rPr>
          <w:noProof/>
          <w:sz w:val="22"/>
          <w:szCs w:val="22"/>
        </w:rPr>
        <w:t>2</w:t>
      </w:r>
      <w:r w:rsidRPr="00155088">
        <w:rPr>
          <w:sz w:val="22"/>
          <w:szCs w:val="22"/>
        </w:rPr>
        <w:fldChar w:fldCharType="end"/>
      </w:r>
      <w:r w:rsidRPr="00155088">
        <w:rPr>
          <w:sz w:val="22"/>
          <w:szCs w:val="22"/>
          <w:lang w:val="en-GB"/>
        </w:rPr>
        <w:t>: Example for the High -Level Diagram</w:t>
      </w:r>
      <w:bookmarkEnd w:id="133"/>
    </w:p>
    <w:p w14:paraId="51507BD6" w14:textId="1A64D4BA" w:rsidR="00D43ECA" w:rsidRPr="00155088" w:rsidRDefault="00D43ECA" w:rsidP="00D43ECA">
      <w:pPr>
        <w:rPr>
          <w:b/>
          <w:bCs/>
          <w:lang w:val="en-GB"/>
        </w:rPr>
      </w:pPr>
      <w:r w:rsidRPr="00155088">
        <w:rPr>
          <w:b/>
          <w:bCs/>
          <w:lang w:val="en-GB"/>
        </w:rPr>
        <w:t>Appendix B</w:t>
      </w:r>
    </w:p>
    <w:p w14:paraId="09E7B6C1" w14:textId="77777777" w:rsidR="00BB5E71" w:rsidRPr="00155088" w:rsidRDefault="00103001" w:rsidP="00BB5E71">
      <w:pPr>
        <w:keepNext/>
        <w:spacing w:after="278" w:line="360" w:lineRule="auto"/>
        <w:jc w:val="both"/>
      </w:pPr>
      <w:r w:rsidRPr="00155088">
        <w:rPr>
          <w:b/>
          <w:bCs/>
          <w:noProof/>
        </w:rPr>
        <w:drawing>
          <wp:inline distT="0" distB="0" distL="0" distR="0" wp14:anchorId="544C10AF" wp14:editId="43ADF55F">
            <wp:extent cx="5732145" cy="1221105"/>
            <wp:effectExtent l="19050" t="19050" r="20955" b="171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1221105"/>
                    </a:xfrm>
                    <a:prstGeom prst="rect">
                      <a:avLst/>
                    </a:prstGeom>
                    <a:ln w="3175">
                      <a:solidFill>
                        <a:schemeClr val="tx1"/>
                      </a:solidFill>
                    </a:ln>
                  </pic:spPr>
                </pic:pic>
              </a:graphicData>
            </a:graphic>
          </wp:inline>
        </w:drawing>
      </w:r>
    </w:p>
    <w:p w14:paraId="1FCD7E69" w14:textId="4D07BAF2" w:rsidR="00103001" w:rsidRPr="00155088" w:rsidRDefault="00BB5E71" w:rsidP="00BB5E71">
      <w:pPr>
        <w:pStyle w:val="Caption"/>
        <w:jc w:val="center"/>
        <w:rPr>
          <w:b/>
          <w:bCs/>
          <w:sz w:val="22"/>
          <w:szCs w:val="22"/>
        </w:rPr>
      </w:pPr>
      <w:bookmarkStart w:id="134" w:name="_Toc164841672"/>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Pr="00155088">
        <w:rPr>
          <w:noProof/>
          <w:sz w:val="22"/>
          <w:szCs w:val="22"/>
        </w:rPr>
        <w:t>3</w:t>
      </w:r>
      <w:r w:rsidRPr="00155088">
        <w:rPr>
          <w:sz w:val="22"/>
          <w:szCs w:val="22"/>
        </w:rPr>
        <w:fldChar w:fldCharType="end"/>
      </w:r>
      <w:r w:rsidRPr="00155088">
        <w:rPr>
          <w:sz w:val="22"/>
          <w:szCs w:val="22"/>
          <w:lang w:val="en-GB"/>
        </w:rPr>
        <w:t xml:space="preserve">: Example for the user and their </w:t>
      </w:r>
      <w:proofErr w:type="gramStart"/>
      <w:r w:rsidRPr="00155088">
        <w:rPr>
          <w:sz w:val="22"/>
          <w:szCs w:val="22"/>
          <w:lang w:val="en-GB"/>
        </w:rPr>
        <w:t>characteristics</w:t>
      </w:r>
      <w:bookmarkEnd w:id="134"/>
      <w:proofErr w:type="gramEnd"/>
    </w:p>
    <w:p w14:paraId="4A882D14" w14:textId="77777777" w:rsidR="00BB5E71" w:rsidRPr="00155088" w:rsidRDefault="00BB5E71" w:rsidP="006B7197">
      <w:pPr>
        <w:spacing w:after="278" w:line="360" w:lineRule="auto"/>
        <w:jc w:val="both"/>
        <w:rPr>
          <w:b/>
          <w:bCs/>
        </w:rPr>
      </w:pPr>
    </w:p>
    <w:p w14:paraId="6BED9ED0" w14:textId="77777777" w:rsidR="00BB5E71" w:rsidRPr="00155088" w:rsidRDefault="00BB5E71" w:rsidP="006B7197">
      <w:pPr>
        <w:spacing w:after="278" w:line="360" w:lineRule="auto"/>
        <w:jc w:val="both"/>
        <w:rPr>
          <w:b/>
          <w:bCs/>
        </w:rPr>
      </w:pPr>
    </w:p>
    <w:p w14:paraId="149B4BB7" w14:textId="77777777" w:rsidR="00BB5E71" w:rsidRPr="00155088" w:rsidRDefault="00BB5E71" w:rsidP="006B7197">
      <w:pPr>
        <w:spacing w:after="278" w:line="360" w:lineRule="auto"/>
        <w:jc w:val="both"/>
        <w:rPr>
          <w:b/>
          <w:bCs/>
        </w:rPr>
      </w:pPr>
    </w:p>
    <w:p w14:paraId="3971AEBC" w14:textId="77777777" w:rsidR="00BB5E71" w:rsidRPr="00155088" w:rsidRDefault="00BB5E71" w:rsidP="006B7197">
      <w:pPr>
        <w:spacing w:after="278" w:line="360" w:lineRule="auto"/>
        <w:jc w:val="both"/>
        <w:rPr>
          <w:b/>
          <w:bCs/>
        </w:rPr>
      </w:pPr>
    </w:p>
    <w:p w14:paraId="6672E077" w14:textId="77777777" w:rsidR="00BB5E71" w:rsidRPr="00155088" w:rsidRDefault="00BB5E71" w:rsidP="006B7197">
      <w:pPr>
        <w:spacing w:after="278" w:line="360" w:lineRule="auto"/>
        <w:jc w:val="both"/>
        <w:rPr>
          <w:b/>
          <w:bCs/>
        </w:rPr>
      </w:pPr>
    </w:p>
    <w:p w14:paraId="684457B6" w14:textId="77777777" w:rsidR="00BB5E71" w:rsidRPr="00155088" w:rsidRDefault="00BB5E71" w:rsidP="006B7197">
      <w:pPr>
        <w:spacing w:after="278" w:line="360" w:lineRule="auto"/>
        <w:jc w:val="both"/>
        <w:rPr>
          <w:b/>
          <w:bCs/>
        </w:rPr>
      </w:pPr>
    </w:p>
    <w:p w14:paraId="29A96A83" w14:textId="77777777" w:rsidR="00BB5E71" w:rsidRPr="00155088" w:rsidRDefault="00BB5E71" w:rsidP="006B7197">
      <w:pPr>
        <w:spacing w:after="278" w:line="360" w:lineRule="auto"/>
        <w:jc w:val="both"/>
        <w:rPr>
          <w:b/>
          <w:bCs/>
        </w:rPr>
      </w:pPr>
    </w:p>
    <w:p w14:paraId="24EB73BC" w14:textId="77777777" w:rsidR="00BB5E71" w:rsidRPr="00155088" w:rsidRDefault="00BB5E71" w:rsidP="006B7197">
      <w:pPr>
        <w:spacing w:after="278" w:line="360" w:lineRule="auto"/>
        <w:jc w:val="both"/>
        <w:rPr>
          <w:b/>
          <w:bCs/>
        </w:rPr>
      </w:pPr>
    </w:p>
    <w:p w14:paraId="6377E4F3" w14:textId="6367EC91" w:rsidR="006B7197" w:rsidRPr="00155088" w:rsidRDefault="006B7197" w:rsidP="006B7197">
      <w:pPr>
        <w:spacing w:after="278" w:line="360" w:lineRule="auto"/>
        <w:jc w:val="both"/>
        <w:rPr>
          <w:b/>
          <w:bCs/>
        </w:rPr>
      </w:pPr>
      <w:r w:rsidRPr="00155088">
        <w:rPr>
          <w:b/>
          <w:bCs/>
        </w:rPr>
        <w:lastRenderedPageBreak/>
        <w:t xml:space="preserve">Appendix </w:t>
      </w:r>
      <w:r w:rsidR="008E5AC6" w:rsidRPr="00155088">
        <w:rPr>
          <w:b/>
          <w:bCs/>
        </w:rPr>
        <w:t>C</w:t>
      </w:r>
    </w:p>
    <w:tbl>
      <w:tblPr>
        <w:tblW w:w="9540" w:type="dxa"/>
        <w:tblInd w:w="-2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28"/>
        <w:gridCol w:w="3008"/>
        <w:gridCol w:w="3604"/>
      </w:tblGrid>
      <w:tr w:rsidR="006B7197" w:rsidRPr="00155088" w14:paraId="0E06F588" w14:textId="77777777" w:rsidTr="008A0155">
        <w:trPr>
          <w:trHeight w:val="270"/>
        </w:trPr>
        <w:tc>
          <w:tcPr>
            <w:tcW w:w="2928" w:type="dxa"/>
            <w:shd w:val="clear" w:color="auto" w:fill="FFFFFF" w:themeFill="background1"/>
          </w:tcPr>
          <w:p w14:paraId="397B7507" w14:textId="77777777" w:rsidR="006B7197" w:rsidRPr="00155088" w:rsidRDefault="006B7197" w:rsidP="008A0155">
            <w:pPr>
              <w:rPr>
                <w:b/>
                <w:color w:val="000000" w:themeColor="text1"/>
                <w:szCs w:val="24"/>
              </w:rPr>
            </w:pPr>
            <w:r w:rsidRPr="00155088">
              <w:rPr>
                <w:b/>
                <w:color w:val="000000" w:themeColor="text1"/>
                <w:szCs w:val="24"/>
              </w:rPr>
              <w:t>Use Case ID</w:t>
            </w:r>
          </w:p>
        </w:tc>
        <w:tc>
          <w:tcPr>
            <w:tcW w:w="6612" w:type="dxa"/>
            <w:gridSpan w:val="2"/>
            <w:shd w:val="clear" w:color="auto" w:fill="FFFFFF" w:themeFill="background1"/>
          </w:tcPr>
          <w:p w14:paraId="50454F7B" w14:textId="77777777" w:rsidR="006B7197" w:rsidRPr="00155088" w:rsidRDefault="006B7197" w:rsidP="008A0155">
            <w:pPr>
              <w:rPr>
                <w:color w:val="000000" w:themeColor="text1"/>
                <w:szCs w:val="24"/>
              </w:rPr>
            </w:pPr>
            <w:r w:rsidRPr="00155088">
              <w:rPr>
                <w:color w:val="000000" w:themeColor="text1"/>
                <w:szCs w:val="24"/>
              </w:rPr>
              <w:t>(prefix your Use Case IDs with UC, to distinguish them from other models)</w:t>
            </w:r>
          </w:p>
        </w:tc>
      </w:tr>
      <w:tr w:rsidR="006B7197" w:rsidRPr="00155088" w14:paraId="2069C500" w14:textId="77777777" w:rsidTr="008A0155">
        <w:trPr>
          <w:trHeight w:val="260"/>
        </w:trPr>
        <w:tc>
          <w:tcPr>
            <w:tcW w:w="2928" w:type="dxa"/>
            <w:shd w:val="clear" w:color="auto" w:fill="FFFFFF" w:themeFill="background1"/>
          </w:tcPr>
          <w:p w14:paraId="3C061FB3" w14:textId="77777777" w:rsidR="006B7197" w:rsidRPr="00155088" w:rsidRDefault="006B7197" w:rsidP="008A0155">
            <w:pPr>
              <w:rPr>
                <w:b/>
                <w:color w:val="000000" w:themeColor="text1"/>
                <w:szCs w:val="24"/>
              </w:rPr>
            </w:pPr>
            <w:r w:rsidRPr="00155088">
              <w:rPr>
                <w:b/>
                <w:color w:val="000000" w:themeColor="text1"/>
                <w:szCs w:val="24"/>
              </w:rPr>
              <w:t>Use Case</w:t>
            </w:r>
          </w:p>
        </w:tc>
        <w:tc>
          <w:tcPr>
            <w:tcW w:w="6612" w:type="dxa"/>
            <w:gridSpan w:val="2"/>
            <w:shd w:val="clear" w:color="auto" w:fill="FFFFFF" w:themeFill="background1"/>
          </w:tcPr>
          <w:p w14:paraId="51FADFD5" w14:textId="77777777" w:rsidR="006B7197" w:rsidRPr="00155088" w:rsidRDefault="006B7197" w:rsidP="008A0155">
            <w:pPr>
              <w:rPr>
                <w:color w:val="000000" w:themeColor="text1"/>
                <w:szCs w:val="24"/>
              </w:rPr>
            </w:pPr>
          </w:p>
        </w:tc>
      </w:tr>
      <w:tr w:rsidR="006B7197" w:rsidRPr="00155088" w14:paraId="35006BFA" w14:textId="77777777" w:rsidTr="008A0155">
        <w:trPr>
          <w:trHeight w:val="260"/>
        </w:trPr>
        <w:tc>
          <w:tcPr>
            <w:tcW w:w="2928" w:type="dxa"/>
            <w:tcBorders>
              <w:bottom w:val="single" w:sz="4" w:space="0" w:color="auto"/>
            </w:tcBorders>
            <w:shd w:val="clear" w:color="auto" w:fill="FFFFFF" w:themeFill="background1"/>
          </w:tcPr>
          <w:p w14:paraId="14B74394" w14:textId="77777777" w:rsidR="006B7197" w:rsidRPr="00155088" w:rsidRDefault="006B7197" w:rsidP="008A0155">
            <w:pPr>
              <w:rPr>
                <w:b/>
                <w:color w:val="000000" w:themeColor="text1"/>
                <w:szCs w:val="24"/>
              </w:rPr>
            </w:pPr>
            <w:r w:rsidRPr="00155088">
              <w:rPr>
                <w:b/>
                <w:color w:val="000000" w:themeColor="text1"/>
                <w:szCs w:val="24"/>
              </w:rPr>
              <w:t>Priority</w:t>
            </w:r>
          </w:p>
        </w:tc>
        <w:tc>
          <w:tcPr>
            <w:tcW w:w="6612" w:type="dxa"/>
            <w:gridSpan w:val="2"/>
            <w:tcBorders>
              <w:bottom w:val="single" w:sz="4" w:space="0" w:color="auto"/>
            </w:tcBorders>
            <w:shd w:val="clear" w:color="auto" w:fill="FFFFFF" w:themeFill="background1"/>
          </w:tcPr>
          <w:p w14:paraId="55A84F8B" w14:textId="77777777" w:rsidR="006B7197" w:rsidRPr="00155088" w:rsidRDefault="006B7197" w:rsidP="008A0155">
            <w:pPr>
              <w:rPr>
                <w:color w:val="000000" w:themeColor="text1"/>
                <w:szCs w:val="24"/>
              </w:rPr>
            </w:pPr>
            <w:r w:rsidRPr="00155088">
              <w:rPr>
                <w:color w:val="000000" w:themeColor="text1"/>
                <w:szCs w:val="24"/>
              </w:rPr>
              <w:t xml:space="preserve">(High, </w:t>
            </w:r>
            <w:proofErr w:type="gramStart"/>
            <w:r w:rsidRPr="00155088">
              <w:rPr>
                <w:color w:val="000000" w:themeColor="text1"/>
                <w:szCs w:val="24"/>
              </w:rPr>
              <w:t>Medium</w:t>
            </w:r>
            <w:proofErr w:type="gramEnd"/>
            <w:r w:rsidRPr="00155088">
              <w:rPr>
                <w:color w:val="000000" w:themeColor="text1"/>
                <w:szCs w:val="24"/>
              </w:rPr>
              <w:t xml:space="preserve"> or Low)</w:t>
            </w:r>
          </w:p>
        </w:tc>
      </w:tr>
      <w:tr w:rsidR="006B7197" w:rsidRPr="00155088" w14:paraId="4170CF26" w14:textId="77777777" w:rsidTr="008A0155">
        <w:trPr>
          <w:trHeight w:val="260"/>
        </w:trPr>
        <w:tc>
          <w:tcPr>
            <w:tcW w:w="2928" w:type="dxa"/>
            <w:tcBorders>
              <w:bottom w:val="single" w:sz="4" w:space="0" w:color="auto"/>
            </w:tcBorders>
            <w:shd w:val="clear" w:color="auto" w:fill="FFFFFF" w:themeFill="background1"/>
          </w:tcPr>
          <w:p w14:paraId="6C3B1F8C" w14:textId="77777777" w:rsidR="006B7197" w:rsidRPr="00155088" w:rsidRDefault="006B7197" w:rsidP="008A0155">
            <w:pPr>
              <w:rPr>
                <w:b/>
                <w:color w:val="000000" w:themeColor="text1"/>
                <w:szCs w:val="24"/>
              </w:rPr>
            </w:pPr>
            <w:r w:rsidRPr="00155088">
              <w:rPr>
                <w:b/>
                <w:color w:val="000000" w:themeColor="text1"/>
                <w:szCs w:val="24"/>
              </w:rPr>
              <w:t xml:space="preserve">Primary System Actor </w:t>
            </w:r>
          </w:p>
        </w:tc>
        <w:tc>
          <w:tcPr>
            <w:tcW w:w="6612" w:type="dxa"/>
            <w:gridSpan w:val="2"/>
            <w:tcBorders>
              <w:bottom w:val="single" w:sz="4" w:space="0" w:color="auto"/>
            </w:tcBorders>
            <w:shd w:val="clear" w:color="auto" w:fill="FFFFFF" w:themeFill="background1"/>
          </w:tcPr>
          <w:p w14:paraId="333633DF" w14:textId="77777777" w:rsidR="006B7197" w:rsidRPr="00155088" w:rsidRDefault="006B7197" w:rsidP="008A0155">
            <w:pPr>
              <w:rPr>
                <w:color w:val="000000" w:themeColor="text1"/>
                <w:szCs w:val="24"/>
              </w:rPr>
            </w:pPr>
          </w:p>
        </w:tc>
      </w:tr>
      <w:tr w:rsidR="006B7197" w:rsidRPr="00155088" w14:paraId="0A6F4FC9" w14:textId="77777777" w:rsidTr="008A0155">
        <w:trPr>
          <w:trHeight w:val="260"/>
        </w:trPr>
        <w:tc>
          <w:tcPr>
            <w:tcW w:w="2928" w:type="dxa"/>
            <w:tcBorders>
              <w:bottom w:val="single" w:sz="4" w:space="0" w:color="auto"/>
            </w:tcBorders>
            <w:shd w:val="clear" w:color="auto" w:fill="FFFFFF" w:themeFill="background1"/>
          </w:tcPr>
          <w:p w14:paraId="1FC7B62E" w14:textId="77777777" w:rsidR="006B7197" w:rsidRPr="00155088" w:rsidRDefault="006B7197" w:rsidP="008A0155">
            <w:pPr>
              <w:rPr>
                <w:b/>
                <w:color w:val="000000" w:themeColor="text1"/>
                <w:szCs w:val="24"/>
              </w:rPr>
            </w:pPr>
            <w:r w:rsidRPr="00155088">
              <w:rPr>
                <w:b/>
                <w:color w:val="000000" w:themeColor="text1"/>
                <w:szCs w:val="24"/>
              </w:rPr>
              <w:t xml:space="preserve">Other participant Actors </w:t>
            </w:r>
          </w:p>
        </w:tc>
        <w:tc>
          <w:tcPr>
            <w:tcW w:w="6612" w:type="dxa"/>
            <w:gridSpan w:val="2"/>
            <w:tcBorders>
              <w:bottom w:val="single" w:sz="4" w:space="0" w:color="auto"/>
            </w:tcBorders>
            <w:shd w:val="clear" w:color="auto" w:fill="FFFFFF" w:themeFill="background1"/>
          </w:tcPr>
          <w:p w14:paraId="4BA4C03A" w14:textId="77777777" w:rsidR="006B7197" w:rsidRPr="00155088" w:rsidRDefault="006B7197" w:rsidP="008A0155">
            <w:pPr>
              <w:rPr>
                <w:color w:val="000000" w:themeColor="text1"/>
                <w:szCs w:val="24"/>
              </w:rPr>
            </w:pPr>
          </w:p>
        </w:tc>
      </w:tr>
      <w:tr w:rsidR="006B7197" w:rsidRPr="00155088" w14:paraId="44D0A4A6"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6B5475E8" w14:textId="77777777" w:rsidR="006B7197" w:rsidRPr="00155088" w:rsidRDefault="006B7197" w:rsidP="008A0155">
            <w:pPr>
              <w:rPr>
                <w:b/>
                <w:color w:val="000000" w:themeColor="text1"/>
                <w:szCs w:val="24"/>
              </w:rPr>
            </w:pPr>
            <w:r w:rsidRPr="00155088">
              <w:rPr>
                <w:b/>
                <w:color w:val="000000" w:themeColor="text1"/>
                <w:szCs w:val="24"/>
              </w:rPr>
              <w:t>Description</w:t>
            </w:r>
          </w:p>
        </w:tc>
        <w:tc>
          <w:tcPr>
            <w:tcW w:w="6612" w:type="dxa"/>
            <w:gridSpan w:val="2"/>
            <w:tcBorders>
              <w:top w:val="single" w:sz="4" w:space="0" w:color="auto"/>
              <w:bottom w:val="single" w:sz="18" w:space="0" w:color="auto"/>
            </w:tcBorders>
            <w:shd w:val="clear" w:color="auto" w:fill="FFFFFF" w:themeFill="background1"/>
          </w:tcPr>
          <w:p w14:paraId="223C45B6" w14:textId="77777777" w:rsidR="006B7197" w:rsidRPr="00155088" w:rsidRDefault="006B7197" w:rsidP="008A0155">
            <w:pPr>
              <w:rPr>
                <w:color w:val="000000" w:themeColor="text1"/>
                <w:szCs w:val="24"/>
              </w:rPr>
            </w:pPr>
            <w:r w:rsidRPr="00155088">
              <w:rPr>
                <w:color w:val="000000" w:themeColor="text1"/>
                <w:szCs w:val="24"/>
              </w:rPr>
              <w:t>(brief)</w:t>
            </w:r>
          </w:p>
          <w:p w14:paraId="7D4B177A" w14:textId="77777777" w:rsidR="006B7197" w:rsidRPr="00155088" w:rsidRDefault="006B7197" w:rsidP="008A0155">
            <w:pPr>
              <w:rPr>
                <w:color w:val="000000" w:themeColor="text1"/>
                <w:szCs w:val="24"/>
              </w:rPr>
            </w:pPr>
          </w:p>
        </w:tc>
      </w:tr>
      <w:tr w:rsidR="006B7197" w:rsidRPr="00155088" w14:paraId="4B78A40A" w14:textId="77777777" w:rsidTr="008A0155">
        <w:trPr>
          <w:trHeight w:val="260"/>
        </w:trPr>
        <w:tc>
          <w:tcPr>
            <w:tcW w:w="2928" w:type="dxa"/>
            <w:tcBorders>
              <w:top w:val="single" w:sz="18" w:space="0" w:color="auto"/>
            </w:tcBorders>
            <w:shd w:val="clear" w:color="auto" w:fill="FFFFFF" w:themeFill="background1"/>
          </w:tcPr>
          <w:p w14:paraId="13493B91" w14:textId="77777777" w:rsidR="006B7197" w:rsidRPr="00155088" w:rsidRDefault="006B7197" w:rsidP="008A0155">
            <w:pPr>
              <w:rPr>
                <w:b/>
                <w:color w:val="000000" w:themeColor="text1"/>
                <w:szCs w:val="24"/>
              </w:rPr>
            </w:pPr>
            <w:r w:rsidRPr="00155088">
              <w:rPr>
                <w:b/>
                <w:color w:val="000000" w:themeColor="text1"/>
                <w:szCs w:val="24"/>
              </w:rPr>
              <w:t>Pre-conditions</w:t>
            </w:r>
          </w:p>
        </w:tc>
        <w:tc>
          <w:tcPr>
            <w:tcW w:w="6612" w:type="dxa"/>
            <w:gridSpan w:val="2"/>
            <w:tcBorders>
              <w:top w:val="single" w:sz="18" w:space="0" w:color="auto"/>
            </w:tcBorders>
            <w:shd w:val="clear" w:color="auto" w:fill="FFFFFF" w:themeFill="background1"/>
          </w:tcPr>
          <w:p w14:paraId="7B7ED32F" w14:textId="77777777" w:rsidR="006B7197" w:rsidRPr="00155088" w:rsidRDefault="006B7197" w:rsidP="008A0155">
            <w:pPr>
              <w:rPr>
                <w:color w:val="000000" w:themeColor="text1"/>
                <w:szCs w:val="24"/>
              </w:rPr>
            </w:pPr>
          </w:p>
        </w:tc>
      </w:tr>
      <w:tr w:rsidR="006B7197" w:rsidRPr="00155088" w14:paraId="5AF8125A" w14:textId="77777777" w:rsidTr="008A0155">
        <w:trPr>
          <w:trHeight w:val="260"/>
        </w:trPr>
        <w:tc>
          <w:tcPr>
            <w:tcW w:w="2928" w:type="dxa"/>
            <w:tcBorders>
              <w:top w:val="single" w:sz="18" w:space="0" w:color="auto"/>
            </w:tcBorders>
            <w:shd w:val="clear" w:color="auto" w:fill="FFFFFF" w:themeFill="background1"/>
          </w:tcPr>
          <w:p w14:paraId="6E39F81C" w14:textId="77777777" w:rsidR="006B7197" w:rsidRPr="00155088" w:rsidRDefault="006B7197" w:rsidP="008A0155">
            <w:pPr>
              <w:rPr>
                <w:b/>
                <w:color w:val="000000" w:themeColor="text1"/>
                <w:szCs w:val="24"/>
              </w:rPr>
            </w:pPr>
            <w:r w:rsidRPr="00155088">
              <w:rPr>
                <w:b/>
                <w:color w:val="000000" w:themeColor="text1"/>
                <w:szCs w:val="24"/>
              </w:rPr>
              <w:t>Trigger</w:t>
            </w:r>
          </w:p>
        </w:tc>
        <w:tc>
          <w:tcPr>
            <w:tcW w:w="6612" w:type="dxa"/>
            <w:gridSpan w:val="2"/>
            <w:tcBorders>
              <w:top w:val="single" w:sz="18" w:space="0" w:color="auto"/>
            </w:tcBorders>
            <w:shd w:val="clear" w:color="auto" w:fill="FFFFFF" w:themeFill="background1"/>
          </w:tcPr>
          <w:p w14:paraId="40F03A44" w14:textId="77777777" w:rsidR="006B7197" w:rsidRPr="00155088" w:rsidRDefault="006B7197" w:rsidP="008A0155">
            <w:pPr>
              <w:rPr>
                <w:color w:val="000000" w:themeColor="text1"/>
                <w:szCs w:val="24"/>
              </w:rPr>
            </w:pPr>
          </w:p>
        </w:tc>
      </w:tr>
      <w:tr w:rsidR="006B7197" w:rsidRPr="00155088" w14:paraId="11CFFEDE" w14:textId="77777777" w:rsidTr="008A0155">
        <w:trPr>
          <w:trHeight w:val="260"/>
        </w:trPr>
        <w:tc>
          <w:tcPr>
            <w:tcW w:w="2928" w:type="dxa"/>
            <w:vMerge w:val="restart"/>
            <w:shd w:val="clear" w:color="auto" w:fill="FFFFFF" w:themeFill="background1"/>
          </w:tcPr>
          <w:p w14:paraId="79E4E3C1" w14:textId="77777777" w:rsidR="006B7197" w:rsidRPr="00155088" w:rsidRDefault="006B7197" w:rsidP="008A0155">
            <w:pPr>
              <w:rPr>
                <w:b/>
                <w:color w:val="000000" w:themeColor="text1"/>
                <w:szCs w:val="24"/>
              </w:rPr>
            </w:pPr>
            <w:r w:rsidRPr="00155088">
              <w:rPr>
                <w:b/>
                <w:color w:val="000000" w:themeColor="text1"/>
                <w:szCs w:val="24"/>
              </w:rPr>
              <w:t>Flow of Events</w:t>
            </w:r>
            <w:r w:rsidRPr="00155088">
              <w:rPr>
                <w:b/>
                <w:color w:val="000000" w:themeColor="text1"/>
                <w:szCs w:val="24"/>
              </w:rPr>
              <w:br/>
            </w:r>
          </w:p>
        </w:tc>
        <w:tc>
          <w:tcPr>
            <w:tcW w:w="3008" w:type="dxa"/>
            <w:shd w:val="clear" w:color="auto" w:fill="FFFFFF" w:themeFill="background1"/>
          </w:tcPr>
          <w:p w14:paraId="5D0253E1" w14:textId="77777777" w:rsidR="006B7197" w:rsidRPr="00155088" w:rsidRDefault="006B7197" w:rsidP="008A0155">
            <w:pPr>
              <w:ind w:left="360"/>
              <w:rPr>
                <w:color w:val="000000" w:themeColor="text1"/>
                <w:szCs w:val="24"/>
              </w:rPr>
            </w:pPr>
            <w:r w:rsidRPr="00155088">
              <w:rPr>
                <w:color w:val="000000" w:themeColor="text1"/>
                <w:szCs w:val="24"/>
              </w:rPr>
              <w:t>Actor Action</w:t>
            </w:r>
          </w:p>
        </w:tc>
        <w:tc>
          <w:tcPr>
            <w:tcW w:w="3604" w:type="dxa"/>
            <w:shd w:val="clear" w:color="auto" w:fill="FFFFFF" w:themeFill="background1"/>
          </w:tcPr>
          <w:p w14:paraId="3D58C6D0" w14:textId="77777777" w:rsidR="006B7197" w:rsidRPr="00155088" w:rsidRDefault="006B7197" w:rsidP="008A0155">
            <w:pPr>
              <w:ind w:left="360"/>
              <w:rPr>
                <w:color w:val="000000" w:themeColor="text1"/>
                <w:szCs w:val="24"/>
              </w:rPr>
            </w:pPr>
            <w:r w:rsidRPr="00155088">
              <w:rPr>
                <w:color w:val="000000" w:themeColor="text1"/>
                <w:szCs w:val="24"/>
              </w:rPr>
              <w:t>System Response</w:t>
            </w:r>
          </w:p>
        </w:tc>
      </w:tr>
      <w:tr w:rsidR="006B7197" w:rsidRPr="00155088" w14:paraId="3B9DF808" w14:textId="77777777" w:rsidTr="008A0155">
        <w:trPr>
          <w:trHeight w:val="260"/>
        </w:trPr>
        <w:tc>
          <w:tcPr>
            <w:tcW w:w="2928" w:type="dxa"/>
            <w:vMerge/>
            <w:shd w:val="clear" w:color="auto" w:fill="FFFFFF" w:themeFill="background1"/>
          </w:tcPr>
          <w:p w14:paraId="7371544D" w14:textId="77777777" w:rsidR="006B7197" w:rsidRPr="00155088" w:rsidRDefault="006B7197" w:rsidP="008A0155">
            <w:pPr>
              <w:rPr>
                <w:color w:val="000000" w:themeColor="text1"/>
                <w:szCs w:val="24"/>
              </w:rPr>
            </w:pPr>
          </w:p>
        </w:tc>
        <w:tc>
          <w:tcPr>
            <w:tcW w:w="3008" w:type="dxa"/>
            <w:shd w:val="clear" w:color="auto" w:fill="FFFFFF" w:themeFill="background1"/>
          </w:tcPr>
          <w:p w14:paraId="5DBBFD04"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0FE663CA"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148EEDFD"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4A4CBFD4"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If xxx </w:t>
            </w:r>
          </w:p>
          <w:p w14:paraId="7D67F557" w14:textId="77777777" w:rsidR="006B7197" w:rsidRPr="00155088" w:rsidRDefault="006B7197" w:rsidP="006B7197">
            <w:pPr>
              <w:numPr>
                <w:ilvl w:val="1"/>
                <w:numId w:val="43"/>
              </w:numPr>
              <w:tabs>
                <w:tab w:val="clear" w:pos="792"/>
                <w:tab w:val="num" w:pos="612"/>
              </w:tabs>
              <w:spacing w:after="0" w:line="240" w:lineRule="auto"/>
              <w:ind w:hanging="540"/>
              <w:rPr>
                <w:color w:val="000000" w:themeColor="text1"/>
                <w:szCs w:val="24"/>
              </w:rPr>
            </w:pPr>
            <w:r w:rsidRPr="00155088">
              <w:rPr>
                <w:color w:val="000000" w:themeColor="text1"/>
                <w:szCs w:val="24"/>
              </w:rPr>
              <w:t xml:space="preserve"> </w:t>
            </w:r>
          </w:p>
          <w:p w14:paraId="183BF5D5" w14:textId="77777777" w:rsidR="006B7197" w:rsidRPr="00155088" w:rsidRDefault="006B7197" w:rsidP="006B7197">
            <w:pPr>
              <w:numPr>
                <w:ilvl w:val="1"/>
                <w:numId w:val="43"/>
              </w:numPr>
              <w:tabs>
                <w:tab w:val="clear" w:pos="792"/>
                <w:tab w:val="num" w:pos="612"/>
              </w:tabs>
              <w:spacing w:after="0" w:line="240" w:lineRule="auto"/>
              <w:ind w:hanging="540"/>
              <w:rPr>
                <w:color w:val="000000" w:themeColor="text1"/>
                <w:szCs w:val="24"/>
              </w:rPr>
            </w:pPr>
          </w:p>
          <w:p w14:paraId="4F529D28"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Else</w:t>
            </w:r>
          </w:p>
          <w:p w14:paraId="2F63EAE3" w14:textId="77777777" w:rsidR="006B7197" w:rsidRPr="00155088"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155088">
              <w:rPr>
                <w:color w:val="000000" w:themeColor="text1"/>
                <w:szCs w:val="24"/>
              </w:rPr>
              <w:t xml:space="preserve"> </w:t>
            </w:r>
          </w:p>
          <w:p w14:paraId="2736DAC3" w14:textId="77777777" w:rsidR="006B7197" w:rsidRPr="00155088"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155088">
              <w:rPr>
                <w:color w:val="000000" w:themeColor="text1"/>
                <w:szCs w:val="24"/>
              </w:rPr>
              <w:t xml:space="preserve"> </w:t>
            </w:r>
          </w:p>
          <w:p w14:paraId="7E732B93" w14:textId="77777777" w:rsidR="006B7197" w:rsidRPr="00155088" w:rsidRDefault="006B7197" w:rsidP="006B7197">
            <w:pPr>
              <w:numPr>
                <w:ilvl w:val="0"/>
                <w:numId w:val="43"/>
              </w:numPr>
              <w:spacing w:after="0" w:line="240" w:lineRule="auto"/>
              <w:rPr>
                <w:color w:val="000000" w:themeColor="text1"/>
                <w:szCs w:val="24"/>
              </w:rPr>
            </w:pPr>
          </w:p>
          <w:p w14:paraId="235BA436"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etc.</w:t>
            </w:r>
          </w:p>
        </w:tc>
        <w:tc>
          <w:tcPr>
            <w:tcW w:w="3604" w:type="dxa"/>
            <w:shd w:val="clear" w:color="auto" w:fill="FFFFFF" w:themeFill="background1"/>
          </w:tcPr>
          <w:p w14:paraId="0DB75E32" w14:textId="77777777" w:rsidR="006B7197" w:rsidRPr="00155088" w:rsidRDefault="006B7197" w:rsidP="008A0155">
            <w:pPr>
              <w:rPr>
                <w:color w:val="000000" w:themeColor="text1"/>
                <w:szCs w:val="24"/>
              </w:rPr>
            </w:pPr>
          </w:p>
          <w:p w14:paraId="4EA56EF1" w14:textId="77777777" w:rsidR="006B7197" w:rsidRPr="00155088" w:rsidRDefault="006B7197" w:rsidP="008A0155">
            <w:pPr>
              <w:ind w:left="360"/>
              <w:rPr>
                <w:color w:val="000000" w:themeColor="text1"/>
                <w:szCs w:val="24"/>
              </w:rPr>
            </w:pPr>
          </w:p>
        </w:tc>
      </w:tr>
      <w:tr w:rsidR="006B7197" w:rsidRPr="00155088" w14:paraId="0F797B59" w14:textId="77777777" w:rsidTr="008A0155">
        <w:trPr>
          <w:trHeight w:val="260"/>
        </w:trPr>
        <w:tc>
          <w:tcPr>
            <w:tcW w:w="2928" w:type="dxa"/>
            <w:tcBorders>
              <w:top w:val="single" w:sz="4" w:space="0" w:color="auto"/>
              <w:bottom w:val="single" w:sz="4" w:space="0" w:color="auto"/>
            </w:tcBorders>
            <w:shd w:val="clear" w:color="auto" w:fill="FFFFFF" w:themeFill="background1"/>
          </w:tcPr>
          <w:p w14:paraId="364114A3" w14:textId="77777777" w:rsidR="006B7197" w:rsidRPr="00155088" w:rsidRDefault="006B7197" w:rsidP="008A0155">
            <w:pPr>
              <w:rPr>
                <w:b/>
                <w:color w:val="000000" w:themeColor="text1"/>
                <w:szCs w:val="24"/>
              </w:rPr>
            </w:pPr>
            <w:r w:rsidRPr="00155088">
              <w:rPr>
                <w:b/>
                <w:color w:val="000000" w:themeColor="text1"/>
                <w:szCs w:val="24"/>
              </w:rPr>
              <w:t>Post-conditions</w:t>
            </w:r>
          </w:p>
        </w:tc>
        <w:tc>
          <w:tcPr>
            <w:tcW w:w="6612" w:type="dxa"/>
            <w:gridSpan w:val="2"/>
            <w:tcBorders>
              <w:top w:val="single" w:sz="4" w:space="0" w:color="auto"/>
              <w:bottom w:val="single" w:sz="4" w:space="0" w:color="auto"/>
            </w:tcBorders>
            <w:shd w:val="clear" w:color="auto" w:fill="FFFFFF" w:themeFill="background1"/>
          </w:tcPr>
          <w:p w14:paraId="79C180DC" w14:textId="77777777" w:rsidR="006B7197" w:rsidRPr="00155088" w:rsidRDefault="006B7197" w:rsidP="008A0155">
            <w:pPr>
              <w:rPr>
                <w:color w:val="000000" w:themeColor="text1"/>
                <w:szCs w:val="24"/>
              </w:rPr>
            </w:pPr>
          </w:p>
        </w:tc>
      </w:tr>
      <w:tr w:rsidR="006B7197" w:rsidRPr="00155088" w14:paraId="7623E0B9"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427DCFE3" w14:textId="77777777" w:rsidR="006B7197" w:rsidRPr="00155088" w:rsidRDefault="006B7197" w:rsidP="008A0155">
            <w:pPr>
              <w:rPr>
                <w:b/>
                <w:color w:val="000000" w:themeColor="text1"/>
                <w:szCs w:val="24"/>
              </w:rPr>
            </w:pPr>
            <w:r w:rsidRPr="00155088">
              <w:rPr>
                <w:b/>
                <w:color w:val="000000" w:themeColor="text1"/>
                <w:szCs w:val="24"/>
              </w:rPr>
              <w:t>Alternative Flows</w:t>
            </w:r>
          </w:p>
        </w:tc>
        <w:tc>
          <w:tcPr>
            <w:tcW w:w="6612" w:type="dxa"/>
            <w:gridSpan w:val="2"/>
            <w:tcBorders>
              <w:top w:val="single" w:sz="4" w:space="0" w:color="auto"/>
              <w:bottom w:val="single" w:sz="18" w:space="0" w:color="auto"/>
            </w:tcBorders>
            <w:shd w:val="clear" w:color="auto" w:fill="FFFFFF" w:themeFill="background1"/>
          </w:tcPr>
          <w:p w14:paraId="6F9D0709" w14:textId="77777777" w:rsidR="006B7197" w:rsidRPr="00155088" w:rsidRDefault="006B7197" w:rsidP="008A0155">
            <w:pPr>
              <w:rPr>
                <w:color w:val="000000" w:themeColor="text1"/>
                <w:szCs w:val="24"/>
              </w:rPr>
            </w:pPr>
            <w:r w:rsidRPr="00155088">
              <w:rPr>
                <w:color w:val="000000" w:themeColor="text1"/>
                <w:szCs w:val="24"/>
              </w:rPr>
              <w:t>(briefly describe alternative flows here for base Use Cases; extend this into complete flow of events for Elaborated Use Cases, either here or in the next template)</w:t>
            </w:r>
          </w:p>
        </w:tc>
      </w:tr>
      <w:tr w:rsidR="006B7197" w:rsidRPr="00155088" w14:paraId="747BD995" w14:textId="77777777" w:rsidTr="008A0155">
        <w:trPr>
          <w:trHeight w:val="260"/>
        </w:trPr>
        <w:tc>
          <w:tcPr>
            <w:tcW w:w="2928" w:type="dxa"/>
            <w:shd w:val="clear" w:color="auto" w:fill="FFFFFF" w:themeFill="background1"/>
          </w:tcPr>
          <w:p w14:paraId="59710E2B" w14:textId="77777777" w:rsidR="006B7197" w:rsidRPr="00155088" w:rsidRDefault="006B7197" w:rsidP="008A0155">
            <w:pPr>
              <w:rPr>
                <w:b/>
                <w:color w:val="000000" w:themeColor="text1"/>
                <w:szCs w:val="24"/>
              </w:rPr>
            </w:pPr>
            <w:r w:rsidRPr="00155088">
              <w:rPr>
                <w:b/>
                <w:color w:val="000000" w:themeColor="text1"/>
                <w:szCs w:val="24"/>
              </w:rPr>
              <w:t>Assumptions</w:t>
            </w:r>
          </w:p>
        </w:tc>
        <w:tc>
          <w:tcPr>
            <w:tcW w:w="6612" w:type="dxa"/>
            <w:gridSpan w:val="2"/>
            <w:shd w:val="clear" w:color="auto" w:fill="FFFFFF" w:themeFill="background1"/>
          </w:tcPr>
          <w:p w14:paraId="6139764A" w14:textId="77777777" w:rsidR="006B7197" w:rsidRPr="00155088" w:rsidRDefault="006B7197" w:rsidP="008A0155">
            <w:pPr>
              <w:rPr>
                <w:color w:val="000000" w:themeColor="text1"/>
                <w:szCs w:val="24"/>
              </w:rPr>
            </w:pPr>
          </w:p>
        </w:tc>
      </w:tr>
    </w:tbl>
    <w:p w14:paraId="389B50E7" w14:textId="77777777" w:rsidR="006B7197" w:rsidRPr="00155088" w:rsidRDefault="006B7197" w:rsidP="006B7197">
      <w:pPr>
        <w:spacing w:after="278" w:line="360" w:lineRule="auto"/>
        <w:jc w:val="both"/>
        <w:rPr>
          <w:b/>
          <w:bCs/>
        </w:rPr>
      </w:pPr>
    </w:p>
    <w:p w14:paraId="2516BFE9" w14:textId="74CD09F5" w:rsidR="000A7FDA" w:rsidRPr="00155088" w:rsidRDefault="000A7FDA">
      <w:r w:rsidRPr="00155088">
        <w:br w:type="page"/>
      </w:r>
    </w:p>
    <w:p w14:paraId="790404AC" w14:textId="3C483650" w:rsidR="000A7FDA" w:rsidRPr="00155088" w:rsidRDefault="000A7FDA">
      <w:pPr>
        <w:rPr>
          <w:b/>
          <w:bCs/>
        </w:rPr>
      </w:pPr>
      <w:r w:rsidRPr="00155088">
        <w:rPr>
          <w:b/>
          <w:bCs/>
        </w:rPr>
        <w:lastRenderedPageBreak/>
        <w:t>Appendix D</w:t>
      </w:r>
    </w:p>
    <w:p w14:paraId="0D4008C0" w14:textId="77777777" w:rsidR="00BB5E71" w:rsidRPr="00155088" w:rsidRDefault="00BB5E71" w:rsidP="00BB5E71">
      <w:pPr>
        <w:keepNext/>
      </w:pPr>
      <w:r w:rsidRPr="00155088">
        <w:rPr>
          <w:noProof/>
        </w:rPr>
        <w:drawing>
          <wp:inline distT="0" distB="0" distL="0" distR="0" wp14:anchorId="7FA25EED" wp14:editId="1320B192">
            <wp:extent cx="4980553" cy="59963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0553" cy="5996305"/>
                    </a:xfrm>
                    <a:prstGeom prst="rect">
                      <a:avLst/>
                    </a:prstGeom>
                  </pic:spPr>
                </pic:pic>
              </a:graphicData>
            </a:graphic>
          </wp:inline>
        </w:drawing>
      </w:r>
    </w:p>
    <w:p w14:paraId="39587102" w14:textId="071FDD90" w:rsidR="00BB5E71" w:rsidRPr="00155088" w:rsidRDefault="00BB5E71" w:rsidP="00BB5E71">
      <w:pPr>
        <w:pStyle w:val="Caption"/>
        <w:jc w:val="center"/>
        <w:rPr>
          <w:sz w:val="22"/>
          <w:szCs w:val="22"/>
          <w:lang w:val="en-GB"/>
        </w:rPr>
      </w:pPr>
      <w:bookmarkStart w:id="135" w:name="_Toc164841673"/>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Pr="00155088">
        <w:rPr>
          <w:noProof/>
          <w:sz w:val="22"/>
          <w:szCs w:val="22"/>
        </w:rPr>
        <w:t>4</w:t>
      </w:r>
      <w:r w:rsidRPr="00155088">
        <w:rPr>
          <w:sz w:val="22"/>
          <w:szCs w:val="22"/>
        </w:rPr>
        <w:fldChar w:fldCharType="end"/>
      </w:r>
      <w:r w:rsidRPr="00155088">
        <w:rPr>
          <w:sz w:val="22"/>
          <w:szCs w:val="22"/>
          <w:lang w:val="en-GB"/>
        </w:rPr>
        <w:t xml:space="preserve">: Example for the use case </w:t>
      </w:r>
      <w:proofErr w:type="gramStart"/>
      <w:r w:rsidRPr="00155088">
        <w:rPr>
          <w:sz w:val="22"/>
          <w:szCs w:val="22"/>
          <w:lang w:val="en-GB"/>
        </w:rPr>
        <w:t>narratives</w:t>
      </w:r>
      <w:bookmarkEnd w:id="135"/>
      <w:proofErr w:type="gramEnd"/>
    </w:p>
    <w:p w14:paraId="6C83962E" w14:textId="0F255DBF" w:rsidR="00BB5E71" w:rsidRPr="00155088" w:rsidRDefault="00BB5E71" w:rsidP="00BB5E71">
      <w:pPr>
        <w:rPr>
          <w:lang w:val="en-GB"/>
        </w:rPr>
      </w:pPr>
    </w:p>
    <w:p w14:paraId="278A25C1" w14:textId="79D72DE2" w:rsidR="00BB5E71" w:rsidRPr="00155088" w:rsidRDefault="00BB5E71" w:rsidP="00BB5E71">
      <w:pPr>
        <w:rPr>
          <w:lang w:val="en-GB"/>
        </w:rPr>
      </w:pPr>
    </w:p>
    <w:p w14:paraId="4F082FF6" w14:textId="0824C9C3" w:rsidR="00BB5E71" w:rsidRPr="00155088" w:rsidRDefault="00BB5E71" w:rsidP="00BB5E71">
      <w:pPr>
        <w:rPr>
          <w:lang w:val="en-GB"/>
        </w:rPr>
      </w:pPr>
    </w:p>
    <w:p w14:paraId="065CE5B5" w14:textId="34E4F625" w:rsidR="00BB5E71" w:rsidRPr="00155088" w:rsidRDefault="00BB5E71" w:rsidP="00BB5E71">
      <w:pPr>
        <w:rPr>
          <w:lang w:val="en-GB"/>
        </w:rPr>
      </w:pPr>
    </w:p>
    <w:p w14:paraId="4EC3B56B" w14:textId="4513AAC1" w:rsidR="00BB5E71" w:rsidRPr="00155088" w:rsidRDefault="00BB5E71" w:rsidP="00BB5E71">
      <w:pPr>
        <w:rPr>
          <w:lang w:val="en-GB"/>
        </w:rPr>
      </w:pPr>
    </w:p>
    <w:p w14:paraId="1E8A82A2" w14:textId="42C2567F" w:rsidR="00BB5E71" w:rsidRPr="00155088" w:rsidRDefault="00BB5E71" w:rsidP="00BB5E71">
      <w:pPr>
        <w:rPr>
          <w:lang w:val="en-GB"/>
        </w:rPr>
      </w:pPr>
    </w:p>
    <w:p w14:paraId="347D1137" w14:textId="3D0A44F8" w:rsidR="00BB5E71" w:rsidRPr="00155088" w:rsidRDefault="00BB5E71" w:rsidP="00BB5E71">
      <w:pPr>
        <w:rPr>
          <w:lang w:val="en-GB"/>
        </w:rPr>
      </w:pPr>
    </w:p>
    <w:p w14:paraId="24D3441C" w14:textId="3A0D5FD1" w:rsidR="00BB5E71" w:rsidRPr="00155088" w:rsidRDefault="00BB5E71" w:rsidP="00BB5E71">
      <w:pPr>
        <w:rPr>
          <w:b/>
          <w:bCs/>
          <w:lang w:val="en-GB"/>
        </w:rPr>
      </w:pPr>
      <w:r w:rsidRPr="00155088">
        <w:rPr>
          <w:b/>
          <w:bCs/>
          <w:lang w:val="en-GB"/>
        </w:rPr>
        <w:lastRenderedPageBreak/>
        <w:t>Appendix E</w:t>
      </w:r>
    </w:p>
    <w:p w14:paraId="6621949A" w14:textId="77777777" w:rsidR="00527B8B" w:rsidRPr="00155088" w:rsidRDefault="00527B8B" w:rsidP="00527B8B">
      <w:pPr>
        <w:keepNext/>
      </w:pPr>
      <w:r w:rsidRPr="00155088">
        <w:rPr>
          <w:b/>
          <w:bCs/>
          <w:noProof/>
        </w:rPr>
        <w:drawing>
          <wp:inline distT="0" distB="0" distL="0" distR="0" wp14:anchorId="61BD91E5" wp14:editId="52231C39">
            <wp:extent cx="5732145" cy="4327525"/>
            <wp:effectExtent l="19050" t="19050" r="20955" b="158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4327525"/>
                    </a:xfrm>
                    <a:prstGeom prst="rect">
                      <a:avLst/>
                    </a:prstGeom>
                    <a:ln w="3175">
                      <a:solidFill>
                        <a:schemeClr val="tx1"/>
                      </a:solidFill>
                    </a:ln>
                  </pic:spPr>
                </pic:pic>
              </a:graphicData>
            </a:graphic>
          </wp:inline>
        </w:drawing>
      </w:r>
    </w:p>
    <w:p w14:paraId="48BF3AF7" w14:textId="0759AB22" w:rsidR="000A7FDA" w:rsidRPr="00155088" w:rsidRDefault="00527B8B" w:rsidP="00527B8B">
      <w:pPr>
        <w:pStyle w:val="Caption"/>
        <w:jc w:val="center"/>
        <w:rPr>
          <w:b/>
          <w:bCs/>
          <w:sz w:val="22"/>
          <w:szCs w:val="22"/>
        </w:rPr>
      </w:pPr>
      <w:bookmarkStart w:id="136" w:name="_Toc164841674"/>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00BB5E71" w:rsidRPr="00155088">
        <w:rPr>
          <w:noProof/>
          <w:sz w:val="22"/>
          <w:szCs w:val="22"/>
        </w:rPr>
        <w:t>5</w:t>
      </w:r>
      <w:r w:rsidRPr="00155088">
        <w:rPr>
          <w:sz w:val="22"/>
          <w:szCs w:val="22"/>
        </w:rPr>
        <w:fldChar w:fldCharType="end"/>
      </w:r>
      <w:r w:rsidRPr="00155088">
        <w:rPr>
          <w:sz w:val="22"/>
          <w:szCs w:val="22"/>
          <w:lang w:val="en-GB"/>
        </w:rPr>
        <w:t xml:space="preserve">: Example for the system </w:t>
      </w:r>
      <w:proofErr w:type="gramStart"/>
      <w:r w:rsidRPr="00155088">
        <w:rPr>
          <w:sz w:val="22"/>
          <w:szCs w:val="22"/>
          <w:lang w:val="en-GB"/>
        </w:rPr>
        <w:t>feature</w:t>
      </w:r>
      <w:bookmarkEnd w:id="136"/>
      <w:proofErr w:type="gramEnd"/>
    </w:p>
    <w:p w14:paraId="664F59DE" w14:textId="77777777" w:rsidR="00694A01" w:rsidRPr="00155088" w:rsidRDefault="00694A01" w:rsidP="000A7FDA">
      <w:pPr>
        <w:jc w:val="both"/>
      </w:pPr>
    </w:p>
    <w:sectPr w:rsidR="00694A01" w:rsidRPr="00155088" w:rsidSect="003620D5">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59F08" w14:textId="77777777" w:rsidR="003620D5" w:rsidRDefault="003620D5" w:rsidP="0030162B">
      <w:pPr>
        <w:spacing w:after="0" w:line="240" w:lineRule="auto"/>
      </w:pPr>
      <w:r>
        <w:separator/>
      </w:r>
    </w:p>
  </w:endnote>
  <w:endnote w:type="continuationSeparator" w:id="0">
    <w:p w14:paraId="106C3C60" w14:textId="77777777" w:rsidR="003620D5" w:rsidRDefault="003620D5"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Iskoola Pota"/>
    <w:panose1 w:val="020B0502040204020203"/>
    <w:charset w:val="00"/>
    <w:family w:val="auto"/>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688B" w14:textId="77777777" w:rsidR="00DB6777" w:rsidRDefault="00DB6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01754"/>
      <w:docPartObj>
        <w:docPartGallery w:val="Page Numbers (Bottom of Page)"/>
        <w:docPartUnique/>
      </w:docPartObj>
    </w:sdtPr>
    <w:sdtEndPr>
      <w:rPr>
        <w:noProof/>
      </w:rPr>
    </w:sdtEndPr>
    <w:sdtContent>
      <w:p w14:paraId="167EA57C" w14:textId="77777777" w:rsidR="00DB6777" w:rsidRDefault="00DB6777">
        <w:pPr>
          <w:pStyle w:val="Footer"/>
          <w:jc w:val="center"/>
        </w:pPr>
        <w:r>
          <w:fldChar w:fldCharType="begin"/>
        </w:r>
        <w:r>
          <w:instrText xml:space="preserve"> PAGE   \* MERGEFORMAT </w:instrText>
        </w:r>
        <w:r>
          <w:fldChar w:fldCharType="separate"/>
        </w:r>
        <w:r w:rsidR="00941D2B">
          <w:rPr>
            <w:noProof/>
          </w:rPr>
          <w:t>13</w:t>
        </w:r>
        <w:r>
          <w:rPr>
            <w:noProof/>
          </w:rPr>
          <w:fldChar w:fldCharType="end"/>
        </w:r>
      </w:p>
    </w:sdtContent>
  </w:sdt>
  <w:p w14:paraId="139F3927" w14:textId="77777777" w:rsidR="00DB6777" w:rsidRDefault="00DB6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FA41" w14:textId="77777777" w:rsidR="00DB6777" w:rsidRDefault="00DB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8C04B" w14:textId="77777777" w:rsidR="003620D5" w:rsidRDefault="003620D5" w:rsidP="0030162B">
      <w:pPr>
        <w:spacing w:after="0" w:line="240" w:lineRule="auto"/>
      </w:pPr>
      <w:r>
        <w:separator/>
      </w:r>
    </w:p>
  </w:footnote>
  <w:footnote w:type="continuationSeparator" w:id="0">
    <w:p w14:paraId="3BD938AA" w14:textId="77777777" w:rsidR="003620D5" w:rsidRDefault="003620D5" w:rsidP="0030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D3CB" w14:textId="77777777" w:rsidR="00DB6777" w:rsidRDefault="00DB6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1DE3" w14:textId="77777777" w:rsidR="00DB6777" w:rsidRDefault="00DB6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93A2" w14:textId="77777777" w:rsidR="00DB6777" w:rsidRDefault="00DB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A0FA0"/>
    <w:multiLevelType w:val="multilevel"/>
    <w:tmpl w:val="5D04CB2C"/>
    <w:lvl w:ilvl="0">
      <w:start w:val="1"/>
      <w:numFmt w:val="bullet"/>
      <w:lvlText w:val=""/>
      <w:lvlJc w:val="left"/>
      <w:pPr>
        <w:ind w:left="1080" w:hanging="360"/>
      </w:pPr>
      <w:rPr>
        <w:rFonts w:ascii="Symbol" w:hAnsi="Symbol" w:hint="default"/>
      </w:rPr>
    </w:lvl>
    <w:lvl w:ilvl="1">
      <w:start w:val="1"/>
      <w:numFmt w:val="bullet"/>
      <w:lvlText w:val=""/>
      <w:lvlJc w:val="left"/>
      <w:pPr>
        <w:ind w:left="1110" w:hanging="39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A47CE1"/>
    <w:multiLevelType w:val="hybridMultilevel"/>
    <w:tmpl w:val="4BA0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E81BA7"/>
    <w:multiLevelType w:val="hybridMultilevel"/>
    <w:tmpl w:val="87901648"/>
    <w:lvl w:ilvl="0" w:tplc="86ECB61A">
      <w:start w:val="1"/>
      <w:numFmt w:val="decimal"/>
      <w:lvlText w:val="%1."/>
      <w:lvlJc w:val="left"/>
      <w:pPr>
        <w:ind w:left="1090" w:hanging="360"/>
      </w:pPr>
      <w:rPr>
        <w:rFonts w:hint="default"/>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03545662"/>
    <w:multiLevelType w:val="hybridMultilevel"/>
    <w:tmpl w:val="91760312"/>
    <w:lvl w:ilvl="0" w:tplc="1F381A4C">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5A061A8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168ECC56">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DF06F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DD3A99A2">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67187BEE">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C77684F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70A33DA">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C194DD32">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040437D1"/>
    <w:multiLevelType w:val="hybridMultilevel"/>
    <w:tmpl w:val="39C0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07894"/>
    <w:multiLevelType w:val="hybridMultilevel"/>
    <w:tmpl w:val="A7308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173EED"/>
    <w:multiLevelType w:val="hybridMultilevel"/>
    <w:tmpl w:val="7390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226546"/>
    <w:multiLevelType w:val="hybridMultilevel"/>
    <w:tmpl w:val="D9D69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7D55B6"/>
    <w:multiLevelType w:val="hybridMultilevel"/>
    <w:tmpl w:val="D796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243C32"/>
    <w:multiLevelType w:val="hybridMultilevel"/>
    <w:tmpl w:val="1D84D04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23F28"/>
    <w:multiLevelType w:val="multilevel"/>
    <w:tmpl w:val="396691A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1729300D"/>
    <w:multiLevelType w:val="hybridMultilevel"/>
    <w:tmpl w:val="350A4988"/>
    <w:lvl w:ilvl="0" w:tplc="5CD0FE04">
      <w:start w:val="1"/>
      <w:numFmt w:val="decimal"/>
      <w:lvlText w:val="%1."/>
      <w:lvlJc w:val="left"/>
      <w:pPr>
        <w:ind w:left="399" w:hanging="280"/>
      </w:pPr>
      <w:rPr>
        <w:rFonts w:ascii="Times New Roman" w:eastAsia="Times New Roman" w:hAnsi="Times New Roman" w:cs="Times New Roman" w:hint="default"/>
        <w:b/>
        <w:bCs/>
        <w:w w:val="99"/>
        <w:sz w:val="28"/>
        <w:szCs w:val="28"/>
        <w:lang w:val="en-US" w:eastAsia="en-US" w:bidi="ar-SA"/>
      </w:rPr>
    </w:lvl>
    <w:lvl w:ilvl="1" w:tplc="9F448172">
      <w:numFmt w:val="bullet"/>
      <w:lvlText w:val=""/>
      <w:lvlJc w:val="left"/>
      <w:pPr>
        <w:ind w:left="1560" w:hanging="360"/>
      </w:pPr>
      <w:rPr>
        <w:rFonts w:ascii="Symbol" w:eastAsia="Symbol" w:hAnsi="Symbol" w:cs="Symbol" w:hint="default"/>
        <w:w w:val="100"/>
        <w:sz w:val="18"/>
        <w:szCs w:val="18"/>
        <w:lang w:val="en-US" w:eastAsia="en-US" w:bidi="ar-SA"/>
      </w:rPr>
    </w:lvl>
    <w:lvl w:ilvl="2" w:tplc="5EF2D3A2">
      <w:numFmt w:val="bullet"/>
      <w:lvlText w:val="•"/>
      <w:lvlJc w:val="left"/>
      <w:pPr>
        <w:ind w:left="2380" w:hanging="360"/>
      </w:pPr>
      <w:rPr>
        <w:rFonts w:hint="default"/>
        <w:lang w:val="en-US" w:eastAsia="en-US" w:bidi="ar-SA"/>
      </w:rPr>
    </w:lvl>
    <w:lvl w:ilvl="3" w:tplc="9C2E3A70">
      <w:numFmt w:val="bullet"/>
      <w:lvlText w:val="•"/>
      <w:lvlJc w:val="left"/>
      <w:pPr>
        <w:ind w:left="3200" w:hanging="360"/>
      </w:pPr>
      <w:rPr>
        <w:rFonts w:hint="default"/>
        <w:lang w:val="en-US" w:eastAsia="en-US" w:bidi="ar-SA"/>
      </w:rPr>
    </w:lvl>
    <w:lvl w:ilvl="4" w:tplc="3A960ADA">
      <w:numFmt w:val="bullet"/>
      <w:lvlText w:val="•"/>
      <w:lvlJc w:val="left"/>
      <w:pPr>
        <w:ind w:left="4020" w:hanging="360"/>
      </w:pPr>
      <w:rPr>
        <w:rFonts w:hint="default"/>
        <w:lang w:val="en-US" w:eastAsia="en-US" w:bidi="ar-SA"/>
      </w:rPr>
    </w:lvl>
    <w:lvl w:ilvl="5" w:tplc="AC86FCD6">
      <w:numFmt w:val="bullet"/>
      <w:lvlText w:val="•"/>
      <w:lvlJc w:val="left"/>
      <w:pPr>
        <w:ind w:left="4840" w:hanging="360"/>
      </w:pPr>
      <w:rPr>
        <w:rFonts w:hint="default"/>
        <w:lang w:val="en-US" w:eastAsia="en-US" w:bidi="ar-SA"/>
      </w:rPr>
    </w:lvl>
    <w:lvl w:ilvl="6" w:tplc="55D677A0">
      <w:numFmt w:val="bullet"/>
      <w:lvlText w:val="•"/>
      <w:lvlJc w:val="left"/>
      <w:pPr>
        <w:ind w:left="5660" w:hanging="360"/>
      </w:pPr>
      <w:rPr>
        <w:rFonts w:hint="default"/>
        <w:lang w:val="en-US" w:eastAsia="en-US" w:bidi="ar-SA"/>
      </w:rPr>
    </w:lvl>
    <w:lvl w:ilvl="7" w:tplc="C1EAE882">
      <w:numFmt w:val="bullet"/>
      <w:lvlText w:val="•"/>
      <w:lvlJc w:val="left"/>
      <w:pPr>
        <w:ind w:left="6480" w:hanging="360"/>
      </w:pPr>
      <w:rPr>
        <w:rFonts w:hint="default"/>
        <w:lang w:val="en-US" w:eastAsia="en-US" w:bidi="ar-SA"/>
      </w:rPr>
    </w:lvl>
    <w:lvl w:ilvl="8" w:tplc="7540A53A">
      <w:numFmt w:val="bullet"/>
      <w:lvlText w:val="•"/>
      <w:lvlJc w:val="left"/>
      <w:pPr>
        <w:ind w:left="7300" w:hanging="360"/>
      </w:pPr>
      <w:rPr>
        <w:rFonts w:hint="default"/>
        <w:lang w:val="en-US" w:eastAsia="en-US" w:bidi="ar-SA"/>
      </w:rPr>
    </w:lvl>
  </w:abstractNum>
  <w:abstractNum w:abstractNumId="13" w15:restartNumberingAfterBreak="0">
    <w:nsid w:val="17BE0A69"/>
    <w:multiLevelType w:val="hybridMultilevel"/>
    <w:tmpl w:val="2C3EC3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32219"/>
    <w:multiLevelType w:val="hybridMultilevel"/>
    <w:tmpl w:val="8B4C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201D8D"/>
    <w:multiLevelType w:val="hybridMultilevel"/>
    <w:tmpl w:val="4A7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15C7E"/>
    <w:multiLevelType w:val="hybridMultilevel"/>
    <w:tmpl w:val="1560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6726A"/>
    <w:multiLevelType w:val="hybridMultilevel"/>
    <w:tmpl w:val="24E81C4E"/>
    <w:lvl w:ilvl="0" w:tplc="5A0A87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0B4B9A"/>
    <w:multiLevelType w:val="hybridMultilevel"/>
    <w:tmpl w:val="510A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7F70C1"/>
    <w:multiLevelType w:val="hybridMultilevel"/>
    <w:tmpl w:val="EBC0C1C2"/>
    <w:lvl w:ilvl="0" w:tplc="AC1A0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0C8D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E97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C42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CB6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F69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2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7AE3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88E0197"/>
    <w:multiLevelType w:val="hybridMultilevel"/>
    <w:tmpl w:val="845C3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E95E14"/>
    <w:multiLevelType w:val="hybridMultilevel"/>
    <w:tmpl w:val="F10E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F9574A"/>
    <w:multiLevelType w:val="hybridMultilevel"/>
    <w:tmpl w:val="F37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44319F"/>
    <w:multiLevelType w:val="hybridMultilevel"/>
    <w:tmpl w:val="BD10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F21F7C"/>
    <w:multiLevelType w:val="multilevel"/>
    <w:tmpl w:val="F8183C6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0C92CFD"/>
    <w:multiLevelType w:val="hybridMultilevel"/>
    <w:tmpl w:val="50E0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2E21A1"/>
    <w:multiLevelType w:val="hybridMultilevel"/>
    <w:tmpl w:val="990CF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6FC7876"/>
    <w:multiLevelType w:val="hybridMultilevel"/>
    <w:tmpl w:val="264A5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576F6"/>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15:restartNumberingAfterBreak="0">
    <w:nsid w:val="4D4B00BE"/>
    <w:multiLevelType w:val="multilevel"/>
    <w:tmpl w:val="3678F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AB6ECE"/>
    <w:multiLevelType w:val="hybridMultilevel"/>
    <w:tmpl w:val="36F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956906"/>
    <w:multiLevelType w:val="hybridMultilevel"/>
    <w:tmpl w:val="BEDEDB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119055D"/>
    <w:multiLevelType w:val="hybridMultilevel"/>
    <w:tmpl w:val="E538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92433E"/>
    <w:multiLevelType w:val="hybridMultilevel"/>
    <w:tmpl w:val="117AF394"/>
    <w:lvl w:ilvl="0" w:tplc="93467A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53D26D2A"/>
    <w:multiLevelType w:val="hybridMultilevel"/>
    <w:tmpl w:val="7B4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4707F"/>
    <w:multiLevelType w:val="hybridMultilevel"/>
    <w:tmpl w:val="1BB6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F16F8E"/>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5DFC64AD"/>
    <w:multiLevelType w:val="hybridMultilevel"/>
    <w:tmpl w:val="28BE69B4"/>
    <w:lvl w:ilvl="0" w:tplc="8542D82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411A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54C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4BA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DF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29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8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2C0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404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FB204FF"/>
    <w:multiLevelType w:val="hybridMultilevel"/>
    <w:tmpl w:val="B77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226BF5"/>
    <w:multiLevelType w:val="hybridMultilevel"/>
    <w:tmpl w:val="AAA85E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3C13850"/>
    <w:multiLevelType w:val="hybridMultilevel"/>
    <w:tmpl w:val="2FC4B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5361C6"/>
    <w:multiLevelType w:val="hybridMultilevel"/>
    <w:tmpl w:val="6C207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B2121F"/>
    <w:multiLevelType w:val="multilevel"/>
    <w:tmpl w:val="D8EA4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690" w:hanging="144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950" w:hanging="1800"/>
      </w:pPr>
      <w:rPr>
        <w:rFonts w:hint="default"/>
      </w:rPr>
    </w:lvl>
    <w:lvl w:ilvl="8">
      <w:start w:val="1"/>
      <w:numFmt w:val="decimal"/>
      <w:lvlText w:val="%1.%2.%3.%4.%5.%6.%7.%8.%9"/>
      <w:lvlJc w:val="left"/>
      <w:pPr>
        <w:ind w:left="13400" w:hanging="1800"/>
      </w:pPr>
      <w:rPr>
        <w:rFonts w:hint="default"/>
      </w:rPr>
    </w:lvl>
  </w:abstractNum>
  <w:abstractNum w:abstractNumId="44" w15:restartNumberingAfterBreak="0">
    <w:nsid w:val="703F687A"/>
    <w:multiLevelType w:val="hybridMultilevel"/>
    <w:tmpl w:val="AB1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15:restartNumberingAfterBreak="0">
    <w:nsid w:val="78BF030A"/>
    <w:multiLevelType w:val="hybridMultilevel"/>
    <w:tmpl w:val="9D2AF238"/>
    <w:lvl w:ilvl="0" w:tplc="ED02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8DA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1E65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404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A740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4E9A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68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03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052E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B7D4EF0"/>
    <w:multiLevelType w:val="hybridMultilevel"/>
    <w:tmpl w:val="4768C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946068"/>
    <w:multiLevelType w:val="hybridMultilevel"/>
    <w:tmpl w:val="5E9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123FF2"/>
    <w:multiLevelType w:val="multilevel"/>
    <w:tmpl w:val="A9F0F7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7F472D69"/>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89366620">
    <w:abstractNumId w:val="32"/>
  </w:num>
  <w:num w:numId="2" w16cid:durableId="1178079485">
    <w:abstractNumId w:val="50"/>
  </w:num>
  <w:num w:numId="3" w16cid:durableId="633951028">
    <w:abstractNumId w:val="35"/>
  </w:num>
  <w:num w:numId="4" w16cid:durableId="1581985823">
    <w:abstractNumId w:val="30"/>
  </w:num>
  <w:num w:numId="5" w16cid:durableId="1652369044">
    <w:abstractNumId w:val="16"/>
  </w:num>
  <w:num w:numId="6" w16cid:durableId="1544252033">
    <w:abstractNumId w:val="22"/>
  </w:num>
  <w:num w:numId="7" w16cid:durableId="2121802607">
    <w:abstractNumId w:val="36"/>
  </w:num>
  <w:num w:numId="8" w16cid:durableId="1063410232">
    <w:abstractNumId w:val="15"/>
  </w:num>
  <w:num w:numId="9" w16cid:durableId="333581137">
    <w:abstractNumId w:val="26"/>
  </w:num>
  <w:num w:numId="10" w16cid:durableId="845750582">
    <w:abstractNumId w:val="46"/>
  </w:num>
  <w:num w:numId="11" w16cid:durableId="944000630">
    <w:abstractNumId w:val="38"/>
  </w:num>
  <w:num w:numId="12" w16cid:durableId="1178424163">
    <w:abstractNumId w:val="4"/>
  </w:num>
  <w:num w:numId="13" w16cid:durableId="1946384333">
    <w:abstractNumId w:val="44"/>
  </w:num>
  <w:num w:numId="14" w16cid:durableId="1621915424">
    <w:abstractNumId w:val="42"/>
  </w:num>
  <w:num w:numId="15" w16cid:durableId="1650593746">
    <w:abstractNumId w:val="24"/>
  </w:num>
  <w:num w:numId="16" w16cid:durableId="2147232253">
    <w:abstractNumId w:val="3"/>
  </w:num>
  <w:num w:numId="17" w16cid:durableId="1217934954">
    <w:abstractNumId w:val="37"/>
  </w:num>
  <w:num w:numId="18" w16cid:durableId="1331905869">
    <w:abstractNumId w:val="43"/>
  </w:num>
  <w:num w:numId="19" w16cid:durableId="311104289">
    <w:abstractNumId w:val="28"/>
  </w:num>
  <w:num w:numId="20" w16cid:durableId="54597127">
    <w:abstractNumId w:val="1"/>
  </w:num>
  <w:num w:numId="21" w16cid:durableId="1559628320">
    <w:abstractNumId w:val="19"/>
  </w:num>
  <w:num w:numId="22" w16cid:durableId="485635094">
    <w:abstractNumId w:val="29"/>
  </w:num>
  <w:num w:numId="23" w16cid:durableId="493686909">
    <w:abstractNumId w:val="12"/>
  </w:num>
  <w:num w:numId="24" w16cid:durableId="215747920">
    <w:abstractNumId w:val="39"/>
  </w:num>
  <w:num w:numId="25" w16cid:durableId="2026208375">
    <w:abstractNumId w:val="21"/>
  </w:num>
  <w:num w:numId="26" w16cid:durableId="1770541014">
    <w:abstractNumId w:val="14"/>
  </w:num>
  <w:num w:numId="27" w16cid:durableId="1167135679">
    <w:abstractNumId w:val="9"/>
  </w:num>
  <w:num w:numId="28" w16cid:durableId="742991812">
    <w:abstractNumId w:val="40"/>
  </w:num>
  <w:num w:numId="29" w16cid:durableId="225576819">
    <w:abstractNumId w:val="11"/>
  </w:num>
  <w:num w:numId="30" w16cid:durableId="1137067658">
    <w:abstractNumId w:val="33"/>
  </w:num>
  <w:num w:numId="31" w16cid:durableId="1183938660">
    <w:abstractNumId w:val="2"/>
  </w:num>
  <w:num w:numId="32" w16cid:durableId="642122993">
    <w:abstractNumId w:val="17"/>
  </w:num>
  <w:num w:numId="33" w16cid:durableId="2128161751">
    <w:abstractNumId w:val="8"/>
  </w:num>
  <w:num w:numId="34" w16cid:durableId="1324310695">
    <w:abstractNumId w:val="25"/>
  </w:num>
  <w:num w:numId="35" w16cid:durableId="2112583742">
    <w:abstractNumId w:val="23"/>
  </w:num>
  <w:num w:numId="36" w16cid:durableId="1676154820">
    <w:abstractNumId w:val="34"/>
  </w:num>
  <w:num w:numId="37" w16cid:durableId="103622580">
    <w:abstractNumId w:val="5"/>
  </w:num>
  <w:num w:numId="38" w16cid:durableId="838735514">
    <w:abstractNumId w:val="18"/>
  </w:num>
  <w:num w:numId="39" w16cid:durableId="1292395282">
    <w:abstractNumId w:val="6"/>
  </w:num>
  <w:num w:numId="40" w16cid:durableId="188876724">
    <w:abstractNumId w:val="7"/>
  </w:num>
  <w:num w:numId="41" w16cid:durableId="1741057939">
    <w:abstractNumId w:val="0"/>
  </w:num>
  <w:num w:numId="42" w16cid:durableId="1992054505">
    <w:abstractNumId w:val="49"/>
  </w:num>
  <w:num w:numId="43" w16cid:durableId="1159420894">
    <w:abstractNumId w:val="45"/>
  </w:num>
  <w:num w:numId="44" w16cid:durableId="1855723542">
    <w:abstractNumId w:val="13"/>
  </w:num>
  <w:num w:numId="45" w16cid:durableId="321009549">
    <w:abstractNumId w:val="48"/>
  </w:num>
  <w:num w:numId="46" w16cid:durableId="1313950553">
    <w:abstractNumId w:val="10"/>
  </w:num>
  <w:num w:numId="47" w16cid:durableId="1245645274">
    <w:abstractNumId w:val="31"/>
  </w:num>
  <w:num w:numId="48" w16cid:durableId="706681123">
    <w:abstractNumId w:val="20"/>
  </w:num>
  <w:num w:numId="49" w16cid:durableId="1585996767">
    <w:abstractNumId w:val="41"/>
  </w:num>
  <w:num w:numId="50" w16cid:durableId="327291280">
    <w:abstractNumId w:val="27"/>
  </w:num>
  <w:num w:numId="51" w16cid:durableId="193207876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A"/>
    <w:rsid w:val="000019B7"/>
    <w:rsid w:val="000022C4"/>
    <w:rsid w:val="00003F21"/>
    <w:rsid w:val="00016B57"/>
    <w:rsid w:val="00023AE5"/>
    <w:rsid w:val="00030C84"/>
    <w:rsid w:val="000375DC"/>
    <w:rsid w:val="00043276"/>
    <w:rsid w:val="000434B7"/>
    <w:rsid w:val="000744F1"/>
    <w:rsid w:val="00080355"/>
    <w:rsid w:val="000951F9"/>
    <w:rsid w:val="000A61C2"/>
    <w:rsid w:val="000A7FDA"/>
    <w:rsid w:val="000B5979"/>
    <w:rsid w:val="000C3A1C"/>
    <w:rsid w:val="000C3CB6"/>
    <w:rsid w:val="000D2460"/>
    <w:rsid w:val="000D294C"/>
    <w:rsid w:val="000D4E66"/>
    <w:rsid w:val="000D4FED"/>
    <w:rsid w:val="000D7643"/>
    <w:rsid w:val="000E39CB"/>
    <w:rsid w:val="000F004D"/>
    <w:rsid w:val="000F4C7A"/>
    <w:rsid w:val="00103001"/>
    <w:rsid w:val="001032E7"/>
    <w:rsid w:val="00125C76"/>
    <w:rsid w:val="001345F8"/>
    <w:rsid w:val="00144064"/>
    <w:rsid w:val="00155088"/>
    <w:rsid w:val="001618CD"/>
    <w:rsid w:val="0018027C"/>
    <w:rsid w:val="00194C99"/>
    <w:rsid w:val="001C597C"/>
    <w:rsid w:val="001F6559"/>
    <w:rsid w:val="0020235B"/>
    <w:rsid w:val="0021259E"/>
    <w:rsid w:val="002172A8"/>
    <w:rsid w:val="00226832"/>
    <w:rsid w:val="002336AD"/>
    <w:rsid w:val="0025253F"/>
    <w:rsid w:val="0026436E"/>
    <w:rsid w:val="002728DB"/>
    <w:rsid w:val="00272E98"/>
    <w:rsid w:val="00285C9C"/>
    <w:rsid w:val="002B301A"/>
    <w:rsid w:val="002B4843"/>
    <w:rsid w:val="002C3480"/>
    <w:rsid w:val="002D1F38"/>
    <w:rsid w:val="002E2AFB"/>
    <w:rsid w:val="002E63CA"/>
    <w:rsid w:val="002E7BC0"/>
    <w:rsid w:val="002F1D04"/>
    <w:rsid w:val="0030162B"/>
    <w:rsid w:val="003055B6"/>
    <w:rsid w:val="003073CC"/>
    <w:rsid w:val="00312CC2"/>
    <w:rsid w:val="00314D96"/>
    <w:rsid w:val="003266CE"/>
    <w:rsid w:val="00352A1A"/>
    <w:rsid w:val="003620D5"/>
    <w:rsid w:val="00362BF2"/>
    <w:rsid w:val="00383029"/>
    <w:rsid w:val="003A593D"/>
    <w:rsid w:val="003B2E91"/>
    <w:rsid w:val="003C3DA7"/>
    <w:rsid w:val="003D46CA"/>
    <w:rsid w:val="003D47FE"/>
    <w:rsid w:val="003F11AA"/>
    <w:rsid w:val="003F2285"/>
    <w:rsid w:val="00402AFF"/>
    <w:rsid w:val="00405E3E"/>
    <w:rsid w:val="004106D1"/>
    <w:rsid w:val="0041592A"/>
    <w:rsid w:val="00424F54"/>
    <w:rsid w:val="004545ED"/>
    <w:rsid w:val="00473AE8"/>
    <w:rsid w:val="00477981"/>
    <w:rsid w:val="00477FC4"/>
    <w:rsid w:val="004901D0"/>
    <w:rsid w:val="004975E7"/>
    <w:rsid w:val="004A41BC"/>
    <w:rsid w:val="004B3A07"/>
    <w:rsid w:val="004C6FF5"/>
    <w:rsid w:val="004E2E00"/>
    <w:rsid w:val="004E39E3"/>
    <w:rsid w:val="004E4779"/>
    <w:rsid w:val="005177F0"/>
    <w:rsid w:val="00527B8B"/>
    <w:rsid w:val="00545D44"/>
    <w:rsid w:val="005512FC"/>
    <w:rsid w:val="00563773"/>
    <w:rsid w:val="00564F55"/>
    <w:rsid w:val="0056572A"/>
    <w:rsid w:val="00583D55"/>
    <w:rsid w:val="005874CD"/>
    <w:rsid w:val="00594F2C"/>
    <w:rsid w:val="00597830"/>
    <w:rsid w:val="005A19DE"/>
    <w:rsid w:val="005A2CC9"/>
    <w:rsid w:val="005B3671"/>
    <w:rsid w:val="005B69FB"/>
    <w:rsid w:val="005D0D13"/>
    <w:rsid w:val="005D2910"/>
    <w:rsid w:val="005D37A2"/>
    <w:rsid w:val="005D5F55"/>
    <w:rsid w:val="005F5BBD"/>
    <w:rsid w:val="00607D51"/>
    <w:rsid w:val="00627D4D"/>
    <w:rsid w:val="00636232"/>
    <w:rsid w:val="006404A4"/>
    <w:rsid w:val="00651C8E"/>
    <w:rsid w:val="006655E1"/>
    <w:rsid w:val="00686E89"/>
    <w:rsid w:val="0069133B"/>
    <w:rsid w:val="00694A01"/>
    <w:rsid w:val="006B7197"/>
    <w:rsid w:val="006D0920"/>
    <w:rsid w:val="006E3614"/>
    <w:rsid w:val="006E399F"/>
    <w:rsid w:val="006E599E"/>
    <w:rsid w:val="006F4689"/>
    <w:rsid w:val="00707D32"/>
    <w:rsid w:val="00710542"/>
    <w:rsid w:val="00717EC5"/>
    <w:rsid w:val="0074431D"/>
    <w:rsid w:val="00747A00"/>
    <w:rsid w:val="00763E9C"/>
    <w:rsid w:val="007733AB"/>
    <w:rsid w:val="00774674"/>
    <w:rsid w:val="00783774"/>
    <w:rsid w:val="00783E0A"/>
    <w:rsid w:val="007C474C"/>
    <w:rsid w:val="007C652A"/>
    <w:rsid w:val="007E3FF6"/>
    <w:rsid w:val="007F0ACC"/>
    <w:rsid w:val="0080020B"/>
    <w:rsid w:val="0081362D"/>
    <w:rsid w:val="008147F2"/>
    <w:rsid w:val="00815234"/>
    <w:rsid w:val="00820393"/>
    <w:rsid w:val="00831601"/>
    <w:rsid w:val="00840A9D"/>
    <w:rsid w:val="008439C5"/>
    <w:rsid w:val="00864151"/>
    <w:rsid w:val="00865AD3"/>
    <w:rsid w:val="008728A8"/>
    <w:rsid w:val="00880260"/>
    <w:rsid w:val="00882B07"/>
    <w:rsid w:val="008A18FC"/>
    <w:rsid w:val="008A3835"/>
    <w:rsid w:val="008C3C91"/>
    <w:rsid w:val="008C67B9"/>
    <w:rsid w:val="008E27BD"/>
    <w:rsid w:val="008E4BB0"/>
    <w:rsid w:val="008E5AC6"/>
    <w:rsid w:val="008F5B71"/>
    <w:rsid w:val="00901C78"/>
    <w:rsid w:val="009373FB"/>
    <w:rsid w:val="00941B77"/>
    <w:rsid w:val="00941D2B"/>
    <w:rsid w:val="0095044D"/>
    <w:rsid w:val="009611E4"/>
    <w:rsid w:val="0098725B"/>
    <w:rsid w:val="00991013"/>
    <w:rsid w:val="009B6EE5"/>
    <w:rsid w:val="009C0877"/>
    <w:rsid w:val="009C2B77"/>
    <w:rsid w:val="009D77C7"/>
    <w:rsid w:val="00A00F74"/>
    <w:rsid w:val="00A03AD2"/>
    <w:rsid w:val="00A12EB5"/>
    <w:rsid w:val="00A1411E"/>
    <w:rsid w:val="00A46805"/>
    <w:rsid w:val="00A46A97"/>
    <w:rsid w:val="00A52E36"/>
    <w:rsid w:val="00A563FE"/>
    <w:rsid w:val="00A579AA"/>
    <w:rsid w:val="00AA1922"/>
    <w:rsid w:val="00AA22A5"/>
    <w:rsid w:val="00AD1FC4"/>
    <w:rsid w:val="00AE1DF1"/>
    <w:rsid w:val="00AF45D9"/>
    <w:rsid w:val="00B11E99"/>
    <w:rsid w:val="00B26663"/>
    <w:rsid w:val="00B36231"/>
    <w:rsid w:val="00B411AD"/>
    <w:rsid w:val="00B76DB6"/>
    <w:rsid w:val="00B8321B"/>
    <w:rsid w:val="00BA70A1"/>
    <w:rsid w:val="00BA7831"/>
    <w:rsid w:val="00BB5E71"/>
    <w:rsid w:val="00BC1F2C"/>
    <w:rsid w:val="00BE126D"/>
    <w:rsid w:val="00BF3692"/>
    <w:rsid w:val="00C15D23"/>
    <w:rsid w:val="00C20A24"/>
    <w:rsid w:val="00C25B0D"/>
    <w:rsid w:val="00C36133"/>
    <w:rsid w:val="00C36897"/>
    <w:rsid w:val="00C51024"/>
    <w:rsid w:val="00C74325"/>
    <w:rsid w:val="00C96A1C"/>
    <w:rsid w:val="00CA18DA"/>
    <w:rsid w:val="00CA28A4"/>
    <w:rsid w:val="00CB2F5C"/>
    <w:rsid w:val="00CC6BCA"/>
    <w:rsid w:val="00CD017E"/>
    <w:rsid w:val="00CE30DB"/>
    <w:rsid w:val="00D1575E"/>
    <w:rsid w:val="00D15810"/>
    <w:rsid w:val="00D328A2"/>
    <w:rsid w:val="00D369F7"/>
    <w:rsid w:val="00D43ECA"/>
    <w:rsid w:val="00D706CA"/>
    <w:rsid w:val="00D776DC"/>
    <w:rsid w:val="00D77B8E"/>
    <w:rsid w:val="00D90D50"/>
    <w:rsid w:val="00D96186"/>
    <w:rsid w:val="00DB236B"/>
    <w:rsid w:val="00DB2B21"/>
    <w:rsid w:val="00DB50E0"/>
    <w:rsid w:val="00DB6777"/>
    <w:rsid w:val="00DC14D9"/>
    <w:rsid w:val="00DE2C85"/>
    <w:rsid w:val="00E01225"/>
    <w:rsid w:val="00E15BD2"/>
    <w:rsid w:val="00E415F2"/>
    <w:rsid w:val="00E54BA0"/>
    <w:rsid w:val="00E70089"/>
    <w:rsid w:val="00E764DB"/>
    <w:rsid w:val="00E85CED"/>
    <w:rsid w:val="00E9515C"/>
    <w:rsid w:val="00E95589"/>
    <w:rsid w:val="00E969DF"/>
    <w:rsid w:val="00EA6947"/>
    <w:rsid w:val="00EB1D91"/>
    <w:rsid w:val="00EE6E0A"/>
    <w:rsid w:val="00EF2B40"/>
    <w:rsid w:val="00EF6B5B"/>
    <w:rsid w:val="00F00943"/>
    <w:rsid w:val="00F020D9"/>
    <w:rsid w:val="00F11867"/>
    <w:rsid w:val="00F164D6"/>
    <w:rsid w:val="00F31A14"/>
    <w:rsid w:val="00F40436"/>
    <w:rsid w:val="00F507A2"/>
    <w:rsid w:val="00F57F0D"/>
    <w:rsid w:val="00F64FB7"/>
    <w:rsid w:val="00F974BF"/>
    <w:rsid w:val="00FA0EED"/>
    <w:rsid w:val="00FA6680"/>
    <w:rsid w:val="00FC2AAD"/>
    <w:rsid w:val="00FC5A55"/>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E886"/>
  <w15:docId w15:val="{2FA0C21E-FB70-4403-A5E8-52B5F4A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uiPriority w:val="9"/>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styleId="UnresolvedMention">
    <w:name w:val="Unresolved Mention"/>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F74"/>
    <w:pPr>
      <w:spacing w:before="100" w:beforeAutospacing="1" w:after="100" w:afterAutospacing="1" w:line="240" w:lineRule="auto"/>
    </w:pPr>
    <w:rPr>
      <w:rFonts w:eastAsia="Times New Roman"/>
      <w:szCs w:val="24"/>
    </w:rPr>
  </w:style>
  <w:style w:type="paragraph" w:styleId="TableofFigures">
    <w:name w:val="table of figures"/>
    <w:basedOn w:val="Normal"/>
    <w:next w:val="Normal"/>
    <w:uiPriority w:val="99"/>
    <w:unhideWhenUsed/>
    <w:rsid w:val="00EB1D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18761845">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05151704">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48036605">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78180185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031882656">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246844368">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1940134162">
      <w:bodyDiv w:val="1"/>
      <w:marLeft w:val="0"/>
      <w:marRight w:val="0"/>
      <w:marTop w:val="0"/>
      <w:marBottom w:val="0"/>
      <w:divBdr>
        <w:top w:val="none" w:sz="0" w:space="0" w:color="auto"/>
        <w:left w:val="none" w:sz="0" w:space="0" w:color="auto"/>
        <w:bottom w:val="none" w:sz="0" w:space="0" w:color="auto"/>
        <w:right w:val="none" w:sz="0" w:space="0" w:color="auto"/>
      </w:divBdr>
    </w:div>
    <w:div w:id="1942837754">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dataport.org/sites/default/files/analysis/27/IEEE%20Citation%20Guidelines.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BC7B0609-303A-48A2-92DF-01922A0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28</Pages>
  <Words>4789</Words>
  <Characters>27301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tharindu lalantha</cp:lastModifiedBy>
  <cp:revision>163</cp:revision>
  <cp:lastPrinted>2021-08-14T15:33:00Z</cp:lastPrinted>
  <dcterms:created xsi:type="dcterms:W3CDTF">2020-06-08T05:32:00Z</dcterms:created>
  <dcterms:modified xsi:type="dcterms:W3CDTF">2024-04-24T03:37:00Z</dcterms:modified>
</cp:coreProperties>
</file>