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B143F" w14:textId="77777777" w:rsidR="00826F92" w:rsidRPr="0004562F" w:rsidRDefault="00D6686A" w:rsidP="00110FFE">
      <w:pPr>
        <w:jc w:val="center"/>
        <w:rPr>
          <w:rFonts w:cs="Times New Roman"/>
          <w:b/>
          <w:bCs/>
          <w:sz w:val="32"/>
          <w:szCs w:val="32"/>
        </w:rPr>
      </w:pPr>
      <w:r w:rsidRPr="0004562F">
        <w:rPr>
          <w:rFonts w:cs="Times New Roman"/>
          <w:b/>
          <w:bCs/>
          <w:sz w:val="32"/>
          <w:szCs w:val="32"/>
        </w:rPr>
        <w:t>TOURGURU:</w:t>
      </w:r>
      <w:r w:rsidR="00110FFE" w:rsidRPr="0004562F">
        <w:rPr>
          <w:rFonts w:cs="Times New Roman"/>
          <w:b/>
          <w:bCs/>
          <w:sz w:val="32"/>
          <w:szCs w:val="32"/>
        </w:rPr>
        <w:t xml:space="preserve"> TOUR GUIDE MOBILE </w:t>
      </w:r>
    </w:p>
    <w:p w14:paraId="26768D2A" w14:textId="1B8976B1" w:rsidR="00110FFE" w:rsidRPr="0004562F" w:rsidRDefault="00110FFE" w:rsidP="00826F92">
      <w:pPr>
        <w:jc w:val="center"/>
        <w:rPr>
          <w:rFonts w:cs="Times New Roman"/>
          <w:b/>
          <w:bCs/>
          <w:sz w:val="32"/>
          <w:szCs w:val="32"/>
        </w:rPr>
      </w:pPr>
      <w:r w:rsidRPr="0004562F">
        <w:rPr>
          <w:rFonts w:cs="Times New Roman"/>
          <w:b/>
          <w:bCs/>
          <w:sz w:val="32"/>
          <w:szCs w:val="32"/>
        </w:rPr>
        <w:t>APPLICATION</w:t>
      </w:r>
      <w:r w:rsidR="00826F92" w:rsidRPr="0004562F">
        <w:rPr>
          <w:rFonts w:cs="Times New Roman"/>
          <w:b/>
          <w:bCs/>
          <w:sz w:val="32"/>
          <w:szCs w:val="32"/>
        </w:rPr>
        <w:t xml:space="preserve"> </w:t>
      </w:r>
      <w:r w:rsidRPr="0004562F">
        <w:rPr>
          <w:rFonts w:cs="Times New Roman"/>
          <w:b/>
          <w:bCs/>
          <w:sz w:val="32"/>
          <w:szCs w:val="32"/>
        </w:rPr>
        <w:t>FOR TOURISTS</w:t>
      </w:r>
    </w:p>
    <w:p w14:paraId="10A1D8CC" w14:textId="1FF40DF0" w:rsidR="00110FFE" w:rsidRPr="0004562F" w:rsidRDefault="00110FFE" w:rsidP="001B3173">
      <w:pPr>
        <w:rPr>
          <w:rFonts w:cs="Times New Roman"/>
          <w:sz w:val="32"/>
          <w:szCs w:val="32"/>
          <w:lang w:val="en-GB"/>
        </w:rPr>
      </w:pPr>
    </w:p>
    <w:p w14:paraId="18118746" w14:textId="737F3CF4" w:rsidR="00110FFE" w:rsidRPr="0004562F" w:rsidRDefault="00110FFE" w:rsidP="00110FFE">
      <w:pPr>
        <w:jc w:val="center"/>
        <w:rPr>
          <w:rFonts w:cs="Times New Roman"/>
          <w:sz w:val="32"/>
          <w:szCs w:val="32"/>
          <w:lang w:val="en-GB"/>
        </w:rPr>
      </w:pPr>
    </w:p>
    <w:p w14:paraId="6E12F152" w14:textId="77777777" w:rsidR="00110FFE" w:rsidRPr="0004562F" w:rsidRDefault="00110FFE" w:rsidP="00110FFE">
      <w:pPr>
        <w:jc w:val="center"/>
        <w:rPr>
          <w:rFonts w:cs="Times New Roman"/>
          <w:sz w:val="28"/>
          <w:szCs w:val="28"/>
          <w:lang w:val="en-GB"/>
        </w:rPr>
      </w:pPr>
    </w:p>
    <w:p w14:paraId="6CDB0A0B" w14:textId="4EBC5430" w:rsidR="00110FFE" w:rsidRPr="0004562F" w:rsidRDefault="00603E29" w:rsidP="00110FFE">
      <w:pPr>
        <w:jc w:val="center"/>
        <w:rPr>
          <w:rFonts w:cs="Times New Roman"/>
          <w:sz w:val="28"/>
          <w:szCs w:val="28"/>
        </w:rPr>
      </w:pPr>
      <w:r w:rsidRPr="0004562F">
        <w:rPr>
          <w:rFonts w:cs="Times New Roman"/>
          <w:sz w:val="28"/>
          <w:szCs w:val="28"/>
        </w:rPr>
        <w:t>S.P.B.</w:t>
      </w:r>
      <w:r w:rsidR="00553E96">
        <w:rPr>
          <w:rFonts w:cs="Times New Roman"/>
          <w:sz w:val="28"/>
          <w:szCs w:val="28"/>
        </w:rPr>
        <w:t xml:space="preserve"> </w:t>
      </w:r>
      <w:r w:rsidRPr="0004562F">
        <w:rPr>
          <w:rFonts w:cs="Times New Roman"/>
          <w:sz w:val="28"/>
          <w:szCs w:val="28"/>
        </w:rPr>
        <w:t>Jayawickrema</w:t>
      </w:r>
    </w:p>
    <w:p w14:paraId="30E5CF83" w14:textId="77777777" w:rsidR="00110FFE" w:rsidRPr="0004562F" w:rsidRDefault="00110FFE" w:rsidP="00110FFE">
      <w:pPr>
        <w:jc w:val="center"/>
        <w:rPr>
          <w:rFonts w:cs="Times New Roman"/>
          <w:sz w:val="32"/>
          <w:szCs w:val="32"/>
        </w:rPr>
      </w:pPr>
    </w:p>
    <w:p w14:paraId="6C4E40E2" w14:textId="3293DAE2" w:rsidR="00110FFE" w:rsidRPr="0004562F" w:rsidRDefault="00110FFE" w:rsidP="00110FFE">
      <w:pPr>
        <w:jc w:val="center"/>
        <w:rPr>
          <w:rFonts w:cs="Times New Roman"/>
          <w:sz w:val="28"/>
          <w:szCs w:val="28"/>
        </w:rPr>
      </w:pPr>
      <w:r w:rsidRPr="0004562F">
        <w:rPr>
          <w:rFonts w:cs="Times New Roman"/>
          <w:sz w:val="28"/>
          <w:szCs w:val="28"/>
        </w:rPr>
        <w:t>(IT160</w:t>
      </w:r>
      <w:r w:rsidR="00603E29" w:rsidRPr="0004562F">
        <w:rPr>
          <w:rFonts w:cs="Times New Roman"/>
          <w:sz w:val="28"/>
          <w:szCs w:val="28"/>
        </w:rPr>
        <w:t>24250</w:t>
      </w:r>
      <w:r w:rsidRPr="0004562F">
        <w:rPr>
          <w:rFonts w:cs="Times New Roman"/>
          <w:sz w:val="28"/>
          <w:szCs w:val="28"/>
        </w:rPr>
        <w:t>)</w:t>
      </w:r>
    </w:p>
    <w:p w14:paraId="111C2221" w14:textId="77777777" w:rsidR="00110FFE" w:rsidRPr="0004562F" w:rsidRDefault="00110FFE" w:rsidP="00110FFE">
      <w:pPr>
        <w:jc w:val="center"/>
        <w:rPr>
          <w:rFonts w:cs="Times New Roman"/>
          <w:sz w:val="32"/>
          <w:szCs w:val="32"/>
        </w:rPr>
      </w:pPr>
    </w:p>
    <w:p w14:paraId="17D721F7" w14:textId="77777777" w:rsidR="00110FFE" w:rsidRPr="0004562F" w:rsidRDefault="00110FFE" w:rsidP="00110FFE">
      <w:pPr>
        <w:jc w:val="center"/>
        <w:rPr>
          <w:rFonts w:cs="Times New Roman"/>
          <w:sz w:val="32"/>
          <w:szCs w:val="32"/>
        </w:rPr>
      </w:pPr>
    </w:p>
    <w:p w14:paraId="333ECBF6" w14:textId="77777777" w:rsidR="00110FFE" w:rsidRPr="0004562F" w:rsidRDefault="00110FFE" w:rsidP="00110FFE">
      <w:pPr>
        <w:jc w:val="center"/>
        <w:rPr>
          <w:rFonts w:cs="Times New Roman"/>
          <w:sz w:val="32"/>
          <w:szCs w:val="32"/>
        </w:rPr>
      </w:pPr>
    </w:p>
    <w:p w14:paraId="0B2374F0" w14:textId="77777777" w:rsidR="00110FFE" w:rsidRPr="0004562F" w:rsidRDefault="00110FFE" w:rsidP="00110FFE">
      <w:pPr>
        <w:jc w:val="center"/>
        <w:rPr>
          <w:rFonts w:cs="Times New Roman"/>
          <w:sz w:val="28"/>
          <w:szCs w:val="28"/>
        </w:rPr>
      </w:pPr>
    </w:p>
    <w:p w14:paraId="6A49C31F" w14:textId="23DA6354" w:rsidR="00110FFE" w:rsidRPr="0004562F" w:rsidRDefault="00110FFE" w:rsidP="00110FFE">
      <w:pPr>
        <w:jc w:val="center"/>
        <w:rPr>
          <w:rFonts w:cs="Times New Roman"/>
          <w:sz w:val="28"/>
          <w:szCs w:val="28"/>
        </w:rPr>
      </w:pPr>
      <w:r w:rsidRPr="0004562F">
        <w:rPr>
          <w:rFonts w:cs="Times New Roman"/>
          <w:sz w:val="28"/>
          <w:szCs w:val="28"/>
        </w:rPr>
        <w:t>B.Sc. (Hons) in Information Technology</w:t>
      </w:r>
    </w:p>
    <w:p w14:paraId="0C214F88" w14:textId="4DF7D1C5" w:rsidR="00110FFE" w:rsidRPr="0004562F" w:rsidRDefault="00110FFE" w:rsidP="00110FFE">
      <w:pPr>
        <w:jc w:val="center"/>
        <w:rPr>
          <w:rFonts w:cs="Times New Roman"/>
          <w:sz w:val="32"/>
          <w:szCs w:val="32"/>
        </w:rPr>
      </w:pPr>
    </w:p>
    <w:p w14:paraId="373753C0" w14:textId="43293EDE" w:rsidR="00894F38" w:rsidRPr="0004562F" w:rsidRDefault="00894F38" w:rsidP="00110FFE">
      <w:pPr>
        <w:jc w:val="center"/>
        <w:rPr>
          <w:rFonts w:cs="Times New Roman"/>
          <w:sz w:val="28"/>
          <w:szCs w:val="28"/>
        </w:rPr>
      </w:pPr>
      <w:r w:rsidRPr="0004562F">
        <w:rPr>
          <w:rFonts w:cs="Times New Roman"/>
          <w:sz w:val="28"/>
          <w:szCs w:val="28"/>
        </w:rPr>
        <w:t>Department of Information Technology</w:t>
      </w:r>
    </w:p>
    <w:p w14:paraId="6DCA5917" w14:textId="77777777" w:rsidR="00110FFE" w:rsidRPr="0004562F" w:rsidRDefault="00110FFE" w:rsidP="00110FFE">
      <w:pPr>
        <w:jc w:val="center"/>
        <w:rPr>
          <w:rFonts w:cs="Times New Roman"/>
          <w:sz w:val="32"/>
          <w:szCs w:val="32"/>
        </w:rPr>
      </w:pPr>
    </w:p>
    <w:p w14:paraId="2ACF7559" w14:textId="77777777" w:rsidR="00110FFE" w:rsidRPr="0004562F" w:rsidRDefault="00110FFE" w:rsidP="00110FFE">
      <w:pPr>
        <w:jc w:val="center"/>
        <w:rPr>
          <w:rFonts w:cs="Times New Roman"/>
          <w:sz w:val="28"/>
          <w:szCs w:val="28"/>
        </w:rPr>
      </w:pPr>
      <w:r w:rsidRPr="0004562F">
        <w:rPr>
          <w:rFonts w:cs="Times New Roman"/>
          <w:sz w:val="28"/>
          <w:szCs w:val="28"/>
        </w:rPr>
        <w:t>Sri Lanka Institute of Information Technology</w:t>
      </w:r>
    </w:p>
    <w:p w14:paraId="73D59F2F" w14:textId="77777777" w:rsidR="00110FFE" w:rsidRPr="0004562F" w:rsidRDefault="00110FFE" w:rsidP="00110FFE">
      <w:pPr>
        <w:jc w:val="center"/>
        <w:rPr>
          <w:rFonts w:cs="Times New Roman"/>
          <w:sz w:val="28"/>
          <w:szCs w:val="28"/>
        </w:rPr>
      </w:pPr>
      <w:r w:rsidRPr="0004562F">
        <w:rPr>
          <w:rFonts w:cs="Times New Roman"/>
          <w:sz w:val="28"/>
          <w:szCs w:val="28"/>
        </w:rPr>
        <w:t>Sri Lanka</w:t>
      </w:r>
    </w:p>
    <w:p w14:paraId="6548D5B1" w14:textId="506FECA0" w:rsidR="00110FFE" w:rsidRPr="0004562F" w:rsidRDefault="00110FFE" w:rsidP="00110FFE">
      <w:pPr>
        <w:jc w:val="center"/>
        <w:rPr>
          <w:rFonts w:cs="Times New Roman"/>
          <w:sz w:val="32"/>
          <w:szCs w:val="32"/>
        </w:rPr>
      </w:pPr>
    </w:p>
    <w:p w14:paraId="70D59D13" w14:textId="77777777" w:rsidR="00894F38" w:rsidRPr="0004562F" w:rsidRDefault="00894F38" w:rsidP="00110FFE">
      <w:pPr>
        <w:jc w:val="center"/>
        <w:rPr>
          <w:rFonts w:cs="Times New Roman"/>
        </w:rPr>
      </w:pPr>
    </w:p>
    <w:p w14:paraId="363ADED0" w14:textId="679A6D42" w:rsidR="00110FFE" w:rsidRPr="0004562F" w:rsidRDefault="00110FFE" w:rsidP="00110FFE">
      <w:pPr>
        <w:jc w:val="center"/>
        <w:rPr>
          <w:rFonts w:cs="Times New Roman"/>
          <w:sz w:val="28"/>
          <w:szCs w:val="28"/>
        </w:rPr>
      </w:pPr>
      <w:r w:rsidRPr="0004562F">
        <w:rPr>
          <w:rFonts w:cs="Times New Roman"/>
          <w:sz w:val="28"/>
          <w:szCs w:val="28"/>
        </w:rPr>
        <w:t>August 2019</w:t>
      </w:r>
    </w:p>
    <w:p w14:paraId="68A7B0D5" w14:textId="77777777" w:rsidR="0037530A" w:rsidRPr="0004562F" w:rsidRDefault="0037530A" w:rsidP="00110FFE">
      <w:pPr>
        <w:rPr>
          <w:rFonts w:cs="Times New Roman"/>
          <w:b/>
          <w:bCs/>
          <w:lang w:val="en-GB"/>
        </w:rPr>
      </w:pPr>
      <w:bookmarkStart w:id="0" w:name="_Toc6674558"/>
      <w:bookmarkStart w:id="1" w:name="_Toc6674662"/>
      <w:bookmarkStart w:id="2" w:name="_Toc8682283"/>
    </w:p>
    <w:p w14:paraId="78EE22C4" w14:textId="22041B50" w:rsidR="005E2796" w:rsidRPr="0004562F" w:rsidRDefault="005E2796" w:rsidP="001B3173">
      <w:pPr>
        <w:pStyle w:val="Heading1"/>
        <w:numPr>
          <w:ilvl w:val="0"/>
          <w:numId w:val="0"/>
        </w:numPr>
      </w:pPr>
      <w:bookmarkStart w:id="3" w:name="_Toc17677979"/>
      <w:bookmarkEnd w:id="0"/>
      <w:bookmarkEnd w:id="1"/>
      <w:bookmarkEnd w:id="2"/>
      <w:r w:rsidRPr="0004562F">
        <w:t>Declaration</w:t>
      </w:r>
      <w:bookmarkEnd w:id="3"/>
      <w:r w:rsidRPr="0004562F">
        <w:t xml:space="preserve"> </w:t>
      </w:r>
    </w:p>
    <w:p w14:paraId="383769DB" w14:textId="77777777" w:rsidR="00110FFE" w:rsidRPr="0004562F" w:rsidRDefault="00110FFE" w:rsidP="00110FFE">
      <w:pPr>
        <w:rPr>
          <w:rFonts w:cs="Times New Roman"/>
          <w:lang w:val="en-GB"/>
        </w:rPr>
      </w:pPr>
    </w:p>
    <w:p w14:paraId="40E4BBDE" w14:textId="77777777" w:rsidR="00110FFE" w:rsidRPr="0004562F" w:rsidRDefault="00110FFE" w:rsidP="00110FFE">
      <w:pPr>
        <w:rPr>
          <w:rFonts w:cs="Times New Roman"/>
          <w:lang w:val="en-GB"/>
        </w:rPr>
      </w:pPr>
    </w:p>
    <w:p w14:paraId="2A1424EB" w14:textId="3C6C75DE" w:rsidR="00110FFE" w:rsidRPr="0004562F" w:rsidRDefault="000D3051" w:rsidP="000D3051">
      <w:pPr>
        <w:jc w:val="both"/>
        <w:rPr>
          <w:rFonts w:cs="Times New Roman"/>
          <w:lang w:val="en-GB"/>
        </w:rPr>
      </w:pPr>
      <w:r w:rsidRPr="0004562F">
        <w:rPr>
          <w:rFonts w:cs="Times New Roman"/>
          <w:lang w:val="en-GB"/>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Also, I hereby grant to Sri Lanka Institute of Information Technology the non-exclusive right to reproduce and distribute my dissertation in whole or part in print, electronic or other medium. I retain the right to use this content in whole or part in future works (such as article or books).</w:t>
      </w:r>
    </w:p>
    <w:tbl>
      <w:tblPr>
        <w:tblStyle w:val="TableGrid"/>
        <w:tblW w:w="9027" w:type="dxa"/>
        <w:tblLayout w:type="fixed"/>
        <w:tblLook w:val="06A0" w:firstRow="1" w:lastRow="0" w:firstColumn="1" w:lastColumn="0" w:noHBand="1" w:noVBand="1"/>
      </w:tblPr>
      <w:tblGrid>
        <w:gridCol w:w="4080"/>
        <w:gridCol w:w="2235"/>
        <w:gridCol w:w="2712"/>
      </w:tblGrid>
      <w:tr w:rsidR="00110FFE" w:rsidRPr="0004562F" w14:paraId="3C4697E3" w14:textId="77777777" w:rsidTr="00C9227B">
        <w:tc>
          <w:tcPr>
            <w:tcW w:w="4080" w:type="dxa"/>
          </w:tcPr>
          <w:p w14:paraId="61D92608" w14:textId="77777777" w:rsidR="00110FFE" w:rsidRPr="0004562F" w:rsidRDefault="00110FFE" w:rsidP="00110FFE">
            <w:pPr>
              <w:rPr>
                <w:rFonts w:cs="Times New Roman"/>
                <w:lang w:val="en-GB"/>
              </w:rPr>
            </w:pPr>
            <w:r w:rsidRPr="0004562F">
              <w:rPr>
                <w:rFonts w:cs="Times New Roman"/>
                <w:lang w:val="en-GB"/>
              </w:rPr>
              <w:t>Name</w:t>
            </w:r>
          </w:p>
        </w:tc>
        <w:tc>
          <w:tcPr>
            <w:tcW w:w="2235" w:type="dxa"/>
          </w:tcPr>
          <w:p w14:paraId="6294F8DD" w14:textId="77777777" w:rsidR="00110FFE" w:rsidRPr="0004562F" w:rsidRDefault="00110FFE" w:rsidP="00110FFE">
            <w:pPr>
              <w:rPr>
                <w:rFonts w:cs="Times New Roman"/>
                <w:lang w:val="en-GB"/>
              </w:rPr>
            </w:pPr>
            <w:r w:rsidRPr="0004562F">
              <w:rPr>
                <w:rFonts w:cs="Times New Roman"/>
                <w:lang w:val="en-GB"/>
              </w:rPr>
              <w:t>Student ID</w:t>
            </w:r>
          </w:p>
        </w:tc>
        <w:tc>
          <w:tcPr>
            <w:tcW w:w="2712" w:type="dxa"/>
          </w:tcPr>
          <w:p w14:paraId="081C2F13" w14:textId="77777777" w:rsidR="00110FFE" w:rsidRPr="0004562F" w:rsidRDefault="00110FFE" w:rsidP="00110FFE">
            <w:pPr>
              <w:rPr>
                <w:rFonts w:cs="Times New Roman"/>
                <w:lang w:val="en-GB"/>
              </w:rPr>
            </w:pPr>
            <w:r w:rsidRPr="0004562F">
              <w:rPr>
                <w:rFonts w:cs="Times New Roman"/>
                <w:lang w:val="en-GB"/>
              </w:rPr>
              <w:t>Signature</w:t>
            </w:r>
          </w:p>
        </w:tc>
      </w:tr>
      <w:tr w:rsidR="00110FFE" w:rsidRPr="0004562F" w14:paraId="04EB7A6D" w14:textId="77777777" w:rsidTr="00C9227B">
        <w:tc>
          <w:tcPr>
            <w:tcW w:w="4080" w:type="dxa"/>
          </w:tcPr>
          <w:p w14:paraId="7B3DAAD7" w14:textId="77777777" w:rsidR="00110FFE" w:rsidRPr="0004562F" w:rsidRDefault="00110FFE" w:rsidP="00110FFE">
            <w:pPr>
              <w:rPr>
                <w:rFonts w:cs="Times New Roman"/>
              </w:rPr>
            </w:pPr>
          </w:p>
          <w:p w14:paraId="07CFEFF9" w14:textId="2E330C1F" w:rsidR="00110FFE" w:rsidRPr="0004562F" w:rsidRDefault="00B15D58" w:rsidP="00110FFE">
            <w:pPr>
              <w:rPr>
                <w:rFonts w:cs="Times New Roman"/>
                <w:lang w:val="en-GB"/>
              </w:rPr>
            </w:pPr>
            <w:r w:rsidRPr="0004562F">
              <w:rPr>
                <w:rFonts w:cs="Times New Roman"/>
              </w:rPr>
              <w:t>S.P.B.</w:t>
            </w:r>
            <w:r w:rsidR="00553E96">
              <w:rPr>
                <w:rFonts w:cs="Times New Roman"/>
              </w:rPr>
              <w:t xml:space="preserve"> </w:t>
            </w:r>
            <w:r w:rsidRPr="0004562F">
              <w:rPr>
                <w:rFonts w:cs="Times New Roman"/>
              </w:rPr>
              <w:t>Jayawickrema</w:t>
            </w:r>
          </w:p>
        </w:tc>
        <w:tc>
          <w:tcPr>
            <w:tcW w:w="2235" w:type="dxa"/>
          </w:tcPr>
          <w:p w14:paraId="4F35CC4B" w14:textId="77777777" w:rsidR="00110FFE" w:rsidRPr="0004562F" w:rsidRDefault="00110FFE" w:rsidP="00110FFE">
            <w:pPr>
              <w:rPr>
                <w:rFonts w:cs="Times New Roman"/>
              </w:rPr>
            </w:pPr>
          </w:p>
          <w:p w14:paraId="230B050E" w14:textId="2A696739" w:rsidR="00110FFE" w:rsidRPr="0004562F" w:rsidRDefault="00B15D58" w:rsidP="00110FFE">
            <w:pPr>
              <w:rPr>
                <w:rFonts w:cs="Times New Roman"/>
                <w:lang w:val="en-GB"/>
              </w:rPr>
            </w:pPr>
            <w:r w:rsidRPr="0004562F">
              <w:rPr>
                <w:rFonts w:cs="Times New Roman"/>
              </w:rPr>
              <w:t>IT16024250</w:t>
            </w:r>
          </w:p>
        </w:tc>
        <w:tc>
          <w:tcPr>
            <w:tcW w:w="2712" w:type="dxa"/>
          </w:tcPr>
          <w:p w14:paraId="78CDA979" w14:textId="77777777" w:rsidR="00110FFE" w:rsidRPr="0004562F" w:rsidRDefault="00110FFE" w:rsidP="00110FFE">
            <w:pPr>
              <w:rPr>
                <w:rFonts w:cs="Times New Roman"/>
                <w:lang w:val="en-GB"/>
              </w:rPr>
            </w:pPr>
          </w:p>
        </w:tc>
      </w:tr>
    </w:tbl>
    <w:p w14:paraId="58C457A0" w14:textId="77777777" w:rsidR="00110FFE" w:rsidRPr="0004562F" w:rsidRDefault="00110FFE" w:rsidP="00110FFE">
      <w:pPr>
        <w:rPr>
          <w:rFonts w:cs="Times New Roman"/>
          <w:lang w:val="en-GB"/>
        </w:rPr>
      </w:pPr>
    </w:p>
    <w:p w14:paraId="7F627F85" w14:textId="77777777" w:rsidR="00110FFE" w:rsidRPr="0004562F" w:rsidRDefault="00110FFE" w:rsidP="00110FFE">
      <w:pPr>
        <w:jc w:val="both"/>
        <w:rPr>
          <w:rFonts w:cs="Times New Roman"/>
          <w:lang w:val="en-GB"/>
        </w:rPr>
      </w:pPr>
    </w:p>
    <w:p w14:paraId="00C30ED3" w14:textId="77777777" w:rsidR="00110FFE" w:rsidRPr="0004562F" w:rsidRDefault="00110FFE" w:rsidP="00110FFE">
      <w:pPr>
        <w:jc w:val="both"/>
        <w:rPr>
          <w:rFonts w:cs="Times New Roman"/>
          <w:lang w:val="en-GB"/>
        </w:rPr>
      </w:pPr>
      <w:r w:rsidRPr="0004562F">
        <w:rPr>
          <w:rFonts w:cs="Times New Roman"/>
          <w:lang w:val="en-GB"/>
        </w:rPr>
        <w:t>The supervisor/s should certify the proposal report with the following declaration.</w:t>
      </w:r>
    </w:p>
    <w:p w14:paraId="561C71B8" w14:textId="77777777" w:rsidR="00110FFE" w:rsidRPr="0004562F" w:rsidRDefault="00110FFE" w:rsidP="00110FFE">
      <w:pPr>
        <w:jc w:val="both"/>
        <w:rPr>
          <w:rFonts w:cs="Times New Roman"/>
          <w:lang w:val="en-GB"/>
        </w:rPr>
      </w:pPr>
      <w:r w:rsidRPr="0004562F">
        <w:rPr>
          <w:rFonts w:cs="Times New Roman"/>
          <w:lang w:val="en-GB"/>
        </w:rPr>
        <w:t xml:space="preserve">The above candidate is carrying out research for the undergraduate Dissertation under my supervision.  </w:t>
      </w:r>
    </w:p>
    <w:p w14:paraId="1C437B1C" w14:textId="76E71978" w:rsidR="00110FFE" w:rsidRPr="0004562F" w:rsidRDefault="00110FFE" w:rsidP="00110FFE">
      <w:pPr>
        <w:rPr>
          <w:rFonts w:cs="Times New Roman"/>
          <w:lang w:val="en-GB"/>
        </w:rPr>
      </w:pPr>
    </w:p>
    <w:p w14:paraId="1AC908A2" w14:textId="2D5CE207" w:rsidR="00CE442F" w:rsidRPr="0004562F" w:rsidRDefault="00CE442F" w:rsidP="00110FFE">
      <w:pPr>
        <w:rPr>
          <w:rFonts w:cs="Times New Roman"/>
          <w:lang w:val="en-GB"/>
        </w:rPr>
      </w:pPr>
    </w:p>
    <w:p w14:paraId="5F5802B4" w14:textId="77777777" w:rsidR="00CE442F" w:rsidRPr="0004562F" w:rsidRDefault="00CE442F" w:rsidP="00110FFE">
      <w:pPr>
        <w:rPr>
          <w:rFonts w:cs="Times New Roman"/>
          <w:lang w:val="en-GB"/>
        </w:rPr>
      </w:pPr>
    </w:p>
    <w:p w14:paraId="63D6A940" w14:textId="77777777" w:rsidR="00110FFE" w:rsidRPr="0004562F" w:rsidRDefault="00110FFE" w:rsidP="00110FFE">
      <w:pPr>
        <w:rPr>
          <w:rFonts w:cs="Times New Roman"/>
          <w:lang w:val="en-GB"/>
        </w:rPr>
      </w:pPr>
      <w:r w:rsidRPr="0004562F">
        <w:rPr>
          <w:rFonts w:cs="Times New Roman"/>
          <w:lang w:val="en-GB"/>
        </w:rPr>
        <w:t xml:space="preserve"> </w:t>
      </w:r>
    </w:p>
    <w:p w14:paraId="3D27F26A" w14:textId="680607FE" w:rsidR="00110FFE" w:rsidRPr="0004562F" w:rsidRDefault="00110FFE" w:rsidP="00110FFE">
      <w:pPr>
        <w:rPr>
          <w:rFonts w:cs="Times New Roman"/>
          <w:lang w:val="en-GB"/>
        </w:rPr>
      </w:pPr>
      <w:r w:rsidRPr="0004562F">
        <w:rPr>
          <w:rFonts w:cs="Times New Roman"/>
          <w:lang w:val="en-GB"/>
        </w:rPr>
        <w:t xml:space="preserve">  Signature of the Supervisor:                                                              </w:t>
      </w:r>
      <w:r w:rsidR="001B3173">
        <w:rPr>
          <w:rFonts w:cs="Times New Roman"/>
          <w:lang w:val="en-GB"/>
        </w:rPr>
        <w:tab/>
      </w:r>
      <w:r w:rsidR="001B3173">
        <w:rPr>
          <w:rFonts w:cs="Times New Roman"/>
          <w:lang w:val="en-GB"/>
        </w:rPr>
        <w:tab/>
      </w:r>
      <w:r w:rsidR="001B3173">
        <w:rPr>
          <w:rFonts w:cs="Times New Roman"/>
          <w:lang w:val="en-GB"/>
        </w:rPr>
        <w:tab/>
      </w:r>
      <w:r w:rsidRPr="0004562F">
        <w:rPr>
          <w:rFonts w:cs="Times New Roman"/>
          <w:lang w:val="en-GB"/>
        </w:rPr>
        <w:t xml:space="preserve">Date </w:t>
      </w:r>
    </w:p>
    <w:p w14:paraId="408B9124" w14:textId="53BB854D" w:rsidR="00110FFE" w:rsidRPr="0004562F" w:rsidRDefault="00110FFE" w:rsidP="00110FFE">
      <w:pPr>
        <w:rPr>
          <w:rFonts w:cs="Times New Roman"/>
          <w:lang w:val="en-GB"/>
        </w:rPr>
      </w:pPr>
      <w:r w:rsidRPr="0004562F">
        <w:rPr>
          <w:rFonts w:cs="Times New Roman"/>
          <w:lang w:val="en-GB"/>
        </w:rPr>
        <w:t xml:space="preserve">….............................................                                                     </w:t>
      </w:r>
      <w:r w:rsidR="001B3173">
        <w:rPr>
          <w:rFonts w:cs="Times New Roman"/>
          <w:lang w:val="en-GB"/>
        </w:rPr>
        <w:tab/>
      </w:r>
      <w:r w:rsidR="001B3173">
        <w:rPr>
          <w:rFonts w:cs="Times New Roman"/>
          <w:lang w:val="en-GB"/>
        </w:rPr>
        <w:tab/>
      </w:r>
      <w:r w:rsidR="001B3173">
        <w:rPr>
          <w:rFonts w:cs="Times New Roman"/>
          <w:lang w:val="en-GB"/>
        </w:rPr>
        <w:tab/>
      </w:r>
      <w:r w:rsidRPr="0004562F">
        <w:rPr>
          <w:rFonts w:cs="Times New Roman"/>
          <w:lang w:val="en-GB"/>
        </w:rPr>
        <w:t xml:space="preserve">..............................      </w:t>
      </w:r>
    </w:p>
    <w:p w14:paraId="454BFA9A" w14:textId="77777777" w:rsidR="00110FFE" w:rsidRPr="0004562F" w:rsidRDefault="00110FFE" w:rsidP="00110FFE">
      <w:pPr>
        <w:rPr>
          <w:rFonts w:cs="Times New Roman"/>
          <w:lang w:val="en-GB"/>
        </w:rPr>
      </w:pPr>
      <w:r w:rsidRPr="0004562F">
        <w:rPr>
          <w:rFonts w:cs="Times New Roman"/>
          <w:lang w:val="en-GB"/>
        </w:rPr>
        <w:t xml:space="preserve"> </w:t>
      </w:r>
    </w:p>
    <w:p w14:paraId="0ED9CEB3" w14:textId="2F1094F7" w:rsidR="00110FFE" w:rsidRPr="0004562F" w:rsidRDefault="00110FFE" w:rsidP="00110FFE">
      <w:pPr>
        <w:rPr>
          <w:rFonts w:cs="Times New Roman"/>
          <w:lang w:val="en-GB"/>
        </w:rPr>
      </w:pPr>
      <w:r w:rsidRPr="0004562F">
        <w:rPr>
          <w:rFonts w:cs="Times New Roman"/>
          <w:lang w:val="en-GB"/>
        </w:rPr>
        <w:t xml:space="preserve">  Signature of the Co-Supervisor:                                                        </w:t>
      </w:r>
      <w:r w:rsidR="001B3173">
        <w:rPr>
          <w:rFonts w:cs="Times New Roman"/>
          <w:lang w:val="en-GB"/>
        </w:rPr>
        <w:tab/>
      </w:r>
      <w:r w:rsidR="001B3173">
        <w:rPr>
          <w:rFonts w:cs="Times New Roman"/>
          <w:lang w:val="en-GB"/>
        </w:rPr>
        <w:tab/>
      </w:r>
      <w:r w:rsidR="001B3173">
        <w:rPr>
          <w:rFonts w:cs="Times New Roman"/>
          <w:lang w:val="en-GB"/>
        </w:rPr>
        <w:tab/>
      </w:r>
      <w:r w:rsidRPr="0004562F">
        <w:rPr>
          <w:rFonts w:cs="Times New Roman"/>
          <w:lang w:val="en-GB"/>
        </w:rPr>
        <w:t xml:space="preserve">Date </w:t>
      </w:r>
    </w:p>
    <w:p w14:paraId="54DB59F4" w14:textId="448BE67C" w:rsidR="00110FFE" w:rsidRPr="0004562F" w:rsidRDefault="00110FFE" w:rsidP="00110FFE">
      <w:pPr>
        <w:rPr>
          <w:rFonts w:cs="Times New Roman"/>
          <w:lang w:val="en-GB"/>
        </w:rPr>
      </w:pPr>
      <w:r w:rsidRPr="0004562F">
        <w:rPr>
          <w:rFonts w:cs="Times New Roman"/>
          <w:lang w:val="en-GB"/>
        </w:rPr>
        <w:t xml:space="preserve">….............................................                                                      </w:t>
      </w:r>
      <w:r w:rsidR="001B3173">
        <w:rPr>
          <w:rFonts w:cs="Times New Roman"/>
          <w:lang w:val="en-GB"/>
        </w:rPr>
        <w:tab/>
      </w:r>
      <w:r w:rsidR="001B3173">
        <w:rPr>
          <w:rFonts w:cs="Times New Roman"/>
          <w:lang w:val="en-GB"/>
        </w:rPr>
        <w:tab/>
      </w:r>
      <w:r w:rsidR="001B3173">
        <w:rPr>
          <w:rFonts w:cs="Times New Roman"/>
          <w:lang w:val="en-GB"/>
        </w:rPr>
        <w:tab/>
      </w:r>
      <w:r w:rsidRPr="0004562F">
        <w:rPr>
          <w:rFonts w:cs="Times New Roman"/>
          <w:lang w:val="en-GB"/>
        </w:rPr>
        <w:t xml:space="preserve">..............................       </w:t>
      </w:r>
    </w:p>
    <w:p w14:paraId="7E16D6EE" w14:textId="77777777" w:rsidR="00110FFE" w:rsidRPr="0004562F" w:rsidRDefault="00110FFE" w:rsidP="00110FFE">
      <w:pPr>
        <w:rPr>
          <w:rFonts w:cs="Times New Roman"/>
          <w:lang w:val="en-GB"/>
        </w:rPr>
      </w:pPr>
    </w:p>
    <w:p w14:paraId="4D405AE0" w14:textId="77777777" w:rsidR="00110FFE" w:rsidRPr="0004562F" w:rsidRDefault="00110FFE" w:rsidP="00110FFE">
      <w:pPr>
        <w:rPr>
          <w:rFonts w:cs="Times New Roman"/>
          <w:lang w:val="en-GB"/>
        </w:rPr>
      </w:pPr>
      <w:r w:rsidRPr="0004562F">
        <w:rPr>
          <w:rFonts w:cs="Times New Roman"/>
          <w:lang w:val="en-GB"/>
        </w:rPr>
        <w:t xml:space="preserve">                                                             </w:t>
      </w:r>
    </w:p>
    <w:p w14:paraId="7F01B24B" w14:textId="77777777" w:rsidR="0037530A" w:rsidRPr="0004562F" w:rsidRDefault="0037530A" w:rsidP="0037530A">
      <w:pPr>
        <w:jc w:val="center"/>
        <w:rPr>
          <w:rFonts w:cs="Times New Roman"/>
          <w:b/>
          <w:bCs/>
          <w:sz w:val="32"/>
          <w:szCs w:val="32"/>
        </w:rPr>
      </w:pPr>
    </w:p>
    <w:p w14:paraId="7F21DBAE" w14:textId="77777777" w:rsidR="0037530A" w:rsidRPr="0004562F" w:rsidRDefault="0037530A" w:rsidP="0037530A">
      <w:pPr>
        <w:jc w:val="center"/>
        <w:rPr>
          <w:rFonts w:cs="Times New Roman"/>
          <w:b/>
          <w:bCs/>
          <w:sz w:val="32"/>
          <w:szCs w:val="32"/>
        </w:rPr>
      </w:pPr>
      <w:r w:rsidRPr="0004562F">
        <w:rPr>
          <w:rFonts w:cs="Times New Roman"/>
          <w:b/>
          <w:bCs/>
          <w:sz w:val="32"/>
          <w:szCs w:val="32"/>
        </w:rPr>
        <w:lastRenderedPageBreak/>
        <w:t xml:space="preserve">TOURGURU: TOUR GUIDE MOBILE </w:t>
      </w:r>
    </w:p>
    <w:p w14:paraId="50F5ACE7" w14:textId="77777777" w:rsidR="0037530A" w:rsidRPr="0004562F" w:rsidRDefault="0037530A" w:rsidP="0037530A">
      <w:pPr>
        <w:jc w:val="center"/>
        <w:rPr>
          <w:rFonts w:cs="Times New Roman"/>
          <w:b/>
          <w:bCs/>
          <w:sz w:val="32"/>
          <w:szCs w:val="32"/>
        </w:rPr>
      </w:pPr>
      <w:r w:rsidRPr="0004562F">
        <w:rPr>
          <w:rFonts w:cs="Times New Roman"/>
          <w:b/>
          <w:bCs/>
          <w:sz w:val="32"/>
          <w:szCs w:val="32"/>
        </w:rPr>
        <w:t>APPLICATION FOR TOURISTS</w:t>
      </w:r>
    </w:p>
    <w:p w14:paraId="22BE64D8" w14:textId="77777777" w:rsidR="0037530A" w:rsidRPr="0004562F" w:rsidRDefault="0037530A" w:rsidP="0037530A">
      <w:pPr>
        <w:jc w:val="center"/>
        <w:rPr>
          <w:rFonts w:cs="Times New Roman"/>
          <w:sz w:val="32"/>
          <w:szCs w:val="32"/>
          <w:lang w:val="en-GB"/>
        </w:rPr>
      </w:pPr>
    </w:p>
    <w:p w14:paraId="7D2F6B30" w14:textId="77777777" w:rsidR="0037530A" w:rsidRPr="0004562F" w:rsidRDefault="0037530A" w:rsidP="0037530A">
      <w:pPr>
        <w:jc w:val="center"/>
        <w:rPr>
          <w:rFonts w:cs="Times New Roman"/>
          <w:sz w:val="32"/>
          <w:szCs w:val="32"/>
          <w:lang w:val="en-GB"/>
        </w:rPr>
      </w:pPr>
    </w:p>
    <w:p w14:paraId="1F2FFD89" w14:textId="77777777" w:rsidR="0037530A" w:rsidRPr="0004562F" w:rsidRDefault="0037530A" w:rsidP="0037530A">
      <w:pPr>
        <w:jc w:val="center"/>
        <w:rPr>
          <w:rFonts w:cs="Times New Roman"/>
          <w:sz w:val="28"/>
          <w:szCs w:val="28"/>
          <w:lang w:val="en-GB"/>
        </w:rPr>
      </w:pPr>
    </w:p>
    <w:p w14:paraId="0F1E363B" w14:textId="109AF60B" w:rsidR="0037530A" w:rsidRPr="0004562F" w:rsidRDefault="00B15D58" w:rsidP="0037530A">
      <w:pPr>
        <w:jc w:val="center"/>
        <w:rPr>
          <w:rFonts w:cs="Times New Roman"/>
          <w:sz w:val="28"/>
          <w:szCs w:val="28"/>
        </w:rPr>
      </w:pPr>
      <w:r w:rsidRPr="0004562F">
        <w:rPr>
          <w:rFonts w:cs="Times New Roman"/>
          <w:sz w:val="28"/>
          <w:szCs w:val="28"/>
        </w:rPr>
        <w:t xml:space="preserve">Sampathawaduge Pasan </w:t>
      </w:r>
      <w:r w:rsidR="005A33EA" w:rsidRPr="0004562F">
        <w:rPr>
          <w:rFonts w:cs="Times New Roman"/>
          <w:sz w:val="28"/>
          <w:szCs w:val="28"/>
        </w:rPr>
        <w:t>Bhagya Jayawickrema</w:t>
      </w:r>
    </w:p>
    <w:p w14:paraId="15133786" w14:textId="77777777" w:rsidR="0037530A" w:rsidRPr="0004562F" w:rsidRDefault="0037530A" w:rsidP="0037530A">
      <w:pPr>
        <w:jc w:val="center"/>
        <w:rPr>
          <w:rFonts w:cs="Times New Roman"/>
          <w:sz w:val="32"/>
          <w:szCs w:val="32"/>
        </w:rPr>
      </w:pPr>
    </w:p>
    <w:p w14:paraId="1D45CB1A" w14:textId="7C8C29CE" w:rsidR="0037530A" w:rsidRPr="0004562F" w:rsidRDefault="0037530A" w:rsidP="0037530A">
      <w:pPr>
        <w:jc w:val="center"/>
        <w:rPr>
          <w:rFonts w:cs="Times New Roman"/>
          <w:sz w:val="28"/>
          <w:szCs w:val="28"/>
        </w:rPr>
      </w:pPr>
      <w:r w:rsidRPr="0004562F">
        <w:rPr>
          <w:rFonts w:cs="Times New Roman"/>
          <w:sz w:val="28"/>
          <w:szCs w:val="28"/>
        </w:rPr>
        <w:t>(IT160</w:t>
      </w:r>
      <w:r w:rsidR="00171EFA" w:rsidRPr="0004562F">
        <w:rPr>
          <w:rFonts w:cs="Times New Roman"/>
          <w:sz w:val="28"/>
          <w:szCs w:val="28"/>
        </w:rPr>
        <w:t>24250</w:t>
      </w:r>
      <w:r w:rsidRPr="0004562F">
        <w:rPr>
          <w:rFonts w:cs="Times New Roman"/>
          <w:sz w:val="28"/>
          <w:szCs w:val="28"/>
        </w:rPr>
        <w:t>)</w:t>
      </w:r>
    </w:p>
    <w:p w14:paraId="0F66E779" w14:textId="4C003888" w:rsidR="0037530A" w:rsidRPr="0004562F" w:rsidRDefault="0037530A" w:rsidP="0037530A">
      <w:pPr>
        <w:jc w:val="center"/>
        <w:rPr>
          <w:rFonts w:cs="Times New Roman"/>
          <w:sz w:val="28"/>
          <w:szCs w:val="28"/>
        </w:rPr>
      </w:pPr>
    </w:p>
    <w:p w14:paraId="3F85A813" w14:textId="058DC59C" w:rsidR="0037530A" w:rsidRPr="0004562F" w:rsidRDefault="0037530A" w:rsidP="0037530A">
      <w:pPr>
        <w:jc w:val="center"/>
        <w:rPr>
          <w:rFonts w:cs="Times New Roman"/>
          <w:sz w:val="28"/>
          <w:szCs w:val="28"/>
        </w:rPr>
      </w:pPr>
    </w:p>
    <w:p w14:paraId="2AE2A9F2" w14:textId="77777777" w:rsidR="0037530A" w:rsidRPr="0004562F" w:rsidRDefault="0037530A" w:rsidP="0037530A">
      <w:pPr>
        <w:jc w:val="center"/>
        <w:rPr>
          <w:rFonts w:cs="Times New Roman"/>
          <w:sz w:val="28"/>
          <w:szCs w:val="28"/>
        </w:rPr>
      </w:pPr>
    </w:p>
    <w:p w14:paraId="5FBFEB7D" w14:textId="77777777" w:rsidR="0037530A" w:rsidRPr="0004562F" w:rsidRDefault="0037530A" w:rsidP="0037530A">
      <w:pPr>
        <w:jc w:val="center"/>
        <w:rPr>
          <w:rFonts w:cs="Times New Roman"/>
          <w:sz w:val="24"/>
          <w:szCs w:val="24"/>
        </w:rPr>
      </w:pPr>
      <w:r w:rsidRPr="0004562F">
        <w:rPr>
          <w:rFonts w:cs="Times New Roman"/>
          <w:sz w:val="24"/>
          <w:szCs w:val="24"/>
        </w:rPr>
        <w:t xml:space="preserve">Dissertation submitted in partial fulfillment of the requirements for the Bachelor of </w:t>
      </w:r>
    </w:p>
    <w:p w14:paraId="79CAB51E" w14:textId="2C626BEF" w:rsidR="0037530A" w:rsidRPr="0004562F" w:rsidRDefault="0037530A" w:rsidP="0037530A">
      <w:pPr>
        <w:jc w:val="center"/>
        <w:rPr>
          <w:rFonts w:cs="Times New Roman"/>
          <w:sz w:val="24"/>
          <w:szCs w:val="24"/>
        </w:rPr>
      </w:pPr>
      <w:r w:rsidRPr="0004562F">
        <w:rPr>
          <w:rFonts w:cs="Times New Roman"/>
          <w:sz w:val="24"/>
          <w:szCs w:val="24"/>
        </w:rPr>
        <w:t>Science</w:t>
      </w:r>
      <w:r w:rsidR="00624CD7" w:rsidRPr="0004562F">
        <w:rPr>
          <w:rFonts w:cs="Times New Roman"/>
          <w:sz w:val="24"/>
          <w:szCs w:val="24"/>
        </w:rPr>
        <w:t xml:space="preserve"> (Honors) degree</w:t>
      </w:r>
      <w:r w:rsidRPr="0004562F">
        <w:rPr>
          <w:rFonts w:cs="Times New Roman"/>
          <w:sz w:val="24"/>
          <w:szCs w:val="24"/>
        </w:rPr>
        <w:t xml:space="preserve"> in Information Technology</w:t>
      </w:r>
      <w:r w:rsidR="00624CD7" w:rsidRPr="0004562F">
        <w:rPr>
          <w:rFonts w:cs="Times New Roman"/>
          <w:sz w:val="24"/>
          <w:szCs w:val="24"/>
        </w:rPr>
        <w:t xml:space="preserve"> Specialization in IT</w:t>
      </w:r>
    </w:p>
    <w:p w14:paraId="70933306" w14:textId="0FCDA6B1" w:rsidR="0037530A" w:rsidRPr="0004562F" w:rsidRDefault="0037530A" w:rsidP="0037530A">
      <w:pPr>
        <w:jc w:val="center"/>
        <w:rPr>
          <w:rFonts w:cs="Times New Roman"/>
          <w:sz w:val="32"/>
          <w:szCs w:val="32"/>
        </w:rPr>
      </w:pPr>
    </w:p>
    <w:p w14:paraId="5F809EB4" w14:textId="64554764" w:rsidR="0037530A" w:rsidRPr="0004562F" w:rsidRDefault="0037530A" w:rsidP="0037530A">
      <w:pPr>
        <w:jc w:val="center"/>
        <w:rPr>
          <w:rFonts w:cs="Times New Roman"/>
          <w:sz w:val="32"/>
          <w:szCs w:val="32"/>
        </w:rPr>
      </w:pPr>
    </w:p>
    <w:p w14:paraId="36A0A5AA" w14:textId="77777777" w:rsidR="0037530A" w:rsidRPr="0004562F" w:rsidRDefault="0037530A" w:rsidP="0037530A">
      <w:pPr>
        <w:jc w:val="center"/>
        <w:rPr>
          <w:rFonts w:cs="Times New Roman"/>
          <w:sz w:val="32"/>
          <w:szCs w:val="32"/>
        </w:rPr>
      </w:pPr>
    </w:p>
    <w:p w14:paraId="5A195DCC" w14:textId="77777777" w:rsidR="0037530A" w:rsidRPr="0004562F" w:rsidRDefault="0037530A" w:rsidP="0037530A">
      <w:pPr>
        <w:jc w:val="center"/>
        <w:rPr>
          <w:rFonts w:cs="Times New Roman"/>
          <w:sz w:val="28"/>
          <w:szCs w:val="28"/>
        </w:rPr>
      </w:pPr>
      <w:r w:rsidRPr="0004562F">
        <w:rPr>
          <w:rFonts w:cs="Times New Roman"/>
          <w:sz w:val="28"/>
          <w:szCs w:val="28"/>
        </w:rPr>
        <w:t>Department of Information Technology</w:t>
      </w:r>
    </w:p>
    <w:p w14:paraId="1A303540" w14:textId="77777777" w:rsidR="0037530A" w:rsidRPr="0004562F" w:rsidRDefault="0037530A" w:rsidP="0037530A">
      <w:pPr>
        <w:jc w:val="center"/>
        <w:rPr>
          <w:rFonts w:cs="Times New Roman"/>
          <w:sz w:val="32"/>
          <w:szCs w:val="32"/>
        </w:rPr>
      </w:pPr>
    </w:p>
    <w:p w14:paraId="46779F6F" w14:textId="77777777" w:rsidR="0037530A" w:rsidRPr="0004562F" w:rsidRDefault="0037530A" w:rsidP="0037530A">
      <w:pPr>
        <w:jc w:val="center"/>
        <w:rPr>
          <w:rFonts w:cs="Times New Roman"/>
          <w:sz w:val="28"/>
          <w:szCs w:val="28"/>
        </w:rPr>
      </w:pPr>
      <w:r w:rsidRPr="0004562F">
        <w:rPr>
          <w:rFonts w:cs="Times New Roman"/>
          <w:sz w:val="28"/>
          <w:szCs w:val="28"/>
        </w:rPr>
        <w:t>Sri Lanka Institute of Information Technology</w:t>
      </w:r>
    </w:p>
    <w:p w14:paraId="46E867F6" w14:textId="64B20A94" w:rsidR="0020584E" w:rsidRPr="0004562F" w:rsidRDefault="0037530A" w:rsidP="001B3173">
      <w:pPr>
        <w:jc w:val="center"/>
        <w:rPr>
          <w:rFonts w:cs="Times New Roman"/>
          <w:sz w:val="28"/>
          <w:szCs w:val="28"/>
        </w:rPr>
      </w:pPr>
      <w:r w:rsidRPr="0004562F">
        <w:rPr>
          <w:rFonts w:cs="Times New Roman"/>
          <w:sz w:val="28"/>
          <w:szCs w:val="28"/>
        </w:rPr>
        <w:t>Sri Lanka</w:t>
      </w:r>
    </w:p>
    <w:p w14:paraId="54A27998" w14:textId="7A69C646" w:rsidR="0037530A" w:rsidRPr="0004562F" w:rsidRDefault="0037530A" w:rsidP="0037530A">
      <w:pPr>
        <w:jc w:val="center"/>
        <w:rPr>
          <w:rFonts w:cs="Times New Roman"/>
          <w:sz w:val="28"/>
          <w:szCs w:val="28"/>
        </w:rPr>
      </w:pPr>
      <w:r w:rsidRPr="0004562F">
        <w:rPr>
          <w:rFonts w:cs="Times New Roman"/>
          <w:sz w:val="28"/>
          <w:szCs w:val="28"/>
        </w:rPr>
        <w:t>August 2019</w:t>
      </w:r>
    </w:p>
    <w:p w14:paraId="1AC4D002" w14:textId="767D3BAB" w:rsidR="00B80E68" w:rsidRPr="0004562F" w:rsidRDefault="00B80E68" w:rsidP="001B3173">
      <w:pPr>
        <w:pStyle w:val="Heading1"/>
        <w:numPr>
          <w:ilvl w:val="0"/>
          <w:numId w:val="0"/>
        </w:numPr>
        <w:rPr>
          <w:rFonts w:cs="Times New Roman"/>
        </w:rPr>
      </w:pPr>
      <w:bookmarkStart w:id="4" w:name="_Toc17677980"/>
      <w:r w:rsidRPr="0004562F">
        <w:rPr>
          <w:rFonts w:cs="Times New Roman"/>
        </w:rPr>
        <w:lastRenderedPageBreak/>
        <w:t>Abstract</w:t>
      </w:r>
      <w:bookmarkEnd w:id="4"/>
    </w:p>
    <w:p w14:paraId="633D5333" w14:textId="42ADB6FA" w:rsidR="00443E71" w:rsidRPr="0004562F" w:rsidRDefault="00443E71" w:rsidP="00443E71">
      <w:pPr>
        <w:rPr>
          <w:rFonts w:cs="Times New Roman"/>
        </w:rPr>
      </w:pPr>
    </w:p>
    <w:p w14:paraId="1D515A6E" w14:textId="5D684539" w:rsidR="00443E71" w:rsidRPr="0004562F" w:rsidRDefault="00C32232" w:rsidP="001B3173">
      <w:pPr>
        <w:jc w:val="both"/>
        <w:rPr>
          <w:rFonts w:cs="Times New Roman"/>
          <w:sz w:val="24"/>
          <w:szCs w:val="24"/>
        </w:rPr>
      </w:pPr>
      <w:r w:rsidRPr="0004562F">
        <w:rPr>
          <w:rFonts w:cs="Times New Roman"/>
          <w:sz w:val="24"/>
          <w:szCs w:val="24"/>
        </w:rPr>
        <w:t xml:space="preserve">Sri Lanka is fortunate to have a considerable attraction of tourists as a blessing of its natural beauty, historically important places and comfortable climate. A </w:t>
      </w:r>
      <w:r w:rsidR="00EE1CD1" w:rsidRPr="0004562F">
        <w:rPr>
          <w:rFonts w:cs="Times New Roman"/>
          <w:sz w:val="24"/>
          <w:szCs w:val="24"/>
        </w:rPr>
        <w:t>large</w:t>
      </w:r>
      <w:r w:rsidRPr="0004562F">
        <w:rPr>
          <w:rFonts w:cs="Times New Roman"/>
          <w:sz w:val="24"/>
          <w:szCs w:val="24"/>
        </w:rPr>
        <w:t xml:space="preserve"> </w:t>
      </w:r>
      <w:r w:rsidR="00B21F50" w:rsidRPr="0004562F">
        <w:rPr>
          <w:rFonts w:cs="Times New Roman"/>
          <w:sz w:val="24"/>
          <w:szCs w:val="24"/>
        </w:rPr>
        <w:t>number</w:t>
      </w:r>
      <w:r w:rsidRPr="0004562F">
        <w:rPr>
          <w:rFonts w:cs="Times New Roman"/>
          <w:sz w:val="24"/>
          <w:szCs w:val="24"/>
        </w:rPr>
        <w:t xml:space="preserve"> of tourists visit Sri Lanka annually and they</w:t>
      </w:r>
      <w:r w:rsidR="00EE1CD1" w:rsidRPr="0004562F">
        <w:rPr>
          <w:rFonts w:cs="Times New Roman"/>
          <w:sz w:val="24"/>
          <w:szCs w:val="24"/>
        </w:rPr>
        <w:t xml:space="preserve"> are</w:t>
      </w:r>
      <w:r w:rsidRPr="0004562F">
        <w:rPr>
          <w:rFonts w:cs="Times New Roman"/>
          <w:sz w:val="24"/>
          <w:szCs w:val="24"/>
        </w:rPr>
        <w:t xml:space="preserve"> normally accompanied </w:t>
      </w:r>
      <w:r w:rsidR="00EE1CD1" w:rsidRPr="0004562F">
        <w:rPr>
          <w:rFonts w:cs="Times New Roman"/>
          <w:sz w:val="24"/>
          <w:szCs w:val="24"/>
        </w:rPr>
        <w:t xml:space="preserve">by </w:t>
      </w:r>
      <w:r w:rsidRPr="0004562F">
        <w:rPr>
          <w:rFonts w:cs="Times New Roman"/>
          <w:sz w:val="24"/>
          <w:szCs w:val="24"/>
        </w:rPr>
        <w:t>a tourist guide in order to</w:t>
      </w:r>
      <w:r w:rsidR="00EE1CD1" w:rsidRPr="0004562F">
        <w:rPr>
          <w:rFonts w:cs="Times New Roman"/>
          <w:sz w:val="24"/>
          <w:szCs w:val="24"/>
        </w:rPr>
        <w:t xml:space="preserve"> get a more efficient informative and safe travel experience</w:t>
      </w:r>
      <w:r w:rsidRPr="0004562F">
        <w:rPr>
          <w:rFonts w:cs="Times New Roman"/>
          <w:sz w:val="24"/>
          <w:szCs w:val="24"/>
        </w:rPr>
        <w:t xml:space="preserve">. But </w:t>
      </w:r>
      <w:r w:rsidR="00EE1CD1" w:rsidRPr="0004562F">
        <w:rPr>
          <w:rFonts w:cs="Times New Roman"/>
          <w:sz w:val="24"/>
          <w:szCs w:val="24"/>
        </w:rPr>
        <w:t xml:space="preserve">sometimes </w:t>
      </w:r>
      <w:r w:rsidR="003B4AC5" w:rsidRPr="0004562F">
        <w:rPr>
          <w:rFonts w:cs="Times New Roman"/>
          <w:sz w:val="24"/>
          <w:szCs w:val="24"/>
        </w:rPr>
        <w:t>tourists</w:t>
      </w:r>
      <w:r w:rsidR="00EE1CD1" w:rsidRPr="0004562F">
        <w:rPr>
          <w:rFonts w:cs="Times New Roman"/>
          <w:sz w:val="24"/>
          <w:szCs w:val="24"/>
        </w:rPr>
        <w:t xml:space="preserve"> travel alone and might have no idea about </w:t>
      </w:r>
      <w:r w:rsidR="003B4AC5" w:rsidRPr="0004562F">
        <w:rPr>
          <w:rFonts w:cs="Times New Roman"/>
          <w:sz w:val="24"/>
          <w:szCs w:val="24"/>
        </w:rPr>
        <w:t>the</w:t>
      </w:r>
      <w:r w:rsidR="00EE1CD1" w:rsidRPr="0004562F">
        <w:rPr>
          <w:rFonts w:cs="Times New Roman"/>
          <w:sz w:val="24"/>
          <w:szCs w:val="24"/>
        </w:rPr>
        <w:t xml:space="preserve"> important monuments and places of interest there</w:t>
      </w:r>
      <w:r w:rsidR="003B4AC5" w:rsidRPr="0004562F">
        <w:rPr>
          <w:rFonts w:cs="Times New Roman"/>
          <w:sz w:val="24"/>
          <w:szCs w:val="24"/>
        </w:rPr>
        <w:t xml:space="preserve"> are</w:t>
      </w:r>
      <w:r w:rsidR="00EE1CD1" w:rsidRPr="0004562F">
        <w:rPr>
          <w:rFonts w:cs="Times New Roman"/>
          <w:sz w:val="24"/>
          <w:szCs w:val="24"/>
        </w:rPr>
        <w:t>.</w:t>
      </w:r>
      <w:r w:rsidR="003B4AC5" w:rsidRPr="0004562F">
        <w:rPr>
          <w:rFonts w:cs="Times New Roman"/>
          <w:sz w:val="24"/>
          <w:szCs w:val="24"/>
        </w:rPr>
        <w:t xml:space="preserve"> And even if they did know about these places. Some tourists only stay for a short period of time forcing them to shorten the number of travel destinations. Or they are simply tired or aren’t looking to travel much. Some tourists barely leave the hotel.</w:t>
      </w:r>
      <w:r w:rsidR="00253AEF" w:rsidRPr="0004562F">
        <w:rPr>
          <w:rFonts w:cs="Times New Roman"/>
          <w:sz w:val="24"/>
          <w:szCs w:val="24"/>
        </w:rPr>
        <w:t xml:space="preserve"> For these type of casual travelers</w:t>
      </w:r>
      <w:r w:rsidR="00C658A2" w:rsidRPr="0004562F">
        <w:rPr>
          <w:rFonts w:cs="Times New Roman"/>
          <w:sz w:val="24"/>
          <w:szCs w:val="24"/>
        </w:rPr>
        <w:t>, in addition to images</w:t>
      </w:r>
      <w:r w:rsidR="00253AEF" w:rsidRPr="0004562F">
        <w:rPr>
          <w:rFonts w:cs="Times New Roman"/>
          <w:sz w:val="24"/>
          <w:szCs w:val="24"/>
        </w:rPr>
        <w:t xml:space="preserve"> there</w:t>
      </w:r>
      <w:r w:rsidR="00C658A2" w:rsidRPr="0004562F">
        <w:rPr>
          <w:rFonts w:cs="Times New Roman"/>
          <w:sz w:val="24"/>
          <w:szCs w:val="24"/>
        </w:rPr>
        <w:t xml:space="preserve"> also</w:t>
      </w:r>
      <w:r w:rsidR="00253AEF" w:rsidRPr="0004562F">
        <w:rPr>
          <w:rFonts w:cs="Times New Roman"/>
          <w:sz w:val="24"/>
          <w:szCs w:val="24"/>
        </w:rPr>
        <w:t xml:space="preserve"> needs to be a way to view these monuments or buildings </w:t>
      </w:r>
      <w:r w:rsidR="006C3363" w:rsidRPr="0004562F">
        <w:rPr>
          <w:rFonts w:cs="Times New Roman"/>
          <w:sz w:val="24"/>
          <w:szCs w:val="24"/>
        </w:rPr>
        <w:t>a</w:t>
      </w:r>
      <w:r w:rsidR="00253AEF" w:rsidRPr="0004562F">
        <w:rPr>
          <w:rFonts w:cs="Times New Roman"/>
          <w:sz w:val="24"/>
          <w:szCs w:val="24"/>
        </w:rPr>
        <w:t xml:space="preserve">t the comfort of their hotels or residence. </w:t>
      </w:r>
      <w:r w:rsidR="00C658A2" w:rsidRPr="0004562F">
        <w:rPr>
          <w:rFonts w:cs="Times New Roman"/>
          <w:sz w:val="24"/>
          <w:szCs w:val="24"/>
        </w:rPr>
        <w:t xml:space="preserve">That’s </w:t>
      </w:r>
      <w:r w:rsidR="001B3173" w:rsidRPr="0004562F">
        <w:rPr>
          <w:rFonts w:cs="Times New Roman"/>
          <w:sz w:val="24"/>
          <w:szCs w:val="24"/>
        </w:rPr>
        <w:t>why we</w:t>
      </w:r>
      <w:r w:rsidR="00C658A2" w:rsidRPr="0004562F">
        <w:rPr>
          <w:rFonts w:cs="Times New Roman"/>
          <w:sz w:val="24"/>
          <w:szCs w:val="24"/>
        </w:rPr>
        <w:t xml:space="preserve"> have proposed an Augmented Reality(AR) solution</w:t>
      </w:r>
      <w:r w:rsidR="004C01ED" w:rsidRPr="0004562F">
        <w:rPr>
          <w:rFonts w:cs="Times New Roman"/>
          <w:sz w:val="24"/>
          <w:szCs w:val="24"/>
        </w:rPr>
        <w:t xml:space="preserve"> to appeal to this problem. The proposed system is simple. The user chooses a building from a map interface. And the application will display a 3D model of said building on a plane surface in camera view.</w:t>
      </w:r>
      <w:r w:rsidR="00E047EB" w:rsidRPr="0004562F">
        <w:rPr>
          <w:rFonts w:cs="Times New Roman"/>
          <w:sz w:val="24"/>
          <w:szCs w:val="24"/>
        </w:rPr>
        <w:t xml:space="preserve"> The user will be able </w:t>
      </w:r>
      <w:r w:rsidR="001B3173" w:rsidRPr="0004562F">
        <w:rPr>
          <w:rFonts w:cs="Times New Roman"/>
          <w:sz w:val="24"/>
          <w:szCs w:val="24"/>
        </w:rPr>
        <w:t>to inspect</w:t>
      </w:r>
      <w:r w:rsidR="00E047EB" w:rsidRPr="0004562F">
        <w:rPr>
          <w:rFonts w:cs="Times New Roman"/>
          <w:sz w:val="24"/>
          <w:szCs w:val="24"/>
        </w:rPr>
        <w:t xml:space="preserve"> the 3D model after it has been placed in the augmented reality. And for certain other monuments which are ruined but important. There can be a real scale 3D model placed at the location of the said ruin. This can be used to recreate historical places if implemented correctly.</w:t>
      </w:r>
      <w:r w:rsidR="007916EB" w:rsidRPr="0004562F">
        <w:rPr>
          <w:rFonts w:cs="Times New Roman"/>
          <w:sz w:val="24"/>
          <w:szCs w:val="24"/>
        </w:rPr>
        <w:t xml:space="preserve"> This document will describe how we went about actually creating this solution and its technologies.</w:t>
      </w:r>
    </w:p>
    <w:p w14:paraId="1380081A" w14:textId="31C37EAD" w:rsidR="00275EA7" w:rsidRPr="0004562F" w:rsidRDefault="00275EA7" w:rsidP="00443E71">
      <w:pPr>
        <w:rPr>
          <w:rFonts w:cs="Times New Roman"/>
        </w:rPr>
      </w:pPr>
    </w:p>
    <w:p w14:paraId="33DF7349" w14:textId="1E569974" w:rsidR="00275EA7" w:rsidRPr="0004562F" w:rsidRDefault="00275EA7" w:rsidP="00443E71">
      <w:pPr>
        <w:rPr>
          <w:rFonts w:cs="Times New Roman"/>
        </w:rPr>
      </w:pPr>
    </w:p>
    <w:p w14:paraId="7B49BA20" w14:textId="5676464C" w:rsidR="00275EA7" w:rsidRPr="0004562F" w:rsidRDefault="00275EA7" w:rsidP="00443E71">
      <w:pPr>
        <w:rPr>
          <w:rFonts w:cs="Times New Roman"/>
        </w:rPr>
      </w:pPr>
    </w:p>
    <w:p w14:paraId="1273C860" w14:textId="7EDABA87" w:rsidR="00275EA7" w:rsidRPr="0004562F" w:rsidRDefault="00275EA7" w:rsidP="00443E71">
      <w:pPr>
        <w:rPr>
          <w:rFonts w:cs="Times New Roman"/>
        </w:rPr>
      </w:pPr>
    </w:p>
    <w:p w14:paraId="2832BAF7" w14:textId="3D3B5B31" w:rsidR="00275EA7" w:rsidRPr="0004562F" w:rsidRDefault="00275EA7" w:rsidP="00443E71">
      <w:pPr>
        <w:rPr>
          <w:rFonts w:cs="Times New Roman"/>
        </w:rPr>
      </w:pPr>
    </w:p>
    <w:p w14:paraId="292628E4" w14:textId="37FB6E3F" w:rsidR="00275EA7" w:rsidRPr="0004562F" w:rsidRDefault="00275EA7" w:rsidP="00443E71">
      <w:pPr>
        <w:rPr>
          <w:rFonts w:cs="Times New Roman"/>
        </w:rPr>
      </w:pPr>
    </w:p>
    <w:p w14:paraId="43C1424D" w14:textId="68194E86" w:rsidR="00275EA7" w:rsidRPr="0004562F" w:rsidRDefault="00275EA7" w:rsidP="00443E71">
      <w:pPr>
        <w:rPr>
          <w:rFonts w:cs="Times New Roman"/>
        </w:rPr>
      </w:pPr>
    </w:p>
    <w:p w14:paraId="2DE6609E" w14:textId="7A15637D" w:rsidR="00275EA7" w:rsidRPr="0004562F" w:rsidRDefault="00275EA7" w:rsidP="00443E71">
      <w:pPr>
        <w:rPr>
          <w:rFonts w:cs="Times New Roman"/>
        </w:rPr>
      </w:pPr>
    </w:p>
    <w:p w14:paraId="2196A74D" w14:textId="2B9CF63D" w:rsidR="00275EA7" w:rsidRPr="0004562F" w:rsidRDefault="00275EA7" w:rsidP="00443E71">
      <w:pPr>
        <w:rPr>
          <w:rFonts w:cs="Times New Roman"/>
        </w:rPr>
      </w:pPr>
    </w:p>
    <w:p w14:paraId="3F9F3DA7" w14:textId="5B0D120C" w:rsidR="00275EA7" w:rsidRPr="0004562F" w:rsidRDefault="00275EA7" w:rsidP="00443E71">
      <w:pPr>
        <w:rPr>
          <w:rFonts w:cs="Times New Roman"/>
        </w:rPr>
      </w:pPr>
    </w:p>
    <w:p w14:paraId="1F7A4328" w14:textId="306F257B" w:rsidR="00275EA7" w:rsidRPr="0004562F" w:rsidRDefault="00275EA7" w:rsidP="00443E71">
      <w:pPr>
        <w:rPr>
          <w:rFonts w:cs="Times New Roman"/>
        </w:rPr>
      </w:pPr>
    </w:p>
    <w:p w14:paraId="32FDB241" w14:textId="49AC47E5" w:rsidR="00275EA7" w:rsidRPr="0004562F" w:rsidRDefault="00275EA7" w:rsidP="00443E71">
      <w:pPr>
        <w:rPr>
          <w:rFonts w:cs="Times New Roman"/>
        </w:rPr>
      </w:pPr>
    </w:p>
    <w:p w14:paraId="714F05B0" w14:textId="7F9A278C" w:rsidR="00275EA7" w:rsidRPr="0004562F" w:rsidRDefault="00275EA7" w:rsidP="00443E71">
      <w:pPr>
        <w:rPr>
          <w:rFonts w:cs="Times New Roman"/>
        </w:rPr>
      </w:pPr>
    </w:p>
    <w:p w14:paraId="57EC1461" w14:textId="16D6A415" w:rsidR="00275EA7" w:rsidRPr="0004562F" w:rsidRDefault="00275EA7" w:rsidP="00443E71">
      <w:pPr>
        <w:rPr>
          <w:rFonts w:cs="Times New Roman"/>
        </w:rPr>
      </w:pPr>
    </w:p>
    <w:p w14:paraId="4361811C" w14:textId="0EA2F3F4" w:rsidR="00275EA7" w:rsidRPr="0004562F" w:rsidRDefault="00275EA7" w:rsidP="00443E71">
      <w:pPr>
        <w:rPr>
          <w:rFonts w:cs="Times New Roman"/>
        </w:rPr>
      </w:pPr>
    </w:p>
    <w:p w14:paraId="1C7596E2" w14:textId="662A1B44" w:rsidR="00275EA7" w:rsidRPr="0004562F" w:rsidRDefault="00275EA7" w:rsidP="00443E71">
      <w:pPr>
        <w:rPr>
          <w:rFonts w:cs="Times New Roman"/>
        </w:rPr>
      </w:pPr>
    </w:p>
    <w:p w14:paraId="7864DE42" w14:textId="50AF9305" w:rsidR="00275EA7" w:rsidRPr="0004562F" w:rsidRDefault="00275EA7" w:rsidP="00443E71">
      <w:pPr>
        <w:rPr>
          <w:rFonts w:cs="Times New Roman"/>
        </w:rPr>
      </w:pPr>
    </w:p>
    <w:p w14:paraId="7AA80932" w14:textId="1B75AFF6" w:rsidR="00275EA7" w:rsidRPr="0004562F" w:rsidRDefault="00275EA7" w:rsidP="00443E71">
      <w:pPr>
        <w:rPr>
          <w:rFonts w:cs="Times New Roman"/>
        </w:rPr>
      </w:pPr>
    </w:p>
    <w:p w14:paraId="0CEC4052" w14:textId="5E6C35FF" w:rsidR="00275EA7" w:rsidRPr="0004562F" w:rsidRDefault="00275EA7" w:rsidP="00443E71">
      <w:pPr>
        <w:rPr>
          <w:rFonts w:cs="Times New Roman"/>
        </w:rPr>
      </w:pPr>
    </w:p>
    <w:p w14:paraId="786057EB" w14:textId="2319BBDF" w:rsidR="00275EA7" w:rsidRPr="0004562F" w:rsidRDefault="00275EA7" w:rsidP="00443E71">
      <w:pPr>
        <w:rPr>
          <w:rFonts w:cs="Times New Roman"/>
        </w:rPr>
      </w:pPr>
    </w:p>
    <w:p w14:paraId="53291CD7" w14:textId="024D829B" w:rsidR="00443E71" w:rsidRPr="0004562F" w:rsidRDefault="00B80E68" w:rsidP="001B3173">
      <w:pPr>
        <w:pStyle w:val="Heading1"/>
        <w:numPr>
          <w:ilvl w:val="0"/>
          <w:numId w:val="0"/>
        </w:numPr>
        <w:rPr>
          <w:rFonts w:cs="Times New Roman"/>
        </w:rPr>
      </w:pPr>
      <w:bookmarkStart w:id="5" w:name="_Toc17677981"/>
      <w:r w:rsidRPr="0004562F">
        <w:rPr>
          <w:rFonts w:cs="Times New Roman"/>
        </w:rPr>
        <w:t>Acknowledgement</w:t>
      </w:r>
      <w:bookmarkEnd w:id="5"/>
    </w:p>
    <w:p w14:paraId="6B897090" w14:textId="12B03B74" w:rsidR="00F864B7" w:rsidRPr="0004562F" w:rsidRDefault="00F864B7" w:rsidP="00F864B7">
      <w:pPr>
        <w:rPr>
          <w:rFonts w:cs="Times New Roman"/>
        </w:rPr>
      </w:pPr>
    </w:p>
    <w:p w14:paraId="22CB3830" w14:textId="5270162C" w:rsidR="00F864B7" w:rsidRPr="0004562F" w:rsidRDefault="00F864B7" w:rsidP="00E33DC0">
      <w:pPr>
        <w:jc w:val="both"/>
      </w:pPr>
      <w:r w:rsidRPr="0004562F">
        <w:t xml:space="preserve">The work described in this research paper was </w:t>
      </w:r>
      <w:r w:rsidR="008322D3" w:rsidRPr="0004562F">
        <w:t>done</w:t>
      </w:r>
      <w:r w:rsidRPr="0004562F">
        <w:t xml:space="preserve"> as our 4th year research project for the subject Comprehensive Design Analysis Project. The </w:t>
      </w:r>
      <w:r w:rsidR="008322D3" w:rsidRPr="0004562F">
        <w:t>finished</w:t>
      </w:r>
      <w:r w:rsidRPr="0004562F">
        <w:t xml:space="preserve"> final </w:t>
      </w:r>
      <w:r w:rsidR="008322D3" w:rsidRPr="0004562F">
        <w:t>output</w:t>
      </w:r>
      <w:r w:rsidRPr="0004562F">
        <w:t xml:space="preserve"> is the result of combining all the </w:t>
      </w:r>
      <w:r w:rsidR="008322D3" w:rsidRPr="0004562F">
        <w:t xml:space="preserve">hours of </w:t>
      </w:r>
      <w:r w:rsidRPr="0004562F">
        <w:t xml:space="preserve">hard work of the </w:t>
      </w:r>
      <w:r w:rsidR="008322D3" w:rsidRPr="0004562F">
        <w:t>team</w:t>
      </w:r>
      <w:r w:rsidRPr="0004562F">
        <w:t xml:space="preserve"> members and the</w:t>
      </w:r>
      <w:r w:rsidR="008322D3" w:rsidRPr="0004562F">
        <w:t xml:space="preserve"> guidance</w:t>
      </w:r>
      <w:r w:rsidRPr="0004562F">
        <w:t xml:space="preserve">, support and </w:t>
      </w:r>
      <w:r w:rsidR="008322D3" w:rsidRPr="0004562F">
        <w:t xml:space="preserve">encouragement </w:t>
      </w:r>
      <w:r w:rsidR="00803640" w:rsidRPr="0004562F">
        <w:t>provided</w:t>
      </w:r>
      <w:r w:rsidRPr="0004562F">
        <w:t xml:space="preserve"> by many others. Therefore, it is our </w:t>
      </w:r>
      <w:r w:rsidR="005802A3" w:rsidRPr="0004562F">
        <w:t>responsibility</w:t>
      </w:r>
      <w:r w:rsidRPr="0004562F">
        <w:t xml:space="preserve"> to </w:t>
      </w:r>
      <w:r w:rsidR="005802A3" w:rsidRPr="0004562F">
        <w:t>show</w:t>
      </w:r>
      <w:r w:rsidRPr="0004562F">
        <w:t xml:space="preserve"> our</w:t>
      </w:r>
      <w:r w:rsidR="005802A3" w:rsidRPr="0004562F">
        <w:t xml:space="preserve"> immense</w:t>
      </w:r>
      <w:r w:rsidRPr="0004562F">
        <w:t xml:space="preserve"> gratitude to all</w:t>
      </w:r>
      <w:r w:rsidR="005802A3" w:rsidRPr="0004562F">
        <w:t xml:space="preserve"> of those</w:t>
      </w:r>
      <w:r w:rsidRPr="0004562F">
        <w:t xml:space="preserve"> who gave us the </w:t>
      </w:r>
      <w:r w:rsidR="002D4067" w:rsidRPr="0004562F">
        <w:t>much-needed</w:t>
      </w:r>
      <w:r w:rsidR="005802A3" w:rsidRPr="0004562F">
        <w:t xml:space="preserve"> help</w:t>
      </w:r>
      <w:r w:rsidRPr="0004562F">
        <w:t xml:space="preserve"> to complete this </w:t>
      </w:r>
      <w:r w:rsidR="005802A3" w:rsidRPr="0004562F">
        <w:t>research</w:t>
      </w:r>
      <w:r w:rsidRPr="0004562F">
        <w:t xml:space="preserve">. </w:t>
      </w:r>
    </w:p>
    <w:p w14:paraId="69374933" w14:textId="0BBD8AAA" w:rsidR="00F864B7" w:rsidRPr="0004562F" w:rsidRDefault="00F864B7" w:rsidP="00E33DC0">
      <w:pPr>
        <w:jc w:val="both"/>
      </w:pPr>
      <w:r w:rsidRPr="0004562F">
        <w:t xml:space="preserve">We are deeply </w:t>
      </w:r>
      <w:r w:rsidR="00EA3BF3" w:rsidRPr="0004562F">
        <w:t>thankful</w:t>
      </w:r>
      <w:r w:rsidRPr="0004562F">
        <w:t xml:space="preserve"> to our supervisor</w:t>
      </w:r>
      <w:r w:rsidR="00956D09" w:rsidRPr="0004562F">
        <w:t xml:space="preserve"> </w:t>
      </w:r>
      <w:r w:rsidR="001B3173">
        <w:t>Ms. As</w:t>
      </w:r>
      <w:r w:rsidR="00727564" w:rsidRPr="0004562F">
        <w:t>anthika imbulpitiya</w:t>
      </w:r>
      <w:r w:rsidRPr="0004562F">
        <w:t xml:space="preserve"> and our co-supervisor </w:t>
      </w:r>
      <w:r w:rsidR="00956D09" w:rsidRPr="0004562F">
        <w:t>Mr. Nuwan Kodagoda</w:t>
      </w:r>
      <w:r w:rsidRPr="0004562F">
        <w:t xml:space="preserve">, lecturers of Sri Lanka Institute of Information Technology whose suggestions, </w:t>
      </w:r>
      <w:r w:rsidR="00EA3BF3" w:rsidRPr="0004562F">
        <w:t>constructive criticism</w:t>
      </w:r>
      <w:r w:rsidR="00662464" w:rsidRPr="0004562F">
        <w:t xml:space="preserve">, </w:t>
      </w:r>
      <w:r w:rsidRPr="0004562F">
        <w:t xml:space="preserve">constant encouragement and support in the </w:t>
      </w:r>
      <w:r w:rsidR="00662464" w:rsidRPr="0004562F">
        <w:t>proceedings</w:t>
      </w:r>
      <w:r w:rsidRPr="0004562F">
        <w:t xml:space="preserve"> of this research, particularly for the many </w:t>
      </w:r>
      <w:r w:rsidR="00CF07C7" w:rsidRPr="0004562F">
        <w:t>discussions</w:t>
      </w:r>
      <w:r w:rsidRPr="0004562F">
        <w:t xml:space="preserve"> and </w:t>
      </w:r>
      <w:r w:rsidR="00CF07C7" w:rsidRPr="0004562F">
        <w:t>brainstorming sessions</w:t>
      </w:r>
      <w:r w:rsidRPr="0004562F">
        <w:t xml:space="preserve">. We are also </w:t>
      </w:r>
      <w:r w:rsidR="00CF07C7" w:rsidRPr="0004562F">
        <w:t xml:space="preserve">very </w:t>
      </w:r>
      <w:r w:rsidRPr="0004562F">
        <w:t xml:space="preserve">grateful to Mr. Jayantha Amararachchi, Senior Lecturer/ Head-SLIIT Centre for Research </w:t>
      </w:r>
      <w:r w:rsidR="00CF07C7" w:rsidRPr="0004562F">
        <w:t xml:space="preserve">and Mr.Janaka wijekoon </w:t>
      </w:r>
      <w:r w:rsidRPr="0004562F">
        <w:t xml:space="preserve">who gave </w:t>
      </w:r>
      <w:r w:rsidR="00CF07C7" w:rsidRPr="0004562F">
        <w:t xml:space="preserve">us </w:t>
      </w:r>
      <w:r w:rsidRPr="0004562F">
        <w:t>the</w:t>
      </w:r>
      <w:r w:rsidR="00CF07C7" w:rsidRPr="0004562F">
        <w:t xml:space="preserve"> needed</w:t>
      </w:r>
      <w:r w:rsidRPr="0004562F">
        <w:t xml:space="preserve"> permission to carry out this research and </w:t>
      </w:r>
      <w:r w:rsidR="00CF07C7" w:rsidRPr="0004562F">
        <w:t>provided guidelines by conducting lectures</w:t>
      </w:r>
      <w:r w:rsidRPr="0004562F">
        <w:t xml:space="preserve">. </w:t>
      </w:r>
    </w:p>
    <w:p w14:paraId="0DE57D6D" w14:textId="5B3C0CDD" w:rsidR="00F864B7" w:rsidRPr="0004562F" w:rsidRDefault="00F864B7" w:rsidP="00E33DC0">
      <w:pPr>
        <w:jc w:val="both"/>
      </w:pPr>
      <w:r w:rsidRPr="0004562F">
        <w:t xml:space="preserve">We </w:t>
      </w:r>
      <w:r w:rsidR="00B96431" w:rsidRPr="0004562F">
        <w:t>would also like</w:t>
      </w:r>
      <w:r w:rsidRPr="0004562F">
        <w:t xml:space="preserve"> to thank all our colleagues and friends for all their </w:t>
      </w:r>
      <w:r w:rsidR="00B96431" w:rsidRPr="0004562F">
        <w:t>assistance</w:t>
      </w:r>
      <w:r w:rsidRPr="0004562F">
        <w:t xml:space="preserve">, </w:t>
      </w:r>
      <w:r w:rsidR="00B96431" w:rsidRPr="0004562F">
        <w:t>helpful advices</w:t>
      </w:r>
      <w:r w:rsidRPr="0004562F">
        <w:t xml:space="preserve">, </w:t>
      </w:r>
      <w:r w:rsidR="00B96431" w:rsidRPr="0004562F">
        <w:t xml:space="preserve">enthusiasm </w:t>
      </w:r>
      <w:r w:rsidRPr="0004562F">
        <w:t xml:space="preserve">and </w:t>
      </w:r>
      <w:r w:rsidR="00321827" w:rsidRPr="0004562F">
        <w:t>different perspectives</w:t>
      </w:r>
      <w:r w:rsidRPr="0004562F">
        <w:t>. Finally, we would like to thank other</w:t>
      </w:r>
      <w:r w:rsidR="00366D5D" w:rsidRPr="0004562F">
        <w:t xml:space="preserve"> people</w:t>
      </w:r>
      <w:r w:rsidRPr="0004562F">
        <w:t xml:space="preserve"> whose names are not listed </w:t>
      </w:r>
      <w:r w:rsidR="00366D5D" w:rsidRPr="0004562F">
        <w:t>specifically</w:t>
      </w:r>
      <w:r w:rsidRPr="0004562F">
        <w:t xml:space="preserve"> but have </w:t>
      </w:r>
      <w:r w:rsidR="00366D5D" w:rsidRPr="0004562F">
        <w:t>offered</w:t>
      </w:r>
      <w:r w:rsidRPr="0004562F">
        <w:t xml:space="preserve"> their support in </w:t>
      </w:r>
      <w:r w:rsidR="00366D5D" w:rsidRPr="0004562F">
        <w:t>a lot of</w:t>
      </w:r>
      <w:r w:rsidRPr="0004562F">
        <w:t xml:space="preserve"> ways and </w:t>
      </w:r>
      <w:r w:rsidR="00366D5D" w:rsidRPr="0004562F">
        <w:t>helped</w:t>
      </w:r>
      <w:r w:rsidRPr="0004562F">
        <w:t xml:space="preserve"> us to make this a success</w:t>
      </w:r>
      <w:r w:rsidR="00366D5D" w:rsidRPr="0004562F">
        <w:t>.</w:t>
      </w:r>
    </w:p>
    <w:p w14:paraId="55999D6C" w14:textId="01392842" w:rsidR="00F864B7" w:rsidRPr="0004562F" w:rsidRDefault="00F864B7" w:rsidP="00F864B7">
      <w:pPr>
        <w:rPr>
          <w:rFonts w:cs="Times New Roman"/>
        </w:rPr>
      </w:pPr>
    </w:p>
    <w:p w14:paraId="08CA0E4C" w14:textId="5F2110E5" w:rsidR="00F864B7" w:rsidRDefault="00F864B7" w:rsidP="00F864B7">
      <w:pPr>
        <w:rPr>
          <w:rFonts w:cs="Times New Roman"/>
        </w:rPr>
      </w:pPr>
    </w:p>
    <w:p w14:paraId="1292073F" w14:textId="051F4409" w:rsidR="00E33DC0" w:rsidRDefault="00E33DC0" w:rsidP="00F864B7">
      <w:pPr>
        <w:rPr>
          <w:rFonts w:cs="Times New Roman"/>
        </w:rPr>
      </w:pPr>
    </w:p>
    <w:p w14:paraId="1B81BCC7" w14:textId="5EC27C79" w:rsidR="00E33DC0" w:rsidRDefault="00E33DC0" w:rsidP="00F864B7">
      <w:pPr>
        <w:rPr>
          <w:rFonts w:cs="Times New Roman"/>
        </w:rPr>
      </w:pPr>
    </w:p>
    <w:p w14:paraId="662E1B47" w14:textId="5318EE66" w:rsidR="00E33DC0" w:rsidRDefault="00E33DC0" w:rsidP="00F864B7">
      <w:pPr>
        <w:rPr>
          <w:rFonts w:cs="Times New Roman"/>
        </w:rPr>
      </w:pPr>
    </w:p>
    <w:p w14:paraId="7E7EA5DA" w14:textId="77777777" w:rsidR="00E33DC0" w:rsidRPr="0004562F" w:rsidRDefault="00E33DC0" w:rsidP="00F864B7">
      <w:pPr>
        <w:rPr>
          <w:rFonts w:cs="Times New Roman"/>
        </w:rPr>
      </w:pPr>
    </w:p>
    <w:p w14:paraId="1B7800D2" w14:textId="77777777" w:rsidR="00443E71" w:rsidRPr="00594F8F" w:rsidRDefault="00443E71" w:rsidP="00594F8F"/>
    <w:sdt>
      <w:sdtPr>
        <w:rPr>
          <w:rFonts w:eastAsiaTheme="minorHAnsi" w:cs="Times New Roman"/>
          <w:caps w:val="0"/>
          <w:sz w:val="22"/>
          <w:szCs w:val="22"/>
          <w:lang w:bidi="si-LK"/>
        </w:rPr>
        <w:id w:val="1666967523"/>
        <w:docPartObj>
          <w:docPartGallery w:val="Table of Contents"/>
          <w:docPartUnique/>
        </w:docPartObj>
      </w:sdtPr>
      <w:sdtEndPr>
        <w:rPr>
          <w:bCs/>
          <w:noProof/>
          <w:sz w:val="20"/>
        </w:rPr>
      </w:sdtEndPr>
      <w:sdtContent>
        <w:p w14:paraId="7E00F69B" w14:textId="39AE6AC1" w:rsidR="00443E71" w:rsidRPr="0004562F" w:rsidRDefault="00443E71">
          <w:pPr>
            <w:pStyle w:val="TOCHeading"/>
            <w:rPr>
              <w:rFonts w:cs="Times New Roman"/>
            </w:rPr>
          </w:pPr>
          <w:r w:rsidRPr="0004562F">
            <w:rPr>
              <w:rFonts w:cs="Times New Roman"/>
            </w:rPr>
            <w:t>TABLE OF CONTENTS</w:t>
          </w:r>
        </w:p>
        <w:p w14:paraId="08401692" w14:textId="474F4F84" w:rsidR="00E0235B" w:rsidRDefault="00443E71">
          <w:pPr>
            <w:pStyle w:val="TOC1"/>
            <w:tabs>
              <w:tab w:val="right" w:leader="dot" w:pos="9016"/>
            </w:tabs>
            <w:rPr>
              <w:rFonts w:asciiTheme="minorHAnsi" w:eastAsiaTheme="minorEastAsia" w:hAnsiTheme="minorHAnsi"/>
              <w:noProof/>
              <w:sz w:val="22"/>
            </w:rPr>
          </w:pPr>
          <w:r w:rsidRPr="006A4F16">
            <w:rPr>
              <w:rFonts w:cs="Times New Roman"/>
              <w:sz w:val="24"/>
              <w:szCs w:val="24"/>
            </w:rPr>
            <w:fldChar w:fldCharType="begin"/>
          </w:r>
          <w:r w:rsidRPr="006A4F16">
            <w:rPr>
              <w:rFonts w:cs="Times New Roman"/>
              <w:sz w:val="24"/>
              <w:szCs w:val="24"/>
            </w:rPr>
            <w:instrText xml:space="preserve"> TOC \o "1-3" \h \z \u </w:instrText>
          </w:r>
          <w:r w:rsidRPr="006A4F16">
            <w:rPr>
              <w:rFonts w:cs="Times New Roman"/>
              <w:sz w:val="24"/>
              <w:szCs w:val="24"/>
            </w:rPr>
            <w:fldChar w:fldCharType="separate"/>
          </w:r>
          <w:hyperlink w:anchor="_Toc17677979" w:history="1">
            <w:r w:rsidR="00E0235B" w:rsidRPr="00B753AD">
              <w:rPr>
                <w:rStyle w:val="Hyperlink"/>
                <w:noProof/>
              </w:rPr>
              <w:t>Declaration</w:t>
            </w:r>
            <w:r w:rsidR="00E0235B">
              <w:rPr>
                <w:noProof/>
                <w:webHidden/>
              </w:rPr>
              <w:tab/>
            </w:r>
            <w:r w:rsidR="00E0235B">
              <w:rPr>
                <w:noProof/>
                <w:webHidden/>
              </w:rPr>
              <w:fldChar w:fldCharType="begin"/>
            </w:r>
            <w:r w:rsidR="00E0235B">
              <w:rPr>
                <w:noProof/>
                <w:webHidden/>
              </w:rPr>
              <w:instrText xml:space="preserve"> PAGEREF _Toc17677979 \h </w:instrText>
            </w:r>
            <w:r w:rsidR="00E0235B">
              <w:rPr>
                <w:noProof/>
                <w:webHidden/>
              </w:rPr>
            </w:r>
            <w:r w:rsidR="00E0235B">
              <w:rPr>
                <w:noProof/>
                <w:webHidden/>
              </w:rPr>
              <w:fldChar w:fldCharType="separate"/>
            </w:r>
            <w:r w:rsidR="00E0235B">
              <w:rPr>
                <w:noProof/>
                <w:webHidden/>
              </w:rPr>
              <w:t>2</w:t>
            </w:r>
            <w:r w:rsidR="00E0235B">
              <w:rPr>
                <w:noProof/>
                <w:webHidden/>
              </w:rPr>
              <w:fldChar w:fldCharType="end"/>
            </w:r>
          </w:hyperlink>
        </w:p>
        <w:p w14:paraId="1DAE86FA" w14:textId="12947EF6" w:rsidR="00E0235B" w:rsidRDefault="00E0235B">
          <w:pPr>
            <w:pStyle w:val="TOC1"/>
            <w:tabs>
              <w:tab w:val="right" w:leader="dot" w:pos="9016"/>
            </w:tabs>
            <w:rPr>
              <w:rFonts w:asciiTheme="minorHAnsi" w:eastAsiaTheme="minorEastAsia" w:hAnsiTheme="minorHAnsi"/>
              <w:noProof/>
              <w:sz w:val="22"/>
            </w:rPr>
          </w:pPr>
          <w:hyperlink w:anchor="_Toc17677980" w:history="1">
            <w:r w:rsidRPr="00B753AD">
              <w:rPr>
                <w:rStyle w:val="Hyperlink"/>
                <w:rFonts w:cs="Times New Roman"/>
                <w:noProof/>
              </w:rPr>
              <w:t>Abstract</w:t>
            </w:r>
            <w:r>
              <w:rPr>
                <w:noProof/>
                <w:webHidden/>
              </w:rPr>
              <w:tab/>
            </w:r>
            <w:r>
              <w:rPr>
                <w:noProof/>
                <w:webHidden/>
              </w:rPr>
              <w:fldChar w:fldCharType="begin"/>
            </w:r>
            <w:r>
              <w:rPr>
                <w:noProof/>
                <w:webHidden/>
              </w:rPr>
              <w:instrText xml:space="preserve"> PAGEREF _Toc17677980 \h </w:instrText>
            </w:r>
            <w:r>
              <w:rPr>
                <w:noProof/>
                <w:webHidden/>
              </w:rPr>
            </w:r>
            <w:r>
              <w:rPr>
                <w:noProof/>
                <w:webHidden/>
              </w:rPr>
              <w:fldChar w:fldCharType="separate"/>
            </w:r>
            <w:r>
              <w:rPr>
                <w:noProof/>
                <w:webHidden/>
              </w:rPr>
              <w:t>4</w:t>
            </w:r>
            <w:r>
              <w:rPr>
                <w:noProof/>
                <w:webHidden/>
              </w:rPr>
              <w:fldChar w:fldCharType="end"/>
            </w:r>
          </w:hyperlink>
        </w:p>
        <w:p w14:paraId="4B7CF78A" w14:textId="1CBA390B" w:rsidR="00E0235B" w:rsidRDefault="00E0235B">
          <w:pPr>
            <w:pStyle w:val="TOC1"/>
            <w:tabs>
              <w:tab w:val="right" w:leader="dot" w:pos="9016"/>
            </w:tabs>
            <w:rPr>
              <w:rFonts w:asciiTheme="minorHAnsi" w:eastAsiaTheme="minorEastAsia" w:hAnsiTheme="minorHAnsi"/>
              <w:noProof/>
              <w:sz w:val="22"/>
            </w:rPr>
          </w:pPr>
          <w:hyperlink w:anchor="_Toc17677981" w:history="1">
            <w:r w:rsidRPr="00B753AD">
              <w:rPr>
                <w:rStyle w:val="Hyperlink"/>
                <w:rFonts w:cs="Times New Roman"/>
                <w:noProof/>
              </w:rPr>
              <w:t>Acknowledgement</w:t>
            </w:r>
            <w:r>
              <w:rPr>
                <w:noProof/>
                <w:webHidden/>
              </w:rPr>
              <w:tab/>
            </w:r>
            <w:r>
              <w:rPr>
                <w:noProof/>
                <w:webHidden/>
              </w:rPr>
              <w:fldChar w:fldCharType="begin"/>
            </w:r>
            <w:r>
              <w:rPr>
                <w:noProof/>
                <w:webHidden/>
              </w:rPr>
              <w:instrText xml:space="preserve"> PAGEREF _Toc17677981 \h </w:instrText>
            </w:r>
            <w:r>
              <w:rPr>
                <w:noProof/>
                <w:webHidden/>
              </w:rPr>
            </w:r>
            <w:r>
              <w:rPr>
                <w:noProof/>
                <w:webHidden/>
              </w:rPr>
              <w:fldChar w:fldCharType="separate"/>
            </w:r>
            <w:r>
              <w:rPr>
                <w:noProof/>
                <w:webHidden/>
              </w:rPr>
              <w:t>5</w:t>
            </w:r>
            <w:r>
              <w:rPr>
                <w:noProof/>
                <w:webHidden/>
              </w:rPr>
              <w:fldChar w:fldCharType="end"/>
            </w:r>
          </w:hyperlink>
        </w:p>
        <w:p w14:paraId="1431575B" w14:textId="45A008CC" w:rsidR="00E0235B" w:rsidRDefault="00E0235B">
          <w:pPr>
            <w:pStyle w:val="TOC1"/>
            <w:tabs>
              <w:tab w:val="right" w:leader="dot" w:pos="9016"/>
            </w:tabs>
            <w:rPr>
              <w:rFonts w:asciiTheme="minorHAnsi" w:eastAsiaTheme="minorEastAsia" w:hAnsiTheme="minorHAnsi"/>
              <w:noProof/>
              <w:sz w:val="22"/>
            </w:rPr>
          </w:pPr>
          <w:hyperlink w:anchor="_Toc17677982" w:history="1">
            <w:r w:rsidRPr="00B753AD">
              <w:rPr>
                <w:rStyle w:val="Hyperlink"/>
                <w:rFonts w:cs="Times New Roman"/>
                <w:noProof/>
              </w:rPr>
              <w:t>List of Tables</w:t>
            </w:r>
            <w:r>
              <w:rPr>
                <w:noProof/>
                <w:webHidden/>
              </w:rPr>
              <w:tab/>
            </w:r>
            <w:r>
              <w:rPr>
                <w:noProof/>
                <w:webHidden/>
              </w:rPr>
              <w:fldChar w:fldCharType="begin"/>
            </w:r>
            <w:r>
              <w:rPr>
                <w:noProof/>
                <w:webHidden/>
              </w:rPr>
              <w:instrText xml:space="preserve"> PAGEREF _Toc17677982 \h </w:instrText>
            </w:r>
            <w:r>
              <w:rPr>
                <w:noProof/>
                <w:webHidden/>
              </w:rPr>
            </w:r>
            <w:r>
              <w:rPr>
                <w:noProof/>
                <w:webHidden/>
              </w:rPr>
              <w:fldChar w:fldCharType="separate"/>
            </w:r>
            <w:r>
              <w:rPr>
                <w:noProof/>
                <w:webHidden/>
              </w:rPr>
              <w:t>7</w:t>
            </w:r>
            <w:r>
              <w:rPr>
                <w:noProof/>
                <w:webHidden/>
              </w:rPr>
              <w:fldChar w:fldCharType="end"/>
            </w:r>
          </w:hyperlink>
        </w:p>
        <w:p w14:paraId="43F0F8F4" w14:textId="2E35FACF" w:rsidR="00E0235B" w:rsidRDefault="00E0235B">
          <w:pPr>
            <w:pStyle w:val="TOC1"/>
            <w:tabs>
              <w:tab w:val="right" w:leader="dot" w:pos="9016"/>
            </w:tabs>
            <w:rPr>
              <w:rFonts w:asciiTheme="minorHAnsi" w:eastAsiaTheme="minorEastAsia" w:hAnsiTheme="minorHAnsi"/>
              <w:noProof/>
              <w:sz w:val="22"/>
            </w:rPr>
          </w:pPr>
          <w:hyperlink w:anchor="_Toc17677983" w:history="1">
            <w:r w:rsidRPr="00B753AD">
              <w:rPr>
                <w:rStyle w:val="Hyperlink"/>
                <w:rFonts w:cs="Times New Roman"/>
                <w:noProof/>
              </w:rPr>
              <w:t>List of Figures</w:t>
            </w:r>
            <w:r>
              <w:rPr>
                <w:noProof/>
                <w:webHidden/>
              </w:rPr>
              <w:tab/>
            </w:r>
            <w:r>
              <w:rPr>
                <w:noProof/>
                <w:webHidden/>
              </w:rPr>
              <w:fldChar w:fldCharType="begin"/>
            </w:r>
            <w:r>
              <w:rPr>
                <w:noProof/>
                <w:webHidden/>
              </w:rPr>
              <w:instrText xml:space="preserve"> PAGEREF _Toc17677983 \h </w:instrText>
            </w:r>
            <w:r>
              <w:rPr>
                <w:noProof/>
                <w:webHidden/>
              </w:rPr>
            </w:r>
            <w:r>
              <w:rPr>
                <w:noProof/>
                <w:webHidden/>
              </w:rPr>
              <w:fldChar w:fldCharType="separate"/>
            </w:r>
            <w:r>
              <w:rPr>
                <w:noProof/>
                <w:webHidden/>
              </w:rPr>
              <w:t>7</w:t>
            </w:r>
            <w:r>
              <w:rPr>
                <w:noProof/>
                <w:webHidden/>
              </w:rPr>
              <w:fldChar w:fldCharType="end"/>
            </w:r>
          </w:hyperlink>
        </w:p>
        <w:p w14:paraId="0E8B79A4" w14:textId="07DD1E2F" w:rsidR="00E0235B" w:rsidRDefault="00E0235B">
          <w:pPr>
            <w:pStyle w:val="TOC1"/>
            <w:tabs>
              <w:tab w:val="right" w:leader="dot" w:pos="9016"/>
            </w:tabs>
            <w:rPr>
              <w:rFonts w:asciiTheme="minorHAnsi" w:eastAsiaTheme="minorEastAsia" w:hAnsiTheme="minorHAnsi"/>
              <w:noProof/>
              <w:sz w:val="22"/>
            </w:rPr>
          </w:pPr>
          <w:hyperlink w:anchor="_Toc17677984" w:history="1">
            <w:r w:rsidRPr="00B753AD">
              <w:rPr>
                <w:rStyle w:val="Hyperlink"/>
                <w:noProof/>
              </w:rPr>
              <w:t>List of abbreviations</w:t>
            </w:r>
            <w:bookmarkStart w:id="6" w:name="_GoBack"/>
            <w:bookmarkEnd w:id="6"/>
            <w:r>
              <w:rPr>
                <w:noProof/>
                <w:webHidden/>
              </w:rPr>
              <w:tab/>
            </w:r>
            <w:r>
              <w:rPr>
                <w:noProof/>
                <w:webHidden/>
              </w:rPr>
              <w:fldChar w:fldCharType="begin"/>
            </w:r>
            <w:r>
              <w:rPr>
                <w:noProof/>
                <w:webHidden/>
              </w:rPr>
              <w:instrText xml:space="preserve"> PAGEREF _Toc17677984 \h </w:instrText>
            </w:r>
            <w:r>
              <w:rPr>
                <w:noProof/>
                <w:webHidden/>
              </w:rPr>
            </w:r>
            <w:r>
              <w:rPr>
                <w:noProof/>
                <w:webHidden/>
              </w:rPr>
              <w:fldChar w:fldCharType="separate"/>
            </w:r>
            <w:r>
              <w:rPr>
                <w:noProof/>
                <w:webHidden/>
              </w:rPr>
              <w:t>7</w:t>
            </w:r>
            <w:r>
              <w:rPr>
                <w:noProof/>
                <w:webHidden/>
              </w:rPr>
              <w:fldChar w:fldCharType="end"/>
            </w:r>
          </w:hyperlink>
        </w:p>
        <w:p w14:paraId="17C6499E" w14:textId="478389EF" w:rsidR="00E0235B" w:rsidRDefault="00E0235B">
          <w:pPr>
            <w:pStyle w:val="TOC1"/>
            <w:tabs>
              <w:tab w:val="left" w:pos="440"/>
              <w:tab w:val="right" w:leader="dot" w:pos="9016"/>
            </w:tabs>
            <w:rPr>
              <w:rFonts w:asciiTheme="minorHAnsi" w:eastAsiaTheme="minorEastAsia" w:hAnsiTheme="minorHAnsi"/>
              <w:noProof/>
              <w:sz w:val="22"/>
            </w:rPr>
          </w:pPr>
          <w:hyperlink w:anchor="_Toc17677985" w:history="1">
            <w:r w:rsidRPr="00B753AD">
              <w:rPr>
                <w:rStyle w:val="Hyperlink"/>
                <w:noProof/>
              </w:rPr>
              <w:t>1</w:t>
            </w:r>
            <w:r>
              <w:rPr>
                <w:rFonts w:asciiTheme="minorHAnsi" w:eastAsiaTheme="minorEastAsia" w:hAnsiTheme="minorHAnsi"/>
                <w:noProof/>
                <w:sz w:val="22"/>
              </w:rPr>
              <w:tab/>
            </w:r>
            <w:r w:rsidRPr="00B753AD">
              <w:rPr>
                <w:rStyle w:val="Hyperlink"/>
                <w:noProof/>
              </w:rPr>
              <w:t>Introduction</w:t>
            </w:r>
            <w:r>
              <w:rPr>
                <w:noProof/>
                <w:webHidden/>
              </w:rPr>
              <w:tab/>
            </w:r>
            <w:r>
              <w:rPr>
                <w:noProof/>
                <w:webHidden/>
              </w:rPr>
              <w:fldChar w:fldCharType="begin"/>
            </w:r>
            <w:r>
              <w:rPr>
                <w:noProof/>
                <w:webHidden/>
              </w:rPr>
              <w:instrText xml:space="preserve"> PAGEREF _Toc17677985 \h </w:instrText>
            </w:r>
            <w:r>
              <w:rPr>
                <w:noProof/>
                <w:webHidden/>
              </w:rPr>
            </w:r>
            <w:r>
              <w:rPr>
                <w:noProof/>
                <w:webHidden/>
              </w:rPr>
              <w:fldChar w:fldCharType="separate"/>
            </w:r>
            <w:r>
              <w:rPr>
                <w:noProof/>
                <w:webHidden/>
              </w:rPr>
              <w:t>8</w:t>
            </w:r>
            <w:r>
              <w:rPr>
                <w:noProof/>
                <w:webHidden/>
              </w:rPr>
              <w:fldChar w:fldCharType="end"/>
            </w:r>
          </w:hyperlink>
        </w:p>
        <w:p w14:paraId="2D02FF5A" w14:textId="0E333CF4" w:rsidR="00E0235B" w:rsidRDefault="00E0235B">
          <w:pPr>
            <w:pStyle w:val="TOC2"/>
            <w:tabs>
              <w:tab w:val="left" w:pos="880"/>
              <w:tab w:val="right" w:leader="dot" w:pos="9016"/>
            </w:tabs>
            <w:rPr>
              <w:rFonts w:asciiTheme="minorHAnsi" w:eastAsiaTheme="minorEastAsia" w:hAnsiTheme="minorHAnsi"/>
              <w:noProof/>
              <w:sz w:val="22"/>
            </w:rPr>
          </w:pPr>
          <w:hyperlink w:anchor="_Toc17677986" w:history="1">
            <w:r w:rsidRPr="00B753AD">
              <w:rPr>
                <w:rStyle w:val="Hyperlink"/>
                <w:noProof/>
              </w:rPr>
              <w:t>1.1</w:t>
            </w:r>
            <w:r>
              <w:rPr>
                <w:rFonts w:asciiTheme="minorHAnsi" w:eastAsiaTheme="minorEastAsia" w:hAnsiTheme="minorHAnsi"/>
                <w:noProof/>
                <w:sz w:val="22"/>
              </w:rPr>
              <w:tab/>
            </w:r>
            <w:r w:rsidRPr="00B753AD">
              <w:rPr>
                <w:rStyle w:val="Hyperlink"/>
                <w:noProof/>
              </w:rPr>
              <w:t>Background Literature</w:t>
            </w:r>
            <w:r>
              <w:rPr>
                <w:noProof/>
                <w:webHidden/>
              </w:rPr>
              <w:tab/>
            </w:r>
            <w:r>
              <w:rPr>
                <w:noProof/>
                <w:webHidden/>
              </w:rPr>
              <w:fldChar w:fldCharType="begin"/>
            </w:r>
            <w:r>
              <w:rPr>
                <w:noProof/>
                <w:webHidden/>
              </w:rPr>
              <w:instrText xml:space="preserve"> PAGEREF _Toc17677986 \h </w:instrText>
            </w:r>
            <w:r>
              <w:rPr>
                <w:noProof/>
                <w:webHidden/>
              </w:rPr>
            </w:r>
            <w:r>
              <w:rPr>
                <w:noProof/>
                <w:webHidden/>
              </w:rPr>
              <w:fldChar w:fldCharType="separate"/>
            </w:r>
            <w:r>
              <w:rPr>
                <w:noProof/>
                <w:webHidden/>
              </w:rPr>
              <w:t>8</w:t>
            </w:r>
            <w:r>
              <w:rPr>
                <w:noProof/>
                <w:webHidden/>
              </w:rPr>
              <w:fldChar w:fldCharType="end"/>
            </w:r>
          </w:hyperlink>
        </w:p>
        <w:p w14:paraId="670AE813" w14:textId="6CCF4463" w:rsidR="00E0235B" w:rsidRDefault="00E0235B">
          <w:pPr>
            <w:pStyle w:val="TOC2"/>
            <w:tabs>
              <w:tab w:val="left" w:pos="880"/>
              <w:tab w:val="right" w:leader="dot" w:pos="9016"/>
            </w:tabs>
            <w:rPr>
              <w:rFonts w:asciiTheme="minorHAnsi" w:eastAsiaTheme="minorEastAsia" w:hAnsiTheme="minorHAnsi"/>
              <w:noProof/>
              <w:sz w:val="22"/>
            </w:rPr>
          </w:pPr>
          <w:hyperlink w:anchor="_Toc17677987" w:history="1">
            <w:r w:rsidRPr="00B753AD">
              <w:rPr>
                <w:rStyle w:val="Hyperlink"/>
                <w:noProof/>
              </w:rPr>
              <w:t>1.2</w:t>
            </w:r>
            <w:r>
              <w:rPr>
                <w:rFonts w:asciiTheme="minorHAnsi" w:eastAsiaTheme="minorEastAsia" w:hAnsiTheme="minorHAnsi"/>
                <w:noProof/>
                <w:sz w:val="22"/>
              </w:rPr>
              <w:tab/>
            </w:r>
            <w:r w:rsidRPr="00B753AD">
              <w:rPr>
                <w:rStyle w:val="Hyperlink"/>
                <w:noProof/>
              </w:rPr>
              <w:t>Research Gap</w:t>
            </w:r>
            <w:r>
              <w:rPr>
                <w:noProof/>
                <w:webHidden/>
              </w:rPr>
              <w:tab/>
            </w:r>
            <w:r>
              <w:rPr>
                <w:noProof/>
                <w:webHidden/>
              </w:rPr>
              <w:fldChar w:fldCharType="begin"/>
            </w:r>
            <w:r>
              <w:rPr>
                <w:noProof/>
                <w:webHidden/>
              </w:rPr>
              <w:instrText xml:space="preserve"> PAGEREF _Toc17677987 \h </w:instrText>
            </w:r>
            <w:r>
              <w:rPr>
                <w:noProof/>
                <w:webHidden/>
              </w:rPr>
            </w:r>
            <w:r>
              <w:rPr>
                <w:noProof/>
                <w:webHidden/>
              </w:rPr>
              <w:fldChar w:fldCharType="separate"/>
            </w:r>
            <w:r>
              <w:rPr>
                <w:noProof/>
                <w:webHidden/>
              </w:rPr>
              <w:t>9</w:t>
            </w:r>
            <w:r>
              <w:rPr>
                <w:noProof/>
                <w:webHidden/>
              </w:rPr>
              <w:fldChar w:fldCharType="end"/>
            </w:r>
          </w:hyperlink>
        </w:p>
        <w:p w14:paraId="28760C93" w14:textId="71A2095A" w:rsidR="00E0235B" w:rsidRDefault="00E0235B">
          <w:pPr>
            <w:pStyle w:val="TOC2"/>
            <w:tabs>
              <w:tab w:val="left" w:pos="880"/>
              <w:tab w:val="right" w:leader="dot" w:pos="9016"/>
            </w:tabs>
            <w:rPr>
              <w:rFonts w:asciiTheme="minorHAnsi" w:eastAsiaTheme="minorEastAsia" w:hAnsiTheme="minorHAnsi"/>
              <w:noProof/>
              <w:sz w:val="22"/>
            </w:rPr>
          </w:pPr>
          <w:hyperlink w:anchor="_Toc17677988" w:history="1">
            <w:r w:rsidRPr="00B753AD">
              <w:rPr>
                <w:rStyle w:val="Hyperlink"/>
                <w:noProof/>
              </w:rPr>
              <w:t>1.3</w:t>
            </w:r>
            <w:r>
              <w:rPr>
                <w:rFonts w:asciiTheme="minorHAnsi" w:eastAsiaTheme="minorEastAsia" w:hAnsiTheme="minorHAnsi"/>
                <w:noProof/>
                <w:sz w:val="22"/>
              </w:rPr>
              <w:tab/>
            </w:r>
            <w:r w:rsidRPr="00B753AD">
              <w:rPr>
                <w:rStyle w:val="Hyperlink"/>
                <w:noProof/>
              </w:rPr>
              <w:t>Research Problem</w:t>
            </w:r>
            <w:r>
              <w:rPr>
                <w:noProof/>
                <w:webHidden/>
              </w:rPr>
              <w:tab/>
            </w:r>
            <w:r>
              <w:rPr>
                <w:noProof/>
                <w:webHidden/>
              </w:rPr>
              <w:fldChar w:fldCharType="begin"/>
            </w:r>
            <w:r>
              <w:rPr>
                <w:noProof/>
                <w:webHidden/>
              </w:rPr>
              <w:instrText xml:space="preserve"> PAGEREF _Toc17677988 \h </w:instrText>
            </w:r>
            <w:r>
              <w:rPr>
                <w:noProof/>
                <w:webHidden/>
              </w:rPr>
            </w:r>
            <w:r>
              <w:rPr>
                <w:noProof/>
                <w:webHidden/>
              </w:rPr>
              <w:fldChar w:fldCharType="separate"/>
            </w:r>
            <w:r>
              <w:rPr>
                <w:noProof/>
                <w:webHidden/>
              </w:rPr>
              <w:t>10</w:t>
            </w:r>
            <w:r>
              <w:rPr>
                <w:noProof/>
                <w:webHidden/>
              </w:rPr>
              <w:fldChar w:fldCharType="end"/>
            </w:r>
          </w:hyperlink>
        </w:p>
        <w:p w14:paraId="53CD3DEA" w14:textId="591785CA" w:rsidR="00E0235B" w:rsidRDefault="00E0235B">
          <w:pPr>
            <w:pStyle w:val="TOC2"/>
            <w:tabs>
              <w:tab w:val="left" w:pos="880"/>
              <w:tab w:val="right" w:leader="dot" w:pos="9016"/>
            </w:tabs>
            <w:rPr>
              <w:rFonts w:asciiTheme="minorHAnsi" w:eastAsiaTheme="minorEastAsia" w:hAnsiTheme="minorHAnsi"/>
              <w:noProof/>
              <w:sz w:val="22"/>
            </w:rPr>
          </w:pPr>
          <w:hyperlink w:anchor="_Toc17677989" w:history="1">
            <w:r w:rsidRPr="00B753AD">
              <w:rPr>
                <w:rStyle w:val="Hyperlink"/>
                <w:noProof/>
              </w:rPr>
              <w:t>1.4</w:t>
            </w:r>
            <w:r>
              <w:rPr>
                <w:rFonts w:asciiTheme="minorHAnsi" w:eastAsiaTheme="minorEastAsia" w:hAnsiTheme="minorHAnsi"/>
                <w:noProof/>
                <w:sz w:val="22"/>
              </w:rPr>
              <w:tab/>
            </w:r>
            <w:r w:rsidRPr="00B753AD">
              <w:rPr>
                <w:rStyle w:val="Hyperlink"/>
                <w:noProof/>
              </w:rPr>
              <w:t>Research Objectives</w:t>
            </w:r>
            <w:r>
              <w:rPr>
                <w:noProof/>
                <w:webHidden/>
              </w:rPr>
              <w:tab/>
            </w:r>
            <w:r>
              <w:rPr>
                <w:noProof/>
                <w:webHidden/>
              </w:rPr>
              <w:fldChar w:fldCharType="begin"/>
            </w:r>
            <w:r>
              <w:rPr>
                <w:noProof/>
                <w:webHidden/>
              </w:rPr>
              <w:instrText xml:space="preserve"> PAGEREF _Toc17677989 \h </w:instrText>
            </w:r>
            <w:r>
              <w:rPr>
                <w:noProof/>
                <w:webHidden/>
              </w:rPr>
            </w:r>
            <w:r>
              <w:rPr>
                <w:noProof/>
                <w:webHidden/>
              </w:rPr>
              <w:fldChar w:fldCharType="separate"/>
            </w:r>
            <w:r>
              <w:rPr>
                <w:noProof/>
                <w:webHidden/>
              </w:rPr>
              <w:t>10</w:t>
            </w:r>
            <w:r>
              <w:rPr>
                <w:noProof/>
                <w:webHidden/>
              </w:rPr>
              <w:fldChar w:fldCharType="end"/>
            </w:r>
          </w:hyperlink>
        </w:p>
        <w:p w14:paraId="03CD2409" w14:textId="2E4DC415" w:rsidR="00E0235B" w:rsidRDefault="00E0235B">
          <w:pPr>
            <w:pStyle w:val="TOC1"/>
            <w:tabs>
              <w:tab w:val="left" w:pos="440"/>
              <w:tab w:val="right" w:leader="dot" w:pos="9016"/>
            </w:tabs>
            <w:rPr>
              <w:rFonts w:asciiTheme="minorHAnsi" w:eastAsiaTheme="minorEastAsia" w:hAnsiTheme="minorHAnsi"/>
              <w:noProof/>
              <w:sz w:val="22"/>
            </w:rPr>
          </w:pPr>
          <w:hyperlink w:anchor="_Toc17677990" w:history="1">
            <w:r w:rsidRPr="00B753AD">
              <w:rPr>
                <w:rStyle w:val="Hyperlink"/>
                <w:rFonts w:cs="Times New Roman"/>
                <w:noProof/>
              </w:rPr>
              <w:t>2</w:t>
            </w:r>
            <w:r>
              <w:rPr>
                <w:rFonts w:asciiTheme="minorHAnsi" w:eastAsiaTheme="minorEastAsia" w:hAnsiTheme="minorHAnsi"/>
                <w:noProof/>
                <w:sz w:val="22"/>
              </w:rPr>
              <w:tab/>
            </w:r>
            <w:r w:rsidRPr="00B753AD">
              <w:rPr>
                <w:rStyle w:val="Hyperlink"/>
                <w:rFonts w:cs="Times New Roman"/>
                <w:noProof/>
              </w:rPr>
              <w:t>Methodology</w:t>
            </w:r>
            <w:r>
              <w:rPr>
                <w:noProof/>
                <w:webHidden/>
              </w:rPr>
              <w:tab/>
            </w:r>
            <w:r>
              <w:rPr>
                <w:noProof/>
                <w:webHidden/>
              </w:rPr>
              <w:fldChar w:fldCharType="begin"/>
            </w:r>
            <w:r>
              <w:rPr>
                <w:noProof/>
                <w:webHidden/>
              </w:rPr>
              <w:instrText xml:space="preserve"> PAGEREF _Toc17677990 \h </w:instrText>
            </w:r>
            <w:r>
              <w:rPr>
                <w:noProof/>
                <w:webHidden/>
              </w:rPr>
            </w:r>
            <w:r>
              <w:rPr>
                <w:noProof/>
                <w:webHidden/>
              </w:rPr>
              <w:fldChar w:fldCharType="separate"/>
            </w:r>
            <w:r>
              <w:rPr>
                <w:noProof/>
                <w:webHidden/>
              </w:rPr>
              <w:t>11</w:t>
            </w:r>
            <w:r>
              <w:rPr>
                <w:noProof/>
                <w:webHidden/>
              </w:rPr>
              <w:fldChar w:fldCharType="end"/>
            </w:r>
          </w:hyperlink>
        </w:p>
        <w:p w14:paraId="6FEC2191" w14:textId="7E425E98" w:rsidR="00E0235B" w:rsidRDefault="00E0235B">
          <w:pPr>
            <w:pStyle w:val="TOC2"/>
            <w:tabs>
              <w:tab w:val="left" w:pos="880"/>
              <w:tab w:val="right" w:leader="dot" w:pos="9016"/>
            </w:tabs>
            <w:rPr>
              <w:rFonts w:asciiTheme="minorHAnsi" w:eastAsiaTheme="minorEastAsia" w:hAnsiTheme="minorHAnsi"/>
              <w:noProof/>
              <w:sz w:val="22"/>
            </w:rPr>
          </w:pPr>
          <w:hyperlink w:anchor="_Toc17677991" w:history="1">
            <w:r w:rsidRPr="00B753AD">
              <w:rPr>
                <w:rStyle w:val="Hyperlink"/>
                <w:noProof/>
              </w:rPr>
              <w:t>2.1</w:t>
            </w:r>
            <w:r>
              <w:rPr>
                <w:rFonts w:asciiTheme="minorHAnsi" w:eastAsiaTheme="minorEastAsia" w:hAnsiTheme="minorHAnsi"/>
                <w:noProof/>
                <w:sz w:val="22"/>
              </w:rPr>
              <w:tab/>
            </w:r>
            <w:r w:rsidRPr="00B753AD">
              <w:rPr>
                <w:rStyle w:val="Hyperlink"/>
                <w:noProof/>
              </w:rPr>
              <w:t>Methodology</w:t>
            </w:r>
            <w:r>
              <w:rPr>
                <w:noProof/>
                <w:webHidden/>
              </w:rPr>
              <w:tab/>
            </w:r>
            <w:r>
              <w:rPr>
                <w:noProof/>
                <w:webHidden/>
              </w:rPr>
              <w:fldChar w:fldCharType="begin"/>
            </w:r>
            <w:r>
              <w:rPr>
                <w:noProof/>
                <w:webHidden/>
              </w:rPr>
              <w:instrText xml:space="preserve"> PAGEREF _Toc17677991 \h </w:instrText>
            </w:r>
            <w:r>
              <w:rPr>
                <w:noProof/>
                <w:webHidden/>
              </w:rPr>
            </w:r>
            <w:r>
              <w:rPr>
                <w:noProof/>
                <w:webHidden/>
              </w:rPr>
              <w:fldChar w:fldCharType="separate"/>
            </w:r>
            <w:r>
              <w:rPr>
                <w:noProof/>
                <w:webHidden/>
              </w:rPr>
              <w:t>11</w:t>
            </w:r>
            <w:r>
              <w:rPr>
                <w:noProof/>
                <w:webHidden/>
              </w:rPr>
              <w:fldChar w:fldCharType="end"/>
            </w:r>
          </w:hyperlink>
        </w:p>
        <w:p w14:paraId="50D0AFA3" w14:textId="2BF4C002" w:rsidR="00E0235B" w:rsidRDefault="00E0235B">
          <w:pPr>
            <w:pStyle w:val="TOC2"/>
            <w:tabs>
              <w:tab w:val="left" w:pos="880"/>
              <w:tab w:val="right" w:leader="dot" w:pos="9016"/>
            </w:tabs>
            <w:rPr>
              <w:rFonts w:asciiTheme="minorHAnsi" w:eastAsiaTheme="minorEastAsia" w:hAnsiTheme="minorHAnsi"/>
              <w:noProof/>
              <w:sz w:val="22"/>
            </w:rPr>
          </w:pPr>
          <w:hyperlink w:anchor="_Toc17677992" w:history="1">
            <w:r w:rsidRPr="00B753AD">
              <w:rPr>
                <w:rStyle w:val="Hyperlink"/>
                <w:noProof/>
              </w:rPr>
              <w:t>2.2</w:t>
            </w:r>
            <w:r>
              <w:rPr>
                <w:rFonts w:asciiTheme="minorHAnsi" w:eastAsiaTheme="minorEastAsia" w:hAnsiTheme="minorHAnsi"/>
                <w:noProof/>
                <w:sz w:val="22"/>
              </w:rPr>
              <w:tab/>
            </w:r>
            <w:r w:rsidRPr="00B753AD">
              <w:rPr>
                <w:rStyle w:val="Hyperlink"/>
                <w:noProof/>
              </w:rPr>
              <w:t>Commercialization aspects of the product</w:t>
            </w:r>
            <w:r>
              <w:rPr>
                <w:noProof/>
                <w:webHidden/>
              </w:rPr>
              <w:tab/>
            </w:r>
            <w:r>
              <w:rPr>
                <w:noProof/>
                <w:webHidden/>
              </w:rPr>
              <w:fldChar w:fldCharType="begin"/>
            </w:r>
            <w:r>
              <w:rPr>
                <w:noProof/>
                <w:webHidden/>
              </w:rPr>
              <w:instrText xml:space="preserve"> PAGEREF _Toc17677992 \h </w:instrText>
            </w:r>
            <w:r>
              <w:rPr>
                <w:noProof/>
                <w:webHidden/>
              </w:rPr>
            </w:r>
            <w:r>
              <w:rPr>
                <w:noProof/>
                <w:webHidden/>
              </w:rPr>
              <w:fldChar w:fldCharType="separate"/>
            </w:r>
            <w:r>
              <w:rPr>
                <w:noProof/>
                <w:webHidden/>
              </w:rPr>
              <w:t>13</w:t>
            </w:r>
            <w:r>
              <w:rPr>
                <w:noProof/>
                <w:webHidden/>
              </w:rPr>
              <w:fldChar w:fldCharType="end"/>
            </w:r>
          </w:hyperlink>
        </w:p>
        <w:p w14:paraId="70EED2B5" w14:textId="2A0AF209" w:rsidR="00E0235B" w:rsidRDefault="00E0235B">
          <w:pPr>
            <w:pStyle w:val="TOC2"/>
            <w:tabs>
              <w:tab w:val="left" w:pos="880"/>
              <w:tab w:val="right" w:leader="dot" w:pos="9016"/>
            </w:tabs>
            <w:rPr>
              <w:rFonts w:asciiTheme="minorHAnsi" w:eastAsiaTheme="minorEastAsia" w:hAnsiTheme="minorHAnsi"/>
              <w:noProof/>
              <w:sz w:val="22"/>
            </w:rPr>
          </w:pPr>
          <w:hyperlink w:anchor="_Toc17677993" w:history="1">
            <w:r w:rsidRPr="00B753AD">
              <w:rPr>
                <w:rStyle w:val="Hyperlink"/>
                <w:noProof/>
              </w:rPr>
              <w:t>2.3</w:t>
            </w:r>
            <w:r>
              <w:rPr>
                <w:rFonts w:asciiTheme="minorHAnsi" w:eastAsiaTheme="minorEastAsia" w:hAnsiTheme="minorHAnsi"/>
                <w:noProof/>
                <w:sz w:val="22"/>
              </w:rPr>
              <w:tab/>
            </w:r>
            <w:r w:rsidRPr="00B753AD">
              <w:rPr>
                <w:rStyle w:val="Hyperlink"/>
                <w:noProof/>
              </w:rPr>
              <w:t>Testing &amp; Implementation</w:t>
            </w:r>
            <w:r>
              <w:rPr>
                <w:noProof/>
                <w:webHidden/>
              </w:rPr>
              <w:tab/>
            </w:r>
            <w:r>
              <w:rPr>
                <w:noProof/>
                <w:webHidden/>
              </w:rPr>
              <w:fldChar w:fldCharType="begin"/>
            </w:r>
            <w:r>
              <w:rPr>
                <w:noProof/>
                <w:webHidden/>
              </w:rPr>
              <w:instrText xml:space="preserve"> PAGEREF _Toc17677993 \h </w:instrText>
            </w:r>
            <w:r>
              <w:rPr>
                <w:noProof/>
                <w:webHidden/>
              </w:rPr>
            </w:r>
            <w:r>
              <w:rPr>
                <w:noProof/>
                <w:webHidden/>
              </w:rPr>
              <w:fldChar w:fldCharType="separate"/>
            </w:r>
            <w:r>
              <w:rPr>
                <w:noProof/>
                <w:webHidden/>
              </w:rPr>
              <w:t>13</w:t>
            </w:r>
            <w:r>
              <w:rPr>
                <w:noProof/>
                <w:webHidden/>
              </w:rPr>
              <w:fldChar w:fldCharType="end"/>
            </w:r>
          </w:hyperlink>
        </w:p>
        <w:p w14:paraId="1516696F" w14:textId="46868988" w:rsidR="00E0235B" w:rsidRDefault="00E0235B">
          <w:pPr>
            <w:pStyle w:val="TOC1"/>
            <w:tabs>
              <w:tab w:val="left" w:pos="440"/>
              <w:tab w:val="right" w:leader="dot" w:pos="9016"/>
            </w:tabs>
            <w:rPr>
              <w:rFonts w:asciiTheme="minorHAnsi" w:eastAsiaTheme="minorEastAsia" w:hAnsiTheme="minorHAnsi"/>
              <w:noProof/>
              <w:sz w:val="22"/>
            </w:rPr>
          </w:pPr>
          <w:hyperlink w:anchor="_Toc17677994" w:history="1">
            <w:r w:rsidRPr="00B753AD">
              <w:rPr>
                <w:rStyle w:val="Hyperlink"/>
                <w:rFonts w:cs="Times New Roman"/>
                <w:noProof/>
              </w:rPr>
              <w:t>3</w:t>
            </w:r>
            <w:r>
              <w:rPr>
                <w:rFonts w:asciiTheme="minorHAnsi" w:eastAsiaTheme="minorEastAsia" w:hAnsiTheme="minorHAnsi"/>
                <w:noProof/>
                <w:sz w:val="22"/>
              </w:rPr>
              <w:tab/>
            </w:r>
            <w:r w:rsidRPr="00B753AD">
              <w:rPr>
                <w:rStyle w:val="Hyperlink"/>
                <w:rFonts w:cs="Times New Roman"/>
                <w:noProof/>
              </w:rPr>
              <w:t>Results &amp; Discussion</w:t>
            </w:r>
            <w:r>
              <w:rPr>
                <w:noProof/>
                <w:webHidden/>
              </w:rPr>
              <w:tab/>
            </w:r>
            <w:r>
              <w:rPr>
                <w:noProof/>
                <w:webHidden/>
              </w:rPr>
              <w:fldChar w:fldCharType="begin"/>
            </w:r>
            <w:r>
              <w:rPr>
                <w:noProof/>
                <w:webHidden/>
              </w:rPr>
              <w:instrText xml:space="preserve"> PAGEREF _Toc17677994 \h </w:instrText>
            </w:r>
            <w:r>
              <w:rPr>
                <w:noProof/>
                <w:webHidden/>
              </w:rPr>
            </w:r>
            <w:r>
              <w:rPr>
                <w:noProof/>
                <w:webHidden/>
              </w:rPr>
              <w:fldChar w:fldCharType="separate"/>
            </w:r>
            <w:r>
              <w:rPr>
                <w:noProof/>
                <w:webHidden/>
              </w:rPr>
              <w:t>14</w:t>
            </w:r>
            <w:r>
              <w:rPr>
                <w:noProof/>
                <w:webHidden/>
              </w:rPr>
              <w:fldChar w:fldCharType="end"/>
            </w:r>
          </w:hyperlink>
        </w:p>
        <w:p w14:paraId="17D78E95" w14:textId="0C1D44D3" w:rsidR="00E0235B" w:rsidRDefault="00E0235B">
          <w:pPr>
            <w:pStyle w:val="TOC2"/>
            <w:tabs>
              <w:tab w:val="left" w:pos="880"/>
              <w:tab w:val="right" w:leader="dot" w:pos="9016"/>
            </w:tabs>
            <w:rPr>
              <w:rFonts w:asciiTheme="minorHAnsi" w:eastAsiaTheme="minorEastAsia" w:hAnsiTheme="minorHAnsi"/>
              <w:noProof/>
              <w:sz w:val="22"/>
            </w:rPr>
          </w:pPr>
          <w:hyperlink w:anchor="_Toc17677995" w:history="1">
            <w:r w:rsidRPr="00B753AD">
              <w:rPr>
                <w:rStyle w:val="Hyperlink"/>
                <w:rFonts w:cs="Times New Roman"/>
                <w:noProof/>
              </w:rPr>
              <w:t>3.1</w:t>
            </w:r>
            <w:r>
              <w:rPr>
                <w:rFonts w:asciiTheme="minorHAnsi" w:eastAsiaTheme="minorEastAsia" w:hAnsiTheme="minorHAnsi"/>
                <w:noProof/>
                <w:sz w:val="22"/>
              </w:rPr>
              <w:tab/>
            </w:r>
            <w:r w:rsidRPr="00B753AD">
              <w:rPr>
                <w:rStyle w:val="Hyperlink"/>
                <w:rFonts w:cs="Times New Roman"/>
                <w:noProof/>
              </w:rPr>
              <w:t>Results</w:t>
            </w:r>
            <w:r>
              <w:rPr>
                <w:noProof/>
                <w:webHidden/>
              </w:rPr>
              <w:tab/>
            </w:r>
            <w:r>
              <w:rPr>
                <w:noProof/>
                <w:webHidden/>
              </w:rPr>
              <w:fldChar w:fldCharType="begin"/>
            </w:r>
            <w:r>
              <w:rPr>
                <w:noProof/>
                <w:webHidden/>
              </w:rPr>
              <w:instrText xml:space="preserve"> PAGEREF _Toc17677995 \h </w:instrText>
            </w:r>
            <w:r>
              <w:rPr>
                <w:noProof/>
                <w:webHidden/>
              </w:rPr>
            </w:r>
            <w:r>
              <w:rPr>
                <w:noProof/>
                <w:webHidden/>
              </w:rPr>
              <w:fldChar w:fldCharType="separate"/>
            </w:r>
            <w:r>
              <w:rPr>
                <w:noProof/>
                <w:webHidden/>
              </w:rPr>
              <w:t>14</w:t>
            </w:r>
            <w:r>
              <w:rPr>
                <w:noProof/>
                <w:webHidden/>
              </w:rPr>
              <w:fldChar w:fldCharType="end"/>
            </w:r>
          </w:hyperlink>
        </w:p>
        <w:p w14:paraId="4385BA01" w14:textId="0A49D845" w:rsidR="00E0235B" w:rsidRDefault="00E0235B">
          <w:pPr>
            <w:pStyle w:val="TOC2"/>
            <w:tabs>
              <w:tab w:val="left" w:pos="880"/>
              <w:tab w:val="right" w:leader="dot" w:pos="9016"/>
            </w:tabs>
            <w:rPr>
              <w:rFonts w:asciiTheme="minorHAnsi" w:eastAsiaTheme="minorEastAsia" w:hAnsiTheme="minorHAnsi"/>
              <w:noProof/>
              <w:sz w:val="22"/>
            </w:rPr>
          </w:pPr>
          <w:hyperlink w:anchor="_Toc17677996" w:history="1">
            <w:r w:rsidRPr="00B753AD">
              <w:rPr>
                <w:rStyle w:val="Hyperlink"/>
                <w:rFonts w:cs="Times New Roman"/>
                <w:noProof/>
              </w:rPr>
              <w:t>3.2</w:t>
            </w:r>
            <w:r>
              <w:rPr>
                <w:rFonts w:asciiTheme="minorHAnsi" w:eastAsiaTheme="minorEastAsia" w:hAnsiTheme="minorHAnsi"/>
                <w:noProof/>
                <w:sz w:val="22"/>
              </w:rPr>
              <w:tab/>
            </w:r>
            <w:r w:rsidRPr="00B753AD">
              <w:rPr>
                <w:rStyle w:val="Hyperlink"/>
                <w:rFonts w:cs="Times New Roman"/>
                <w:noProof/>
              </w:rPr>
              <w:t>Research Findings</w:t>
            </w:r>
            <w:r>
              <w:rPr>
                <w:noProof/>
                <w:webHidden/>
              </w:rPr>
              <w:tab/>
            </w:r>
            <w:r>
              <w:rPr>
                <w:noProof/>
                <w:webHidden/>
              </w:rPr>
              <w:fldChar w:fldCharType="begin"/>
            </w:r>
            <w:r>
              <w:rPr>
                <w:noProof/>
                <w:webHidden/>
              </w:rPr>
              <w:instrText xml:space="preserve"> PAGEREF _Toc17677996 \h </w:instrText>
            </w:r>
            <w:r>
              <w:rPr>
                <w:noProof/>
                <w:webHidden/>
              </w:rPr>
            </w:r>
            <w:r>
              <w:rPr>
                <w:noProof/>
                <w:webHidden/>
              </w:rPr>
              <w:fldChar w:fldCharType="separate"/>
            </w:r>
            <w:r>
              <w:rPr>
                <w:noProof/>
                <w:webHidden/>
              </w:rPr>
              <w:t>14</w:t>
            </w:r>
            <w:r>
              <w:rPr>
                <w:noProof/>
                <w:webHidden/>
              </w:rPr>
              <w:fldChar w:fldCharType="end"/>
            </w:r>
          </w:hyperlink>
        </w:p>
        <w:p w14:paraId="7C3D83F6" w14:textId="55449AD3" w:rsidR="00E0235B" w:rsidRDefault="00E0235B">
          <w:pPr>
            <w:pStyle w:val="TOC2"/>
            <w:tabs>
              <w:tab w:val="left" w:pos="880"/>
              <w:tab w:val="right" w:leader="dot" w:pos="9016"/>
            </w:tabs>
            <w:rPr>
              <w:rFonts w:asciiTheme="minorHAnsi" w:eastAsiaTheme="minorEastAsia" w:hAnsiTheme="minorHAnsi"/>
              <w:noProof/>
              <w:sz w:val="22"/>
            </w:rPr>
          </w:pPr>
          <w:hyperlink w:anchor="_Toc17677997" w:history="1">
            <w:r w:rsidRPr="00B753AD">
              <w:rPr>
                <w:rStyle w:val="Hyperlink"/>
                <w:rFonts w:cs="Times New Roman"/>
                <w:noProof/>
              </w:rPr>
              <w:t>3.3</w:t>
            </w:r>
            <w:r>
              <w:rPr>
                <w:rFonts w:asciiTheme="minorHAnsi" w:eastAsiaTheme="minorEastAsia" w:hAnsiTheme="minorHAnsi"/>
                <w:noProof/>
                <w:sz w:val="22"/>
              </w:rPr>
              <w:tab/>
            </w:r>
            <w:r w:rsidRPr="00B753AD">
              <w:rPr>
                <w:rStyle w:val="Hyperlink"/>
                <w:rFonts w:cs="Times New Roman"/>
                <w:noProof/>
              </w:rPr>
              <w:t>Discussion</w:t>
            </w:r>
            <w:r>
              <w:rPr>
                <w:noProof/>
                <w:webHidden/>
              </w:rPr>
              <w:tab/>
            </w:r>
            <w:r>
              <w:rPr>
                <w:noProof/>
                <w:webHidden/>
              </w:rPr>
              <w:fldChar w:fldCharType="begin"/>
            </w:r>
            <w:r>
              <w:rPr>
                <w:noProof/>
                <w:webHidden/>
              </w:rPr>
              <w:instrText xml:space="preserve"> PAGEREF _Toc17677997 \h </w:instrText>
            </w:r>
            <w:r>
              <w:rPr>
                <w:noProof/>
                <w:webHidden/>
              </w:rPr>
            </w:r>
            <w:r>
              <w:rPr>
                <w:noProof/>
                <w:webHidden/>
              </w:rPr>
              <w:fldChar w:fldCharType="separate"/>
            </w:r>
            <w:r>
              <w:rPr>
                <w:noProof/>
                <w:webHidden/>
              </w:rPr>
              <w:t>14</w:t>
            </w:r>
            <w:r>
              <w:rPr>
                <w:noProof/>
                <w:webHidden/>
              </w:rPr>
              <w:fldChar w:fldCharType="end"/>
            </w:r>
          </w:hyperlink>
        </w:p>
        <w:p w14:paraId="5EFC7F22" w14:textId="690F4012" w:rsidR="00E0235B" w:rsidRDefault="00E0235B">
          <w:pPr>
            <w:pStyle w:val="TOC2"/>
            <w:tabs>
              <w:tab w:val="left" w:pos="880"/>
              <w:tab w:val="right" w:leader="dot" w:pos="9016"/>
            </w:tabs>
            <w:rPr>
              <w:rFonts w:asciiTheme="minorHAnsi" w:eastAsiaTheme="minorEastAsia" w:hAnsiTheme="minorHAnsi"/>
              <w:noProof/>
              <w:sz w:val="22"/>
            </w:rPr>
          </w:pPr>
          <w:hyperlink w:anchor="_Toc17677998" w:history="1">
            <w:r w:rsidRPr="00B753AD">
              <w:rPr>
                <w:rStyle w:val="Hyperlink"/>
                <w:rFonts w:cs="Times New Roman"/>
                <w:noProof/>
              </w:rPr>
              <w:t>3.4</w:t>
            </w:r>
            <w:r>
              <w:rPr>
                <w:rFonts w:asciiTheme="minorHAnsi" w:eastAsiaTheme="minorEastAsia" w:hAnsiTheme="minorHAnsi"/>
                <w:noProof/>
                <w:sz w:val="22"/>
              </w:rPr>
              <w:tab/>
            </w:r>
            <w:r w:rsidRPr="00B753AD">
              <w:rPr>
                <w:rStyle w:val="Hyperlink"/>
                <w:rFonts w:cs="Times New Roman"/>
                <w:noProof/>
              </w:rPr>
              <w:t>Summary of Each Student’s contribution</w:t>
            </w:r>
            <w:r>
              <w:rPr>
                <w:noProof/>
                <w:webHidden/>
              </w:rPr>
              <w:tab/>
            </w:r>
            <w:r>
              <w:rPr>
                <w:noProof/>
                <w:webHidden/>
              </w:rPr>
              <w:fldChar w:fldCharType="begin"/>
            </w:r>
            <w:r>
              <w:rPr>
                <w:noProof/>
                <w:webHidden/>
              </w:rPr>
              <w:instrText xml:space="preserve"> PAGEREF _Toc17677998 \h </w:instrText>
            </w:r>
            <w:r>
              <w:rPr>
                <w:noProof/>
                <w:webHidden/>
              </w:rPr>
            </w:r>
            <w:r>
              <w:rPr>
                <w:noProof/>
                <w:webHidden/>
              </w:rPr>
              <w:fldChar w:fldCharType="separate"/>
            </w:r>
            <w:r>
              <w:rPr>
                <w:noProof/>
                <w:webHidden/>
              </w:rPr>
              <w:t>14</w:t>
            </w:r>
            <w:r>
              <w:rPr>
                <w:noProof/>
                <w:webHidden/>
              </w:rPr>
              <w:fldChar w:fldCharType="end"/>
            </w:r>
          </w:hyperlink>
        </w:p>
        <w:p w14:paraId="17A6247B" w14:textId="7CA85208" w:rsidR="00E0235B" w:rsidRDefault="00E0235B">
          <w:pPr>
            <w:pStyle w:val="TOC1"/>
            <w:tabs>
              <w:tab w:val="right" w:leader="dot" w:pos="9016"/>
            </w:tabs>
            <w:rPr>
              <w:rFonts w:asciiTheme="minorHAnsi" w:eastAsiaTheme="minorEastAsia" w:hAnsiTheme="minorHAnsi"/>
              <w:noProof/>
              <w:sz w:val="22"/>
            </w:rPr>
          </w:pPr>
          <w:hyperlink w:anchor="_Toc17677999" w:history="1">
            <w:r w:rsidRPr="00B753AD">
              <w:rPr>
                <w:rStyle w:val="Hyperlink"/>
                <w:rFonts w:cs="Times New Roman"/>
                <w:noProof/>
              </w:rPr>
              <w:t>Conclusion</w:t>
            </w:r>
            <w:r>
              <w:rPr>
                <w:noProof/>
                <w:webHidden/>
              </w:rPr>
              <w:tab/>
            </w:r>
            <w:r>
              <w:rPr>
                <w:noProof/>
                <w:webHidden/>
              </w:rPr>
              <w:fldChar w:fldCharType="begin"/>
            </w:r>
            <w:r>
              <w:rPr>
                <w:noProof/>
                <w:webHidden/>
              </w:rPr>
              <w:instrText xml:space="preserve"> PAGEREF _Toc17677999 \h </w:instrText>
            </w:r>
            <w:r>
              <w:rPr>
                <w:noProof/>
                <w:webHidden/>
              </w:rPr>
            </w:r>
            <w:r>
              <w:rPr>
                <w:noProof/>
                <w:webHidden/>
              </w:rPr>
              <w:fldChar w:fldCharType="separate"/>
            </w:r>
            <w:r>
              <w:rPr>
                <w:noProof/>
                <w:webHidden/>
              </w:rPr>
              <w:t>15</w:t>
            </w:r>
            <w:r>
              <w:rPr>
                <w:noProof/>
                <w:webHidden/>
              </w:rPr>
              <w:fldChar w:fldCharType="end"/>
            </w:r>
          </w:hyperlink>
        </w:p>
        <w:p w14:paraId="5BD23017" w14:textId="733B39BB" w:rsidR="00E0235B" w:rsidRDefault="00E0235B">
          <w:pPr>
            <w:pStyle w:val="TOC1"/>
            <w:tabs>
              <w:tab w:val="right" w:leader="dot" w:pos="9016"/>
            </w:tabs>
            <w:rPr>
              <w:rFonts w:asciiTheme="minorHAnsi" w:eastAsiaTheme="minorEastAsia" w:hAnsiTheme="minorHAnsi"/>
              <w:noProof/>
              <w:sz w:val="22"/>
            </w:rPr>
          </w:pPr>
          <w:hyperlink w:anchor="_Toc17678000" w:history="1">
            <w:r w:rsidRPr="00B753AD">
              <w:rPr>
                <w:rStyle w:val="Hyperlink"/>
                <w:rFonts w:cs="Times New Roman"/>
                <w:noProof/>
              </w:rPr>
              <w:t>References</w:t>
            </w:r>
            <w:r>
              <w:rPr>
                <w:noProof/>
                <w:webHidden/>
              </w:rPr>
              <w:tab/>
            </w:r>
            <w:r>
              <w:rPr>
                <w:noProof/>
                <w:webHidden/>
              </w:rPr>
              <w:fldChar w:fldCharType="begin"/>
            </w:r>
            <w:r>
              <w:rPr>
                <w:noProof/>
                <w:webHidden/>
              </w:rPr>
              <w:instrText xml:space="preserve"> PAGEREF _Toc17678000 \h </w:instrText>
            </w:r>
            <w:r>
              <w:rPr>
                <w:noProof/>
                <w:webHidden/>
              </w:rPr>
            </w:r>
            <w:r>
              <w:rPr>
                <w:noProof/>
                <w:webHidden/>
              </w:rPr>
              <w:fldChar w:fldCharType="separate"/>
            </w:r>
            <w:r>
              <w:rPr>
                <w:noProof/>
                <w:webHidden/>
              </w:rPr>
              <w:t>15</w:t>
            </w:r>
            <w:r>
              <w:rPr>
                <w:noProof/>
                <w:webHidden/>
              </w:rPr>
              <w:fldChar w:fldCharType="end"/>
            </w:r>
          </w:hyperlink>
        </w:p>
        <w:p w14:paraId="298BBF0B" w14:textId="39A17F38" w:rsidR="00E0235B" w:rsidRDefault="00E0235B">
          <w:pPr>
            <w:pStyle w:val="TOC1"/>
            <w:tabs>
              <w:tab w:val="right" w:leader="dot" w:pos="9016"/>
            </w:tabs>
            <w:rPr>
              <w:rFonts w:asciiTheme="minorHAnsi" w:eastAsiaTheme="minorEastAsia" w:hAnsiTheme="minorHAnsi"/>
              <w:noProof/>
              <w:sz w:val="22"/>
            </w:rPr>
          </w:pPr>
          <w:hyperlink w:anchor="_Toc17678001" w:history="1">
            <w:r w:rsidRPr="00B753AD">
              <w:rPr>
                <w:rStyle w:val="Hyperlink"/>
                <w:rFonts w:cs="Times New Roman"/>
                <w:noProof/>
              </w:rPr>
              <w:t>Glossary</w:t>
            </w:r>
            <w:r>
              <w:rPr>
                <w:noProof/>
                <w:webHidden/>
              </w:rPr>
              <w:tab/>
            </w:r>
            <w:r>
              <w:rPr>
                <w:noProof/>
                <w:webHidden/>
              </w:rPr>
              <w:fldChar w:fldCharType="begin"/>
            </w:r>
            <w:r>
              <w:rPr>
                <w:noProof/>
                <w:webHidden/>
              </w:rPr>
              <w:instrText xml:space="preserve"> PAGEREF _Toc17678001 \h </w:instrText>
            </w:r>
            <w:r>
              <w:rPr>
                <w:noProof/>
                <w:webHidden/>
              </w:rPr>
            </w:r>
            <w:r>
              <w:rPr>
                <w:noProof/>
                <w:webHidden/>
              </w:rPr>
              <w:fldChar w:fldCharType="separate"/>
            </w:r>
            <w:r>
              <w:rPr>
                <w:noProof/>
                <w:webHidden/>
              </w:rPr>
              <w:t>15</w:t>
            </w:r>
            <w:r>
              <w:rPr>
                <w:noProof/>
                <w:webHidden/>
              </w:rPr>
              <w:fldChar w:fldCharType="end"/>
            </w:r>
          </w:hyperlink>
        </w:p>
        <w:p w14:paraId="0601A5ED" w14:textId="3C905600" w:rsidR="00443E71" w:rsidRPr="0004562F" w:rsidRDefault="00443E71">
          <w:pPr>
            <w:rPr>
              <w:rFonts w:cs="Times New Roman"/>
              <w:b/>
              <w:bCs/>
              <w:noProof/>
            </w:rPr>
          </w:pPr>
          <w:r w:rsidRPr="006A4F16">
            <w:rPr>
              <w:rFonts w:cs="Times New Roman"/>
              <w:b/>
              <w:bCs/>
              <w:noProof/>
              <w:sz w:val="24"/>
              <w:szCs w:val="24"/>
            </w:rPr>
            <w:fldChar w:fldCharType="end"/>
          </w:r>
        </w:p>
      </w:sdtContent>
    </w:sdt>
    <w:p w14:paraId="4DE448C3" w14:textId="353D4657" w:rsidR="000C259D" w:rsidRPr="0004562F" w:rsidRDefault="000C259D">
      <w:pPr>
        <w:rPr>
          <w:rFonts w:cs="Times New Roman"/>
          <w:b/>
          <w:bCs/>
          <w:noProof/>
        </w:rPr>
      </w:pPr>
    </w:p>
    <w:p w14:paraId="0AC045AF" w14:textId="3EB8B2FE" w:rsidR="000C259D" w:rsidRPr="0004562F" w:rsidRDefault="000C259D">
      <w:pPr>
        <w:rPr>
          <w:rFonts w:cs="Times New Roman"/>
          <w:b/>
          <w:bCs/>
          <w:noProof/>
        </w:rPr>
      </w:pPr>
    </w:p>
    <w:p w14:paraId="4EB795D6" w14:textId="073BFCD5" w:rsidR="000C259D" w:rsidRPr="0004562F" w:rsidRDefault="000C259D">
      <w:pPr>
        <w:rPr>
          <w:rFonts w:cs="Times New Roman"/>
          <w:b/>
          <w:bCs/>
          <w:noProof/>
        </w:rPr>
      </w:pPr>
    </w:p>
    <w:p w14:paraId="235F3EDD" w14:textId="679CD004" w:rsidR="000C259D" w:rsidRPr="0004562F" w:rsidRDefault="000C259D">
      <w:pPr>
        <w:rPr>
          <w:rFonts w:cs="Times New Roman"/>
          <w:b/>
          <w:bCs/>
          <w:noProof/>
        </w:rPr>
      </w:pPr>
    </w:p>
    <w:p w14:paraId="05E50804" w14:textId="77777777" w:rsidR="000C259D" w:rsidRPr="0004562F" w:rsidRDefault="000C259D">
      <w:pPr>
        <w:rPr>
          <w:rFonts w:cs="Times New Roman"/>
        </w:rPr>
      </w:pPr>
    </w:p>
    <w:p w14:paraId="5B2FB9E5" w14:textId="54A7AE67" w:rsidR="00B80E68" w:rsidRPr="0004562F" w:rsidRDefault="00B80E68" w:rsidP="001B3173">
      <w:pPr>
        <w:pStyle w:val="Heading1"/>
        <w:numPr>
          <w:ilvl w:val="0"/>
          <w:numId w:val="0"/>
        </w:numPr>
        <w:rPr>
          <w:rFonts w:cs="Times New Roman"/>
        </w:rPr>
      </w:pPr>
      <w:bookmarkStart w:id="7" w:name="_Toc17677982"/>
      <w:r w:rsidRPr="0004562F">
        <w:rPr>
          <w:rFonts w:cs="Times New Roman"/>
        </w:rPr>
        <w:lastRenderedPageBreak/>
        <w:t>List of Tables</w:t>
      </w:r>
      <w:bookmarkEnd w:id="7"/>
      <w:r w:rsidRPr="0004562F">
        <w:rPr>
          <w:rFonts w:cs="Times New Roman"/>
        </w:rPr>
        <w:t xml:space="preserve"> </w:t>
      </w:r>
    </w:p>
    <w:p w14:paraId="32DCE661" w14:textId="6E7C230B" w:rsidR="00B80E68" w:rsidRPr="0004562F" w:rsidRDefault="003832A0" w:rsidP="001B3173">
      <w:pPr>
        <w:pStyle w:val="Heading1"/>
        <w:numPr>
          <w:ilvl w:val="0"/>
          <w:numId w:val="0"/>
        </w:numPr>
        <w:rPr>
          <w:rFonts w:cs="Times New Roman"/>
        </w:rPr>
      </w:pPr>
      <w:bookmarkStart w:id="8" w:name="_Toc17677983"/>
      <w:r>
        <w:rPr>
          <w:rFonts w:cs="Times New Roman"/>
        </w:rPr>
        <w:t>List of Figures</w:t>
      </w:r>
      <w:bookmarkEnd w:id="8"/>
      <w:r w:rsidR="00B80E68" w:rsidRPr="0004562F">
        <w:rPr>
          <w:rFonts w:cs="Times New Roman"/>
        </w:rPr>
        <w:t xml:space="preserve"> </w:t>
      </w:r>
    </w:p>
    <w:p w14:paraId="21E8357A" w14:textId="503701E1" w:rsidR="00B80E68" w:rsidRPr="0004562F" w:rsidRDefault="003832A0" w:rsidP="001B3173">
      <w:pPr>
        <w:pStyle w:val="Heading1"/>
        <w:numPr>
          <w:ilvl w:val="0"/>
          <w:numId w:val="0"/>
        </w:numPr>
      </w:pPr>
      <w:bookmarkStart w:id="9" w:name="_Toc17677984"/>
      <w:r>
        <w:t>List of abbreviations</w:t>
      </w:r>
      <w:bookmarkEnd w:id="9"/>
      <w:r w:rsidR="00B80E68" w:rsidRPr="0004562F">
        <w:t xml:space="preserve"> </w:t>
      </w:r>
    </w:p>
    <w:p w14:paraId="4D142C2D" w14:textId="19EF8C8C" w:rsidR="000C259D" w:rsidRPr="0004562F" w:rsidRDefault="000C259D" w:rsidP="000C259D">
      <w:pPr>
        <w:rPr>
          <w:rFonts w:cs="Times New Roman"/>
        </w:rPr>
      </w:pPr>
    </w:p>
    <w:p w14:paraId="15EF944E" w14:textId="2B75CA40" w:rsidR="000C259D" w:rsidRPr="0004562F" w:rsidRDefault="000C259D" w:rsidP="000C259D">
      <w:pPr>
        <w:rPr>
          <w:rFonts w:cs="Times New Roman"/>
        </w:rPr>
      </w:pPr>
    </w:p>
    <w:p w14:paraId="60DCBCFC" w14:textId="026BE73D" w:rsidR="000C259D" w:rsidRPr="0004562F" w:rsidRDefault="000C259D" w:rsidP="000C259D">
      <w:pPr>
        <w:rPr>
          <w:rFonts w:cs="Times New Roman"/>
        </w:rPr>
      </w:pPr>
    </w:p>
    <w:p w14:paraId="0092B7A0" w14:textId="301391C9" w:rsidR="000C259D" w:rsidRPr="0004562F" w:rsidRDefault="000C259D" w:rsidP="000C259D">
      <w:pPr>
        <w:rPr>
          <w:rFonts w:cs="Times New Roman"/>
        </w:rPr>
      </w:pPr>
    </w:p>
    <w:p w14:paraId="79CCA734" w14:textId="5871FC8C" w:rsidR="000C259D" w:rsidRPr="0004562F" w:rsidRDefault="000C259D" w:rsidP="000C259D">
      <w:pPr>
        <w:rPr>
          <w:rFonts w:cs="Times New Roman"/>
        </w:rPr>
      </w:pPr>
    </w:p>
    <w:p w14:paraId="27F25FF3" w14:textId="7002D511" w:rsidR="000C259D" w:rsidRPr="0004562F" w:rsidRDefault="000C259D" w:rsidP="000C259D">
      <w:pPr>
        <w:rPr>
          <w:rFonts w:cs="Times New Roman"/>
        </w:rPr>
      </w:pPr>
    </w:p>
    <w:p w14:paraId="37B4DC4C" w14:textId="776BA227" w:rsidR="000C259D" w:rsidRPr="0004562F" w:rsidRDefault="000C259D" w:rsidP="000C259D">
      <w:pPr>
        <w:rPr>
          <w:rFonts w:cs="Times New Roman"/>
        </w:rPr>
      </w:pPr>
    </w:p>
    <w:p w14:paraId="7738A208" w14:textId="0D3CED04" w:rsidR="000C259D" w:rsidRPr="0004562F" w:rsidRDefault="000C259D" w:rsidP="000C259D">
      <w:pPr>
        <w:rPr>
          <w:rFonts w:cs="Times New Roman"/>
        </w:rPr>
      </w:pPr>
    </w:p>
    <w:p w14:paraId="755D7AE8" w14:textId="5F49A1C3" w:rsidR="000C259D" w:rsidRPr="0004562F" w:rsidRDefault="000C259D" w:rsidP="000C259D">
      <w:pPr>
        <w:rPr>
          <w:rFonts w:cs="Times New Roman"/>
        </w:rPr>
      </w:pPr>
    </w:p>
    <w:p w14:paraId="26CFAB1B" w14:textId="0BFFA437" w:rsidR="000C259D" w:rsidRPr="0004562F" w:rsidRDefault="000C259D" w:rsidP="000C259D">
      <w:pPr>
        <w:rPr>
          <w:rFonts w:cs="Times New Roman"/>
        </w:rPr>
      </w:pPr>
    </w:p>
    <w:p w14:paraId="694B86CD" w14:textId="1BB6E28A" w:rsidR="000C259D" w:rsidRPr="0004562F" w:rsidRDefault="000C259D" w:rsidP="000C259D">
      <w:pPr>
        <w:rPr>
          <w:rFonts w:cs="Times New Roman"/>
        </w:rPr>
      </w:pPr>
    </w:p>
    <w:p w14:paraId="521D7ADC" w14:textId="09EB639F" w:rsidR="000C259D" w:rsidRPr="0004562F" w:rsidRDefault="000C259D" w:rsidP="000C259D">
      <w:pPr>
        <w:rPr>
          <w:rFonts w:cs="Times New Roman"/>
        </w:rPr>
      </w:pPr>
    </w:p>
    <w:p w14:paraId="2659935E" w14:textId="0AE3B3FA" w:rsidR="000C259D" w:rsidRPr="0004562F" w:rsidRDefault="000C259D" w:rsidP="000C259D">
      <w:pPr>
        <w:rPr>
          <w:rFonts w:cs="Times New Roman"/>
        </w:rPr>
      </w:pPr>
    </w:p>
    <w:p w14:paraId="5C7C278E" w14:textId="3000D7BA" w:rsidR="000C259D" w:rsidRPr="0004562F" w:rsidRDefault="000C259D" w:rsidP="000C259D">
      <w:pPr>
        <w:rPr>
          <w:rFonts w:cs="Times New Roman"/>
        </w:rPr>
      </w:pPr>
    </w:p>
    <w:p w14:paraId="2B60C3C7" w14:textId="7760DCA2" w:rsidR="000C259D" w:rsidRPr="0004562F" w:rsidRDefault="000C259D" w:rsidP="000C259D">
      <w:pPr>
        <w:rPr>
          <w:rFonts w:cs="Times New Roman"/>
        </w:rPr>
      </w:pPr>
    </w:p>
    <w:p w14:paraId="59FD3381" w14:textId="269C75FC" w:rsidR="000C259D" w:rsidRPr="0004562F" w:rsidRDefault="000C259D" w:rsidP="000C259D">
      <w:pPr>
        <w:rPr>
          <w:rFonts w:cs="Times New Roman"/>
        </w:rPr>
      </w:pPr>
    </w:p>
    <w:p w14:paraId="5B66FB8B" w14:textId="60E97D3F" w:rsidR="000C259D" w:rsidRPr="0004562F" w:rsidRDefault="000C259D" w:rsidP="000C259D">
      <w:pPr>
        <w:rPr>
          <w:rFonts w:cs="Times New Roman"/>
        </w:rPr>
      </w:pPr>
    </w:p>
    <w:p w14:paraId="7876BFF0" w14:textId="60CFFF3A" w:rsidR="000C259D" w:rsidRPr="0004562F" w:rsidRDefault="000C259D" w:rsidP="000C259D">
      <w:pPr>
        <w:rPr>
          <w:rFonts w:cs="Times New Roman"/>
        </w:rPr>
      </w:pPr>
    </w:p>
    <w:p w14:paraId="267F4A89" w14:textId="0FE3E465" w:rsidR="000C259D" w:rsidRPr="0004562F" w:rsidRDefault="000C259D" w:rsidP="000C259D">
      <w:pPr>
        <w:rPr>
          <w:rFonts w:cs="Times New Roman"/>
        </w:rPr>
      </w:pPr>
    </w:p>
    <w:p w14:paraId="34BDB183" w14:textId="6C4FB89E" w:rsidR="00792A48" w:rsidRPr="0004562F" w:rsidRDefault="00792A48" w:rsidP="000C259D">
      <w:pPr>
        <w:rPr>
          <w:rFonts w:cs="Times New Roman"/>
        </w:rPr>
      </w:pPr>
    </w:p>
    <w:p w14:paraId="496A70EC" w14:textId="33901989" w:rsidR="00792A48" w:rsidRPr="0004562F" w:rsidRDefault="00792A48" w:rsidP="000C259D">
      <w:pPr>
        <w:rPr>
          <w:rFonts w:cs="Times New Roman"/>
        </w:rPr>
      </w:pPr>
    </w:p>
    <w:p w14:paraId="3A3075DC" w14:textId="47624AB2" w:rsidR="00792A48" w:rsidRPr="0004562F" w:rsidRDefault="00792A48" w:rsidP="000C259D">
      <w:pPr>
        <w:rPr>
          <w:rFonts w:cs="Times New Roman"/>
        </w:rPr>
      </w:pPr>
    </w:p>
    <w:p w14:paraId="20D85E3D" w14:textId="76882256" w:rsidR="00792A48" w:rsidRPr="0004562F" w:rsidRDefault="00792A48" w:rsidP="000C259D">
      <w:pPr>
        <w:rPr>
          <w:rFonts w:cs="Times New Roman"/>
        </w:rPr>
      </w:pPr>
    </w:p>
    <w:p w14:paraId="7B1BAB0E" w14:textId="5CBD5FB6" w:rsidR="0004562F" w:rsidRDefault="0004562F" w:rsidP="00594F8F"/>
    <w:p w14:paraId="2B3A8C17" w14:textId="3123977C" w:rsidR="00B80E68" w:rsidRPr="0004562F" w:rsidRDefault="003832A0" w:rsidP="001B3173">
      <w:pPr>
        <w:pStyle w:val="Heading1"/>
      </w:pPr>
      <w:bookmarkStart w:id="10" w:name="_Toc17677985"/>
      <w:r>
        <w:lastRenderedPageBreak/>
        <w:t>Introduction</w:t>
      </w:r>
      <w:bookmarkEnd w:id="10"/>
      <w:r w:rsidR="00B80E68" w:rsidRPr="0004562F">
        <w:t xml:space="preserve">  </w:t>
      </w:r>
    </w:p>
    <w:p w14:paraId="75D0438C" w14:textId="34CC0562" w:rsidR="00B80E68" w:rsidRPr="0004562F" w:rsidRDefault="003832A0" w:rsidP="001B3173">
      <w:pPr>
        <w:pStyle w:val="Heading2"/>
      </w:pPr>
      <w:bookmarkStart w:id="11" w:name="_Toc17677986"/>
      <w:r>
        <w:t>B</w:t>
      </w:r>
      <w:r w:rsidR="00B80E68" w:rsidRPr="0004562F">
        <w:t xml:space="preserve">ackground </w:t>
      </w:r>
      <w:r>
        <w:t>L</w:t>
      </w:r>
      <w:r w:rsidR="00B80E68" w:rsidRPr="0004562F">
        <w:t>iterature</w:t>
      </w:r>
      <w:bookmarkEnd w:id="11"/>
      <w:r w:rsidR="00B80E68" w:rsidRPr="0004562F">
        <w:t xml:space="preserve"> </w:t>
      </w:r>
    </w:p>
    <w:p w14:paraId="61BFA32D" w14:textId="77777777" w:rsidR="00792A48" w:rsidRPr="0004562F" w:rsidRDefault="00792A48" w:rsidP="00792A48">
      <w:pPr>
        <w:rPr>
          <w:rFonts w:cs="Times New Roman"/>
        </w:rPr>
      </w:pPr>
    </w:p>
    <w:p w14:paraId="4FC82E30" w14:textId="47142894" w:rsidR="00792A48" w:rsidRPr="0004562F" w:rsidRDefault="00792A48" w:rsidP="00E33DC0">
      <w:pPr>
        <w:jc w:val="both"/>
      </w:pPr>
      <w:r w:rsidRPr="0004562F">
        <w:t>In the research [</w:t>
      </w:r>
      <w:r w:rsidR="00DD032A" w:rsidRPr="0004562F">
        <w:t>1</w:t>
      </w:r>
      <w:r w:rsidRPr="0004562F">
        <w:t xml:space="preserve">], they have stated that in terms of software implementation, the MobiAR mobile application is an Android activity that encompasses the view of augmented reality, offering the user the ability to choose content in both 2D and 3D. The information about the POIs, received periodically from the server, is relative to the position of the user. The user’s position is discovered through the </w:t>
      </w:r>
      <w:r w:rsidRPr="0004562F">
        <w:rPr>
          <w:color w:val="000000"/>
        </w:rPr>
        <w:t>Global Positioning System (GPS)</w:t>
      </w:r>
      <w:r w:rsidRPr="0004562F">
        <w:t xml:space="preserve"> built into the terminal and the triangulation of phone masts. Considering context-based data and user profiles, the MobiAR application queries the content server for multimedia items that have been location-tagged (categorized by latitude, longitude and altitude data). When the appropriate contents are retrieved, the AR view is composed with the real-time images captured from the camera of the mobile device and the digital information (menus and POIs) overlaid. There are two possible modes to handle augmentation: 2D and 3D modes. The 2D mode shows multimedia content POIs enriching the real images captured by the camera. This mode is very suitable to discover interesting places nearby. The 3D mode has both the content and the user interface in 3D. Therefore, this mode is tailored to an enriched and leisure-oriented experience. All those POI representations would be completely static, if it was not due to information that is acquired through the sensors, namely the digital compass and the accelerometers. Thanks to those sensor readings, the information shown on the screen is dynamically positioned on the screen at the right coordinates. </w:t>
      </w:r>
    </w:p>
    <w:p w14:paraId="4DA0CD90" w14:textId="76DB0850" w:rsidR="00792A48" w:rsidRPr="0004562F" w:rsidRDefault="00792A48" w:rsidP="00E33DC0">
      <w:pPr>
        <w:jc w:val="both"/>
      </w:pPr>
      <w:r w:rsidRPr="0004562F">
        <w:t xml:space="preserve"> Furthermore, they have gone on to describe similar applications like, Layar1, which is an Android and iPhone based mobile AR browser that was launched in 2009. Users can explore their physical surroundings, call up geo-tagged information from the web and superimpose it on the video captured by the camera of the device. The platform has an application programming interface that allows developers to contribute with different “layers” to the browser. Hundreds of new data layers are available to view on top of the camera viewer of the mobile device, from Wikipedia entries when one is looking at geographic Points of Interest (POI) to real estate listings that are viewable when pointing at homes for sale. Acrossair [</w:t>
      </w:r>
      <w:r w:rsidR="00DD032A" w:rsidRPr="0004562F">
        <w:t>2</w:t>
      </w:r>
      <w:r w:rsidRPr="0004562F">
        <w:t xml:space="preserve">] has a similar interaction with “layers” of content. The application is only available on the iPhone and those “layers” are close managed by Acrossair developers.  </w:t>
      </w:r>
    </w:p>
    <w:p w14:paraId="2CFAFD42" w14:textId="77777777" w:rsidR="00792A48" w:rsidRPr="0004562F" w:rsidRDefault="00792A48" w:rsidP="00E33DC0">
      <w:pPr>
        <w:jc w:val="both"/>
      </w:pPr>
      <w:r w:rsidRPr="0004562F">
        <w:t xml:space="preserve">Wikitude 2 is an Android, iPhone and Symbian application launched originally on Android in the fall of 2008. It pulls information from Wikipedia and Qype, the European user-generated review service, and overlays that geo-located data onto the display. Version 3 of Wikitude is integrated with the proprietary user-generated geo-tagging application Wikitude.me. Users can create their own POIs and location-based, hyper-linked digital content that can be viewed through the Wikitude browser application. </w:t>
      </w:r>
    </w:p>
    <w:p w14:paraId="33D28EB1" w14:textId="7F8F6065" w:rsidR="00792A48" w:rsidRPr="0004562F" w:rsidRDefault="00792A48" w:rsidP="00E33DC0">
      <w:pPr>
        <w:jc w:val="both"/>
      </w:pPr>
      <w:r w:rsidRPr="0004562F">
        <w:t>They have gone on to give two further examples of more user-centric world browsers, which are Junaio3 [</w:t>
      </w:r>
      <w:r w:rsidR="00DD032A" w:rsidRPr="0004562F">
        <w:t>3</w:t>
      </w:r>
      <w:r w:rsidRPr="0004562F">
        <w:t xml:space="preserve">] and Tag what. They allow users to tag and upload content from the physical world and to share and discover the content that other users have uploaded. Junaio provides information about POIs and the ability to add 3D animations and share the edited images via the usual social networking sites. Each user generated geo-tagged POI is then visible by all the other users. </w:t>
      </w:r>
    </w:p>
    <w:p w14:paraId="118425A9" w14:textId="3FB2EFDB" w:rsidR="0004562F" w:rsidRDefault="0004562F" w:rsidP="00792A48">
      <w:pPr>
        <w:rPr>
          <w:rFonts w:cs="Times New Roman"/>
        </w:rPr>
      </w:pPr>
    </w:p>
    <w:p w14:paraId="4EA86E10" w14:textId="77777777" w:rsidR="003832A0" w:rsidRPr="0004562F" w:rsidRDefault="003832A0" w:rsidP="00792A48">
      <w:pPr>
        <w:rPr>
          <w:rFonts w:cs="Times New Roman"/>
        </w:rPr>
      </w:pPr>
    </w:p>
    <w:p w14:paraId="3C9A3E81" w14:textId="0F9573EF" w:rsidR="00B80E68" w:rsidRPr="0004562F" w:rsidRDefault="003832A0" w:rsidP="001B3173">
      <w:pPr>
        <w:pStyle w:val="Heading2"/>
      </w:pPr>
      <w:bookmarkStart w:id="12" w:name="_Toc17677987"/>
      <w:r>
        <w:t>R</w:t>
      </w:r>
      <w:r w:rsidR="00B80E68" w:rsidRPr="0004562F">
        <w:t xml:space="preserve">esearch </w:t>
      </w:r>
      <w:r>
        <w:t>G</w:t>
      </w:r>
      <w:r w:rsidR="00B80E68" w:rsidRPr="0004562F">
        <w:t>ap</w:t>
      </w:r>
      <w:bookmarkEnd w:id="12"/>
      <w:r w:rsidR="00B80E68" w:rsidRPr="0004562F">
        <w:t xml:space="preserve"> </w:t>
      </w:r>
    </w:p>
    <w:p w14:paraId="0D6ACCD5" w14:textId="11FB54D3" w:rsidR="003F6826" w:rsidRPr="0004562F" w:rsidRDefault="003F6826" w:rsidP="003F6826">
      <w:pPr>
        <w:pStyle w:val="ListParagraph"/>
        <w:rPr>
          <w:rFonts w:cs="Times New Roman"/>
        </w:rPr>
      </w:pPr>
    </w:p>
    <w:tbl>
      <w:tblPr>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A0" w:firstRow="1" w:lastRow="0" w:firstColumn="1" w:lastColumn="0" w:noHBand="1" w:noVBand="1"/>
      </w:tblPr>
      <w:tblGrid>
        <w:gridCol w:w="2245"/>
        <w:gridCol w:w="1350"/>
        <w:gridCol w:w="1440"/>
        <w:gridCol w:w="1530"/>
        <w:gridCol w:w="1530"/>
        <w:gridCol w:w="1530"/>
      </w:tblGrid>
      <w:tr w:rsidR="003F6826" w:rsidRPr="0004562F" w14:paraId="316DF358" w14:textId="77777777" w:rsidTr="0004562F">
        <w:trPr>
          <w:trHeight w:val="433"/>
        </w:trPr>
        <w:tc>
          <w:tcPr>
            <w:tcW w:w="2245" w:type="dxa"/>
            <w:shd w:val="clear" w:color="auto" w:fill="auto"/>
          </w:tcPr>
          <w:p w14:paraId="498EBBB9" w14:textId="77777777" w:rsidR="003F6826" w:rsidRPr="0004562F" w:rsidRDefault="003F6826" w:rsidP="00E33DC0">
            <w:pPr>
              <w:rPr>
                <w:rFonts w:eastAsia="Calibri"/>
                <w:lang w:val="en-GB"/>
              </w:rPr>
            </w:pPr>
            <w:r w:rsidRPr="0004562F">
              <w:rPr>
                <w:lang w:val="en-GB"/>
              </w:rPr>
              <w:t>Features</w:t>
            </w:r>
          </w:p>
        </w:tc>
        <w:tc>
          <w:tcPr>
            <w:tcW w:w="1350" w:type="dxa"/>
            <w:shd w:val="clear" w:color="auto" w:fill="auto"/>
          </w:tcPr>
          <w:p w14:paraId="03C49395" w14:textId="77777777" w:rsidR="003F6826" w:rsidRPr="0004562F" w:rsidRDefault="003F6826" w:rsidP="00E33DC0">
            <w:pPr>
              <w:rPr>
                <w:lang w:val="en-GB"/>
              </w:rPr>
            </w:pPr>
            <w:r w:rsidRPr="0004562F">
              <w:rPr>
                <w:lang w:val="en-GB"/>
              </w:rPr>
              <w:t>TourGuru</w:t>
            </w:r>
          </w:p>
        </w:tc>
        <w:tc>
          <w:tcPr>
            <w:tcW w:w="1440" w:type="dxa"/>
            <w:shd w:val="clear" w:color="auto" w:fill="auto"/>
          </w:tcPr>
          <w:p w14:paraId="275E79C5" w14:textId="77777777" w:rsidR="003F6826" w:rsidRPr="0004562F" w:rsidRDefault="003F6826" w:rsidP="00E33DC0">
            <w:pPr>
              <w:rPr>
                <w:lang w:val="en-GB"/>
              </w:rPr>
            </w:pPr>
            <w:r w:rsidRPr="0004562F">
              <w:rPr>
                <w:lang w:val="en-GB"/>
              </w:rPr>
              <w:t>Roadtrippers</w:t>
            </w:r>
          </w:p>
          <w:p w14:paraId="6E724EB5" w14:textId="77777777" w:rsidR="003F6826" w:rsidRPr="0004562F" w:rsidRDefault="003F6826" w:rsidP="00E33DC0">
            <w:pPr>
              <w:rPr>
                <w:rFonts w:eastAsia="Calibri"/>
                <w:lang w:val="en-GB"/>
              </w:rPr>
            </w:pPr>
          </w:p>
        </w:tc>
        <w:tc>
          <w:tcPr>
            <w:tcW w:w="1530" w:type="dxa"/>
            <w:shd w:val="clear" w:color="auto" w:fill="auto"/>
          </w:tcPr>
          <w:p w14:paraId="32427548" w14:textId="77777777" w:rsidR="003F6826" w:rsidRPr="0004562F" w:rsidRDefault="003F6826" w:rsidP="00E33DC0">
            <w:pPr>
              <w:rPr>
                <w:lang w:val="en-GB"/>
              </w:rPr>
            </w:pPr>
            <w:r w:rsidRPr="0004562F">
              <w:rPr>
                <w:lang w:val="en-GB"/>
              </w:rPr>
              <w:t>Toureazy</w:t>
            </w:r>
          </w:p>
        </w:tc>
        <w:tc>
          <w:tcPr>
            <w:tcW w:w="1530" w:type="dxa"/>
            <w:shd w:val="clear" w:color="auto" w:fill="auto"/>
          </w:tcPr>
          <w:p w14:paraId="3A9A2AFD" w14:textId="77777777" w:rsidR="003F6826" w:rsidRPr="0004562F" w:rsidRDefault="003F6826" w:rsidP="00E33DC0">
            <w:pPr>
              <w:rPr>
                <w:lang w:val="en-GB"/>
              </w:rPr>
            </w:pPr>
            <w:r w:rsidRPr="0004562F">
              <w:rPr>
                <w:lang w:val="en-GB"/>
              </w:rPr>
              <w:t>Tour Buddy</w:t>
            </w:r>
          </w:p>
        </w:tc>
        <w:tc>
          <w:tcPr>
            <w:tcW w:w="1530" w:type="dxa"/>
            <w:shd w:val="clear" w:color="auto" w:fill="auto"/>
          </w:tcPr>
          <w:p w14:paraId="477011F6" w14:textId="77777777" w:rsidR="003F6826" w:rsidRPr="0004562F" w:rsidRDefault="003F6826" w:rsidP="00E33DC0">
            <w:pPr>
              <w:rPr>
                <w:rFonts w:eastAsia="Calibri"/>
                <w:lang w:val="en-GB"/>
              </w:rPr>
            </w:pPr>
            <w:r w:rsidRPr="0004562F">
              <w:rPr>
                <w:rFonts w:ascii="Iskoola Pota" w:eastAsia="Calibri" w:hAnsi="Iskoola Pota" w:cs="Iskoola Pota" w:hint="cs"/>
                <w:cs/>
                <w:lang w:val="en-GB"/>
              </w:rPr>
              <w:t>සිංහලංකා</w:t>
            </w:r>
            <w:r w:rsidRPr="0004562F">
              <w:rPr>
                <w:rFonts w:eastAsia="Calibri"/>
                <w:lang w:val="en-GB"/>
              </w:rPr>
              <w:t xml:space="preserve"> AR</w:t>
            </w:r>
          </w:p>
        </w:tc>
      </w:tr>
      <w:tr w:rsidR="003F6826" w:rsidRPr="0004562F" w14:paraId="233EB339" w14:textId="77777777" w:rsidTr="0004562F">
        <w:trPr>
          <w:trHeight w:val="658"/>
        </w:trPr>
        <w:tc>
          <w:tcPr>
            <w:tcW w:w="2245" w:type="dxa"/>
            <w:shd w:val="clear" w:color="auto" w:fill="auto"/>
          </w:tcPr>
          <w:p w14:paraId="621D3CCD" w14:textId="77777777" w:rsidR="003F6826" w:rsidRPr="0004562F" w:rsidRDefault="003F6826" w:rsidP="00E33DC0">
            <w:pPr>
              <w:rPr>
                <w:lang w:val="en-GB"/>
              </w:rPr>
            </w:pPr>
            <w:r w:rsidRPr="0004562F">
              <w:rPr>
                <w:lang w:val="en-GB"/>
              </w:rPr>
              <w:t>Intelligent Trip routing (automatic route creation)</w:t>
            </w:r>
          </w:p>
        </w:tc>
        <w:tc>
          <w:tcPr>
            <w:tcW w:w="1350" w:type="dxa"/>
            <w:shd w:val="clear" w:color="auto" w:fill="auto"/>
          </w:tcPr>
          <w:p w14:paraId="16B26967" w14:textId="698025D1" w:rsidR="003F6826" w:rsidRPr="0004562F" w:rsidRDefault="003F6826" w:rsidP="00E33DC0">
            <w:pPr>
              <w:rPr>
                <w:rFonts w:eastAsia="Calibri"/>
                <w:lang w:val="en-GB"/>
              </w:rPr>
            </w:pPr>
            <w:r w:rsidRPr="0004562F">
              <w:rPr>
                <w:noProof/>
              </w:rPr>
              <w:drawing>
                <wp:inline distT="0" distB="0" distL="0" distR="0" wp14:anchorId="45AF079B" wp14:editId="4E212B1F">
                  <wp:extent cx="220980" cy="220980"/>
                  <wp:effectExtent l="0" t="0" r="7620" b="762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487250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55826198" w14:textId="29DC1975" w:rsidR="003F6826" w:rsidRPr="0004562F" w:rsidRDefault="003F6826" w:rsidP="00E33DC0">
            <w:pPr>
              <w:rPr>
                <w:rFonts w:eastAsia="Calibri"/>
                <w:lang w:val="en-GB"/>
              </w:rPr>
            </w:pPr>
            <w:r w:rsidRPr="0004562F">
              <w:rPr>
                <w:noProof/>
              </w:rPr>
              <w:drawing>
                <wp:inline distT="0" distB="0" distL="0" distR="0" wp14:anchorId="66C39122" wp14:editId="20BA65B2">
                  <wp:extent cx="220980" cy="220980"/>
                  <wp:effectExtent l="0" t="0" r="7620" b="762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294143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05E6E182" w14:textId="77777777" w:rsidR="003F6826" w:rsidRPr="0004562F" w:rsidRDefault="003F6826" w:rsidP="00E33DC0">
            <w:pPr>
              <w:rPr>
                <w:rFonts w:eastAsia="Calibri"/>
                <w:lang w:val="en-GB"/>
              </w:rPr>
            </w:pPr>
          </w:p>
        </w:tc>
        <w:tc>
          <w:tcPr>
            <w:tcW w:w="1530" w:type="dxa"/>
            <w:shd w:val="clear" w:color="auto" w:fill="auto"/>
          </w:tcPr>
          <w:p w14:paraId="0565F12D" w14:textId="77777777" w:rsidR="003F6826" w:rsidRPr="0004562F" w:rsidRDefault="003F6826" w:rsidP="00E33DC0">
            <w:pPr>
              <w:rPr>
                <w:rFonts w:eastAsia="Calibri"/>
                <w:lang w:val="en-GB"/>
              </w:rPr>
            </w:pPr>
          </w:p>
        </w:tc>
        <w:tc>
          <w:tcPr>
            <w:tcW w:w="1530" w:type="dxa"/>
            <w:shd w:val="clear" w:color="auto" w:fill="auto"/>
          </w:tcPr>
          <w:p w14:paraId="32E2009F" w14:textId="77777777" w:rsidR="003F6826" w:rsidRPr="0004562F" w:rsidRDefault="003F6826" w:rsidP="00E33DC0">
            <w:pPr>
              <w:rPr>
                <w:rFonts w:eastAsia="Calibri"/>
                <w:lang w:val="en-GB"/>
              </w:rPr>
            </w:pPr>
          </w:p>
        </w:tc>
      </w:tr>
      <w:tr w:rsidR="003F6826" w:rsidRPr="0004562F" w14:paraId="0A417A25" w14:textId="77777777" w:rsidTr="0004562F">
        <w:trPr>
          <w:trHeight w:val="658"/>
        </w:trPr>
        <w:tc>
          <w:tcPr>
            <w:tcW w:w="2245" w:type="dxa"/>
            <w:shd w:val="clear" w:color="auto" w:fill="auto"/>
          </w:tcPr>
          <w:p w14:paraId="376E54EB" w14:textId="77777777" w:rsidR="003F6826" w:rsidRPr="0004562F" w:rsidRDefault="003F6826" w:rsidP="00E33DC0">
            <w:pPr>
              <w:rPr>
                <w:lang w:val="en-GB"/>
              </w:rPr>
            </w:pPr>
            <w:r w:rsidRPr="0004562F">
              <w:rPr>
                <w:lang w:val="en-GB"/>
              </w:rPr>
              <w:t>Trip editor (Add or update custom places)</w:t>
            </w:r>
          </w:p>
        </w:tc>
        <w:tc>
          <w:tcPr>
            <w:tcW w:w="1350" w:type="dxa"/>
            <w:shd w:val="clear" w:color="auto" w:fill="auto"/>
          </w:tcPr>
          <w:p w14:paraId="1EBC9297" w14:textId="1A728EAC" w:rsidR="003F6826" w:rsidRPr="0004562F" w:rsidRDefault="003F6826" w:rsidP="00E33DC0">
            <w:pPr>
              <w:rPr>
                <w:rFonts w:eastAsia="Calibri"/>
                <w:lang w:val="en-GB"/>
              </w:rPr>
            </w:pPr>
            <w:r w:rsidRPr="0004562F">
              <w:rPr>
                <w:noProof/>
              </w:rPr>
              <w:drawing>
                <wp:inline distT="0" distB="0" distL="0" distR="0" wp14:anchorId="77A3BEA8" wp14:editId="22971E4F">
                  <wp:extent cx="220980" cy="220980"/>
                  <wp:effectExtent l="0" t="0" r="7620" b="762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855624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43506ED1" w14:textId="05769D8C" w:rsidR="003F6826" w:rsidRPr="0004562F" w:rsidRDefault="003F6826" w:rsidP="00E33DC0">
            <w:pPr>
              <w:rPr>
                <w:rFonts w:eastAsia="Calibri"/>
                <w:lang w:val="en-GB"/>
              </w:rPr>
            </w:pPr>
            <w:r w:rsidRPr="0004562F">
              <w:rPr>
                <w:noProof/>
              </w:rPr>
              <w:drawing>
                <wp:inline distT="0" distB="0" distL="0" distR="0" wp14:anchorId="5FD63627" wp14:editId="296AE8ED">
                  <wp:extent cx="220980" cy="220980"/>
                  <wp:effectExtent l="0" t="0" r="7620" b="762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857912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7FB81818" w14:textId="77777777" w:rsidR="003F6826" w:rsidRPr="0004562F" w:rsidRDefault="003F6826" w:rsidP="00E33DC0">
            <w:pPr>
              <w:rPr>
                <w:rFonts w:eastAsia="Calibri"/>
                <w:lang w:val="en-GB"/>
              </w:rPr>
            </w:pPr>
          </w:p>
        </w:tc>
        <w:tc>
          <w:tcPr>
            <w:tcW w:w="1530" w:type="dxa"/>
            <w:shd w:val="clear" w:color="auto" w:fill="auto"/>
          </w:tcPr>
          <w:p w14:paraId="54815E8F" w14:textId="77777777" w:rsidR="003F6826" w:rsidRPr="0004562F" w:rsidRDefault="003F6826" w:rsidP="00E33DC0">
            <w:pPr>
              <w:rPr>
                <w:rFonts w:eastAsia="Calibri"/>
                <w:lang w:val="en-GB"/>
              </w:rPr>
            </w:pPr>
          </w:p>
        </w:tc>
        <w:tc>
          <w:tcPr>
            <w:tcW w:w="1530" w:type="dxa"/>
            <w:shd w:val="clear" w:color="auto" w:fill="auto"/>
          </w:tcPr>
          <w:p w14:paraId="021567F3" w14:textId="77777777" w:rsidR="003F6826" w:rsidRPr="0004562F" w:rsidRDefault="003F6826" w:rsidP="00E33DC0">
            <w:pPr>
              <w:rPr>
                <w:rFonts w:eastAsia="Calibri"/>
                <w:lang w:val="en-GB"/>
              </w:rPr>
            </w:pPr>
          </w:p>
        </w:tc>
      </w:tr>
      <w:tr w:rsidR="003F6826" w:rsidRPr="0004562F" w14:paraId="39ECE5B2" w14:textId="77777777" w:rsidTr="0004562F">
        <w:trPr>
          <w:trHeight w:val="1092"/>
        </w:trPr>
        <w:tc>
          <w:tcPr>
            <w:tcW w:w="2245" w:type="dxa"/>
            <w:shd w:val="clear" w:color="auto" w:fill="auto"/>
          </w:tcPr>
          <w:p w14:paraId="0CF79F02" w14:textId="77777777" w:rsidR="003F6826" w:rsidRPr="0004562F" w:rsidRDefault="003F6826" w:rsidP="00E33DC0">
            <w:pPr>
              <w:rPr>
                <w:lang w:val="en-GB"/>
              </w:rPr>
            </w:pPr>
            <w:r w:rsidRPr="0004562F">
              <w:rPr>
                <w:lang w:val="en-GB"/>
              </w:rPr>
              <w:t xml:space="preserve">Categorize locations </w:t>
            </w:r>
          </w:p>
          <w:p w14:paraId="129BD7BA" w14:textId="77777777" w:rsidR="003F6826" w:rsidRPr="0004562F" w:rsidRDefault="003F6826" w:rsidP="00E33DC0">
            <w:pPr>
              <w:rPr>
                <w:lang w:val="en-GB"/>
              </w:rPr>
            </w:pPr>
            <w:r w:rsidRPr="0004562F">
              <w:rPr>
                <w:lang w:val="en-GB"/>
              </w:rPr>
              <w:t>(monuments places, restaurant etc)</w:t>
            </w:r>
          </w:p>
        </w:tc>
        <w:tc>
          <w:tcPr>
            <w:tcW w:w="1350" w:type="dxa"/>
            <w:shd w:val="clear" w:color="auto" w:fill="auto"/>
          </w:tcPr>
          <w:p w14:paraId="7FAFB424" w14:textId="450F4AB7" w:rsidR="003F6826" w:rsidRPr="0004562F" w:rsidRDefault="003F6826" w:rsidP="00E33DC0">
            <w:pPr>
              <w:rPr>
                <w:rFonts w:eastAsia="Calibri"/>
                <w:lang w:val="en-GB"/>
              </w:rPr>
            </w:pPr>
            <w:r w:rsidRPr="0004562F">
              <w:rPr>
                <w:noProof/>
              </w:rPr>
              <w:drawing>
                <wp:inline distT="0" distB="0" distL="0" distR="0" wp14:anchorId="37E87193" wp14:editId="399FDDDD">
                  <wp:extent cx="220980" cy="220980"/>
                  <wp:effectExtent l="0" t="0" r="7620" b="762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681266"/>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129EBD85" w14:textId="675E34DB" w:rsidR="003F6826" w:rsidRPr="0004562F" w:rsidRDefault="003F6826" w:rsidP="00E33DC0">
            <w:pPr>
              <w:rPr>
                <w:rFonts w:eastAsia="Calibri"/>
                <w:lang w:val="en-GB"/>
              </w:rPr>
            </w:pPr>
            <w:r w:rsidRPr="0004562F">
              <w:rPr>
                <w:noProof/>
              </w:rPr>
              <w:drawing>
                <wp:inline distT="0" distB="0" distL="0" distR="0" wp14:anchorId="6B59F475" wp14:editId="77E6ABEA">
                  <wp:extent cx="220980" cy="220980"/>
                  <wp:effectExtent l="0" t="0" r="7620" b="762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066923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6ED95548" w14:textId="77777777" w:rsidR="003F6826" w:rsidRPr="0004562F" w:rsidRDefault="003F6826" w:rsidP="00E33DC0">
            <w:pPr>
              <w:rPr>
                <w:rFonts w:eastAsia="Calibri"/>
                <w:lang w:val="en-GB"/>
              </w:rPr>
            </w:pPr>
          </w:p>
        </w:tc>
        <w:tc>
          <w:tcPr>
            <w:tcW w:w="1530" w:type="dxa"/>
            <w:shd w:val="clear" w:color="auto" w:fill="auto"/>
          </w:tcPr>
          <w:p w14:paraId="22A98D50" w14:textId="77777777" w:rsidR="003F6826" w:rsidRPr="0004562F" w:rsidRDefault="003F6826" w:rsidP="00E33DC0">
            <w:pPr>
              <w:rPr>
                <w:rFonts w:eastAsia="Calibri"/>
                <w:lang w:val="en-GB"/>
              </w:rPr>
            </w:pPr>
          </w:p>
        </w:tc>
        <w:tc>
          <w:tcPr>
            <w:tcW w:w="1530" w:type="dxa"/>
            <w:shd w:val="clear" w:color="auto" w:fill="auto"/>
          </w:tcPr>
          <w:p w14:paraId="5D9F0E1A" w14:textId="77777777" w:rsidR="003F6826" w:rsidRPr="0004562F" w:rsidRDefault="003F6826" w:rsidP="00E33DC0">
            <w:pPr>
              <w:rPr>
                <w:rFonts w:eastAsia="Calibri"/>
                <w:lang w:val="en-GB"/>
              </w:rPr>
            </w:pPr>
          </w:p>
        </w:tc>
      </w:tr>
      <w:tr w:rsidR="003F6826" w:rsidRPr="0004562F" w14:paraId="3C18218E" w14:textId="77777777" w:rsidTr="0004562F">
        <w:trPr>
          <w:trHeight w:val="321"/>
        </w:trPr>
        <w:tc>
          <w:tcPr>
            <w:tcW w:w="2245" w:type="dxa"/>
            <w:shd w:val="clear" w:color="auto" w:fill="auto"/>
          </w:tcPr>
          <w:p w14:paraId="5034A6DE" w14:textId="77777777" w:rsidR="003F6826" w:rsidRPr="0004562F" w:rsidRDefault="003F6826" w:rsidP="00E33DC0">
            <w:pPr>
              <w:rPr>
                <w:lang w:val="en-GB"/>
              </w:rPr>
            </w:pPr>
            <w:r w:rsidRPr="0004562F">
              <w:rPr>
                <w:lang w:val="en-GB"/>
              </w:rPr>
              <w:t>Map Filters</w:t>
            </w:r>
          </w:p>
        </w:tc>
        <w:tc>
          <w:tcPr>
            <w:tcW w:w="1350" w:type="dxa"/>
            <w:shd w:val="clear" w:color="auto" w:fill="auto"/>
          </w:tcPr>
          <w:p w14:paraId="0EF27E40" w14:textId="79C41BEC" w:rsidR="003F6826" w:rsidRPr="0004562F" w:rsidRDefault="003F6826" w:rsidP="00E33DC0">
            <w:pPr>
              <w:rPr>
                <w:rFonts w:eastAsia="Calibri"/>
                <w:lang w:val="en-GB"/>
              </w:rPr>
            </w:pPr>
            <w:r w:rsidRPr="0004562F">
              <w:rPr>
                <w:noProof/>
              </w:rPr>
              <w:drawing>
                <wp:inline distT="0" distB="0" distL="0" distR="0" wp14:anchorId="75042775" wp14:editId="32942E61">
                  <wp:extent cx="220980" cy="220980"/>
                  <wp:effectExtent l="0" t="0" r="7620" b="762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664196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07E20A6F" w14:textId="04FAD02C" w:rsidR="003F6826" w:rsidRPr="0004562F" w:rsidRDefault="003F6826" w:rsidP="00E33DC0">
            <w:pPr>
              <w:rPr>
                <w:rFonts w:eastAsia="Calibri"/>
                <w:lang w:val="en-GB"/>
              </w:rPr>
            </w:pPr>
            <w:r w:rsidRPr="0004562F">
              <w:rPr>
                <w:noProof/>
              </w:rPr>
              <w:drawing>
                <wp:inline distT="0" distB="0" distL="0" distR="0" wp14:anchorId="3B6AB68E" wp14:editId="69F206C6">
                  <wp:extent cx="220980" cy="220980"/>
                  <wp:effectExtent l="0" t="0" r="7620" b="762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096210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05B70C1C" w14:textId="77777777" w:rsidR="003F6826" w:rsidRPr="0004562F" w:rsidRDefault="003F6826" w:rsidP="00E33DC0">
            <w:pPr>
              <w:rPr>
                <w:rFonts w:eastAsia="Calibri"/>
                <w:lang w:val="en-GB"/>
              </w:rPr>
            </w:pPr>
          </w:p>
        </w:tc>
        <w:tc>
          <w:tcPr>
            <w:tcW w:w="1530" w:type="dxa"/>
            <w:shd w:val="clear" w:color="auto" w:fill="auto"/>
          </w:tcPr>
          <w:p w14:paraId="5A584219" w14:textId="77777777" w:rsidR="003F6826" w:rsidRPr="0004562F" w:rsidRDefault="003F6826" w:rsidP="00E33DC0">
            <w:pPr>
              <w:rPr>
                <w:rFonts w:eastAsia="Calibri"/>
                <w:lang w:val="en-GB"/>
              </w:rPr>
            </w:pPr>
          </w:p>
        </w:tc>
        <w:tc>
          <w:tcPr>
            <w:tcW w:w="1530" w:type="dxa"/>
            <w:shd w:val="clear" w:color="auto" w:fill="auto"/>
          </w:tcPr>
          <w:p w14:paraId="06EC8E34" w14:textId="44C4E613" w:rsidR="003F6826" w:rsidRPr="0004562F" w:rsidRDefault="003F6826" w:rsidP="00E33DC0">
            <w:pPr>
              <w:rPr>
                <w:rFonts w:eastAsia="Calibri"/>
                <w:lang w:val="en-GB"/>
              </w:rPr>
            </w:pPr>
            <w:r w:rsidRPr="0004562F">
              <w:rPr>
                <w:noProof/>
              </w:rPr>
              <w:drawing>
                <wp:inline distT="0" distB="0" distL="0" distR="0" wp14:anchorId="07EA3397" wp14:editId="5E783638">
                  <wp:extent cx="220980" cy="220980"/>
                  <wp:effectExtent l="0" t="0" r="7620" b="762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892836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r>
      <w:tr w:rsidR="003F6826" w:rsidRPr="0004562F" w14:paraId="0DFF7D54" w14:textId="77777777" w:rsidTr="0004562F">
        <w:trPr>
          <w:trHeight w:val="433"/>
        </w:trPr>
        <w:tc>
          <w:tcPr>
            <w:tcW w:w="2245" w:type="dxa"/>
            <w:shd w:val="clear" w:color="auto" w:fill="auto"/>
          </w:tcPr>
          <w:p w14:paraId="04CC1510" w14:textId="77777777" w:rsidR="003F6826" w:rsidRPr="0004562F" w:rsidRDefault="003F6826" w:rsidP="00E33DC0">
            <w:pPr>
              <w:rPr>
                <w:lang w:val="en-GB"/>
              </w:rPr>
            </w:pPr>
            <w:r w:rsidRPr="0004562F">
              <w:rPr>
                <w:lang w:val="en-GB"/>
              </w:rPr>
              <w:t>Shared user activity</w:t>
            </w:r>
          </w:p>
        </w:tc>
        <w:tc>
          <w:tcPr>
            <w:tcW w:w="1350" w:type="dxa"/>
            <w:shd w:val="clear" w:color="auto" w:fill="auto"/>
          </w:tcPr>
          <w:p w14:paraId="2450BD70" w14:textId="57CFF339" w:rsidR="003F6826" w:rsidRPr="0004562F" w:rsidRDefault="003F6826" w:rsidP="00E33DC0">
            <w:pPr>
              <w:rPr>
                <w:rFonts w:eastAsia="Calibri"/>
                <w:lang w:val="en-GB"/>
              </w:rPr>
            </w:pPr>
            <w:r w:rsidRPr="0004562F">
              <w:rPr>
                <w:noProof/>
              </w:rPr>
              <w:drawing>
                <wp:inline distT="0" distB="0" distL="0" distR="0" wp14:anchorId="3EC9DEB4" wp14:editId="72E1B454">
                  <wp:extent cx="220980" cy="220980"/>
                  <wp:effectExtent l="0" t="0" r="7620" b="762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20026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4880351F" w14:textId="63C9C2FC" w:rsidR="003F6826" w:rsidRPr="0004562F" w:rsidRDefault="003F6826" w:rsidP="00E33DC0">
            <w:pPr>
              <w:rPr>
                <w:rFonts w:eastAsia="Calibri"/>
                <w:lang w:val="en-GB"/>
              </w:rPr>
            </w:pPr>
            <w:r w:rsidRPr="0004562F">
              <w:rPr>
                <w:noProof/>
              </w:rPr>
              <w:drawing>
                <wp:inline distT="0" distB="0" distL="0" distR="0" wp14:anchorId="617177BB" wp14:editId="3ED3F0CD">
                  <wp:extent cx="220980" cy="220980"/>
                  <wp:effectExtent l="0" t="0" r="7620" b="762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360507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7982D261" w14:textId="77777777" w:rsidR="003F6826" w:rsidRPr="0004562F" w:rsidRDefault="003F6826" w:rsidP="00E33DC0">
            <w:pPr>
              <w:rPr>
                <w:rFonts w:eastAsia="Calibri"/>
                <w:lang w:val="en-GB"/>
              </w:rPr>
            </w:pPr>
          </w:p>
        </w:tc>
        <w:tc>
          <w:tcPr>
            <w:tcW w:w="1530" w:type="dxa"/>
            <w:shd w:val="clear" w:color="auto" w:fill="auto"/>
          </w:tcPr>
          <w:p w14:paraId="2ACDD790" w14:textId="726882BD" w:rsidR="003F6826" w:rsidRPr="0004562F" w:rsidRDefault="003F6826" w:rsidP="00E33DC0">
            <w:pPr>
              <w:rPr>
                <w:rFonts w:eastAsia="Calibri"/>
                <w:lang w:val="en-GB"/>
              </w:rPr>
            </w:pPr>
            <w:r w:rsidRPr="0004562F">
              <w:rPr>
                <w:noProof/>
              </w:rPr>
              <w:drawing>
                <wp:inline distT="0" distB="0" distL="0" distR="0" wp14:anchorId="590B20B1" wp14:editId="153020D7">
                  <wp:extent cx="220980" cy="220980"/>
                  <wp:effectExtent l="0" t="0" r="7620" b="762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2281876"/>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35D380C3" w14:textId="77777777" w:rsidR="003F6826" w:rsidRPr="0004562F" w:rsidRDefault="003F6826" w:rsidP="00E33DC0">
            <w:pPr>
              <w:rPr>
                <w:rFonts w:eastAsia="Calibri"/>
                <w:lang w:val="en-GB"/>
              </w:rPr>
            </w:pPr>
          </w:p>
        </w:tc>
      </w:tr>
      <w:tr w:rsidR="003F6826" w:rsidRPr="0004562F" w14:paraId="02BA4478" w14:textId="77777777" w:rsidTr="0004562F">
        <w:trPr>
          <w:trHeight w:val="433"/>
        </w:trPr>
        <w:tc>
          <w:tcPr>
            <w:tcW w:w="2245" w:type="dxa"/>
            <w:shd w:val="clear" w:color="auto" w:fill="auto"/>
          </w:tcPr>
          <w:p w14:paraId="1D77B3BE" w14:textId="77777777" w:rsidR="003F6826" w:rsidRPr="0004562F" w:rsidRDefault="003F6826" w:rsidP="00E33DC0">
            <w:pPr>
              <w:rPr>
                <w:lang w:val="en-GB"/>
              </w:rPr>
            </w:pPr>
            <w:r w:rsidRPr="0004562F">
              <w:rPr>
                <w:lang w:val="en-GB"/>
              </w:rPr>
              <w:t>Traffic management</w:t>
            </w:r>
          </w:p>
        </w:tc>
        <w:tc>
          <w:tcPr>
            <w:tcW w:w="1350" w:type="dxa"/>
            <w:shd w:val="clear" w:color="auto" w:fill="auto"/>
          </w:tcPr>
          <w:p w14:paraId="14374AA8" w14:textId="6A9B3AD2" w:rsidR="003F6826" w:rsidRPr="0004562F" w:rsidRDefault="003F6826" w:rsidP="00E33DC0">
            <w:pPr>
              <w:rPr>
                <w:rFonts w:eastAsia="Calibri"/>
                <w:lang w:val="en-GB"/>
              </w:rPr>
            </w:pPr>
            <w:r w:rsidRPr="0004562F">
              <w:rPr>
                <w:noProof/>
              </w:rPr>
              <w:drawing>
                <wp:inline distT="0" distB="0" distL="0" distR="0" wp14:anchorId="1AF20563" wp14:editId="5019032A">
                  <wp:extent cx="220980" cy="220980"/>
                  <wp:effectExtent l="0" t="0" r="7620" b="762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870258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2837BF36" w14:textId="77777777" w:rsidR="003F6826" w:rsidRPr="0004562F" w:rsidRDefault="003F6826" w:rsidP="00E33DC0">
            <w:pPr>
              <w:rPr>
                <w:rFonts w:eastAsia="Calibri"/>
                <w:lang w:val="en-GB"/>
              </w:rPr>
            </w:pPr>
          </w:p>
        </w:tc>
        <w:tc>
          <w:tcPr>
            <w:tcW w:w="1530" w:type="dxa"/>
            <w:shd w:val="clear" w:color="auto" w:fill="auto"/>
          </w:tcPr>
          <w:p w14:paraId="7DAF4C96" w14:textId="77777777" w:rsidR="003F6826" w:rsidRPr="0004562F" w:rsidRDefault="003F6826" w:rsidP="00E33DC0">
            <w:pPr>
              <w:rPr>
                <w:rFonts w:eastAsia="Calibri"/>
                <w:lang w:val="en-GB"/>
              </w:rPr>
            </w:pPr>
          </w:p>
        </w:tc>
        <w:tc>
          <w:tcPr>
            <w:tcW w:w="1530" w:type="dxa"/>
            <w:shd w:val="clear" w:color="auto" w:fill="auto"/>
          </w:tcPr>
          <w:p w14:paraId="491A0BC1" w14:textId="00A90E69" w:rsidR="003F6826" w:rsidRPr="0004562F" w:rsidRDefault="003F6826" w:rsidP="00E33DC0">
            <w:pPr>
              <w:rPr>
                <w:rFonts w:eastAsia="Calibri"/>
                <w:lang w:val="en-GB"/>
              </w:rPr>
            </w:pPr>
            <w:r w:rsidRPr="0004562F">
              <w:rPr>
                <w:noProof/>
              </w:rPr>
              <w:drawing>
                <wp:inline distT="0" distB="0" distL="0" distR="0" wp14:anchorId="51C56DB2" wp14:editId="72BE1142">
                  <wp:extent cx="220980" cy="220980"/>
                  <wp:effectExtent l="0" t="0" r="7620" b="762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094633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0741CF4C" w14:textId="77777777" w:rsidR="003F6826" w:rsidRPr="0004562F" w:rsidRDefault="003F6826" w:rsidP="00E33DC0">
            <w:pPr>
              <w:rPr>
                <w:rFonts w:eastAsia="Calibri"/>
                <w:lang w:val="en-GB"/>
              </w:rPr>
            </w:pPr>
          </w:p>
        </w:tc>
      </w:tr>
      <w:tr w:rsidR="003F6826" w:rsidRPr="0004562F" w14:paraId="165FA843" w14:textId="77777777" w:rsidTr="0004562F">
        <w:trPr>
          <w:trHeight w:val="658"/>
        </w:trPr>
        <w:tc>
          <w:tcPr>
            <w:tcW w:w="2245" w:type="dxa"/>
            <w:shd w:val="clear" w:color="auto" w:fill="auto"/>
          </w:tcPr>
          <w:p w14:paraId="3EE1695D" w14:textId="77777777" w:rsidR="003F6826" w:rsidRPr="0004562F" w:rsidRDefault="003F6826" w:rsidP="00E33DC0">
            <w:pPr>
              <w:rPr>
                <w:lang w:val="en-GB"/>
              </w:rPr>
            </w:pPr>
            <w:r w:rsidRPr="0004562F">
              <w:rPr>
                <w:lang w:val="en-GB"/>
              </w:rPr>
              <w:t>Narrations or alerts on point of interest</w:t>
            </w:r>
          </w:p>
        </w:tc>
        <w:tc>
          <w:tcPr>
            <w:tcW w:w="1350" w:type="dxa"/>
            <w:shd w:val="clear" w:color="auto" w:fill="auto"/>
          </w:tcPr>
          <w:p w14:paraId="6893F059" w14:textId="4EC8C308" w:rsidR="003F6826" w:rsidRPr="0004562F" w:rsidRDefault="003F6826" w:rsidP="00E33DC0">
            <w:pPr>
              <w:rPr>
                <w:rFonts w:eastAsia="Calibri"/>
                <w:lang w:val="en-GB"/>
              </w:rPr>
            </w:pPr>
            <w:r w:rsidRPr="0004562F">
              <w:rPr>
                <w:noProof/>
              </w:rPr>
              <w:drawing>
                <wp:inline distT="0" distB="0" distL="0" distR="0" wp14:anchorId="1E0E317D" wp14:editId="1BF98750">
                  <wp:extent cx="220980" cy="220980"/>
                  <wp:effectExtent l="0" t="0" r="7620" b="762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647244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0E7875D4" w14:textId="77777777" w:rsidR="003F6826" w:rsidRPr="0004562F" w:rsidRDefault="003F6826" w:rsidP="00E33DC0">
            <w:pPr>
              <w:rPr>
                <w:rFonts w:eastAsia="Calibri"/>
                <w:lang w:val="en-GB"/>
              </w:rPr>
            </w:pPr>
          </w:p>
        </w:tc>
        <w:tc>
          <w:tcPr>
            <w:tcW w:w="1530" w:type="dxa"/>
            <w:shd w:val="clear" w:color="auto" w:fill="auto"/>
          </w:tcPr>
          <w:p w14:paraId="3E4D0448" w14:textId="64520D5E" w:rsidR="003F6826" w:rsidRPr="0004562F" w:rsidRDefault="003F6826" w:rsidP="00E33DC0">
            <w:pPr>
              <w:rPr>
                <w:rFonts w:eastAsia="Calibri"/>
                <w:lang w:val="en-GB"/>
              </w:rPr>
            </w:pPr>
            <w:r w:rsidRPr="0004562F">
              <w:rPr>
                <w:noProof/>
              </w:rPr>
              <w:drawing>
                <wp:inline distT="0" distB="0" distL="0" distR="0" wp14:anchorId="218D4A80" wp14:editId="5465E6BF">
                  <wp:extent cx="220980" cy="220980"/>
                  <wp:effectExtent l="0" t="0" r="7620" b="762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531111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2BAA15D3" w14:textId="77777777" w:rsidR="003F6826" w:rsidRPr="0004562F" w:rsidRDefault="003F6826" w:rsidP="00E33DC0">
            <w:pPr>
              <w:rPr>
                <w:rFonts w:eastAsia="Calibri"/>
                <w:lang w:val="en-GB"/>
              </w:rPr>
            </w:pPr>
          </w:p>
        </w:tc>
        <w:tc>
          <w:tcPr>
            <w:tcW w:w="1530" w:type="dxa"/>
            <w:shd w:val="clear" w:color="auto" w:fill="auto"/>
          </w:tcPr>
          <w:p w14:paraId="3714070F" w14:textId="77777777" w:rsidR="003F6826" w:rsidRPr="0004562F" w:rsidRDefault="003F6826" w:rsidP="00E33DC0">
            <w:pPr>
              <w:rPr>
                <w:rFonts w:eastAsia="Calibri"/>
                <w:lang w:val="en-GB"/>
              </w:rPr>
            </w:pPr>
          </w:p>
        </w:tc>
      </w:tr>
      <w:tr w:rsidR="003F6826" w:rsidRPr="0004562F" w14:paraId="49FBF923" w14:textId="77777777" w:rsidTr="0004562F">
        <w:trPr>
          <w:trHeight w:val="433"/>
        </w:trPr>
        <w:tc>
          <w:tcPr>
            <w:tcW w:w="2245" w:type="dxa"/>
            <w:shd w:val="clear" w:color="auto" w:fill="auto"/>
          </w:tcPr>
          <w:p w14:paraId="6EC6D5B3" w14:textId="77777777" w:rsidR="003F6826" w:rsidRPr="0004562F" w:rsidRDefault="003F6826" w:rsidP="00E33DC0">
            <w:pPr>
              <w:rPr>
                <w:lang w:val="en-GB"/>
              </w:rPr>
            </w:pPr>
            <w:r w:rsidRPr="0004562F">
              <w:rPr>
                <w:lang w:val="en-GB"/>
              </w:rPr>
              <w:t>Waypoint management</w:t>
            </w:r>
          </w:p>
        </w:tc>
        <w:tc>
          <w:tcPr>
            <w:tcW w:w="1350" w:type="dxa"/>
            <w:shd w:val="clear" w:color="auto" w:fill="auto"/>
          </w:tcPr>
          <w:p w14:paraId="5D01192E" w14:textId="76FAAE8A" w:rsidR="003F6826" w:rsidRPr="0004562F" w:rsidRDefault="003F6826" w:rsidP="00E33DC0">
            <w:pPr>
              <w:rPr>
                <w:rFonts w:eastAsia="Calibri"/>
                <w:lang w:val="en-GB"/>
              </w:rPr>
            </w:pPr>
            <w:r w:rsidRPr="0004562F">
              <w:rPr>
                <w:noProof/>
              </w:rPr>
              <w:drawing>
                <wp:inline distT="0" distB="0" distL="0" distR="0" wp14:anchorId="446FCBEB" wp14:editId="7A3FA71B">
                  <wp:extent cx="220980" cy="220980"/>
                  <wp:effectExtent l="0" t="0" r="7620" b="762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24906966"/>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0E2FDBF2" w14:textId="23649C84" w:rsidR="003F6826" w:rsidRPr="0004562F" w:rsidRDefault="003F6826" w:rsidP="00E33DC0">
            <w:pPr>
              <w:rPr>
                <w:rFonts w:eastAsia="Calibri"/>
                <w:lang w:val="en-GB"/>
              </w:rPr>
            </w:pPr>
            <w:r w:rsidRPr="0004562F">
              <w:rPr>
                <w:noProof/>
              </w:rPr>
              <w:drawing>
                <wp:inline distT="0" distB="0" distL="0" distR="0" wp14:anchorId="0FEED1C9" wp14:editId="3EECF44A">
                  <wp:extent cx="220980" cy="220980"/>
                  <wp:effectExtent l="0" t="0" r="7620" b="762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579955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5D158B69" w14:textId="77777777" w:rsidR="003F6826" w:rsidRPr="0004562F" w:rsidRDefault="003F6826" w:rsidP="00E33DC0">
            <w:pPr>
              <w:rPr>
                <w:rFonts w:eastAsia="Calibri"/>
                <w:lang w:val="en-GB"/>
              </w:rPr>
            </w:pPr>
          </w:p>
        </w:tc>
        <w:tc>
          <w:tcPr>
            <w:tcW w:w="1530" w:type="dxa"/>
            <w:shd w:val="clear" w:color="auto" w:fill="auto"/>
          </w:tcPr>
          <w:p w14:paraId="1E921356" w14:textId="77777777" w:rsidR="003F6826" w:rsidRPr="0004562F" w:rsidRDefault="003F6826" w:rsidP="00E33DC0">
            <w:pPr>
              <w:rPr>
                <w:rFonts w:eastAsia="Calibri"/>
                <w:lang w:val="en-GB"/>
              </w:rPr>
            </w:pPr>
          </w:p>
        </w:tc>
        <w:tc>
          <w:tcPr>
            <w:tcW w:w="1530" w:type="dxa"/>
            <w:shd w:val="clear" w:color="auto" w:fill="auto"/>
          </w:tcPr>
          <w:p w14:paraId="64FC9C10" w14:textId="028D94EB" w:rsidR="003F6826" w:rsidRPr="0004562F" w:rsidRDefault="003F6826" w:rsidP="00E33DC0">
            <w:pPr>
              <w:rPr>
                <w:rFonts w:eastAsia="Calibri"/>
                <w:lang w:val="en-GB"/>
              </w:rPr>
            </w:pPr>
            <w:r w:rsidRPr="0004562F">
              <w:rPr>
                <w:noProof/>
              </w:rPr>
              <w:drawing>
                <wp:inline distT="0" distB="0" distL="0" distR="0" wp14:anchorId="57F2D692" wp14:editId="784823AD">
                  <wp:extent cx="220980" cy="220980"/>
                  <wp:effectExtent l="0" t="0" r="7620" b="762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7252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r>
      <w:tr w:rsidR="003F6826" w:rsidRPr="0004562F" w14:paraId="7121EB06" w14:textId="77777777" w:rsidTr="0004562F">
        <w:trPr>
          <w:trHeight w:val="433"/>
        </w:trPr>
        <w:tc>
          <w:tcPr>
            <w:tcW w:w="2245" w:type="dxa"/>
            <w:shd w:val="clear" w:color="auto" w:fill="auto"/>
          </w:tcPr>
          <w:p w14:paraId="6291A00F" w14:textId="77777777" w:rsidR="003F6826" w:rsidRPr="0004562F" w:rsidRDefault="003F6826" w:rsidP="00E33DC0">
            <w:pPr>
              <w:rPr>
                <w:lang w:val="en-GB"/>
              </w:rPr>
            </w:pPr>
            <w:r w:rsidRPr="0004562F">
              <w:rPr>
                <w:lang w:val="en-GB"/>
              </w:rPr>
              <w:t>Collaborator management</w:t>
            </w:r>
          </w:p>
        </w:tc>
        <w:tc>
          <w:tcPr>
            <w:tcW w:w="1350" w:type="dxa"/>
            <w:shd w:val="clear" w:color="auto" w:fill="auto"/>
          </w:tcPr>
          <w:p w14:paraId="07B65251" w14:textId="0214EE0F" w:rsidR="003F6826" w:rsidRPr="0004562F" w:rsidRDefault="003F6826" w:rsidP="00E33DC0">
            <w:pPr>
              <w:rPr>
                <w:rFonts w:eastAsia="Calibri"/>
                <w:lang w:val="en-GB"/>
              </w:rPr>
            </w:pPr>
            <w:r w:rsidRPr="0004562F">
              <w:rPr>
                <w:noProof/>
              </w:rPr>
              <w:drawing>
                <wp:inline distT="0" distB="0" distL="0" distR="0" wp14:anchorId="1A1E94FB" wp14:editId="34642CBC">
                  <wp:extent cx="220980" cy="220980"/>
                  <wp:effectExtent l="0" t="0" r="7620" b="76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66027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7880B25B" w14:textId="3957C199" w:rsidR="003F6826" w:rsidRPr="0004562F" w:rsidRDefault="003F6826" w:rsidP="00E33DC0">
            <w:pPr>
              <w:rPr>
                <w:rFonts w:eastAsia="Calibri"/>
                <w:lang w:val="en-GB"/>
              </w:rPr>
            </w:pPr>
            <w:r w:rsidRPr="0004562F">
              <w:rPr>
                <w:noProof/>
              </w:rPr>
              <w:drawing>
                <wp:inline distT="0" distB="0" distL="0" distR="0" wp14:anchorId="224610EA" wp14:editId="46229FC2">
                  <wp:extent cx="220980" cy="220980"/>
                  <wp:effectExtent l="0" t="0" r="7620" b="762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605710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7C475174" w14:textId="77777777" w:rsidR="003F6826" w:rsidRPr="0004562F" w:rsidRDefault="003F6826" w:rsidP="00E33DC0">
            <w:pPr>
              <w:rPr>
                <w:rFonts w:eastAsia="Calibri"/>
                <w:lang w:val="en-GB"/>
              </w:rPr>
            </w:pPr>
          </w:p>
        </w:tc>
        <w:tc>
          <w:tcPr>
            <w:tcW w:w="1530" w:type="dxa"/>
            <w:shd w:val="clear" w:color="auto" w:fill="auto"/>
          </w:tcPr>
          <w:p w14:paraId="570CCDD8" w14:textId="77777777" w:rsidR="003F6826" w:rsidRPr="0004562F" w:rsidRDefault="003F6826" w:rsidP="00E33DC0">
            <w:pPr>
              <w:rPr>
                <w:rFonts w:eastAsia="Calibri"/>
                <w:lang w:val="en-GB"/>
              </w:rPr>
            </w:pPr>
          </w:p>
        </w:tc>
        <w:tc>
          <w:tcPr>
            <w:tcW w:w="1530" w:type="dxa"/>
            <w:shd w:val="clear" w:color="auto" w:fill="auto"/>
          </w:tcPr>
          <w:p w14:paraId="2141B74E" w14:textId="77777777" w:rsidR="003F6826" w:rsidRPr="0004562F" w:rsidRDefault="003F6826" w:rsidP="00E33DC0">
            <w:pPr>
              <w:rPr>
                <w:rFonts w:eastAsia="Calibri"/>
                <w:lang w:val="en-GB"/>
              </w:rPr>
            </w:pPr>
          </w:p>
        </w:tc>
      </w:tr>
      <w:tr w:rsidR="003F6826" w:rsidRPr="0004562F" w14:paraId="62941005" w14:textId="77777777" w:rsidTr="0004562F">
        <w:trPr>
          <w:trHeight w:val="866"/>
        </w:trPr>
        <w:tc>
          <w:tcPr>
            <w:tcW w:w="2245" w:type="dxa"/>
            <w:shd w:val="clear" w:color="auto" w:fill="auto"/>
          </w:tcPr>
          <w:p w14:paraId="3D422E28" w14:textId="77777777" w:rsidR="003F6826" w:rsidRPr="0004562F" w:rsidRDefault="003F6826" w:rsidP="00E33DC0">
            <w:pPr>
              <w:rPr>
                <w:lang w:val="en-GB"/>
              </w:rPr>
            </w:pPr>
            <w:r w:rsidRPr="0004562F">
              <w:rPr>
                <w:lang w:val="en-GB"/>
              </w:rPr>
              <w:t>Distance slider for radius adjusting (proximity alert and activation)</w:t>
            </w:r>
          </w:p>
        </w:tc>
        <w:tc>
          <w:tcPr>
            <w:tcW w:w="1350" w:type="dxa"/>
            <w:shd w:val="clear" w:color="auto" w:fill="auto"/>
          </w:tcPr>
          <w:p w14:paraId="2EF17A71" w14:textId="59A98A66" w:rsidR="003F6826" w:rsidRPr="0004562F" w:rsidRDefault="003F6826" w:rsidP="00E33DC0">
            <w:pPr>
              <w:rPr>
                <w:rFonts w:eastAsia="Calibri"/>
                <w:lang w:val="en-GB"/>
              </w:rPr>
            </w:pPr>
            <w:r w:rsidRPr="0004562F">
              <w:rPr>
                <w:noProof/>
              </w:rPr>
              <w:drawing>
                <wp:inline distT="0" distB="0" distL="0" distR="0" wp14:anchorId="7503AF88" wp14:editId="60C0A5E7">
                  <wp:extent cx="220980" cy="220980"/>
                  <wp:effectExtent l="0" t="0" r="7620" b="762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926355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00F30697" w14:textId="0C31407E" w:rsidR="003F6826" w:rsidRPr="0004562F" w:rsidRDefault="003F6826" w:rsidP="00E33DC0">
            <w:pPr>
              <w:rPr>
                <w:rFonts w:eastAsia="Calibri"/>
                <w:lang w:val="en-GB"/>
              </w:rPr>
            </w:pPr>
            <w:r w:rsidRPr="0004562F">
              <w:rPr>
                <w:noProof/>
              </w:rPr>
              <w:drawing>
                <wp:inline distT="0" distB="0" distL="0" distR="0" wp14:anchorId="2971DC09" wp14:editId="45092DDD">
                  <wp:extent cx="220980" cy="220980"/>
                  <wp:effectExtent l="0" t="0" r="7620" b="762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081317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0650718D" w14:textId="77777777" w:rsidR="003F6826" w:rsidRPr="0004562F" w:rsidRDefault="003F6826" w:rsidP="00E33DC0">
            <w:pPr>
              <w:rPr>
                <w:rFonts w:eastAsia="Calibri"/>
                <w:lang w:val="en-GB"/>
              </w:rPr>
            </w:pPr>
          </w:p>
        </w:tc>
        <w:tc>
          <w:tcPr>
            <w:tcW w:w="1530" w:type="dxa"/>
            <w:shd w:val="clear" w:color="auto" w:fill="auto"/>
          </w:tcPr>
          <w:p w14:paraId="5720E585" w14:textId="77777777" w:rsidR="003F6826" w:rsidRPr="0004562F" w:rsidRDefault="003F6826" w:rsidP="00E33DC0">
            <w:pPr>
              <w:rPr>
                <w:rFonts w:eastAsia="Calibri"/>
                <w:lang w:val="en-GB"/>
              </w:rPr>
            </w:pPr>
          </w:p>
        </w:tc>
        <w:tc>
          <w:tcPr>
            <w:tcW w:w="1530" w:type="dxa"/>
            <w:shd w:val="clear" w:color="auto" w:fill="auto"/>
          </w:tcPr>
          <w:p w14:paraId="2412069A" w14:textId="77777777" w:rsidR="003F6826" w:rsidRPr="0004562F" w:rsidRDefault="003F6826" w:rsidP="00E33DC0">
            <w:pPr>
              <w:rPr>
                <w:rFonts w:eastAsia="Calibri"/>
                <w:lang w:val="en-GB"/>
              </w:rPr>
            </w:pPr>
          </w:p>
        </w:tc>
      </w:tr>
      <w:tr w:rsidR="003F6826" w:rsidRPr="0004562F" w14:paraId="318C6EF8" w14:textId="77777777" w:rsidTr="0004562F">
        <w:trPr>
          <w:trHeight w:val="467"/>
        </w:trPr>
        <w:tc>
          <w:tcPr>
            <w:tcW w:w="2245" w:type="dxa"/>
            <w:shd w:val="clear" w:color="auto" w:fill="auto"/>
          </w:tcPr>
          <w:p w14:paraId="653773FE" w14:textId="77777777" w:rsidR="003F6826" w:rsidRPr="0004562F" w:rsidRDefault="003F6826" w:rsidP="00E33DC0">
            <w:pPr>
              <w:rPr>
                <w:lang w:val="en-GB"/>
              </w:rPr>
            </w:pPr>
            <w:r w:rsidRPr="0004562F">
              <w:rPr>
                <w:lang w:val="en-GB"/>
              </w:rPr>
              <w:t>AR object modelling</w:t>
            </w:r>
          </w:p>
        </w:tc>
        <w:tc>
          <w:tcPr>
            <w:tcW w:w="1350" w:type="dxa"/>
            <w:shd w:val="clear" w:color="auto" w:fill="auto"/>
          </w:tcPr>
          <w:p w14:paraId="1B69D1DC" w14:textId="5A2643AB" w:rsidR="003F6826" w:rsidRPr="0004562F" w:rsidRDefault="003F6826" w:rsidP="00E33DC0">
            <w:pPr>
              <w:rPr>
                <w:rFonts w:eastAsia="Calibri"/>
                <w:noProof/>
                <w:lang w:val="en-GB"/>
              </w:rPr>
            </w:pPr>
            <w:r w:rsidRPr="0004562F">
              <w:rPr>
                <w:noProof/>
              </w:rPr>
              <w:drawing>
                <wp:inline distT="0" distB="0" distL="0" distR="0" wp14:anchorId="101300D7" wp14:editId="0473663F">
                  <wp:extent cx="220980" cy="220980"/>
                  <wp:effectExtent l="0" t="0" r="7620" b="762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5942736"/>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45A49EB1" w14:textId="77777777" w:rsidR="003F6826" w:rsidRPr="0004562F" w:rsidRDefault="003F6826" w:rsidP="00E33DC0">
            <w:pPr>
              <w:rPr>
                <w:rFonts w:eastAsia="Calibri"/>
                <w:noProof/>
                <w:lang w:val="en-GB"/>
              </w:rPr>
            </w:pPr>
          </w:p>
        </w:tc>
        <w:tc>
          <w:tcPr>
            <w:tcW w:w="1530" w:type="dxa"/>
            <w:shd w:val="clear" w:color="auto" w:fill="auto"/>
          </w:tcPr>
          <w:p w14:paraId="5768C7DD" w14:textId="7FB03DA3" w:rsidR="003F6826" w:rsidRPr="0004562F" w:rsidRDefault="003F6826" w:rsidP="00E33DC0">
            <w:pPr>
              <w:rPr>
                <w:rFonts w:eastAsia="Calibri"/>
                <w:lang w:val="en-GB"/>
              </w:rPr>
            </w:pPr>
            <w:r w:rsidRPr="0004562F">
              <w:rPr>
                <w:noProof/>
              </w:rPr>
              <w:drawing>
                <wp:inline distT="0" distB="0" distL="0" distR="0" wp14:anchorId="4413FB17" wp14:editId="5EC67CD7">
                  <wp:extent cx="220980" cy="220980"/>
                  <wp:effectExtent l="0" t="0" r="7620" b="762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3716202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69C841C6" w14:textId="7837E788" w:rsidR="003F6826" w:rsidRPr="0004562F" w:rsidRDefault="003F6826" w:rsidP="00E33DC0">
            <w:pPr>
              <w:rPr>
                <w:rFonts w:eastAsia="Calibri"/>
                <w:lang w:val="en-GB"/>
              </w:rPr>
            </w:pPr>
            <w:r w:rsidRPr="0004562F">
              <w:rPr>
                <w:noProof/>
              </w:rPr>
              <w:drawing>
                <wp:inline distT="0" distB="0" distL="0" distR="0" wp14:anchorId="4D948A08" wp14:editId="46E91E30">
                  <wp:extent cx="220980" cy="220980"/>
                  <wp:effectExtent l="0" t="0" r="7620" b="762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003072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530" w:type="dxa"/>
            <w:shd w:val="clear" w:color="auto" w:fill="auto"/>
          </w:tcPr>
          <w:p w14:paraId="429036A0" w14:textId="33351F26" w:rsidR="003F6826" w:rsidRPr="0004562F" w:rsidRDefault="003F6826" w:rsidP="00E33DC0">
            <w:pPr>
              <w:rPr>
                <w:rFonts w:eastAsia="Calibri"/>
                <w:lang w:val="en-GB"/>
              </w:rPr>
            </w:pPr>
            <w:r w:rsidRPr="0004562F">
              <w:rPr>
                <w:noProof/>
              </w:rPr>
              <w:drawing>
                <wp:inline distT="0" distB="0" distL="0" distR="0" wp14:anchorId="5680253A" wp14:editId="4AFBA6A7">
                  <wp:extent cx="220980" cy="220980"/>
                  <wp:effectExtent l="0" t="0" r="7620" b="762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8740649"/>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r>
      <w:tr w:rsidR="003F6826" w:rsidRPr="0004562F" w14:paraId="185171FC" w14:textId="77777777" w:rsidTr="0004562F">
        <w:trPr>
          <w:trHeight w:val="866"/>
        </w:trPr>
        <w:tc>
          <w:tcPr>
            <w:tcW w:w="2245" w:type="dxa"/>
            <w:shd w:val="clear" w:color="auto" w:fill="auto"/>
          </w:tcPr>
          <w:p w14:paraId="7389E793" w14:textId="77777777" w:rsidR="003F6826" w:rsidRPr="0004562F" w:rsidRDefault="003F6826" w:rsidP="00E33DC0">
            <w:pPr>
              <w:rPr>
                <w:lang w:val="en-GB"/>
              </w:rPr>
            </w:pPr>
            <w:r w:rsidRPr="0004562F">
              <w:rPr>
                <w:lang w:val="en-GB"/>
              </w:rPr>
              <w:t>Identification location (using AR. location means historical places and important building</w:t>
            </w:r>
          </w:p>
        </w:tc>
        <w:tc>
          <w:tcPr>
            <w:tcW w:w="1350" w:type="dxa"/>
            <w:shd w:val="clear" w:color="auto" w:fill="auto"/>
          </w:tcPr>
          <w:p w14:paraId="0C85D72F" w14:textId="1EADE888" w:rsidR="003F6826" w:rsidRPr="0004562F" w:rsidRDefault="003F6826" w:rsidP="00E33DC0">
            <w:pPr>
              <w:rPr>
                <w:rFonts w:eastAsia="Calibri"/>
                <w:noProof/>
                <w:lang w:val="en-GB"/>
              </w:rPr>
            </w:pPr>
            <w:r w:rsidRPr="0004562F">
              <w:rPr>
                <w:noProof/>
              </w:rPr>
              <w:drawing>
                <wp:inline distT="0" distB="0" distL="0" distR="0" wp14:anchorId="0D21177D" wp14:editId="5A984578">
                  <wp:extent cx="220980" cy="220980"/>
                  <wp:effectExtent l="0" t="0" r="7620"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1038919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440" w:type="dxa"/>
            <w:shd w:val="clear" w:color="auto" w:fill="auto"/>
          </w:tcPr>
          <w:p w14:paraId="059CE564" w14:textId="77777777" w:rsidR="003F6826" w:rsidRPr="0004562F" w:rsidRDefault="003F6826" w:rsidP="00E33DC0">
            <w:pPr>
              <w:rPr>
                <w:rFonts w:eastAsia="Calibri"/>
                <w:noProof/>
                <w:lang w:val="en-GB"/>
              </w:rPr>
            </w:pPr>
          </w:p>
        </w:tc>
        <w:tc>
          <w:tcPr>
            <w:tcW w:w="1530" w:type="dxa"/>
            <w:shd w:val="clear" w:color="auto" w:fill="auto"/>
          </w:tcPr>
          <w:p w14:paraId="6F18F375" w14:textId="77777777" w:rsidR="003F6826" w:rsidRPr="0004562F" w:rsidRDefault="003F6826" w:rsidP="00E33DC0">
            <w:pPr>
              <w:rPr>
                <w:rFonts w:eastAsia="Calibri"/>
                <w:lang w:val="en-GB"/>
              </w:rPr>
            </w:pPr>
          </w:p>
        </w:tc>
        <w:tc>
          <w:tcPr>
            <w:tcW w:w="1530" w:type="dxa"/>
            <w:shd w:val="clear" w:color="auto" w:fill="auto"/>
          </w:tcPr>
          <w:p w14:paraId="2B40D04F" w14:textId="77777777" w:rsidR="003F6826" w:rsidRPr="0004562F" w:rsidRDefault="003F6826" w:rsidP="00E33DC0">
            <w:pPr>
              <w:rPr>
                <w:rFonts w:eastAsia="Calibri"/>
                <w:lang w:val="en-GB"/>
              </w:rPr>
            </w:pPr>
          </w:p>
        </w:tc>
        <w:tc>
          <w:tcPr>
            <w:tcW w:w="1530" w:type="dxa"/>
            <w:shd w:val="clear" w:color="auto" w:fill="auto"/>
          </w:tcPr>
          <w:p w14:paraId="70842377" w14:textId="77777777" w:rsidR="003F6826" w:rsidRPr="0004562F" w:rsidRDefault="003F6826" w:rsidP="00E33DC0">
            <w:pPr>
              <w:rPr>
                <w:rFonts w:eastAsia="Calibri"/>
                <w:lang w:val="en-GB"/>
              </w:rPr>
            </w:pPr>
          </w:p>
        </w:tc>
      </w:tr>
    </w:tbl>
    <w:p w14:paraId="71F1D3A7" w14:textId="54743BF9" w:rsidR="003F6826" w:rsidRPr="0004562F" w:rsidRDefault="003F6826" w:rsidP="003F6826">
      <w:pPr>
        <w:pStyle w:val="ListParagraph"/>
        <w:rPr>
          <w:rFonts w:cs="Times New Roman"/>
        </w:rPr>
      </w:pPr>
    </w:p>
    <w:p w14:paraId="0A2D98A0" w14:textId="74C9C842" w:rsidR="00F20BDA" w:rsidRPr="0004562F" w:rsidRDefault="00F20BDA" w:rsidP="003F6826">
      <w:pPr>
        <w:pStyle w:val="ListParagraph"/>
        <w:rPr>
          <w:rFonts w:cs="Times New Roman"/>
        </w:rPr>
      </w:pPr>
    </w:p>
    <w:p w14:paraId="7C14777F" w14:textId="6204BA4B" w:rsidR="00F20BDA" w:rsidRPr="0004562F" w:rsidRDefault="00F20BDA" w:rsidP="003F6826">
      <w:pPr>
        <w:pStyle w:val="ListParagraph"/>
        <w:rPr>
          <w:rFonts w:cs="Times New Roman"/>
        </w:rPr>
      </w:pPr>
    </w:p>
    <w:p w14:paraId="310F0FB9" w14:textId="77777777" w:rsidR="00F20BDA" w:rsidRPr="0004562F" w:rsidRDefault="00F20BDA" w:rsidP="0004562F">
      <w:pPr>
        <w:rPr>
          <w:rFonts w:cs="Times New Roman"/>
        </w:rPr>
      </w:pPr>
    </w:p>
    <w:p w14:paraId="71EC61D0" w14:textId="170EAC32" w:rsidR="00B80E68" w:rsidRPr="0004562F" w:rsidRDefault="003832A0" w:rsidP="001B3173">
      <w:pPr>
        <w:pStyle w:val="Heading2"/>
      </w:pPr>
      <w:bookmarkStart w:id="13" w:name="_Toc17677988"/>
      <w:r>
        <w:t>R</w:t>
      </w:r>
      <w:r w:rsidR="00B80E68" w:rsidRPr="0004562F">
        <w:t>esearch Problem</w:t>
      </w:r>
      <w:bookmarkEnd w:id="13"/>
      <w:r w:rsidR="00B80E68" w:rsidRPr="0004562F">
        <w:t xml:space="preserve"> </w:t>
      </w:r>
    </w:p>
    <w:p w14:paraId="341A14A7" w14:textId="3A5AB44F" w:rsidR="00F20BDA" w:rsidRPr="0004562F" w:rsidRDefault="00F20BDA" w:rsidP="00F20BDA">
      <w:pPr>
        <w:pStyle w:val="ListParagraph"/>
        <w:rPr>
          <w:rFonts w:cs="Times New Roman"/>
        </w:rPr>
      </w:pPr>
    </w:p>
    <w:p w14:paraId="44C40660" w14:textId="14B761D3" w:rsidR="00F20BDA" w:rsidRPr="0004562F" w:rsidRDefault="00925AFF" w:rsidP="00E33DC0">
      <w:pPr>
        <w:jc w:val="both"/>
      </w:pPr>
      <w:r w:rsidRPr="0004562F">
        <w:t xml:space="preserve">There are some tourists who are just traveling to take a break and are not willing to travel much or exhaust themselves. For </w:t>
      </w:r>
      <w:r w:rsidR="00260240" w:rsidRPr="0004562F">
        <w:t>these types of casual travelers</w:t>
      </w:r>
      <w:r w:rsidRPr="0004562F">
        <w:t xml:space="preserve"> there needs to be an interactive way of viewing certain buildings and monuments at the comfort of their hotels or </w:t>
      </w:r>
      <w:r w:rsidR="003058AE" w:rsidRPr="0004562F">
        <w:t>residences</w:t>
      </w:r>
      <w:r w:rsidRPr="0004562F">
        <w:t>.</w:t>
      </w:r>
      <w:r w:rsidR="003058AE" w:rsidRPr="0004562F">
        <w:t xml:space="preserve">  </w:t>
      </w:r>
      <w:r w:rsidR="0097779B" w:rsidRPr="0004562F">
        <w:t xml:space="preserve">The obvious solution that comes to mind is images. But images only offer a limited perspective. </w:t>
      </w:r>
      <w:r w:rsidR="00A93006" w:rsidRPr="0004562F">
        <w:t xml:space="preserve">There needs to be a more interactive solution. Here the for an Augmented reality feature arises. AR technology can allow the user to have a much more immersive experience. So in this research we are figuring out ways to make 3D models of </w:t>
      </w:r>
      <w:r w:rsidR="00FA7919" w:rsidRPr="0004562F">
        <w:t>monuments,</w:t>
      </w:r>
      <w:r w:rsidR="00A93006" w:rsidRPr="0004562F">
        <w:t xml:space="preserve"> </w:t>
      </w:r>
      <w:r w:rsidR="003B6060" w:rsidRPr="0004562F">
        <w:t>make the phone detect a horizontal surface and place</w:t>
      </w:r>
      <w:r w:rsidR="00A93006" w:rsidRPr="0004562F">
        <w:t xml:space="preserve"> that model on </w:t>
      </w:r>
      <w:r w:rsidR="003B6060" w:rsidRPr="0004562F">
        <w:t>said</w:t>
      </w:r>
      <w:r w:rsidR="00A93006" w:rsidRPr="0004562F">
        <w:t xml:space="preserve"> horizontal surface within the AR view, make that model interactive so the user can rotate and see all perspectives of that model</w:t>
      </w:r>
      <w:r w:rsidR="00FA7919" w:rsidRPr="0004562F">
        <w:t xml:space="preserve">, figure out a way to store 3D models in a database so the app </w:t>
      </w:r>
      <w:r w:rsidR="00982819" w:rsidRPr="0004562F">
        <w:t>won’t</w:t>
      </w:r>
      <w:r w:rsidR="00FA7919" w:rsidRPr="0004562F">
        <w:t xml:space="preserve"> take up a lot </w:t>
      </w:r>
      <w:r w:rsidR="00982819" w:rsidRPr="0004562F">
        <w:t>of storage and finally a way to place a life size 3D recreation at a geo location.</w:t>
      </w:r>
      <w:r w:rsidR="003B6060" w:rsidRPr="0004562F">
        <w:t xml:space="preserve"> Since the AR technology is new, the amount of research done in this area is low. And it only supports a limited number of devices. Therefore, figuring out which technologies are best would also be a challenge. </w:t>
      </w:r>
    </w:p>
    <w:p w14:paraId="5B4BF5B7" w14:textId="535A04F0" w:rsidR="00B80E68" w:rsidRPr="0004562F" w:rsidRDefault="00B80E68" w:rsidP="001B3173">
      <w:pPr>
        <w:pStyle w:val="Heading2"/>
      </w:pPr>
      <w:bookmarkStart w:id="14" w:name="_Toc17677989"/>
      <w:r w:rsidRPr="0004562F">
        <w:t>Research Objectives</w:t>
      </w:r>
      <w:bookmarkEnd w:id="14"/>
      <w:r w:rsidRPr="0004562F">
        <w:t xml:space="preserve"> </w:t>
      </w:r>
    </w:p>
    <w:p w14:paraId="4387FF4D" w14:textId="3A2FEEB3" w:rsidR="003B6060" w:rsidRPr="0004562F" w:rsidRDefault="003B6060" w:rsidP="003B6060">
      <w:pPr>
        <w:pStyle w:val="ListParagraph"/>
        <w:rPr>
          <w:rFonts w:cs="Times New Roman"/>
        </w:rPr>
      </w:pPr>
    </w:p>
    <w:p w14:paraId="5BE52062" w14:textId="29831753" w:rsidR="003B6060" w:rsidRPr="0004562F" w:rsidRDefault="003B6060" w:rsidP="00E33DC0">
      <w:pPr>
        <w:pStyle w:val="ListParagraph"/>
        <w:numPr>
          <w:ilvl w:val="0"/>
          <w:numId w:val="10"/>
        </w:numPr>
      </w:pPr>
      <w:r w:rsidRPr="0004562F">
        <w:t xml:space="preserve">The first objective of this research would be to </w:t>
      </w:r>
      <w:r w:rsidR="004251E8" w:rsidRPr="0004562F">
        <w:t>develop a way to detect a horizontal surface and place an 3D object on that surface within the camera view.</w:t>
      </w:r>
    </w:p>
    <w:p w14:paraId="25229808" w14:textId="0A5B1D57" w:rsidR="004251E8" w:rsidRPr="0004562F" w:rsidRDefault="004251E8" w:rsidP="00E33DC0">
      <w:pPr>
        <w:pStyle w:val="ListParagraph"/>
        <w:numPr>
          <w:ilvl w:val="0"/>
          <w:numId w:val="10"/>
        </w:numPr>
      </w:pPr>
      <w:r w:rsidRPr="0004562F">
        <w:t>A way should be developed to compress the texture and model files of an 3D object into one file and store it on a separate server.</w:t>
      </w:r>
    </w:p>
    <w:p w14:paraId="64813D76" w14:textId="2AA4167F" w:rsidR="002642CE" w:rsidRDefault="007A7BEF" w:rsidP="00E33DC0">
      <w:pPr>
        <w:pStyle w:val="ListParagraph"/>
        <w:numPr>
          <w:ilvl w:val="0"/>
          <w:numId w:val="10"/>
        </w:numPr>
      </w:pPr>
      <w:r w:rsidRPr="0004562F">
        <w:t>Develop a way to place existing 3D models on specific geo locations that would give the illusion of an actual building being there on a given coordinate.</w:t>
      </w:r>
    </w:p>
    <w:p w14:paraId="73FFD51C" w14:textId="389F7E3F" w:rsidR="006A4F16" w:rsidRDefault="006A4F16" w:rsidP="006A4F16">
      <w:pPr>
        <w:pStyle w:val="ListParagraph"/>
        <w:ind w:left="1440"/>
        <w:rPr>
          <w:rFonts w:cs="Times New Roman"/>
          <w:sz w:val="24"/>
          <w:szCs w:val="24"/>
        </w:rPr>
      </w:pPr>
    </w:p>
    <w:p w14:paraId="59BB0017" w14:textId="6106524B" w:rsidR="006A4F16" w:rsidRDefault="006A4F16" w:rsidP="006A4F16">
      <w:pPr>
        <w:pStyle w:val="ListParagraph"/>
        <w:ind w:left="1440"/>
        <w:rPr>
          <w:rFonts w:cs="Times New Roman"/>
          <w:sz w:val="24"/>
          <w:szCs w:val="24"/>
        </w:rPr>
      </w:pPr>
    </w:p>
    <w:p w14:paraId="4A8FE881" w14:textId="067AD51C" w:rsidR="006A4F16" w:rsidRDefault="006A4F16" w:rsidP="006A4F16">
      <w:pPr>
        <w:pStyle w:val="ListParagraph"/>
        <w:ind w:left="1440"/>
        <w:rPr>
          <w:rFonts w:cs="Times New Roman"/>
          <w:sz w:val="24"/>
          <w:szCs w:val="24"/>
        </w:rPr>
      </w:pPr>
    </w:p>
    <w:p w14:paraId="314E3531" w14:textId="76434D98" w:rsidR="006A4F16" w:rsidRDefault="006A4F16" w:rsidP="006A4F16">
      <w:pPr>
        <w:pStyle w:val="ListParagraph"/>
        <w:ind w:left="1440"/>
        <w:rPr>
          <w:rFonts w:cs="Times New Roman"/>
          <w:sz w:val="24"/>
          <w:szCs w:val="24"/>
        </w:rPr>
      </w:pPr>
    </w:p>
    <w:p w14:paraId="0F04C153" w14:textId="16778A09" w:rsidR="006A4F16" w:rsidRDefault="006A4F16" w:rsidP="006A4F16">
      <w:pPr>
        <w:pStyle w:val="ListParagraph"/>
        <w:ind w:left="1440"/>
        <w:rPr>
          <w:rFonts w:cs="Times New Roman"/>
          <w:sz w:val="24"/>
          <w:szCs w:val="24"/>
        </w:rPr>
      </w:pPr>
    </w:p>
    <w:p w14:paraId="02F74394" w14:textId="11D28CB5" w:rsidR="006A4F16" w:rsidRDefault="006A4F16" w:rsidP="006A4F16">
      <w:pPr>
        <w:pStyle w:val="ListParagraph"/>
        <w:ind w:left="1440"/>
        <w:rPr>
          <w:rFonts w:cs="Times New Roman"/>
          <w:sz w:val="24"/>
          <w:szCs w:val="24"/>
        </w:rPr>
      </w:pPr>
    </w:p>
    <w:p w14:paraId="556CAA82" w14:textId="4C0C02FA" w:rsidR="006A4F16" w:rsidRDefault="006A4F16" w:rsidP="006A4F16">
      <w:pPr>
        <w:pStyle w:val="ListParagraph"/>
        <w:ind w:left="1440"/>
        <w:rPr>
          <w:rFonts w:cs="Times New Roman"/>
          <w:sz w:val="24"/>
          <w:szCs w:val="24"/>
        </w:rPr>
      </w:pPr>
    </w:p>
    <w:p w14:paraId="03DB1AA0" w14:textId="7D923416" w:rsidR="006A4F16" w:rsidRDefault="006A4F16" w:rsidP="006A4F16">
      <w:pPr>
        <w:pStyle w:val="ListParagraph"/>
        <w:ind w:left="1440"/>
        <w:rPr>
          <w:rFonts w:cs="Times New Roman"/>
          <w:sz w:val="24"/>
          <w:szCs w:val="24"/>
        </w:rPr>
      </w:pPr>
    </w:p>
    <w:p w14:paraId="6CE53344" w14:textId="1CBFF4C3" w:rsidR="006A4F16" w:rsidRDefault="006A4F16" w:rsidP="006A4F16">
      <w:pPr>
        <w:pStyle w:val="ListParagraph"/>
        <w:ind w:left="1440"/>
        <w:rPr>
          <w:rFonts w:cs="Times New Roman"/>
          <w:sz w:val="24"/>
          <w:szCs w:val="24"/>
        </w:rPr>
      </w:pPr>
    </w:p>
    <w:p w14:paraId="0B1DAD8B" w14:textId="6B858442" w:rsidR="006A4F16" w:rsidRDefault="006A4F16" w:rsidP="006A4F16">
      <w:pPr>
        <w:pStyle w:val="ListParagraph"/>
        <w:ind w:left="1440"/>
        <w:rPr>
          <w:rFonts w:cs="Times New Roman"/>
          <w:sz w:val="24"/>
          <w:szCs w:val="24"/>
        </w:rPr>
      </w:pPr>
    </w:p>
    <w:p w14:paraId="4CD08AB3" w14:textId="5BEEC230" w:rsidR="006A4F16" w:rsidRPr="00E33DC0" w:rsidRDefault="006A4F16" w:rsidP="00E33DC0">
      <w:pPr>
        <w:rPr>
          <w:rFonts w:cs="Times New Roman"/>
          <w:sz w:val="24"/>
          <w:szCs w:val="24"/>
        </w:rPr>
      </w:pPr>
    </w:p>
    <w:p w14:paraId="004F8A37" w14:textId="700026C4" w:rsidR="00B80E68" w:rsidRPr="0004562F" w:rsidRDefault="00B80E68" w:rsidP="00DC4987">
      <w:pPr>
        <w:pStyle w:val="Heading1"/>
        <w:rPr>
          <w:rFonts w:cs="Times New Roman"/>
        </w:rPr>
      </w:pPr>
      <w:bookmarkStart w:id="15" w:name="_Toc17677990"/>
      <w:r w:rsidRPr="0004562F">
        <w:rPr>
          <w:rFonts w:cs="Times New Roman"/>
        </w:rPr>
        <w:lastRenderedPageBreak/>
        <w:t>Methodology</w:t>
      </w:r>
      <w:bookmarkEnd w:id="15"/>
      <w:r w:rsidRPr="0004562F">
        <w:rPr>
          <w:rFonts w:cs="Times New Roman"/>
        </w:rPr>
        <w:t xml:space="preserve"> </w:t>
      </w:r>
    </w:p>
    <w:p w14:paraId="7B6D9A52" w14:textId="4CEACF73" w:rsidR="00B80E68" w:rsidRPr="0004562F" w:rsidRDefault="00B80E68" w:rsidP="001B3173">
      <w:pPr>
        <w:pStyle w:val="Heading2"/>
      </w:pPr>
      <w:bookmarkStart w:id="16" w:name="_Toc17677991"/>
      <w:r w:rsidRPr="0004562F">
        <w:t>Methodology</w:t>
      </w:r>
      <w:bookmarkEnd w:id="16"/>
      <w:r w:rsidRPr="0004562F">
        <w:t xml:space="preserve"> </w:t>
      </w:r>
    </w:p>
    <w:p w14:paraId="55377E08" w14:textId="399510F8" w:rsidR="00F3154F" w:rsidRPr="0004562F" w:rsidRDefault="00F3154F" w:rsidP="00F3154F">
      <w:pPr>
        <w:pStyle w:val="ListParagraph"/>
        <w:rPr>
          <w:rFonts w:cs="Times New Roman"/>
          <w:sz w:val="24"/>
          <w:szCs w:val="24"/>
        </w:rPr>
      </w:pPr>
    </w:p>
    <w:p w14:paraId="26B8C639" w14:textId="2F091325" w:rsidR="008B7404" w:rsidRPr="0004562F" w:rsidRDefault="008B7404" w:rsidP="00E33DC0">
      <w:pPr>
        <w:pStyle w:val="ListParagraph"/>
        <w:numPr>
          <w:ilvl w:val="0"/>
          <w:numId w:val="12"/>
        </w:numPr>
      </w:pPr>
      <w:r w:rsidRPr="0004562F">
        <w:t>Technologies</w:t>
      </w:r>
    </w:p>
    <w:p w14:paraId="0A304684" w14:textId="77777777" w:rsidR="008B7404" w:rsidRPr="0004562F" w:rsidRDefault="008B7404" w:rsidP="00F3154F">
      <w:pPr>
        <w:pStyle w:val="ListParagraph"/>
        <w:rPr>
          <w:rFonts w:cs="Times New Roman"/>
          <w:sz w:val="24"/>
          <w:szCs w:val="24"/>
        </w:rPr>
      </w:pPr>
    </w:p>
    <w:p w14:paraId="2DF008DB" w14:textId="253A3221" w:rsidR="00F3154F" w:rsidRPr="0004562F" w:rsidRDefault="00F3154F" w:rsidP="00E33DC0">
      <w:pPr>
        <w:jc w:val="both"/>
      </w:pPr>
      <w:r w:rsidRPr="0004562F">
        <w:t>The first order of business was selecting technologies,</w:t>
      </w:r>
    </w:p>
    <w:p w14:paraId="44A1D89B" w14:textId="723E6C67" w:rsidR="00F3154F" w:rsidRPr="0004562F" w:rsidRDefault="00F3154F" w:rsidP="00E33DC0">
      <w:pPr>
        <w:pStyle w:val="ListParagraph"/>
        <w:numPr>
          <w:ilvl w:val="0"/>
          <w:numId w:val="11"/>
        </w:numPr>
      </w:pPr>
      <w:r w:rsidRPr="0004562F">
        <w:t>Unity 3D</w:t>
      </w:r>
    </w:p>
    <w:p w14:paraId="5FD1AB8B" w14:textId="641C417B" w:rsidR="00F3154F" w:rsidRPr="0004562F" w:rsidRDefault="00F3154F" w:rsidP="00E33DC0">
      <w:pPr>
        <w:pStyle w:val="ListParagraph"/>
        <w:numPr>
          <w:ilvl w:val="0"/>
          <w:numId w:val="11"/>
        </w:numPr>
      </w:pPr>
      <w:r w:rsidRPr="0004562F">
        <w:t>Vuforia engine</w:t>
      </w:r>
    </w:p>
    <w:p w14:paraId="2B08EFF0" w14:textId="0D84D9CD" w:rsidR="00F3154F" w:rsidRPr="0004562F" w:rsidRDefault="008B7404" w:rsidP="00E33DC0">
      <w:pPr>
        <w:pStyle w:val="ListParagraph"/>
        <w:numPr>
          <w:ilvl w:val="0"/>
          <w:numId w:val="11"/>
        </w:numPr>
      </w:pPr>
      <w:r w:rsidRPr="0004562F">
        <w:t>AR core</w:t>
      </w:r>
    </w:p>
    <w:p w14:paraId="55D1EC0A" w14:textId="72AF1A5E" w:rsidR="008B7404" w:rsidRPr="0004562F" w:rsidRDefault="008B7404" w:rsidP="00E33DC0">
      <w:pPr>
        <w:jc w:val="both"/>
      </w:pPr>
      <w:r w:rsidRPr="0004562F">
        <w:t xml:space="preserve">These powerful tools contain almost all the functions we would need to work on this research. </w:t>
      </w:r>
    </w:p>
    <w:p w14:paraId="42937ED6" w14:textId="7FC0846A" w:rsidR="008B7404" w:rsidRPr="0004562F" w:rsidRDefault="008B7404" w:rsidP="00E33DC0">
      <w:pPr>
        <w:pStyle w:val="ListParagraph"/>
        <w:numPr>
          <w:ilvl w:val="0"/>
          <w:numId w:val="12"/>
        </w:numPr>
      </w:pPr>
      <w:r w:rsidRPr="0004562F">
        <w:t>Detecting a surface</w:t>
      </w:r>
    </w:p>
    <w:p w14:paraId="53F10C61" w14:textId="7CABEC85" w:rsidR="0071128E" w:rsidRDefault="008B7404" w:rsidP="00E33DC0">
      <w:pPr>
        <w:jc w:val="both"/>
      </w:pPr>
      <w:r w:rsidRPr="0004562F">
        <w:t xml:space="preserve">Once the camera is pointed at the surface the camera detects the </w:t>
      </w:r>
      <w:r w:rsidR="0071128E" w:rsidRPr="0004562F">
        <w:t>edges,</w:t>
      </w:r>
      <w:r w:rsidRPr="0004562F">
        <w:t xml:space="preserve"> the </w:t>
      </w:r>
      <w:r w:rsidR="0071128E" w:rsidRPr="0004562F">
        <w:t>textures and tries to figure out if the shown surface is horizontal or not. There are image recognition models available pre trained to identify flat surfaces in both AR core and Vuforia engine. With these technologies we can project a map of dot mesh</w:t>
      </w:r>
      <w:r w:rsidR="007F6839">
        <w:t xml:space="preserve"> </w:t>
      </w:r>
      <w:r w:rsidR="0071128E" w:rsidRPr="0004562F">
        <w:t xml:space="preserve">on to the surfaces and then objects can be placed on those </w:t>
      </w:r>
      <w:r w:rsidR="00E33DC0" w:rsidRPr="0004562F">
        <w:t>meshes</w:t>
      </w:r>
      <w:r w:rsidR="00E33DC0">
        <w:t xml:space="preserve"> (</w:t>
      </w:r>
      <w:r w:rsidR="007F6839">
        <w:t>shown in fig.1)</w:t>
      </w:r>
      <w:r w:rsidR="0071128E" w:rsidRPr="0004562F">
        <w:t>. The mesh would be useful for the tracking on the surface. This would make the surface tracking much better and the 3D model is less likely to jitter using this method. If the dot mesh proves to be too distracting, we can also use the surface texture itself for the purpose of tracking. It would require the camera to detect certain features of the surface and use those as a reference for tracking. The likeliness of jittering is increased on this scenario but its less distracting in the user interface.</w:t>
      </w:r>
    </w:p>
    <w:p w14:paraId="4794FBB1" w14:textId="5BCDA5EE" w:rsidR="007F6839" w:rsidRDefault="007F6839" w:rsidP="00E4440E">
      <w:pPr>
        <w:ind w:left="720"/>
        <w:rPr>
          <w:rFonts w:cs="Times New Roman"/>
          <w:sz w:val="24"/>
          <w:szCs w:val="24"/>
        </w:rPr>
      </w:pPr>
    </w:p>
    <w:p w14:paraId="7B637299" w14:textId="70EB3CE2" w:rsidR="007F6839" w:rsidRDefault="007F6839" w:rsidP="00E4440E">
      <w:pPr>
        <w:ind w:left="720"/>
        <w:rPr>
          <w:rFonts w:cs="Times New Roman"/>
          <w:sz w:val="24"/>
          <w:szCs w:val="24"/>
        </w:rPr>
      </w:pPr>
      <w:r>
        <w:rPr>
          <w:rFonts w:cs="Times New Roman"/>
          <w:noProof/>
          <w:sz w:val="24"/>
          <w:szCs w:val="24"/>
        </w:rPr>
        <w:lastRenderedPageBreak/>
        <w:drawing>
          <wp:inline distT="0" distB="0" distL="0" distR="0" wp14:anchorId="56C7980F" wp14:editId="47FDDBEF">
            <wp:extent cx="1867017" cy="3322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909308" cy="3397575"/>
                    </a:xfrm>
                    <a:prstGeom prst="rect">
                      <a:avLst/>
                    </a:prstGeom>
                    <a:noFill/>
                    <a:ln>
                      <a:noFill/>
                    </a:ln>
                  </pic:spPr>
                </pic:pic>
              </a:graphicData>
            </a:graphic>
          </wp:inline>
        </w:drawing>
      </w:r>
    </w:p>
    <w:p w14:paraId="0B8B9ADF" w14:textId="2F4D91FC" w:rsidR="007F6839" w:rsidRPr="0004562F" w:rsidRDefault="007F6839" w:rsidP="007F6839">
      <w:pPr>
        <w:ind w:left="1440"/>
        <w:rPr>
          <w:rFonts w:cs="Times New Roman"/>
          <w:sz w:val="24"/>
          <w:szCs w:val="24"/>
        </w:rPr>
      </w:pPr>
      <w:r>
        <w:rPr>
          <w:rFonts w:cs="Times New Roman"/>
          <w:sz w:val="24"/>
          <w:szCs w:val="24"/>
        </w:rPr>
        <w:t xml:space="preserve">      Figure 1</w:t>
      </w:r>
    </w:p>
    <w:p w14:paraId="4CE27550" w14:textId="664645F9" w:rsidR="00E4440E" w:rsidRPr="0004562F" w:rsidRDefault="00E4440E" w:rsidP="00E33DC0">
      <w:pPr>
        <w:pStyle w:val="ListParagraph"/>
        <w:numPr>
          <w:ilvl w:val="0"/>
          <w:numId w:val="12"/>
        </w:numPr>
      </w:pPr>
      <w:r w:rsidRPr="0004562F">
        <w:t>Storage and retrieval of 3D models</w:t>
      </w:r>
    </w:p>
    <w:p w14:paraId="027A5125" w14:textId="3505DD3F" w:rsidR="00E4440E" w:rsidRPr="0004562F" w:rsidRDefault="00E4440E" w:rsidP="00E33DC0">
      <w:pPr>
        <w:jc w:val="both"/>
      </w:pPr>
      <w:r w:rsidRPr="0004562F">
        <w:t xml:space="preserve">In order to display these 3D </w:t>
      </w:r>
      <w:r w:rsidR="00D4781F" w:rsidRPr="0004562F">
        <w:t>models,</w:t>
      </w:r>
      <w:r w:rsidRPr="0004562F">
        <w:t xml:space="preserve"> we </w:t>
      </w:r>
      <w:r w:rsidR="00D4781F" w:rsidRPr="0004562F">
        <w:t>must</w:t>
      </w:r>
      <w:r w:rsidRPr="0004562F">
        <w:t xml:space="preserve"> store them somewhere. Storing them locally is an easy option but it can lead to the app being too large</w:t>
      </w:r>
      <w:r w:rsidR="00D4781F" w:rsidRPr="0004562F">
        <w:t xml:space="preserve"> if the scale of the app gets bigger,</w:t>
      </w:r>
      <w:r w:rsidRPr="0004562F">
        <w:t xml:space="preserve"> which might discourage users from using it.</w:t>
      </w:r>
      <w:r w:rsidR="00D4781F" w:rsidRPr="0004562F">
        <w:t xml:space="preserve"> </w:t>
      </w:r>
    </w:p>
    <w:p w14:paraId="3D058C3C" w14:textId="126B28A3" w:rsidR="00D4781F" w:rsidRPr="0004562F" w:rsidRDefault="00D4781F" w:rsidP="00E33DC0">
      <w:pPr>
        <w:jc w:val="both"/>
      </w:pPr>
      <w:r w:rsidRPr="0004562F">
        <w:t xml:space="preserve">There are multiple files that belongs to a 3D asset. For the ease of </w:t>
      </w:r>
      <w:r w:rsidR="00BD0417" w:rsidRPr="0004562F">
        <w:t>usage,</w:t>
      </w:r>
      <w:r w:rsidRPr="0004562F">
        <w:t xml:space="preserve"> we compress all those files into one file called an asset bundle as we finish creating a new model.</w:t>
      </w:r>
      <w:r w:rsidR="00BD0417" w:rsidRPr="0004562F">
        <w:t xml:space="preserve"> Therefore, even if the asset is not stored locally we can stream it back into the 3D scene whenever we require it to. The temporary file can be deleted afterwards to save space in the storage device. These asset bundles can be stored in an external server like a cloud and with </w:t>
      </w:r>
      <w:r w:rsidR="004449F7" w:rsidRPr="0004562F">
        <w:t xml:space="preserve">an </w:t>
      </w:r>
      <w:r w:rsidR="00BD0417" w:rsidRPr="0004562F">
        <w:t xml:space="preserve">internet connection </w:t>
      </w:r>
      <w:r w:rsidR="004449F7" w:rsidRPr="0004562F">
        <w:t>they can be retrieved.</w:t>
      </w:r>
    </w:p>
    <w:p w14:paraId="3402A03A" w14:textId="018C5923" w:rsidR="004449F7" w:rsidRPr="0004562F" w:rsidRDefault="004449F7" w:rsidP="00E33DC0">
      <w:pPr>
        <w:pStyle w:val="ListParagraph"/>
        <w:numPr>
          <w:ilvl w:val="0"/>
          <w:numId w:val="12"/>
        </w:numPr>
      </w:pPr>
      <w:r w:rsidRPr="0004562F">
        <w:t>Placing a 3D object on a given set of coordinates</w:t>
      </w:r>
    </w:p>
    <w:p w14:paraId="74172DF0" w14:textId="536B273A" w:rsidR="00CB566C" w:rsidRPr="0004562F" w:rsidRDefault="004449F7" w:rsidP="00E33DC0">
      <w:pPr>
        <w:jc w:val="both"/>
      </w:pPr>
      <w:r w:rsidRPr="0004562F">
        <w:t xml:space="preserve">There are multiple ways to achieve this. By using an API called wikitude we can place AR objects directly on a geo location. But there are limitations for its usage and it is a paid API. Instead we came up with a different solution. </w:t>
      </w:r>
    </w:p>
    <w:p w14:paraId="5D75E8DA" w14:textId="4FA0E941" w:rsidR="00CB566C" w:rsidRPr="0004562F" w:rsidRDefault="0040379D" w:rsidP="00E33DC0">
      <w:pPr>
        <w:jc w:val="both"/>
      </w:pPr>
      <w:r w:rsidRPr="0004562F">
        <w:t>First,</w:t>
      </w:r>
      <w:r w:rsidR="00CB566C" w:rsidRPr="0004562F">
        <w:t xml:space="preserve"> we need to create a scale between the real world and the AR environment to find out how much distance is represented by a unit in the AR world. This can be found by a simple trial and error method. Once we have acquired the scale w</w:t>
      </w:r>
      <w:r w:rsidR="004449F7" w:rsidRPr="0004562F">
        <w:t xml:space="preserve">e </w:t>
      </w:r>
      <w:r w:rsidR="00CB566C" w:rsidRPr="0004562F">
        <w:t>move to the next step.</w:t>
      </w:r>
    </w:p>
    <w:p w14:paraId="00443E5A" w14:textId="2BF43A3E" w:rsidR="004449F7" w:rsidRPr="0004562F" w:rsidRDefault="00CB566C" w:rsidP="00E33DC0">
      <w:pPr>
        <w:jc w:val="both"/>
      </w:pPr>
      <w:r w:rsidRPr="0004562F">
        <w:t xml:space="preserve">In this step we </w:t>
      </w:r>
      <w:r w:rsidR="004449F7" w:rsidRPr="0004562F">
        <w:t xml:space="preserve">can retrieve the geo coordinates of a location by accessing the google places libraries Jason objects. A Jason object of a location includes its longitudes and latitudes. We can use the </w:t>
      </w:r>
      <w:r w:rsidRPr="0004562F">
        <w:t>user’s</w:t>
      </w:r>
      <w:r w:rsidR="004449F7" w:rsidRPr="0004562F">
        <w:t xml:space="preserve"> current location and calculate the distance and the </w:t>
      </w:r>
      <w:r w:rsidRPr="0004562F">
        <w:t xml:space="preserve">direction of that location. Then using the scale that we created we can place the 3D object in the AR environment by changing object distance from the AR camera within Unity, giving the user the perception that we have placed an object at a geo coordinate. </w:t>
      </w:r>
    </w:p>
    <w:p w14:paraId="4CD59A80" w14:textId="44C88C40" w:rsidR="008B7404" w:rsidRPr="0004562F" w:rsidRDefault="008B7404" w:rsidP="008B7404">
      <w:pPr>
        <w:ind w:left="720"/>
        <w:rPr>
          <w:rFonts w:cs="Times New Roman"/>
        </w:rPr>
      </w:pPr>
    </w:p>
    <w:p w14:paraId="6C11FCEE" w14:textId="4A2DAA75" w:rsidR="00B80E68" w:rsidRPr="0004562F" w:rsidRDefault="00B80E68" w:rsidP="001B3173">
      <w:pPr>
        <w:pStyle w:val="Heading2"/>
      </w:pPr>
      <w:bookmarkStart w:id="17" w:name="_Toc17677992"/>
      <w:r w:rsidRPr="0004562F">
        <w:t>Commercialization aspects of the product</w:t>
      </w:r>
      <w:bookmarkEnd w:id="17"/>
      <w:r w:rsidRPr="0004562F">
        <w:t xml:space="preserve"> </w:t>
      </w:r>
    </w:p>
    <w:p w14:paraId="14D732A0" w14:textId="53DA2300" w:rsidR="0054412A" w:rsidRPr="0004562F" w:rsidRDefault="0054412A" w:rsidP="0054412A">
      <w:pPr>
        <w:rPr>
          <w:rFonts w:cs="Times New Roman"/>
        </w:rPr>
      </w:pPr>
    </w:p>
    <w:p w14:paraId="25D3C6B4" w14:textId="77777777" w:rsidR="0054412A" w:rsidRPr="0004562F" w:rsidRDefault="0054412A" w:rsidP="00E33DC0">
      <w:r w:rsidRPr="0004562F">
        <w:t>This AR component would be a feature of the TourGuru app. For it to be considered a good commercial product we need to check its responsiveness and user friendliness.</w:t>
      </w:r>
    </w:p>
    <w:p w14:paraId="27BD7F01" w14:textId="77777777" w:rsidR="0054412A" w:rsidRPr="0004562F" w:rsidRDefault="0054412A" w:rsidP="00E33DC0">
      <w:r w:rsidRPr="0004562F">
        <w:t>Example:</w:t>
      </w:r>
    </w:p>
    <w:p w14:paraId="727D9CD3" w14:textId="071F0866" w:rsidR="0054412A" w:rsidRPr="0004562F" w:rsidRDefault="0054412A" w:rsidP="00E33DC0">
      <w:pPr>
        <w:pStyle w:val="ListParagraph"/>
        <w:numPr>
          <w:ilvl w:val="0"/>
          <w:numId w:val="16"/>
        </w:numPr>
      </w:pPr>
      <w:r w:rsidRPr="0004562F">
        <w:t xml:space="preserve">When detecting a </w:t>
      </w:r>
      <w:r w:rsidR="003907C1" w:rsidRPr="0004562F">
        <w:t>plane,</w:t>
      </w:r>
      <w:r w:rsidRPr="0004562F">
        <w:t xml:space="preserve"> it shouldn’t take a long time.</w:t>
      </w:r>
    </w:p>
    <w:p w14:paraId="7C045D50" w14:textId="578072DE" w:rsidR="0054412A" w:rsidRPr="0004562F" w:rsidRDefault="0054412A" w:rsidP="00E33DC0">
      <w:pPr>
        <w:pStyle w:val="ListParagraph"/>
        <w:numPr>
          <w:ilvl w:val="0"/>
          <w:numId w:val="16"/>
        </w:numPr>
      </w:pPr>
      <w:r w:rsidRPr="0004562F">
        <w:t>The placed object shouldn’t jitter too much.</w:t>
      </w:r>
    </w:p>
    <w:p w14:paraId="75C39213" w14:textId="320165DB" w:rsidR="0054412A" w:rsidRPr="0004562F" w:rsidRDefault="0054412A" w:rsidP="00E33DC0">
      <w:pPr>
        <w:pStyle w:val="ListParagraph"/>
        <w:numPr>
          <w:ilvl w:val="0"/>
          <w:numId w:val="16"/>
        </w:numPr>
      </w:pPr>
      <w:r w:rsidRPr="0004562F">
        <w:t>All interactive buttons should serve a meaningful purpose</w:t>
      </w:r>
      <w:r w:rsidR="00A00BDD" w:rsidRPr="0004562F">
        <w:t>.</w:t>
      </w:r>
    </w:p>
    <w:p w14:paraId="42E7E1A8" w14:textId="396298E4" w:rsidR="00A00BDD" w:rsidRPr="0004562F" w:rsidRDefault="00A00BDD" w:rsidP="00E33DC0">
      <w:pPr>
        <w:pStyle w:val="ListParagraph"/>
        <w:numPr>
          <w:ilvl w:val="0"/>
          <w:numId w:val="16"/>
        </w:numPr>
      </w:pPr>
      <w:r w:rsidRPr="0004562F">
        <w:t>Load times of 3D models should be very low.</w:t>
      </w:r>
    </w:p>
    <w:p w14:paraId="16902A50" w14:textId="30D8EDBF" w:rsidR="00A00BDD" w:rsidRPr="0004562F" w:rsidRDefault="00A00BDD" w:rsidP="00E33DC0">
      <w:pPr>
        <w:pStyle w:val="ListParagraph"/>
        <w:numPr>
          <w:ilvl w:val="0"/>
          <w:numId w:val="16"/>
        </w:numPr>
      </w:pPr>
      <w:r w:rsidRPr="0004562F">
        <w:t>The app shouldn’t be too large.</w:t>
      </w:r>
    </w:p>
    <w:p w14:paraId="0D257D79" w14:textId="49B32B72" w:rsidR="00A00BDD" w:rsidRPr="0004562F" w:rsidRDefault="00A00BDD" w:rsidP="00E33DC0">
      <w:pPr>
        <w:pStyle w:val="ListParagraph"/>
        <w:numPr>
          <w:ilvl w:val="0"/>
          <w:numId w:val="16"/>
        </w:numPr>
      </w:pPr>
      <w:r w:rsidRPr="0004562F">
        <w:t>Accuracy of the location-based AR should be high.</w:t>
      </w:r>
    </w:p>
    <w:p w14:paraId="17B4919F" w14:textId="3DC93D5D" w:rsidR="00A00BDD" w:rsidRPr="0004562F" w:rsidRDefault="00A00BDD" w:rsidP="00E33DC0">
      <w:pPr>
        <w:pStyle w:val="ListParagraph"/>
        <w:numPr>
          <w:ilvl w:val="0"/>
          <w:numId w:val="16"/>
        </w:numPr>
      </w:pPr>
      <w:r w:rsidRPr="0004562F">
        <w:t>The 3D models need to be detailed.</w:t>
      </w:r>
    </w:p>
    <w:p w14:paraId="10AA59EA" w14:textId="36AF8274" w:rsidR="00A00BDD" w:rsidRDefault="00A00BDD" w:rsidP="00E33DC0">
      <w:r w:rsidRPr="0004562F">
        <w:t>Also, aspects like reliability should be taken seriously in order to prevent the users from experiencing crashes that can break the immersion.</w:t>
      </w:r>
    </w:p>
    <w:p w14:paraId="062C71B6" w14:textId="77777777" w:rsidR="00051BBC" w:rsidRPr="0004562F" w:rsidRDefault="00051BBC" w:rsidP="00A00BDD">
      <w:pPr>
        <w:rPr>
          <w:rFonts w:cs="Times New Roman"/>
          <w:sz w:val="24"/>
          <w:szCs w:val="24"/>
        </w:rPr>
      </w:pPr>
    </w:p>
    <w:p w14:paraId="59CACE79" w14:textId="07FE9CDD" w:rsidR="00B80E68" w:rsidRDefault="00B80E68" w:rsidP="001B3173">
      <w:pPr>
        <w:pStyle w:val="Heading2"/>
      </w:pPr>
      <w:bookmarkStart w:id="18" w:name="_Toc17677993"/>
      <w:r w:rsidRPr="0004562F">
        <w:t>Testing &amp; Implementation</w:t>
      </w:r>
      <w:bookmarkEnd w:id="18"/>
      <w:r w:rsidRPr="0004562F">
        <w:t xml:space="preserve"> </w:t>
      </w:r>
    </w:p>
    <w:p w14:paraId="5928A995" w14:textId="73F730E8" w:rsidR="00051BBC" w:rsidRDefault="00051BBC" w:rsidP="00051BBC"/>
    <w:p w14:paraId="6D1C341B" w14:textId="30547653" w:rsidR="00E33DC0" w:rsidRDefault="00E33DC0">
      <w:pPr>
        <w:spacing w:line="259" w:lineRule="auto"/>
      </w:pPr>
      <w:r>
        <w:br w:type="page"/>
      </w:r>
    </w:p>
    <w:p w14:paraId="334C237F" w14:textId="77777777" w:rsidR="00051BBC" w:rsidRDefault="00051BBC" w:rsidP="00051BBC"/>
    <w:p w14:paraId="4EB6C141" w14:textId="6954F98B" w:rsidR="00051BBC" w:rsidRDefault="00051BBC" w:rsidP="00051BBC"/>
    <w:p w14:paraId="7BF64653" w14:textId="39B24AD8" w:rsidR="00051BBC" w:rsidRDefault="00051BBC" w:rsidP="00051BBC"/>
    <w:p w14:paraId="07EE0D20" w14:textId="77777777" w:rsidR="00051BBC" w:rsidRPr="00051BBC" w:rsidRDefault="00051BBC" w:rsidP="00051BBC"/>
    <w:p w14:paraId="7C05E502" w14:textId="3C473C12" w:rsidR="00B80E68" w:rsidRPr="0004562F" w:rsidRDefault="00B80E68" w:rsidP="00DC4987">
      <w:pPr>
        <w:pStyle w:val="Heading1"/>
        <w:rPr>
          <w:rFonts w:cs="Times New Roman"/>
        </w:rPr>
      </w:pPr>
      <w:bookmarkStart w:id="19" w:name="_Toc17677994"/>
      <w:r w:rsidRPr="0004562F">
        <w:rPr>
          <w:rFonts w:cs="Times New Roman"/>
        </w:rPr>
        <w:t>Results &amp; Discussion</w:t>
      </w:r>
      <w:bookmarkEnd w:id="19"/>
    </w:p>
    <w:p w14:paraId="7F383708" w14:textId="368B9919" w:rsidR="00B80E68" w:rsidRPr="0004562F" w:rsidRDefault="00B80E68" w:rsidP="00DC4987">
      <w:pPr>
        <w:pStyle w:val="Heading2"/>
        <w:rPr>
          <w:rFonts w:cs="Times New Roman"/>
        </w:rPr>
      </w:pPr>
      <w:bookmarkStart w:id="20" w:name="_Toc17677995"/>
      <w:r w:rsidRPr="0004562F">
        <w:rPr>
          <w:rFonts w:cs="Times New Roman"/>
        </w:rPr>
        <w:t>Results</w:t>
      </w:r>
      <w:bookmarkEnd w:id="20"/>
      <w:r w:rsidRPr="0004562F">
        <w:rPr>
          <w:rFonts w:cs="Times New Roman"/>
        </w:rPr>
        <w:t xml:space="preserve"> </w:t>
      </w:r>
    </w:p>
    <w:p w14:paraId="7924C77F" w14:textId="330E22CD" w:rsidR="00B80E68" w:rsidRPr="0004562F" w:rsidRDefault="00B80E68" w:rsidP="00DC4987">
      <w:pPr>
        <w:pStyle w:val="Heading2"/>
        <w:rPr>
          <w:rFonts w:cs="Times New Roman"/>
        </w:rPr>
      </w:pPr>
      <w:bookmarkStart w:id="21" w:name="_Toc17677996"/>
      <w:r w:rsidRPr="0004562F">
        <w:rPr>
          <w:rFonts w:cs="Times New Roman"/>
        </w:rPr>
        <w:t>Research Findings</w:t>
      </w:r>
      <w:bookmarkEnd w:id="21"/>
      <w:r w:rsidRPr="0004562F">
        <w:rPr>
          <w:rFonts w:cs="Times New Roman"/>
        </w:rPr>
        <w:t xml:space="preserve"> </w:t>
      </w:r>
    </w:p>
    <w:p w14:paraId="74A9A312" w14:textId="41C473FC" w:rsidR="00B80E68" w:rsidRPr="0004562F" w:rsidRDefault="00B80E68" w:rsidP="00DC4987">
      <w:pPr>
        <w:pStyle w:val="Heading2"/>
        <w:rPr>
          <w:rFonts w:cs="Times New Roman"/>
        </w:rPr>
      </w:pPr>
      <w:bookmarkStart w:id="22" w:name="_Toc17677997"/>
      <w:r w:rsidRPr="0004562F">
        <w:rPr>
          <w:rFonts w:cs="Times New Roman"/>
        </w:rPr>
        <w:t>Discussion</w:t>
      </w:r>
      <w:bookmarkEnd w:id="22"/>
      <w:r w:rsidRPr="0004562F">
        <w:rPr>
          <w:rFonts w:cs="Times New Roman"/>
        </w:rPr>
        <w:t xml:space="preserve"> </w:t>
      </w:r>
    </w:p>
    <w:p w14:paraId="372D1738" w14:textId="0AB71007" w:rsidR="00B80E68" w:rsidRDefault="00B80E68" w:rsidP="00DC4987">
      <w:pPr>
        <w:pStyle w:val="Heading2"/>
        <w:rPr>
          <w:rFonts w:cs="Times New Roman"/>
        </w:rPr>
      </w:pPr>
      <w:bookmarkStart w:id="23" w:name="_Toc17677998"/>
      <w:r w:rsidRPr="0004562F">
        <w:rPr>
          <w:rFonts w:cs="Times New Roman"/>
        </w:rPr>
        <w:t>Summary of Each Student’s contribution</w:t>
      </w:r>
      <w:bookmarkEnd w:id="23"/>
      <w:r w:rsidRPr="0004562F">
        <w:rPr>
          <w:rFonts w:cs="Times New Roman"/>
        </w:rPr>
        <w:t xml:space="preserve"> </w:t>
      </w:r>
    </w:p>
    <w:p w14:paraId="4FAC6F31" w14:textId="202A1372" w:rsidR="00E33DC0" w:rsidRPr="00E33DC0" w:rsidRDefault="00E33DC0" w:rsidP="00E33DC0">
      <w:pPr>
        <w:spacing w:line="259" w:lineRule="auto"/>
      </w:pPr>
      <w:r>
        <w:br w:type="page"/>
      </w:r>
    </w:p>
    <w:p w14:paraId="5B5C3489" w14:textId="4989B32F" w:rsidR="00B80E68" w:rsidRDefault="00B80E68" w:rsidP="001B3173">
      <w:pPr>
        <w:pStyle w:val="Heading1"/>
        <w:numPr>
          <w:ilvl w:val="0"/>
          <w:numId w:val="0"/>
        </w:numPr>
        <w:rPr>
          <w:rFonts w:cs="Times New Roman"/>
        </w:rPr>
      </w:pPr>
      <w:bookmarkStart w:id="24" w:name="_Toc17677999"/>
      <w:r w:rsidRPr="0004562F">
        <w:rPr>
          <w:rFonts w:cs="Times New Roman"/>
        </w:rPr>
        <w:lastRenderedPageBreak/>
        <w:t>Conclusion</w:t>
      </w:r>
      <w:bookmarkEnd w:id="24"/>
    </w:p>
    <w:p w14:paraId="42AC00D2" w14:textId="75E10FBD" w:rsidR="00E33DC0" w:rsidRDefault="00E33DC0" w:rsidP="00E33DC0"/>
    <w:p w14:paraId="7B8E58D4" w14:textId="77777777" w:rsidR="00E33DC0" w:rsidRPr="00E33DC0" w:rsidRDefault="00E33DC0" w:rsidP="00E33DC0"/>
    <w:p w14:paraId="03C9AAFA" w14:textId="03E0F658" w:rsidR="00B80E68" w:rsidRPr="0004562F" w:rsidRDefault="00B80E68" w:rsidP="001B3173">
      <w:pPr>
        <w:pStyle w:val="Heading1"/>
        <w:numPr>
          <w:ilvl w:val="0"/>
          <w:numId w:val="0"/>
        </w:numPr>
        <w:rPr>
          <w:rFonts w:cs="Times New Roman"/>
        </w:rPr>
      </w:pPr>
      <w:bookmarkStart w:id="25" w:name="_Toc17678000"/>
      <w:r w:rsidRPr="0004562F">
        <w:rPr>
          <w:rFonts w:cs="Times New Roman"/>
        </w:rPr>
        <w:t>References</w:t>
      </w:r>
      <w:bookmarkEnd w:id="25"/>
      <w:r w:rsidRPr="0004562F">
        <w:rPr>
          <w:rFonts w:cs="Times New Roman"/>
        </w:rPr>
        <w:t xml:space="preserve"> </w:t>
      </w:r>
    </w:p>
    <w:p w14:paraId="41AB005C" w14:textId="5839AF53" w:rsidR="004F7359" w:rsidRPr="0004562F" w:rsidRDefault="004F7359" w:rsidP="004F7359">
      <w:pPr>
        <w:rPr>
          <w:rFonts w:cs="Times New Roman"/>
        </w:rPr>
      </w:pPr>
    </w:p>
    <w:p w14:paraId="569AFB2E" w14:textId="77777777" w:rsidR="004F7359" w:rsidRPr="0004562F" w:rsidRDefault="004F7359" w:rsidP="004F7359">
      <w:pPr>
        <w:pStyle w:val="ListParagraph"/>
        <w:numPr>
          <w:ilvl w:val="0"/>
          <w:numId w:val="3"/>
        </w:numPr>
        <w:rPr>
          <w:rFonts w:cs="Times New Roman"/>
        </w:rPr>
      </w:pPr>
      <w:r w:rsidRPr="0004562F">
        <w:rPr>
          <w:rFonts w:cs="Times New Roman"/>
        </w:rPr>
        <w:t>David Marimon1 , Cristina Sarasua2 , Paula Carrasco3 , Roberto Álvarez4 , Javier Montesa5 , Tomasz Adamek1 , Idoia Romero2 , Mario Ortega3 , Pablo Gascó5 .(2010). MobiAR: Tourist Experiences through Mobile Augmented Reality, 1 Telefonica Research and Development, Barcelona, Spain; 2Visual Interaction Communication Technologies Vicomtech-IK4, San Sebastian, Spain; 3 LabHuman, Valencia, Spain, 4 Indra Software Labs, Madrid, Spain, 5Brainstorm, Valencia, Spain;</w:t>
      </w:r>
    </w:p>
    <w:p w14:paraId="5CF1CEC6" w14:textId="57BCD549" w:rsidR="003129E0" w:rsidRPr="0004562F" w:rsidRDefault="004F7359" w:rsidP="003129E0">
      <w:pPr>
        <w:pStyle w:val="ListParagraph"/>
        <w:rPr>
          <w:rFonts w:cs="Times New Roman"/>
        </w:rPr>
      </w:pPr>
      <w:r w:rsidRPr="0004562F">
        <w:rPr>
          <w:rFonts w:cs="Times New Roman"/>
        </w:rPr>
        <w:t>[Accessed 2019-03-02]</w:t>
      </w:r>
    </w:p>
    <w:p w14:paraId="4BF5036E" w14:textId="77777777" w:rsidR="003129E0" w:rsidRPr="0004562F" w:rsidRDefault="003129E0" w:rsidP="003129E0">
      <w:pPr>
        <w:pStyle w:val="ListParagraph"/>
        <w:numPr>
          <w:ilvl w:val="0"/>
          <w:numId w:val="3"/>
        </w:numPr>
        <w:rPr>
          <w:rFonts w:cs="Times New Roman"/>
        </w:rPr>
      </w:pPr>
      <w:r w:rsidRPr="0004562F">
        <w:rPr>
          <w:rFonts w:cs="Times New Roman"/>
        </w:rPr>
        <w:t>"acrossair - Nearest Tube Augmented Reality Tube Finder", Acrossair.com, 2019. [Online]. Available: https://www.acrossair.com/. [Accessed: 06- Aug- 2019].</w:t>
      </w:r>
    </w:p>
    <w:p w14:paraId="5C9BEB5A" w14:textId="334C204A" w:rsidR="003129E0" w:rsidRPr="0004562F" w:rsidRDefault="003129E0" w:rsidP="003129E0">
      <w:pPr>
        <w:pStyle w:val="ListParagraph"/>
        <w:numPr>
          <w:ilvl w:val="0"/>
          <w:numId w:val="3"/>
        </w:numPr>
        <w:rPr>
          <w:rFonts w:cs="Times New Roman"/>
        </w:rPr>
      </w:pPr>
      <w:r w:rsidRPr="0004562F">
        <w:rPr>
          <w:rFonts w:cs="Times New Roman"/>
        </w:rPr>
        <w:t>[36]</w:t>
      </w:r>
      <w:r w:rsidRPr="0004562F">
        <w:rPr>
          <w:rFonts w:cs="Times New Roman"/>
        </w:rPr>
        <w:tab/>
        <w:t>"Junaio", En.wikipedia.org, 2019. [Online]. Available: https://en.wikipedia.org/wiki/Junaio. [Accessed: 04- Jun- 2019].</w:t>
      </w:r>
    </w:p>
    <w:p w14:paraId="0CC5CB11" w14:textId="2CEEE51A" w:rsidR="00DC4987" w:rsidRPr="0004562F" w:rsidRDefault="00B80E68" w:rsidP="001B3173">
      <w:pPr>
        <w:pStyle w:val="Heading1"/>
        <w:numPr>
          <w:ilvl w:val="0"/>
          <w:numId w:val="0"/>
        </w:numPr>
        <w:rPr>
          <w:rFonts w:cs="Times New Roman"/>
        </w:rPr>
      </w:pPr>
      <w:bookmarkStart w:id="26" w:name="_Toc17678001"/>
      <w:r w:rsidRPr="0004562F">
        <w:rPr>
          <w:rFonts w:cs="Times New Roman"/>
        </w:rPr>
        <w:t>Glossary</w:t>
      </w:r>
      <w:bookmarkEnd w:id="26"/>
      <w:r w:rsidRPr="0004562F">
        <w:rPr>
          <w:rFonts w:cs="Times New Roman"/>
        </w:rPr>
        <w:t xml:space="preserve"> </w:t>
      </w:r>
    </w:p>
    <w:p w14:paraId="37A22DEB" w14:textId="77777777" w:rsidR="00DC4987" w:rsidRPr="0004562F" w:rsidRDefault="00DC4987" w:rsidP="00DC4987">
      <w:pPr>
        <w:rPr>
          <w:rFonts w:cs="Times New Roman"/>
        </w:rPr>
      </w:pPr>
    </w:p>
    <w:p w14:paraId="38C74047" w14:textId="4EF9B012" w:rsidR="00DC4987" w:rsidRPr="0004562F" w:rsidRDefault="00DC4987" w:rsidP="00DC4987">
      <w:pPr>
        <w:rPr>
          <w:rFonts w:cs="Times New Roman"/>
        </w:rPr>
      </w:pPr>
    </w:p>
    <w:p w14:paraId="5BE478EE" w14:textId="77777777" w:rsidR="00DC4987" w:rsidRPr="0004562F" w:rsidRDefault="00DC4987" w:rsidP="00DC4987">
      <w:pPr>
        <w:rPr>
          <w:rFonts w:cs="Times New Roman"/>
        </w:rPr>
      </w:pPr>
    </w:p>
    <w:p w14:paraId="5911C1DA" w14:textId="77777777" w:rsidR="00B80E68" w:rsidRPr="0004562F" w:rsidRDefault="00B80E68" w:rsidP="00B80E68">
      <w:pPr>
        <w:rPr>
          <w:rFonts w:cs="Times New Roman"/>
        </w:rPr>
      </w:pPr>
      <w:r w:rsidRPr="0004562F">
        <w:rPr>
          <w:rFonts w:cs="Times New Roman"/>
        </w:rPr>
        <w:t xml:space="preserve"> </w:t>
      </w:r>
    </w:p>
    <w:sectPr w:rsidR="00B80E68" w:rsidRPr="0004562F" w:rsidSect="002072A0">
      <w:footerReference w:type="default" r:id="rId10"/>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4B9E0" w14:textId="77777777" w:rsidR="005F5100" w:rsidRDefault="005F5100" w:rsidP="002072A0">
      <w:pPr>
        <w:spacing w:after="0" w:line="240" w:lineRule="auto"/>
      </w:pPr>
      <w:r>
        <w:separator/>
      </w:r>
    </w:p>
  </w:endnote>
  <w:endnote w:type="continuationSeparator" w:id="0">
    <w:p w14:paraId="7DC1A0DA" w14:textId="77777777" w:rsidR="005F5100" w:rsidRDefault="005F5100" w:rsidP="0020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737482"/>
      <w:docPartObj>
        <w:docPartGallery w:val="Page Numbers (Bottom of Page)"/>
        <w:docPartUnique/>
      </w:docPartObj>
    </w:sdtPr>
    <w:sdtEndPr>
      <w:rPr>
        <w:noProof/>
      </w:rPr>
    </w:sdtEndPr>
    <w:sdtContent>
      <w:p w14:paraId="33A3AA25" w14:textId="4EB33299" w:rsidR="00381F58" w:rsidRDefault="00381F58">
        <w:pPr>
          <w:pStyle w:val="Footer"/>
          <w:jc w:val="center"/>
        </w:pPr>
        <w:r>
          <w:fldChar w:fldCharType="begin"/>
        </w:r>
        <w:r>
          <w:instrText xml:space="preserve"> PAGE   \* MERGEFORMAT </w:instrText>
        </w:r>
        <w:r>
          <w:fldChar w:fldCharType="separate"/>
        </w:r>
        <w:r w:rsidR="00E0235B">
          <w:rPr>
            <w:noProof/>
          </w:rPr>
          <w:t>2</w:t>
        </w:r>
        <w:r>
          <w:rPr>
            <w:noProof/>
          </w:rPr>
          <w:fldChar w:fldCharType="end"/>
        </w:r>
      </w:p>
    </w:sdtContent>
  </w:sdt>
  <w:p w14:paraId="1235AABF" w14:textId="77777777" w:rsidR="002072A0" w:rsidRDefault="002072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C2CA1" w14:textId="77777777" w:rsidR="005F5100" w:rsidRDefault="005F5100" w:rsidP="002072A0">
      <w:pPr>
        <w:spacing w:after="0" w:line="240" w:lineRule="auto"/>
      </w:pPr>
      <w:r>
        <w:separator/>
      </w:r>
    </w:p>
  </w:footnote>
  <w:footnote w:type="continuationSeparator" w:id="0">
    <w:p w14:paraId="7117914F" w14:textId="77777777" w:rsidR="005F5100" w:rsidRDefault="005F5100" w:rsidP="00207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713"/>
    <w:multiLevelType w:val="hybridMultilevel"/>
    <w:tmpl w:val="C4C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F3413"/>
    <w:multiLevelType w:val="hybridMultilevel"/>
    <w:tmpl w:val="130E75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D6E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FFF5962"/>
    <w:multiLevelType w:val="hybridMultilevel"/>
    <w:tmpl w:val="79BA7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52F39"/>
    <w:multiLevelType w:val="hybridMultilevel"/>
    <w:tmpl w:val="1EAE7B4E"/>
    <w:lvl w:ilvl="0" w:tplc="0BCE19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50B76"/>
    <w:multiLevelType w:val="hybridMultilevel"/>
    <w:tmpl w:val="0C3CC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F3989"/>
    <w:multiLevelType w:val="hybridMultilevel"/>
    <w:tmpl w:val="8E9C76C4"/>
    <w:lvl w:ilvl="0" w:tplc="B30EC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32050"/>
    <w:multiLevelType w:val="hybridMultilevel"/>
    <w:tmpl w:val="C7908C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BD3650"/>
    <w:multiLevelType w:val="hybridMultilevel"/>
    <w:tmpl w:val="BC3AB6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44CF712D"/>
    <w:multiLevelType w:val="hybridMultilevel"/>
    <w:tmpl w:val="3EC8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77592"/>
    <w:multiLevelType w:val="hybridMultilevel"/>
    <w:tmpl w:val="5EDC9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B79AE"/>
    <w:multiLevelType w:val="hybridMultilevel"/>
    <w:tmpl w:val="CFE88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205E8"/>
    <w:multiLevelType w:val="hybridMultilevel"/>
    <w:tmpl w:val="9FCC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41B31"/>
    <w:multiLevelType w:val="hybridMultilevel"/>
    <w:tmpl w:val="A186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4364A"/>
    <w:multiLevelType w:val="hybridMultilevel"/>
    <w:tmpl w:val="A296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9601B"/>
    <w:multiLevelType w:val="hybridMultilevel"/>
    <w:tmpl w:val="6FC2EC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6"/>
  </w:num>
  <w:num w:numId="4">
    <w:abstractNumId w:val="10"/>
  </w:num>
  <w:num w:numId="5">
    <w:abstractNumId w:val="13"/>
  </w:num>
  <w:num w:numId="6">
    <w:abstractNumId w:val="3"/>
  </w:num>
  <w:num w:numId="7">
    <w:abstractNumId w:val="7"/>
  </w:num>
  <w:num w:numId="8">
    <w:abstractNumId w:val="8"/>
  </w:num>
  <w:num w:numId="9">
    <w:abstractNumId w:val="2"/>
  </w:num>
  <w:num w:numId="10">
    <w:abstractNumId w:val="9"/>
  </w:num>
  <w:num w:numId="11">
    <w:abstractNumId w:val="0"/>
  </w:num>
  <w:num w:numId="12">
    <w:abstractNumId w:val="5"/>
  </w:num>
  <w:num w:numId="13">
    <w:abstractNumId w:val="15"/>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68"/>
    <w:rsid w:val="000132B2"/>
    <w:rsid w:val="0004562F"/>
    <w:rsid w:val="00051BBC"/>
    <w:rsid w:val="000C259D"/>
    <w:rsid w:val="000D3051"/>
    <w:rsid w:val="00110FFE"/>
    <w:rsid w:val="00171EFA"/>
    <w:rsid w:val="001B2049"/>
    <w:rsid w:val="001B3173"/>
    <w:rsid w:val="001F77B7"/>
    <w:rsid w:val="00201451"/>
    <w:rsid w:val="0020584E"/>
    <w:rsid w:val="002072A0"/>
    <w:rsid w:val="00243A87"/>
    <w:rsid w:val="00253AEF"/>
    <w:rsid w:val="00260240"/>
    <w:rsid w:val="002642CE"/>
    <w:rsid w:val="00275EA7"/>
    <w:rsid w:val="002B1807"/>
    <w:rsid w:val="002D4067"/>
    <w:rsid w:val="003058AE"/>
    <w:rsid w:val="003129E0"/>
    <w:rsid w:val="00321827"/>
    <w:rsid w:val="00341A0D"/>
    <w:rsid w:val="003469D1"/>
    <w:rsid w:val="00366D5D"/>
    <w:rsid w:val="0037530A"/>
    <w:rsid w:val="00381F58"/>
    <w:rsid w:val="003832A0"/>
    <w:rsid w:val="003907C1"/>
    <w:rsid w:val="003B4AC5"/>
    <w:rsid w:val="003B6060"/>
    <w:rsid w:val="003E45FB"/>
    <w:rsid w:val="003F6826"/>
    <w:rsid w:val="0040379D"/>
    <w:rsid w:val="004251E8"/>
    <w:rsid w:val="00427814"/>
    <w:rsid w:val="00443E71"/>
    <w:rsid w:val="004449F7"/>
    <w:rsid w:val="00460FAA"/>
    <w:rsid w:val="004C01ED"/>
    <w:rsid w:val="004F7359"/>
    <w:rsid w:val="0054412A"/>
    <w:rsid w:val="00553E96"/>
    <w:rsid w:val="005802A3"/>
    <w:rsid w:val="00582601"/>
    <w:rsid w:val="00594F8F"/>
    <w:rsid w:val="005A33EA"/>
    <w:rsid w:val="005D6169"/>
    <w:rsid w:val="005E2796"/>
    <w:rsid w:val="005F5100"/>
    <w:rsid w:val="00603E29"/>
    <w:rsid w:val="00624CD7"/>
    <w:rsid w:val="00662464"/>
    <w:rsid w:val="006643CA"/>
    <w:rsid w:val="00684F8E"/>
    <w:rsid w:val="006A4F16"/>
    <w:rsid w:val="006C3363"/>
    <w:rsid w:val="006D02C9"/>
    <w:rsid w:val="0071128E"/>
    <w:rsid w:val="007237B9"/>
    <w:rsid w:val="00727564"/>
    <w:rsid w:val="007916EB"/>
    <w:rsid w:val="00792A48"/>
    <w:rsid w:val="007A7BEF"/>
    <w:rsid w:val="007F6839"/>
    <w:rsid w:val="00803640"/>
    <w:rsid w:val="008171B5"/>
    <w:rsid w:val="00826F92"/>
    <w:rsid w:val="008322D3"/>
    <w:rsid w:val="00894F38"/>
    <w:rsid w:val="008B7404"/>
    <w:rsid w:val="00907B58"/>
    <w:rsid w:val="00925AFF"/>
    <w:rsid w:val="00956999"/>
    <w:rsid w:val="00956D09"/>
    <w:rsid w:val="0097779B"/>
    <w:rsid w:val="00982819"/>
    <w:rsid w:val="00A00BDD"/>
    <w:rsid w:val="00A5446B"/>
    <w:rsid w:val="00A651AC"/>
    <w:rsid w:val="00A93006"/>
    <w:rsid w:val="00B15D58"/>
    <w:rsid w:val="00B21F50"/>
    <w:rsid w:val="00B80E68"/>
    <w:rsid w:val="00B96431"/>
    <w:rsid w:val="00BD0417"/>
    <w:rsid w:val="00C00FD2"/>
    <w:rsid w:val="00C17DD7"/>
    <w:rsid w:val="00C32232"/>
    <w:rsid w:val="00C658A2"/>
    <w:rsid w:val="00CB566C"/>
    <w:rsid w:val="00CE442F"/>
    <w:rsid w:val="00CF07C7"/>
    <w:rsid w:val="00D4781F"/>
    <w:rsid w:val="00D6686A"/>
    <w:rsid w:val="00DC4987"/>
    <w:rsid w:val="00DD032A"/>
    <w:rsid w:val="00DD56F9"/>
    <w:rsid w:val="00E0235B"/>
    <w:rsid w:val="00E047EB"/>
    <w:rsid w:val="00E33DC0"/>
    <w:rsid w:val="00E4440E"/>
    <w:rsid w:val="00E9202E"/>
    <w:rsid w:val="00EA3BF3"/>
    <w:rsid w:val="00ED1D76"/>
    <w:rsid w:val="00EE1CD1"/>
    <w:rsid w:val="00F20BDA"/>
    <w:rsid w:val="00F3154F"/>
    <w:rsid w:val="00F864B7"/>
    <w:rsid w:val="00FA791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5464E"/>
  <w15:chartTrackingRefBased/>
  <w15:docId w15:val="{08B6E14E-9286-4DAF-A10A-ED52C6F4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173"/>
    <w:pPr>
      <w:spacing w:line="360" w:lineRule="auto"/>
    </w:pPr>
    <w:rPr>
      <w:rFonts w:ascii="Times New Roman" w:hAnsi="Times New Roman"/>
      <w:sz w:val="20"/>
    </w:rPr>
  </w:style>
  <w:style w:type="paragraph" w:styleId="Heading1">
    <w:name w:val="heading 1"/>
    <w:basedOn w:val="Normal"/>
    <w:next w:val="Normal"/>
    <w:link w:val="Heading1Char"/>
    <w:uiPriority w:val="9"/>
    <w:qFormat/>
    <w:rsid w:val="00E33DC0"/>
    <w:pPr>
      <w:keepNext/>
      <w:keepLines/>
      <w:numPr>
        <w:numId w:val="9"/>
      </w:numPr>
      <w:spacing w:before="240" w:after="0"/>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1B3173"/>
    <w:pPr>
      <w:keepNext/>
      <w:keepLines/>
      <w:numPr>
        <w:ilvl w:val="1"/>
        <w:numId w:val="9"/>
      </w:numPr>
      <w:spacing w:before="40" w:after="0"/>
      <w:outlineLvl w:val="1"/>
    </w:pPr>
    <w:rPr>
      <w:rFonts w:eastAsiaTheme="majorEastAsia" w:cstheme="majorBidi"/>
      <w:sz w:val="22"/>
      <w:szCs w:val="26"/>
    </w:rPr>
  </w:style>
  <w:style w:type="paragraph" w:styleId="Heading3">
    <w:name w:val="heading 3"/>
    <w:basedOn w:val="Normal"/>
    <w:next w:val="Normal"/>
    <w:link w:val="Heading3Char"/>
    <w:uiPriority w:val="9"/>
    <w:semiHidden/>
    <w:unhideWhenUsed/>
    <w:qFormat/>
    <w:rsid w:val="001B3173"/>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3173"/>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317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317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317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317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317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E68"/>
    <w:pPr>
      <w:ind w:left="720"/>
      <w:contextualSpacing/>
    </w:pPr>
  </w:style>
  <w:style w:type="character" w:customStyle="1" w:styleId="Heading1Char">
    <w:name w:val="Heading 1 Char"/>
    <w:basedOn w:val="DefaultParagraphFont"/>
    <w:link w:val="Heading1"/>
    <w:uiPriority w:val="9"/>
    <w:rsid w:val="00E33DC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1B3173"/>
    <w:rPr>
      <w:rFonts w:ascii="Times New Roman" w:eastAsiaTheme="majorEastAsia" w:hAnsi="Times New Roman" w:cstheme="majorBidi"/>
      <w:szCs w:val="26"/>
    </w:rPr>
  </w:style>
  <w:style w:type="table" w:styleId="TableGrid">
    <w:name w:val="Table Grid"/>
    <w:basedOn w:val="TableNormal"/>
    <w:uiPriority w:val="39"/>
    <w:rsid w:val="00110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3E71"/>
    <w:pPr>
      <w:numPr>
        <w:numId w:val="0"/>
      </w:numPr>
      <w:outlineLvl w:val="9"/>
    </w:pPr>
    <w:rPr>
      <w:lang w:bidi="ar-SA"/>
    </w:rPr>
  </w:style>
  <w:style w:type="paragraph" w:styleId="TOC1">
    <w:name w:val="toc 1"/>
    <w:basedOn w:val="Normal"/>
    <w:next w:val="Normal"/>
    <w:autoRedefine/>
    <w:uiPriority w:val="39"/>
    <w:unhideWhenUsed/>
    <w:rsid w:val="00443E71"/>
    <w:pPr>
      <w:spacing w:after="100"/>
    </w:pPr>
  </w:style>
  <w:style w:type="paragraph" w:styleId="TOC2">
    <w:name w:val="toc 2"/>
    <w:basedOn w:val="Normal"/>
    <w:next w:val="Normal"/>
    <w:autoRedefine/>
    <w:uiPriority w:val="39"/>
    <w:unhideWhenUsed/>
    <w:rsid w:val="00443E71"/>
    <w:pPr>
      <w:spacing w:after="100"/>
      <w:ind w:left="220"/>
    </w:pPr>
  </w:style>
  <w:style w:type="character" w:styleId="Hyperlink">
    <w:name w:val="Hyperlink"/>
    <w:basedOn w:val="DefaultParagraphFont"/>
    <w:uiPriority w:val="99"/>
    <w:unhideWhenUsed/>
    <w:rsid w:val="00443E71"/>
    <w:rPr>
      <w:color w:val="0563C1" w:themeColor="hyperlink"/>
      <w:u w:val="single"/>
    </w:rPr>
  </w:style>
  <w:style w:type="paragraph" w:styleId="BodyText">
    <w:name w:val="Body Text"/>
    <w:basedOn w:val="Normal"/>
    <w:link w:val="BodyTextChar"/>
    <w:uiPriority w:val="99"/>
    <w:semiHidden/>
    <w:unhideWhenUsed/>
    <w:rsid w:val="00792A48"/>
    <w:pPr>
      <w:tabs>
        <w:tab w:val="left" w:pos="288"/>
      </w:tabs>
      <w:spacing w:after="120" w:line="228" w:lineRule="auto"/>
      <w:ind w:firstLine="288"/>
      <w:jc w:val="both"/>
    </w:pPr>
    <w:rPr>
      <w:rFonts w:eastAsia="MS Mincho" w:cs="Times New Roman"/>
      <w:spacing w:val="-1"/>
      <w:szCs w:val="20"/>
      <w:lang w:bidi="ar-SA"/>
    </w:rPr>
  </w:style>
  <w:style w:type="character" w:customStyle="1" w:styleId="BodyTextChar">
    <w:name w:val="Body Text Char"/>
    <w:basedOn w:val="DefaultParagraphFont"/>
    <w:link w:val="BodyText"/>
    <w:uiPriority w:val="99"/>
    <w:semiHidden/>
    <w:rsid w:val="00792A48"/>
    <w:rPr>
      <w:rFonts w:ascii="Times New Roman" w:eastAsia="MS Mincho" w:hAnsi="Times New Roman" w:cs="Times New Roman"/>
      <w:spacing w:val="-1"/>
      <w:sz w:val="20"/>
      <w:szCs w:val="20"/>
      <w:lang w:bidi="ar-SA"/>
    </w:rPr>
  </w:style>
  <w:style w:type="paragraph" w:styleId="Header">
    <w:name w:val="header"/>
    <w:basedOn w:val="Normal"/>
    <w:link w:val="HeaderChar"/>
    <w:uiPriority w:val="99"/>
    <w:unhideWhenUsed/>
    <w:rsid w:val="00207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2A0"/>
  </w:style>
  <w:style w:type="paragraph" w:styleId="Footer">
    <w:name w:val="footer"/>
    <w:basedOn w:val="Normal"/>
    <w:link w:val="FooterChar"/>
    <w:uiPriority w:val="99"/>
    <w:unhideWhenUsed/>
    <w:rsid w:val="00207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2A0"/>
  </w:style>
  <w:style w:type="character" w:customStyle="1" w:styleId="Heading3Char">
    <w:name w:val="Heading 3 Char"/>
    <w:basedOn w:val="DefaultParagraphFont"/>
    <w:link w:val="Heading3"/>
    <w:uiPriority w:val="9"/>
    <w:semiHidden/>
    <w:rsid w:val="001B31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317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1B317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1B317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1B317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1B31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317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5903">
      <w:bodyDiv w:val="1"/>
      <w:marLeft w:val="0"/>
      <w:marRight w:val="0"/>
      <w:marTop w:val="0"/>
      <w:marBottom w:val="0"/>
      <w:divBdr>
        <w:top w:val="none" w:sz="0" w:space="0" w:color="auto"/>
        <w:left w:val="none" w:sz="0" w:space="0" w:color="auto"/>
        <w:bottom w:val="none" w:sz="0" w:space="0" w:color="auto"/>
        <w:right w:val="none" w:sz="0" w:space="0" w:color="auto"/>
      </w:divBdr>
    </w:div>
    <w:div w:id="187644210">
      <w:bodyDiv w:val="1"/>
      <w:marLeft w:val="0"/>
      <w:marRight w:val="0"/>
      <w:marTop w:val="0"/>
      <w:marBottom w:val="0"/>
      <w:divBdr>
        <w:top w:val="none" w:sz="0" w:space="0" w:color="auto"/>
        <w:left w:val="none" w:sz="0" w:space="0" w:color="auto"/>
        <w:bottom w:val="none" w:sz="0" w:space="0" w:color="auto"/>
        <w:right w:val="none" w:sz="0" w:space="0" w:color="auto"/>
      </w:divBdr>
    </w:div>
    <w:div w:id="257834061">
      <w:bodyDiv w:val="1"/>
      <w:marLeft w:val="0"/>
      <w:marRight w:val="0"/>
      <w:marTop w:val="0"/>
      <w:marBottom w:val="0"/>
      <w:divBdr>
        <w:top w:val="none" w:sz="0" w:space="0" w:color="auto"/>
        <w:left w:val="none" w:sz="0" w:space="0" w:color="auto"/>
        <w:bottom w:val="none" w:sz="0" w:space="0" w:color="auto"/>
        <w:right w:val="none" w:sz="0" w:space="0" w:color="auto"/>
      </w:divBdr>
    </w:div>
    <w:div w:id="352614236">
      <w:bodyDiv w:val="1"/>
      <w:marLeft w:val="0"/>
      <w:marRight w:val="0"/>
      <w:marTop w:val="0"/>
      <w:marBottom w:val="0"/>
      <w:divBdr>
        <w:top w:val="none" w:sz="0" w:space="0" w:color="auto"/>
        <w:left w:val="none" w:sz="0" w:space="0" w:color="auto"/>
        <w:bottom w:val="none" w:sz="0" w:space="0" w:color="auto"/>
        <w:right w:val="none" w:sz="0" w:space="0" w:color="auto"/>
      </w:divBdr>
    </w:div>
    <w:div w:id="854422029">
      <w:bodyDiv w:val="1"/>
      <w:marLeft w:val="0"/>
      <w:marRight w:val="0"/>
      <w:marTop w:val="0"/>
      <w:marBottom w:val="0"/>
      <w:divBdr>
        <w:top w:val="none" w:sz="0" w:space="0" w:color="auto"/>
        <w:left w:val="none" w:sz="0" w:space="0" w:color="auto"/>
        <w:bottom w:val="none" w:sz="0" w:space="0" w:color="auto"/>
        <w:right w:val="none" w:sz="0" w:space="0" w:color="auto"/>
      </w:divBdr>
    </w:div>
    <w:div w:id="10455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9A043-3B47-4914-9182-8FB45FAB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15</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Thennakoon M.S.B.W.T.M.P.S.B. it16160262</dc:creator>
  <cp:keywords/>
  <dc:description/>
  <cp:lastModifiedBy>Parakrama Shashitha</cp:lastModifiedBy>
  <cp:revision>80</cp:revision>
  <dcterms:created xsi:type="dcterms:W3CDTF">2019-08-10T04:22:00Z</dcterms:created>
  <dcterms:modified xsi:type="dcterms:W3CDTF">2019-08-25T20:43:00Z</dcterms:modified>
</cp:coreProperties>
</file>