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44"/>
        </w:rPr>
        <w:t>Chapter: Testing</w:t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VibeCraft — Test Plan and Test Cases</w:t>
      </w:r>
    </w:p>
    <w:p/>
    <w:p>
      <w:r>
        <w:br w:type="page"/>
      </w:r>
    </w:p>
    <w:p>
      <w:pPr>
        <w:pStyle w:val="Heading1"/>
      </w:pPr>
      <w:r>
        <w:t>1. Test Plan</w:t>
      </w:r>
    </w:p>
    <w:p>
      <w:r>
        <w:rPr>
          <w:rFonts w:ascii="Times New Roman" w:hAnsi="Times New Roman"/>
          <w:b w:val="0"/>
          <w:i w:val="0"/>
          <w:sz w:val="24"/>
        </w:rPr>
        <w:t>This section outlines the test plan for the three user roles supported by VibeCraft: Student, Campus Admin, and Super Admin. Each test plan lists the scenarios that were verified during testing before the corresponding detailed test cases in Section 2.</w:t>
      </w:r>
    </w:p>
    <w:p>
      <w:pPr>
        <w:pStyle w:val="Heading2"/>
      </w:pPr>
      <w:r>
        <w:t>1.1 Student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ID</w:t>
            </w:r>
          </w:p>
        </w:tc>
        <w:tc>
          <w:tcPr>
            <w:tcW w:type="dxa" w:w="7344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Scenario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S-01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Register a new student account with talent/profile details.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S-02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Verify the OTP/verification code sent during registration.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S-03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 in with a valid registered email and password.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S-04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System rejects login with an incorrect email or password.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S-05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Prevent registration when the email already exists in the system.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S-06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Edit profile details, talents, and profile picture.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S-07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Create a status post and view it on the feed.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S-08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Upload a portfolio item (image/video) and view it on the portfolio page.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S-09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Like and comment on another student's portfolio item.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S-10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Follow another student and view them in the following list.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S-11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Browse the students directory and search/filter by talent.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S-12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View the leaderboard and confirm rank/XP updates after earning XP.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S-13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Browse events, view event details, and apply/RSVP to an event.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S-14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Send and respond to a collaboration request.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S-15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 out of the system successfully.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1.1 Test Plan — Student Side</w:t>
      </w:r>
    </w:p>
    <w:p/>
    <w:p>
      <w:pPr>
        <w:pStyle w:val="Heading2"/>
      </w:pPr>
      <w:r>
        <w:t>1.2 Campus Admin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ID</w:t>
            </w:r>
          </w:p>
        </w:tc>
        <w:tc>
          <w:tcPr>
            <w:tcW w:type="dxa" w:w="7344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Scenario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C-01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 in to the system using registered campus admin credentials.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C-02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System rejects login with an incorrect email or password.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C-03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View the campus dashboard with pending student registrations.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C-04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Approve a pending student registration for the campus.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C-05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Reject a pending student registration for the campus.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C-06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Suspend an existing student belonging to the campus.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C-07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Unsuspend a previously suspended student.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C-08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Remove a student from the campus.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C-09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Create a new event for the campus.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C-10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Select or decline a candidate from an event application list.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C-11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Moderate a report submitted against a student or portfolio item.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C-12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Unpublish a reported portfolio item.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C-13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Publish a campus-wide announcement message.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C-14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Confirm data is scoped only to the admin's own campus (campus isolation).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C-15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 out of the system successfully.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1.2 Test Plan — Campus Admin Side</w:t>
      </w:r>
    </w:p>
    <w:p/>
    <w:p>
      <w:pPr>
        <w:pStyle w:val="Heading2"/>
      </w:pPr>
      <w:r>
        <w:t>1.3 Super Admin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ID</w:t>
            </w:r>
          </w:p>
        </w:tc>
        <w:tc>
          <w:tcPr>
            <w:tcW w:type="dxa" w:w="7344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Scenario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A-01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 in to the system using registered super admin credentials.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A-02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System rejects login with an incorrect email or password.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A-03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View the admin dashboard overview across all campuses.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A-04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Search for a specific user across the platform.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A-05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Approve a pending campus admin account request.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A-06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Reject a pending campus admin account request.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A-07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Assign or change a user's role.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A-08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Ban a user account from the platform.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A-09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Unban a previously banned user account.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A-10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Permanently delete a user account.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A-11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Moderate a report and take action (unpublish/ignore).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A-12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Delete an inappropriate portfolio item.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A-13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Update platform-wide settings (e.g. announcement banner).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A-14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Confirm unrestricted, cross-campus visibility for the super admin role.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A-15</w:t>
            </w:r>
          </w:p>
        </w:tc>
        <w:tc>
          <w:tcPr>
            <w:tcW w:type="dxa" w:w="7344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 out of the system successfully.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1.3 Test Plan — Super Admin Side</w:t>
      </w:r>
    </w:p>
    <w:p>
      <w:r>
        <w:br w:type="page"/>
      </w:r>
    </w:p>
    <w:p>
      <w:pPr>
        <w:pStyle w:val="Heading1"/>
      </w:pPr>
      <w:r>
        <w:t>2. Test Cases</w:t>
      </w:r>
    </w:p>
    <w:p>
      <w:r>
        <w:rPr>
          <w:rFonts w:ascii="Times New Roman" w:hAnsi="Times New Roman"/>
          <w:b w:val="0"/>
          <w:i w:val="0"/>
          <w:sz w:val="24"/>
        </w:rPr>
        <w:t>This section documents the detailed test cases derived from the test plans above. Each test case follows a two-column, seven-row structure: Test Case Number, Purpose, Data, Required result, Obtained result, Screenshots, and Status.</w:t>
      </w:r>
    </w:p>
    <w:p>
      <w:pPr>
        <w:pStyle w:val="Heading2"/>
      </w:pPr>
      <w:r>
        <w:t>2.1 Student Test Cases</w:t>
      </w:r>
    </w:p>
    <w:p>
      <w:pPr>
        <w:pStyle w:val="Heading3"/>
      </w:pPr>
      <w:r>
        <w:t>Test Case S-01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a new student can register an account.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Name: Nimal Perera</w:t>
              <w:br/>
              <w:t>Email: nimal.perera@gmail.com</w:t>
              <w:br/>
              <w:t>Password: Nimal@2025</w:t>
              <w:br/>
              <w:t>University: NSBM Green University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If all required fields are valid, the account should be created and a verification code sent.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Account created successfully and verification code sent to email.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S-01</w:t>
      </w:r>
    </w:p>
    <w:p/>
    <w:p>
      <w:pPr>
        <w:pStyle w:val="Heading3"/>
      </w:pPr>
      <w:r>
        <w:t>Test Case S-02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S-02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verify the OTP/verification code sent during registration.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Email: nimal.perera@gmail.com</w:t>
              <w:br/>
              <w:t>OTP Code: 348219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Entering the correct OTP should verify the account and activate it.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Account verified successfully.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S-02</w:t>
      </w:r>
    </w:p>
    <w:p/>
    <w:p>
      <w:pPr>
        <w:pStyle w:val="Heading3"/>
      </w:pPr>
      <w:r>
        <w:t>Test Case S-03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S-03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student can log in to the system.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Email: madumali@gmail.com</w:t>
              <w:br/>
              <w:t>Password: MEtm@2000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If the credentials are correct, the student should be logged in.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Logged in successfully!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S-03</w:t>
      </w:r>
    </w:p>
    <w:p/>
    <w:p>
      <w:pPr>
        <w:pStyle w:val="Heading3"/>
      </w:pPr>
      <w:r>
        <w:t>Test Case S-04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S-04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system identifies a wrong password or wrong email at login.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Email: madumali@gmail.com</w:t>
              <w:br/>
              <w:t>Password: WrongPass1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system should reject the login attempt and display an invalid credentials message.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Login rejected with "These credentials do not match our records."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S-04</w:t>
      </w:r>
    </w:p>
    <w:p/>
    <w:p>
      <w:pPr>
        <w:pStyle w:val="Heading3"/>
      </w:pPr>
      <w:r>
        <w:t>Test Case S-05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S-05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registration with an existing user's email.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Email: madumali@gmail.com (already registered)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system should prevent registration and show a duplicate email error.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Registration blocked with "The email has already been taken."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S-05</w:t>
      </w:r>
    </w:p>
    <w:p/>
    <w:p>
      <w:pPr>
        <w:pStyle w:val="Heading3"/>
      </w:pPr>
      <w:r>
        <w:t>Test Case S-06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S-06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a student can edit their profile and talents.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Bio: Updated bio text</w:t>
              <w:br/>
              <w:t>Talent: Photography</w:t>
              <w:br/>
              <w:t>Profile picture: profile.jpg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Profile changes should be saved and reflected immediately on the profile page.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Profile updated successfully and changes visible on the profile page.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S-06</w:t>
      </w:r>
    </w:p>
    <w:p/>
    <w:p>
      <w:pPr>
        <w:pStyle w:val="Heading3"/>
      </w:pPr>
      <w:r>
        <w:t>Test Case S-07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S-07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a student can create a status post.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Status text: "Excited for the upcoming art exhibition!"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status should be created and shown on the feed.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Status posted and visible on the feed immediately.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S-07</w:t>
      </w:r>
    </w:p>
    <w:p/>
    <w:p>
      <w:pPr>
        <w:pStyle w:val="Heading3"/>
      </w:pPr>
      <w:r>
        <w:t>Test Case S-08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S-08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a student can upload a portfolio item.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Title: Sunset Painting</w:t>
              <w:br/>
              <w:t>File: sunset.jpg</w:t>
              <w:br/>
              <w:t>Category: Fine Arts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portfolio item should upload successfully and appear on the student's portfolio page.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Portfolio item uploaded and thumbnail generated successfully.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S-08</w:t>
      </w:r>
    </w:p>
    <w:p/>
    <w:p>
      <w:pPr>
        <w:pStyle w:val="Heading3"/>
      </w:pPr>
      <w:r>
        <w:t>Test Case S-09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S-09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a student can like and comment on another student's portfolio item.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Portfolio item: "Sunset Painting"</w:t>
              <w:br/>
              <w:t>Comment: "Beautiful colors!"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like count should increase and the comment should be posted under the item.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Like registered and comment displayed successfully.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S-09</w:t>
      </w:r>
    </w:p>
    <w:p/>
    <w:p>
      <w:pPr>
        <w:pStyle w:val="Heading3"/>
      </w:pPr>
      <w:r>
        <w:t>Test Case S-10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S-10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a student can follow another student.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Target user: Madumali Perera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follow action should succeed and the user should appear in the following list.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Follow successful; user listed under "Following".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S-10</w:t>
      </w:r>
    </w:p>
    <w:p/>
    <w:p>
      <w:pPr>
        <w:pStyle w:val="Heading3"/>
      </w:pPr>
      <w:r>
        <w:t>Test Case S-11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a student can search and filter the students directory by talent.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Search term: "Photography"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Only students whose talent matches "Photography" should be listed.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Filtered list displayed correctly matching the talent category.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S-11</w:t>
      </w:r>
    </w:p>
    <w:p/>
    <w:p>
      <w:pPr>
        <w:pStyle w:val="Heading3"/>
      </w:pPr>
      <w:r>
        <w:t>Test Case S-12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S-12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leaderboard reflects XP and rank changes correctly.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Action: Received 3 new likes on portfolio items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XP should increase and the leaderboard rank should update accordingly.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XP increased and rank change indicator (▲) displayed on the leaderboard.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Student Test Case S-12</w:t>
      </w:r>
    </w:p>
    <w:p/>
    <w:p>
      <w:r>
        <w:br w:type="page"/>
      </w:r>
    </w:p>
    <w:p>
      <w:pPr>
        <w:pStyle w:val="Heading2"/>
      </w:pPr>
      <w:r>
        <w:t>2.2 Campus Test Cases</w:t>
      </w:r>
    </w:p>
    <w:p>
      <w:pPr>
        <w:pStyle w:val="Heading3"/>
      </w:pPr>
      <w:r>
        <w:t>Test Case C-01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log in to the system.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Email: admin.nsbm@gmail.com</w:t>
              <w:br/>
              <w:t>Password: Campus@2025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If the credentials are correct, the campus admin should be logged in and shown the campus dashboard.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Logged in successfully and redirected to the campus dashboard.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C-01</w:t>
      </w:r>
    </w:p>
    <w:p/>
    <w:p>
      <w:pPr>
        <w:pStyle w:val="Heading3"/>
      </w:pPr>
      <w:r>
        <w:t>Test Case C-02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C-02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system identifies a wrong password or wrong email at login.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Email: admin.nsbm@gmail.com</w:t>
              <w:br/>
              <w:t>Password: WrongPass1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system should reject the login attempt and display an invalid credentials message.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Login rejected with "These credentials do not match our records."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C-02</w:t>
      </w:r>
    </w:p>
    <w:p/>
    <w:p>
      <w:pPr>
        <w:pStyle w:val="Heading3"/>
      </w:pPr>
      <w:r>
        <w:t>Test Case C-03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C-03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dashboard lists pending student registrations.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Campus: NSBM Green University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All students registered under this campus and pending approval should be listed.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Pending student list displayed correctly for the campus.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C-03</w:t>
      </w:r>
    </w:p>
    <w:p/>
    <w:p>
      <w:pPr>
        <w:pStyle w:val="Heading3"/>
      </w:pPr>
      <w:r>
        <w:t>Test Case C-04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C-04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approve a pending student.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Student: Nimal Perera (pending)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student's status should change to approved and they should gain full access.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Student approved successfully; status updated to Active.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C-04</w:t>
      </w:r>
    </w:p>
    <w:p/>
    <w:p>
      <w:pPr>
        <w:pStyle w:val="Heading3"/>
      </w:pPr>
      <w:r>
        <w:t>Test Case C-05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C-05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reject a pending student.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Student: Kasun Silva (pending)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student's registration should be rejected and access denied.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Student registration rejected successfully.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C-05</w:t>
      </w:r>
    </w:p>
    <w:p/>
    <w:p>
      <w:pPr>
        <w:pStyle w:val="Heading3"/>
      </w:pPr>
      <w:r>
        <w:t>Test Case C-06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C-06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suspend an existing student.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Student: Madumali Perera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student's account should be suspended and login access restricted.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Student suspended successfully; login blocked with a suspension notice.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C-06</w:t>
      </w:r>
    </w:p>
    <w:p/>
    <w:p>
      <w:pPr>
        <w:pStyle w:val="Heading3"/>
      </w:pPr>
      <w:r>
        <w:t>Test Case C-07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C-07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create a new event.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Event: Annual Art Exhibition</w:t>
              <w:br/>
              <w:t>Date: 2026-09-15</w:t>
              <w:br/>
              <w:t>Venue: Main Auditorium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event should be created and visible to students under the campus.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Event created successfully and listed on the events page.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C-07</w:t>
      </w:r>
    </w:p>
    <w:p/>
    <w:p>
      <w:pPr>
        <w:pStyle w:val="Heading3"/>
      </w:pPr>
      <w:r>
        <w:t>Test Case C-08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C-08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select a candidate from event applications.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Event: Annual Art Exhibition</w:t>
              <w:br/>
              <w:t>Applicant: Nimal Perera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applicant should be marked as selected and notified, and should receive XP.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Candidate selected successfully and notification sent.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C-08</w:t>
      </w:r>
    </w:p>
    <w:p/>
    <w:p>
      <w:pPr>
        <w:pStyle w:val="Heading3"/>
      </w:pPr>
      <w:r>
        <w:t>Test Case C-09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C-09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moderate a report against a portfolio item.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Report: Inappropriate content on "Sunset Painting"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admin should be able to action the report and the item should be unpublished.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Report actioned and portfolio item unpublished successfully.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C-09</w:t>
      </w:r>
    </w:p>
    <w:p/>
    <w:p>
      <w:pPr>
        <w:pStyle w:val="Heading3"/>
      </w:pPr>
      <w:r>
        <w:t>Test Case C-10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C-10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publish a campus-wide announcement.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Announcement: "Exhibition submissions close on Friday."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announcement should be saved and displayed to all students under the campus.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Announcement published and visible on the student dashboard/banner.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C-10</w:t>
      </w:r>
    </w:p>
    <w:p/>
    <w:p>
      <w:pPr>
        <w:pStyle w:val="Heading3"/>
      </w:pPr>
      <w:r>
        <w:t>Test Case C-11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confirm the campus admin can only view data belonging to their own campus (campus isolation).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Campus admin: NSBM Green University</w:t>
              <w:br/>
              <w:t>Other campus: SLIIT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Students, events, and reports from other campuses should not be visible.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Only NSBM Green University data was visible; SLIIT data was correctly excluded.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C-11</w:t>
      </w:r>
    </w:p>
    <w:p/>
    <w:p>
      <w:pPr>
        <w:pStyle w:val="Heading3"/>
      </w:pPr>
      <w:r>
        <w:t>Test Case C-12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C-12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campus admin can log out of the system.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Action: Click Logout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session should end and the admin should be redirected to the login page.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Logged out successfully and redirected to the login page.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Campus Admin Test Case C-12</w:t>
      </w:r>
    </w:p>
    <w:p/>
    <w:p>
      <w:r>
        <w:br w:type="page"/>
      </w:r>
    </w:p>
    <w:p>
      <w:pPr>
        <w:pStyle w:val="Heading2"/>
      </w:pPr>
      <w:r>
        <w:t>2.3 Super Admin Test Cases</w:t>
      </w:r>
    </w:p>
    <w:p>
      <w:pPr>
        <w:pStyle w:val="Heading3"/>
      </w:pPr>
      <w:r>
        <w:t>Test Case A-01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log in to the system.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Email: superadmin@vibecraft.com</w:t>
              <w:br/>
              <w:t>Password: SuperAdmin@2025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If the credentials are correct, the super admin should be logged in and shown the admin dashboard.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Logged in successfully and redirected to the admin dashboard.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A-01</w:t>
      </w:r>
    </w:p>
    <w:p/>
    <w:p>
      <w:pPr>
        <w:pStyle w:val="Heading3"/>
      </w:pPr>
      <w:r>
        <w:t>Test Case A-02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A-02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system identifies a wrong password or wrong email at login.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Email: superadmin@vibecraft.com</w:t>
              <w:br/>
              <w:t>Password: WrongPass1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system should reject the login attempt and display an invalid credentials message.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Login rejected with "These credentials do not match our records."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A-02</w:t>
      </w:r>
    </w:p>
    <w:p/>
    <w:p>
      <w:pPr>
        <w:pStyle w:val="Heading3"/>
      </w:pPr>
      <w:r>
        <w:t>Test Case A-03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A-03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admin dashboard shows an overview across all campuses.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Dashboard tab: Overview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Total users, reports, events, and portfolio items across all campuses should be displayed.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Overview statistics displayed correctly across all campuses.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A-03</w:t>
      </w:r>
    </w:p>
    <w:p/>
    <w:p>
      <w:pPr>
        <w:pStyle w:val="Heading3"/>
      </w:pPr>
      <w:r>
        <w:t>Test Case A-04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A-04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search for a specific user.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Search term: "madumali"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Matching users should be listed with their role and campus.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Matching user "Madumali Perera" displayed correctly in the search results.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A-04</w:t>
      </w:r>
    </w:p>
    <w:p/>
    <w:p>
      <w:pPr>
        <w:pStyle w:val="Heading3"/>
      </w:pPr>
      <w:r>
        <w:t>Test Case A-05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A-05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approve a pending campus admin request.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Campus admin request: SLIIT Malabe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campus admin account should be approved and gain campus admin privileges.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Campus admin approved successfully.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A-05</w:t>
      </w:r>
    </w:p>
    <w:p/>
    <w:p>
      <w:pPr>
        <w:pStyle w:val="Heading3"/>
      </w:pPr>
      <w:r>
        <w:t>Test Case A-06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A-06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assign or change a user's role.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User: Nimal Perera</w:t>
              <w:br/>
              <w:t>New role: Campus Admin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user's role should update immediately and reflect the new permissions.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Role updated successfully to Campus Admin.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A-06</w:t>
      </w:r>
    </w:p>
    <w:p/>
    <w:p>
      <w:pPr>
        <w:pStyle w:val="Heading3"/>
      </w:pPr>
      <w:r>
        <w:t>Test Case A-07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A-07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ban a user account.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User: Kasun Silva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user account should be banned and login access blocked.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User banned successfully; login blocked with a banned account notice.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A-07</w:t>
      </w:r>
    </w:p>
    <w:p/>
    <w:p>
      <w:pPr>
        <w:pStyle w:val="Heading3"/>
      </w:pPr>
      <w:r>
        <w:t>Test Case A-08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A-08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unban a previously banned user.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User: Kasun Silva (banned)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user's ban should be lifted and login access restored.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User unbanned successfully; login access restored.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A-08</w:t>
      </w:r>
    </w:p>
    <w:p/>
    <w:p>
      <w:pPr>
        <w:pStyle w:val="Heading3"/>
      </w:pPr>
      <w:r>
        <w:t>Test Case A-09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A-09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permanently delete a user account.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User: Test Account (test.delete@gmail.com)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user account and related data should be permanently removed from the system.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User account deleted successfully and no longer listed.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A-09</w:t>
      </w:r>
    </w:p>
    <w:p/>
    <w:p>
      <w:pPr>
        <w:pStyle w:val="Heading3"/>
      </w:pPr>
      <w:r>
        <w:t>Test Case A-10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A-10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moderate a report and delete an inappropriate item.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Report: Inappropriate portfolio item "Test Upload"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admin should be able to action the report and permanently delete the item.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Report actioned and portfolio item deleted successfully.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A-10</w:t>
      </w:r>
    </w:p>
    <w:p/>
    <w:p>
      <w:pPr>
        <w:pStyle w:val="Heading3"/>
      </w:pPr>
      <w:r>
        <w:t>Test Case A-11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A-11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check whether the super admin can update platform-wide settings.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Announcement: "Scheduled maintenance on Sunday 2 AM."</w:t>
              <w:br/>
              <w:t>Enabled: Yes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The setting should be saved and the announcement should appear platform-wide.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Settings saved successfully and announcement visible to all users.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A-11</w:t>
      </w:r>
    </w:p>
    <w:p/>
    <w:p>
      <w:pPr>
        <w:pStyle w:val="Heading3"/>
      </w:pPr>
      <w:r>
        <w:t>Test Case A-12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Test Case</w:t>
              <w:br/>
              <w:t>Number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A-12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To confirm the super admin has unrestricted, cross-campus visibility.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Data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Campuses: NSBM Green University, SLIIT Malabe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Required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Users, events, and reports from all campuses should be visible without restriction.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Obtained</w:t>
              <w:br/>
              <w:t>result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Data from both campuses was visible correctly with no scope restriction.</w:t>
            </w:r>
          </w:p>
        </w:tc>
      </w:tr>
      <w:tr>
        <w:trPr>
          <w:trHeight w:val="1800"/>
        </w:trP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Screenshots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Status</w:t>
            </w:r>
          </w:p>
        </w:tc>
        <w:tc>
          <w:tcPr>
            <w:tcW w:type="dxa" w:w="7056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Passed.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color w:val="555555"/>
          <w:sz w:val="21"/>
        </w:rPr>
        <w:t>Table — Super Admin Test Case A-12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C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C6E7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