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4B3" w:rsidRPr="004154B3" w:rsidRDefault="004154B3">
      <w:pPr>
        <w:rPr>
          <w:b/>
          <w:color w:val="C00000"/>
          <w:sz w:val="28"/>
          <w:szCs w:val="28"/>
        </w:rPr>
      </w:pPr>
      <w:r w:rsidRPr="004154B3">
        <w:rPr>
          <w:b/>
          <w:color w:val="C00000"/>
          <w:sz w:val="28"/>
          <w:szCs w:val="28"/>
        </w:rPr>
        <w:t xml:space="preserve">I would like to extend a warm welcome to our esteemed professor and fellow students to today’s proposal presentation. It’s a great opportunity for us to share insights and findings on an important research project focused on extracting high-purity titanium dioxide from </w:t>
      </w:r>
      <w:proofErr w:type="spellStart"/>
      <w:r w:rsidRPr="004154B3">
        <w:rPr>
          <w:b/>
          <w:color w:val="C00000"/>
          <w:sz w:val="28"/>
          <w:szCs w:val="28"/>
        </w:rPr>
        <w:t>ilmenite</w:t>
      </w:r>
      <w:proofErr w:type="spellEnd"/>
      <w:r w:rsidRPr="004154B3">
        <w:rPr>
          <w:b/>
          <w:color w:val="C00000"/>
          <w:sz w:val="28"/>
          <w:szCs w:val="28"/>
        </w:rPr>
        <w:t>-rich red earth.</w:t>
      </w:r>
    </w:p>
    <w:p w:rsidR="00116554" w:rsidRPr="00116554" w:rsidRDefault="00116554" w:rsidP="00116554">
      <w:pPr>
        <w:rPr>
          <w:sz w:val="24"/>
          <w:szCs w:val="24"/>
        </w:rPr>
      </w:pPr>
      <w:r w:rsidRPr="00116554">
        <w:rPr>
          <w:sz w:val="24"/>
          <w:szCs w:val="24"/>
        </w:rPr>
        <w:t>Today, I’d like to introduce our study on a fascinating and economically important resource found in the northwest coastal belt of Sri Lanka—Red Earth (RE). This deposit, excavated alongside limestone by Siam City Cement Lanka Limited, owes its characteristic reddish color to iron and aluminum oxides.</w:t>
      </w:r>
    </w:p>
    <w:p w:rsidR="00116554" w:rsidRPr="00116554" w:rsidRDefault="00116554" w:rsidP="00116554">
      <w:pPr>
        <w:rPr>
          <w:sz w:val="24"/>
          <w:szCs w:val="24"/>
        </w:rPr>
      </w:pPr>
    </w:p>
    <w:p w:rsidR="00116554" w:rsidRPr="00116554" w:rsidRDefault="00116554" w:rsidP="00116554">
      <w:pPr>
        <w:rPr>
          <w:sz w:val="24"/>
          <w:szCs w:val="24"/>
        </w:rPr>
      </w:pPr>
      <w:r w:rsidRPr="00116554">
        <w:rPr>
          <w:sz w:val="24"/>
          <w:szCs w:val="24"/>
        </w:rPr>
        <w:t xml:space="preserve">RE is rich in diverse minerals, including heavy minerals like </w:t>
      </w:r>
      <w:proofErr w:type="spellStart"/>
      <w:r w:rsidRPr="00116554">
        <w:rPr>
          <w:sz w:val="24"/>
          <w:szCs w:val="24"/>
        </w:rPr>
        <w:t>ilmenite</w:t>
      </w:r>
      <w:proofErr w:type="spellEnd"/>
      <w:r w:rsidRPr="00116554">
        <w:rPr>
          <w:sz w:val="24"/>
          <w:szCs w:val="24"/>
        </w:rPr>
        <w:t xml:space="preserve">, magnetite, and rutile, as well as light rare earth elements and clay minerals. Among these, </w:t>
      </w:r>
      <w:proofErr w:type="spellStart"/>
      <w:r w:rsidRPr="00116554">
        <w:rPr>
          <w:sz w:val="24"/>
          <w:szCs w:val="24"/>
        </w:rPr>
        <w:t>ilmenite</w:t>
      </w:r>
      <w:proofErr w:type="spellEnd"/>
      <w:r w:rsidRPr="00116554">
        <w:rPr>
          <w:sz w:val="24"/>
          <w:szCs w:val="24"/>
        </w:rPr>
        <w:t xml:space="preserve">, which makes up about 8-10% of RE, is particularly valuable. </w:t>
      </w:r>
      <w:proofErr w:type="spellStart"/>
      <w:r w:rsidRPr="00116554">
        <w:rPr>
          <w:sz w:val="24"/>
          <w:szCs w:val="24"/>
        </w:rPr>
        <w:t>Ilmenite</w:t>
      </w:r>
      <w:proofErr w:type="spellEnd"/>
      <w:r w:rsidRPr="00116554">
        <w:rPr>
          <w:sz w:val="24"/>
          <w:szCs w:val="24"/>
        </w:rPr>
        <w:t xml:space="preserve"> is an iron-black mineral consisting of iron and titanium oxide, and it's a key source for extracting titanium dioxide (</w:t>
      </w:r>
      <w:proofErr w:type="spellStart"/>
      <w:r w:rsidRPr="00116554">
        <w:rPr>
          <w:sz w:val="24"/>
          <w:szCs w:val="24"/>
        </w:rPr>
        <w:t>TiO</w:t>
      </w:r>
      <w:proofErr w:type="spellEnd"/>
      <w:r w:rsidRPr="00116554">
        <w:rPr>
          <w:sz w:val="24"/>
          <w:szCs w:val="24"/>
        </w:rPr>
        <w:t>₂).</w:t>
      </w:r>
    </w:p>
    <w:p w:rsidR="00116554" w:rsidRPr="00116554" w:rsidRDefault="00116554" w:rsidP="00116554">
      <w:pPr>
        <w:rPr>
          <w:sz w:val="24"/>
          <w:szCs w:val="24"/>
        </w:rPr>
      </w:pPr>
    </w:p>
    <w:p w:rsidR="00040CB1" w:rsidRDefault="00116554" w:rsidP="00116554">
      <w:pPr>
        <w:rPr>
          <w:sz w:val="24"/>
          <w:szCs w:val="24"/>
        </w:rPr>
      </w:pPr>
      <w:proofErr w:type="spellStart"/>
      <w:r w:rsidRPr="00116554">
        <w:rPr>
          <w:sz w:val="24"/>
          <w:szCs w:val="24"/>
        </w:rPr>
        <w:t>TiO</w:t>
      </w:r>
      <w:proofErr w:type="spellEnd"/>
      <w:r w:rsidRPr="00116554">
        <w:rPr>
          <w:sz w:val="24"/>
          <w:szCs w:val="24"/>
        </w:rPr>
        <w:t xml:space="preserve">₂ has remarkable properties like a high refractive index, UV-blocking capability, and </w:t>
      </w:r>
      <w:proofErr w:type="spellStart"/>
      <w:r w:rsidRPr="00116554">
        <w:rPr>
          <w:sz w:val="24"/>
          <w:szCs w:val="24"/>
        </w:rPr>
        <w:t>photocatalytic</w:t>
      </w:r>
      <w:proofErr w:type="spellEnd"/>
      <w:r w:rsidRPr="00116554">
        <w:rPr>
          <w:sz w:val="24"/>
          <w:szCs w:val="24"/>
        </w:rPr>
        <w:t xml:space="preserve"> activity, making it an essential component in industries ranging from paints and paper to sunscreens, toothpaste, and even food coloring. This study explores efficient methods to extract this valuable mineral, enhancing its potential benefits for various applications. Thank you.</w:t>
      </w:r>
    </w:p>
    <w:p w:rsidR="00040CB1" w:rsidRPr="00040CB1" w:rsidRDefault="0027405B">
      <w:pPr>
        <w:rPr>
          <w:b/>
          <w:sz w:val="28"/>
          <w:szCs w:val="28"/>
        </w:rPr>
      </w:pPr>
      <w:r>
        <w:rPr>
          <w:b/>
          <w:sz w:val="28"/>
          <w:szCs w:val="28"/>
        </w:rPr>
        <w:t xml:space="preserve"> </w:t>
      </w:r>
      <w:r w:rsidRPr="0027405B">
        <w:rPr>
          <w:b/>
          <w:color w:val="C00000"/>
          <w:sz w:val="28"/>
          <w:szCs w:val="28"/>
        </w:rPr>
        <w:t xml:space="preserve">Next, </w:t>
      </w:r>
      <w:r w:rsidR="00040CB1" w:rsidRPr="0027405B">
        <w:rPr>
          <w:b/>
          <w:color w:val="C00000"/>
          <w:sz w:val="28"/>
          <w:szCs w:val="28"/>
        </w:rPr>
        <w:t xml:space="preserve">Research Problem </w:t>
      </w:r>
    </w:p>
    <w:p w:rsidR="00040CB1" w:rsidRDefault="00040CB1">
      <w:pPr>
        <w:rPr>
          <w:sz w:val="24"/>
          <w:szCs w:val="24"/>
        </w:rPr>
      </w:pPr>
      <w:proofErr w:type="spellStart"/>
      <w:r w:rsidRPr="00040CB1">
        <w:rPr>
          <w:sz w:val="24"/>
          <w:szCs w:val="24"/>
        </w:rPr>
        <w:t>Ilmenite</w:t>
      </w:r>
      <w:proofErr w:type="spellEnd"/>
      <w:r w:rsidRPr="00040CB1">
        <w:rPr>
          <w:sz w:val="24"/>
          <w:szCs w:val="24"/>
        </w:rPr>
        <w:t xml:space="preserve"> in the red earth deposits of </w:t>
      </w:r>
      <w:proofErr w:type="spellStart"/>
      <w:r w:rsidRPr="00040CB1">
        <w:rPr>
          <w:sz w:val="24"/>
          <w:szCs w:val="24"/>
        </w:rPr>
        <w:t>Aruwakkalu</w:t>
      </w:r>
      <w:proofErr w:type="spellEnd"/>
      <w:r w:rsidRPr="00040CB1">
        <w:rPr>
          <w:sz w:val="24"/>
          <w:szCs w:val="24"/>
        </w:rPr>
        <w:t xml:space="preserve"> offers economic potential, but there are currently no efficient technologies for its extraction and purification. Developing a practical, cost-effective method is essential, addressing challenges like the complex mineral structure of </w:t>
      </w:r>
      <w:proofErr w:type="spellStart"/>
      <w:r w:rsidRPr="00040CB1">
        <w:rPr>
          <w:sz w:val="24"/>
          <w:szCs w:val="24"/>
        </w:rPr>
        <w:t>ilmenite</w:t>
      </w:r>
      <w:proofErr w:type="spellEnd"/>
      <w:r w:rsidRPr="00040CB1">
        <w:rPr>
          <w:sz w:val="24"/>
          <w:szCs w:val="24"/>
        </w:rPr>
        <w:t xml:space="preserve"> and the removal of surface impurities such as iron and aluminum.</w:t>
      </w:r>
      <w:r w:rsidR="001C2FAF">
        <w:rPr>
          <w:sz w:val="24"/>
          <w:szCs w:val="24"/>
        </w:rPr>
        <w:t xml:space="preserve"> </w:t>
      </w:r>
    </w:p>
    <w:p w:rsidR="009C27D3" w:rsidRDefault="009C27D3">
      <w:pPr>
        <w:rPr>
          <w:sz w:val="24"/>
          <w:szCs w:val="24"/>
        </w:rPr>
      </w:pPr>
    </w:p>
    <w:p w:rsidR="008C39E9" w:rsidRDefault="008C39E9">
      <w:pPr>
        <w:rPr>
          <w:sz w:val="24"/>
          <w:szCs w:val="24"/>
        </w:rPr>
      </w:pPr>
    </w:p>
    <w:p w:rsidR="008C39E9" w:rsidRDefault="008C39E9">
      <w:pPr>
        <w:rPr>
          <w:sz w:val="24"/>
          <w:szCs w:val="24"/>
        </w:rPr>
      </w:pPr>
    </w:p>
    <w:p w:rsidR="008C39E9" w:rsidRDefault="008C39E9">
      <w:pPr>
        <w:rPr>
          <w:sz w:val="24"/>
          <w:szCs w:val="24"/>
        </w:rPr>
      </w:pPr>
    </w:p>
    <w:p w:rsidR="008C39E9" w:rsidRDefault="008C39E9">
      <w:pPr>
        <w:rPr>
          <w:sz w:val="24"/>
          <w:szCs w:val="24"/>
        </w:rPr>
      </w:pPr>
    </w:p>
    <w:p w:rsidR="008C39E9" w:rsidRDefault="008C39E9">
      <w:pPr>
        <w:rPr>
          <w:sz w:val="24"/>
          <w:szCs w:val="24"/>
        </w:rPr>
      </w:pPr>
    </w:p>
    <w:p w:rsidR="008C39E9" w:rsidRDefault="008C39E9">
      <w:pPr>
        <w:rPr>
          <w:sz w:val="24"/>
          <w:szCs w:val="24"/>
        </w:rPr>
      </w:pPr>
    </w:p>
    <w:p w:rsidR="008C39E9" w:rsidRDefault="008C39E9">
      <w:pPr>
        <w:rPr>
          <w:sz w:val="24"/>
          <w:szCs w:val="24"/>
        </w:rPr>
      </w:pPr>
    </w:p>
    <w:p w:rsidR="009C27D3" w:rsidRPr="0027405B" w:rsidRDefault="00C64E2F">
      <w:pPr>
        <w:rPr>
          <w:b/>
          <w:color w:val="C00000"/>
          <w:sz w:val="28"/>
          <w:szCs w:val="28"/>
        </w:rPr>
      </w:pPr>
      <w:proofErr w:type="gramStart"/>
      <w:r w:rsidRPr="00C64E2F">
        <w:rPr>
          <w:b/>
          <w:color w:val="C00000"/>
          <w:sz w:val="28"/>
          <w:szCs w:val="28"/>
        </w:rPr>
        <w:t>objective</w:t>
      </w:r>
      <w:proofErr w:type="gramEnd"/>
      <w:r w:rsidRPr="00C64E2F">
        <w:rPr>
          <w:b/>
          <w:color w:val="C00000"/>
          <w:sz w:val="28"/>
          <w:szCs w:val="28"/>
        </w:rPr>
        <w:t xml:space="preserve"> of this study </w:t>
      </w:r>
      <w:r>
        <w:rPr>
          <w:b/>
          <w:color w:val="C00000"/>
          <w:sz w:val="28"/>
          <w:szCs w:val="28"/>
        </w:rPr>
        <w:t>is,</w:t>
      </w:r>
    </w:p>
    <w:p w:rsidR="00612767" w:rsidRPr="00612767" w:rsidRDefault="00612767" w:rsidP="00612767">
      <w:pPr>
        <w:rPr>
          <w:sz w:val="24"/>
          <w:szCs w:val="24"/>
        </w:rPr>
      </w:pPr>
      <w:r w:rsidRPr="00612767">
        <w:rPr>
          <w:sz w:val="24"/>
          <w:szCs w:val="24"/>
        </w:rPr>
        <w:t>The main goal is to extract titanium dioxide (</w:t>
      </w:r>
      <w:proofErr w:type="spellStart"/>
      <w:r w:rsidRPr="00612767">
        <w:rPr>
          <w:sz w:val="24"/>
          <w:szCs w:val="24"/>
        </w:rPr>
        <w:t>TiO</w:t>
      </w:r>
      <w:proofErr w:type="spellEnd"/>
      <w:r w:rsidRPr="00612767">
        <w:rPr>
          <w:sz w:val="24"/>
          <w:szCs w:val="24"/>
        </w:rPr>
        <w:t xml:space="preserve">₂) from </w:t>
      </w:r>
      <w:proofErr w:type="spellStart"/>
      <w:r w:rsidRPr="00612767">
        <w:rPr>
          <w:sz w:val="24"/>
          <w:szCs w:val="24"/>
        </w:rPr>
        <w:t>ilmenite</w:t>
      </w:r>
      <w:proofErr w:type="spellEnd"/>
      <w:r w:rsidRPr="00612767">
        <w:rPr>
          <w:sz w:val="24"/>
          <w:szCs w:val="24"/>
        </w:rPr>
        <w:t xml:space="preserve"> found in the red earth deposits of the </w:t>
      </w:r>
      <w:proofErr w:type="spellStart"/>
      <w:r w:rsidRPr="00612767">
        <w:rPr>
          <w:sz w:val="24"/>
          <w:szCs w:val="24"/>
        </w:rPr>
        <w:t>Aruwakkalu</w:t>
      </w:r>
      <w:proofErr w:type="spellEnd"/>
      <w:r w:rsidRPr="00612767">
        <w:rPr>
          <w:sz w:val="24"/>
          <w:szCs w:val="24"/>
        </w:rPr>
        <w:t xml:space="preserve"> region in Sri Lanka.</w:t>
      </w:r>
    </w:p>
    <w:p w:rsidR="00612767" w:rsidRPr="00612767" w:rsidRDefault="00612767" w:rsidP="00612767">
      <w:pPr>
        <w:rPr>
          <w:sz w:val="24"/>
          <w:szCs w:val="24"/>
        </w:rPr>
      </w:pPr>
    </w:p>
    <w:p w:rsidR="00612767" w:rsidRPr="00612767" w:rsidRDefault="008A73F1" w:rsidP="00612767">
      <w:pPr>
        <w:rPr>
          <w:sz w:val="24"/>
          <w:szCs w:val="24"/>
        </w:rPr>
      </w:pPr>
      <w:r w:rsidRPr="008A73F1">
        <w:rPr>
          <w:b/>
          <w:bCs/>
          <w:sz w:val="24"/>
          <w:szCs w:val="24"/>
        </w:rPr>
        <w:t xml:space="preserve">Specific </w:t>
      </w:r>
      <w:r w:rsidR="0027405B" w:rsidRPr="0027405B">
        <w:rPr>
          <w:color w:val="C00000"/>
          <w:sz w:val="24"/>
          <w:szCs w:val="24"/>
        </w:rPr>
        <w:t>Objectives of this research are,</w:t>
      </w:r>
    </w:p>
    <w:p w:rsidR="00612767" w:rsidRPr="00612767" w:rsidRDefault="00612767" w:rsidP="00612767">
      <w:pPr>
        <w:rPr>
          <w:sz w:val="24"/>
          <w:szCs w:val="24"/>
        </w:rPr>
      </w:pPr>
      <w:r w:rsidRPr="00612767">
        <w:rPr>
          <w:sz w:val="24"/>
          <w:szCs w:val="24"/>
        </w:rPr>
        <w:t xml:space="preserve">1. To use and refine physical separation techniques to isolate </w:t>
      </w:r>
      <w:proofErr w:type="spellStart"/>
      <w:r w:rsidRPr="00612767">
        <w:rPr>
          <w:sz w:val="24"/>
          <w:szCs w:val="24"/>
        </w:rPr>
        <w:t>ilmenite</w:t>
      </w:r>
      <w:proofErr w:type="spellEnd"/>
      <w:r w:rsidRPr="00612767">
        <w:rPr>
          <w:sz w:val="24"/>
          <w:szCs w:val="24"/>
        </w:rPr>
        <w:t>, reducing the presence of other contaminants.</w:t>
      </w:r>
    </w:p>
    <w:p w:rsidR="009C27D3" w:rsidRDefault="00612767" w:rsidP="00612767">
      <w:pPr>
        <w:rPr>
          <w:sz w:val="24"/>
          <w:szCs w:val="24"/>
        </w:rPr>
      </w:pPr>
      <w:r w:rsidRPr="00612767">
        <w:rPr>
          <w:sz w:val="24"/>
          <w:szCs w:val="24"/>
        </w:rPr>
        <w:t>2. To develop and optimize a chemical extraction method for producing titanium dioxide, focusing on minimizing impurities such as iron and aluminum.</w:t>
      </w:r>
    </w:p>
    <w:p w:rsidR="00937D7B" w:rsidRDefault="00937D7B" w:rsidP="00612767">
      <w:pPr>
        <w:rPr>
          <w:sz w:val="24"/>
          <w:szCs w:val="24"/>
        </w:rPr>
      </w:pPr>
    </w:p>
    <w:p w:rsidR="00937D7B" w:rsidRDefault="00937D7B" w:rsidP="00612767">
      <w:pPr>
        <w:rPr>
          <w:sz w:val="24"/>
          <w:szCs w:val="24"/>
        </w:rPr>
      </w:pPr>
    </w:p>
    <w:p w:rsidR="00937D7B" w:rsidRPr="0027405B" w:rsidRDefault="0027405B" w:rsidP="00937D7B">
      <w:pPr>
        <w:rPr>
          <w:b/>
          <w:color w:val="C00000"/>
          <w:sz w:val="28"/>
          <w:szCs w:val="28"/>
        </w:rPr>
      </w:pPr>
      <w:r w:rsidRPr="0027405B">
        <w:rPr>
          <w:b/>
          <w:color w:val="C00000"/>
          <w:sz w:val="28"/>
          <w:szCs w:val="28"/>
        </w:rPr>
        <w:t xml:space="preserve">Research </w:t>
      </w:r>
      <w:proofErr w:type="spellStart"/>
      <w:r w:rsidRPr="0027405B">
        <w:rPr>
          <w:b/>
          <w:color w:val="C00000"/>
          <w:sz w:val="28"/>
          <w:szCs w:val="28"/>
        </w:rPr>
        <w:t>Methodolgy</w:t>
      </w:r>
      <w:proofErr w:type="spellEnd"/>
    </w:p>
    <w:p w:rsidR="0027405B" w:rsidRDefault="000C2897" w:rsidP="00937D7B">
      <w:pPr>
        <w:rPr>
          <w:color w:val="C00000"/>
          <w:sz w:val="24"/>
          <w:szCs w:val="24"/>
        </w:rPr>
      </w:pPr>
      <w:r w:rsidRPr="000C2897">
        <w:rPr>
          <w:color w:val="C00000"/>
          <w:sz w:val="24"/>
          <w:szCs w:val="24"/>
        </w:rPr>
        <w:t xml:space="preserve">First the sample goes under Physical Separation such </w:t>
      </w:r>
      <w:proofErr w:type="gramStart"/>
      <w:r w:rsidRPr="000C2897">
        <w:rPr>
          <w:color w:val="C00000"/>
          <w:sz w:val="24"/>
          <w:szCs w:val="24"/>
        </w:rPr>
        <w:t>as ,</w:t>
      </w:r>
      <w:proofErr w:type="gramEnd"/>
    </w:p>
    <w:p w:rsidR="005C67F3" w:rsidRDefault="005C67F3" w:rsidP="005C67F3">
      <w:pPr>
        <w:rPr>
          <w:color w:val="C00000"/>
          <w:sz w:val="24"/>
          <w:szCs w:val="24"/>
        </w:rPr>
      </w:pPr>
      <w:r w:rsidRPr="005C67F3">
        <w:rPr>
          <w:color w:val="C00000"/>
          <w:sz w:val="24"/>
          <w:szCs w:val="24"/>
        </w:rPr>
        <w:t xml:space="preserve">In beginning our extraction process, the first essential step involves thoroughly washing the sample. This initial wash is critical because it removes surface impurities that could interfere with subsequent separation and extraction steps. </w:t>
      </w:r>
    </w:p>
    <w:p w:rsidR="008506BD" w:rsidRDefault="00890338" w:rsidP="005C67F3">
      <w:pPr>
        <w:rPr>
          <w:color w:val="C00000"/>
          <w:sz w:val="24"/>
          <w:szCs w:val="24"/>
        </w:rPr>
      </w:pPr>
      <w:r>
        <w:rPr>
          <w:color w:val="C00000"/>
          <w:sz w:val="24"/>
          <w:szCs w:val="24"/>
        </w:rPr>
        <w:t>As the second step</w:t>
      </w:r>
      <w:r w:rsidRPr="000C2897">
        <w:rPr>
          <w:color w:val="C00000"/>
          <w:sz w:val="24"/>
          <w:szCs w:val="24"/>
        </w:rPr>
        <w:t xml:space="preserve"> the sample goes under Physical Separation such </w:t>
      </w:r>
      <w:proofErr w:type="gramStart"/>
      <w:r w:rsidRPr="000C2897">
        <w:rPr>
          <w:color w:val="C00000"/>
          <w:sz w:val="24"/>
          <w:szCs w:val="24"/>
        </w:rPr>
        <w:t>as ,</w:t>
      </w:r>
      <w:proofErr w:type="gramEnd"/>
    </w:p>
    <w:p w:rsidR="008506BD" w:rsidRPr="005C67F3" w:rsidRDefault="008506BD" w:rsidP="005C67F3">
      <w:pPr>
        <w:rPr>
          <w:color w:val="C00000"/>
          <w:sz w:val="24"/>
          <w:szCs w:val="24"/>
        </w:rPr>
      </w:pPr>
      <w:proofErr w:type="gramStart"/>
      <w:r>
        <w:rPr>
          <w:color w:val="C00000"/>
          <w:sz w:val="24"/>
          <w:szCs w:val="24"/>
        </w:rPr>
        <w:t xml:space="preserve">This </w:t>
      </w:r>
      <w:r w:rsidRPr="008506BD">
        <w:rPr>
          <w:color w:val="C00000"/>
          <w:sz w:val="24"/>
          <w:szCs w:val="24"/>
        </w:rPr>
        <w:t xml:space="preserve"> start</w:t>
      </w:r>
      <w:r>
        <w:rPr>
          <w:color w:val="C00000"/>
          <w:sz w:val="24"/>
          <w:szCs w:val="24"/>
        </w:rPr>
        <w:t>s</w:t>
      </w:r>
      <w:proofErr w:type="gramEnd"/>
      <w:r w:rsidRPr="008506BD">
        <w:rPr>
          <w:color w:val="C00000"/>
          <w:sz w:val="24"/>
          <w:szCs w:val="24"/>
        </w:rPr>
        <w:t xml:space="preserve"> with the Humphrey spiral separation</w:t>
      </w:r>
    </w:p>
    <w:p w:rsidR="000C2897" w:rsidRDefault="00FF68D7" w:rsidP="00937D7B">
      <w:pPr>
        <w:rPr>
          <w:sz w:val="24"/>
          <w:szCs w:val="24"/>
        </w:rPr>
      </w:pPr>
      <w:r w:rsidRPr="003C069B">
        <w:rPr>
          <w:sz w:val="24"/>
          <w:szCs w:val="24"/>
        </w:rPr>
        <w:t xml:space="preserve">The Humphrey spiral separation is a gravity-based technique used to separate heavier minerals from lighter ones by their specific gravity. In this method, </w:t>
      </w:r>
      <w:proofErr w:type="gramStart"/>
      <w:r w:rsidRPr="003C069B">
        <w:rPr>
          <w:sz w:val="24"/>
          <w:szCs w:val="24"/>
        </w:rPr>
        <w:t>a slurry</w:t>
      </w:r>
      <w:proofErr w:type="gramEnd"/>
      <w:r w:rsidRPr="003C069B">
        <w:rPr>
          <w:sz w:val="24"/>
          <w:szCs w:val="24"/>
        </w:rPr>
        <w:t xml:space="preserve"> is prepared by adding water to fine red earth particles, which is then processed through the spiral separator to collect concentrate and middling fractions. This process is repeated for better results. </w:t>
      </w:r>
    </w:p>
    <w:p w:rsidR="008506BD" w:rsidRPr="008506BD" w:rsidRDefault="008506BD" w:rsidP="00937D7B">
      <w:pPr>
        <w:rPr>
          <w:color w:val="FF0000"/>
          <w:sz w:val="24"/>
          <w:szCs w:val="24"/>
        </w:rPr>
      </w:pPr>
      <w:r w:rsidRPr="008506BD">
        <w:rPr>
          <w:color w:val="FF0000"/>
          <w:sz w:val="24"/>
          <w:szCs w:val="24"/>
        </w:rPr>
        <w:t>Next, the sample undergoes shaking table separation,</w:t>
      </w:r>
    </w:p>
    <w:p w:rsidR="000C2897" w:rsidRDefault="00FF68D7" w:rsidP="00937D7B">
      <w:pPr>
        <w:rPr>
          <w:sz w:val="24"/>
          <w:szCs w:val="24"/>
        </w:rPr>
      </w:pPr>
      <w:r w:rsidRPr="003C069B">
        <w:rPr>
          <w:sz w:val="24"/>
          <w:szCs w:val="24"/>
        </w:rPr>
        <w:t xml:space="preserve">Shaking table separation is a gravity-based technique that further concentrates heavier minerals based on density differences. After spiral separation, the concentrated heavy fraction </w:t>
      </w:r>
      <w:r w:rsidRPr="003C069B">
        <w:rPr>
          <w:sz w:val="24"/>
          <w:szCs w:val="24"/>
        </w:rPr>
        <w:lastRenderedPageBreak/>
        <w:t xml:space="preserve">undergoes shaking table processing to enhance the purity of </w:t>
      </w:r>
      <w:proofErr w:type="spellStart"/>
      <w:r w:rsidRPr="003C069B">
        <w:rPr>
          <w:sz w:val="24"/>
          <w:szCs w:val="24"/>
        </w:rPr>
        <w:t>il</w:t>
      </w:r>
      <w:bookmarkStart w:id="0" w:name="_GoBack"/>
      <w:bookmarkEnd w:id="0"/>
      <w:r w:rsidRPr="003C069B">
        <w:rPr>
          <w:sz w:val="24"/>
          <w:szCs w:val="24"/>
        </w:rPr>
        <w:t>menite</w:t>
      </w:r>
      <w:proofErr w:type="spellEnd"/>
      <w:r w:rsidRPr="003C069B">
        <w:rPr>
          <w:sz w:val="24"/>
          <w:szCs w:val="24"/>
        </w:rPr>
        <w:t xml:space="preserve"> and other valuable minerals. </w:t>
      </w:r>
    </w:p>
    <w:p w:rsidR="008506BD" w:rsidRPr="008506BD" w:rsidRDefault="008506BD" w:rsidP="00937D7B">
      <w:pPr>
        <w:rPr>
          <w:color w:val="FF0000"/>
          <w:sz w:val="24"/>
          <w:szCs w:val="24"/>
        </w:rPr>
      </w:pPr>
      <w:r w:rsidRPr="008506BD">
        <w:rPr>
          <w:color w:val="FF0000"/>
          <w:sz w:val="24"/>
          <w:szCs w:val="24"/>
        </w:rPr>
        <w:t>Then, we apply electromagnetic separation</w:t>
      </w:r>
    </w:p>
    <w:p w:rsidR="005E4D9E" w:rsidRDefault="00FF68D7" w:rsidP="00937D7B">
      <w:pPr>
        <w:rPr>
          <w:sz w:val="24"/>
          <w:szCs w:val="24"/>
        </w:rPr>
      </w:pPr>
      <w:r w:rsidRPr="003C069B">
        <w:rPr>
          <w:sz w:val="24"/>
          <w:szCs w:val="24"/>
        </w:rPr>
        <w:t xml:space="preserve">Electromagnetic separation leverages the magnetic properties of minerals to distinguish them from non-magnetic ones. By passing the ore mixture through a magnetic field, magnetic or weakly magnetic minerals, like </w:t>
      </w:r>
      <w:proofErr w:type="spellStart"/>
      <w:r w:rsidRPr="003C069B">
        <w:rPr>
          <w:sz w:val="24"/>
          <w:szCs w:val="24"/>
        </w:rPr>
        <w:t>ilmenite</w:t>
      </w:r>
      <w:proofErr w:type="spellEnd"/>
      <w:r w:rsidRPr="003C069B">
        <w:rPr>
          <w:sz w:val="24"/>
          <w:szCs w:val="24"/>
        </w:rPr>
        <w:t xml:space="preserve">, are selectively attracted and separated. </w:t>
      </w:r>
    </w:p>
    <w:p w:rsidR="004119DB" w:rsidRDefault="004119DB" w:rsidP="00937D7B">
      <w:pPr>
        <w:rPr>
          <w:rFonts w:cstheme="minorHAnsi"/>
          <w:sz w:val="24"/>
          <w:szCs w:val="24"/>
          <w:shd w:val="clear" w:color="auto" w:fill="FFFFFF"/>
        </w:rPr>
      </w:pPr>
      <w:r>
        <w:rPr>
          <w:sz w:val="24"/>
          <w:szCs w:val="24"/>
        </w:rPr>
        <w:t xml:space="preserve">Finally before extraction methods begins, </w:t>
      </w:r>
      <w:proofErr w:type="spellStart"/>
      <w:r>
        <w:rPr>
          <w:sz w:val="24"/>
          <w:szCs w:val="24"/>
        </w:rPr>
        <w:t>ilmenite</w:t>
      </w:r>
      <w:proofErr w:type="spellEnd"/>
      <w:r>
        <w:rPr>
          <w:sz w:val="24"/>
          <w:szCs w:val="24"/>
        </w:rPr>
        <w:t xml:space="preserve"> goes under ball </w:t>
      </w:r>
      <w:proofErr w:type="spellStart"/>
      <w:r>
        <w:rPr>
          <w:sz w:val="24"/>
          <w:szCs w:val="24"/>
        </w:rPr>
        <w:t>miling</w:t>
      </w:r>
      <w:proofErr w:type="spellEnd"/>
      <w:r>
        <w:rPr>
          <w:sz w:val="24"/>
          <w:szCs w:val="24"/>
        </w:rPr>
        <w:t xml:space="preserve"> for</w:t>
      </w:r>
      <w:r>
        <w:rPr>
          <w:rFonts w:ascii="Segoe UI" w:hAnsi="Segoe UI" w:cs="Segoe UI"/>
          <w:sz w:val="21"/>
          <w:szCs w:val="21"/>
          <w:shd w:val="clear" w:color="auto" w:fill="FFFFFF"/>
        </w:rPr>
        <w:t> </w:t>
      </w:r>
      <w:r w:rsidRPr="004119DB">
        <w:rPr>
          <w:rFonts w:cstheme="minorHAnsi"/>
          <w:sz w:val="24"/>
          <w:szCs w:val="24"/>
          <w:shd w:val="clear" w:color="auto" w:fill="FFFFFF"/>
        </w:rPr>
        <w:t>grinding materials into fine powders,</w:t>
      </w:r>
    </w:p>
    <w:p w:rsidR="00F30AD9" w:rsidRDefault="00F30AD9" w:rsidP="00937D7B">
      <w:pPr>
        <w:rPr>
          <w:rFonts w:cstheme="minorHAnsi"/>
          <w:sz w:val="24"/>
          <w:szCs w:val="24"/>
          <w:shd w:val="clear" w:color="auto" w:fill="FFFFFF"/>
        </w:rPr>
      </w:pPr>
    </w:p>
    <w:p w:rsidR="00F30AD9" w:rsidRDefault="00F30AD9" w:rsidP="00937D7B">
      <w:pPr>
        <w:rPr>
          <w:sz w:val="24"/>
          <w:szCs w:val="24"/>
        </w:rPr>
      </w:pPr>
    </w:p>
    <w:p w:rsidR="005E4D9E" w:rsidRPr="000C2897" w:rsidRDefault="000C2897" w:rsidP="00937D7B">
      <w:pPr>
        <w:rPr>
          <w:b/>
          <w:color w:val="C00000"/>
          <w:sz w:val="24"/>
          <w:szCs w:val="24"/>
        </w:rPr>
      </w:pPr>
      <w:r w:rsidRPr="000C2897">
        <w:rPr>
          <w:b/>
          <w:color w:val="C00000"/>
          <w:sz w:val="24"/>
          <w:szCs w:val="24"/>
        </w:rPr>
        <w:t xml:space="preserve">After the physical </w:t>
      </w:r>
      <w:proofErr w:type="spellStart"/>
      <w:r w:rsidRPr="000C2897">
        <w:rPr>
          <w:b/>
          <w:color w:val="C00000"/>
          <w:sz w:val="24"/>
          <w:szCs w:val="24"/>
        </w:rPr>
        <w:t>sepration</w:t>
      </w:r>
      <w:proofErr w:type="spellEnd"/>
      <w:r w:rsidRPr="000C2897">
        <w:rPr>
          <w:b/>
          <w:color w:val="C00000"/>
          <w:sz w:val="24"/>
          <w:szCs w:val="24"/>
        </w:rPr>
        <w:t xml:space="preserve"> the purified sample undergoes </w:t>
      </w:r>
      <w:r w:rsidR="005E4D9E" w:rsidRPr="000C2897">
        <w:rPr>
          <w:b/>
          <w:color w:val="C00000"/>
          <w:sz w:val="24"/>
          <w:szCs w:val="24"/>
        </w:rPr>
        <w:t xml:space="preserve">extraction </w:t>
      </w:r>
      <w:r w:rsidRPr="000C2897">
        <w:rPr>
          <w:b/>
          <w:color w:val="C00000"/>
          <w:sz w:val="24"/>
          <w:szCs w:val="24"/>
        </w:rPr>
        <w:t xml:space="preserve">to get TiO2 </w:t>
      </w:r>
      <w:r w:rsidR="005E4D9E" w:rsidRPr="000C2897">
        <w:rPr>
          <w:b/>
          <w:color w:val="C00000"/>
          <w:sz w:val="24"/>
          <w:szCs w:val="24"/>
        </w:rPr>
        <w:t xml:space="preserve">from </w:t>
      </w:r>
      <w:proofErr w:type="spellStart"/>
      <w:r w:rsidR="005E4D9E" w:rsidRPr="000C2897">
        <w:rPr>
          <w:b/>
          <w:color w:val="C00000"/>
          <w:sz w:val="24"/>
          <w:szCs w:val="24"/>
        </w:rPr>
        <w:t>ilmenite</w:t>
      </w:r>
      <w:proofErr w:type="spellEnd"/>
    </w:p>
    <w:p w:rsidR="006F1C24" w:rsidRPr="000C2897" w:rsidRDefault="000C2897" w:rsidP="00937D7B">
      <w:pPr>
        <w:rPr>
          <w:b/>
          <w:color w:val="C00000"/>
          <w:sz w:val="24"/>
          <w:szCs w:val="24"/>
          <w:u w:val="single"/>
        </w:rPr>
      </w:pPr>
      <w:r w:rsidRPr="000C2897">
        <w:rPr>
          <w:color w:val="C00000"/>
          <w:sz w:val="24"/>
          <w:szCs w:val="24"/>
          <w:u w:val="single"/>
        </w:rPr>
        <w:t xml:space="preserve">No.1 </w:t>
      </w:r>
      <w:proofErr w:type="gramStart"/>
      <w:r w:rsidR="006F1C24" w:rsidRPr="000C2897">
        <w:rPr>
          <w:color w:val="C00000"/>
          <w:sz w:val="24"/>
          <w:szCs w:val="24"/>
          <w:u w:val="single"/>
        </w:rPr>
        <w:t>Alkaline</w:t>
      </w:r>
      <w:proofErr w:type="gramEnd"/>
      <w:r w:rsidR="006F1C24" w:rsidRPr="000C2897">
        <w:rPr>
          <w:color w:val="C00000"/>
          <w:sz w:val="24"/>
          <w:szCs w:val="24"/>
          <w:u w:val="single"/>
        </w:rPr>
        <w:t xml:space="preserve"> leaching</w:t>
      </w:r>
    </w:p>
    <w:p w:rsidR="005E4D9E" w:rsidRPr="006F1C24" w:rsidRDefault="005E4D9E" w:rsidP="000C2897">
      <w:pPr>
        <w:rPr>
          <w:sz w:val="24"/>
          <w:szCs w:val="24"/>
        </w:rPr>
      </w:pPr>
      <w:r w:rsidRPr="006F1C24">
        <w:rPr>
          <w:sz w:val="24"/>
          <w:szCs w:val="24"/>
        </w:rPr>
        <w:t xml:space="preserve">The alkaline leaching method will be used to remove aluminum contamination from </w:t>
      </w:r>
      <w:proofErr w:type="spellStart"/>
      <w:r w:rsidRPr="006F1C24">
        <w:rPr>
          <w:sz w:val="24"/>
          <w:szCs w:val="24"/>
        </w:rPr>
        <w:t>ilmenite</w:t>
      </w:r>
      <w:proofErr w:type="spellEnd"/>
      <w:r w:rsidRPr="006F1C24">
        <w:rPr>
          <w:sz w:val="24"/>
          <w:szCs w:val="24"/>
        </w:rPr>
        <w:t xml:space="preserve">. This involves treating &gt;53 </w:t>
      </w:r>
      <w:proofErr w:type="spellStart"/>
      <w:r w:rsidRPr="006F1C24">
        <w:rPr>
          <w:sz w:val="24"/>
          <w:szCs w:val="24"/>
        </w:rPr>
        <w:t>μm</w:t>
      </w:r>
      <w:proofErr w:type="spellEnd"/>
      <w:r w:rsidRPr="006F1C24">
        <w:rPr>
          <w:sz w:val="24"/>
          <w:szCs w:val="24"/>
        </w:rPr>
        <w:t xml:space="preserve"> powdered </w:t>
      </w:r>
      <w:proofErr w:type="spellStart"/>
      <w:r w:rsidRPr="006F1C24">
        <w:rPr>
          <w:sz w:val="24"/>
          <w:szCs w:val="24"/>
        </w:rPr>
        <w:t>ilmenite</w:t>
      </w:r>
      <w:proofErr w:type="spellEnd"/>
      <w:r w:rsidRPr="006F1C24">
        <w:rPr>
          <w:sz w:val="24"/>
          <w:szCs w:val="24"/>
        </w:rPr>
        <w:t xml:space="preserve"> samples with varying concentrations of </w:t>
      </w:r>
      <w:proofErr w:type="spellStart"/>
      <w:r w:rsidRPr="006F1C24">
        <w:rPr>
          <w:sz w:val="24"/>
          <w:szCs w:val="24"/>
        </w:rPr>
        <w:t>NaOH</w:t>
      </w:r>
      <w:proofErr w:type="spellEnd"/>
      <w:r w:rsidRPr="006F1C24">
        <w:rPr>
          <w:sz w:val="24"/>
          <w:szCs w:val="24"/>
        </w:rPr>
        <w:t xml:space="preserve"> (30%, 40%, and 50%) at 200°C for 1 hour. </w:t>
      </w:r>
    </w:p>
    <w:p w:rsidR="005E4D9E" w:rsidRDefault="005E4D9E" w:rsidP="005E4D9E">
      <w:pPr>
        <w:rPr>
          <w:b/>
          <w:sz w:val="24"/>
          <w:szCs w:val="24"/>
        </w:rPr>
      </w:pPr>
    </w:p>
    <w:p w:rsidR="005E4D9E" w:rsidRPr="000C2897" w:rsidRDefault="000C2897" w:rsidP="005E4D9E">
      <w:pPr>
        <w:rPr>
          <w:color w:val="C00000"/>
          <w:sz w:val="24"/>
          <w:szCs w:val="24"/>
          <w:u w:val="single"/>
        </w:rPr>
      </w:pPr>
      <w:proofErr w:type="gramStart"/>
      <w:r w:rsidRPr="000C2897">
        <w:rPr>
          <w:color w:val="C00000"/>
          <w:sz w:val="24"/>
          <w:szCs w:val="24"/>
          <w:u w:val="single"/>
        </w:rPr>
        <w:t xml:space="preserve">No.2 </w:t>
      </w:r>
      <w:r w:rsidR="00A479DC">
        <w:rPr>
          <w:color w:val="C00000"/>
          <w:sz w:val="24"/>
          <w:szCs w:val="24"/>
          <w:u w:val="single"/>
        </w:rPr>
        <w:t xml:space="preserve"> </w:t>
      </w:r>
      <w:r w:rsidR="005E4D9E" w:rsidRPr="000C2897">
        <w:rPr>
          <w:color w:val="C00000"/>
          <w:sz w:val="24"/>
          <w:szCs w:val="24"/>
          <w:u w:val="single"/>
        </w:rPr>
        <w:t>EDTA</w:t>
      </w:r>
      <w:proofErr w:type="gramEnd"/>
      <w:r w:rsidR="005E4D9E" w:rsidRPr="000C2897">
        <w:rPr>
          <w:color w:val="C00000"/>
          <w:sz w:val="24"/>
          <w:szCs w:val="24"/>
          <w:u w:val="single"/>
        </w:rPr>
        <w:t xml:space="preserve"> (Ethylene </w:t>
      </w:r>
      <w:proofErr w:type="spellStart"/>
      <w:r w:rsidR="005E4D9E" w:rsidRPr="000C2897">
        <w:rPr>
          <w:color w:val="C00000"/>
          <w:sz w:val="24"/>
          <w:szCs w:val="24"/>
          <w:u w:val="single"/>
        </w:rPr>
        <w:t>diamine</w:t>
      </w:r>
      <w:proofErr w:type="spellEnd"/>
      <w:r w:rsidR="005E4D9E" w:rsidRPr="000C2897">
        <w:rPr>
          <w:color w:val="C00000"/>
          <w:sz w:val="24"/>
          <w:szCs w:val="24"/>
          <w:u w:val="single"/>
        </w:rPr>
        <w:t xml:space="preserve"> </w:t>
      </w:r>
      <w:proofErr w:type="spellStart"/>
      <w:r w:rsidR="005E4D9E" w:rsidRPr="000C2897">
        <w:rPr>
          <w:color w:val="C00000"/>
          <w:sz w:val="24"/>
          <w:szCs w:val="24"/>
          <w:u w:val="single"/>
        </w:rPr>
        <w:t>tetraacetic</w:t>
      </w:r>
      <w:proofErr w:type="spellEnd"/>
      <w:r w:rsidR="005E4D9E" w:rsidRPr="000C2897">
        <w:rPr>
          <w:color w:val="C00000"/>
          <w:sz w:val="24"/>
          <w:szCs w:val="24"/>
          <w:u w:val="single"/>
        </w:rPr>
        <w:t xml:space="preserve"> acid) Selective Iron Removal</w:t>
      </w:r>
    </w:p>
    <w:p w:rsidR="00626A67" w:rsidRDefault="006F1C24" w:rsidP="005E4D9E">
      <w:pPr>
        <w:rPr>
          <w:sz w:val="24"/>
          <w:szCs w:val="24"/>
        </w:rPr>
      </w:pPr>
      <w:r w:rsidRPr="006F1C24">
        <w:rPr>
          <w:sz w:val="24"/>
          <w:szCs w:val="24"/>
        </w:rPr>
        <w:t xml:space="preserve">A &gt;53 </w:t>
      </w:r>
      <w:proofErr w:type="spellStart"/>
      <w:r w:rsidRPr="006F1C24">
        <w:rPr>
          <w:sz w:val="24"/>
          <w:szCs w:val="24"/>
        </w:rPr>
        <w:t>μm</w:t>
      </w:r>
      <w:proofErr w:type="spellEnd"/>
      <w:r w:rsidRPr="006F1C24">
        <w:rPr>
          <w:sz w:val="24"/>
          <w:szCs w:val="24"/>
        </w:rPr>
        <w:t xml:space="preserve"> powdered sample of </w:t>
      </w:r>
      <w:proofErr w:type="spellStart"/>
      <w:r w:rsidRPr="006F1C24">
        <w:rPr>
          <w:sz w:val="24"/>
          <w:szCs w:val="24"/>
        </w:rPr>
        <w:t>ilmenite</w:t>
      </w:r>
      <w:proofErr w:type="spellEnd"/>
      <w:r w:rsidRPr="006F1C24">
        <w:rPr>
          <w:sz w:val="24"/>
          <w:szCs w:val="24"/>
        </w:rPr>
        <w:t xml:space="preserve"> will be treated with an EDTA solution at a pH of 1.68 for 150 minutes, achieving 94.8% titanium dioxide (</w:t>
      </w:r>
      <w:proofErr w:type="spellStart"/>
      <w:r w:rsidRPr="006F1C24">
        <w:rPr>
          <w:sz w:val="24"/>
          <w:szCs w:val="24"/>
        </w:rPr>
        <w:t>TiO</w:t>
      </w:r>
      <w:proofErr w:type="spellEnd"/>
      <w:r w:rsidRPr="006F1C24">
        <w:rPr>
          <w:sz w:val="24"/>
          <w:szCs w:val="24"/>
        </w:rPr>
        <w:t xml:space="preserve">₂) purity. </w:t>
      </w:r>
      <w:proofErr w:type="gramStart"/>
      <w:r w:rsidRPr="006F1C24">
        <w:rPr>
          <w:sz w:val="24"/>
          <w:szCs w:val="24"/>
        </w:rPr>
        <w:t xml:space="preserve">Increasing the EDTA/Fe³⁺ molar ratio to 3 boosts </w:t>
      </w:r>
      <w:proofErr w:type="spellStart"/>
      <w:r w:rsidRPr="006F1C24">
        <w:rPr>
          <w:sz w:val="24"/>
          <w:szCs w:val="24"/>
        </w:rPr>
        <w:t>TiO</w:t>
      </w:r>
      <w:proofErr w:type="spellEnd"/>
      <w:r w:rsidRPr="006F1C24">
        <w:rPr>
          <w:sz w:val="24"/>
          <w:szCs w:val="24"/>
        </w:rPr>
        <w:t>₂ purity to 99.9%.</w:t>
      </w:r>
      <w:proofErr w:type="gramEnd"/>
      <w:r w:rsidRPr="006F1C24">
        <w:rPr>
          <w:sz w:val="24"/>
          <w:szCs w:val="24"/>
        </w:rPr>
        <w:t xml:space="preserve"> EDTA also reduces </w:t>
      </w:r>
      <w:proofErr w:type="spellStart"/>
      <w:r w:rsidRPr="006F1C24">
        <w:rPr>
          <w:sz w:val="24"/>
          <w:szCs w:val="24"/>
        </w:rPr>
        <w:t>TiO</w:t>
      </w:r>
      <w:proofErr w:type="spellEnd"/>
      <w:r w:rsidRPr="006F1C24">
        <w:rPr>
          <w:sz w:val="24"/>
          <w:szCs w:val="24"/>
        </w:rPr>
        <w:t xml:space="preserve">₂ hydrolysis and the need for deionized washing water by producing larger, easily </w:t>
      </w:r>
      <w:proofErr w:type="spellStart"/>
      <w:r w:rsidRPr="006F1C24">
        <w:rPr>
          <w:sz w:val="24"/>
          <w:szCs w:val="24"/>
        </w:rPr>
        <w:t>filtrable</w:t>
      </w:r>
      <w:proofErr w:type="spellEnd"/>
      <w:r w:rsidRPr="006F1C24">
        <w:rPr>
          <w:sz w:val="24"/>
          <w:szCs w:val="24"/>
        </w:rPr>
        <w:t xml:space="preserve"> meta-titanic acid grains.</w:t>
      </w:r>
    </w:p>
    <w:p w:rsidR="00F30AD9" w:rsidRDefault="00F30AD9" w:rsidP="005E4D9E">
      <w:pPr>
        <w:rPr>
          <w:sz w:val="24"/>
          <w:szCs w:val="24"/>
        </w:rPr>
      </w:pPr>
    </w:p>
    <w:p w:rsidR="00F871D1" w:rsidRPr="00A479DC" w:rsidRDefault="00A479DC" w:rsidP="005E4D9E">
      <w:pPr>
        <w:rPr>
          <w:color w:val="C00000"/>
          <w:sz w:val="24"/>
          <w:szCs w:val="24"/>
        </w:rPr>
      </w:pPr>
      <w:r w:rsidRPr="00A479DC">
        <w:rPr>
          <w:rFonts w:ascii="Times New Roman" w:hAnsi="Times New Roman" w:cs="Times New Roman"/>
          <w:color w:val="C00000"/>
          <w:sz w:val="24"/>
          <w:szCs w:val="24"/>
        </w:rPr>
        <w:t xml:space="preserve">The next major extraction </w:t>
      </w:r>
      <w:proofErr w:type="gramStart"/>
      <w:r w:rsidRPr="00A479DC">
        <w:rPr>
          <w:rFonts w:ascii="Times New Roman" w:hAnsi="Times New Roman" w:cs="Times New Roman"/>
          <w:color w:val="C00000"/>
          <w:sz w:val="24"/>
          <w:szCs w:val="24"/>
        </w:rPr>
        <w:t>is ,</w:t>
      </w:r>
      <w:proofErr w:type="gramEnd"/>
      <w:r w:rsidRPr="00A479DC">
        <w:rPr>
          <w:rFonts w:ascii="Times New Roman" w:hAnsi="Times New Roman" w:cs="Times New Roman"/>
          <w:color w:val="C00000"/>
          <w:sz w:val="24"/>
          <w:szCs w:val="24"/>
        </w:rPr>
        <w:t xml:space="preserve"> </w:t>
      </w:r>
      <w:r w:rsidR="00F871D1" w:rsidRPr="00A479DC">
        <w:rPr>
          <w:rFonts w:ascii="Times New Roman" w:hAnsi="Times New Roman" w:cs="Times New Roman"/>
          <w:color w:val="C00000"/>
          <w:sz w:val="24"/>
          <w:szCs w:val="24"/>
        </w:rPr>
        <w:t>Leaching by Hydrochloric Acid (</w:t>
      </w:r>
      <w:proofErr w:type="spellStart"/>
      <w:r w:rsidR="00F871D1" w:rsidRPr="00A479DC">
        <w:rPr>
          <w:rFonts w:ascii="Times New Roman" w:hAnsi="Times New Roman" w:cs="Times New Roman"/>
          <w:color w:val="C00000"/>
          <w:sz w:val="24"/>
          <w:szCs w:val="24"/>
        </w:rPr>
        <w:t>HCl</w:t>
      </w:r>
      <w:proofErr w:type="spellEnd"/>
      <w:r w:rsidR="00F871D1" w:rsidRPr="00A479DC">
        <w:rPr>
          <w:rFonts w:ascii="Times New Roman" w:hAnsi="Times New Roman" w:cs="Times New Roman"/>
          <w:color w:val="C00000"/>
          <w:sz w:val="24"/>
          <w:szCs w:val="24"/>
        </w:rPr>
        <w:t xml:space="preserve">) in the Presence of </w:t>
      </w:r>
      <w:proofErr w:type="spellStart"/>
      <w:r w:rsidR="00F871D1" w:rsidRPr="00A479DC">
        <w:rPr>
          <w:rFonts w:ascii="Times New Roman" w:hAnsi="Times New Roman" w:cs="Times New Roman"/>
          <w:color w:val="C00000"/>
          <w:sz w:val="24"/>
          <w:szCs w:val="24"/>
        </w:rPr>
        <w:t>Reductant</w:t>
      </w:r>
      <w:proofErr w:type="spellEnd"/>
      <w:r w:rsidR="00F871D1" w:rsidRPr="00A479DC">
        <w:rPr>
          <w:rFonts w:ascii="Times New Roman" w:hAnsi="Times New Roman" w:cs="Times New Roman"/>
          <w:color w:val="C00000"/>
          <w:sz w:val="24"/>
          <w:szCs w:val="24"/>
        </w:rPr>
        <w:t xml:space="preserve"> (Metallic Fe) and Additive (MgSO</w:t>
      </w:r>
      <w:r w:rsidR="00F871D1" w:rsidRPr="00A479DC">
        <w:rPr>
          <w:rFonts w:ascii="Times New Roman" w:hAnsi="Times New Roman" w:cs="Times New Roman"/>
          <w:color w:val="C00000"/>
          <w:sz w:val="24"/>
          <w:szCs w:val="24"/>
          <w:vertAlign w:val="subscript"/>
        </w:rPr>
        <w:t>4</w:t>
      </w:r>
      <w:r w:rsidR="00F871D1" w:rsidRPr="00A479DC">
        <w:rPr>
          <w:rFonts w:ascii="Times New Roman" w:hAnsi="Times New Roman" w:cs="Times New Roman"/>
          <w:color w:val="C00000"/>
          <w:sz w:val="24"/>
          <w:szCs w:val="24"/>
        </w:rPr>
        <w:t>).</w:t>
      </w:r>
    </w:p>
    <w:p w:rsidR="00937D7B" w:rsidRDefault="00F871D1" w:rsidP="00612767">
      <w:pPr>
        <w:rPr>
          <w:sz w:val="24"/>
          <w:szCs w:val="24"/>
        </w:rPr>
      </w:pPr>
      <w:proofErr w:type="gramStart"/>
      <w:r w:rsidRPr="00F871D1">
        <w:rPr>
          <w:sz w:val="24"/>
          <w:szCs w:val="24"/>
        </w:rPr>
        <w:t xml:space="preserve">Adding metallic Fe powder at low solid-acid ratios improved iron </w:t>
      </w:r>
      <w:proofErr w:type="spellStart"/>
      <w:r w:rsidRPr="00F871D1">
        <w:rPr>
          <w:sz w:val="24"/>
          <w:szCs w:val="24"/>
        </w:rPr>
        <w:t>leachability</w:t>
      </w:r>
      <w:proofErr w:type="spellEnd"/>
      <w:r w:rsidRPr="00F871D1">
        <w:rPr>
          <w:sz w:val="24"/>
          <w:szCs w:val="24"/>
        </w:rPr>
        <w:t xml:space="preserve">, with </w:t>
      </w:r>
      <w:proofErr w:type="spellStart"/>
      <w:r w:rsidRPr="00F871D1">
        <w:rPr>
          <w:sz w:val="24"/>
          <w:szCs w:val="24"/>
        </w:rPr>
        <w:t>MgSO</w:t>
      </w:r>
      <w:proofErr w:type="spellEnd"/>
      <w:r w:rsidRPr="00F871D1">
        <w:rPr>
          <w:sz w:val="24"/>
          <w:szCs w:val="24"/>
        </w:rPr>
        <w:t xml:space="preserve">₄ proving more effective than </w:t>
      </w:r>
      <w:proofErr w:type="spellStart"/>
      <w:r w:rsidRPr="00F871D1">
        <w:rPr>
          <w:sz w:val="24"/>
          <w:szCs w:val="24"/>
        </w:rPr>
        <w:t>Na₃PO</w:t>
      </w:r>
      <w:proofErr w:type="spellEnd"/>
      <w:r w:rsidRPr="00F871D1">
        <w:rPr>
          <w:sz w:val="24"/>
          <w:szCs w:val="24"/>
        </w:rPr>
        <w:t xml:space="preserve">₄ and </w:t>
      </w:r>
      <w:proofErr w:type="spellStart"/>
      <w:r w:rsidRPr="00F871D1">
        <w:rPr>
          <w:sz w:val="24"/>
          <w:szCs w:val="24"/>
        </w:rPr>
        <w:t>NaF</w:t>
      </w:r>
      <w:proofErr w:type="spellEnd"/>
      <w:r w:rsidRPr="00F871D1">
        <w:rPr>
          <w:sz w:val="24"/>
          <w:szCs w:val="24"/>
        </w:rPr>
        <w:t>.</w:t>
      </w:r>
      <w:proofErr w:type="gramEnd"/>
      <w:r w:rsidRPr="00F871D1">
        <w:rPr>
          <w:sz w:val="24"/>
          <w:szCs w:val="24"/>
        </w:rPr>
        <w:t xml:space="preserve"> Under Fe-</w:t>
      </w:r>
      <w:proofErr w:type="spellStart"/>
      <w:r w:rsidRPr="00F871D1">
        <w:rPr>
          <w:sz w:val="24"/>
          <w:szCs w:val="24"/>
        </w:rPr>
        <w:t>MgSO</w:t>
      </w:r>
      <w:proofErr w:type="spellEnd"/>
      <w:r w:rsidRPr="00F871D1">
        <w:rPr>
          <w:sz w:val="24"/>
          <w:szCs w:val="24"/>
        </w:rPr>
        <w:t>₄-</w:t>
      </w:r>
      <w:proofErr w:type="spellStart"/>
      <w:r w:rsidRPr="00F871D1">
        <w:rPr>
          <w:sz w:val="24"/>
          <w:szCs w:val="24"/>
        </w:rPr>
        <w:t>HCl</w:t>
      </w:r>
      <w:proofErr w:type="spellEnd"/>
      <w:r w:rsidRPr="00F871D1">
        <w:rPr>
          <w:sz w:val="24"/>
          <w:szCs w:val="24"/>
        </w:rPr>
        <w:t xml:space="preserve"> conditions, 98.63% iron extraction was achieved after 120 minutes, with 97.3% titanium recovery from the leached residue. XRF analysis confirmed that titanium remained </w:t>
      </w:r>
      <w:proofErr w:type="spellStart"/>
      <w:r w:rsidRPr="00F871D1">
        <w:rPr>
          <w:sz w:val="24"/>
          <w:szCs w:val="24"/>
        </w:rPr>
        <w:t>undissolved</w:t>
      </w:r>
      <w:proofErr w:type="spellEnd"/>
      <w:r w:rsidRPr="00F871D1">
        <w:rPr>
          <w:sz w:val="24"/>
          <w:szCs w:val="24"/>
        </w:rPr>
        <w:t xml:space="preserve">, showing about 91.4% </w:t>
      </w:r>
      <w:proofErr w:type="spellStart"/>
      <w:r w:rsidRPr="00F871D1">
        <w:rPr>
          <w:sz w:val="24"/>
          <w:szCs w:val="24"/>
        </w:rPr>
        <w:t>TiO</w:t>
      </w:r>
      <w:proofErr w:type="spellEnd"/>
      <w:r w:rsidRPr="00F871D1">
        <w:rPr>
          <w:sz w:val="24"/>
          <w:szCs w:val="24"/>
        </w:rPr>
        <w:t>₂ in the solid residue.</w:t>
      </w:r>
    </w:p>
    <w:p w:rsidR="003C35E8" w:rsidRDefault="003C35E8" w:rsidP="00612767">
      <w:pPr>
        <w:rPr>
          <w:sz w:val="24"/>
          <w:szCs w:val="24"/>
        </w:rPr>
      </w:pPr>
    </w:p>
    <w:p w:rsidR="00612767" w:rsidRDefault="00612767" w:rsidP="00612767">
      <w:pPr>
        <w:rPr>
          <w:sz w:val="24"/>
          <w:szCs w:val="24"/>
        </w:rPr>
      </w:pPr>
    </w:p>
    <w:p w:rsidR="00D70F5C" w:rsidRPr="00EF6FAA" w:rsidRDefault="00EF6FAA" w:rsidP="00612767">
      <w:pPr>
        <w:rPr>
          <w:b/>
          <w:bCs/>
          <w:color w:val="C00000"/>
          <w:sz w:val="24"/>
          <w:szCs w:val="24"/>
        </w:rPr>
      </w:pPr>
      <w:r w:rsidRPr="00EF6FAA">
        <w:rPr>
          <w:b/>
          <w:bCs/>
          <w:color w:val="C00000"/>
          <w:sz w:val="24"/>
          <w:szCs w:val="24"/>
        </w:rPr>
        <w:t xml:space="preserve">Finally the </w:t>
      </w:r>
      <w:r w:rsidR="00D70F5C" w:rsidRPr="00EF6FAA">
        <w:rPr>
          <w:b/>
          <w:bCs/>
          <w:color w:val="C00000"/>
          <w:sz w:val="24"/>
          <w:szCs w:val="24"/>
        </w:rPr>
        <w:t xml:space="preserve">Expected Outcome </w:t>
      </w:r>
      <w:r w:rsidRPr="00EF6FAA">
        <w:rPr>
          <w:b/>
          <w:bCs/>
          <w:color w:val="C00000"/>
          <w:sz w:val="24"/>
          <w:szCs w:val="24"/>
        </w:rPr>
        <w:t>is</w:t>
      </w:r>
      <w:r w:rsidR="00D70F5C" w:rsidRPr="00EF6FAA">
        <w:rPr>
          <w:b/>
          <w:bCs/>
          <w:color w:val="C00000"/>
          <w:sz w:val="24"/>
          <w:szCs w:val="24"/>
        </w:rPr>
        <w:t xml:space="preserve"> </w:t>
      </w:r>
    </w:p>
    <w:p w:rsidR="00C94699" w:rsidRDefault="00C94699" w:rsidP="00612767">
      <w:pPr>
        <w:rPr>
          <w:sz w:val="24"/>
          <w:szCs w:val="24"/>
        </w:rPr>
      </w:pPr>
      <w:proofErr w:type="gramStart"/>
      <w:r>
        <w:rPr>
          <w:sz w:val="24"/>
          <w:szCs w:val="24"/>
        </w:rPr>
        <w:t xml:space="preserve">To </w:t>
      </w:r>
      <w:r w:rsidRPr="00C94699">
        <w:rPr>
          <w:sz w:val="24"/>
          <w:szCs w:val="24"/>
        </w:rPr>
        <w:t xml:space="preserve">develop an efficient method for extracting </w:t>
      </w:r>
      <w:proofErr w:type="spellStart"/>
      <w:r w:rsidRPr="00C94699">
        <w:rPr>
          <w:sz w:val="24"/>
          <w:szCs w:val="24"/>
        </w:rPr>
        <w:t>TiO</w:t>
      </w:r>
      <w:proofErr w:type="spellEnd"/>
      <w:r w:rsidRPr="00C94699">
        <w:rPr>
          <w:sz w:val="24"/>
          <w:szCs w:val="24"/>
        </w:rPr>
        <w:t xml:space="preserve">₂ from </w:t>
      </w:r>
      <w:proofErr w:type="spellStart"/>
      <w:r w:rsidRPr="00C94699">
        <w:rPr>
          <w:sz w:val="24"/>
          <w:szCs w:val="24"/>
        </w:rPr>
        <w:t>ilmenite</w:t>
      </w:r>
      <w:proofErr w:type="spellEnd"/>
      <w:r w:rsidRPr="00C94699">
        <w:rPr>
          <w:sz w:val="24"/>
          <w:szCs w:val="24"/>
        </w:rPr>
        <w:t>-rich materials, addressing the challenge of iron and aluminum oxide surface coatings that interfere with the process.</w:t>
      </w:r>
      <w:proofErr w:type="gramEnd"/>
      <w:r w:rsidRPr="00C94699">
        <w:rPr>
          <w:sz w:val="24"/>
          <w:szCs w:val="24"/>
        </w:rPr>
        <w:t xml:space="preserve"> The focus is on minimizing both operational costs and environmental impact. To achieve this, </w:t>
      </w:r>
      <w:proofErr w:type="spellStart"/>
      <w:r w:rsidRPr="00C94699">
        <w:rPr>
          <w:sz w:val="24"/>
          <w:szCs w:val="24"/>
        </w:rPr>
        <w:t>NaOH</w:t>
      </w:r>
      <w:proofErr w:type="spellEnd"/>
      <w:r w:rsidRPr="00C94699">
        <w:rPr>
          <w:sz w:val="24"/>
          <w:szCs w:val="24"/>
        </w:rPr>
        <w:t xml:space="preserve"> alkaline leaching is employed to remove aluminum impurities, while EDTA is used to selectively target and eliminate iron, ensuring a more refined extraction of </w:t>
      </w:r>
      <w:proofErr w:type="spellStart"/>
      <w:r w:rsidRPr="00C94699">
        <w:rPr>
          <w:sz w:val="24"/>
          <w:szCs w:val="24"/>
        </w:rPr>
        <w:t>TiO</w:t>
      </w:r>
      <w:proofErr w:type="spellEnd"/>
      <w:r w:rsidRPr="00C94699">
        <w:rPr>
          <w:sz w:val="24"/>
          <w:szCs w:val="24"/>
        </w:rPr>
        <w:t>₂.</w:t>
      </w:r>
    </w:p>
    <w:p w:rsidR="00612767" w:rsidRPr="00456852" w:rsidRDefault="00612767" w:rsidP="00612767">
      <w:pPr>
        <w:rPr>
          <w:sz w:val="24"/>
          <w:szCs w:val="24"/>
        </w:rPr>
      </w:pPr>
    </w:p>
    <w:sectPr w:rsidR="00612767" w:rsidRPr="00456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639B0"/>
    <w:multiLevelType w:val="hybridMultilevel"/>
    <w:tmpl w:val="3FDA0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470EF5"/>
    <w:multiLevelType w:val="hybridMultilevel"/>
    <w:tmpl w:val="3FDA0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8A"/>
    <w:rsid w:val="00040CB1"/>
    <w:rsid w:val="000C2897"/>
    <w:rsid w:val="00116554"/>
    <w:rsid w:val="001C2FAF"/>
    <w:rsid w:val="0027405B"/>
    <w:rsid w:val="003C069B"/>
    <w:rsid w:val="003C35E8"/>
    <w:rsid w:val="004119DB"/>
    <w:rsid w:val="004154B3"/>
    <w:rsid w:val="00456852"/>
    <w:rsid w:val="005C67F3"/>
    <w:rsid w:val="005E4D9E"/>
    <w:rsid w:val="00612767"/>
    <w:rsid w:val="00626A67"/>
    <w:rsid w:val="006F1C24"/>
    <w:rsid w:val="007D71AB"/>
    <w:rsid w:val="008506BD"/>
    <w:rsid w:val="00890338"/>
    <w:rsid w:val="008A73F1"/>
    <w:rsid w:val="008C39E9"/>
    <w:rsid w:val="00937D7B"/>
    <w:rsid w:val="009C27D3"/>
    <w:rsid w:val="00A479DC"/>
    <w:rsid w:val="00C64E2F"/>
    <w:rsid w:val="00C94699"/>
    <w:rsid w:val="00D6418A"/>
    <w:rsid w:val="00D70F5C"/>
    <w:rsid w:val="00E370ED"/>
    <w:rsid w:val="00EF6FAA"/>
    <w:rsid w:val="00F30AD9"/>
    <w:rsid w:val="00F871D1"/>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C35E8"/>
    <w:pPr>
      <w:widowControl w:val="0"/>
      <w:autoSpaceDE w:val="0"/>
      <w:autoSpaceDN w:val="0"/>
      <w:spacing w:after="0" w:line="240" w:lineRule="auto"/>
      <w:ind w:left="1045" w:hanging="360"/>
      <w:jc w:val="both"/>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C35E8"/>
    <w:pPr>
      <w:widowControl w:val="0"/>
      <w:autoSpaceDE w:val="0"/>
      <w:autoSpaceDN w:val="0"/>
      <w:spacing w:after="0" w:line="240" w:lineRule="auto"/>
      <w:ind w:left="1045" w:hanging="360"/>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820095">
      <w:bodyDiv w:val="1"/>
      <w:marLeft w:val="0"/>
      <w:marRight w:val="0"/>
      <w:marTop w:val="0"/>
      <w:marBottom w:val="0"/>
      <w:divBdr>
        <w:top w:val="none" w:sz="0" w:space="0" w:color="auto"/>
        <w:left w:val="none" w:sz="0" w:space="0" w:color="auto"/>
        <w:bottom w:val="none" w:sz="0" w:space="0" w:color="auto"/>
        <w:right w:val="none" w:sz="0" w:space="0" w:color="auto"/>
      </w:divBdr>
      <w:divsChild>
        <w:div w:id="124252694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k.sukitha@gmail.com</dc:creator>
  <cp:lastModifiedBy>k.sukitha@gmail.com</cp:lastModifiedBy>
  <cp:revision>31</cp:revision>
  <dcterms:created xsi:type="dcterms:W3CDTF">2024-10-22T16:07:00Z</dcterms:created>
  <dcterms:modified xsi:type="dcterms:W3CDTF">2024-10-29T15:33:00Z</dcterms:modified>
</cp:coreProperties>
</file>