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1BFB9" w14:textId="77777777" w:rsidR="00921B10" w:rsidRDefault="008512A5">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14:paraId="4B94FF7D" w14:textId="77777777" w:rsidR="00921B10" w:rsidRDefault="008512A5">
      <w:pPr>
        <w:spacing w:line="259" w:lineRule="auto"/>
        <w:jc w:val="center"/>
        <w:rPr>
          <w:rFonts w:ascii="Calibri" w:eastAsia="Calibri" w:hAnsi="Calibri" w:cs="Calibri"/>
          <w:b/>
          <w:sz w:val="28"/>
          <w:szCs w:val="28"/>
        </w:rPr>
      </w:pPr>
      <w:r>
        <w:rPr>
          <w:rFonts w:ascii="Calibri" w:eastAsia="Calibri" w:hAnsi="Calibri" w:cs="Calibri"/>
          <w:b/>
          <w:sz w:val="28"/>
          <w:szCs w:val="28"/>
        </w:rPr>
        <w:t>Empathize &amp; Discover</w:t>
      </w:r>
    </w:p>
    <w:p w14:paraId="2E1A2BD0" w14:textId="77777777" w:rsidR="00921B10" w:rsidRDefault="00921B10">
      <w:pPr>
        <w:spacing w:line="259" w:lineRule="auto"/>
        <w:jc w:val="center"/>
        <w:rPr>
          <w:rFonts w:ascii="Calibri" w:eastAsia="Calibri" w:hAnsi="Calibri" w:cs="Calibri"/>
          <w:b/>
          <w:sz w:val="28"/>
          <w:szCs w:val="28"/>
        </w:rPr>
      </w:pP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21B10" w14:paraId="71E65330" w14:textId="77777777">
        <w:tc>
          <w:tcPr>
            <w:tcW w:w="4508" w:type="dxa"/>
          </w:tcPr>
          <w:p w14:paraId="3D0F9664" w14:textId="77777777" w:rsidR="00921B10" w:rsidRDefault="008512A5">
            <w:pPr>
              <w:rPr>
                <w:rFonts w:ascii="Calibri" w:eastAsia="Calibri" w:hAnsi="Calibri" w:cs="Calibri"/>
              </w:rPr>
            </w:pPr>
            <w:r>
              <w:rPr>
                <w:rFonts w:ascii="Calibri" w:eastAsia="Calibri" w:hAnsi="Calibri" w:cs="Calibri"/>
              </w:rPr>
              <w:t>Date</w:t>
            </w:r>
          </w:p>
        </w:tc>
        <w:tc>
          <w:tcPr>
            <w:tcW w:w="4508" w:type="dxa"/>
          </w:tcPr>
          <w:p w14:paraId="1A094D47" w14:textId="62047E7D" w:rsidR="00921B10" w:rsidRDefault="004A4CD9">
            <w:pPr>
              <w:rPr>
                <w:rFonts w:ascii="Calibri" w:eastAsia="Calibri" w:hAnsi="Calibri" w:cs="Calibri"/>
              </w:rPr>
            </w:pPr>
            <w:r>
              <w:rPr>
                <w:rFonts w:ascii="Calibri" w:eastAsia="Calibri" w:hAnsi="Calibri" w:cs="Calibri"/>
              </w:rPr>
              <w:t>2</w:t>
            </w:r>
            <w:r w:rsidR="008512A5">
              <w:rPr>
                <w:rFonts w:ascii="Calibri" w:eastAsia="Calibri" w:hAnsi="Calibri" w:cs="Calibri"/>
              </w:rPr>
              <w:t xml:space="preserve"> January 2026</w:t>
            </w:r>
          </w:p>
        </w:tc>
      </w:tr>
      <w:tr w:rsidR="00921B10" w14:paraId="63E4CCB9" w14:textId="77777777">
        <w:tc>
          <w:tcPr>
            <w:tcW w:w="4508" w:type="dxa"/>
          </w:tcPr>
          <w:p w14:paraId="2C1253B2" w14:textId="77777777" w:rsidR="00921B10" w:rsidRDefault="008512A5">
            <w:pPr>
              <w:rPr>
                <w:rFonts w:ascii="Calibri" w:eastAsia="Calibri" w:hAnsi="Calibri" w:cs="Calibri"/>
              </w:rPr>
            </w:pPr>
            <w:r>
              <w:rPr>
                <w:rFonts w:ascii="Calibri" w:eastAsia="Calibri" w:hAnsi="Calibri" w:cs="Calibri"/>
              </w:rPr>
              <w:t>Team ID</w:t>
            </w:r>
          </w:p>
        </w:tc>
        <w:tc>
          <w:tcPr>
            <w:tcW w:w="4508" w:type="dxa"/>
          </w:tcPr>
          <w:p w14:paraId="5621A5DC" w14:textId="77777777" w:rsidR="00921B10" w:rsidRDefault="00921B10">
            <w:pPr>
              <w:rPr>
                <w:rFonts w:ascii="Calibri" w:eastAsia="Calibri" w:hAnsi="Calibri" w:cs="Calibri"/>
              </w:rPr>
            </w:pPr>
          </w:p>
        </w:tc>
      </w:tr>
      <w:tr w:rsidR="00921B10" w14:paraId="632C0C60" w14:textId="77777777">
        <w:tc>
          <w:tcPr>
            <w:tcW w:w="4508" w:type="dxa"/>
          </w:tcPr>
          <w:p w14:paraId="5B8ED34F" w14:textId="77777777" w:rsidR="00921B10" w:rsidRDefault="008512A5">
            <w:pPr>
              <w:rPr>
                <w:rFonts w:ascii="Calibri" w:eastAsia="Calibri" w:hAnsi="Calibri" w:cs="Calibri"/>
              </w:rPr>
            </w:pPr>
            <w:r>
              <w:rPr>
                <w:rFonts w:ascii="Calibri" w:eastAsia="Calibri" w:hAnsi="Calibri" w:cs="Calibri"/>
              </w:rPr>
              <w:t>Project Name</w:t>
            </w:r>
          </w:p>
        </w:tc>
        <w:tc>
          <w:tcPr>
            <w:tcW w:w="4508" w:type="dxa"/>
          </w:tcPr>
          <w:p w14:paraId="114D7271" w14:textId="59BAEC92" w:rsidR="00921B10" w:rsidRPr="008512A5" w:rsidRDefault="008512A5">
            <w:pPr>
              <w:rPr>
                <w:rFonts w:ascii="Calibri" w:eastAsia="Calibri" w:hAnsi="Calibri" w:cs="Calibri"/>
              </w:rPr>
            </w:pPr>
            <w:r w:rsidRPr="008512A5">
              <w:rPr>
                <w:rFonts w:ascii="Calibri" w:eastAsia="Calibri" w:hAnsi="Calibri" w:cs="Calibri"/>
                <w:sz w:val="24"/>
                <w:szCs w:val="24"/>
                <w:lang w:val="en-IN"/>
              </w:rPr>
              <w:t>TheBookStop – Online Bookstore Platform</w:t>
            </w:r>
          </w:p>
        </w:tc>
      </w:tr>
      <w:tr w:rsidR="00921B10" w14:paraId="507F51D5" w14:textId="77777777">
        <w:tc>
          <w:tcPr>
            <w:tcW w:w="4508" w:type="dxa"/>
          </w:tcPr>
          <w:p w14:paraId="2BE3A8FA" w14:textId="77777777" w:rsidR="00921B10" w:rsidRDefault="008512A5">
            <w:pPr>
              <w:rPr>
                <w:rFonts w:ascii="Calibri" w:eastAsia="Calibri" w:hAnsi="Calibri" w:cs="Calibri"/>
              </w:rPr>
            </w:pPr>
            <w:r>
              <w:rPr>
                <w:rFonts w:ascii="Calibri" w:eastAsia="Calibri" w:hAnsi="Calibri" w:cs="Calibri"/>
              </w:rPr>
              <w:t>Maximum Marks</w:t>
            </w:r>
          </w:p>
        </w:tc>
        <w:tc>
          <w:tcPr>
            <w:tcW w:w="4508" w:type="dxa"/>
          </w:tcPr>
          <w:p w14:paraId="57D63A16" w14:textId="77777777" w:rsidR="00921B10" w:rsidRDefault="008512A5">
            <w:pPr>
              <w:rPr>
                <w:rFonts w:ascii="Calibri" w:eastAsia="Calibri" w:hAnsi="Calibri" w:cs="Calibri"/>
              </w:rPr>
            </w:pPr>
            <w:r>
              <w:rPr>
                <w:rFonts w:ascii="Calibri" w:eastAsia="Calibri" w:hAnsi="Calibri" w:cs="Calibri"/>
              </w:rPr>
              <w:t>4 Marks</w:t>
            </w:r>
          </w:p>
        </w:tc>
      </w:tr>
    </w:tbl>
    <w:p w14:paraId="436BA3A1" w14:textId="2C488A3B" w:rsidR="008512A5" w:rsidRPr="008512A5" w:rsidRDefault="004A4CD9" w:rsidP="008512A5">
      <w:pPr>
        <w:spacing w:after="160" w:line="259" w:lineRule="auto"/>
        <w:rPr>
          <w:rFonts w:ascii="Calibri" w:eastAsia="Calibri" w:hAnsi="Calibri" w:cs="Calibri"/>
          <w:b/>
          <w:sz w:val="24"/>
          <w:szCs w:val="24"/>
          <w:lang w:val="en-IN"/>
        </w:rPr>
      </w:pPr>
      <w:r>
        <w:rPr>
          <w:rFonts w:ascii="Calibri" w:eastAsia="Calibri" w:hAnsi="Calibri" w:cs="Calibri"/>
          <w:b/>
          <w:sz w:val="24"/>
          <w:szCs w:val="24"/>
          <w:lang w:val="en-IN"/>
        </w:rPr>
        <w:pict w14:anchorId="63253B07">
          <v:rect id="_x0000_i1025" style="width:0;height:1.5pt" o:hralign="center" o:hrstd="t" o:hr="t" fillcolor="#a0a0a0" stroked="f"/>
        </w:pict>
      </w:r>
    </w:p>
    <w:p w14:paraId="13711D06" w14:textId="77777777" w:rsidR="008512A5" w:rsidRPr="008512A5" w:rsidRDefault="008512A5" w:rsidP="008512A5">
      <w:pPr>
        <w:spacing w:after="160" w:line="259" w:lineRule="auto"/>
        <w:rPr>
          <w:rFonts w:ascii="Calibri" w:eastAsia="Calibri" w:hAnsi="Calibri" w:cs="Calibri"/>
          <w:b/>
          <w:bCs/>
          <w:sz w:val="24"/>
          <w:szCs w:val="24"/>
          <w:lang w:val="en-IN"/>
        </w:rPr>
      </w:pPr>
      <w:r w:rsidRPr="008512A5">
        <w:rPr>
          <w:rFonts w:ascii="Calibri" w:eastAsia="Calibri" w:hAnsi="Calibri" w:cs="Calibri"/>
          <w:b/>
          <w:bCs/>
          <w:sz w:val="24"/>
          <w:szCs w:val="24"/>
          <w:lang w:val="en-IN"/>
        </w:rPr>
        <w:t>Empathy Map Canvas</w:t>
      </w:r>
    </w:p>
    <w:p w14:paraId="7573383B" w14:textId="77777777" w:rsidR="008512A5" w:rsidRPr="008512A5" w:rsidRDefault="008512A5" w:rsidP="008512A5">
      <w:pPr>
        <w:spacing w:after="160" w:line="259" w:lineRule="auto"/>
        <w:rPr>
          <w:rFonts w:ascii="Calibri" w:eastAsia="Calibri" w:hAnsi="Calibri" w:cs="Calibri"/>
          <w:sz w:val="24"/>
          <w:szCs w:val="24"/>
          <w:lang w:val="en-IN"/>
        </w:rPr>
      </w:pPr>
      <w:r w:rsidRPr="008512A5">
        <w:rPr>
          <w:rFonts w:ascii="Calibri" w:eastAsia="Calibri" w:hAnsi="Calibri" w:cs="Calibri"/>
          <w:sz w:val="24"/>
          <w:szCs w:val="24"/>
          <w:lang w:val="en-IN"/>
        </w:rPr>
        <w:t>The Empathy Map helps in understanding the needs, thoughts, emotions, and behaviors of users interacting with TheBookStop. This phase focuses on gaining deeper insights into how readers, sellers, and administrators experience online book platforms and what challenges they commonly face.</w:t>
      </w:r>
    </w:p>
    <w:p w14:paraId="60413375" w14:textId="77777777" w:rsidR="008512A5" w:rsidRPr="008512A5" w:rsidRDefault="008512A5" w:rsidP="008512A5">
      <w:pPr>
        <w:spacing w:after="160" w:line="259" w:lineRule="auto"/>
        <w:rPr>
          <w:rFonts w:ascii="Calibri" w:eastAsia="Calibri" w:hAnsi="Calibri" w:cs="Calibri"/>
          <w:sz w:val="24"/>
          <w:szCs w:val="24"/>
          <w:lang w:val="en-IN"/>
        </w:rPr>
      </w:pPr>
      <w:r w:rsidRPr="008512A5">
        <w:rPr>
          <w:rFonts w:ascii="Calibri" w:eastAsia="Calibri" w:hAnsi="Calibri" w:cs="Calibri"/>
          <w:sz w:val="24"/>
          <w:szCs w:val="24"/>
          <w:lang w:val="en-IN"/>
        </w:rPr>
        <w:t>Understanding user emotions and motivations allows the system to be designed in a more user-centric, intuitive, and efficient manner.</w:t>
      </w:r>
    </w:p>
    <w:p w14:paraId="3AD82305" w14:textId="77777777" w:rsidR="008512A5" w:rsidRPr="008512A5" w:rsidRDefault="004A4CD9" w:rsidP="008512A5">
      <w:pPr>
        <w:spacing w:after="160" w:line="259" w:lineRule="auto"/>
        <w:rPr>
          <w:rFonts w:ascii="Calibri" w:eastAsia="Calibri" w:hAnsi="Calibri" w:cs="Calibri"/>
          <w:b/>
          <w:sz w:val="24"/>
          <w:szCs w:val="24"/>
          <w:lang w:val="en-IN"/>
        </w:rPr>
      </w:pPr>
      <w:r>
        <w:rPr>
          <w:rFonts w:ascii="Calibri" w:eastAsia="Calibri" w:hAnsi="Calibri" w:cs="Calibri"/>
          <w:b/>
          <w:sz w:val="24"/>
          <w:szCs w:val="24"/>
          <w:lang w:val="en-IN"/>
        </w:rPr>
        <w:pict w14:anchorId="265655FC">
          <v:rect id="_x0000_i1026" style="width:0;height:1.5pt" o:hralign="center" o:hrstd="t" o:hr="t" fillcolor="#a0a0a0" stroked="f"/>
        </w:pict>
      </w:r>
    </w:p>
    <w:p w14:paraId="10C44FE9" w14:textId="77777777" w:rsidR="008512A5" w:rsidRPr="008512A5" w:rsidRDefault="008512A5" w:rsidP="008512A5">
      <w:pPr>
        <w:spacing w:after="160" w:line="259" w:lineRule="auto"/>
        <w:rPr>
          <w:rFonts w:ascii="Calibri" w:eastAsia="Calibri" w:hAnsi="Calibri" w:cs="Calibri"/>
          <w:b/>
          <w:bCs/>
          <w:sz w:val="24"/>
          <w:szCs w:val="24"/>
          <w:lang w:val="en-IN"/>
        </w:rPr>
      </w:pPr>
      <w:r w:rsidRPr="008512A5">
        <w:rPr>
          <w:rFonts w:ascii="Calibri" w:eastAsia="Calibri" w:hAnsi="Calibri" w:cs="Calibri"/>
          <w:b/>
          <w:bCs/>
          <w:sz w:val="24"/>
          <w:szCs w:val="24"/>
          <w:lang w:val="en-IN"/>
        </w:rPr>
        <w:t>Empathy Map – User Perspective</w:t>
      </w:r>
    </w:p>
    <w:p w14:paraId="563A4FFF" w14:textId="77777777" w:rsidR="008512A5" w:rsidRPr="008512A5" w:rsidRDefault="008512A5" w:rsidP="008512A5">
      <w:pPr>
        <w:spacing w:after="160" w:line="259" w:lineRule="auto"/>
        <w:rPr>
          <w:rFonts w:ascii="Calibri" w:eastAsia="Calibri" w:hAnsi="Calibri" w:cs="Calibri"/>
          <w:b/>
          <w:bCs/>
          <w:sz w:val="24"/>
          <w:szCs w:val="24"/>
          <w:lang w:val="en-IN"/>
        </w:rPr>
      </w:pPr>
      <w:r w:rsidRPr="008512A5">
        <w:rPr>
          <w:rFonts w:ascii="Calibri" w:eastAsia="Calibri" w:hAnsi="Calibri" w:cs="Calibri"/>
          <w:b/>
          <w:bCs/>
          <w:sz w:val="24"/>
          <w:szCs w:val="24"/>
          <w:lang w:val="en-IN"/>
        </w:rPr>
        <w:t>1. Says</w:t>
      </w:r>
    </w:p>
    <w:p w14:paraId="161BC5E0" w14:textId="77777777" w:rsidR="008512A5" w:rsidRPr="008512A5" w:rsidRDefault="008512A5" w:rsidP="008512A5">
      <w:pPr>
        <w:numPr>
          <w:ilvl w:val="0"/>
          <w:numId w:val="1"/>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“I want an easy way to find books I like.”</w:t>
      </w:r>
    </w:p>
    <w:p w14:paraId="4282ECDB" w14:textId="77777777" w:rsidR="008512A5" w:rsidRPr="008512A5" w:rsidRDefault="008512A5" w:rsidP="008512A5">
      <w:pPr>
        <w:numPr>
          <w:ilvl w:val="0"/>
          <w:numId w:val="1"/>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“I need a reliable platform to purchase books safely.”</w:t>
      </w:r>
    </w:p>
    <w:p w14:paraId="33C5562A" w14:textId="77777777" w:rsidR="008512A5" w:rsidRPr="008512A5" w:rsidRDefault="008512A5" w:rsidP="008512A5">
      <w:pPr>
        <w:numPr>
          <w:ilvl w:val="0"/>
          <w:numId w:val="1"/>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“I want to manage my orders without confusion.”</w:t>
      </w:r>
    </w:p>
    <w:p w14:paraId="34876379" w14:textId="77777777" w:rsidR="008512A5" w:rsidRPr="008512A5" w:rsidRDefault="008512A5" w:rsidP="008512A5">
      <w:pPr>
        <w:numPr>
          <w:ilvl w:val="0"/>
          <w:numId w:val="1"/>
        </w:numPr>
        <w:spacing w:after="160" w:line="259" w:lineRule="auto"/>
        <w:rPr>
          <w:rFonts w:ascii="Calibri" w:eastAsia="Calibri" w:hAnsi="Calibri" w:cs="Calibri"/>
          <w:b/>
          <w:sz w:val="24"/>
          <w:szCs w:val="24"/>
          <w:lang w:val="en-IN"/>
        </w:rPr>
      </w:pPr>
      <w:r w:rsidRPr="008512A5">
        <w:rPr>
          <w:rFonts w:ascii="Calibri" w:eastAsia="Calibri" w:hAnsi="Calibri" w:cs="Calibri"/>
          <w:bCs/>
          <w:sz w:val="24"/>
          <w:szCs w:val="24"/>
          <w:lang w:val="en-IN"/>
        </w:rPr>
        <w:t>“I want a smooth and simple checkout process.”</w:t>
      </w:r>
    </w:p>
    <w:p w14:paraId="48FFE71B" w14:textId="77777777" w:rsidR="008512A5" w:rsidRPr="008512A5" w:rsidRDefault="004A4CD9" w:rsidP="008512A5">
      <w:pPr>
        <w:spacing w:after="160" w:line="259" w:lineRule="auto"/>
        <w:rPr>
          <w:rFonts w:ascii="Calibri" w:eastAsia="Calibri" w:hAnsi="Calibri" w:cs="Calibri"/>
          <w:b/>
          <w:sz w:val="24"/>
          <w:szCs w:val="24"/>
          <w:lang w:val="en-IN"/>
        </w:rPr>
      </w:pPr>
      <w:r>
        <w:rPr>
          <w:rFonts w:ascii="Calibri" w:eastAsia="Calibri" w:hAnsi="Calibri" w:cs="Calibri"/>
          <w:b/>
          <w:sz w:val="24"/>
          <w:szCs w:val="24"/>
          <w:lang w:val="en-IN"/>
        </w:rPr>
        <w:pict w14:anchorId="592D613D">
          <v:rect id="_x0000_i1027" style="width:0;height:1.5pt" o:hralign="center" o:hrstd="t" o:hr="t" fillcolor="#a0a0a0" stroked="f"/>
        </w:pict>
      </w:r>
    </w:p>
    <w:p w14:paraId="1C51E1F5" w14:textId="77777777" w:rsidR="008512A5" w:rsidRPr="008512A5" w:rsidRDefault="008512A5" w:rsidP="008512A5">
      <w:pPr>
        <w:spacing w:after="160" w:line="259" w:lineRule="auto"/>
        <w:rPr>
          <w:rFonts w:ascii="Calibri" w:eastAsia="Calibri" w:hAnsi="Calibri" w:cs="Calibri"/>
          <w:b/>
          <w:bCs/>
          <w:sz w:val="24"/>
          <w:szCs w:val="24"/>
          <w:lang w:val="en-IN"/>
        </w:rPr>
      </w:pPr>
      <w:r w:rsidRPr="008512A5">
        <w:rPr>
          <w:rFonts w:ascii="Calibri" w:eastAsia="Calibri" w:hAnsi="Calibri" w:cs="Calibri"/>
          <w:b/>
          <w:bCs/>
          <w:sz w:val="24"/>
          <w:szCs w:val="24"/>
          <w:lang w:val="en-IN"/>
        </w:rPr>
        <w:t>2. Thinks</w:t>
      </w:r>
    </w:p>
    <w:p w14:paraId="0C56441B" w14:textId="77777777" w:rsidR="008512A5" w:rsidRPr="008512A5" w:rsidRDefault="008512A5" w:rsidP="008512A5">
      <w:pPr>
        <w:numPr>
          <w:ilvl w:val="0"/>
          <w:numId w:val="2"/>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“Is this platform trustworthy?”</w:t>
      </w:r>
    </w:p>
    <w:p w14:paraId="647F79F3" w14:textId="77777777" w:rsidR="008512A5" w:rsidRPr="008512A5" w:rsidRDefault="008512A5" w:rsidP="008512A5">
      <w:pPr>
        <w:numPr>
          <w:ilvl w:val="0"/>
          <w:numId w:val="2"/>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“Will I find the books I’m looking for easily?”</w:t>
      </w:r>
    </w:p>
    <w:p w14:paraId="09765DAF" w14:textId="77777777" w:rsidR="008512A5" w:rsidRPr="008512A5" w:rsidRDefault="008512A5" w:rsidP="008512A5">
      <w:pPr>
        <w:numPr>
          <w:ilvl w:val="0"/>
          <w:numId w:val="2"/>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“Is my payment information secure?”</w:t>
      </w:r>
    </w:p>
    <w:p w14:paraId="1CF4C676" w14:textId="77777777" w:rsidR="008512A5" w:rsidRPr="008512A5" w:rsidRDefault="008512A5" w:rsidP="008512A5">
      <w:pPr>
        <w:numPr>
          <w:ilvl w:val="0"/>
          <w:numId w:val="2"/>
        </w:numPr>
        <w:spacing w:after="160" w:line="259" w:lineRule="auto"/>
        <w:rPr>
          <w:rFonts w:ascii="Calibri" w:eastAsia="Calibri" w:hAnsi="Calibri" w:cs="Calibri"/>
          <w:b/>
          <w:sz w:val="24"/>
          <w:szCs w:val="24"/>
          <w:lang w:val="en-IN"/>
        </w:rPr>
      </w:pPr>
      <w:r w:rsidRPr="008512A5">
        <w:rPr>
          <w:rFonts w:ascii="Calibri" w:eastAsia="Calibri" w:hAnsi="Calibri" w:cs="Calibri"/>
          <w:bCs/>
          <w:sz w:val="24"/>
          <w:szCs w:val="24"/>
          <w:lang w:val="en-IN"/>
        </w:rPr>
        <w:t>“Can I track my orders without hassle?”</w:t>
      </w:r>
    </w:p>
    <w:p w14:paraId="756E6612" w14:textId="77777777" w:rsidR="008512A5" w:rsidRPr="008512A5" w:rsidRDefault="004A4CD9" w:rsidP="008512A5">
      <w:pPr>
        <w:spacing w:after="160" w:line="259" w:lineRule="auto"/>
        <w:rPr>
          <w:rFonts w:ascii="Calibri" w:eastAsia="Calibri" w:hAnsi="Calibri" w:cs="Calibri"/>
          <w:b/>
          <w:sz w:val="24"/>
          <w:szCs w:val="24"/>
          <w:lang w:val="en-IN"/>
        </w:rPr>
      </w:pPr>
      <w:r>
        <w:rPr>
          <w:rFonts w:ascii="Calibri" w:eastAsia="Calibri" w:hAnsi="Calibri" w:cs="Calibri"/>
          <w:b/>
          <w:sz w:val="24"/>
          <w:szCs w:val="24"/>
          <w:lang w:val="en-IN"/>
        </w:rPr>
        <w:pict w14:anchorId="3CF83FF2">
          <v:rect id="_x0000_i1028" style="width:0;height:1.5pt" o:hralign="center" o:hrstd="t" o:hr="t" fillcolor="#a0a0a0" stroked="f"/>
        </w:pict>
      </w:r>
    </w:p>
    <w:p w14:paraId="274EAC23" w14:textId="77777777" w:rsidR="008512A5" w:rsidRPr="008512A5" w:rsidRDefault="008512A5" w:rsidP="008512A5">
      <w:pPr>
        <w:spacing w:after="160" w:line="259" w:lineRule="auto"/>
        <w:rPr>
          <w:rFonts w:ascii="Calibri" w:eastAsia="Calibri" w:hAnsi="Calibri" w:cs="Calibri"/>
          <w:b/>
          <w:bCs/>
          <w:sz w:val="24"/>
          <w:szCs w:val="24"/>
          <w:lang w:val="en-IN"/>
        </w:rPr>
      </w:pPr>
      <w:r w:rsidRPr="008512A5">
        <w:rPr>
          <w:rFonts w:ascii="Calibri" w:eastAsia="Calibri" w:hAnsi="Calibri" w:cs="Calibri"/>
          <w:b/>
          <w:bCs/>
          <w:sz w:val="24"/>
          <w:szCs w:val="24"/>
          <w:lang w:val="en-IN"/>
        </w:rPr>
        <w:t>3. Does</w:t>
      </w:r>
    </w:p>
    <w:p w14:paraId="102E8E43" w14:textId="77777777" w:rsidR="008512A5" w:rsidRPr="008512A5" w:rsidRDefault="008512A5" w:rsidP="008512A5">
      <w:pPr>
        <w:numPr>
          <w:ilvl w:val="0"/>
          <w:numId w:val="3"/>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Browses books by category, author, or genre</w:t>
      </w:r>
    </w:p>
    <w:p w14:paraId="6514681F" w14:textId="77777777" w:rsidR="008512A5" w:rsidRPr="008512A5" w:rsidRDefault="008512A5" w:rsidP="008512A5">
      <w:pPr>
        <w:numPr>
          <w:ilvl w:val="0"/>
          <w:numId w:val="3"/>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Adds books to cart or wishlist</w:t>
      </w:r>
    </w:p>
    <w:p w14:paraId="5AEB478D" w14:textId="77777777" w:rsidR="008512A5" w:rsidRPr="008512A5" w:rsidRDefault="008512A5" w:rsidP="008512A5">
      <w:pPr>
        <w:spacing w:after="160" w:line="259" w:lineRule="auto"/>
        <w:ind w:left="720"/>
        <w:rPr>
          <w:rFonts w:ascii="Calibri" w:eastAsia="Calibri" w:hAnsi="Calibri" w:cs="Calibri"/>
          <w:bCs/>
          <w:sz w:val="24"/>
          <w:szCs w:val="24"/>
          <w:lang w:val="en-IN"/>
        </w:rPr>
      </w:pPr>
      <w:r w:rsidRPr="008512A5">
        <w:rPr>
          <w:rFonts w:ascii="Calibri" w:eastAsia="Calibri" w:hAnsi="Calibri" w:cs="Calibri"/>
          <w:bCs/>
          <w:sz w:val="24"/>
          <w:szCs w:val="24"/>
          <w:lang w:val="en-IN"/>
        </w:rPr>
        <w:t>Places orders using the available payment option</w:t>
      </w:r>
    </w:p>
    <w:p w14:paraId="0F24C158" w14:textId="77777777" w:rsidR="008512A5" w:rsidRPr="008512A5" w:rsidRDefault="008512A5" w:rsidP="008512A5">
      <w:pPr>
        <w:numPr>
          <w:ilvl w:val="0"/>
          <w:numId w:val="3"/>
        </w:numPr>
        <w:spacing w:after="160" w:line="259" w:lineRule="auto"/>
        <w:rPr>
          <w:rFonts w:ascii="Calibri" w:eastAsia="Calibri" w:hAnsi="Calibri" w:cs="Calibri"/>
          <w:b/>
          <w:sz w:val="24"/>
          <w:szCs w:val="24"/>
          <w:lang w:val="en-IN"/>
        </w:rPr>
      </w:pPr>
      <w:r w:rsidRPr="008512A5">
        <w:rPr>
          <w:rFonts w:ascii="Calibri" w:eastAsia="Calibri" w:hAnsi="Calibri" w:cs="Calibri"/>
          <w:bCs/>
          <w:sz w:val="24"/>
          <w:szCs w:val="24"/>
          <w:lang w:val="en-IN"/>
        </w:rPr>
        <w:lastRenderedPageBreak/>
        <w:t>Reviews previous orders and account details</w:t>
      </w:r>
    </w:p>
    <w:p w14:paraId="101A0DA3" w14:textId="77777777" w:rsidR="008512A5" w:rsidRPr="008512A5" w:rsidRDefault="004A4CD9" w:rsidP="008512A5">
      <w:pPr>
        <w:spacing w:after="160" w:line="259" w:lineRule="auto"/>
        <w:rPr>
          <w:rFonts w:ascii="Calibri" w:eastAsia="Calibri" w:hAnsi="Calibri" w:cs="Calibri"/>
          <w:b/>
          <w:sz w:val="24"/>
          <w:szCs w:val="24"/>
          <w:lang w:val="en-IN"/>
        </w:rPr>
      </w:pPr>
      <w:r>
        <w:rPr>
          <w:rFonts w:ascii="Calibri" w:eastAsia="Calibri" w:hAnsi="Calibri" w:cs="Calibri"/>
          <w:b/>
          <w:sz w:val="24"/>
          <w:szCs w:val="24"/>
          <w:lang w:val="en-IN"/>
        </w:rPr>
        <w:pict w14:anchorId="1AB9F824">
          <v:rect id="_x0000_i1029" style="width:0;height:1.5pt" o:hralign="center" o:hrstd="t" o:hr="t" fillcolor="#a0a0a0" stroked="f"/>
        </w:pict>
      </w:r>
    </w:p>
    <w:p w14:paraId="5289D053" w14:textId="77777777" w:rsidR="008512A5" w:rsidRPr="008512A5" w:rsidRDefault="008512A5" w:rsidP="008512A5">
      <w:pPr>
        <w:spacing w:after="160" w:line="259" w:lineRule="auto"/>
        <w:rPr>
          <w:rFonts w:ascii="Calibri" w:eastAsia="Calibri" w:hAnsi="Calibri" w:cs="Calibri"/>
          <w:b/>
          <w:bCs/>
          <w:sz w:val="24"/>
          <w:szCs w:val="24"/>
          <w:lang w:val="en-IN"/>
        </w:rPr>
      </w:pPr>
      <w:r w:rsidRPr="008512A5">
        <w:rPr>
          <w:rFonts w:ascii="Calibri" w:eastAsia="Calibri" w:hAnsi="Calibri" w:cs="Calibri"/>
          <w:b/>
          <w:bCs/>
          <w:sz w:val="24"/>
          <w:szCs w:val="24"/>
          <w:lang w:val="en-IN"/>
        </w:rPr>
        <w:t>4. Feels</w:t>
      </w:r>
    </w:p>
    <w:p w14:paraId="0C09DD24" w14:textId="77777777" w:rsidR="008512A5" w:rsidRPr="008512A5" w:rsidRDefault="008512A5" w:rsidP="008512A5">
      <w:pPr>
        <w:numPr>
          <w:ilvl w:val="0"/>
          <w:numId w:val="4"/>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Excited when discovering new books</w:t>
      </w:r>
    </w:p>
    <w:p w14:paraId="71757183" w14:textId="77777777" w:rsidR="008512A5" w:rsidRPr="008512A5" w:rsidRDefault="008512A5" w:rsidP="008512A5">
      <w:pPr>
        <w:numPr>
          <w:ilvl w:val="0"/>
          <w:numId w:val="4"/>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Frustrated when navigation is slow or unclear</w:t>
      </w:r>
    </w:p>
    <w:p w14:paraId="41909AB6" w14:textId="77777777" w:rsidR="008512A5" w:rsidRPr="008512A5" w:rsidRDefault="008512A5" w:rsidP="008512A5">
      <w:pPr>
        <w:numPr>
          <w:ilvl w:val="0"/>
          <w:numId w:val="4"/>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Confident when the interface is simple and secure</w:t>
      </w:r>
    </w:p>
    <w:p w14:paraId="638C1626" w14:textId="77777777" w:rsidR="008512A5" w:rsidRPr="008512A5" w:rsidRDefault="008512A5" w:rsidP="008512A5">
      <w:pPr>
        <w:numPr>
          <w:ilvl w:val="0"/>
          <w:numId w:val="4"/>
        </w:numPr>
        <w:spacing w:after="160" w:line="259" w:lineRule="auto"/>
        <w:rPr>
          <w:rFonts w:ascii="Calibri" w:eastAsia="Calibri" w:hAnsi="Calibri" w:cs="Calibri"/>
          <w:b/>
          <w:sz w:val="24"/>
          <w:szCs w:val="24"/>
          <w:lang w:val="en-IN"/>
        </w:rPr>
      </w:pPr>
      <w:r w:rsidRPr="008512A5">
        <w:rPr>
          <w:rFonts w:ascii="Calibri" w:eastAsia="Calibri" w:hAnsi="Calibri" w:cs="Calibri"/>
          <w:bCs/>
          <w:sz w:val="24"/>
          <w:szCs w:val="24"/>
          <w:lang w:val="en-IN"/>
        </w:rPr>
        <w:t>Satisfied when orders are delivered smoothly</w:t>
      </w:r>
    </w:p>
    <w:p w14:paraId="103AAE70" w14:textId="77777777" w:rsidR="008512A5" w:rsidRPr="008512A5" w:rsidRDefault="004A4CD9" w:rsidP="008512A5">
      <w:pPr>
        <w:spacing w:after="160" w:line="259" w:lineRule="auto"/>
        <w:rPr>
          <w:rFonts w:ascii="Calibri" w:eastAsia="Calibri" w:hAnsi="Calibri" w:cs="Calibri"/>
          <w:b/>
          <w:sz w:val="24"/>
          <w:szCs w:val="24"/>
          <w:lang w:val="en-IN"/>
        </w:rPr>
      </w:pPr>
      <w:r>
        <w:rPr>
          <w:rFonts w:ascii="Calibri" w:eastAsia="Calibri" w:hAnsi="Calibri" w:cs="Calibri"/>
          <w:b/>
          <w:sz w:val="24"/>
          <w:szCs w:val="24"/>
          <w:lang w:val="en-IN"/>
        </w:rPr>
        <w:pict w14:anchorId="6B712CA8">
          <v:rect id="_x0000_i1030" style="width:0;height:1.5pt" o:hralign="center" o:hrstd="t" o:hr="t" fillcolor="#a0a0a0" stroked="f"/>
        </w:pict>
      </w:r>
    </w:p>
    <w:p w14:paraId="3642B11D" w14:textId="77777777" w:rsidR="008512A5" w:rsidRPr="008512A5" w:rsidRDefault="008512A5" w:rsidP="008512A5">
      <w:pPr>
        <w:spacing w:after="160" w:line="259" w:lineRule="auto"/>
        <w:rPr>
          <w:rFonts w:ascii="Calibri" w:eastAsia="Calibri" w:hAnsi="Calibri" w:cs="Calibri"/>
          <w:b/>
          <w:bCs/>
          <w:sz w:val="24"/>
          <w:szCs w:val="24"/>
          <w:lang w:val="en-IN"/>
        </w:rPr>
      </w:pPr>
      <w:r w:rsidRPr="008512A5">
        <w:rPr>
          <w:rFonts w:ascii="Calibri" w:eastAsia="Calibri" w:hAnsi="Calibri" w:cs="Calibri"/>
          <w:b/>
          <w:bCs/>
          <w:sz w:val="24"/>
          <w:szCs w:val="24"/>
          <w:lang w:val="en-IN"/>
        </w:rPr>
        <w:t>Empathy Map – Seller Perspective</w:t>
      </w:r>
    </w:p>
    <w:p w14:paraId="379188BE" w14:textId="77777777" w:rsidR="008512A5" w:rsidRPr="008512A5" w:rsidRDefault="008512A5" w:rsidP="008512A5">
      <w:pPr>
        <w:spacing w:after="160" w:line="259" w:lineRule="auto"/>
        <w:rPr>
          <w:rFonts w:ascii="Calibri" w:eastAsia="Calibri" w:hAnsi="Calibri" w:cs="Calibri"/>
          <w:b/>
          <w:bCs/>
          <w:sz w:val="24"/>
          <w:szCs w:val="24"/>
          <w:lang w:val="en-IN"/>
        </w:rPr>
      </w:pPr>
      <w:r w:rsidRPr="008512A5">
        <w:rPr>
          <w:rFonts w:ascii="Calibri" w:eastAsia="Calibri" w:hAnsi="Calibri" w:cs="Calibri"/>
          <w:b/>
          <w:bCs/>
          <w:sz w:val="24"/>
          <w:szCs w:val="24"/>
          <w:lang w:val="en-IN"/>
        </w:rPr>
        <w:t>Says</w:t>
      </w:r>
    </w:p>
    <w:p w14:paraId="6537A761" w14:textId="77777777" w:rsidR="008512A5" w:rsidRPr="008512A5" w:rsidRDefault="008512A5" w:rsidP="008512A5">
      <w:pPr>
        <w:numPr>
          <w:ilvl w:val="0"/>
          <w:numId w:val="5"/>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“I want to showcase my books easily.”</w:t>
      </w:r>
    </w:p>
    <w:p w14:paraId="231D2395" w14:textId="77777777" w:rsidR="008512A5" w:rsidRPr="008512A5" w:rsidRDefault="008512A5" w:rsidP="008512A5">
      <w:pPr>
        <w:numPr>
          <w:ilvl w:val="0"/>
          <w:numId w:val="5"/>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“Managing inventory should be simple.”</w:t>
      </w:r>
    </w:p>
    <w:p w14:paraId="2FEAE1D2" w14:textId="77777777" w:rsidR="008512A5" w:rsidRPr="008512A5" w:rsidRDefault="008512A5" w:rsidP="008512A5">
      <w:pPr>
        <w:spacing w:after="160" w:line="259" w:lineRule="auto"/>
        <w:rPr>
          <w:rFonts w:ascii="Calibri" w:eastAsia="Calibri" w:hAnsi="Calibri" w:cs="Calibri"/>
          <w:b/>
          <w:bCs/>
          <w:sz w:val="24"/>
          <w:szCs w:val="24"/>
          <w:lang w:val="en-IN"/>
        </w:rPr>
      </w:pPr>
      <w:r w:rsidRPr="008512A5">
        <w:rPr>
          <w:rFonts w:ascii="Calibri" w:eastAsia="Calibri" w:hAnsi="Calibri" w:cs="Calibri"/>
          <w:b/>
          <w:bCs/>
          <w:sz w:val="24"/>
          <w:szCs w:val="24"/>
          <w:lang w:val="en-IN"/>
        </w:rPr>
        <w:t>Thinks</w:t>
      </w:r>
    </w:p>
    <w:p w14:paraId="60E61532" w14:textId="77777777" w:rsidR="008512A5" w:rsidRPr="008512A5" w:rsidRDefault="008512A5" w:rsidP="008512A5">
      <w:pPr>
        <w:numPr>
          <w:ilvl w:val="0"/>
          <w:numId w:val="6"/>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“How can I reach more customers?”</w:t>
      </w:r>
    </w:p>
    <w:p w14:paraId="75C80C2F" w14:textId="77777777" w:rsidR="008512A5" w:rsidRPr="008512A5" w:rsidRDefault="008512A5" w:rsidP="008512A5">
      <w:pPr>
        <w:numPr>
          <w:ilvl w:val="0"/>
          <w:numId w:val="6"/>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“Are my book listings visible enough?”</w:t>
      </w:r>
    </w:p>
    <w:p w14:paraId="16884BEE" w14:textId="77777777" w:rsidR="008512A5" w:rsidRPr="008512A5" w:rsidRDefault="008512A5" w:rsidP="008512A5">
      <w:pPr>
        <w:spacing w:after="160" w:line="259" w:lineRule="auto"/>
        <w:rPr>
          <w:rFonts w:ascii="Calibri" w:eastAsia="Calibri" w:hAnsi="Calibri" w:cs="Calibri"/>
          <w:b/>
          <w:bCs/>
          <w:sz w:val="24"/>
          <w:szCs w:val="24"/>
          <w:lang w:val="en-IN"/>
        </w:rPr>
      </w:pPr>
      <w:r w:rsidRPr="008512A5">
        <w:rPr>
          <w:rFonts w:ascii="Calibri" w:eastAsia="Calibri" w:hAnsi="Calibri" w:cs="Calibri"/>
          <w:b/>
          <w:bCs/>
          <w:sz w:val="24"/>
          <w:szCs w:val="24"/>
          <w:lang w:val="en-IN"/>
        </w:rPr>
        <w:t>Does</w:t>
      </w:r>
    </w:p>
    <w:p w14:paraId="05D5AFD3" w14:textId="77777777" w:rsidR="008512A5" w:rsidRPr="008512A5" w:rsidRDefault="008512A5" w:rsidP="008512A5">
      <w:pPr>
        <w:numPr>
          <w:ilvl w:val="0"/>
          <w:numId w:val="7"/>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Adds and updates book listings</w:t>
      </w:r>
    </w:p>
    <w:p w14:paraId="71C6D444" w14:textId="77777777" w:rsidR="008512A5" w:rsidRPr="008512A5" w:rsidRDefault="008512A5" w:rsidP="008512A5">
      <w:pPr>
        <w:numPr>
          <w:ilvl w:val="0"/>
          <w:numId w:val="7"/>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Monitors orders and stock availability</w:t>
      </w:r>
    </w:p>
    <w:p w14:paraId="73CA31C1" w14:textId="77777777" w:rsidR="008512A5" w:rsidRPr="008512A5" w:rsidRDefault="008512A5" w:rsidP="008512A5">
      <w:pPr>
        <w:spacing w:after="160" w:line="259" w:lineRule="auto"/>
        <w:rPr>
          <w:rFonts w:ascii="Calibri" w:eastAsia="Calibri" w:hAnsi="Calibri" w:cs="Calibri"/>
          <w:b/>
          <w:bCs/>
          <w:sz w:val="24"/>
          <w:szCs w:val="24"/>
          <w:lang w:val="en-IN"/>
        </w:rPr>
      </w:pPr>
      <w:r w:rsidRPr="008512A5">
        <w:rPr>
          <w:rFonts w:ascii="Calibri" w:eastAsia="Calibri" w:hAnsi="Calibri" w:cs="Calibri"/>
          <w:b/>
          <w:bCs/>
          <w:sz w:val="24"/>
          <w:szCs w:val="24"/>
          <w:lang w:val="en-IN"/>
        </w:rPr>
        <w:t>Feels</w:t>
      </w:r>
    </w:p>
    <w:p w14:paraId="2EE3BF76" w14:textId="77777777" w:rsidR="008512A5" w:rsidRPr="008512A5" w:rsidRDefault="008512A5" w:rsidP="008512A5">
      <w:pPr>
        <w:numPr>
          <w:ilvl w:val="0"/>
          <w:numId w:val="8"/>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Motivated when sales increase</w:t>
      </w:r>
    </w:p>
    <w:p w14:paraId="7234DF91" w14:textId="77777777" w:rsidR="008512A5" w:rsidRPr="008512A5" w:rsidRDefault="008512A5" w:rsidP="008512A5">
      <w:pPr>
        <w:numPr>
          <w:ilvl w:val="0"/>
          <w:numId w:val="8"/>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Frustrated when tools are limited</w:t>
      </w:r>
    </w:p>
    <w:p w14:paraId="7171A560" w14:textId="77777777" w:rsidR="008512A5" w:rsidRPr="008512A5" w:rsidRDefault="004A4CD9" w:rsidP="008512A5">
      <w:pPr>
        <w:spacing w:after="160" w:line="259" w:lineRule="auto"/>
        <w:rPr>
          <w:rFonts w:ascii="Calibri" w:eastAsia="Calibri" w:hAnsi="Calibri" w:cs="Calibri"/>
          <w:b/>
          <w:sz w:val="24"/>
          <w:szCs w:val="24"/>
          <w:lang w:val="en-IN"/>
        </w:rPr>
      </w:pPr>
      <w:r>
        <w:rPr>
          <w:rFonts w:ascii="Calibri" w:eastAsia="Calibri" w:hAnsi="Calibri" w:cs="Calibri"/>
          <w:b/>
          <w:sz w:val="24"/>
          <w:szCs w:val="24"/>
          <w:lang w:val="en-IN"/>
        </w:rPr>
        <w:pict w14:anchorId="6FCB0FFB">
          <v:rect id="_x0000_i1031" style="width:0;height:1.5pt" o:hralign="center" o:hrstd="t" o:hr="t" fillcolor="#a0a0a0" stroked="f"/>
        </w:pict>
      </w:r>
    </w:p>
    <w:p w14:paraId="2FE23CB3" w14:textId="77777777" w:rsidR="008512A5" w:rsidRPr="008512A5" w:rsidRDefault="008512A5" w:rsidP="008512A5">
      <w:pPr>
        <w:spacing w:after="160" w:line="259" w:lineRule="auto"/>
        <w:rPr>
          <w:rFonts w:ascii="Calibri" w:eastAsia="Calibri" w:hAnsi="Calibri" w:cs="Calibri"/>
          <w:b/>
          <w:bCs/>
          <w:sz w:val="24"/>
          <w:szCs w:val="24"/>
          <w:lang w:val="en-IN"/>
        </w:rPr>
      </w:pPr>
      <w:r w:rsidRPr="008512A5">
        <w:rPr>
          <w:rFonts w:ascii="Calibri" w:eastAsia="Calibri" w:hAnsi="Calibri" w:cs="Calibri"/>
          <w:b/>
          <w:bCs/>
          <w:sz w:val="24"/>
          <w:szCs w:val="24"/>
          <w:lang w:val="en-IN"/>
        </w:rPr>
        <w:t>Empathy Map – Admin Perspective</w:t>
      </w:r>
    </w:p>
    <w:p w14:paraId="153F7D5D" w14:textId="77777777" w:rsidR="008512A5" w:rsidRPr="008512A5" w:rsidRDefault="008512A5" w:rsidP="008512A5">
      <w:pPr>
        <w:spacing w:after="160" w:line="259" w:lineRule="auto"/>
        <w:rPr>
          <w:rFonts w:ascii="Calibri" w:eastAsia="Calibri" w:hAnsi="Calibri" w:cs="Calibri"/>
          <w:b/>
          <w:bCs/>
          <w:sz w:val="24"/>
          <w:szCs w:val="24"/>
          <w:lang w:val="en-IN"/>
        </w:rPr>
      </w:pPr>
      <w:r w:rsidRPr="008512A5">
        <w:rPr>
          <w:rFonts w:ascii="Calibri" w:eastAsia="Calibri" w:hAnsi="Calibri" w:cs="Calibri"/>
          <w:b/>
          <w:bCs/>
          <w:sz w:val="24"/>
          <w:szCs w:val="24"/>
          <w:lang w:val="en-IN"/>
        </w:rPr>
        <w:t>Says</w:t>
      </w:r>
    </w:p>
    <w:p w14:paraId="3FB92690" w14:textId="77777777" w:rsidR="008512A5" w:rsidRPr="008512A5" w:rsidRDefault="008512A5" w:rsidP="008512A5">
      <w:pPr>
        <w:numPr>
          <w:ilvl w:val="0"/>
          <w:numId w:val="9"/>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“I need full control over the platform.”</w:t>
      </w:r>
    </w:p>
    <w:p w14:paraId="3D092A9E" w14:textId="77777777" w:rsidR="008512A5" w:rsidRPr="008512A5" w:rsidRDefault="008512A5" w:rsidP="008512A5">
      <w:pPr>
        <w:numPr>
          <w:ilvl w:val="0"/>
          <w:numId w:val="9"/>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“Monitoring users and content should be simple.”</w:t>
      </w:r>
    </w:p>
    <w:p w14:paraId="23B4D41B" w14:textId="77777777" w:rsidR="008512A5" w:rsidRPr="008512A5" w:rsidRDefault="008512A5" w:rsidP="008512A5">
      <w:pPr>
        <w:spacing w:after="160" w:line="259" w:lineRule="auto"/>
        <w:rPr>
          <w:rFonts w:ascii="Calibri" w:eastAsia="Calibri" w:hAnsi="Calibri" w:cs="Calibri"/>
          <w:b/>
          <w:bCs/>
          <w:sz w:val="24"/>
          <w:szCs w:val="24"/>
          <w:lang w:val="en-IN"/>
        </w:rPr>
      </w:pPr>
      <w:r w:rsidRPr="008512A5">
        <w:rPr>
          <w:rFonts w:ascii="Calibri" w:eastAsia="Calibri" w:hAnsi="Calibri" w:cs="Calibri"/>
          <w:b/>
          <w:bCs/>
          <w:sz w:val="24"/>
          <w:szCs w:val="24"/>
          <w:lang w:val="en-IN"/>
        </w:rPr>
        <w:t>Thinks</w:t>
      </w:r>
    </w:p>
    <w:p w14:paraId="6B39C814" w14:textId="77777777" w:rsidR="008512A5" w:rsidRPr="008512A5" w:rsidRDefault="008512A5" w:rsidP="008512A5">
      <w:pPr>
        <w:numPr>
          <w:ilvl w:val="0"/>
          <w:numId w:val="10"/>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“How can I ensure system security and fairness?”</w:t>
      </w:r>
    </w:p>
    <w:p w14:paraId="22BD90EB" w14:textId="77777777" w:rsidR="008512A5" w:rsidRPr="008512A5" w:rsidRDefault="008512A5" w:rsidP="008512A5">
      <w:pPr>
        <w:numPr>
          <w:ilvl w:val="0"/>
          <w:numId w:val="10"/>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“Are all users following platform rules?”</w:t>
      </w:r>
    </w:p>
    <w:p w14:paraId="5D6D3F57" w14:textId="77777777" w:rsidR="008512A5" w:rsidRPr="008512A5" w:rsidRDefault="008512A5" w:rsidP="008512A5">
      <w:pPr>
        <w:spacing w:after="160" w:line="259" w:lineRule="auto"/>
        <w:rPr>
          <w:rFonts w:ascii="Calibri" w:eastAsia="Calibri" w:hAnsi="Calibri" w:cs="Calibri"/>
          <w:b/>
          <w:bCs/>
          <w:sz w:val="24"/>
          <w:szCs w:val="24"/>
          <w:lang w:val="en-IN"/>
        </w:rPr>
      </w:pPr>
      <w:r w:rsidRPr="008512A5">
        <w:rPr>
          <w:rFonts w:ascii="Calibri" w:eastAsia="Calibri" w:hAnsi="Calibri" w:cs="Calibri"/>
          <w:b/>
          <w:bCs/>
          <w:sz w:val="24"/>
          <w:szCs w:val="24"/>
          <w:lang w:val="en-IN"/>
        </w:rPr>
        <w:lastRenderedPageBreak/>
        <w:t>Does</w:t>
      </w:r>
    </w:p>
    <w:p w14:paraId="4323E0BF" w14:textId="77777777" w:rsidR="008512A5" w:rsidRPr="008512A5" w:rsidRDefault="008512A5" w:rsidP="008512A5">
      <w:pPr>
        <w:numPr>
          <w:ilvl w:val="0"/>
          <w:numId w:val="11"/>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Manages users and sellers</w:t>
      </w:r>
    </w:p>
    <w:p w14:paraId="5271C7B1" w14:textId="77777777" w:rsidR="008512A5" w:rsidRPr="008512A5" w:rsidRDefault="008512A5" w:rsidP="008512A5">
      <w:pPr>
        <w:numPr>
          <w:ilvl w:val="0"/>
          <w:numId w:val="11"/>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Reviews platform activities</w:t>
      </w:r>
    </w:p>
    <w:p w14:paraId="7206B600" w14:textId="77777777" w:rsidR="008512A5" w:rsidRPr="008512A5" w:rsidRDefault="008512A5" w:rsidP="008512A5">
      <w:pPr>
        <w:spacing w:after="160" w:line="259" w:lineRule="auto"/>
        <w:rPr>
          <w:rFonts w:ascii="Calibri" w:eastAsia="Calibri" w:hAnsi="Calibri" w:cs="Calibri"/>
          <w:b/>
          <w:bCs/>
          <w:sz w:val="24"/>
          <w:szCs w:val="24"/>
          <w:lang w:val="en-IN"/>
        </w:rPr>
      </w:pPr>
      <w:r w:rsidRPr="008512A5">
        <w:rPr>
          <w:rFonts w:ascii="Calibri" w:eastAsia="Calibri" w:hAnsi="Calibri" w:cs="Calibri"/>
          <w:b/>
          <w:bCs/>
          <w:sz w:val="24"/>
          <w:szCs w:val="24"/>
          <w:lang w:val="en-IN"/>
        </w:rPr>
        <w:t>Feels</w:t>
      </w:r>
    </w:p>
    <w:p w14:paraId="06812300" w14:textId="77777777" w:rsidR="008512A5" w:rsidRPr="008512A5" w:rsidRDefault="008512A5" w:rsidP="008512A5">
      <w:pPr>
        <w:numPr>
          <w:ilvl w:val="0"/>
          <w:numId w:val="12"/>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Responsible for system stability</w:t>
      </w:r>
    </w:p>
    <w:p w14:paraId="23287A5D" w14:textId="77777777" w:rsidR="008512A5" w:rsidRPr="008512A5" w:rsidRDefault="008512A5" w:rsidP="008512A5">
      <w:pPr>
        <w:numPr>
          <w:ilvl w:val="0"/>
          <w:numId w:val="12"/>
        </w:num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Confident with clear dashboards and controls</w:t>
      </w:r>
    </w:p>
    <w:p w14:paraId="62EB0093" w14:textId="77777777" w:rsidR="008512A5" w:rsidRPr="008512A5" w:rsidRDefault="004A4CD9" w:rsidP="008512A5">
      <w:pPr>
        <w:spacing w:after="160" w:line="259" w:lineRule="auto"/>
        <w:rPr>
          <w:rFonts w:ascii="Calibri" w:eastAsia="Calibri" w:hAnsi="Calibri" w:cs="Calibri"/>
          <w:b/>
          <w:sz w:val="24"/>
          <w:szCs w:val="24"/>
          <w:lang w:val="en-IN"/>
        </w:rPr>
      </w:pPr>
      <w:r>
        <w:rPr>
          <w:rFonts w:ascii="Calibri" w:eastAsia="Calibri" w:hAnsi="Calibri" w:cs="Calibri"/>
          <w:b/>
          <w:sz w:val="24"/>
          <w:szCs w:val="24"/>
          <w:lang w:val="en-IN"/>
        </w:rPr>
        <w:pict w14:anchorId="5C310033">
          <v:rect id="_x0000_i1032" style="width:0;height:1.5pt" o:hralign="center" o:hrstd="t" o:hr="t" fillcolor="#a0a0a0" stroked="f"/>
        </w:pict>
      </w:r>
    </w:p>
    <w:p w14:paraId="6C81E97B" w14:textId="77777777" w:rsidR="008512A5" w:rsidRPr="008512A5" w:rsidRDefault="008512A5" w:rsidP="008512A5">
      <w:pPr>
        <w:spacing w:after="160" w:line="259" w:lineRule="auto"/>
        <w:rPr>
          <w:rFonts w:ascii="Calibri" w:eastAsia="Calibri" w:hAnsi="Calibri" w:cs="Calibri"/>
          <w:b/>
          <w:bCs/>
          <w:sz w:val="24"/>
          <w:szCs w:val="24"/>
          <w:lang w:val="en-IN"/>
        </w:rPr>
      </w:pPr>
      <w:r w:rsidRPr="008512A5">
        <w:rPr>
          <w:rFonts w:ascii="Calibri" w:eastAsia="Calibri" w:hAnsi="Calibri" w:cs="Calibri"/>
          <w:b/>
          <w:bCs/>
          <w:sz w:val="24"/>
          <w:szCs w:val="24"/>
          <w:lang w:val="en-IN"/>
        </w:rPr>
        <w:t>Final Outcome</w:t>
      </w:r>
    </w:p>
    <w:p w14:paraId="4EE70AF8" w14:textId="77777777" w:rsidR="008512A5" w:rsidRPr="008512A5" w:rsidRDefault="008512A5" w:rsidP="008512A5">
      <w:pPr>
        <w:spacing w:after="160" w:line="259" w:lineRule="auto"/>
        <w:rPr>
          <w:rFonts w:ascii="Calibri" w:eastAsia="Calibri" w:hAnsi="Calibri" w:cs="Calibri"/>
          <w:bCs/>
          <w:sz w:val="24"/>
          <w:szCs w:val="24"/>
          <w:lang w:val="en-IN"/>
        </w:rPr>
      </w:pPr>
      <w:r w:rsidRPr="008512A5">
        <w:rPr>
          <w:rFonts w:ascii="Calibri" w:eastAsia="Calibri" w:hAnsi="Calibri" w:cs="Calibri"/>
          <w:bCs/>
          <w:sz w:val="24"/>
          <w:szCs w:val="24"/>
          <w:lang w:val="en-IN"/>
        </w:rPr>
        <w:t>The empathy mapping process helped identify emotional, functional, and behavioral needs of users interacting with TheBookStop. These insights guided the development of a user-friendly interface, efficient role-based dashboards, and a seamless shopping experience.</w:t>
      </w:r>
    </w:p>
    <w:p w14:paraId="109CAC88" w14:textId="77777777" w:rsidR="008512A5" w:rsidRPr="008512A5" w:rsidRDefault="004A4CD9" w:rsidP="008512A5">
      <w:pPr>
        <w:spacing w:after="160" w:line="259" w:lineRule="auto"/>
        <w:rPr>
          <w:rFonts w:ascii="Calibri" w:eastAsia="Calibri" w:hAnsi="Calibri" w:cs="Calibri"/>
          <w:b/>
          <w:sz w:val="24"/>
          <w:szCs w:val="24"/>
          <w:lang w:val="en-IN"/>
        </w:rPr>
      </w:pPr>
      <w:r>
        <w:rPr>
          <w:rFonts w:ascii="Calibri" w:eastAsia="Calibri" w:hAnsi="Calibri" w:cs="Calibri"/>
          <w:b/>
          <w:sz w:val="24"/>
          <w:szCs w:val="24"/>
          <w:lang w:val="en-IN"/>
        </w:rPr>
        <w:pict w14:anchorId="5EE193A5">
          <v:rect id="_x0000_i1033" style="width:0;height:1.5pt" o:hralign="center" o:hrstd="t" o:hr="t" fillcolor="#a0a0a0" stroked="f"/>
        </w:pict>
      </w:r>
    </w:p>
    <w:p w14:paraId="533B1898" w14:textId="77777777" w:rsidR="00921B10" w:rsidRDefault="00921B10">
      <w:pPr>
        <w:spacing w:after="160" w:line="259" w:lineRule="auto"/>
        <w:jc w:val="both"/>
        <w:rPr>
          <w:rFonts w:ascii="Calibri" w:eastAsia="Calibri" w:hAnsi="Calibri" w:cs="Calibri"/>
          <w:b/>
          <w:color w:val="2A2A2A"/>
          <w:sz w:val="24"/>
          <w:szCs w:val="24"/>
        </w:rPr>
      </w:pPr>
    </w:p>
    <w:p w14:paraId="1D2B4F18" w14:textId="77777777" w:rsidR="00921B10" w:rsidRDefault="00921B10">
      <w:pPr>
        <w:spacing w:after="160" w:line="259" w:lineRule="auto"/>
        <w:jc w:val="both"/>
        <w:rPr>
          <w:rFonts w:ascii="Calibri" w:eastAsia="Calibri" w:hAnsi="Calibri" w:cs="Calibri"/>
          <w:b/>
          <w:color w:val="2A2A2A"/>
          <w:sz w:val="24"/>
          <w:szCs w:val="24"/>
        </w:rPr>
      </w:pPr>
    </w:p>
    <w:p w14:paraId="21861753" w14:textId="77777777" w:rsidR="00921B10" w:rsidRDefault="00921B10">
      <w:pPr>
        <w:spacing w:after="160" w:line="259" w:lineRule="auto"/>
        <w:jc w:val="both"/>
        <w:rPr>
          <w:rFonts w:ascii="Calibri" w:eastAsia="Calibri" w:hAnsi="Calibri" w:cs="Calibri"/>
          <w:b/>
          <w:color w:val="2A2A2A"/>
          <w:sz w:val="24"/>
          <w:szCs w:val="24"/>
        </w:rPr>
      </w:pPr>
    </w:p>
    <w:p w14:paraId="30398932" w14:textId="77777777" w:rsidR="00921B10" w:rsidRDefault="00921B10">
      <w:pPr>
        <w:spacing w:after="160" w:line="259" w:lineRule="auto"/>
        <w:rPr>
          <w:rFonts w:ascii="Calibri" w:eastAsia="Calibri" w:hAnsi="Calibri" w:cs="Calibri"/>
          <w:sz w:val="24"/>
          <w:szCs w:val="24"/>
        </w:rPr>
      </w:pPr>
    </w:p>
    <w:p w14:paraId="2A5105ED" w14:textId="77777777" w:rsidR="00921B10" w:rsidRDefault="00921B10"/>
    <w:sectPr w:rsidR="00921B1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4CAF"/>
    <w:multiLevelType w:val="multilevel"/>
    <w:tmpl w:val="44D0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F32B2"/>
    <w:multiLevelType w:val="multilevel"/>
    <w:tmpl w:val="07E4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9325B"/>
    <w:multiLevelType w:val="multilevel"/>
    <w:tmpl w:val="3452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17D22"/>
    <w:multiLevelType w:val="multilevel"/>
    <w:tmpl w:val="A274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407B9"/>
    <w:multiLevelType w:val="multilevel"/>
    <w:tmpl w:val="F278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37E1C"/>
    <w:multiLevelType w:val="multilevel"/>
    <w:tmpl w:val="B584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A3372"/>
    <w:multiLevelType w:val="multilevel"/>
    <w:tmpl w:val="A20C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256E6B"/>
    <w:multiLevelType w:val="multilevel"/>
    <w:tmpl w:val="B1EE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C54D78"/>
    <w:multiLevelType w:val="multilevel"/>
    <w:tmpl w:val="9A46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C97561"/>
    <w:multiLevelType w:val="multilevel"/>
    <w:tmpl w:val="DA80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5564A2"/>
    <w:multiLevelType w:val="multilevel"/>
    <w:tmpl w:val="BE48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282D6C"/>
    <w:multiLevelType w:val="multilevel"/>
    <w:tmpl w:val="9C24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908638">
    <w:abstractNumId w:val="7"/>
  </w:num>
  <w:num w:numId="2" w16cid:durableId="1412387471">
    <w:abstractNumId w:val="2"/>
  </w:num>
  <w:num w:numId="3" w16cid:durableId="34818990">
    <w:abstractNumId w:val="9"/>
  </w:num>
  <w:num w:numId="4" w16cid:durableId="130948190">
    <w:abstractNumId w:val="3"/>
  </w:num>
  <w:num w:numId="5" w16cid:durableId="1136678295">
    <w:abstractNumId w:val="1"/>
  </w:num>
  <w:num w:numId="6" w16cid:durableId="99645801">
    <w:abstractNumId w:val="6"/>
  </w:num>
  <w:num w:numId="7" w16cid:durableId="1263993345">
    <w:abstractNumId w:val="10"/>
  </w:num>
  <w:num w:numId="8" w16cid:durableId="2014913624">
    <w:abstractNumId w:val="5"/>
  </w:num>
  <w:num w:numId="9" w16cid:durableId="1202329251">
    <w:abstractNumId w:val="0"/>
  </w:num>
  <w:num w:numId="10" w16cid:durableId="1002313237">
    <w:abstractNumId w:val="4"/>
  </w:num>
  <w:num w:numId="11" w16cid:durableId="301663651">
    <w:abstractNumId w:val="8"/>
  </w:num>
  <w:num w:numId="12" w16cid:durableId="20558109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B10"/>
    <w:rsid w:val="003D7D7C"/>
    <w:rsid w:val="004A4CD9"/>
    <w:rsid w:val="0079213B"/>
    <w:rsid w:val="008512A5"/>
    <w:rsid w:val="00921B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543930EF"/>
  <w15:docId w15:val="{48BACCBA-6520-403B-8643-C400FAAB8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pPr>
      <w:spacing w:line="240" w:lineRule="auto"/>
    </w:pPr>
    <w:tblPr>
      <w:tblStyleRowBandSize w:val="1"/>
      <w:tblStyleColBandSize w:val="1"/>
    </w:tblPr>
  </w:style>
  <w:style w:type="character" w:styleId="Hyperlink">
    <w:name w:val="Hyperlink"/>
    <w:basedOn w:val="DefaultParagraphFont"/>
    <w:uiPriority w:val="99"/>
    <w:unhideWhenUsed/>
    <w:rsid w:val="008512A5"/>
    <w:rPr>
      <w:color w:val="0000FF" w:themeColor="hyperlink"/>
      <w:u w:val="single"/>
    </w:rPr>
  </w:style>
  <w:style w:type="character" w:styleId="UnresolvedMention">
    <w:name w:val="Unresolved Mention"/>
    <w:basedOn w:val="DefaultParagraphFont"/>
    <w:uiPriority w:val="99"/>
    <w:semiHidden/>
    <w:unhideWhenUsed/>
    <w:rsid w:val="008512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lv+TO4gsFMS39EGMPNnynAmCSg==">CgMxLjA4AHIhMWE4cXEwS05jXzluWGNRVlpIZ1dWZDk0eVNNMjM3Y044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351</Words>
  <Characters>2003</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Tharshika ravindran</cp:lastModifiedBy>
  <cp:revision>3</cp:revision>
  <dcterms:created xsi:type="dcterms:W3CDTF">2026-01-02T09:33:00Z</dcterms:created>
  <dcterms:modified xsi:type="dcterms:W3CDTF">2026-01-02T09:49:00Z</dcterms:modified>
</cp:coreProperties>
</file>