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8777F" w14:textId="77777777" w:rsidR="0076385B" w:rsidRDefault="000636BB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2E1D0D78" w14:textId="77777777" w:rsidR="0076385B" w:rsidRDefault="000636BB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Technology Stack (Architecture &amp; Stack)</w:t>
      </w:r>
    </w:p>
    <w:p w14:paraId="2B9A6F44" w14:textId="77777777" w:rsidR="0076385B" w:rsidRDefault="0076385B">
      <w:pPr>
        <w:spacing w:line="259" w:lineRule="auto"/>
        <w:jc w:val="center"/>
        <w:rPr>
          <w:b/>
        </w:rPr>
      </w:pPr>
    </w:p>
    <w:tbl>
      <w:tblPr>
        <w:tblStyle w:val="a4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6385B" w14:paraId="2CF3676B" w14:textId="77777777">
        <w:trPr>
          <w:jc w:val="center"/>
        </w:trPr>
        <w:tc>
          <w:tcPr>
            <w:tcW w:w="4508" w:type="dxa"/>
          </w:tcPr>
          <w:p w14:paraId="5EAB3FCB" w14:textId="77777777" w:rsidR="0076385B" w:rsidRDefault="000636BB">
            <w:r>
              <w:t>Date</w:t>
            </w:r>
          </w:p>
        </w:tc>
        <w:tc>
          <w:tcPr>
            <w:tcW w:w="4843" w:type="dxa"/>
          </w:tcPr>
          <w:p w14:paraId="6ABB4282" w14:textId="722ABC37" w:rsidR="0076385B" w:rsidRDefault="000636BB">
            <w:r>
              <w:t>2</w:t>
            </w:r>
            <w:r>
              <w:t>-01</w:t>
            </w:r>
            <w:r>
              <w:t>-2026</w:t>
            </w:r>
          </w:p>
        </w:tc>
      </w:tr>
      <w:tr w:rsidR="0076385B" w14:paraId="7397E0D4" w14:textId="77777777">
        <w:trPr>
          <w:jc w:val="center"/>
        </w:trPr>
        <w:tc>
          <w:tcPr>
            <w:tcW w:w="4508" w:type="dxa"/>
          </w:tcPr>
          <w:p w14:paraId="10D346D2" w14:textId="77777777" w:rsidR="0076385B" w:rsidRDefault="000636BB">
            <w:r>
              <w:t>Team ID</w:t>
            </w:r>
          </w:p>
        </w:tc>
        <w:tc>
          <w:tcPr>
            <w:tcW w:w="4843" w:type="dxa"/>
          </w:tcPr>
          <w:p w14:paraId="14509CB1" w14:textId="77777777" w:rsidR="0076385B" w:rsidRDefault="0076385B"/>
        </w:tc>
      </w:tr>
      <w:tr w:rsidR="0076385B" w14:paraId="2100831B" w14:textId="77777777">
        <w:trPr>
          <w:jc w:val="center"/>
        </w:trPr>
        <w:tc>
          <w:tcPr>
            <w:tcW w:w="4508" w:type="dxa"/>
          </w:tcPr>
          <w:p w14:paraId="24991D81" w14:textId="77777777" w:rsidR="0076385B" w:rsidRDefault="000636BB">
            <w:r>
              <w:t>Project Name</w:t>
            </w:r>
          </w:p>
        </w:tc>
        <w:tc>
          <w:tcPr>
            <w:tcW w:w="4843" w:type="dxa"/>
          </w:tcPr>
          <w:p w14:paraId="210D9457" w14:textId="304A0950" w:rsidR="0076385B" w:rsidRPr="000636BB" w:rsidRDefault="000636BB">
            <w:pPr>
              <w:spacing w:line="259" w:lineRule="auto"/>
              <w:rPr>
                <w:sz w:val="16"/>
                <w:szCs w:val="16"/>
              </w:rPr>
            </w:pPr>
            <w:r w:rsidRPr="000636BB">
              <w:rPr>
                <w:lang w:val="en-IN"/>
              </w:rPr>
              <w:t>TheBookStop – Online Bookstore Platform</w:t>
            </w:r>
            <w:r w:rsidRPr="000636BB">
              <w:rPr>
                <w:lang w:val="en-IN"/>
              </w:rPr>
              <w:br/>
            </w:r>
          </w:p>
        </w:tc>
      </w:tr>
      <w:tr w:rsidR="0076385B" w14:paraId="19639E7D" w14:textId="77777777">
        <w:trPr>
          <w:jc w:val="center"/>
        </w:trPr>
        <w:tc>
          <w:tcPr>
            <w:tcW w:w="4508" w:type="dxa"/>
          </w:tcPr>
          <w:p w14:paraId="2BB270CF" w14:textId="77777777" w:rsidR="0076385B" w:rsidRDefault="000636BB">
            <w:r>
              <w:t>Maximum Marks</w:t>
            </w:r>
          </w:p>
        </w:tc>
        <w:tc>
          <w:tcPr>
            <w:tcW w:w="4843" w:type="dxa"/>
          </w:tcPr>
          <w:p w14:paraId="779E9268" w14:textId="77777777" w:rsidR="0076385B" w:rsidRDefault="000636BB">
            <w:r>
              <w:t>4 Marks</w:t>
            </w:r>
          </w:p>
        </w:tc>
      </w:tr>
    </w:tbl>
    <w:p w14:paraId="10B4481C" w14:textId="0E5BF3A4" w:rsidR="000636BB" w:rsidRPr="000636BB" w:rsidRDefault="000636BB" w:rsidP="000636BB">
      <w:pPr>
        <w:spacing w:after="160" w:line="259" w:lineRule="auto"/>
        <w:rPr>
          <w:b/>
          <w:lang w:val="en-IN"/>
        </w:rPr>
      </w:pPr>
    </w:p>
    <w:p w14:paraId="6F3F0B79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pict w14:anchorId="5E42C9BB">
          <v:rect id="_x0000_i1061" style="width:0;height:1.5pt" o:hralign="center" o:hrstd="t" o:hr="t" fillcolor="#a0a0a0" stroked="f"/>
        </w:pict>
      </w:r>
    </w:p>
    <w:p w14:paraId="60A80EBA" w14:textId="789F3F85" w:rsidR="000636BB" w:rsidRPr="000636BB" w:rsidRDefault="000636BB" w:rsidP="000636BB">
      <w:pPr>
        <w:spacing w:after="160" w:line="259" w:lineRule="auto"/>
        <w:rPr>
          <w:b/>
          <w:bCs/>
          <w:lang w:val="en-IN"/>
        </w:rPr>
      </w:pPr>
      <w:r w:rsidRPr="000636BB">
        <w:rPr>
          <w:b/>
          <w:bCs/>
          <w:lang w:val="en-IN"/>
        </w:rPr>
        <w:t>Technical Architecture</w:t>
      </w:r>
    </w:p>
    <w:p w14:paraId="2A49D375" w14:textId="77777777" w:rsidR="000636BB" w:rsidRPr="000636BB" w:rsidRDefault="000636BB" w:rsidP="000636BB">
      <w:p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The TheBookStop platform follows a scalable 3-tier architecture consisting of the Presentation Layer (Frontend), Business Logic Layer (Backend), and Data Storage Layer (Database). This architecture ensures modularity, scalability, security, and smooth integration between system components.</w:t>
      </w:r>
    </w:p>
    <w:p w14:paraId="6D41F9D5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Cs/>
          <w:lang w:val="en-IN"/>
        </w:rPr>
        <w:t>The system is designed to support multiple user roles such as Users, Sellers, and Admins, while maintaining high performance and data integrity.</w:t>
      </w:r>
    </w:p>
    <w:p w14:paraId="171A416A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pict w14:anchorId="4341EA8B">
          <v:rect id="_x0000_i1062" style="width:0;height:1.5pt" o:hralign="center" o:hrstd="t" o:hr="t" fillcolor="#a0a0a0" stroked="f"/>
        </w:pict>
      </w:r>
    </w:p>
    <w:p w14:paraId="654C3BAC" w14:textId="1054B9D8" w:rsidR="000636BB" w:rsidRPr="000636BB" w:rsidRDefault="000636BB" w:rsidP="000636BB">
      <w:pPr>
        <w:spacing w:after="160" w:line="259" w:lineRule="auto"/>
        <w:rPr>
          <w:b/>
          <w:bCs/>
          <w:lang w:val="en-IN"/>
        </w:rPr>
      </w:pPr>
      <w:r w:rsidRPr="000636BB">
        <w:rPr>
          <w:b/>
          <w:bCs/>
          <w:lang w:val="en-IN"/>
        </w:rPr>
        <w:t xml:space="preserve"> Table-1: Components &amp; Technologies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186"/>
        <w:gridCol w:w="3927"/>
        <w:gridCol w:w="2200"/>
      </w:tblGrid>
      <w:tr w:rsidR="000636BB" w:rsidRPr="000636BB" w14:paraId="0BF68974" w14:textId="77777777" w:rsidTr="000636BB">
        <w:tc>
          <w:tcPr>
            <w:tcW w:w="0" w:type="auto"/>
            <w:hideMark/>
          </w:tcPr>
          <w:p w14:paraId="389A3038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0E389C0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Component</w:t>
            </w:r>
          </w:p>
        </w:tc>
        <w:tc>
          <w:tcPr>
            <w:tcW w:w="0" w:type="auto"/>
            <w:hideMark/>
          </w:tcPr>
          <w:p w14:paraId="2CC7720B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A6EE93C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Technology</w:t>
            </w:r>
          </w:p>
        </w:tc>
      </w:tr>
      <w:tr w:rsidR="000636BB" w:rsidRPr="000636BB" w14:paraId="776F6BA5" w14:textId="77777777" w:rsidTr="000636BB">
        <w:tc>
          <w:tcPr>
            <w:tcW w:w="0" w:type="auto"/>
            <w:hideMark/>
          </w:tcPr>
          <w:p w14:paraId="0C03D4ED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0A0C3AE7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User Interface</w:t>
            </w:r>
          </w:p>
        </w:tc>
        <w:tc>
          <w:tcPr>
            <w:tcW w:w="0" w:type="auto"/>
            <w:hideMark/>
          </w:tcPr>
          <w:p w14:paraId="123C693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Web-based interface for users, sellers, and admins</w:t>
            </w:r>
          </w:p>
        </w:tc>
        <w:tc>
          <w:tcPr>
            <w:tcW w:w="0" w:type="auto"/>
            <w:hideMark/>
          </w:tcPr>
          <w:p w14:paraId="329E2147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HTML, CSS, JavaScript, React.js</w:t>
            </w:r>
          </w:p>
        </w:tc>
      </w:tr>
      <w:tr w:rsidR="000636BB" w:rsidRPr="000636BB" w14:paraId="40758FD7" w14:textId="77777777" w:rsidTr="000636BB">
        <w:tc>
          <w:tcPr>
            <w:tcW w:w="0" w:type="auto"/>
            <w:hideMark/>
          </w:tcPr>
          <w:p w14:paraId="08818464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6BC0B616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Application Logic – User &amp; Seller</w:t>
            </w:r>
          </w:p>
        </w:tc>
        <w:tc>
          <w:tcPr>
            <w:tcW w:w="0" w:type="auto"/>
            <w:hideMark/>
          </w:tcPr>
          <w:p w14:paraId="5B1647F3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Handles book browsing, cart, wishlist, orders, and seller book management</w:t>
            </w:r>
          </w:p>
        </w:tc>
        <w:tc>
          <w:tcPr>
            <w:tcW w:w="0" w:type="auto"/>
            <w:hideMark/>
          </w:tcPr>
          <w:p w14:paraId="00D32D18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Node.js, Express.js</w:t>
            </w:r>
          </w:p>
        </w:tc>
      </w:tr>
      <w:tr w:rsidR="000636BB" w:rsidRPr="000636BB" w14:paraId="369C78DF" w14:textId="77777777" w:rsidTr="000636BB">
        <w:tc>
          <w:tcPr>
            <w:tcW w:w="0" w:type="auto"/>
            <w:hideMark/>
          </w:tcPr>
          <w:p w14:paraId="791C05B1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431353C2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Application Logic – Admin</w:t>
            </w:r>
          </w:p>
        </w:tc>
        <w:tc>
          <w:tcPr>
            <w:tcW w:w="0" w:type="auto"/>
            <w:hideMark/>
          </w:tcPr>
          <w:p w14:paraId="57810813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Manages users, sellers, books, and platform monitoring</w:t>
            </w:r>
          </w:p>
        </w:tc>
        <w:tc>
          <w:tcPr>
            <w:tcW w:w="0" w:type="auto"/>
            <w:hideMark/>
          </w:tcPr>
          <w:p w14:paraId="0C1FAF80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Node.js, Express.js</w:t>
            </w:r>
          </w:p>
        </w:tc>
      </w:tr>
      <w:tr w:rsidR="000636BB" w:rsidRPr="000636BB" w14:paraId="02CD6FAA" w14:textId="77777777" w:rsidTr="000636BB">
        <w:tc>
          <w:tcPr>
            <w:tcW w:w="0" w:type="auto"/>
            <w:hideMark/>
          </w:tcPr>
          <w:p w14:paraId="2BD5E5C5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47DC797A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Database</w:t>
            </w:r>
          </w:p>
        </w:tc>
        <w:tc>
          <w:tcPr>
            <w:tcW w:w="0" w:type="auto"/>
            <w:hideMark/>
          </w:tcPr>
          <w:p w14:paraId="702D1F06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Stores users, books, orders, reviews, and cart information</w:t>
            </w:r>
          </w:p>
        </w:tc>
        <w:tc>
          <w:tcPr>
            <w:tcW w:w="0" w:type="auto"/>
            <w:hideMark/>
          </w:tcPr>
          <w:p w14:paraId="0E0C23F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MongoDB</w:t>
            </w:r>
          </w:p>
        </w:tc>
      </w:tr>
    </w:tbl>
    <w:p w14:paraId="1E417C90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pict w14:anchorId="52CFA7A5">
          <v:rect id="_x0000_i1063" style="width:0;height:1.5pt" o:hralign="center" o:hrstd="t" o:hr="t" fillcolor="#a0a0a0" stroked="f"/>
        </w:pict>
      </w:r>
    </w:p>
    <w:p w14:paraId="515475CF" w14:textId="55D339DE" w:rsidR="000636BB" w:rsidRPr="000636BB" w:rsidRDefault="000636BB" w:rsidP="000636BB">
      <w:pPr>
        <w:spacing w:after="160" w:line="259" w:lineRule="auto"/>
        <w:rPr>
          <w:b/>
          <w:bCs/>
          <w:lang w:val="en-IN"/>
        </w:rPr>
      </w:pPr>
      <w:r w:rsidRPr="000636BB">
        <w:rPr>
          <w:b/>
          <w:bCs/>
          <w:lang w:val="en-IN"/>
        </w:rPr>
        <w:t>Table-2: Application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301"/>
        <w:gridCol w:w="3779"/>
        <w:gridCol w:w="2233"/>
      </w:tblGrid>
      <w:tr w:rsidR="000636BB" w:rsidRPr="000636BB" w14:paraId="2B81ACC4" w14:textId="77777777" w:rsidTr="000636BB">
        <w:tc>
          <w:tcPr>
            <w:tcW w:w="0" w:type="auto"/>
            <w:hideMark/>
          </w:tcPr>
          <w:p w14:paraId="30385A58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S.No</w:t>
            </w:r>
          </w:p>
        </w:tc>
        <w:tc>
          <w:tcPr>
            <w:tcW w:w="0" w:type="auto"/>
            <w:hideMark/>
          </w:tcPr>
          <w:p w14:paraId="7CEEBB21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Characteristics</w:t>
            </w:r>
          </w:p>
        </w:tc>
        <w:tc>
          <w:tcPr>
            <w:tcW w:w="0" w:type="auto"/>
            <w:hideMark/>
          </w:tcPr>
          <w:p w14:paraId="6D8DE708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77E51C75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Technology</w:t>
            </w:r>
          </w:p>
        </w:tc>
      </w:tr>
      <w:tr w:rsidR="000636BB" w:rsidRPr="000636BB" w14:paraId="39772FBB" w14:textId="77777777" w:rsidTr="000636BB">
        <w:tc>
          <w:tcPr>
            <w:tcW w:w="0" w:type="auto"/>
            <w:hideMark/>
          </w:tcPr>
          <w:p w14:paraId="28CDA336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73FB1772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Open-Source Frameworks</w:t>
            </w:r>
          </w:p>
        </w:tc>
        <w:tc>
          <w:tcPr>
            <w:tcW w:w="0" w:type="auto"/>
            <w:hideMark/>
          </w:tcPr>
          <w:p w14:paraId="02BF5F89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Uses modern and reliable open-source tools</w:t>
            </w:r>
          </w:p>
        </w:tc>
        <w:tc>
          <w:tcPr>
            <w:tcW w:w="0" w:type="auto"/>
            <w:hideMark/>
          </w:tcPr>
          <w:p w14:paraId="02C0CCA3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React.js, Node.js, Express.js</w:t>
            </w:r>
          </w:p>
        </w:tc>
      </w:tr>
      <w:tr w:rsidR="000636BB" w:rsidRPr="000636BB" w14:paraId="6F5DD3E9" w14:textId="77777777" w:rsidTr="000636BB">
        <w:tc>
          <w:tcPr>
            <w:tcW w:w="0" w:type="auto"/>
            <w:hideMark/>
          </w:tcPr>
          <w:p w14:paraId="2C6EF159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72D9C0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Scalable Architecture</w:t>
            </w:r>
          </w:p>
        </w:tc>
        <w:tc>
          <w:tcPr>
            <w:tcW w:w="0" w:type="auto"/>
            <w:hideMark/>
          </w:tcPr>
          <w:p w14:paraId="6BC88BD1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Follows a modular 3-tier architecture with RESTful APIs</w:t>
            </w:r>
          </w:p>
        </w:tc>
        <w:tc>
          <w:tcPr>
            <w:tcW w:w="0" w:type="auto"/>
            <w:hideMark/>
          </w:tcPr>
          <w:p w14:paraId="07A8BCC0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MVC Pattern</w:t>
            </w:r>
          </w:p>
        </w:tc>
      </w:tr>
      <w:tr w:rsidR="000636BB" w:rsidRPr="000636BB" w14:paraId="7E9867A8" w14:textId="77777777" w:rsidTr="000636BB">
        <w:tc>
          <w:tcPr>
            <w:tcW w:w="0" w:type="auto"/>
            <w:hideMark/>
          </w:tcPr>
          <w:p w14:paraId="7D977A64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73F4C22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Secure Authentication</w:t>
            </w:r>
          </w:p>
        </w:tc>
        <w:tc>
          <w:tcPr>
            <w:tcW w:w="0" w:type="auto"/>
            <w:hideMark/>
          </w:tcPr>
          <w:p w14:paraId="12588D4B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User authentication and role-based authorization</w:t>
            </w:r>
          </w:p>
        </w:tc>
        <w:tc>
          <w:tcPr>
            <w:tcW w:w="0" w:type="auto"/>
            <w:hideMark/>
          </w:tcPr>
          <w:p w14:paraId="6A314106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JWT (JSON Web Token)</w:t>
            </w:r>
          </w:p>
        </w:tc>
      </w:tr>
      <w:tr w:rsidR="000636BB" w:rsidRPr="000636BB" w14:paraId="1BD8DB5A" w14:textId="77777777" w:rsidTr="000636BB">
        <w:tc>
          <w:tcPr>
            <w:tcW w:w="0" w:type="auto"/>
            <w:hideMark/>
          </w:tcPr>
          <w:p w14:paraId="37CD8820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4</w:t>
            </w:r>
          </w:p>
        </w:tc>
        <w:tc>
          <w:tcPr>
            <w:tcW w:w="0" w:type="auto"/>
            <w:hideMark/>
          </w:tcPr>
          <w:p w14:paraId="62EC0346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File Management</w:t>
            </w:r>
          </w:p>
        </w:tc>
        <w:tc>
          <w:tcPr>
            <w:tcW w:w="0" w:type="auto"/>
            <w:hideMark/>
          </w:tcPr>
          <w:p w14:paraId="1346717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Image uploads for book covers</w:t>
            </w:r>
          </w:p>
        </w:tc>
        <w:tc>
          <w:tcPr>
            <w:tcW w:w="0" w:type="auto"/>
            <w:hideMark/>
          </w:tcPr>
          <w:p w14:paraId="107CB92E" w14:textId="77777777" w:rsidR="000636BB" w:rsidRPr="000636BB" w:rsidRDefault="000636BB" w:rsidP="000636BB">
            <w:pPr>
              <w:spacing w:after="160" w:line="259" w:lineRule="auto"/>
              <w:rPr>
                <w:lang w:val="en-IN"/>
              </w:rPr>
            </w:pPr>
            <w:r w:rsidRPr="000636BB">
              <w:rPr>
                <w:lang w:val="en-IN"/>
              </w:rPr>
              <w:t>Multer</w:t>
            </w:r>
          </w:p>
        </w:tc>
      </w:tr>
      <w:tr w:rsidR="000636BB" w:rsidRPr="000636BB" w14:paraId="75E08FC2" w14:textId="77777777" w:rsidTr="000636BB">
        <w:tc>
          <w:tcPr>
            <w:tcW w:w="0" w:type="auto"/>
            <w:hideMark/>
          </w:tcPr>
          <w:p w14:paraId="6963C3AA" w14:textId="77777777" w:rsidR="000636BB" w:rsidRPr="000636BB" w:rsidRDefault="000636BB" w:rsidP="000636BB">
            <w:pPr>
              <w:spacing w:after="160" w:line="259" w:lineRule="auto"/>
              <w:rPr>
                <w:bCs/>
                <w:lang w:val="en-IN"/>
              </w:rPr>
            </w:pPr>
            <w:r w:rsidRPr="000636BB">
              <w:rPr>
                <w:bCs/>
                <w:lang w:val="en-IN"/>
              </w:rPr>
              <w:t>5</w:t>
            </w:r>
          </w:p>
        </w:tc>
        <w:tc>
          <w:tcPr>
            <w:tcW w:w="0" w:type="auto"/>
            <w:hideMark/>
          </w:tcPr>
          <w:p w14:paraId="335644E6" w14:textId="77777777" w:rsidR="000636BB" w:rsidRPr="000636BB" w:rsidRDefault="000636BB" w:rsidP="000636BB">
            <w:pPr>
              <w:spacing w:after="160" w:line="259" w:lineRule="auto"/>
              <w:rPr>
                <w:bCs/>
                <w:lang w:val="en-IN"/>
              </w:rPr>
            </w:pPr>
            <w:r w:rsidRPr="000636BB">
              <w:rPr>
                <w:bCs/>
                <w:lang w:val="en-IN"/>
              </w:rPr>
              <w:t>API Communication</w:t>
            </w:r>
          </w:p>
        </w:tc>
        <w:tc>
          <w:tcPr>
            <w:tcW w:w="0" w:type="auto"/>
            <w:hideMark/>
          </w:tcPr>
          <w:p w14:paraId="0F9DF3DD" w14:textId="77777777" w:rsidR="000636BB" w:rsidRPr="000636BB" w:rsidRDefault="000636BB" w:rsidP="000636BB">
            <w:pPr>
              <w:spacing w:after="160" w:line="259" w:lineRule="auto"/>
              <w:rPr>
                <w:bCs/>
                <w:lang w:val="en-IN"/>
              </w:rPr>
            </w:pPr>
            <w:r w:rsidRPr="000636BB">
              <w:rPr>
                <w:bCs/>
                <w:lang w:val="en-IN"/>
              </w:rPr>
              <w:t>Frontend-backend communication</w:t>
            </w:r>
          </w:p>
        </w:tc>
        <w:tc>
          <w:tcPr>
            <w:tcW w:w="0" w:type="auto"/>
            <w:hideMark/>
          </w:tcPr>
          <w:p w14:paraId="39A123A0" w14:textId="77777777" w:rsidR="000636BB" w:rsidRPr="000636BB" w:rsidRDefault="000636BB" w:rsidP="000636BB">
            <w:pPr>
              <w:spacing w:after="160" w:line="259" w:lineRule="auto"/>
              <w:rPr>
                <w:bCs/>
                <w:lang w:val="en-IN"/>
              </w:rPr>
            </w:pPr>
            <w:r w:rsidRPr="000636BB">
              <w:rPr>
                <w:bCs/>
                <w:lang w:val="en-IN"/>
              </w:rPr>
              <w:t>Axios / REST APIs</w:t>
            </w:r>
          </w:p>
        </w:tc>
      </w:tr>
    </w:tbl>
    <w:p w14:paraId="42F7EF20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lastRenderedPageBreak/>
        <w:pict w14:anchorId="035F33EB">
          <v:rect id="_x0000_i1064" style="width:0;height:1.5pt" o:hralign="center" o:hrstd="t" o:hr="t" fillcolor="#a0a0a0" stroked="f"/>
        </w:pict>
      </w:r>
    </w:p>
    <w:p w14:paraId="3C9D7CF6" w14:textId="34B25437" w:rsidR="000636BB" w:rsidRPr="000636BB" w:rsidRDefault="000636BB" w:rsidP="000636BB">
      <w:pPr>
        <w:spacing w:after="160" w:line="259" w:lineRule="auto"/>
        <w:rPr>
          <w:b/>
          <w:bCs/>
          <w:lang w:val="en-IN"/>
        </w:rPr>
      </w:pPr>
      <w:r w:rsidRPr="000636BB">
        <w:rPr>
          <w:b/>
          <w:bCs/>
          <w:lang w:val="en-IN"/>
        </w:rPr>
        <w:t>References</w:t>
      </w:r>
    </w:p>
    <w:p w14:paraId="00CFB726" w14:textId="77777777" w:rsidR="000636BB" w:rsidRPr="000636BB" w:rsidRDefault="000636BB" w:rsidP="000636BB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React.js Documentation</w:t>
      </w:r>
    </w:p>
    <w:p w14:paraId="3BB1CEBF" w14:textId="77777777" w:rsidR="000636BB" w:rsidRPr="000636BB" w:rsidRDefault="000636BB" w:rsidP="000636BB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Node.js Best Practices</w:t>
      </w:r>
    </w:p>
    <w:p w14:paraId="2F555A18" w14:textId="77777777" w:rsidR="000636BB" w:rsidRPr="000636BB" w:rsidRDefault="000636BB" w:rsidP="000636BB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MongoDB Documentation</w:t>
      </w:r>
    </w:p>
    <w:p w14:paraId="786E0E73" w14:textId="77777777" w:rsidR="000636BB" w:rsidRPr="000636BB" w:rsidRDefault="000636BB" w:rsidP="000636BB">
      <w:pPr>
        <w:numPr>
          <w:ilvl w:val="0"/>
          <w:numId w:val="2"/>
        </w:num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JSON Web Token (JWT) Documentation</w:t>
      </w:r>
    </w:p>
    <w:p w14:paraId="312D59C6" w14:textId="77777777" w:rsidR="000636BB" w:rsidRPr="000636BB" w:rsidRDefault="000636BB" w:rsidP="000636BB">
      <w:pPr>
        <w:numPr>
          <w:ilvl w:val="0"/>
          <w:numId w:val="2"/>
        </w:numPr>
        <w:spacing w:after="160" w:line="259" w:lineRule="auto"/>
        <w:rPr>
          <w:b/>
          <w:lang w:val="en-IN"/>
        </w:rPr>
      </w:pPr>
      <w:hyperlink r:id="rId6" w:history="1">
        <w:r w:rsidRPr="000636BB">
          <w:rPr>
            <w:rStyle w:val="Hyperlink"/>
            <w:bCs/>
            <w:lang w:val="en-IN"/>
          </w:rPr>
          <w:t>https://medium.com/the-internal-startup/how-to-draw-useful-technical-architecture-diagrams-2d20c9fda90d</w:t>
        </w:r>
      </w:hyperlink>
    </w:p>
    <w:p w14:paraId="33D9CE7B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pict w14:anchorId="76578314">
          <v:rect id="_x0000_i1065" style="width:0;height:1.5pt" o:hralign="center" o:hrstd="t" o:hr="t" fillcolor="#a0a0a0" stroked="f"/>
        </w:pict>
      </w:r>
    </w:p>
    <w:p w14:paraId="45D31E73" w14:textId="14F88B6A" w:rsidR="000636BB" w:rsidRPr="000636BB" w:rsidRDefault="000636BB" w:rsidP="000636BB">
      <w:pPr>
        <w:spacing w:after="160" w:line="259" w:lineRule="auto"/>
        <w:rPr>
          <w:b/>
          <w:bCs/>
          <w:lang w:val="en-IN"/>
        </w:rPr>
      </w:pPr>
      <w:r w:rsidRPr="000636BB">
        <w:rPr>
          <w:b/>
          <w:bCs/>
          <w:lang w:val="en-IN"/>
        </w:rPr>
        <w:t>Final Outcome</w:t>
      </w:r>
    </w:p>
    <w:p w14:paraId="4F43EC7B" w14:textId="77777777" w:rsidR="000636BB" w:rsidRPr="000636BB" w:rsidRDefault="000636BB" w:rsidP="000636BB">
      <w:pPr>
        <w:spacing w:after="160" w:line="259" w:lineRule="auto"/>
        <w:rPr>
          <w:bCs/>
          <w:lang w:val="en-IN"/>
        </w:rPr>
      </w:pPr>
      <w:r w:rsidRPr="000636BB">
        <w:rPr>
          <w:bCs/>
          <w:lang w:val="en-IN"/>
        </w:rPr>
        <w:t>The defined technology stack ensures TheBookStop is scalable, secure, and efficient. The layered architecture allows smooth communication between components while maintaining flexibility for future enhancements and feature expansion.</w:t>
      </w:r>
    </w:p>
    <w:p w14:paraId="7BD40831" w14:textId="77777777" w:rsidR="000636BB" w:rsidRPr="000636BB" w:rsidRDefault="000636BB" w:rsidP="000636BB">
      <w:pPr>
        <w:spacing w:after="160" w:line="259" w:lineRule="auto"/>
        <w:rPr>
          <w:b/>
          <w:lang w:val="en-IN"/>
        </w:rPr>
      </w:pPr>
      <w:r w:rsidRPr="000636BB">
        <w:rPr>
          <w:b/>
          <w:lang w:val="en-IN"/>
        </w:rPr>
        <w:pict w14:anchorId="164C85C3">
          <v:rect id="_x0000_i1066" style="width:0;height:1.5pt" o:hralign="center" o:hrstd="t" o:hr="t" fillcolor="#a0a0a0" stroked="f"/>
        </w:pict>
      </w:r>
    </w:p>
    <w:p w14:paraId="104B3405" w14:textId="501AFD0B" w:rsidR="000636BB" w:rsidRPr="000636BB" w:rsidRDefault="000636BB" w:rsidP="000636BB">
      <w:pPr>
        <w:spacing w:after="160" w:line="259" w:lineRule="auto"/>
        <w:rPr>
          <w:b/>
          <w:lang w:val="en-IN"/>
        </w:rPr>
      </w:pPr>
    </w:p>
    <w:sectPr w:rsidR="000636BB" w:rsidRPr="000636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608"/>
    <w:multiLevelType w:val="multilevel"/>
    <w:tmpl w:val="0938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D6A2C"/>
    <w:multiLevelType w:val="multilevel"/>
    <w:tmpl w:val="F8F0B8A0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216118297">
    <w:abstractNumId w:val="1"/>
  </w:num>
  <w:num w:numId="2" w16cid:durableId="212561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85B"/>
    <w:rsid w:val="000636BB"/>
    <w:rsid w:val="0041310F"/>
    <w:rsid w:val="0076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6640"/>
  <w15:docId w15:val="{74E3A6C2-D50A-425A-9569-75F29545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0636B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6B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636B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0X7SgrgSv2I98sMKuJMsJ+sVhg==">CgMxLjA4AHIhMUkydlhySlZ4SnRldlhGSzBqTUV6eUVQYlhRYmJ6SmxY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Tharshika ravindran</cp:lastModifiedBy>
  <cp:revision>2</cp:revision>
  <dcterms:created xsi:type="dcterms:W3CDTF">2026-01-02T10:10:00Z</dcterms:created>
  <dcterms:modified xsi:type="dcterms:W3CDTF">2026-01-02T10:13:00Z</dcterms:modified>
</cp:coreProperties>
</file>