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E4F7" w14:textId="0CF0D816" w:rsidR="00074E13" w:rsidRDefault="00210FCD" w:rsidP="00074E13">
      <w:pPr>
        <w:ind w:firstLine="720"/>
        <w:jc w:val="center"/>
        <w:rPr>
          <w:b/>
          <w:color w:val="000000" w:themeColor="text1"/>
          <w:sz w:val="36"/>
          <w:szCs w:val="36"/>
        </w:rPr>
      </w:pPr>
      <w:bookmarkStart w:id="0" w:name="_Hlk208243395"/>
      <w:bookmarkEnd w:id="0"/>
      <w:r>
        <w:rPr>
          <w:b/>
          <w:color w:val="000000" w:themeColor="text1"/>
          <w:sz w:val="36"/>
          <w:szCs w:val="36"/>
        </w:rPr>
        <w:t>DEEP FAKE DETECTION SYSTEM</w:t>
      </w:r>
    </w:p>
    <w:p w14:paraId="713A3E2D" w14:textId="77777777" w:rsidR="00074E13" w:rsidRPr="00074E13" w:rsidRDefault="00074E13" w:rsidP="00074E13">
      <w:pPr>
        <w:ind w:firstLine="720"/>
        <w:jc w:val="center"/>
        <w:rPr>
          <w:b/>
          <w:color w:val="000000" w:themeColor="text1"/>
          <w:sz w:val="36"/>
          <w:szCs w:val="36"/>
        </w:rPr>
      </w:pPr>
    </w:p>
    <w:p w14:paraId="30675087" w14:textId="77777777" w:rsidR="000E42F7" w:rsidRPr="00350D9A" w:rsidRDefault="000E42F7" w:rsidP="000E42F7">
      <w:pPr>
        <w:jc w:val="center"/>
        <w:rPr>
          <w:color w:val="000000" w:themeColor="text1"/>
        </w:rPr>
      </w:pPr>
      <w:r w:rsidRPr="00350D9A">
        <w:rPr>
          <w:color w:val="000000" w:themeColor="text1"/>
        </w:rPr>
        <w:t>Mentor: Raushan Kumar</w:t>
      </w:r>
    </w:p>
    <w:p w14:paraId="0689075D" w14:textId="56E2A73F" w:rsidR="000E42F7" w:rsidRPr="00350D9A" w:rsidRDefault="000E42F7" w:rsidP="000E42F7">
      <w:pPr>
        <w:jc w:val="center"/>
        <w:rPr>
          <w:color w:val="000000" w:themeColor="text1"/>
        </w:rPr>
      </w:pPr>
      <w:r w:rsidRPr="00350D9A">
        <w:rPr>
          <w:color w:val="000000" w:themeColor="text1"/>
        </w:rPr>
        <w:t xml:space="preserve">Prepared by: </w:t>
      </w:r>
    </w:p>
    <w:p w14:paraId="51EC36BA" w14:textId="77777777" w:rsidR="000E42F7" w:rsidRPr="00350D9A" w:rsidRDefault="000E42F7" w:rsidP="000E42F7">
      <w:pPr>
        <w:rPr>
          <w:color w:val="000000" w:themeColor="text1"/>
        </w:rPr>
      </w:pPr>
    </w:p>
    <w:p w14:paraId="6DFC6365" w14:textId="77777777" w:rsidR="000E42F7" w:rsidRPr="00350D9A" w:rsidRDefault="000E42F7" w:rsidP="000E42F7">
      <w:pPr>
        <w:rPr>
          <w:color w:val="000000" w:themeColor="text1"/>
        </w:rPr>
      </w:pPr>
      <w:r w:rsidRPr="00350D9A">
        <w:rPr>
          <w:color w:val="000000" w:themeColor="text1"/>
        </w:rPr>
        <w:br w:type="page"/>
      </w:r>
    </w:p>
    <w:p w14:paraId="067E1421" w14:textId="77777777" w:rsidR="000E42F7" w:rsidRPr="00350D9A" w:rsidRDefault="000E42F7" w:rsidP="00141080">
      <w:pPr>
        <w:keepNext/>
        <w:keepLines/>
        <w:pBdr>
          <w:top w:val="nil"/>
          <w:left w:val="nil"/>
          <w:bottom w:val="nil"/>
          <w:right w:val="nil"/>
          <w:between w:val="nil"/>
        </w:pBdr>
        <w:tabs>
          <w:tab w:val="center" w:pos="4510"/>
        </w:tabs>
        <w:spacing w:before="480" w:line="276" w:lineRule="auto"/>
        <w:jc w:val="left"/>
        <w:rPr>
          <w:b/>
          <w:color w:val="000000" w:themeColor="text1"/>
          <w:sz w:val="28"/>
          <w:szCs w:val="28"/>
        </w:rPr>
      </w:pPr>
      <w:r w:rsidRPr="00350D9A">
        <w:rPr>
          <w:b/>
          <w:color w:val="000000" w:themeColor="text1"/>
          <w:sz w:val="28"/>
          <w:szCs w:val="28"/>
        </w:rPr>
        <w:lastRenderedPageBreak/>
        <w:t>Table of Contents</w:t>
      </w:r>
      <w:r w:rsidR="00141080">
        <w:rPr>
          <w:b/>
          <w:color w:val="000000" w:themeColor="text1"/>
          <w:sz w:val="28"/>
          <w:szCs w:val="28"/>
        </w:rPr>
        <w:tab/>
      </w:r>
    </w:p>
    <w:sdt>
      <w:sdtPr>
        <w:rPr>
          <w:color w:val="000000" w:themeColor="text1"/>
        </w:rPr>
        <w:id w:val="1171498485"/>
        <w:docPartObj>
          <w:docPartGallery w:val="Table of Contents"/>
          <w:docPartUnique/>
        </w:docPartObj>
      </w:sdtPr>
      <w:sdtContent>
        <w:p w14:paraId="4CDAFA6B" w14:textId="254BE38C" w:rsidR="0087658B" w:rsidRDefault="000E42F7">
          <w:pPr>
            <w:pStyle w:val="TOC1"/>
            <w:tabs>
              <w:tab w:val="right" w:leader="dot" w:pos="9010"/>
            </w:tabs>
            <w:rPr>
              <w:rFonts w:asciiTheme="minorHAnsi" w:eastAsiaTheme="minorEastAsia" w:hAnsiTheme="minorHAnsi" w:cstheme="minorBidi"/>
              <w:noProof/>
              <w:kern w:val="2"/>
              <w:lang w:val="en-IN"/>
              <w14:ligatures w14:val="standardContextual"/>
            </w:rPr>
          </w:pPr>
          <w:r w:rsidRPr="00350D9A">
            <w:rPr>
              <w:color w:val="000000" w:themeColor="text1"/>
            </w:rPr>
            <w:fldChar w:fldCharType="begin"/>
          </w:r>
          <w:r w:rsidRPr="00350D9A">
            <w:rPr>
              <w:color w:val="000000" w:themeColor="text1"/>
            </w:rPr>
            <w:instrText xml:space="preserve"> TOC \h \u \z \t "Heading 1,1,Heading 2,2,Heading 3,3,"</w:instrText>
          </w:r>
          <w:r w:rsidRPr="00350D9A">
            <w:rPr>
              <w:color w:val="000000" w:themeColor="text1"/>
            </w:rPr>
            <w:fldChar w:fldCharType="separate"/>
          </w:r>
          <w:hyperlink w:anchor="_Toc208420099" w:history="1">
            <w:r w:rsidR="0087658B" w:rsidRPr="00C034A7">
              <w:rPr>
                <w:rStyle w:val="Hyperlink"/>
                <w:noProof/>
              </w:rPr>
              <w:t>Acknowledgement</w:t>
            </w:r>
            <w:r w:rsidR="0087658B">
              <w:rPr>
                <w:noProof/>
                <w:webHidden/>
              </w:rPr>
              <w:tab/>
            </w:r>
            <w:r w:rsidR="0087658B">
              <w:rPr>
                <w:noProof/>
                <w:webHidden/>
              </w:rPr>
              <w:fldChar w:fldCharType="begin"/>
            </w:r>
            <w:r w:rsidR="0087658B">
              <w:rPr>
                <w:noProof/>
                <w:webHidden/>
              </w:rPr>
              <w:instrText xml:space="preserve"> PAGEREF _Toc208420099 \h </w:instrText>
            </w:r>
            <w:r w:rsidR="0087658B">
              <w:rPr>
                <w:noProof/>
                <w:webHidden/>
              </w:rPr>
            </w:r>
            <w:r w:rsidR="0087658B">
              <w:rPr>
                <w:noProof/>
                <w:webHidden/>
              </w:rPr>
              <w:fldChar w:fldCharType="separate"/>
            </w:r>
            <w:r w:rsidR="0087658B">
              <w:rPr>
                <w:noProof/>
                <w:webHidden/>
              </w:rPr>
              <w:t>4</w:t>
            </w:r>
            <w:r w:rsidR="0087658B">
              <w:rPr>
                <w:noProof/>
                <w:webHidden/>
              </w:rPr>
              <w:fldChar w:fldCharType="end"/>
            </w:r>
          </w:hyperlink>
        </w:p>
        <w:p w14:paraId="07C5B7A3" w14:textId="236739A1" w:rsidR="0087658B" w:rsidRDefault="0087658B">
          <w:pPr>
            <w:pStyle w:val="TOC1"/>
            <w:tabs>
              <w:tab w:val="left" w:pos="480"/>
              <w:tab w:val="right" w:leader="dot" w:pos="9010"/>
            </w:tabs>
            <w:rPr>
              <w:rFonts w:asciiTheme="minorHAnsi" w:eastAsiaTheme="minorEastAsia" w:hAnsiTheme="minorHAnsi" w:cstheme="minorBidi"/>
              <w:noProof/>
              <w:kern w:val="2"/>
              <w:lang w:val="en-IN"/>
              <w14:ligatures w14:val="standardContextual"/>
            </w:rPr>
          </w:pPr>
          <w:hyperlink w:anchor="_Toc208420100" w:history="1">
            <w:r w:rsidRPr="00C034A7">
              <w:rPr>
                <w:rStyle w:val="Hyperlink"/>
                <w:noProof/>
              </w:rPr>
              <w:t>1.</w:t>
            </w:r>
            <w:r>
              <w:rPr>
                <w:rFonts w:asciiTheme="minorHAnsi" w:eastAsiaTheme="minorEastAsia" w:hAnsiTheme="minorHAnsi" w:cstheme="minorBidi"/>
                <w:noProof/>
                <w:kern w:val="2"/>
                <w:lang w:val="en-IN"/>
                <w14:ligatures w14:val="standardContextual"/>
              </w:rPr>
              <w:tab/>
            </w:r>
            <w:r w:rsidRPr="00C034A7">
              <w:rPr>
                <w:rStyle w:val="Hyperlink"/>
                <w:noProof/>
              </w:rPr>
              <w:t>INTRODUCTON</w:t>
            </w:r>
            <w:r>
              <w:rPr>
                <w:noProof/>
                <w:webHidden/>
              </w:rPr>
              <w:tab/>
            </w:r>
            <w:r>
              <w:rPr>
                <w:noProof/>
                <w:webHidden/>
              </w:rPr>
              <w:fldChar w:fldCharType="begin"/>
            </w:r>
            <w:r>
              <w:rPr>
                <w:noProof/>
                <w:webHidden/>
              </w:rPr>
              <w:instrText xml:space="preserve"> PAGEREF _Toc208420100 \h </w:instrText>
            </w:r>
            <w:r>
              <w:rPr>
                <w:noProof/>
                <w:webHidden/>
              </w:rPr>
            </w:r>
            <w:r>
              <w:rPr>
                <w:noProof/>
                <w:webHidden/>
              </w:rPr>
              <w:fldChar w:fldCharType="separate"/>
            </w:r>
            <w:r>
              <w:rPr>
                <w:noProof/>
                <w:webHidden/>
              </w:rPr>
              <w:t>5</w:t>
            </w:r>
            <w:r>
              <w:rPr>
                <w:noProof/>
                <w:webHidden/>
              </w:rPr>
              <w:fldChar w:fldCharType="end"/>
            </w:r>
          </w:hyperlink>
        </w:p>
        <w:p w14:paraId="472296BF" w14:textId="7B88C969" w:rsidR="0087658B" w:rsidRDefault="0087658B">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08420101" w:history="1">
            <w:r w:rsidRPr="00C034A7">
              <w:rPr>
                <w:rStyle w:val="Hyperlink"/>
                <w:noProof/>
              </w:rPr>
              <w:t>1.1</w:t>
            </w:r>
            <w:r>
              <w:rPr>
                <w:rFonts w:asciiTheme="minorHAnsi" w:eastAsiaTheme="minorEastAsia" w:hAnsiTheme="minorHAnsi" w:cstheme="minorBidi"/>
                <w:noProof/>
                <w:kern w:val="2"/>
                <w:lang w:val="en-IN"/>
                <w14:ligatures w14:val="standardContextual"/>
              </w:rPr>
              <w:tab/>
            </w:r>
            <w:r w:rsidRPr="00C034A7">
              <w:rPr>
                <w:rStyle w:val="Hyperlink"/>
                <w:noProof/>
              </w:rPr>
              <w:t>Aim</w:t>
            </w:r>
            <w:r>
              <w:rPr>
                <w:noProof/>
                <w:webHidden/>
              </w:rPr>
              <w:tab/>
            </w:r>
            <w:r>
              <w:rPr>
                <w:noProof/>
                <w:webHidden/>
              </w:rPr>
              <w:fldChar w:fldCharType="begin"/>
            </w:r>
            <w:r>
              <w:rPr>
                <w:noProof/>
                <w:webHidden/>
              </w:rPr>
              <w:instrText xml:space="preserve"> PAGEREF _Toc208420101 \h </w:instrText>
            </w:r>
            <w:r>
              <w:rPr>
                <w:noProof/>
                <w:webHidden/>
              </w:rPr>
            </w:r>
            <w:r>
              <w:rPr>
                <w:noProof/>
                <w:webHidden/>
              </w:rPr>
              <w:fldChar w:fldCharType="separate"/>
            </w:r>
            <w:r>
              <w:rPr>
                <w:noProof/>
                <w:webHidden/>
              </w:rPr>
              <w:t>7</w:t>
            </w:r>
            <w:r>
              <w:rPr>
                <w:noProof/>
                <w:webHidden/>
              </w:rPr>
              <w:fldChar w:fldCharType="end"/>
            </w:r>
          </w:hyperlink>
        </w:p>
        <w:p w14:paraId="14FDEF83" w14:textId="291DD203" w:rsidR="0087658B" w:rsidRDefault="0087658B">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08420102" w:history="1">
            <w:r w:rsidRPr="00C034A7">
              <w:rPr>
                <w:rStyle w:val="Hyperlink"/>
                <w:noProof/>
              </w:rPr>
              <w:t>1.2</w:t>
            </w:r>
            <w:r>
              <w:rPr>
                <w:rFonts w:asciiTheme="minorHAnsi" w:eastAsiaTheme="minorEastAsia" w:hAnsiTheme="minorHAnsi" w:cstheme="minorBidi"/>
                <w:noProof/>
                <w:kern w:val="2"/>
                <w:lang w:val="en-IN"/>
                <w14:ligatures w14:val="standardContextual"/>
              </w:rPr>
              <w:tab/>
            </w:r>
            <w:r w:rsidRPr="00C034A7">
              <w:rPr>
                <w:rStyle w:val="Hyperlink"/>
                <w:noProof/>
              </w:rPr>
              <w:t>Objective</w:t>
            </w:r>
            <w:r>
              <w:rPr>
                <w:noProof/>
                <w:webHidden/>
              </w:rPr>
              <w:tab/>
            </w:r>
            <w:r>
              <w:rPr>
                <w:noProof/>
                <w:webHidden/>
              </w:rPr>
              <w:fldChar w:fldCharType="begin"/>
            </w:r>
            <w:r>
              <w:rPr>
                <w:noProof/>
                <w:webHidden/>
              </w:rPr>
              <w:instrText xml:space="preserve"> PAGEREF _Toc208420102 \h </w:instrText>
            </w:r>
            <w:r>
              <w:rPr>
                <w:noProof/>
                <w:webHidden/>
              </w:rPr>
            </w:r>
            <w:r>
              <w:rPr>
                <w:noProof/>
                <w:webHidden/>
              </w:rPr>
              <w:fldChar w:fldCharType="separate"/>
            </w:r>
            <w:r>
              <w:rPr>
                <w:noProof/>
                <w:webHidden/>
              </w:rPr>
              <w:t>8</w:t>
            </w:r>
            <w:r>
              <w:rPr>
                <w:noProof/>
                <w:webHidden/>
              </w:rPr>
              <w:fldChar w:fldCharType="end"/>
            </w:r>
          </w:hyperlink>
        </w:p>
        <w:p w14:paraId="6CDA2B0F" w14:textId="623F9FF3" w:rsidR="0087658B" w:rsidRDefault="0087658B">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08420103" w:history="1">
            <w:r w:rsidRPr="00C034A7">
              <w:rPr>
                <w:rStyle w:val="Hyperlink"/>
                <w:noProof/>
                <w:lang w:val="en-IN"/>
              </w:rPr>
              <w:t>1.3</w:t>
            </w:r>
            <w:r>
              <w:rPr>
                <w:rFonts w:asciiTheme="minorHAnsi" w:eastAsiaTheme="minorEastAsia" w:hAnsiTheme="minorHAnsi" w:cstheme="minorBidi"/>
                <w:noProof/>
                <w:kern w:val="2"/>
                <w:lang w:val="en-IN"/>
                <w14:ligatures w14:val="standardContextual"/>
              </w:rPr>
              <w:tab/>
            </w:r>
            <w:r w:rsidRPr="00C034A7">
              <w:rPr>
                <w:rStyle w:val="Hyperlink"/>
                <w:noProof/>
                <w:lang w:val="en-IN"/>
              </w:rPr>
              <w:t>Wider Purpose of The Project and Broader Impact</w:t>
            </w:r>
            <w:r>
              <w:rPr>
                <w:noProof/>
                <w:webHidden/>
              </w:rPr>
              <w:tab/>
            </w:r>
            <w:r>
              <w:rPr>
                <w:noProof/>
                <w:webHidden/>
              </w:rPr>
              <w:fldChar w:fldCharType="begin"/>
            </w:r>
            <w:r>
              <w:rPr>
                <w:noProof/>
                <w:webHidden/>
              </w:rPr>
              <w:instrText xml:space="preserve"> PAGEREF _Toc208420103 \h </w:instrText>
            </w:r>
            <w:r>
              <w:rPr>
                <w:noProof/>
                <w:webHidden/>
              </w:rPr>
            </w:r>
            <w:r>
              <w:rPr>
                <w:noProof/>
                <w:webHidden/>
              </w:rPr>
              <w:fldChar w:fldCharType="separate"/>
            </w:r>
            <w:r>
              <w:rPr>
                <w:noProof/>
                <w:webHidden/>
              </w:rPr>
              <w:t>8</w:t>
            </w:r>
            <w:r>
              <w:rPr>
                <w:noProof/>
                <w:webHidden/>
              </w:rPr>
              <w:fldChar w:fldCharType="end"/>
            </w:r>
          </w:hyperlink>
        </w:p>
        <w:p w14:paraId="08B2E0AE" w14:textId="0E22E500" w:rsidR="0087658B" w:rsidRDefault="0087658B">
          <w:pPr>
            <w:pStyle w:val="TOC1"/>
            <w:tabs>
              <w:tab w:val="left" w:pos="480"/>
              <w:tab w:val="right" w:leader="dot" w:pos="9010"/>
            </w:tabs>
            <w:rPr>
              <w:rFonts w:asciiTheme="minorHAnsi" w:eastAsiaTheme="minorEastAsia" w:hAnsiTheme="minorHAnsi" w:cstheme="minorBidi"/>
              <w:noProof/>
              <w:kern w:val="2"/>
              <w:lang w:val="en-IN"/>
              <w14:ligatures w14:val="standardContextual"/>
            </w:rPr>
          </w:pPr>
          <w:hyperlink w:anchor="_Toc208420104" w:history="1">
            <w:r w:rsidRPr="00C034A7">
              <w:rPr>
                <w:rStyle w:val="Hyperlink"/>
                <w:noProof/>
              </w:rPr>
              <w:t>2.</w:t>
            </w:r>
            <w:r>
              <w:rPr>
                <w:rFonts w:asciiTheme="minorHAnsi" w:eastAsiaTheme="minorEastAsia" w:hAnsiTheme="minorHAnsi" w:cstheme="minorBidi"/>
                <w:noProof/>
                <w:kern w:val="2"/>
                <w:lang w:val="en-IN"/>
                <w14:ligatures w14:val="standardContextual"/>
              </w:rPr>
              <w:tab/>
            </w:r>
            <w:r w:rsidRPr="00C034A7">
              <w:rPr>
                <w:rStyle w:val="Hyperlink"/>
                <w:noProof/>
              </w:rPr>
              <w:t>METHODOLOGY AND PROJECT PLANNING</w:t>
            </w:r>
            <w:r>
              <w:rPr>
                <w:noProof/>
                <w:webHidden/>
              </w:rPr>
              <w:tab/>
            </w:r>
            <w:r>
              <w:rPr>
                <w:noProof/>
                <w:webHidden/>
              </w:rPr>
              <w:fldChar w:fldCharType="begin"/>
            </w:r>
            <w:r>
              <w:rPr>
                <w:noProof/>
                <w:webHidden/>
              </w:rPr>
              <w:instrText xml:space="preserve"> PAGEREF _Toc208420104 \h </w:instrText>
            </w:r>
            <w:r>
              <w:rPr>
                <w:noProof/>
                <w:webHidden/>
              </w:rPr>
            </w:r>
            <w:r>
              <w:rPr>
                <w:noProof/>
                <w:webHidden/>
              </w:rPr>
              <w:fldChar w:fldCharType="separate"/>
            </w:r>
            <w:r>
              <w:rPr>
                <w:noProof/>
                <w:webHidden/>
              </w:rPr>
              <w:t>10</w:t>
            </w:r>
            <w:r>
              <w:rPr>
                <w:noProof/>
                <w:webHidden/>
              </w:rPr>
              <w:fldChar w:fldCharType="end"/>
            </w:r>
          </w:hyperlink>
        </w:p>
        <w:p w14:paraId="51621AFF" w14:textId="06CB04C2" w:rsidR="0087658B" w:rsidRDefault="0087658B">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08420105" w:history="1">
            <w:r w:rsidRPr="00C034A7">
              <w:rPr>
                <w:rStyle w:val="Hyperlink"/>
                <w:noProof/>
              </w:rPr>
              <w:t>2.1</w:t>
            </w:r>
            <w:r>
              <w:rPr>
                <w:rFonts w:asciiTheme="minorHAnsi" w:eastAsiaTheme="minorEastAsia" w:hAnsiTheme="minorHAnsi" w:cstheme="minorBidi"/>
                <w:noProof/>
                <w:kern w:val="2"/>
                <w:lang w:val="en-IN"/>
                <w14:ligatures w14:val="standardContextual"/>
              </w:rPr>
              <w:tab/>
            </w:r>
            <w:r w:rsidRPr="00C034A7">
              <w:rPr>
                <w:rStyle w:val="Hyperlink"/>
                <w:noProof/>
              </w:rPr>
              <w:t>Overview of Approach</w:t>
            </w:r>
            <w:r>
              <w:rPr>
                <w:noProof/>
                <w:webHidden/>
              </w:rPr>
              <w:tab/>
            </w:r>
            <w:r>
              <w:rPr>
                <w:noProof/>
                <w:webHidden/>
              </w:rPr>
              <w:fldChar w:fldCharType="begin"/>
            </w:r>
            <w:r>
              <w:rPr>
                <w:noProof/>
                <w:webHidden/>
              </w:rPr>
              <w:instrText xml:space="preserve"> PAGEREF _Toc208420105 \h </w:instrText>
            </w:r>
            <w:r>
              <w:rPr>
                <w:noProof/>
                <w:webHidden/>
              </w:rPr>
            </w:r>
            <w:r>
              <w:rPr>
                <w:noProof/>
                <w:webHidden/>
              </w:rPr>
              <w:fldChar w:fldCharType="separate"/>
            </w:r>
            <w:r>
              <w:rPr>
                <w:noProof/>
                <w:webHidden/>
              </w:rPr>
              <w:t>10</w:t>
            </w:r>
            <w:r>
              <w:rPr>
                <w:noProof/>
                <w:webHidden/>
              </w:rPr>
              <w:fldChar w:fldCharType="end"/>
            </w:r>
          </w:hyperlink>
        </w:p>
        <w:p w14:paraId="3BB293C9" w14:textId="5F609E09" w:rsidR="0087658B" w:rsidRDefault="0087658B">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08420106" w:history="1">
            <w:r w:rsidRPr="00C034A7">
              <w:rPr>
                <w:rStyle w:val="Hyperlink"/>
                <w:noProof/>
              </w:rPr>
              <w:t>2.2</w:t>
            </w:r>
            <w:r>
              <w:rPr>
                <w:rFonts w:asciiTheme="minorHAnsi" w:eastAsiaTheme="minorEastAsia" w:hAnsiTheme="minorHAnsi" w:cstheme="minorBidi"/>
                <w:noProof/>
                <w:kern w:val="2"/>
                <w:lang w:val="en-IN"/>
                <w14:ligatures w14:val="standardContextual"/>
              </w:rPr>
              <w:tab/>
            </w:r>
            <w:r w:rsidRPr="00C034A7">
              <w:rPr>
                <w:rStyle w:val="Hyperlink"/>
                <w:noProof/>
              </w:rPr>
              <w:t>Justification for Deep Learning Approach</w:t>
            </w:r>
            <w:r>
              <w:rPr>
                <w:noProof/>
                <w:webHidden/>
              </w:rPr>
              <w:tab/>
            </w:r>
            <w:r>
              <w:rPr>
                <w:noProof/>
                <w:webHidden/>
              </w:rPr>
              <w:fldChar w:fldCharType="begin"/>
            </w:r>
            <w:r>
              <w:rPr>
                <w:noProof/>
                <w:webHidden/>
              </w:rPr>
              <w:instrText xml:space="preserve"> PAGEREF _Toc208420106 \h </w:instrText>
            </w:r>
            <w:r>
              <w:rPr>
                <w:noProof/>
                <w:webHidden/>
              </w:rPr>
            </w:r>
            <w:r>
              <w:rPr>
                <w:noProof/>
                <w:webHidden/>
              </w:rPr>
              <w:fldChar w:fldCharType="separate"/>
            </w:r>
            <w:r>
              <w:rPr>
                <w:noProof/>
                <w:webHidden/>
              </w:rPr>
              <w:t>10</w:t>
            </w:r>
            <w:r>
              <w:rPr>
                <w:noProof/>
                <w:webHidden/>
              </w:rPr>
              <w:fldChar w:fldCharType="end"/>
            </w:r>
          </w:hyperlink>
        </w:p>
        <w:p w14:paraId="4CDC561E" w14:textId="279AB2D3" w:rsidR="0087658B" w:rsidRDefault="0087658B">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08420107" w:history="1">
            <w:r w:rsidRPr="00C034A7">
              <w:rPr>
                <w:rStyle w:val="Hyperlink"/>
                <w:noProof/>
              </w:rPr>
              <w:t>2.3</w:t>
            </w:r>
            <w:r>
              <w:rPr>
                <w:rFonts w:asciiTheme="minorHAnsi" w:eastAsiaTheme="minorEastAsia" w:hAnsiTheme="minorHAnsi" w:cstheme="minorBidi"/>
                <w:noProof/>
                <w:kern w:val="2"/>
                <w:lang w:val="en-IN"/>
                <w14:ligatures w14:val="standardContextual"/>
              </w:rPr>
              <w:tab/>
            </w:r>
            <w:r w:rsidRPr="00C034A7">
              <w:rPr>
                <w:rStyle w:val="Hyperlink"/>
                <w:noProof/>
              </w:rPr>
              <w:t>Gantt Chart</w:t>
            </w:r>
            <w:r>
              <w:rPr>
                <w:noProof/>
                <w:webHidden/>
              </w:rPr>
              <w:tab/>
            </w:r>
            <w:r>
              <w:rPr>
                <w:noProof/>
                <w:webHidden/>
              </w:rPr>
              <w:fldChar w:fldCharType="begin"/>
            </w:r>
            <w:r>
              <w:rPr>
                <w:noProof/>
                <w:webHidden/>
              </w:rPr>
              <w:instrText xml:space="preserve"> PAGEREF _Toc208420107 \h </w:instrText>
            </w:r>
            <w:r>
              <w:rPr>
                <w:noProof/>
                <w:webHidden/>
              </w:rPr>
            </w:r>
            <w:r>
              <w:rPr>
                <w:noProof/>
                <w:webHidden/>
              </w:rPr>
              <w:fldChar w:fldCharType="separate"/>
            </w:r>
            <w:r>
              <w:rPr>
                <w:noProof/>
                <w:webHidden/>
              </w:rPr>
              <w:t>12</w:t>
            </w:r>
            <w:r>
              <w:rPr>
                <w:noProof/>
                <w:webHidden/>
              </w:rPr>
              <w:fldChar w:fldCharType="end"/>
            </w:r>
          </w:hyperlink>
        </w:p>
        <w:p w14:paraId="3BE09D68" w14:textId="2C8D34C3" w:rsidR="0087658B" w:rsidRDefault="0087658B">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08420108" w:history="1">
            <w:r w:rsidRPr="00C034A7">
              <w:rPr>
                <w:rStyle w:val="Hyperlink"/>
                <w:noProof/>
              </w:rPr>
              <w:t>2.4</w:t>
            </w:r>
            <w:r>
              <w:rPr>
                <w:rFonts w:asciiTheme="minorHAnsi" w:eastAsiaTheme="minorEastAsia" w:hAnsiTheme="minorHAnsi" w:cstheme="minorBidi"/>
                <w:noProof/>
                <w:kern w:val="2"/>
                <w:lang w:val="en-IN"/>
                <w14:ligatures w14:val="standardContextual"/>
              </w:rPr>
              <w:tab/>
            </w:r>
            <w:r w:rsidRPr="00C034A7">
              <w:rPr>
                <w:rStyle w:val="Hyperlink"/>
                <w:noProof/>
              </w:rPr>
              <w:t>Project Plan with Timeline</w:t>
            </w:r>
            <w:r>
              <w:rPr>
                <w:noProof/>
                <w:webHidden/>
              </w:rPr>
              <w:tab/>
            </w:r>
            <w:r>
              <w:rPr>
                <w:noProof/>
                <w:webHidden/>
              </w:rPr>
              <w:fldChar w:fldCharType="begin"/>
            </w:r>
            <w:r>
              <w:rPr>
                <w:noProof/>
                <w:webHidden/>
              </w:rPr>
              <w:instrText xml:space="preserve"> PAGEREF _Toc208420108 \h </w:instrText>
            </w:r>
            <w:r>
              <w:rPr>
                <w:noProof/>
                <w:webHidden/>
              </w:rPr>
            </w:r>
            <w:r>
              <w:rPr>
                <w:noProof/>
                <w:webHidden/>
              </w:rPr>
              <w:fldChar w:fldCharType="separate"/>
            </w:r>
            <w:r>
              <w:rPr>
                <w:noProof/>
                <w:webHidden/>
              </w:rPr>
              <w:t>12</w:t>
            </w:r>
            <w:r>
              <w:rPr>
                <w:noProof/>
                <w:webHidden/>
              </w:rPr>
              <w:fldChar w:fldCharType="end"/>
            </w:r>
          </w:hyperlink>
        </w:p>
        <w:p w14:paraId="330376D3" w14:textId="3C57DA29" w:rsidR="0087658B" w:rsidRDefault="0087658B">
          <w:pPr>
            <w:pStyle w:val="TOC1"/>
            <w:tabs>
              <w:tab w:val="left" w:pos="480"/>
              <w:tab w:val="right" w:leader="dot" w:pos="9010"/>
            </w:tabs>
            <w:rPr>
              <w:rFonts w:asciiTheme="minorHAnsi" w:eastAsiaTheme="minorEastAsia" w:hAnsiTheme="minorHAnsi" w:cstheme="minorBidi"/>
              <w:noProof/>
              <w:kern w:val="2"/>
              <w:lang w:val="en-IN"/>
              <w14:ligatures w14:val="standardContextual"/>
            </w:rPr>
          </w:pPr>
          <w:hyperlink w:anchor="_Toc208420109" w:history="1">
            <w:r w:rsidRPr="00C034A7">
              <w:rPr>
                <w:rStyle w:val="Hyperlink"/>
                <w:noProof/>
              </w:rPr>
              <w:t>3.</w:t>
            </w:r>
            <w:r>
              <w:rPr>
                <w:rFonts w:asciiTheme="minorHAnsi" w:eastAsiaTheme="minorEastAsia" w:hAnsiTheme="minorHAnsi" w:cstheme="minorBidi"/>
                <w:noProof/>
                <w:kern w:val="2"/>
                <w:lang w:val="en-IN"/>
                <w14:ligatures w14:val="standardContextual"/>
              </w:rPr>
              <w:tab/>
            </w:r>
            <w:r w:rsidRPr="00C034A7">
              <w:rPr>
                <w:rStyle w:val="Hyperlink"/>
                <w:noProof/>
              </w:rPr>
              <w:t>BACKGROUND RESEARCH</w:t>
            </w:r>
            <w:r>
              <w:rPr>
                <w:noProof/>
                <w:webHidden/>
              </w:rPr>
              <w:tab/>
            </w:r>
            <w:r>
              <w:rPr>
                <w:noProof/>
                <w:webHidden/>
              </w:rPr>
              <w:fldChar w:fldCharType="begin"/>
            </w:r>
            <w:r>
              <w:rPr>
                <w:noProof/>
                <w:webHidden/>
              </w:rPr>
              <w:instrText xml:space="preserve"> PAGEREF _Toc208420109 \h </w:instrText>
            </w:r>
            <w:r>
              <w:rPr>
                <w:noProof/>
                <w:webHidden/>
              </w:rPr>
            </w:r>
            <w:r>
              <w:rPr>
                <w:noProof/>
                <w:webHidden/>
              </w:rPr>
              <w:fldChar w:fldCharType="separate"/>
            </w:r>
            <w:r>
              <w:rPr>
                <w:noProof/>
                <w:webHidden/>
              </w:rPr>
              <w:t>14</w:t>
            </w:r>
            <w:r>
              <w:rPr>
                <w:noProof/>
                <w:webHidden/>
              </w:rPr>
              <w:fldChar w:fldCharType="end"/>
            </w:r>
          </w:hyperlink>
        </w:p>
        <w:p w14:paraId="26F2408A" w14:textId="278C9881" w:rsidR="0087658B" w:rsidRDefault="0087658B">
          <w:pPr>
            <w:pStyle w:val="TOC2"/>
            <w:tabs>
              <w:tab w:val="left" w:pos="960"/>
              <w:tab w:val="right" w:leader="dot" w:pos="9010"/>
            </w:tabs>
            <w:rPr>
              <w:rFonts w:asciiTheme="minorHAnsi" w:eastAsiaTheme="minorEastAsia" w:hAnsiTheme="minorHAnsi" w:cstheme="minorBidi"/>
              <w:noProof/>
              <w:kern w:val="2"/>
              <w:lang w:val="en-IN"/>
              <w14:ligatures w14:val="standardContextual"/>
            </w:rPr>
          </w:pPr>
          <w:hyperlink w:anchor="_Toc208420110" w:history="1">
            <w:r w:rsidRPr="00C034A7">
              <w:rPr>
                <w:rStyle w:val="Hyperlink"/>
                <w:rFonts w:eastAsiaTheme="majorEastAsia"/>
                <w:noProof/>
                <w:lang w:val="en-IN"/>
              </w:rPr>
              <w:t>3.1</w:t>
            </w:r>
            <w:r>
              <w:rPr>
                <w:rFonts w:asciiTheme="minorHAnsi" w:eastAsiaTheme="minorEastAsia" w:hAnsiTheme="minorHAnsi" w:cstheme="minorBidi"/>
                <w:noProof/>
                <w:kern w:val="2"/>
                <w:lang w:val="en-IN"/>
                <w14:ligatures w14:val="standardContextual"/>
              </w:rPr>
              <w:tab/>
            </w:r>
            <w:r w:rsidRPr="00C034A7">
              <w:rPr>
                <w:rStyle w:val="Hyperlink"/>
                <w:noProof/>
              </w:rPr>
              <w:t>Evolution of Deepfake Image Generation</w:t>
            </w:r>
            <w:r>
              <w:rPr>
                <w:noProof/>
                <w:webHidden/>
              </w:rPr>
              <w:tab/>
            </w:r>
            <w:r>
              <w:rPr>
                <w:noProof/>
                <w:webHidden/>
              </w:rPr>
              <w:fldChar w:fldCharType="begin"/>
            </w:r>
            <w:r>
              <w:rPr>
                <w:noProof/>
                <w:webHidden/>
              </w:rPr>
              <w:instrText xml:space="preserve"> PAGEREF _Toc208420110 \h </w:instrText>
            </w:r>
            <w:r>
              <w:rPr>
                <w:noProof/>
                <w:webHidden/>
              </w:rPr>
            </w:r>
            <w:r>
              <w:rPr>
                <w:noProof/>
                <w:webHidden/>
              </w:rPr>
              <w:fldChar w:fldCharType="separate"/>
            </w:r>
            <w:r>
              <w:rPr>
                <w:noProof/>
                <w:webHidden/>
              </w:rPr>
              <w:t>14</w:t>
            </w:r>
            <w:r>
              <w:rPr>
                <w:noProof/>
                <w:webHidden/>
              </w:rPr>
              <w:fldChar w:fldCharType="end"/>
            </w:r>
          </w:hyperlink>
        </w:p>
        <w:p w14:paraId="36A2B757" w14:textId="796E10EE"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11" w:history="1">
            <w:r w:rsidRPr="00C034A7">
              <w:rPr>
                <w:rStyle w:val="Hyperlink"/>
                <w:noProof/>
                <w:lang w:val="en-IN"/>
              </w:rPr>
              <w:t>4. DATASET COLLECTION</w:t>
            </w:r>
            <w:r>
              <w:rPr>
                <w:noProof/>
                <w:webHidden/>
              </w:rPr>
              <w:tab/>
            </w:r>
            <w:r>
              <w:rPr>
                <w:noProof/>
                <w:webHidden/>
              </w:rPr>
              <w:fldChar w:fldCharType="begin"/>
            </w:r>
            <w:r>
              <w:rPr>
                <w:noProof/>
                <w:webHidden/>
              </w:rPr>
              <w:instrText xml:space="preserve"> PAGEREF _Toc208420111 \h </w:instrText>
            </w:r>
            <w:r>
              <w:rPr>
                <w:noProof/>
                <w:webHidden/>
              </w:rPr>
            </w:r>
            <w:r>
              <w:rPr>
                <w:noProof/>
                <w:webHidden/>
              </w:rPr>
              <w:fldChar w:fldCharType="separate"/>
            </w:r>
            <w:r>
              <w:rPr>
                <w:noProof/>
                <w:webHidden/>
              </w:rPr>
              <w:t>16</w:t>
            </w:r>
            <w:r>
              <w:rPr>
                <w:noProof/>
                <w:webHidden/>
              </w:rPr>
              <w:fldChar w:fldCharType="end"/>
            </w:r>
          </w:hyperlink>
        </w:p>
        <w:p w14:paraId="1B6049D7" w14:textId="3ACF8599"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12" w:history="1">
            <w:r w:rsidRPr="00C034A7">
              <w:rPr>
                <w:rStyle w:val="Hyperlink"/>
                <w:noProof/>
                <w:lang w:val="en-IN"/>
              </w:rPr>
              <w:t>4.1 Dataset Overview</w:t>
            </w:r>
            <w:r>
              <w:rPr>
                <w:noProof/>
                <w:webHidden/>
              </w:rPr>
              <w:tab/>
            </w:r>
            <w:r>
              <w:rPr>
                <w:noProof/>
                <w:webHidden/>
              </w:rPr>
              <w:fldChar w:fldCharType="begin"/>
            </w:r>
            <w:r>
              <w:rPr>
                <w:noProof/>
                <w:webHidden/>
              </w:rPr>
              <w:instrText xml:space="preserve"> PAGEREF _Toc208420112 \h </w:instrText>
            </w:r>
            <w:r>
              <w:rPr>
                <w:noProof/>
                <w:webHidden/>
              </w:rPr>
            </w:r>
            <w:r>
              <w:rPr>
                <w:noProof/>
                <w:webHidden/>
              </w:rPr>
              <w:fldChar w:fldCharType="separate"/>
            </w:r>
            <w:r>
              <w:rPr>
                <w:noProof/>
                <w:webHidden/>
              </w:rPr>
              <w:t>16</w:t>
            </w:r>
            <w:r>
              <w:rPr>
                <w:noProof/>
                <w:webHidden/>
              </w:rPr>
              <w:fldChar w:fldCharType="end"/>
            </w:r>
          </w:hyperlink>
        </w:p>
        <w:p w14:paraId="57FD90A6" w14:textId="60BBBBF4"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13" w:history="1">
            <w:r w:rsidRPr="00C034A7">
              <w:rPr>
                <w:rStyle w:val="Hyperlink"/>
                <w:noProof/>
                <w:lang w:val="en-IN"/>
              </w:rPr>
              <w:t xml:space="preserve">4.2 </w:t>
            </w:r>
            <w:r w:rsidRPr="00C034A7">
              <w:rPr>
                <w:rStyle w:val="Hyperlink"/>
                <w:noProof/>
              </w:rPr>
              <w:t>Ethics and Data Privacy</w:t>
            </w:r>
            <w:r>
              <w:rPr>
                <w:noProof/>
                <w:webHidden/>
              </w:rPr>
              <w:tab/>
            </w:r>
            <w:r>
              <w:rPr>
                <w:noProof/>
                <w:webHidden/>
              </w:rPr>
              <w:fldChar w:fldCharType="begin"/>
            </w:r>
            <w:r>
              <w:rPr>
                <w:noProof/>
                <w:webHidden/>
              </w:rPr>
              <w:instrText xml:space="preserve"> PAGEREF _Toc208420113 \h </w:instrText>
            </w:r>
            <w:r>
              <w:rPr>
                <w:noProof/>
                <w:webHidden/>
              </w:rPr>
            </w:r>
            <w:r>
              <w:rPr>
                <w:noProof/>
                <w:webHidden/>
              </w:rPr>
              <w:fldChar w:fldCharType="separate"/>
            </w:r>
            <w:r>
              <w:rPr>
                <w:noProof/>
                <w:webHidden/>
              </w:rPr>
              <w:t>18</w:t>
            </w:r>
            <w:r>
              <w:rPr>
                <w:noProof/>
                <w:webHidden/>
              </w:rPr>
              <w:fldChar w:fldCharType="end"/>
            </w:r>
          </w:hyperlink>
        </w:p>
        <w:p w14:paraId="35A31E73" w14:textId="63D62EC2"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14" w:history="1">
            <w:r w:rsidRPr="00C034A7">
              <w:rPr>
                <w:rStyle w:val="Hyperlink"/>
                <w:noProof/>
              </w:rPr>
              <w:t>5. DATA PREPROCESSING, AUGMENTATION, AND SPLITTING INTO TRAIN-TEST</w:t>
            </w:r>
            <w:r>
              <w:rPr>
                <w:noProof/>
                <w:webHidden/>
              </w:rPr>
              <w:tab/>
            </w:r>
            <w:r>
              <w:rPr>
                <w:noProof/>
                <w:webHidden/>
              </w:rPr>
              <w:fldChar w:fldCharType="begin"/>
            </w:r>
            <w:r>
              <w:rPr>
                <w:noProof/>
                <w:webHidden/>
              </w:rPr>
              <w:instrText xml:space="preserve"> PAGEREF _Toc208420114 \h </w:instrText>
            </w:r>
            <w:r>
              <w:rPr>
                <w:noProof/>
                <w:webHidden/>
              </w:rPr>
            </w:r>
            <w:r>
              <w:rPr>
                <w:noProof/>
                <w:webHidden/>
              </w:rPr>
              <w:fldChar w:fldCharType="separate"/>
            </w:r>
            <w:r>
              <w:rPr>
                <w:noProof/>
                <w:webHidden/>
              </w:rPr>
              <w:t>19</w:t>
            </w:r>
            <w:r>
              <w:rPr>
                <w:noProof/>
                <w:webHidden/>
              </w:rPr>
              <w:fldChar w:fldCharType="end"/>
            </w:r>
          </w:hyperlink>
        </w:p>
        <w:p w14:paraId="4DD3FC11" w14:textId="0A6A0D59"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15" w:history="1">
            <w:r w:rsidRPr="00C034A7">
              <w:rPr>
                <w:rStyle w:val="Hyperlink"/>
                <w:noProof/>
              </w:rPr>
              <w:t>5.1 Data Preprocessing Strategy</w:t>
            </w:r>
            <w:r>
              <w:rPr>
                <w:noProof/>
                <w:webHidden/>
              </w:rPr>
              <w:tab/>
            </w:r>
            <w:r>
              <w:rPr>
                <w:noProof/>
                <w:webHidden/>
              </w:rPr>
              <w:fldChar w:fldCharType="begin"/>
            </w:r>
            <w:r>
              <w:rPr>
                <w:noProof/>
                <w:webHidden/>
              </w:rPr>
              <w:instrText xml:space="preserve"> PAGEREF _Toc208420115 \h </w:instrText>
            </w:r>
            <w:r>
              <w:rPr>
                <w:noProof/>
                <w:webHidden/>
              </w:rPr>
            </w:r>
            <w:r>
              <w:rPr>
                <w:noProof/>
                <w:webHidden/>
              </w:rPr>
              <w:fldChar w:fldCharType="separate"/>
            </w:r>
            <w:r>
              <w:rPr>
                <w:noProof/>
                <w:webHidden/>
              </w:rPr>
              <w:t>19</w:t>
            </w:r>
            <w:r>
              <w:rPr>
                <w:noProof/>
                <w:webHidden/>
              </w:rPr>
              <w:fldChar w:fldCharType="end"/>
            </w:r>
          </w:hyperlink>
        </w:p>
        <w:p w14:paraId="5879ED4B" w14:textId="7C8C741A"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16" w:history="1">
            <w:r w:rsidRPr="00C034A7">
              <w:rPr>
                <w:rStyle w:val="Hyperlink"/>
                <w:noProof/>
              </w:rPr>
              <w:t>5.2 Augmentation Techniques</w:t>
            </w:r>
            <w:r>
              <w:rPr>
                <w:noProof/>
                <w:webHidden/>
              </w:rPr>
              <w:tab/>
            </w:r>
            <w:r>
              <w:rPr>
                <w:noProof/>
                <w:webHidden/>
              </w:rPr>
              <w:fldChar w:fldCharType="begin"/>
            </w:r>
            <w:r>
              <w:rPr>
                <w:noProof/>
                <w:webHidden/>
              </w:rPr>
              <w:instrText xml:space="preserve"> PAGEREF _Toc208420116 \h </w:instrText>
            </w:r>
            <w:r>
              <w:rPr>
                <w:noProof/>
                <w:webHidden/>
              </w:rPr>
            </w:r>
            <w:r>
              <w:rPr>
                <w:noProof/>
                <w:webHidden/>
              </w:rPr>
              <w:fldChar w:fldCharType="separate"/>
            </w:r>
            <w:r>
              <w:rPr>
                <w:noProof/>
                <w:webHidden/>
              </w:rPr>
              <w:t>19</w:t>
            </w:r>
            <w:r>
              <w:rPr>
                <w:noProof/>
                <w:webHidden/>
              </w:rPr>
              <w:fldChar w:fldCharType="end"/>
            </w:r>
          </w:hyperlink>
        </w:p>
        <w:p w14:paraId="58913D45" w14:textId="7851EC92"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17" w:history="1">
            <w:r w:rsidRPr="00C034A7">
              <w:rPr>
                <w:rStyle w:val="Hyperlink"/>
                <w:noProof/>
              </w:rPr>
              <w:t>5.3 Train-Test Splitting</w:t>
            </w:r>
            <w:r>
              <w:rPr>
                <w:noProof/>
                <w:webHidden/>
              </w:rPr>
              <w:tab/>
            </w:r>
            <w:r>
              <w:rPr>
                <w:noProof/>
                <w:webHidden/>
              </w:rPr>
              <w:fldChar w:fldCharType="begin"/>
            </w:r>
            <w:r>
              <w:rPr>
                <w:noProof/>
                <w:webHidden/>
              </w:rPr>
              <w:instrText xml:space="preserve"> PAGEREF _Toc208420117 \h </w:instrText>
            </w:r>
            <w:r>
              <w:rPr>
                <w:noProof/>
                <w:webHidden/>
              </w:rPr>
            </w:r>
            <w:r>
              <w:rPr>
                <w:noProof/>
                <w:webHidden/>
              </w:rPr>
              <w:fldChar w:fldCharType="separate"/>
            </w:r>
            <w:r>
              <w:rPr>
                <w:noProof/>
                <w:webHidden/>
              </w:rPr>
              <w:t>20</w:t>
            </w:r>
            <w:r>
              <w:rPr>
                <w:noProof/>
                <w:webHidden/>
              </w:rPr>
              <w:fldChar w:fldCharType="end"/>
            </w:r>
          </w:hyperlink>
        </w:p>
        <w:p w14:paraId="56E876E7" w14:textId="2B4BCA22"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18" w:history="1">
            <w:r w:rsidRPr="00C034A7">
              <w:rPr>
                <w:rStyle w:val="Hyperlink"/>
                <w:noProof/>
              </w:rPr>
              <w:t>5.4 Reflection on Challenges:</w:t>
            </w:r>
            <w:r>
              <w:rPr>
                <w:noProof/>
                <w:webHidden/>
              </w:rPr>
              <w:tab/>
            </w:r>
            <w:r>
              <w:rPr>
                <w:noProof/>
                <w:webHidden/>
              </w:rPr>
              <w:fldChar w:fldCharType="begin"/>
            </w:r>
            <w:r>
              <w:rPr>
                <w:noProof/>
                <w:webHidden/>
              </w:rPr>
              <w:instrText xml:space="preserve"> PAGEREF _Toc208420118 \h </w:instrText>
            </w:r>
            <w:r>
              <w:rPr>
                <w:noProof/>
                <w:webHidden/>
              </w:rPr>
            </w:r>
            <w:r>
              <w:rPr>
                <w:noProof/>
                <w:webHidden/>
              </w:rPr>
              <w:fldChar w:fldCharType="separate"/>
            </w:r>
            <w:r>
              <w:rPr>
                <w:noProof/>
                <w:webHidden/>
              </w:rPr>
              <w:t>21</w:t>
            </w:r>
            <w:r>
              <w:rPr>
                <w:noProof/>
                <w:webHidden/>
              </w:rPr>
              <w:fldChar w:fldCharType="end"/>
            </w:r>
          </w:hyperlink>
        </w:p>
        <w:p w14:paraId="2F2658E8" w14:textId="3F4BD9F6"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19" w:history="1">
            <w:r w:rsidRPr="00C034A7">
              <w:rPr>
                <w:rStyle w:val="Hyperlink"/>
                <w:noProof/>
              </w:rPr>
              <w:t>6. MODEL ARCHITECTURE SELECTION</w:t>
            </w:r>
            <w:r>
              <w:rPr>
                <w:noProof/>
                <w:webHidden/>
              </w:rPr>
              <w:tab/>
            </w:r>
            <w:r>
              <w:rPr>
                <w:noProof/>
                <w:webHidden/>
              </w:rPr>
              <w:fldChar w:fldCharType="begin"/>
            </w:r>
            <w:r>
              <w:rPr>
                <w:noProof/>
                <w:webHidden/>
              </w:rPr>
              <w:instrText xml:space="preserve"> PAGEREF _Toc208420119 \h </w:instrText>
            </w:r>
            <w:r>
              <w:rPr>
                <w:noProof/>
                <w:webHidden/>
              </w:rPr>
            </w:r>
            <w:r>
              <w:rPr>
                <w:noProof/>
                <w:webHidden/>
              </w:rPr>
              <w:fldChar w:fldCharType="separate"/>
            </w:r>
            <w:r>
              <w:rPr>
                <w:noProof/>
                <w:webHidden/>
              </w:rPr>
              <w:t>22</w:t>
            </w:r>
            <w:r>
              <w:rPr>
                <w:noProof/>
                <w:webHidden/>
              </w:rPr>
              <w:fldChar w:fldCharType="end"/>
            </w:r>
          </w:hyperlink>
        </w:p>
        <w:p w14:paraId="6D2D7FB7" w14:textId="75BA62CD"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20" w:history="1">
            <w:r w:rsidRPr="00C034A7">
              <w:rPr>
                <w:rStyle w:val="Hyperlink"/>
                <w:noProof/>
              </w:rPr>
              <w:t>6.1 Rationale and Overview</w:t>
            </w:r>
            <w:r>
              <w:rPr>
                <w:noProof/>
                <w:webHidden/>
              </w:rPr>
              <w:tab/>
            </w:r>
            <w:r>
              <w:rPr>
                <w:noProof/>
                <w:webHidden/>
              </w:rPr>
              <w:fldChar w:fldCharType="begin"/>
            </w:r>
            <w:r>
              <w:rPr>
                <w:noProof/>
                <w:webHidden/>
              </w:rPr>
              <w:instrText xml:space="preserve"> PAGEREF _Toc208420120 \h </w:instrText>
            </w:r>
            <w:r>
              <w:rPr>
                <w:noProof/>
                <w:webHidden/>
              </w:rPr>
            </w:r>
            <w:r>
              <w:rPr>
                <w:noProof/>
                <w:webHidden/>
              </w:rPr>
              <w:fldChar w:fldCharType="separate"/>
            </w:r>
            <w:r>
              <w:rPr>
                <w:noProof/>
                <w:webHidden/>
              </w:rPr>
              <w:t>22</w:t>
            </w:r>
            <w:r>
              <w:rPr>
                <w:noProof/>
                <w:webHidden/>
              </w:rPr>
              <w:fldChar w:fldCharType="end"/>
            </w:r>
          </w:hyperlink>
        </w:p>
        <w:p w14:paraId="05897B9B" w14:textId="203FFAA1"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21" w:history="1">
            <w:r w:rsidRPr="00C034A7">
              <w:rPr>
                <w:rStyle w:val="Hyperlink"/>
                <w:noProof/>
              </w:rPr>
              <w:t>6.2 Model Selecti</w:t>
            </w:r>
            <w:r w:rsidRPr="00C034A7">
              <w:rPr>
                <w:rStyle w:val="Hyperlink"/>
                <w:noProof/>
              </w:rPr>
              <w:t>o</w:t>
            </w:r>
            <w:r w:rsidRPr="00C034A7">
              <w:rPr>
                <w:rStyle w:val="Hyperlink"/>
                <w:noProof/>
              </w:rPr>
              <w:t>n Criteria</w:t>
            </w:r>
            <w:r>
              <w:rPr>
                <w:noProof/>
                <w:webHidden/>
              </w:rPr>
              <w:tab/>
            </w:r>
            <w:r>
              <w:rPr>
                <w:noProof/>
                <w:webHidden/>
              </w:rPr>
              <w:fldChar w:fldCharType="begin"/>
            </w:r>
            <w:r>
              <w:rPr>
                <w:noProof/>
                <w:webHidden/>
              </w:rPr>
              <w:instrText xml:space="preserve"> PAGEREF _Toc208420121 \h </w:instrText>
            </w:r>
            <w:r>
              <w:rPr>
                <w:noProof/>
                <w:webHidden/>
              </w:rPr>
            </w:r>
            <w:r>
              <w:rPr>
                <w:noProof/>
                <w:webHidden/>
              </w:rPr>
              <w:fldChar w:fldCharType="separate"/>
            </w:r>
            <w:r>
              <w:rPr>
                <w:noProof/>
                <w:webHidden/>
              </w:rPr>
              <w:t>22</w:t>
            </w:r>
            <w:r>
              <w:rPr>
                <w:noProof/>
                <w:webHidden/>
              </w:rPr>
              <w:fldChar w:fldCharType="end"/>
            </w:r>
          </w:hyperlink>
        </w:p>
        <w:p w14:paraId="0657A0FC" w14:textId="05F640C6"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22" w:history="1">
            <w:r w:rsidRPr="00C034A7">
              <w:rPr>
                <w:rStyle w:val="Hyperlink"/>
                <w:noProof/>
              </w:rPr>
              <w:t xml:space="preserve">6.3 MobileNet Model Architecture </w:t>
            </w:r>
            <w:r>
              <w:rPr>
                <w:noProof/>
                <w:webHidden/>
              </w:rPr>
              <w:tab/>
            </w:r>
            <w:r>
              <w:rPr>
                <w:noProof/>
                <w:webHidden/>
              </w:rPr>
              <w:fldChar w:fldCharType="begin"/>
            </w:r>
            <w:r>
              <w:rPr>
                <w:noProof/>
                <w:webHidden/>
              </w:rPr>
              <w:instrText xml:space="preserve"> PAGEREF _Toc208420122 \h </w:instrText>
            </w:r>
            <w:r>
              <w:rPr>
                <w:noProof/>
                <w:webHidden/>
              </w:rPr>
            </w:r>
            <w:r>
              <w:rPr>
                <w:noProof/>
                <w:webHidden/>
              </w:rPr>
              <w:fldChar w:fldCharType="separate"/>
            </w:r>
            <w:r>
              <w:rPr>
                <w:noProof/>
                <w:webHidden/>
              </w:rPr>
              <w:t>23</w:t>
            </w:r>
            <w:r>
              <w:rPr>
                <w:noProof/>
                <w:webHidden/>
              </w:rPr>
              <w:fldChar w:fldCharType="end"/>
            </w:r>
          </w:hyperlink>
        </w:p>
        <w:p w14:paraId="6AC79572" w14:textId="7DA39C6D"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23" w:history="1">
            <w:r w:rsidRPr="00C034A7">
              <w:rPr>
                <w:rStyle w:val="Hyperlink"/>
                <w:noProof/>
              </w:rPr>
              <w:t>7. TRANSFER LEARNING</w:t>
            </w:r>
            <w:r>
              <w:rPr>
                <w:noProof/>
                <w:webHidden/>
              </w:rPr>
              <w:tab/>
            </w:r>
            <w:r>
              <w:rPr>
                <w:noProof/>
                <w:webHidden/>
              </w:rPr>
              <w:fldChar w:fldCharType="begin"/>
            </w:r>
            <w:r>
              <w:rPr>
                <w:noProof/>
                <w:webHidden/>
              </w:rPr>
              <w:instrText xml:space="preserve"> PAGEREF _Toc208420123 \h </w:instrText>
            </w:r>
            <w:r>
              <w:rPr>
                <w:noProof/>
                <w:webHidden/>
              </w:rPr>
            </w:r>
            <w:r>
              <w:rPr>
                <w:noProof/>
                <w:webHidden/>
              </w:rPr>
              <w:fldChar w:fldCharType="separate"/>
            </w:r>
            <w:r>
              <w:rPr>
                <w:noProof/>
                <w:webHidden/>
              </w:rPr>
              <w:t>24</w:t>
            </w:r>
            <w:r>
              <w:rPr>
                <w:noProof/>
                <w:webHidden/>
              </w:rPr>
              <w:fldChar w:fldCharType="end"/>
            </w:r>
          </w:hyperlink>
        </w:p>
        <w:p w14:paraId="05BD3592" w14:textId="229D0C99"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24" w:history="1">
            <w:r w:rsidRPr="00C034A7">
              <w:rPr>
                <w:rStyle w:val="Hyperlink"/>
                <w:noProof/>
              </w:rPr>
              <w:t>7.1 Why Transfer Learning?</w:t>
            </w:r>
            <w:r>
              <w:rPr>
                <w:noProof/>
                <w:webHidden/>
              </w:rPr>
              <w:tab/>
            </w:r>
            <w:r>
              <w:rPr>
                <w:noProof/>
                <w:webHidden/>
              </w:rPr>
              <w:fldChar w:fldCharType="begin"/>
            </w:r>
            <w:r>
              <w:rPr>
                <w:noProof/>
                <w:webHidden/>
              </w:rPr>
              <w:instrText xml:space="preserve"> PAGEREF _Toc208420124 \h </w:instrText>
            </w:r>
            <w:r>
              <w:rPr>
                <w:noProof/>
                <w:webHidden/>
              </w:rPr>
            </w:r>
            <w:r>
              <w:rPr>
                <w:noProof/>
                <w:webHidden/>
              </w:rPr>
              <w:fldChar w:fldCharType="separate"/>
            </w:r>
            <w:r>
              <w:rPr>
                <w:noProof/>
                <w:webHidden/>
              </w:rPr>
              <w:t>24</w:t>
            </w:r>
            <w:r>
              <w:rPr>
                <w:noProof/>
                <w:webHidden/>
              </w:rPr>
              <w:fldChar w:fldCharType="end"/>
            </w:r>
          </w:hyperlink>
        </w:p>
        <w:p w14:paraId="46BCDEF5" w14:textId="58696812"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25" w:history="1">
            <w:r w:rsidRPr="00C034A7">
              <w:rPr>
                <w:rStyle w:val="Hyperlink"/>
                <w:noProof/>
              </w:rPr>
              <w:t>7.2 Transfer Learning Implementation Workflow</w:t>
            </w:r>
            <w:r>
              <w:rPr>
                <w:noProof/>
                <w:webHidden/>
              </w:rPr>
              <w:tab/>
            </w:r>
            <w:r>
              <w:rPr>
                <w:noProof/>
                <w:webHidden/>
              </w:rPr>
              <w:fldChar w:fldCharType="begin"/>
            </w:r>
            <w:r>
              <w:rPr>
                <w:noProof/>
                <w:webHidden/>
              </w:rPr>
              <w:instrText xml:space="preserve"> PAGEREF _Toc208420125 \h </w:instrText>
            </w:r>
            <w:r>
              <w:rPr>
                <w:noProof/>
                <w:webHidden/>
              </w:rPr>
            </w:r>
            <w:r>
              <w:rPr>
                <w:noProof/>
                <w:webHidden/>
              </w:rPr>
              <w:fldChar w:fldCharType="separate"/>
            </w:r>
            <w:r>
              <w:rPr>
                <w:noProof/>
                <w:webHidden/>
              </w:rPr>
              <w:t>25</w:t>
            </w:r>
            <w:r>
              <w:rPr>
                <w:noProof/>
                <w:webHidden/>
              </w:rPr>
              <w:fldChar w:fldCharType="end"/>
            </w:r>
          </w:hyperlink>
        </w:p>
        <w:p w14:paraId="56C22A54" w14:textId="157B033D"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26" w:history="1">
            <w:r w:rsidRPr="00C034A7">
              <w:rPr>
                <w:rStyle w:val="Hyperlink"/>
                <w:noProof/>
              </w:rPr>
              <w:t>8. Training MobileNetV2 Model</w:t>
            </w:r>
            <w:r>
              <w:rPr>
                <w:noProof/>
                <w:webHidden/>
              </w:rPr>
              <w:tab/>
            </w:r>
            <w:r>
              <w:rPr>
                <w:noProof/>
                <w:webHidden/>
              </w:rPr>
              <w:fldChar w:fldCharType="begin"/>
            </w:r>
            <w:r>
              <w:rPr>
                <w:noProof/>
                <w:webHidden/>
              </w:rPr>
              <w:instrText xml:space="preserve"> PAGEREF _Toc208420126 \h </w:instrText>
            </w:r>
            <w:r>
              <w:rPr>
                <w:noProof/>
                <w:webHidden/>
              </w:rPr>
            </w:r>
            <w:r>
              <w:rPr>
                <w:noProof/>
                <w:webHidden/>
              </w:rPr>
              <w:fldChar w:fldCharType="separate"/>
            </w:r>
            <w:r>
              <w:rPr>
                <w:noProof/>
                <w:webHidden/>
              </w:rPr>
              <w:t>26</w:t>
            </w:r>
            <w:r>
              <w:rPr>
                <w:noProof/>
                <w:webHidden/>
              </w:rPr>
              <w:fldChar w:fldCharType="end"/>
            </w:r>
          </w:hyperlink>
        </w:p>
        <w:p w14:paraId="71DEC3BC" w14:textId="1BCAB4E4"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27" w:history="1">
            <w:r w:rsidRPr="00C034A7">
              <w:rPr>
                <w:rStyle w:val="Hyperlink"/>
                <w:noProof/>
              </w:rPr>
              <w:t>8.1 Initial Training Strategy</w:t>
            </w:r>
            <w:r>
              <w:rPr>
                <w:noProof/>
                <w:webHidden/>
              </w:rPr>
              <w:tab/>
            </w:r>
            <w:r>
              <w:rPr>
                <w:noProof/>
                <w:webHidden/>
              </w:rPr>
              <w:fldChar w:fldCharType="begin"/>
            </w:r>
            <w:r>
              <w:rPr>
                <w:noProof/>
                <w:webHidden/>
              </w:rPr>
              <w:instrText xml:space="preserve"> PAGEREF _Toc208420127 \h </w:instrText>
            </w:r>
            <w:r>
              <w:rPr>
                <w:noProof/>
                <w:webHidden/>
              </w:rPr>
            </w:r>
            <w:r>
              <w:rPr>
                <w:noProof/>
                <w:webHidden/>
              </w:rPr>
              <w:fldChar w:fldCharType="separate"/>
            </w:r>
            <w:r>
              <w:rPr>
                <w:noProof/>
                <w:webHidden/>
              </w:rPr>
              <w:t>26</w:t>
            </w:r>
            <w:r>
              <w:rPr>
                <w:noProof/>
                <w:webHidden/>
              </w:rPr>
              <w:fldChar w:fldCharType="end"/>
            </w:r>
          </w:hyperlink>
        </w:p>
        <w:p w14:paraId="0A0800BB" w14:textId="350D3CC9"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28" w:history="1">
            <w:r w:rsidRPr="00C034A7">
              <w:rPr>
                <w:rStyle w:val="Hyperlink"/>
                <w:noProof/>
              </w:rPr>
              <w:t>8.2 Broader Implications on Model Performance</w:t>
            </w:r>
            <w:r>
              <w:rPr>
                <w:noProof/>
                <w:webHidden/>
              </w:rPr>
              <w:tab/>
            </w:r>
            <w:r>
              <w:rPr>
                <w:noProof/>
                <w:webHidden/>
              </w:rPr>
              <w:fldChar w:fldCharType="begin"/>
            </w:r>
            <w:r>
              <w:rPr>
                <w:noProof/>
                <w:webHidden/>
              </w:rPr>
              <w:instrText xml:space="preserve"> PAGEREF _Toc208420128 \h </w:instrText>
            </w:r>
            <w:r>
              <w:rPr>
                <w:noProof/>
                <w:webHidden/>
              </w:rPr>
            </w:r>
            <w:r>
              <w:rPr>
                <w:noProof/>
                <w:webHidden/>
              </w:rPr>
              <w:fldChar w:fldCharType="separate"/>
            </w:r>
            <w:r>
              <w:rPr>
                <w:noProof/>
                <w:webHidden/>
              </w:rPr>
              <w:t>27</w:t>
            </w:r>
            <w:r>
              <w:rPr>
                <w:noProof/>
                <w:webHidden/>
              </w:rPr>
              <w:fldChar w:fldCharType="end"/>
            </w:r>
          </w:hyperlink>
        </w:p>
        <w:p w14:paraId="7010BC1B" w14:textId="092D95E9"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29" w:history="1">
            <w:r w:rsidRPr="00C034A7">
              <w:rPr>
                <w:rStyle w:val="Hyperlink"/>
                <w:noProof/>
              </w:rPr>
              <w:t>8.3 Causes of overfitting</w:t>
            </w:r>
            <w:r>
              <w:rPr>
                <w:noProof/>
                <w:webHidden/>
              </w:rPr>
              <w:tab/>
            </w:r>
            <w:r>
              <w:rPr>
                <w:noProof/>
                <w:webHidden/>
              </w:rPr>
              <w:fldChar w:fldCharType="begin"/>
            </w:r>
            <w:r>
              <w:rPr>
                <w:noProof/>
                <w:webHidden/>
              </w:rPr>
              <w:instrText xml:space="preserve"> PAGEREF _Toc208420129 \h </w:instrText>
            </w:r>
            <w:r>
              <w:rPr>
                <w:noProof/>
                <w:webHidden/>
              </w:rPr>
            </w:r>
            <w:r>
              <w:rPr>
                <w:noProof/>
                <w:webHidden/>
              </w:rPr>
              <w:fldChar w:fldCharType="separate"/>
            </w:r>
            <w:r>
              <w:rPr>
                <w:noProof/>
                <w:webHidden/>
              </w:rPr>
              <w:t>28</w:t>
            </w:r>
            <w:r>
              <w:rPr>
                <w:noProof/>
                <w:webHidden/>
              </w:rPr>
              <w:fldChar w:fldCharType="end"/>
            </w:r>
          </w:hyperlink>
        </w:p>
        <w:p w14:paraId="4D0D3E29" w14:textId="14AB0DC8"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30" w:history="1">
            <w:r w:rsidRPr="00C034A7">
              <w:rPr>
                <w:rStyle w:val="Hyperlink"/>
                <w:noProof/>
              </w:rPr>
              <w:t>8.4 Revised Training Strategy</w:t>
            </w:r>
            <w:r>
              <w:rPr>
                <w:noProof/>
                <w:webHidden/>
              </w:rPr>
              <w:tab/>
            </w:r>
            <w:r>
              <w:rPr>
                <w:noProof/>
                <w:webHidden/>
              </w:rPr>
              <w:fldChar w:fldCharType="begin"/>
            </w:r>
            <w:r>
              <w:rPr>
                <w:noProof/>
                <w:webHidden/>
              </w:rPr>
              <w:instrText xml:space="preserve"> PAGEREF _Toc208420130 \h </w:instrText>
            </w:r>
            <w:r>
              <w:rPr>
                <w:noProof/>
                <w:webHidden/>
              </w:rPr>
            </w:r>
            <w:r>
              <w:rPr>
                <w:noProof/>
                <w:webHidden/>
              </w:rPr>
              <w:fldChar w:fldCharType="separate"/>
            </w:r>
            <w:r>
              <w:rPr>
                <w:noProof/>
                <w:webHidden/>
              </w:rPr>
              <w:t>28</w:t>
            </w:r>
            <w:r>
              <w:rPr>
                <w:noProof/>
                <w:webHidden/>
              </w:rPr>
              <w:fldChar w:fldCharType="end"/>
            </w:r>
          </w:hyperlink>
        </w:p>
        <w:p w14:paraId="10168988" w14:textId="045FA245"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31" w:history="1">
            <w:r w:rsidRPr="00C034A7">
              <w:rPr>
                <w:rStyle w:val="Hyperlink"/>
                <w:noProof/>
              </w:rPr>
              <w:t>8.5 Results of Revised Training Strategy:</w:t>
            </w:r>
            <w:r>
              <w:rPr>
                <w:noProof/>
                <w:webHidden/>
              </w:rPr>
              <w:tab/>
            </w:r>
            <w:r>
              <w:rPr>
                <w:noProof/>
                <w:webHidden/>
              </w:rPr>
              <w:fldChar w:fldCharType="begin"/>
            </w:r>
            <w:r>
              <w:rPr>
                <w:noProof/>
                <w:webHidden/>
              </w:rPr>
              <w:instrText xml:space="preserve"> PAGEREF _Toc208420131 \h </w:instrText>
            </w:r>
            <w:r>
              <w:rPr>
                <w:noProof/>
                <w:webHidden/>
              </w:rPr>
            </w:r>
            <w:r>
              <w:rPr>
                <w:noProof/>
                <w:webHidden/>
              </w:rPr>
              <w:fldChar w:fldCharType="separate"/>
            </w:r>
            <w:r>
              <w:rPr>
                <w:noProof/>
                <w:webHidden/>
              </w:rPr>
              <w:t>29</w:t>
            </w:r>
            <w:r>
              <w:rPr>
                <w:noProof/>
                <w:webHidden/>
              </w:rPr>
              <w:fldChar w:fldCharType="end"/>
            </w:r>
          </w:hyperlink>
        </w:p>
        <w:p w14:paraId="4BA6E9B1" w14:textId="45B24568"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32" w:history="1">
            <w:r w:rsidRPr="00C034A7">
              <w:rPr>
                <w:rStyle w:val="Hyperlink"/>
                <w:noProof/>
              </w:rPr>
              <w:t>8.6 Implications for DeepFake Detection</w:t>
            </w:r>
            <w:r>
              <w:rPr>
                <w:noProof/>
                <w:webHidden/>
              </w:rPr>
              <w:tab/>
            </w:r>
            <w:r>
              <w:rPr>
                <w:noProof/>
                <w:webHidden/>
              </w:rPr>
              <w:fldChar w:fldCharType="begin"/>
            </w:r>
            <w:r>
              <w:rPr>
                <w:noProof/>
                <w:webHidden/>
              </w:rPr>
              <w:instrText xml:space="preserve"> PAGEREF _Toc208420132 \h </w:instrText>
            </w:r>
            <w:r>
              <w:rPr>
                <w:noProof/>
                <w:webHidden/>
              </w:rPr>
            </w:r>
            <w:r>
              <w:rPr>
                <w:noProof/>
                <w:webHidden/>
              </w:rPr>
              <w:fldChar w:fldCharType="separate"/>
            </w:r>
            <w:r>
              <w:rPr>
                <w:noProof/>
                <w:webHidden/>
              </w:rPr>
              <w:t>30</w:t>
            </w:r>
            <w:r>
              <w:rPr>
                <w:noProof/>
                <w:webHidden/>
              </w:rPr>
              <w:fldChar w:fldCharType="end"/>
            </w:r>
          </w:hyperlink>
        </w:p>
        <w:p w14:paraId="5D60097C" w14:textId="7D9CE846"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33" w:history="1">
            <w:r w:rsidRPr="00C034A7">
              <w:rPr>
                <w:rStyle w:val="Hyperlink"/>
                <w:noProof/>
              </w:rPr>
              <w:t>8.7 Reflection on Problem-Solving Approach:</w:t>
            </w:r>
            <w:r>
              <w:rPr>
                <w:noProof/>
                <w:webHidden/>
              </w:rPr>
              <w:tab/>
            </w:r>
            <w:r>
              <w:rPr>
                <w:noProof/>
                <w:webHidden/>
              </w:rPr>
              <w:fldChar w:fldCharType="begin"/>
            </w:r>
            <w:r>
              <w:rPr>
                <w:noProof/>
                <w:webHidden/>
              </w:rPr>
              <w:instrText xml:space="preserve"> PAGEREF _Toc208420133 \h </w:instrText>
            </w:r>
            <w:r>
              <w:rPr>
                <w:noProof/>
                <w:webHidden/>
              </w:rPr>
            </w:r>
            <w:r>
              <w:rPr>
                <w:noProof/>
                <w:webHidden/>
              </w:rPr>
              <w:fldChar w:fldCharType="separate"/>
            </w:r>
            <w:r>
              <w:rPr>
                <w:noProof/>
                <w:webHidden/>
              </w:rPr>
              <w:t>31</w:t>
            </w:r>
            <w:r>
              <w:rPr>
                <w:noProof/>
                <w:webHidden/>
              </w:rPr>
              <w:fldChar w:fldCharType="end"/>
            </w:r>
          </w:hyperlink>
        </w:p>
        <w:p w14:paraId="4858C040" w14:textId="00BB1253"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34" w:history="1">
            <w:r w:rsidRPr="00C034A7">
              <w:rPr>
                <w:rStyle w:val="Hyperlink"/>
                <w:noProof/>
              </w:rPr>
              <w:t>9. EVALUATION OF DEEPFAKE DETECTION MODEL</w:t>
            </w:r>
            <w:r>
              <w:rPr>
                <w:noProof/>
                <w:webHidden/>
              </w:rPr>
              <w:tab/>
            </w:r>
            <w:r>
              <w:rPr>
                <w:noProof/>
                <w:webHidden/>
              </w:rPr>
              <w:fldChar w:fldCharType="begin"/>
            </w:r>
            <w:r>
              <w:rPr>
                <w:noProof/>
                <w:webHidden/>
              </w:rPr>
              <w:instrText xml:space="preserve"> PAGEREF _Toc208420134 \h </w:instrText>
            </w:r>
            <w:r>
              <w:rPr>
                <w:noProof/>
                <w:webHidden/>
              </w:rPr>
            </w:r>
            <w:r>
              <w:rPr>
                <w:noProof/>
                <w:webHidden/>
              </w:rPr>
              <w:fldChar w:fldCharType="separate"/>
            </w:r>
            <w:r>
              <w:rPr>
                <w:noProof/>
                <w:webHidden/>
              </w:rPr>
              <w:t>31</w:t>
            </w:r>
            <w:r>
              <w:rPr>
                <w:noProof/>
                <w:webHidden/>
              </w:rPr>
              <w:fldChar w:fldCharType="end"/>
            </w:r>
          </w:hyperlink>
        </w:p>
        <w:p w14:paraId="0FD427CD" w14:textId="4AAF7627"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35" w:history="1">
            <w:r w:rsidRPr="00C034A7">
              <w:rPr>
                <w:rStyle w:val="Hyperlink"/>
                <w:noProof/>
              </w:rPr>
              <w:t>9.1 Evaluation of MobileNetV2 Model</w:t>
            </w:r>
            <w:r>
              <w:rPr>
                <w:noProof/>
                <w:webHidden/>
              </w:rPr>
              <w:tab/>
            </w:r>
            <w:r>
              <w:rPr>
                <w:noProof/>
                <w:webHidden/>
              </w:rPr>
              <w:fldChar w:fldCharType="begin"/>
            </w:r>
            <w:r>
              <w:rPr>
                <w:noProof/>
                <w:webHidden/>
              </w:rPr>
              <w:instrText xml:space="preserve"> PAGEREF _Toc208420135 \h </w:instrText>
            </w:r>
            <w:r>
              <w:rPr>
                <w:noProof/>
                <w:webHidden/>
              </w:rPr>
            </w:r>
            <w:r>
              <w:rPr>
                <w:noProof/>
                <w:webHidden/>
              </w:rPr>
              <w:fldChar w:fldCharType="separate"/>
            </w:r>
            <w:r>
              <w:rPr>
                <w:noProof/>
                <w:webHidden/>
              </w:rPr>
              <w:t>31</w:t>
            </w:r>
            <w:r>
              <w:rPr>
                <w:noProof/>
                <w:webHidden/>
              </w:rPr>
              <w:fldChar w:fldCharType="end"/>
            </w:r>
          </w:hyperlink>
        </w:p>
        <w:p w14:paraId="5907A110" w14:textId="718E029E"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36" w:history="1">
            <w:r w:rsidRPr="00C034A7">
              <w:rPr>
                <w:rStyle w:val="Hyperlink"/>
                <w:noProof/>
              </w:rPr>
              <w:t>9.2 Example Classification From Test Set</w:t>
            </w:r>
            <w:r>
              <w:rPr>
                <w:noProof/>
                <w:webHidden/>
              </w:rPr>
              <w:tab/>
            </w:r>
            <w:r>
              <w:rPr>
                <w:noProof/>
                <w:webHidden/>
              </w:rPr>
              <w:fldChar w:fldCharType="begin"/>
            </w:r>
            <w:r>
              <w:rPr>
                <w:noProof/>
                <w:webHidden/>
              </w:rPr>
              <w:instrText xml:space="preserve"> PAGEREF _Toc208420136 \h </w:instrText>
            </w:r>
            <w:r>
              <w:rPr>
                <w:noProof/>
                <w:webHidden/>
              </w:rPr>
            </w:r>
            <w:r>
              <w:rPr>
                <w:noProof/>
                <w:webHidden/>
              </w:rPr>
              <w:fldChar w:fldCharType="separate"/>
            </w:r>
            <w:r>
              <w:rPr>
                <w:noProof/>
                <w:webHidden/>
              </w:rPr>
              <w:t>32</w:t>
            </w:r>
            <w:r>
              <w:rPr>
                <w:noProof/>
                <w:webHidden/>
              </w:rPr>
              <w:fldChar w:fldCharType="end"/>
            </w:r>
          </w:hyperlink>
        </w:p>
        <w:p w14:paraId="14BAC87E" w14:textId="66499A43"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37" w:history="1">
            <w:r w:rsidRPr="00C034A7">
              <w:rPr>
                <w:rStyle w:val="Hyperlink"/>
                <w:noProof/>
              </w:rPr>
              <w:t>10. DEPLOYMENT PREPARATION</w:t>
            </w:r>
            <w:r>
              <w:rPr>
                <w:noProof/>
                <w:webHidden/>
              </w:rPr>
              <w:tab/>
            </w:r>
            <w:r>
              <w:rPr>
                <w:noProof/>
                <w:webHidden/>
              </w:rPr>
              <w:fldChar w:fldCharType="begin"/>
            </w:r>
            <w:r>
              <w:rPr>
                <w:noProof/>
                <w:webHidden/>
              </w:rPr>
              <w:instrText xml:space="preserve"> PAGEREF _Toc208420137 \h </w:instrText>
            </w:r>
            <w:r>
              <w:rPr>
                <w:noProof/>
                <w:webHidden/>
              </w:rPr>
            </w:r>
            <w:r>
              <w:rPr>
                <w:noProof/>
                <w:webHidden/>
              </w:rPr>
              <w:fldChar w:fldCharType="separate"/>
            </w:r>
            <w:r>
              <w:rPr>
                <w:noProof/>
                <w:webHidden/>
              </w:rPr>
              <w:t>34</w:t>
            </w:r>
            <w:r>
              <w:rPr>
                <w:noProof/>
                <w:webHidden/>
              </w:rPr>
              <w:fldChar w:fldCharType="end"/>
            </w:r>
          </w:hyperlink>
        </w:p>
        <w:p w14:paraId="5CAA4FE8" w14:textId="656AAC5D" w:rsidR="0087658B" w:rsidRDefault="0087658B">
          <w:pPr>
            <w:pStyle w:val="TOC2"/>
            <w:tabs>
              <w:tab w:val="right" w:leader="dot" w:pos="9010"/>
            </w:tabs>
            <w:rPr>
              <w:rFonts w:asciiTheme="minorHAnsi" w:eastAsiaTheme="minorEastAsia" w:hAnsiTheme="minorHAnsi" w:cstheme="minorBidi"/>
              <w:noProof/>
              <w:kern w:val="2"/>
              <w:lang w:val="en-IN"/>
              <w14:ligatures w14:val="standardContextual"/>
            </w:rPr>
          </w:pPr>
          <w:hyperlink w:anchor="_Toc208420138" w:history="1">
            <w:r w:rsidRPr="00C034A7">
              <w:rPr>
                <w:rStyle w:val="Hyperlink"/>
                <w:noProof/>
              </w:rPr>
              <w:t>10.1 Web Hosting User Interface:</w:t>
            </w:r>
            <w:r>
              <w:rPr>
                <w:noProof/>
                <w:webHidden/>
              </w:rPr>
              <w:tab/>
            </w:r>
            <w:r>
              <w:rPr>
                <w:noProof/>
                <w:webHidden/>
              </w:rPr>
              <w:fldChar w:fldCharType="begin"/>
            </w:r>
            <w:r>
              <w:rPr>
                <w:noProof/>
                <w:webHidden/>
              </w:rPr>
              <w:instrText xml:space="preserve"> PAGEREF _Toc208420138 \h </w:instrText>
            </w:r>
            <w:r>
              <w:rPr>
                <w:noProof/>
                <w:webHidden/>
              </w:rPr>
            </w:r>
            <w:r>
              <w:rPr>
                <w:noProof/>
                <w:webHidden/>
              </w:rPr>
              <w:fldChar w:fldCharType="separate"/>
            </w:r>
            <w:r>
              <w:rPr>
                <w:noProof/>
                <w:webHidden/>
              </w:rPr>
              <w:t>34</w:t>
            </w:r>
            <w:r>
              <w:rPr>
                <w:noProof/>
                <w:webHidden/>
              </w:rPr>
              <w:fldChar w:fldCharType="end"/>
            </w:r>
          </w:hyperlink>
        </w:p>
        <w:p w14:paraId="0CC851B9" w14:textId="2555C712"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39" w:history="1">
            <w:r w:rsidRPr="00C034A7">
              <w:rPr>
                <w:rStyle w:val="Hyperlink"/>
                <w:noProof/>
              </w:rPr>
              <w:t>11. DISCUSSION AND CONCLUSION</w:t>
            </w:r>
            <w:r>
              <w:rPr>
                <w:noProof/>
                <w:webHidden/>
              </w:rPr>
              <w:tab/>
            </w:r>
            <w:r>
              <w:rPr>
                <w:noProof/>
                <w:webHidden/>
              </w:rPr>
              <w:fldChar w:fldCharType="begin"/>
            </w:r>
            <w:r>
              <w:rPr>
                <w:noProof/>
                <w:webHidden/>
              </w:rPr>
              <w:instrText xml:space="preserve"> PAGEREF _Toc208420139 \h </w:instrText>
            </w:r>
            <w:r>
              <w:rPr>
                <w:noProof/>
                <w:webHidden/>
              </w:rPr>
            </w:r>
            <w:r>
              <w:rPr>
                <w:noProof/>
                <w:webHidden/>
              </w:rPr>
              <w:fldChar w:fldCharType="separate"/>
            </w:r>
            <w:r>
              <w:rPr>
                <w:noProof/>
                <w:webHidden/>
              </w:rPr>
              <w:t>41</w:t>
            </w:r>
            <w:r>
              <w:rPr>
                <w:noProof/>
                <w:webHidden/>
              </w:rPr>
              <w:fldChar w:fldCharType="end"/>
            </w:r>
          </w:hyperlink>
        </w:p>
        <w:p w14:paraId="7BF3E2E5" w14:textId="5B7739CA"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40" w:history="1">
            <w:r w:rsidRPr="00C034A7">
              <w:rPr>
                <w:rStyle w:val="Hyperlink"/>
                <w:noProof/>
              </w:rPr>
              <w:t>12.REFLECTIONS ON LEARNING AND IMPROVEMENT</w:t>
            </w:r>
            <w:r>
              <w:rPr>
                <w:noProof/>
                <w:webHidden/>
              </w:rPr>
              <w:tab/>
            </w:r>
            <w:r>
              <w:rPr>
                <w:noProof/>
                <w:webHidden/>
              </w:rPr>
              <w:fldChar w:fldCharType="begin"/>
            </w:r>
            <w:r>
              <w:rPr>
                <w:noProof/>
                <w:webHidden/>
              </w:rPr>
              <w:instrText xml:space="preserve"> PAGEREF _Toc208420140 \h </w:instrText>
            </w:r>
            <w:r>
              <w:rPr>
                <w:noProof/>
                <w:webHidden/>
              </w:rPr>
            </w:r>
            <w:r>
              <w:rPr>
                <w:noProof/>
                <w:webHidden/>
              </w:rPr>
              <w:fldChar w:fldCharType="separate"/>
            </w:r>
            <w:r>
              <w:rPr>
                <w:noProof/>
                <w:webHidden/>
              </w:rPr>
              <w:t>43</w:t>
            </w:r>
            <w:r>
              <w:rPr>
                <w:noProof/>
                <w:webHidden/>
              </w:rPr>
              <w:fldChar w:fldCharType="end"/>
            </w:r>
          </w:hyperlink>
        </w:p>
        <w:p w14:paraId="56547057" w14:textId="3E40D269" w:rsidR="0087658B" w:rsidRDefault="0087658B">
          <w:pPr>
            <w:pStyle w:val="TOC1"/>
            <w:tabs>
              <w:tab w:val="right" w:leader="dot" w:pos="9010"/>
            </w:tabs>
            <w:rPr>
              <w:rFonts w:asciiTheme="minorHAnsi" w:eastAsiaTheme="minorEastAsia" w:hAnsiTheme="minorHAnsi" w:cstheme="minorBidi"/>
              <w:noProof/>
              <w:kern w:val="2"/>
              <w:lang w:val="en-IN"/>
              <w14:ligatures w14:val="standardContextual"/>
            </w:rPr>
          </w:pPr>
          <w:hyperlink w:anchor="_Toc208420141" w:history="1">
            <w:r w:rsidRPr="00C034A7">
              <w:rPr>
                <w:rStyle w:val="Hyperlink"/>
                <w:noProof/>
              </w:rPr>
              <w:t>13. REFERENCES</w:t>
            </w:r>
            <w:r>
              <w:rPr>
                <w:noProof/>
                <w:webHidden/>
              </w:rPr>
              <w:tab/>
            </w:r>
            <w:r>
              <w:rPr>
                <w:noProof/>
                <w:webHidden/>
              </w:rPr>
              <w:fldChar w:fldCharType="begin"/>
            </w:r>
            <w:r>
              <w:rPr>
                <w:noProof/>
                <w:webHidden/>
              </w:rPr>
              <w:instrText xml:space="preserve"> PAGEREF _Toc208420141 \h </w:instrText>
            </w:r>
            <w:r>
              <w:rPr>
                <w:noProof/>
                <w:webHidden/>
              </w:rPr>
            </w:r>
            <w:r>
              <w:rPr>
                <w:noProof/>
                <w:webHidden/>
              </w:rPr>
              <w:fldChar w:fldCharType="separate"/>
            </w:r>
            <w:r>
              <w:rPr>
                <w:noProof/>
                <w:webHidden/>
              </w:rPr>
              <w:t>43</w:t>
            </w:r>
            <w:r>
              <w:rPr>
                <w:noProof/>
                <w:webHidden/>
              </w:rPr>
              <w:fldChar w:fldCharType="end"/>
            </w:r>
          </w:hyperlink>
        </w:p>
        <w:p w14:paraId="21D7CFF3" w14:textId="00668AE8" w:rsidR="000E42F7" w:rsidRPr="00350D9A" w:rsidRDefault="000E42F7" w:rsidP="000E42F7">
          <w:pPr>
            <w:rPr>
              <w:color w:val="000000" w:themeColor="text1"/>
            </w:rPr>
          </w:pPr>
          <w:r w:rsidRPr="00350D9A">
            <w:rPr>
              <w:color w:val="000000" w:themeColor="text1"/>
            </w:rPr>
            <w:fldChar w:fldCharType="end"/>
          </w:r>
        </w:p>
      </w:sdtContent>
    </w:sdt>
    <w:p w14:paraId="5E088988" w14:textId="77777777" w:rsidR="00507BC2" w:rsidRDefault="00507BC2" w:rsidP="000E42F7">
      <w:pPr>
        <w:pStyle w:val="Heading1"/>
        <w:rPr>
          <w:rFonts w:ascii="Times New Roman" w:hAnsi="Times New Roman" w:cs="Times New Roman"/>
          <w:color w:val="000000" w:themeColor="text1"/>
        </w:rPr>
      </w:pPr>
    </w:p>
    <w:p w14:paraId="1D6E7867" w14:textId="77777777" w:rsidR="00507BC2" w:rsidRDefault="00507BC2" w:rsidP="000E42F7">
      <w:pPr>
        <w:pStyle w:val="Heading1"/>
        <w:rPr>
          <w:rFonts w:ascii="Times New Roman" w:hAnsi="Times New Roman" w:cs="Times New Roman"/>
          <w:color w:val="000000" w:themeColor="text1"/>
        </w:rPr>
      </w:pPr>
    </w:p>
    <w:p w14:paraId="00649394" w14:textId="77777777" w:rsidR="00691E13" w:rsidRDefault="00691E13" w:rsidP="00691E13"/>
    <w:p w14:paraId="5F9AF039" w14:textId="77777777" w:rsidR="00691E13" w:rsidRDefault="00691E13" w:rsidP="00691E13"/>
    <w:p w14:paraId="3BBED3F9" w14:textId="77777777" w:rsidR="00691E13" w:rsidRPr="00691E13" w:rsidRDefault="00691E13" w:rsidP="00691E13"/>
    <w:p w14:paraId="6F515459" w14:textId="0BF3A786" w:rsidR="000E42F7" w:rsidRPr="00350D9A" w:rsidRDefault="000E42F7" w:rsidP="000E42F7">
      <w:pPr>
        <w:pStyle w:val="Heading1"/>
        <w:rPr>
          <w:rFonts w:ascii="Times New Roman" w:hAnsi="Times New Roman" w:cs="Times New Roman"/>
          <w:color w:val="000000" w:themeColor="text1"/>
        </w:rPr>
      </w:pPr>
      <w:bookmarkStart w:id="1" w:name="_Toc208420099"/>
      <w:r w:rsidRPr="00350D9A">
        <w:rPr>
          <w:rFonts w:ascii="Times New Roman" w:hAnsi="Times New Roman" w:cs="Times New Roman"/>
          <w:color w:val="000000" w:themeColor="text1"/>
        </w:rPr>
        <w:lastRenderedPageBreak/>
        <w:t>Acknowledgement</w:t>
      </w:r>
      <w:bookmarkEnd w:id="1"/>
    </w:p>
    <w:p w14:paraId="1E1DC794" w14:textId="77777777" w:rsidR="000E42F7" w:rsidRPr="00350D9A" w:rsidRDefault="000E42F7" w:rsidP="000E42F7">
      <w:pPr>
        <w:rPr>
          <w:color w:val="000000" w:themeColor="text1"/>
        </w:rPr>
      </w:pPr>
    </w:p>
    <w:p w14:paraId="6AE78914" w14:textId="4F82BF4C" w:rsidR="002817CA" w:rsidRDefault="00D10608" w:rsidP="00D10608">
      <w:pPr>
        <w:rPr>
          <w:color w:val="000000" w:themeColor="text1"/>
        </w:rPr>
      </w:pPr>
      <w:r w:rsidRPr="00350D9A">
        <w:rPr>
          <w:color w:val="000000" w:themeColor="text1"/>
        </w:rPr>
        <w:t>I extend my heartfelt gratitude to all the individuals who, in their personal and professional capacities, provided invaluable support and guidance throughout this project on development of this AI assisted model for</w:t>
      </w:r>
      <w:r w:rsidR="002817CA">
        <w:rPr>
          <w:color w:val="000000" w:themeColor="text1"/>
        </w:rPr>
        <w:t xml:space="preserve"> Deep Fake Detection</w:t>
      </w:r>
      <w:r w:rsidRPr="00350D9A">
        <w:rPr>
          <w:color w:val="000000" w:themeColor="text1"/>
        </w:rPr>
        <w:t>. Their insights, expertise, and encouragement were instrumental in shaping the direction and outcomes of this research.</w:t>
      </w:r>
    </w:p>
    <w:p w14:paraId="03209C62" w14:textId="77777777" w:rsidR="002817CA" w:rsidRPr="00350D9A" w:rsidRDefault="002817CA" w:rsidP="00D10608">
      <w:pPr>
        <w:rPr>
          <w:color w:val="000000" w:themeColor="text1"/>
        </w:rPr>
      </w:pPr>
    </w:p>
    <w:p w14:paraId="648A18E8" w14:textId="77777777" w:rsidR="00D10608" w:rsidRPr="00350D9A" w:rsidRDefault="00D10608" w:rsidP="00D10608">
      <w:pPr>
        <w:rPr>
          <w:color w:val="000000" w:themeColor="text1"/>
        </w:rPr>
      </w:pPr>
      <w:r w:rsidRPr="00350D9A">
        <w:rPr>
          <w:color w:val="000000" w:themeColor="text1"/>
        </w:rPr>
        <w:t xml:space="preserve">I am specifically grateful to:   </w:t>
      </w:r>
    </w:p>
    <w:p w14:paraId="20EA5F57" w14:textId="77777777" w:rsidR="00D10608" w:rsidRPr="00350D9A" w:rsidRDefault="00D10608" w:rsidP="00D10608">
      <w:pPr>
        <w:rPr>
          <w:color w:val="000000" w:themeColor="text1"/>
        </w:rPr>
      </w:pPr>
      <w:r w:rsidRPr="00350D9A">
        <w:rPr>
          <w:color w:val="000000" w:themeColor="text1"/>
        </w:rPr>
        <w:t>Mr. Raushan Kumar: Faculty (Mathematics), Pace IIT &amp; MEDICAL Pvt. Ltd.</w:t>
      </w:r>
    </w:p>
    <w:p w14:paraId="5A584506" w14:textId="77777777" w:rsidR="00350D9A" w:rsidRPr="00350D9A" w:rsidRDefault="00D10608" w:rsidP="00D10608">
      <w:pPr>
        <w:rPr>
          <w:color w:val="000000" w:themeColor="text1"/>
        </w:rPr>
      </w:pPr>
      <w:r w:rsidRPr="00350D9A">
        <w:rPr>
          <w:color w:val="000000" w:themeColor="text1"/>
        </w:rPr>
        <w:t xml:space="preserve">Mr. Mayank Bhasin: CEO, </w:t>
      </w:r>
      <w:proofErr w:type="spellStart"/>
      <w:r w:rsidRPr="00350D9A">
        <w:rPr>
          <w:color w:val="000000" w:themeColor="text1"/>
        </w:rPr>
        <w:t>Transenigma</w:t>
      </w:r>
      <w:proofErr w:type="spellEnd"/>
      <w:r w:rsidRPr="00350D9A">
        <w:rPr>
          <w:color w:val="000000" w:themeColor="text1"/>
        </w:rPr>
        <w:t xml:space="preserve"> Pvt Ltd.</w:t>
      </w:r>
    </w:p>
    <w:p w14:paraId="075CEEC5" w14:textId="17B07986" w:rsidR="00D10608" w:rsidRPr="00350D9A" w:rsidRDefault="00D10608" w:rsidP="00D10608">
      <w:pPr>
        <w:rPr>
          <w:color w:val="000000" w:themeColor="text1"/>
        </w:rPr>
      </w:pPr>
      <w:r w:rsidRPr="00350D9A">
        <w:rPr>
          <w:color w:val="000000" w:themeColor="text1"/>
        </w:rPr>
        <w:t>Mr.</w:t>
      </w:r>
      <w:r w:rsidR="00350D9A">
        <w:rPr>
          <w:color w:val="000000" w:themeColor="text1"/>
        </w:rPr>
        <w:t xml:space="preserve"> </w:t>
      </w:r>
      <w:r w:rsidR="0085647B" w:rsidRPr="0085647B">
        <w:rPr>
          <w:color w:val="000000" w:themeColor="text1"/>
        </w:rPr>
        <w:t>Tharun Vuttipally</w:t>
      </w:r>
      <w:r w:rsidR="002817CA">
        <w:rPr>
          <w:color w:val="000000" w:themeColor="text1"/>
        </w:rPr>
        <w:t>:</w:t>
      </w:r>
      <w:r w:rsidR="0085647B">
        <w:rPr>
          <w:color w:val="000000" w:themeColor="text1"/>
        </w:rPr>
        <w:t xml:space="preserve"> Junior AI Engineer</w:t>
      </w:r>
      <w:r w:rsidRPr="00350D9A">
        <w:rPr>
          <w:color w:val="000000" w:themeColor="text1"/>
        </w:rPr>
        <w:t xml:space="preserve">, </w:t>
      </w:r>
      <w:proofErr w:type="spellStart"/>
      <w:r w:rsidRPr="00350D9A">
        <w:rPr>
          <w:color w:val="000000" w:themeColor="text1"/>
        </w:rPr>
        <w:t>Transenigma</w:t>
      </w:r>
      <w:proofErr w:type="spellEnd"/>
      <w:r w:rsidRPr="00350D9A">
        <w:rPr>
          <w:color w:val="000000" w:themeColor="text1"/>
        </w:rPr>
        <w:t xml:space="preserve"> Pvt Ltd. </w:t>
      </w:r>
    </w:p>
    <w:p w14:paraId="1340AB26" w14:textId="77777777" w:rsidR="00D10608" w:rsidRDefault="00D10608" w:rsidP="00D10608">
      <w:pPr>
        <w:rPr>
          <w:color w:val="000000" w:themeColor="text1"/>
        </w:rPr>
      </w:pPr>
    </w:p>
    <w:p w14:paraId="32F29165" w14:textId="77777777" w:rsidR="00350D9A" w:rsidRDefault="00350D9A" w:rsidP="00D10608">
      <w:pPr>
        <w:rPr>
          <w:color w:val="000000" w:themeColor="text1"/>
        </w:rPr>
      </w:pPr>
    </w:p>
    <w:p w14:paraId="6F8993B0" w14:textId="77777777" w:rsidR="00507BC2" w:rsidRDefault="00507BC2" w:rsidP="00D10608">
      <w:pPr>
        <w:rPr>
          <w:color w:val="000000" w:themeColor="text1"/>
        </w:rPr>
      </w:pPr>
    </w:p>
    <w:p w14:paraId="407E7F0E" w14:textId="77777777" w:rsidR="00BB4A4D" w:rsidRDefault="00BB4A4D" w:rsidP="00D10608">
      <w:pPr>
        <w:rPr>
          <w:color w:val="000000" w:themeColor="text1"/>
        </w:rPr>
      </w:pPr>
    </w:p>
    <w:p w14:paraId="4FDD0870" w14:textId="77777777" w:rsidR="00BB4A4D" w:rsidRDefault="00BB4A4D" w:rsidP="00D10608">
      <w:pPr>
        <w:rPr>
          <w:color w:val="000000" w:themeColor="text1"/>
        </w:rPr>
      </w:pPr>
    </w:p>
    <w:p w14:paraId="6F61909C" w14:textId="77777777" w:rsidR="002817CA" w:rsidRDefault="002817CA" w:rsidP="00D10608">
      <w:pPr>
        <w:rPr>
          <w:color w:val="000000" w:themeColor="text1"/>
        </w:rPr>
      </w:pPr>
    </w:p>
    <w:p w14:paraId="4938EB91" w14:textId="77777777" w:rsidR="002817CA" w:rsidRDefault="002817CA" w:rsidP="00D10608">
      <w:pPr>
        <w:rPr>
          <w:color w:val="000000" w:themeColor="text1"/>
        </w:rPr>
      </w:pPr>
    </w:p>
    <w:p w14:paraId="70EBFFB8" w14:textId="77777777" w:rsidR="002817CA" w:rsidRDefault="002817CA" w:rsidP="00D10608">
      <w:pPr>
        <w:rPr>
          <w:color w:val="000000" w:themeColor="text1"/>
        </w:rPr>
      </w:pPr>
    </w:p>
    <w:p w14:paraId="22715E6F" w14:textId="77777777" w:rsidR="002817CA" w:rsidRPr="00350D9A" w:rsidRDefault="002817CA" w:rsidP="00D10608">
      <w:pPr>
        <w:rPr>
          <w:color w:val="000000" w:themeColor="text1"/>
        </w:rPr>
      </w:pPr>
    </w:p>
    <w:p w14:paraId="6D998E0C" w14:textId="77777777" w:rsidR="00D10608" w:rsidRPr="00350D9A" w:rsidRDefault="00D10608" w:rsidP="00D10608">
      <w:pPr>
        <w:spacing w:line="276" w:lineRule="auto"/>
        <w:jc w:val="left"/>
        <w:rPr>
          <w:rFonts w:eastAsia="Arial"/>
          <w:b/>
          <w:color w:val="000000" w:themeColor="text1"/>
        </w:rPr>
      </w:pPr>
      <w:r w:rsidRPr="00350D9A">
        <w:rPr>
          <w:rFonts w:eastAsia="Arial"/>
          <w:b/>
          <w:color w:val="000000" w:themeColor="text1"/>
        </w:rPr>
        <w:t>Literature Review and References</w:t>
      </w:r>
    </w:p>
    <w:p w14:paraId="36EB48A3" w14:textId="77777777" w:rsidR="00D10608" w:rsidRPr="00350D9A" w:rsidRDefault="00D10608" w:rsidP="00D10608">
      <w:pPr>
        <w:rPr>
          <w:rFonts w:eastAsia="Arial"/>
          <w:color w:val="000000" w:themeColor="text1"/>
        </w:rPr>
      </w:pPr>
      <w:r w:rsidRPr="00350D9A">
        <w:rPr>
          <w:rFonts w:eastAsia="Arial"/>
          <w:color w:val="000000" w:themeColor="text1"/>
        </w:rPr>
        <w:t xml:space="preserve">Access to resources for literature review and references was gained through open-access portals and institutional library databases like IEEE, Springer, </w:t>
      </w:r>
      <w:proofErr w:type="spellStart"/>
      <w:r w:rsidRPr="00350D9A">
        <w:rPr>
          <w:rFonts w:eastAsia="Arial"/>
          <w:color w:val="000000" w:themeColor="text1"/>
        </w:rPr>
        <w:t>arXiv</w:t>
      </w:r>
      <w:proofErr w:type="spellEnd"/>
      <w:r w:rsidRPr="00350D9A">
        <w:rPr>
          <w:rFonts w:eastAsia="Arial"/>
          <w:color w:val="000000" w:themeColor="text1"/>
        </w:rPr>
        <w:t>, and PubMed Central.</w:t>
      </w:r>
    </w:p>
    <w:p w14:paraId="7B4E6CCD" w14:textId="7DB1DCC8" w:rsidR="000E42F7" w:rsidRDefault="00D10608" w:rsidP="00D10608">
      <w:pPr>
        <w:spacing w:line="276" w:lineRule="auto"/>
        <w:jc w:val="left"/>
        <w:rPr>
          <w:rFonts w:eastAsia="Arial"/>
          <w:color w:val="000000" w:themeColor="text1"/>
        </w:rPr>
      </w:pPr>
      <w:r w:rsidRPr="00350D9A">
        <w:rPr>
          <w:rFonts w:eastAsia="Arial"/>
          <w:b/>
          <w:color w:val="000000" w:themeColor="text1"/>
        </w:rPr>
        <w:t xml:space="preserve">TE Pvt Ltd provided </w:t>
      </w:r>
      <w:r w:rsidRPr="00350D9A">
        <w:rPr>
          <w:rFonts w:eastAsia="Arial"/>
          <w:color w:val="000000" w:themeColor="text1"/>
        </w:rPr>
        <w:t>critical guidance on the machine learning methodology, dataset usage, and validation strategies. Their insights helped shape the model architecture and evaluation pipeline. They provided practical insights into real-world applications of AI in</w:t>
      </w:r>
      <w:r w:rsidR="003C1E86">
        <w:rPr>
          <w:rFonts w:eastAsia="Arial"/>
          <w:color w:val="000000" w:themeColor="text1"/>
        </w:rPr>
        <w:t xml:space="preserve"> </w:t>
      </w:r>
      <w:proofErr w:type="gramStart"/>
      <w:r w:rsidR="003C1E86">
        <w:rPr>
          <w:rFonts w:eastAsia="Arial"/>
          <w:color w:val="000000" w:themeColor="text1"/>
        </w:rPr>
        <w:t xml:space="preserve">Forensics </w:t>
      </w:r>
      <w:r w:rsidRPr="00350D9A">
        <w:rPr>
          <w:rFonts w:eastAsia="Arial"/>
          <w:color w:val="000000" w:themeColor="text1"/>
        </w:rPr>
        <w:t>.</w:t>
      </w:r>
      <w:proofErr w:type="gramEnd"/>
    </w:p>
    <w:p w14:paraId="0AB101A4" w14:textId="77777777" w:rsidR="00350D9A" w:rsidRDefault="00350D9A" w:rsidP="00D10608">
      <w:pPr>
        <w:spacing w:line="276" w:lineRule="auto"/>
        <w:jc w:val="left"/>
        <w:rPr>
          <w:rFonts w:eastAsia="Arial"/>
          <w:color w:val="000000" w:themeColor="text1"/>
        </w:rPr>
      </w:pPr>
    </w:p>
    <w:p w14:paraId="6FB2E83F" w14:textId="77777777" w:rsidR="00350D9A" w:rsidRDefault="00350D9A" w:rsidP="00D10608">
      <w:pPr>
        <w:spacing w:line="276" w:lineRule="auto"/>
        <w:jc w:val="left"/>
        <w:rPr>
          <w:rFonts w:eastAsia="Arial"/>
          <w:color w:val="000000" w:themeColor="text1"/>
        </w:rPr>
      </w:pPr>
    </w:p>
    <w:p w14:paraId="025E9570" w14:textId="221E1680" w:rsidR="003D1FBD" w:rsidRDefault="006241A6">
      <w:pPr>
        <w:pStyle w:val="Heading1"/>
        <w:numPr>
          <w:ilvl w:val="0"/>
          <w:numId w:val="1"/>
        </w:numPr>
        <w:rPr>
          <w:rFonts w:ascii="Times New Roman" w:hAnsi="Times New Roman" w:cs="Times New Roman"/>
          <w:color w:val="000000" w:themeColor="text1"/>
        </w:rPr>
      </w:pPr>
      <w:bookmarkStart w:id="2" w:name="_Toc208420100"/>
      <w:r>
        <w:rPr>
          <w:rFonts w:ascii="Times New Roman" w:hAnsi="Times New Roman" w:cs="Times New Roman"/>
          <w:color w:val="000000" w:themeColor="text1"/>
        </w:rPr>
        <w:lastRenderedPageBreak/>
        <w:t>INTRODUCTON</w:t>
      </w:r>
      <w:bookmarkEnd w:id="2"/>
    </w:p>
    <w:p w14:paraId="6FB8D9C6" w14:textId="036CAEE0" w:rsidR="00AD6F88" w:rsidRDefault="005B66C8" w:rsidP="004A55F0">
      <w:pPr>
        <w:ind w:firstLine="360"/>
        <w:rPr>
          <w:i/>
          <w:iCs/>
        </w:rPr>
      </w:pPr>
      <w:r>
        <w:rPr>
          <w:noProof/>
        </w:rPr>
        <w:drawing>
          <wp:inline distT="0" distB="0" distL="0" distR="0" wp14:anchorId="0D1A152F" wp14:editId="54172C74">
            <wp:extent cx="5727700" cy="3228975"/>
            <wp:effectExtent l="0" t="0" r="6350" b="9525"/>
            <wp:docPr id="4186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228975"/>
                    </a:xfrm>
                    <a:prstGeom prst="rect">
                      <a:avLst/>
                    </a:prstGeom>
                    <a:noFill/>
                    <a:ln>
                      <a:noFill/>
                    </a:ln>
                  </pic:spPr>
                </pic:pic>
              </a:graphicData>
            </a:graphic>
          </wp:inline>
        </w:drawing>
      </w:r>
      <w:r>
        <w:t xml:space="preserve">Fig 1. </w:t>
      </w:r>
      <w:r w:rsidRPr="005B66C8">
        <w:rPr>
          <w:i/>
          <w:iCs/>
        </w:rPr>
        <w:t>A deepfake of</w:t>
      </w:r>
      <w:r>
        <w:rPr>
          <w:i/>
          <w:iCs/>
        </w:rPr>
        <w:t xml:space="preserve"> </w:t>
      </w:r>
      <w:proofErr w:type="spellStart"/>
      <w:r>
        <w:rPr>
          <w:i/>
          <w:iCs/>
        </w:rPr>
        <w:t>Ukrain</w:t>
      </w:r>
      <w:proofErr w:type="spellEnd"/>
      <w:r>
        <w:rPr>
          <w:i/>
          <w:iCs/>
        </w:rPr>
        <w:t xml:space="preserve"> </w:t>
      </w:r>
      <w:r w:rsidR="001E7D7E">
        <w:rPr>
          <w:i/>
          <w:iCs/>
        </w:rPr>
        <w:t>P</w:t>
      </w:r>
      <w:r>
        <w:rPr>
          <w:i/>
          <w:iCs/>
        </w:rPr>
        <w:t>resident</w:t>
      </w:r>
      <w:r w:rsidRPr="005B66C8">
        <w:rPr>
          <w:i/>
          <w:iCs/>
        </w:rPr>
        <w:t xml:space="preserve"> surrendering to </w:t>
      </w:r>
      <w:proofErr w:type="gramStart"/>
      <w:r w:rsidRPr="005B66C8">
        <w:rPr>
          <w:i/>
          <w:iCs/>
        </w:rPr>
        <w:t>Russia</w:t>
      </w:r>
      <w:r>
        <w:rPr>
          <w:i/>
          <w:iCs/>
        </w:rPr>
        <w:t>[</w:t>
      </w:r>
      <w:proofErr w:type="gramEnd"/>
      <w:r w:rsidRPr="005B66C8">
        <w:rPr>
          <w:i/>
          <w:iCs/>
        </w:rPr>
        <w:t>The Daily Show</w:t>
      </w:r>
      <w:r w:rsidR="001E7D7E">
        <w:rPr>
          <w:i/>
          <w:iCs/>
        </w:rPr>
        <w:t xml:space="preserve"> with </w:t>
      </w:r>
      <w:r w:rsidRPr="005B66C8">
        <w:rPr>
          <w:i/>
          <w:iCs/>
        </w:rPr>
        <w:t>Trevor</w:t>
      </w:r>
      <w:r w:rsidR="001E7D7E">
        <w:rPr>
          <w:i/>
          <w:iCs/>
        </w:rPr>
        <w:t>]</w:t>
      </w:r>
    </w:p>
    <w:p w14:paraId="1A2094E0" w14:textId="77777777" w:rsidR="004A55F0" w:rsidRPr="004A55F0" w:rsidRDefault="004A55F0" w:rsidP="004A55F0">
      <w:pPr>
        <w:ind w:firstLine="360"/>
        <w:rPr>
          <w:i/>
          <w:iCs/>
        </w:rPr>
      </w:pPr>
    </w:p>
    <w:p w14:paraId="1C262F91" w14:textId="1EB9CFEC" w:rsidR="00AD6F88" w:rsidRPr="001A1AF9" w:rsidRDefault="001A1AF9" w:rsidP="001A1AF9">
      <w:pPr>
        <w:rPr>
          <w:lang w:val="en-IN"/>
        </w:rPr>
      </w:pPr>
      <w:r w:rsidRPr="001A1AF9">
        <w:rPr>
          <w:lang w:val="en-IN"/>
        </w:rPr>
        <w:t>In the annals of human communication, few technological shifts have proven as transformative—or as potentially perilous—as the emergence of synthetic media. What began as a fascinating demonstration of artificial intelligence capabilities has rapidly evolved into one of the most pressing challenges facing digital society today. The sophistication of deepfake technology has reached unprecedented levels, with the </w:t>
      </w:r>
      <w:r w:rsidRPr="001A1AF9">
        <w:rPr>
          <w:b/>
          <w:bCs/>
          <w:lang w:val="en-IN"/>
        </w:rPr>
        <w:t>first quarter of 2025 witnessing 179 deepfake incidents, surpassing the total recorded for the entire year of 2024</w:t>
      </w:r>
      <w:r w:rsidRPr="001A1AF9">
        <w:rPr>
          <w:lang w:val="en-IN"/>
        </w:rPr>
        <w:t xml:space="preserve">. This exponential growth represents far more than mere statistical curiosity; it signals a fundamental paradigm shift in how we perceive, create, and authenticate digital </w:t>
      </w:r>
      <w:proofErr w:type="gramStart"/>
      <w:r w:rsidRPr="001A1AF9">
        <w:rPr>
          <w:lang w:val="en-IN"/>
        </w:rPr>
        <w:t>content</w:t>
      </w:r>
      <w:r w:rsidR="00A11D47">
        <w:rPr>
          <w:lang w:val="en-IN"/>
        </w:rPr>
        <w:t>[</w:t>
      </w:r>
      <w:proofErr w:type="gramEnd"/>
      <w:r w:rsidR="00A11D47">
        <w:rPr>
          <w:lang w:val="en-IN"/>
        </w:rPr>
        <w:t>1]</w:t>
      </w:r>
      <w:r w:rsidRPr="001A1AF9">
        <w:rPr>
          <w:lang w:val="en-IN"/>
        </w:rPr>
        <w:t>.</w:t>
      </w:r>
    </w:p>
    <w:p w14:paraId="002F8289" w14:textId="320DCE27" w:rsidR="00AD6F88" w:rsidRDefault="001A1AF9" w:rsidP="001A1AF9">
      <w:pPr>
        <w:rPr>
          <w:lang w:val="en-IN"/>
        </w:rPr>
      </w:pPr>
      <w:r w:rsidRPr="001A1AF9">
        <w:rPr>
          <w:lang w:val="en-IN"/>
        </w:rPr>
        <w:t>The technological evolution of synthetic media traces its origins to the pioneering work of computer graphics researchers in the 1960s, when John Whitney first used computers to generate complex animations and visual effects. However, the democratization of this technology through </w:t>
      </w:r>
      <w:r w:rsidRPr="001A1AF9">
        <w:rPr>
          <w:b/>
          <w:bCs/>
          <w:lang w:val="en-IN"/>
        </w:rPr>
        <w:t>generative adversarial networks (GANs)</w:t>
      </w:r>
      <w:r w:rsidRPr="001A1AF9">
        <w:rPr>
          <w:lang w:val="en-IN"/>
        </w:rPr>
        <w:t> and modern deep learning architectures has fundamentally altered the landscape. Today, what once required specialized expertise and substantial computational resources can be accomplished with freely available software, creating synthetic content that challenges even expert detection capabilities.</w:t>
      </w:r>
    </w:p>
    <w:p w14:paraId="6422A993" w14:textId="77777777" w:rsidR="00507BC2" w:rsidRPr="001A1AF9" w:rsidRDefault="00507BC2" w:rsidP="001A1AF9">
      <w:pPr>
        <w:rPr>
          <w:lang w:val="en-IN"/>
        </w:rPr>
      </w:pPr>
    </w:p>
    <w:p w14:paraId="66790EAA" w14:textId="4D349009" w:rsidR="0017141D" w:rsidRDefault="001A1AF9" w:rsidP="001A1AF9">
      <w:pPr>
        <w:rPr>
          <w:lang w:val="en-IN"/>
        </w:rPr>
      </w:pPr>
      <w:r w:rsidRPr="001A1AF9">
        <w:rPr>
          <w:lang w:val="en-IN"/>
        </w:rPr>
        <w:lastRenderedPageBreak/>
        <w:t>The implications of this technological advancement extend far beyond technical curiosity. </w:t>
      </w:r>
      <w:r w:rsidRPr="001A1AF9">
        <w:rPr>
          <w:b/>
          <w:bCs/>
          <w:lang w:val="en-IN"/>
        </w:rPr>
        <w:t>Global deepfake fraud losses are projected to escalate from $12.3 billion in 2024 to $40 billion by 2027</w:t>
      </w:r>
      <w:r w:rsidRPr="001A1AF9">
        <w:rPr>
          <w:lang w:val="en-IN"/>
        </w:rPr>
        <w:t>, representing a compound annual growth rate of 32%. More troubling still is the human element of this crisis: despite widespread exposure to synthetic media, with </w:t>
      </w:r>
      <w:r w:rsidRPr="001A1AF9">
        <w:rPr>
          <w:b/>
          <w:bCs/>
          <w:lang w:val="en-IN"/>
        </w:rPr>
        <w:t>60% of consumers encountering deepfake videos within the past year</w:t>
      </w:r>
      <w:r w:rsidRPr="001A1AF9">
        <w:rPr>
          <w:lang w:val="en-IN"/>
        </w:rPr>
        <w:t>, our collective ability to distinguish authentic from fabricated content remains alarmingly inadequate, with </w:t>
      </w:r>
      <w:r w:rsidRPr="001A1AF9">
        <w:rPr>
          <w:b/>
          <w:bCs/>
          <w:lang w:val="en-IN"/>
        </w:rPr>
        <w:t>human detection accuracy averaging only 62% for deepfake images</w:t>
      </w:r>
      <w:r w:rsidR="0017141D">
        <w:rPr>
          <w:lang w:val="en-IN"/>
        </w:rPr>
        <w:t xml:space="preserve"> [2][3][4][5].</w:t>
      </w:r>
    </w:p>
    <w:p w14:paraId="62E6BECC" w14:textId="77777777" w:rsidR="00C35331" w:rsidRPr="001A1AF9" w:rsidRDefault="00C35331" w:rsidP="001A1AF9">
      <w:pPr>
        <w:rPr>
          <w:lang w:val="en-IN"/>
        </w:rPr>
      </w:pPr>
    </w:p>
    <w:p w14:paraId="7DA95127" w14:textId="77777777" w:rsidR="001A1AF9" w:rsidRPr="001A1AF9" w:rsidRDefault="001A1AF9" w:rsidP="001A1AF9">
      <w:pPr>
        <w:rPr>
          <w:lang w:val="en-IN"/>
        </w:rPr>
      </w:pPr>
      <w:r w:rsidRPr="001A1AF9">
        <w:rPr>
          <w:lang w:val="en-IN"/>
        </w:rPr>
        <w:t>The societal ramifications manifest across multiple dimensions of democratic life. Political deepfakes have already disrupted electoral processes, with </w:t>
      </w:r>
      <w:r w:rsidRPr="001A1AF9">
        <w:rPr>
          <w:b/>
          <w:bCs/>
          <w:lang w:val="en-IN"/>
        </w:rPr>
        <w:t>77% of voters encountering deepfake content involving political candidates</w:t>
      </w:r>
      <w:r w:rsidRPr="001A1AF9">
        <w:rPr>
          <w:lang w:val="en-IN"/>
        </w:rPr>
        <w:t> during recent election cycles. The phenomenon of the "liar's dividend" now allows public figures to dismiss genuine evidence by claiming it could be synthetic, fundamentally undermining accountability mechanisms essential to democratic governance. Meanwhile, the </w:t>
      </w:r>
      <w:r w:rsidRPr="001A1AF9">
        <w:rPr>
          <w:b/>
          <w:bCs/>
          <w:lang w:val="en-IN"/>
        </w:rPr>
        <w:t>98% of deepfake videos that are pornographic</w:t>
      </w:r>
      <w:r w:rsidRPr="001A1AF9">
        <w:rPr>
          <w:lang w:val="en-IN"/>
        </w:rPr>
        <w:t> predominantly target women without consent, perpetuating existing inequalities and discouraging participation in public discourse among vulnerable communities.</w:t>
      </w:r>
    </w:p>
    <w:p w14:paraId="47D99B40" w14:textId="1A80CD52" w:rsidR="00AD6F88" w:rsidRPr="001A1AF9" w:rsidRDefault="001A1AF9" w:rsidP="001A1AF9">
      <w:pPr>
        <w:rPr>
          <w:lang w:val="en-IN"/>
        </w:rPr>
      </w:pPr>
      <w:r w:rsidRPr="001A1AF9">
        <w:rPr>
          <w:lang w:val="en-IN"/>
        </w:rPr>
        <w:t>In this context of escalating threats and diminishing human detection capabilities, the development of robust, automated detection systems has transcended academic interest to become an urgent societal necessity. Traditional security frameworks prove inadequate when confronted with the sophistication of modern synthetic media generation techniques. </w:t>
      </w:r>
      <w:r w:rsidRPr="001A1AF9">
        <w:rPr>
          <w:b/>
          <w:bCs/>
          <w:lang w:val="en-IN"/>
        </w:rPr>
        <w:t>Current detection systems experience 45-50% accuracy drops</w:t>
      </w:r>
      <w:r w:rsidRPr="001A1AF9">
        <w:rPr>
          <w:lang w:val="en-IN"/>
        </w:rPr>
        <w:t xml:space="preserve"> when transitioning from controlled laboratory conditions to real-world deployment scenarios, highlighting the critical need for more sophisticated, adaptable detection frameworks that can operate effectively across diverse environments and use </w:t>
      </w:r>
      <w:proofErr w:type="gramStart"/>
      <w:r w:rsidRPr="001A1AF9">
        <w:rPr>
          <w:lang w:val="en-IN"/>
        </w:rPr>
        <w:t>cases</w:t>
      </w:r>
      <w:r w:rsidR="00C35331">
        <w:rPr>
          <w:lang w:val="en-IN"/>
        </w:rPr>
        <w:t>[</w:t>
      </w:r>
      <w:proofErr w:type="gramEnd"/>
      <w:r w:rsidR="00C35331">
        <w:rPr>
          <w:lang w:val="en-IN"/>
        </w:rPr>
        <w:t>6][7][8][9][10][11].</w:t>
      </w:r>
    </w:p>
    <w:p w14:paraId="521CAA60" w14:textId="00E048F9" w:rsidR="00AD6F88" w:rsidRPr="001A1AF9" w:rsidRDefault="001A1AF9" w:rsidP="001A1AF9">
      <w:pPr>
        <w:rPr>
          <w:lang w:val="en-IN"/>
        </w:rPr>
      </w:pPr>
      <w:r w:rsidRPr="001A1AF9">
        <w:rPr>
          <w:lang w:val="en-IN"/>
        </w:rPr>
        <w:t xml:space="preserve">This research addresses these challenges through the development of a deepfake detection system </w:t>
      </w:r>
      <w:proofErr w:type="gramStart"/>
      <w:r w:rsidRPr="001A1AF9">
        <w:rPr>
          <w:lang w:val="en-IN"/>
        </w:rPr>
        <w:t>leveraging </w:t>
      </w:r>
      <w:r w:rsidR="00AD6F88">
        <w:rPr>
          <w:b/>
          <w:bCs/>
          <w:lang w:val="en-IN"/>
        </w:rPr>
        <w:t xml:space="preserve"> Light</w:t>
      </w:r>
      <w:proofErr w:type="gramEnd"/>
      <w:r w:rsidR="00AD6F88">
        <w:rPr>
          <w:b/>
          <w:bCs/>
          <w:lang w:val="en-IN"/>
        </w:rPr>
        <w:t xml:space="preserve"> and High Performing Deep Learning Architectures </w:t>
      </w:r>
      <w:r w:rsidRPr="001A1AF9">
        <w:rPr>
          <w:lang w:val="en-IN"/>
        </w:rPr>
        <w:t>with the comprehensive </w:t>
      </w:r>
      <w:r w:rsidR="00AD6F88">
        <w:rPr>
          <w:b/>
          <w:bCs/>
          <w:lang w:val="en-IN"/>
        </w:rPr>
        <w:t xml:space="preserve">Deep Fake </w:t>
      </w:r>
      <w:r w:rsidRPr="001A1AF9">
        <w:rPr>
          <w:b/>
          <w:bCs/>
          <w:lang w:val="en-IN"/>
        </w:rPr>
        <w:t>dataset</w:t>
      </w:r>
      <w:r w:rsidR="00AD6F88">
        <w:rPr>
          <w:b/>
          <w:bCs/>
          <w:lang w:val="en-IN"/>
        </w:rPr>
        <w:t>s</w:t>
      </w:r>
      <w:r w:rsidRPr="001A1AF9">
        <w:rPr>
          <w:lang w:val="en-IN"/>
        </w:rPr>
        <w:t xml:space="preserve">. </w:t>
      </w:r>
      <w:r w:rsidR="00AD6F88">
        <w:rPr>
          <w:lang w:val="en-IN"/>
        </w:rPr>
        <w:t xml:space="preserve">So that </w:t>
      </w:r>
      <w:r w:rsidRPr="001A1AF9">
        <w:rPr>
          <w:lang w:val="en-IN"/>
        </w:rPr>
        <w:t xml:space="preserve">the technical requirements of effective detection and the practical necessities of widespread deployment. This </w:t>
      </w:r>
      <w:r w:rsidR="00AD6F88">
        <w:rPr>
          <w:lang w:val="en-IN"/>
        </w:rPr>
        <w:t xml:space="preserve">Deep Learning </w:t>
      </w:r>
      <w:r w:rsidRPr="001A1AF9">
        <w:rPr>
          <w:lang w:val="en-IN"/>
        </w:rPr>
        <w:t>architectural approach enables deployment scenarios ranging from high-security corporate environments to individual mobile applications, democratizing access to sophisticated detection capabilities.</w:t>
      </w:r>
    </w:p>
    <w:p w14:paraId="7BD333F4" w14:textId="61A05E4D" w:rsidR="00AD6F88" w:rsidRDefault="001A1AF9" w:rsidP="001A1AF9">
      <w:pPr>
        <w:rPr>
          <w:lang w:val="en-IN"/>
        </w:rPr>
      </w:pPr>
      <w:r w:rsidRPr="001A1AF9">
        <w:rPr>
          <w:lang w:val="en-IN"/>
        </w:rPr>
        <w:t>The urgency of this work cannot be overstated. With </w:t>
      </w:r>
      <w:r w:rsidRPr="001A1AF9">
        <w:rPr>
          <w:b/>
          <w:bCs/>
          <w:lang w:val="en-IN"/>
        </w:rPr>
        <w:t>deepfake incidents increasing at 900% annually</w:t>
      </w:r>
      <w:r w:rsidRPr="001A1AF9">
        <w:rPr>
          <w:lang w:val="en-IN"/>
        </w:rPr>
        <w:t xml:space="preserve"> and synthetic media generation techniques consistently outpacing detection technologies, every advancement in detection accuracy and deployment accessibility represents a meaningful contribution to </w:t>
      </w:r>
      <w:r w:rsidRPr="001A1AF9">
        <w:rPr>
          <w:b/>
          <w:bCs/>
          <w:lang w:val="en-IN"/>
        </w:rPr>
        <w:t>digital safety</w:t>
      </w:r>
      <w:r w:rsidRPr="001A1AF9">
        <w:rPr>
          <w:lang w:val="en-IN"/>
        </w:rPr>
        <w:t xml:space="preserve"> and </w:t>
      </w:r>
      <w:r w:rsidRPr="001A1AF9">
        <w:rPr>
          <w:b/>
          <w:bCs/>
          <w:lang w:val="en-IN"/>
        </w:rPr>
        <w:t xml:space="preserve">democratic </w:t>
      </w:r>
      <w:proofErr w:type="gramStart"/>
      <w:r w:rsidRPr="001A1AF9">
        <w:rPr>
          <w:b/>
          <w:bCs/>
          <w:lang w:val="en-IN"/>
        </w:rPr>
        <w:t>integrity</w:t>
      </w:r>
      <w:r w:rsidR="006E188B">
        <w:rPr>
          <w:lang w:val="en-IN"/>
        </w:rPr>
        <w:t>[</w:t>
      </w:r>
      <w:proofErr w:type="gramEnd"/>
      <w:r w:rsidR="006E188B">
        <w:rPr>
          <w:lang w:val="en-IN"/>
        </w:rPr>
        <w:t>12][13].</w:t>
      </w:r>
    </w:p>
    <w:p w14:paraId="537D78A1" w14:textId="5B6CE67D" w:rsidR="001A1AF9" w:rsidRPr="001A1AF9" w:rsidRDefault="001A1AF9" w:rsidP="001A1AF9">
      <w:pPr>
        <w:rPr>
          <w:lang w:val="en-IN"/>
        </w:rPr>
      </w:pPr>
      <w:r w:rsidRPr="001A1AF9">
        <w:rPr>
          <w:lang w:val="en-IN"/>
        </w:rPr>
        <w:lastRenderedPageBreak/>
        <w:t>The personal motivation driving this research stems from witnessing how synthetic media can undermine trust in legitimate institutions and authentic human experiences, threatening the shared foundation of verifiable truth essential for democratic discourse and social cohesion.</w:t>
      </w:r>
    </w:p>
    <w:p w14:paraId="23B7D0E4" w14:textId="5DD58BC0" w:rsidR="005D4E62" w:rsidRDefault="001A1AF9" w:rsidP="005D4E62">
      <w:pPr>
        <w:rPr>
          <w:lang w:val="en-IN"/>
        </w:rPr>
      </w:pPr>
      <w:r w:rsidRPr="001A1AF9">
        <w:rPr>
          <w:lang w:val="en-IN"/>
        </w:rPr>
        <w:t>Through careful implementation of transfer learning techniques, optimization strategies, and interpretability features proven effective in recent research, this deepfake detection system aims to achieve both high accuracy rates—targeting the </w:t>
      </w:r>
      <w:r w:rsidRPr="001A1AF9">
        <w:rPr>
          <w:b/>
          <w:bCs/>
          <w:lang w:val="en-IN"/>
        </w:rPr>
        <w:t>95% benchmarks</w:t>
      </w:r>
      <w:r w:rsidRPr="001A1AF9">
        <w:rPr>
          <w:lang w:val="en-IN"/>
        </w:rPr>
        <w:t> demonstrated in recent studies—and practical accessibility for diverse deployment scenarios. The ultimate vision extends beyond mere technical achievement to contribute meaningfully to preserving authenticity in an increasingly synthetic digital world</w:t>
      </w:r>
      <w:r w:rsidR="00AD6F88">
        <w:rPr>
          <w:lang w:val="en-IN"/>
        </w:rPr>
        <w:t>.</w:t>
      </w:r>
    </w:p>
    <w:p w14:paraId="31224D26" w14:textId="77777777" w:rsidR="005D4E62" w:rsidRPr="005D4E62" w:rsidRDefault="005D4E62" w:rsidP="005D4E62">
      <w:pPr>
        <w:rPr>
          <w:lang w:val="en-IN"/>
        </w:rPr>
      </w:pPr>
    </w:p>
    <w:p w14:paraId="6D99200E" w14:textId="77777777" w:rsidR="001E7D7E" w:rsidRDefault="001E7D7E" w:rsidP="001E7D7E">
      <w:r>
        <w:rPr>
          <w:noProof/>
        </w:rPr>
        <w:drawing>
          <wp:inline distT="0" distB="0" distL="0" distR="0" wp14:anchorId="5A47D6A4" wp14:editId="2A6DD3D5">
            <wp:extent cx="5727700" cy="3244850"/>
            <wp:effectExtent l="0" t="0" r="6350" b="0"/>
            <wp:docPr id="196690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244850"/>
                    </a:xfrm>
                    <a:prstGeom prst="rect">
                      <a:avLst/>
                    </a:prstGeom>
                    <a:noFill/>
                    <a:ln>
                      <a:noFill/>
                    </a:ln>
                  </pic:spPr>
                </pic:pic>
              </a:graphicData>
            </a:graphic>
          </wp:inline>
        </w:drawing>
      </w:r>
    </w:p>
    <w:p w14:paraId="18948CEF" w14:textId="61763D12" w:rsidR="001E7D7E" w:rsidRPr="00AD6F88" w:rsidRDefault="001E7D7E" w:rsidP="001E7D7E">
      <w:pPr>
        <w:rPr>
          <w:i/>
          <w:iCs/>
        </w:rPr>
      </w:pPr>
      <w:r>
        <w:t xml:space="preserve"> Fig 2. </w:t>
      </w:r>
      <w:r w:rsidRPr="001E7D7E">
        <w:rPr>
          <w:i/>
          <w:iCs/>
        </w:rPr>
        <w:t xml:space="preserve">Deepfake images of Donald Trump’s arrest create chaos on social </w:t>
      </w:r>
      <w:proofErr w:type="gramStart"/>
      <w:r w:rsidRPr="001E7D7E">
        <w:rPr>
          <w:i/>
          <w:iCs/>
        </w:rPr>
        <w:t>media</w:t>
      </w:r>
      <w:r>
        <w:rPr>
          <w:i/>
          <w:iCs/>
        </w:rPr>
        <w:t>[</w:t>
      </w:r>
      <w:proofErr w:type="gramEnd"/>
      <w:r>
        <w:rPr>
          <w:i/>
          <w:iCs/>
        </w:rPr>
        <w:t>The Times]</w:t>
      </w:r>
    </w:p>
    <w:p w14:paraId="7D3BF0B0" w14:textId="72666907" w:rsidR="004A55F0" w:rsidRDefault="000E42F7">
      <w:pPr>
        <w:pStyle w:val="Heading2"/>
        <w:numPr>
          <w:ilvl w:val="1"/>
          <w:numId w:val="1"/>
        </w:numPr>
      </w:pPr>
      <w:bookmarkStart w:id="3" w:name="_Toc208420101"/>
      <w:r w:rsidRPr="00350D9A">
        <w:t>Aim</w:t>
      </w:r>
      <w:bookmarkEnd w:id="3"/>
    </w:p>
    <w:p w14:paraId="1EA9EA87" w14:textId="64DE3A2F" w:rsidR="001C3066" w:rsidRPr="001C3066" w:rsidRDefault="001C3066" w:rsidP="001C3066">
      <w:pPr>
        <w:rPr>
          <w:lang w:val="en-IN"/>
        </w:rPr>
      </w:pPr>
      <w:r w:rsidRPr="001C3066">
        <w:rPr>
          <w:lang w:val="en-IN"/>
        </w:rPr>
        <w:t>The aim of this proof-of-concept project is to </w:t>
      </w:r>
      <w:r w:rsidRPr="001C3066">
        <w:rPr>
          <w:b/>
          <w:bCs/>
          <w:lang w:val="en-IN"/>
        </w:rPr>
        <w:t>design and implement a real-time, AI-assisted deepfake detection system</w:t>
      </w:r>
      <w:r w:rsidRPr="001C3066">
        <w:rPr>
          <w:lang w:val="en-IN"/>
        </w:rPr>
        <w:t xml:space="preserve"> using advanced deep learning models to distinguish between authentic and manipulated media. The system prioritizes computational efficiency, high detection accuracy, and broad accessibility, making it suitable for deployment across resource-constrained devices and large-scale content </w:t>
      </w:r>
      <w:proofErr w:type="gramStart"/>
      <w:r w:rsidRPr="001C3066">
        <w:rPr>
          <w:lang w:val="en-IN"/>
        </w:rPr>
        <w:t>platforms</w:t>
      </w:r>
      <w:r w:rsidR="006E188B">
        <w:rPr>
          <w:lang w:val="en-IN"/>
        </w:rPr>
        <w:t>[</w:t>
      </w:r>
      <w:proofErr w:type="gramEnd"/>
      <w:r w:rsidR="006E188B">
        <w:rPr>
          <w:lang w:val="en-IN"/>
        </w:rPr>
        <w:t>9]</w:t>
      </w:r>
    </w:p>
    <w:p w14:paraId="779704E5" w14:textId="77777777" w:rsidR="001C3066" w:rsidRPr="001C3066" w:rsidRDefault="001C3066" w:rsidP="001C3066">
      <w:pPr>
        <w:rPr>
          <w:lang w:val="en-IN"/>
        </w:rPr>
      </w:pPr>
      <w:r w:rsidRPr="001C3066">
        <w:rPr>
          <w:lang w:val="en-IN"/>
        </w:rPr>
        <w:t>Delivered via an intuitive web-based interface, the system will </w:t>
      </w:r>
      <w:r w:rsidRPr="001C3066">
        <w:rPr>
          <w:b/>
          <w:bCs/>
          <w:lang w:val="en-IN"/>
        </w:rPr>
        <w:t>enable users—ranging from individual consumers to media organizations and cybersecurity teams—to rapidly assess media authenticity</w:t>
      </w:r>
      <w:r w:rsidRPr="001C3066">
        <w:rPr>
          <w:lang w:val="en-IN"/>
        </w:rPr>
        <w:t xml:space="preserve">, providing confidence scores and explanatory visualizations. By focusing </w:t>
      </w:r>
      <w:r w:rsidRPr="001C3066">
        <w:rPr>
          <w:lang w:val="en-IN"/>
        </w:rPr>
        <w:lastRenderedPageBreak/>
        <w:t>on lightweight architectures and interpretability features, this project demonstrates the feasibility of deploying sophisticated detection capabilities at scale, setting the stage for future development and integration within existing digital ecosystems.</w:t>
      </w:r>
    </w:p>
    <w:p w14:paraId="3EAE3FFE" w14:textId="77777777" w:rsidR="001C3066" w:rsidRPr="004A55F0" w:rsidRDefault="001C3066" w:rsidP="004A55F0"/>
    <w:p w14:paraId="06668FAD" w14:textId="66CFBF66" w:rsidR="003D1FBD" w:rsidRDefault="000E42F7">
      <w:pPr>
        <w:pStyle w:val="Heading2"/>
        <w:numPr>
          <w:ilvl w:val="1"/>
          <w:numId w:val="1"/>
        </w:numPr>
      </w:pPr>
      <w:bookmarkStart w:id="4" w:name="_Toc208420102"/>
      <w:r w:rsidRPr="00350D9A">
        <w:t>Objective</w:t>
      </w:r>
      <w:bookmarkEnd w:id="4"/>
    </w:p>
    <w:p w14:paraId="64398F3B" w14:textId="77777777" w:rsidR="001C3066" w:rsidRPr="001C3066" w:rsidRDefault="001C3066" w:rsidP="001C3066">
      <w:pPr>
        <w:rPr>
          <w:lang w:val="en-IN"/>
        </w:rPr>
      </w:pPr>
      <w:r w:rsidRPr="001C3066">
        <w:rPr>
          <w:lang w:val="en-IN"/>
        </w:rPr>
        <w:t>To achieve the project aim, the following structured objectives guide the development:</w:t>
      </w:r>
    </w:p>
    <w:p w14:paraId="0F38BA28" w14:textId="77777777" w:rsidR="001C3066" w:rsidRPr="001C3066" w:rsidRDefault="001C3066">
      <w:pPr>
        <w:numPr>
          <w:ilvl w:val="0"/>
          <w:numId w:val="5"/>
        </w:numPr>
        <w:rPr>
          <w:lang w:val="en-IN"/>
        </w:rPr>
      </w:pPr>
      <w:r w:rsidRPr="001C3066">
        <w:rPr>
          <w:lang w:val="en-IN"/>
        </w:rPr>
        <w:t>Acquire and preprocess a comprehensive dataset of real and manipulated media, ensuring balanced representation and robust augmentation protocols.</w:t>
      </w:r>
    </w:p>
    <w:p w14:paraId="0E4A3D57" w14:textId="77777777" w:rsidR="001C3066" w:rsidRPr="001C3066" w:rsidRDefault="001C3066">
      <w:pPr>
        <w:numPr>
          <w:ilvl w:val="0"/>
          <w:numId w:val="5"/>
        </w:numPr>
        <w:rPr>
          <w:lang w:val="en-IN"/>
        </w:rPr>
      </w:pPr>
      <w:r w:rsidRPr="001C3066">
        <w:rPr>
          <w:lang w:val="en-IN"/>
        </w:rPr>
        <w:t>Implement and optimize deep learning architectures through transfer learning and fine-tuning strategies to achieve target accuracy rates exceeding 95%.</w:t>
      </w:r>
    </w:p>
    <w:p w14:paraId="511FFDE8" w14:textId="77777777" w:rsidR="001C3066" w:rsidRPr="001C3066" w:rsidRDefault="001C3066">
      <w:pPr>
        <w:numPr>
          <w:ilvl w:val="0"/>
          <w:numId w:val="5"/>
        </w:numPr>
        <w:rPr>
          <w:lang w:val="en-IN"/>
        </w:rPr>
      </w:pPr>
      <w:r w:rsidRPr="001C3066">
        <w:rPr>
          <w:lang w:val="en-IN"/>
        </w:rPr>
        <w:t>Develop an efficient training pipeline incorporating hyperparameter optimization, threshold calibration, and regularization techniques for stable convergence and robust generalization.</w:t>
      </w:r>
    </w:p>
    <w:p w14:paraId="535C9C2D" w14:textId="77777777" w:rsidR="001C3066" w:rsidRPr="001C3066" w:rsidRDefault="001C3066">
      <w:pPr>
        <w:numPr>
          <w:ilvl w:val="0"/>
          <w:numId w:val="5"/>
        </w:numPr>
        <w:rPr>
          <w:lang w:val="en-IN"/>
        </w:rPr>
      </w:pPr>
      <w:r w:rsidRPr="001C3066">
        <w:rPr>
          <w:lang w:val="en-IN"/>
        </w:rPr>
        <w:t>Validate system performance using standard metrics—accuracy, precision, recall, F1-score, and ROC-AUC—across multiple test scenarios and adversarial conditions.</w:t>
      </w:r>
    </w:p>
    <w:p w14:paraId="22E03D98" w14:textId="77777777" w:rsidR="001C3066" w:rsidRPr="001C3066" w:rsidRDefault="001C3066">
      <w:pPr>
        <w:numPr>
          <w:ilvl w:val="0"/>
          <w:numId w:val="5"/>
        </w:numPr>
        <w:rPr>
          <w:lang w:val="en-IN"/>
        </w:rPr>
      </w:pPr>
      <w:r w:rsidRPr="001C3066">
        <w:rPr>
          <w:lang w:val="en-IN"/>
        </w:rPr>
        <w:t xml:space="preserve">Design and deploy a user-centric web interface for real-time detection, featuring </w:t>
      </w:r>
      <w:r w:rsidRPr="007537A8">
        <w:rPr>
          <w:lang w:val="en-IN"/>
        </w:rPr>
        <w:t>responsive design, confidence scoring</w:t>
      </w:r>
      <w:r w:rsidRPr="00E95CCA">
        <w:rPr>
          <w:lang w:val="en-IN"/>
        </w:rPr>
        <w:t>, and transparent decision visualizations through techniques such as Grad-CAM.</w:t>
      </w:r>
    </w:p>
    <w:p w14:paraId="0FA7C27E" w14:textId="77777777" w:rsidR="001C3066" w:rsidRPr="001C3066" w:rsidRDefault="001C3066">
      <w:pPr>
        <w:numPr>
          <w:ilvl w:val="0"/>
          <w:numId w:val="5"/>
        </w:numPr>
        <w:rPr>
          <w:lang w:val="en-IN"/>
        </w:rPr>
      </w:pPr>
      <w:r w:rsidRPr="001C3066">
        <w:rPr>
          <w:lang w:val="en-IN"/>
        </w:rPr>
        <w:t>Establish ethical guidelines and bias mitigation protocols to ensure equitable performance across demographic groups and prevent potential misuse.</w:t>
      </w:r>
    </w:p>
    <w:p w14:paraId="477DFACA" w14:textId="6EA1B6B6" w:rsidR="001C3066" w:rsidRPr="001C3066" w:rsidRDefault="001C3066">
      <w:pPr>
        <w:numPr>
          <w:ilvl w:val="0"/>
          <w:numId w:val="5"/>
        </w:numPr>
        <w:rPr>
          <w:lang w:val="en-IN"/>
        </w:rPr>
      </w:pPr>
      <w:r w:rsidRPr="001C3066">
        <w:rPr>
          <w:lang w:val="en-IN"/>
        </w:rPr>
        <w:t>Document all methodological decisions, maintain reproducibility through version control, and provide open, modular architectures to facilitate future system enhancements.</w:t>
      </w:r>
    </w:p>
    <w:p w14:paraId="7DD34B31" w14:textId="5AF4F4FC" w:rsidR="001C3066" w:rsidRDefault="00224AEA">
      <w:pPr>
        <w:pStyle w:val="Heading2"/>
        <w:numPr>
          <w:ilvl w:val="1"/>
          <w:numId w:val="1"/>
        </w:numPr>
        <w:rPr>
          <w:lang w:val="en-IN"/>
        </w:rPr>
      </w:pPr>
      <w:bookmarkStart w:id="5" w:name="_Toc208420103"/>
      <w:r w:rsidRPr="00224AEA">
        <w:rPr>
          <w:lang w:val="en-IN"/>
        </w:rPr>
        <w:t xml:space="preserve">Wider Purpose of </w:t>
      </w:r>
      <w:r w:rsidR="007B7970">
        <w:rPr>
          <w:lang w:val="en-IN"/>
        </w:rPr>
        <w:t>T</w:t>
      </w:r>
      <w:r w:rsidRPr="00224AEA">
        <w:rPr>
          <w:lang w:val="en-IN"/>
        </w:rPr>
        <w:t xml:space="preserve">he </w:t>
      </w:r>
      <w:r w:rsidR="007B7970">
        <w:rPr>
          <w:lang w:val="en-IN"/>
        </w:rPr>
        <w:t>P</w:t>
      </w:r>
      <w:r w:rsidRPr="00224AEA">
        <w:rPr>
          <w:lang w:val="en-IN"/>
        </w:rPr>
        <w:t>roject</w:t>
      </w:r>
      <w:r w:rsidR="007B7970">
        <w:rPr>
          <w:lang w:val="en-IN"/>
        </w:rPr>
        <w:t xml:space="preserve"> and Broader Impact</w:t>
      </w:r>
      <w:bookmarkEnd w:id="5"/>
    </w:p>
    <w:p w14:paraId="46B4B04E" w14:textId="25095D42" w:rsidR="001C3066" w:rsidRPr="001C3066" w:rsidRDefault="001C3066" w:rsidP="001C3066">
      <w:pPr>
        <w:rPr>
          <w:lang w:val="en-IN"/>
        </w:rPr>
      </w:pPr>
      <w:r w:rsidRPr="001C3066">
        <w:rPr>
          <w:lang w:val="en-IN"/>
        </w:rPr>
        <w:t xml:space="preserve">This project transcends technical innovation to address urgent societal needs for digital authenticity, democratic integrity, and social trust. The automation of deepfake detection can serve as a critical </w:t>
      </w:r>
      <w:proofErr w:type="spellStart"/>
      <w:r w:rsidRPr="001C3066">
        <w:rPr>
          <w:lang w:val="en-IN"/>
        </w:rPr>
        <w:t>defense</w:t>
      </w:r>
      <w:proofErr w:type="spellEnd"/>
      <w:r w:rsidRPr="001C3066">
        <w:rPr>
          <w:lang w:val="en-IN"/>
        </w:rPr>
        <w:t xml:space="preserve"> against the exponential rise in synthetic media threats, which have outpaced human detection capabilities and traditional security </w:t>
      </w:r>
      <w:proofErr w:type="gramStart"/>
      <w:r w:rsidRPr="001C3066">
        <w:rPr>
          <w:lang w:val="en-IN"/>
        </w:rPr>
        <w:t>measure</w:t>
      </w:r>
      <w:r w:rsidR="006E188B">
        <w:rPr>
          <w:lang w:val="en-IN"/>
        </w:rPr>
        <w:t>[</w:t>
      </w:r>
      <w:proofErr w:type="gramEnd"/>
      <w:r w:rsidR="006E188B">
        <w:rPr>
          <w:lang w:val="en-IN"/>
        </w:rPr>
        <w:t>1][2].</w:t>
      </w:r>
    </w:p>
    <w:p w14:paraId="1CDC6A11" w14:textId="77777777" w:rsidR="001C3066" w:rsidRPr="001C3066" w:rsidRDefault="001C3066" w:rsidP="001C3066">
      <w:pPr>
        <w:rPr>
          <w:lang w:val="en-IN"/>
        </w:rPr>
      </w:pPr>
    </w:p>
    <w:p w14:paraId="4EDDDDD3" w14:textId="77777777" w:rsidR="001C3066" w:rsidRPr="001C3066" w:rsidRDefault="001C3066" w:rsidP="001C3066">
      <w:pPr>
        <w:rPr>
          <w:b/>
          <w:bCs/>
          <w:lang w:val="en-IN"/>
        </w:rPr>
      </w:pPr>
      <w:r w:rsidRPr="001C3066">
        <w:rPr>
          <w:b/>
          <w:bCs/>
          <w:lang w:val="en-IN"/>
        </w:rPr>
        <w:t>Democratic Institutions and Electoral Integrity</w:t>
      </w:r>
    </w:p>
    <w:p w14:paraId="3093C4B7" w14:textId="4B70D631" w:rsidR="001C3066" w:rsidRPr="001C3066" w:rsidRDefault="001C3066" w:rsidP="001C3066">
      <w:pPr>
        <w:rPr>
          <w:lang w:val="en-IN"/>
        </w:rPr>
      </w:pPr>
      <w:r w:rsidRPr="001C3066">
        <w:rPr>
          <w:lang w:val="en-IN"/>
        </w:rPr>
        <w:t xml:space="preserve">With synthetic media increasingly deployed in political contexts—77% of voters encountering manipulated content during elections—this system offers election officials, media outlets, and </w:t>
      </w:r>
      <w:r w:rsidRPr="001C3066">
        <w:rPr>
          <w:lang w:val="en-IN"/>
        </w:rPr>
        <w:lastRenderedPageBreak/>
        <w:t xml:space="preserve">civic organizations an accessible tool for rapid content verification. Real-time detection during critical campaign periods can counter the speed of misinformation, supporting transparent and accountable democratic </w:t>
      </w:r>
      <w:proofErr w:type="gramStart"/>
      <w:r w:rsidRPr="001C3066">
        <w:rPr>
          <w:lang w:val="en-IN"/>
        </w:rPr>
        <w:t>processes</w:t>
      </w:r>
      <w:r w:rsidR="002572B8">
        <w:rPr>
          <w:lang w:val="en-IN"/>
        </w:rPr>
        <w:t>[</w:t>
      </w:r>
      <w:proofErr w:type="gramEnd"/>
      <w:r w:rsidR="002572B8">
        <w:rPr>
          <w:lang w:val="en-IN"/>
        </w:rPr>
        <w:t>6][7][8].</w:t>
      </w:r>
    </w:p>
    <w:p w14:paraId="2FEE6AE3" w14:textId="77777777" w:rsidR="001C3066" w:rsidRPr="001C3066" w:rsidRDefault="001C3066" w:rsidP="001C3066">
      <w:pPr>
        <w:rPr>
          <w:lang w:val="en-IN"/>
        </w:rPr>
      </w:pPr>
    </w:p>
    <w:p w14:paraId="6887481A" w14:textId="77777777" w:rsidR="001C3066" w:rsidRPr="001C3066" w:rsidRDefault="001C3066" w:rsidP="001C3066">
      <w:pPr>
        <w:rPr>
          <w:b/>
          <w:bCs/>
          <w:lang w:val="en-IN"/>
        </w:rPr>
      </w:pPr>
      <w:r w:rsidRPr="001C3066">
        <w:rPr>
          <w:b/>
          <w:bCs/>
          <w:lang w:val="en-IN"/>
        </w:rPr>
        <w:t>Economic Security and Fraud Prevention</w:t>
      </w:r>
    </w:p>
    <w:p w14:paraId="1793256F" w14:textId="1A13497D" w:rsidR="001C3066" w:rsidRPr="001C3066" w:rsidRDefault="001C3066" w:rsidP="001C3066">
      <w:pPr>
        <w:rPr>
          <w:lang w:val="en-IN"/>
        </w:rPr>
      </w:pPr>
      <w:r w:rsidRPr="001C3066">
        <w:rPr>
          <w:lang w:val="en-IN"/>
        </w:rPr>
        <w:t xml:space="preserve">Projected global losses from deepfake-enabled fraud are set to reach $40 billion by 2027. This detection system equips financial institutions, corporate security teams, and fraud prevention specialists with real-time verification capabilities, integrating seamlessly into existing security infrastructures. Lightweight deployment on edge devices further enables small and medium enterprises to adopt enterprise-grade protection without prohibitive </w:t>
      </w:r>
      <w:proofErr w:type="gramStart"/>
      <w:r w:rsidRPr="001C3066">
        <w:rPr>
          <w:lang w:val="en-IN"/>
        </w:rPr>
        <w:t>costs</w:t>
      </w:r>
      <w:r w:rsidR="00076628">
        <w:rPr>
          <w:lang w:val="en-IN"/>
        </w:rPr>
        <w:t>[</w:t>
      </w:r>
      <w:proofErr w:type="gramEnd"/>
      <w:r w:rsidR="00076628">
        <w:rPr>
          <w:lang w:val="en-IN"/>
        </w:rPr>
        <w:t>2][4].</w:t>
      </w:r>
    </w:p>
    <w:p w14:paraId="030FDBA2" w14:textId="77777777" w:rsidR="001C3066" w:rsidRPr="001C3066" w:rsidRDefault="001C3066" w:rsidP="001C3066">
      <w:pPr>
        <w:rPr>
          <w:b/>
          <w:bCs/>
          <w:lang w:val="en-IN"/>
        </w:rPr>
      </w:pPr>
      <w:r w:rsidRPr="001C3066">
        <w:rPr>
          <w:b/>
          <w:bCs/>
          <w:lang w:val="en-IN"/>
        </w:rPr>
        <w:t>Social Cohesion and Individual Protection</w:t>
      </w:r>
    </w:p>
    <w:p w14:paraId="7766FA6F" w14:textId="1667673B" w:rsidR="001C3066" w:rsidRPr="001C3066" w:rsidRDefault="001C3066" w:rsidP="001C3066">
      <w:pPr>
        <w:rPr>
          <w:lang w:val="en-IN"/>
        </w:rPr>
      </w:pPr>
      <w:r w:rsidRPr="001C3066">
        <w:rPr>
          <w:lang w:val="en-IN"/>
        </w:rPr>
        <w:t xml:space="preserve">Given that </w:t>
      </w:r>
      <w:r w:rsidRPr="002572B8">
        <w:rPr>
          <w:b/>
          <w:bCs/>
          <w:lang w:val="en-IN"/>
        </w:rPr>
        <w:t>98% of deepfake videos</w:t>
      </w:r>
      <w:r w:rsidRPr="001C3066">
        <w:rPr>
          <w:lang w:val="en-IN"/>
        </w:rPr>
        <w:t xml:space="preserve"> are </w:t>
      </w:r>
      <w:r w:rsidRPr="002572B8">
        <w:rPr>
          <w:b/>
          <w:bCs/>
          <w:lang w:val="en-IN"/>
        </w:rPr>
        <w:t>non-consensual</w:t>
      </w:r>
      <w:r w:rsidRPr="001C3066">
        <w:rPr>
          <w:lang w:val="en-IN"/>
        </w:rPr>
        <w:t xml:space="preserve"> and </w:t>
      </w:r>
      <w:r w:rsidRPr="002572B8">
        <w:rPr>
          <w:b/>
          <w:bCs/>
          <w:lang w:val="en-IN"/>
        </w:rPr>
        <w:t>pornographic</w:t>
      </w:r>
      <w:r w:rsidRPr="001C3066">
        <w:rPr>
          <w:lang w:val="en-IN"/>
        </w:rPr>
        <w:t xml:space="preserve">, predominantly targeting women, this system empowers individuals and platforms to identify and remove malicious content, supporting legal redress and platform moderation. Transparent visual explanations of detection decisions strengthen evidentiary value and user </w:t>
      </w:r>
      <w:proofErr w:type="gramStart"/>
      <w:r w:rsidRPr="001C3066">
        <w:rPr>
          <w:lang w:val="en-IN"/>
        </w:rPr>
        <w:t>trust</w:t>
      </w:r>
      <w:r w:rsidR="002572B8">
        <w:rPr>
          <w:lang w:val="en-IN"/>
        </w:rPr>
        <w:t>[</w:t>
      </w:r>
      <w:proofErr w:type="gramEnd"/>
      <w:r w:rsidR="002572B8">
        <w:rPr>
          <w:lang w:val="en-IN"/>
        </w:rPr>
        <w:t>10][11].</w:t>
      </w:r>
    </w:p>
    <w:p w14:paraId="44A274FA" w14:textId="77777777" w:rsidR="001C3066" w:rsidRPr="001C3066" w:rsidRDefault="001C3066" w:rsidP="001C3066">
      <w:pPr>
        <w:rPr>
          <w:b/>
          <w:bCs/>
          <w:lang w:val="en-IN"/>
        </w:rPr>
      </w:pPr>
      <w:r w:rsidRPr="001C3066">
        <w:rPr>
          <w:b/>
          <w:bCs/>
          <w:lang w:val="en-IN"/>
        </w:rPr>
        <w:t>Alignment with Sustainable Development Goals</w:t>
      </w:r>
    </w:p>
    <w:p w14:paraId="52CC1115" w14:textId="54CB3316" w:rsidR="001C3066" w:rsidRPr="001C3066" w:rsidRDefault="001C3066" w:rsidP="001C3066">
      <w:pPr>
        <w:rPr>
          <w:lang w:val="en-IN"/>
        </w:rPr>
      </w:pPr>
      <w:r w:rsidRPr="001C3066">
        <w:rPr>
          <w:lang w:val="en-IN"/>
        </w:rPr>
        <w:t xml:space="preserve">The project directly contributes to UN SDG 16: Peace, Justice and Strong Institutions by enhancing access to information verification and supporting rule-of-law through equitable detection tools. It also advances SDG 4: Quality Education through digital literacy support, SDG 8: Decent Work and Economic Growth by protecting businesses from deepfake fraud, and SDG 9: Industry, Innovation and Infrastructure by bolstering digital resilience. Cooperative implementation aligns with SDG 17: Partnerships for the Goals, enabling cross-border collaboration in combating synthetic media </w:t>
      </w:r>
      <w:proofErr w:type="gramStart"/>
      <w:r w:rsidRPr="001C3066">
        <w:rPr>
          <w:lang w:val="en-IN"/>
        </w:rPr>
        <w:t>threats</w:t>
      </w:r>
      <w:r w:rsidR="002572B8">
        <w:rPr>
          <w:lang w:val="en-IN"/>
        </w:rPr>
        <w:t>[</w:t>
      </w:r>
      <w:proofErr w:type="gramEnd"/>
      <w:r w:rsidR="002572B8">
        <w:rPr>
          <w:lang w:val="en-IN"/>
        </w:rPr>
        <w:t>14][15][16].</w:t>
      </w:r>
    </w:p>
    <w:p w14:paraId="79B84557" w14:textId="77777777" w:rsidR="001C3066" w:rsidRPr="001C3066" w:rsidRDefault="001C3066" w:rsidP="001C3066">
      <w:pPr>
        <w:rPr>
          <w:b/>
          <w:bCs/>
          <w:lang w:val="en-IN"/>
        </w:rPr>
      </w:pPr>
      <w:r w:rsidRPr="001C3066">
        <w:rPr>
          <w:b/>
          <w:bCs/>
          <w:lang w:val="en-IN"/>
        </w:rPr>
        <w:t>Technological Democracy and Digital Equity</w:t>
      </w:r>
    </w:p>
    <w:p w14:paraId="4E7FBBF7" w14:textId="14B71797" w:rsidR="001C3066" w:rsidRDefault="001C3066" w:rsidP="001C3066">
      <w:pPr>
        <w:rPr>
          <w:lang w:val="en-IN"/>
        </w:rPr>
      </w:pPr>
      <w:r w:rsidRPr="001C3066">
        <w:rPr>
          <w:lang w:val="en-IN"/>
        </w:rPr>
        <w:t xml:space="preserve">By emphasizing lightweight deep learning architectures and web-based deployment, this project democratizes access to advanced detection technologies, ensuring that journalists, activists, and civil society can protect digital discourse regardless of technical resources. Open documentation and reproducible methodologies foster a collaborative global response to synthetic media, bolstering collective </w:t>
      </w:r>
      <w:proofErr w:type="gramStart"/>
      <w:r w:rsidRPr="001C3066">
        <w:rPr>
          <w:lang w:val="en-IN"/>
        </w:rPr>
        <w:t>resilience</w:t>
      </w:r>
      <w:r w:rsidR="002572B8">
        <w:rPr>
          <w:lang w:val="en-IN"/>
        </w:rPr>
        <w:t>[</w:t>
      </w:r>
      <w:proofErr w:type="gramEnd"/>
      <w:r w:rsidR="002572B8">
        <w:rPr>
          <w:lang w:val="en-IN"/>
        </w:rPr>
        <w:t>8].</w:t>
      </w:r>
    </w:p>
    <w:p w14:paraId="09C7D2F5" w14:textId="618C801C" w:rsidR="001C3066" w:rsidRPr="001C3066" w:rsidRDefault="001C3066" w:rsidP="001C3066">
      <w:pPr>
        <w:rPr>
          <w:lang w:val="en-IN"/>
        </w:rPr>
      </w:pPr>
      <w:r w:rsidRPr="001C3066">
        <w:t>In sum, this deepfake detection initiative aims not only to advance technical capabilities but to reinforce the </w:t>
      </w:r>
      <w:r w:rsidRPr="001C3066">
        <w:rPr>
          <w:b/>
          <w:bCs/>
        </w:rPr>
        <w:t>shared foundation of verifiable truth essential for democratic discourse, economic stability, and social cohesion</w:t>
      </w:r>
      <w:r w:rsidRPr="001C3066">
        <w:t> in an increasingly synthetic digital world.</w:t>
      </w:r>
    </w:p>
    <w:p w14:paraId="1FFF1513" w14:textId="3E909095" w:rsidR="00233574" w:rsidRPr="00850FD6" w:rsidRDefault="004B4CB0">
      <w:pPr>
        <w:pStyle w:val="Heading1"/>
        <w:numPr>
          <w:ilvl w:val="0"/>
          <w:numId w:val="1"/>
        </w:numPr>
        <w:rPr>
          <w:rFonts w:ascii="Times New Roman" w:hAnsi="Times New Roman" w:cs="Times New Roman"/>
          <w:color w:val="000000" w:themeColor="text1"/>
        </w:rPr>
      </w:pPr>
      <w:bookmarkStart w:id="6" w:name="_Toc208420104"/>
      <w:r>
        <w:rPr>
          <w:rFonts w:ascii="Times New Roman" w:hAnsi="Times New Roman" w:cs="Times New Roman"/>
          <w:color w:val="000000" w:themeColor="text1"/>
        </w:rPr>
        <w:lastRenderedPageBreak/>
        <w:t>METHODOLOGY</w:t>
      </w:r>
      <w:r w:rsidR="00417A93">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PROJECT </w:t>
      </w:r>
      <w:r w:rsidRPr="003D1FBD">
        <w:rPr>
          <w:rFonts w:ascii="Times New Roman" w:hAnsi="Times New Roman" w:cs="Times New Roman"/>
          <w:color w:val="000000" w:themeColor="text1"/>
        </w:rPr>
        <w:t>PLANNING</w:t>
      </w:r>
      <w:bookmarkEnd w:id="6"/>
    </w:p>
    <w:p w14:paraId="45B42E26" w14:textId="55B9EAF9" w:rsidR="009F3622" w:rsidRPr="009F3622" w:rsidRDefault="00850FD6" w:rsidP="009F3622">
      <w:pPr>
        <w:pStyle w:val="Heading2"/>
        <w:numPr>
          <w:ilvl w:val="1"/>
          <w:numId w:val="1"/>
        </w:numPr>
      </w:pPr>
      <w:bookmarkStart w:id="7" w:name="_Toc208420105"/>
      <w:r>
        <w:t>Overview of Approach</w:t>
      </w:r>
      <w:bookmarkEnd w:id="7"/>
    </w:p>
    <w:p w14:paraId="436240C4" w14:textId="669D8A75" w:rsidR="00850FD6" w:rsidRPr="009F3622" w:rsidRDefault="00850FD6" w:rsidP="009F3622">
      <w:pPr>
        <w:pStyle w:val="my-2"/>
        <w:spacing w:line="360" w:lineRule="auto"/>
      </w:pPr>
      <w:r w:rsidRPr="009F3622">
        <w:t xml:space="preserve">The project adopts an end-to-end pipeline that begins by leveraging state-of-the-art, lightweight convolutional neural network architectures already pre-trained on large-scale </w:t>
      </w:r>
      <w:r w:rsidR="00BD71DC" w:rsidRPr="009F3622">
        <w:t xml:space="preserve">ImageNet </w:t>
      </w:r>
      <w:r w:rsidRPr="009F3622">
        <w:t>corpora</w:t>
      </w:r>
      <w:r w:rsidR="00BD71DC" w:rsidRPr="009F3622">
        <w:t xml:space="preserve"> for image classification</w:t>
      </w:r>
      <w:r w:rsidRPr="009F3622">
        <w:t>. Specifically, models such as MobileNetV2 will serve as the backbone for feature extraction, with their initial layers frozen to preserve generalized representations of edges, textures, and object patterns. Custom classification heads will then be appended, and the deeper layers progressively unfrozen for fine-tuning on a curated deepfake dataset. This transfer-learning strategy dramatically reduces the volume of task-specific data required while tailoring the network to recognize manipulation artifacts—such as blending inconsistencies and subtle texture anomalies—that distinguish synthetic media from authentic content.</w:t>
      </w:r>
    </w:p>
    <w:p w14:paraId="2B5B6710" w14:textId="77777777" w:rsidR="00850FD6" w:rsidRDefault="00850FD6" w:rsidP="009F3622">
      <w:pPr>
        <w:pStyle w:val="my-2"/>
        <w:spacing w:line="360" w:lineRule="auto"/>
      </w:pPr>
      <w:r>
        <w:t xml:space="preserve">The data ingestion stage employs robust preprocessing: raw images undergo face detection and cropping to isolate regions of interest, followed by standardized resizing, normalization, and augmentation (including random rotations, </w:t>
      </w:r>
      <w:proofErr w:type="spellStart"/>
      <w:r>
        <w:t>color</w:t>
      </w:r>
      <w:proofErr w:type="spellEnd"/>
      <w:r>
        <w:t xml:space="preserve"> jitter, and compression artifacts) to simulate diverse real-world conditions. During training, a carefully tuned learning-rate schedule with cosine decay and early stopping prevents overfitting, while threshold calibration on validation sets balances false positives and negatives. To enhance robustness, lightweight </w:t>
      </w:r>
      <w:proofErr w:type="spellStart"/>
      <w:r>
        <w:t>ensembling</w:t>
      </w:r>
      <w:proofErr w:type="spellEnd"/>
      <w:r>
        <w:t xml:space="preserve"> blends predictions from multiple fine-tuned model variants.</w:t>
      </w:r>
    </w:p>
    <w:p w14:paraId="588E1EF1" w14:textId="622629E2" w:rsidR="00233574" w:rsidRPr="00233574" w:rsidRDefault="00850FD6" w:rsidP="009F3622">
      <w:pPr>
        <w:pStyle w:val="my-2"/>
        <w:spacing w:line="360" w:lineRule="auto"/>
      </w:pPr>
      <w:r>
        <w:t xml:space="preserve">To foster user trust and support diagnostic insights, the pipeline integrates interpretability features via Gradient-weighted Class Activation Mapping (Grad-CAM), generating heatmaps that pinpoint the facial regions driving each prediction. Finally, the fine-tuned model is containerized in Docker and exposed through a </w:t>
      </w:r>
      <w:r w:rsidR="00BD71DC">
        <w:t>Flask</w:t>
      </w:r>
      <w:r>
        <w:t xml:space="preserve"> API, powering a responsive web interface for real-time detection</w:t>
      </w:r>
    </w:p>
    <w:p w14:paraId="2F69CD76" w14:textId="1189F118" w:rsidR="009F3622" w:rsidRPr="009F3622" w:rsidRDefault="00D76BF6" w:rsidP="009F3622">
      <w:pPr>
        <w:pStyle w:val="Heading2"/>
        <w:numPr>
          <w:ilvl w:val="1"/>
          <w:numId w:val="24"/>
        </w:numPr>
      </w:pPr>
      <w:bookmarkStart w:id="8" w:name="_Toc208420106"/>
      <w:r>
        <w:t>Justification for Deep Learning Approac</w:t>
      </w:r>
      <w:r w:rsidR="003D1FBD">
        <w:t>h</w:t>
      </w:r>
      <w:bookmarkEnd w:id="8"/>
    </w:p>
    <w:p w14:paraId="1A679905" w14:textId="1F55BFB9" w:rsidR="00BD71DC" w:rsidRDefault="00BD71DC" w:rsidP="00350969">
      <w:r w:rsidRPr="00BD71DC">
        <w:t>The decision to adopt a deep learning–based solution was guided by a comparative evaluation of three primary approaches: classical image processing, traditional machine learning with handcrafted features, and deep learning.</w:t>
      </w:r>
    </w:p>
    <w:p w14:paraId="6613F1A0" w14:textId="00F6BFAE" w:rsidR="00350969" w:rsidRPr="000B32F2" w:rsidRDefault="00350969">
      <w:pPr>
        <w:pStyle w:val="ListParagraph"/>
        <w:numPr>
          <w:ilvl w:val="0"/>
          <w:numId w:val="7"/>
        </w:numPr>
        <w:rPr>
          <w:b/>
          <w:bCs/>
        </w:rPr>
      </w:pPr>
      <w:r w:rsidRPr="000B32F2">
        <w:rPr>
          <w:b/>
          <w:bCs/>
        </w:rPr>
        <w:t xml:space="preserve">Classical Image </w:t>
      </w:r>
      <w:proofErr w:type="gramStart"/>
      <w:r w:rsidRPr="000B32F2">
        <w:rPr>
          <w:b/>
          <w:bCs/>
        </w:rPr>
        <w:t>Processing :</w:t>
      </w:r>
      <w:proofErr w:type="gramEnd"/>
    </w:p>
    <w:p w14:paraId="25AE0A24" w14:textId="37441985" w:rsidR="00350969" w:rsidRDefault="00350969" w:rsidP="00350969">
      <w:pPr>
        <w:pStyle w:val="ListParagraph"/>
      </w:pPr>
      <w:r w:rsidRPr="00350969">
        <w:lastRenderedPageBreak/>
        <w:t xml:space="preserve">Rule-based techniques—such as edge detection (e.g., Canny), morphological operations, and color thresholding—have been employed for basic segmentation and anomaly detection tasks. While these methods are computationally inexpensive, they are highly sensitive to variations in lighting, subject appearance, and background context. Such sensitivity leads to poor robustness when artifacts are subtle or images exhibit high variability, resulting in inconsistent detection performance across diverse </w:t>
      </w:r>
      <w:proofErr w:type="gramStart"/>
      <w:r w:rsidRPr="00350969">
        <w:t>datasets</w:t>
      </w:r>
      <w:r>
        <w:t>[</w:t>
      </w:r>
      <w:proofErr w:type="gramEnd"/>
      <w:r>
        <w:t>12].</w:t>
      </w:r>
    </w:p>
    <w:p w14:paraId="66AC0DF7" w14:textId="32641A34" w:rsidR="00350969" w:rsidRPr="000B32F2" w:rsidRDefault="00350969">
      <w:pPr>
        <w:pStyle w:val="ListParagraph"/>
        <w:numPr>
          <w:ilvl w:val="0"/>
          <w:numId w:val="7"/>
        </w:numPr>
        <w:rPr>
          <w:b/>
          <w:bCs/>
        </w:rPr>
      </w:pPr>
      <w:r w:rsidRPr="000B32F2">
        <w:rPr>
          <w:b/>
          <w:bCs/>
        </w:rPr>
        <w:t>Machine Learning with Hand Crafted Features:</w:t>
      </w:r>
    </w:p>
    <w:p w14:paraId="5BB1A4CF" w14:textId="48FC61AF" w:rsidR="00350969" w:rsidRDefault="00350969" w:rsidP="00350969">
      <w:pPr>
        <w:pStyle w:val="ListParagraph"/>
      </w:pPr>
      <w:r>
        <w:t xml:space="preserve">Traditional machine learning pipelines rely on manual feature engineering—using descriptors like Local Binary Patterns, Gabor filters, or histogram-based texture features—followed by classifiers such as Support Vector Machines or Random Forests. Although these methods can perform adequately on small, homogeneous datasets, they require extensive domain expertise for feature selection and lack adaptability to new data distributions. Fixed feature representations struggle to capture the complex, multi-scale patterns present in manipulated media, limiting generalization to unseen deepfake generation </w:t>
      </w:r>
      <w:proofErr w:type="gramStart"/>
      <w:r>
        <w:t>techniques[</w:t>
      </w:r>
      <w:proofErr w:type="gramEnd"/>
      <w:r>
        <w:t>20].</w:t>
      </w:r>
    </w:p>
    <w:p w14:paraId="07EC688B" w14:textId="79AA49F7" w:rsidR="00350969" w:rsidRPr="000B32F2" w:rsidRDefault="00350969">
      <w:pPr>
        <w:pStyle w:val="ListParagraph"/>
        <w:numPr>
          <w:ilvl w:val="0"/>
          <w:numId w:val="7"/>
        </w:numPr>
        <w:rPr>
          <w:b/>
          <w:bCs/>
        </w:rPr>
      </w:pPr>
      <w:r w:rsidRPr="000B32F2">
        <w:rPr>
          <w:b/>
          <w:bCs/>
        </w:rPr>
        <w:t>Deep Learning</w:t>
      </w:r>
      <w:r w:rsidR="000B32F2">
        <w:rPr>
          <w:b/>
          <w:bCs/>
        </w:rPr>
        <w:t>:</w:t>
      </w:r>
    </w:p>
    <w:p w14:paraId="06A558B4" w14:textId="77777777" w:rsidR="00AD6CDC" w:rsidRDefault="00350969" w:rsidP="00350969">
      <w:pPr>
        <w:pStyle w:val="ListParagraph"/>
        <w:rPr>
          <w:lang w:val="en-IN"/>
        </w:rPr>
      </w:pPr>
      <w:r w:rsidRPr="00350969">
        <w:rPr>
          <w:lang w:val="en-IN"/>
        </w:rPr>
        <w:t xml:space="preserve">Convolutional Neural Networks (CNNs) automatically learn hierarchical feature representations directly from raw pixel inputs, enabling them to capture subtle manipulation artifacts—such as blending inconsistencies, texture anomalies, and </w:t>
      </w:r>
      <w:proofErr w:type="spellStart"/>
      <w:r w:rsidRPr="00350969">
        <w:rPr>
          <w:lang w:val="en-IN"/>
        </w:rPr>
        <w:t>color</w:t>
      </w:r>
      <w:proofErr w:type="spellEnd"/>
      <w:r w:rsidRPr="00350969">
        <w:rPr>
          <w:lang w:val="en-IN"/>
        </w:rPr>
        <w:t xml:space="preserve"> mismatches—without manual feature design. </w:t>
      </w:r>
    </w:p>
    <w:p w14:paraId="5CB2454D" w14:textId="41B98EBA" w:rsidR="00350969" w:rsidRPr="00350969" w:rsidRDefault="00350969" w:rsidP="00350969">
      <w:pPr>
        <w:pStyle w:val="ListParagraph"/>
        <w:rPr>
          <w:lang w:val="en-IN"/>
        </w:rPr>
      </w:pPr>
      <w:r w:rsidRPr="00350969">
        <w:rPr>
          <w:lang w:val="en-IN"/>
        </w:rPr>
        <w:t>Key advantages include:</w:t>
      </w:r>
    </w:p>
    <w:p w14:paraId="3E197B55" w14:textId="291261CF" w:rsidR="00350969" w:rsidRPr="00350969" w:rsidRDefault="00350969">
      <w:pPr>
        <w:pStyle w:val="ListParagraph"/>
        <w:numPr>
          <w:ilvl w:val="0"/>
          <w:numId w:val="8"/>
        </w:numPr>
        <w:rPr>
          <w:lang w:val="en-IN"/>
        </w:rPr>
      </w:pPr>
      <w:r w:rsidRPr="00350969">
        <w:rPr>
          <w:lang w:val="en-IN"/>
        </w:rPr>
        <w:t xml:space="preserve">Automated feature extraction, improving consistency and reducing reliance on handcrafted </w:t>
      </w:r>
      <w:proofErr w:type="gramStart"/>
      <w:r w:rsidRPr="00350969">
        <w:rPr>
          <w:lang w:val="en-IN"/>
        </w:rPr>
        <w:t>features</w:t>
      </w:r>
      <w:r w:rsidR="00AD6CDC">
        <w:rPr>
          <w:lang w:val="en-IN"/>
        </w:rPr>
        <w:t>[</w:t>
      </w:r>
      <w:proofErr w:type="gramEnd"/>
      <w:r w:rsidR="00AD6CDC">
        <w:rPr>
          <w:lang w:val="en-IN"/>
        </w:rPr>
        <w:t>22]</w:t>
      </w:r>
      <w:r w:rsidRPr="00350969">
        <w:rPr>
          <w:lang w:val="en-IN"/>
        </w:rPr>
        <w:t>.</w:t>
      </w:r>
    </w:p>
    <w:p w14:paraId="729D35FB" w14:textId="6ACC7BE2" w:rsidR="00350969" w:rsidRPr="00350969" w:rsidRDefault="00350969">
      <w:pPr>
        <w:pStyle w:val="ListParagraph"/>
        <w:numPr>
          <w:ilvl w:val="0"/>
          <w:numId w:val="8"/>
        </w:numPr>
        <w:rPr>
          <w:lang w:val="en-IN"/>
        </w:rPr>
      </w:pPr>
      <w:r w:rsidRPr="00350969">
        <w:rPr>
          <w:lang w:val="en-IN"/>
        </w:rPr>
        <w:t xml:space="preserve">Superior generalization when combined with data augmentation and transfer learning, enabling adaptation to evolving deepfake </w:t>
      </w:r>
      <w:proofErr w:type="gramStart"/>
      <w:r w:rsidRPr="00350969">
        <w:rPr>
          <w:lang w:val="en-IN"/>
        </w:rPr>
        <w:t>techniques</w:t>
      </w:r>
      <w:r w:rsidR="00AD6CDC">
        <w:rPr>
          <w:lang w:val="en-IN"/>
        </w:rPr>
        <w:t>[</w:t>
      </w:r>
      <w:proofErr w:type="gramEnd"/>
      <w:r w:rsidR="00AD6CDC">
        <w:rPr>
          <w:lang w:val="en-IN"/>
        </w:rPr>
        <w:t>22]</w:t>
      </w:r>
      <w:r w:rsidRPr="00350969">
        <w:rPr>
          <w:lang w:val="en-IN"/>
        </w:rPr>
        <w:t>.</w:t>
      </w:r>
    </w:p>
    <w:p w14:paraId="142CD0AD" w14:textId="3FC5B42D" w:rsidR="00350969" w:rsidRPr="00350969" w:rsidRDefault="00350969">
      <w:pPr>
        <w:pStyle w:val="ListParagraph"/>
        <w:numPr>
          <w:ilvl w:val="0"/>
          <w:numId w:val="8"/>
        </w:numPr>
        <w:rPr>
          <w:lang w:val="en-IN"/>
        </w:rPr>
      </w:pPr>
      <w:r w:rsidRPr="00350969">
        <w:rPr>
          <w:lang w:val="en-IN"/>
        </w:rPr>
        <w:t>Real-time inference capability on resource-efficient architectures, making deployment feasible on edge devices and mobile platforms.</w:t>
      </w:r>
    </w:p>
    <w:p w14:paraId="254762B3" w14:textId="0D24D875" w:rsidR="00350969" w:rsidRPr="00C86E56" w:rsidRDefault="00350969" w:rsidP="00C86E56">
      <w:pPr>
        <w:pStyle w:val="ListParagraph"/>
        <w:rPr>
          <w:lang w:val="en-IN"/>
        </w:rPr>
      </w:pPr>
      <w:r w:rsidRPr="00350969">
        <w:rPr>
          <w:lang w:val="en-IN"/>
        </w:rPr>
        <w:t>Given these benefits—and after preliminary experiments demonstrated that classical and shallow ML methods yielded suboptimal accuracy, scalability, and execution time—the CNN-based approach was selected as the core detection framework.</w:t>
      </w:r>
      <w:r>
        <w:rPr>
          <w:lang w:val="en-IN"/>
        </w:rPr>
        <w:t xml:space="preserve"> </w:t>
      </w:r>
    </w:p>
    <w:p w14:paraId="7E8A85C3" w14:textId="77777777" w:rsidR="00C86E56" w:rsidRDefault="00350969" w:rsidP="00C86E56">
      <w:pPr>
        <w:pStyle w:val="ListParagraph"/>
        <w:rPr>
          <w:b/>
          <w:bCs/>
          <w:lang w:val="en-IN"/>
        </w:rPr>
      </w:pPr>
      <w:r>
        <w:rPr>
          <w:b/>
          <w:bCs/>
          <w:lang w:val="en-IN"/>
        </w:rPr>
        <w:t>W</w:t>
      </w:r>
      <w:r w:rsidRPr="00350969">
        <w:rPr>
          <w:b/>
          <w:bCs/>
          <w:lang w:val="en-IN"/>
        </w:rPr>
        <w:t>hy</w:t>
      </w:r>
      <w:r>
        <w:rPr>
          <w:b/>
          <w:bCs/>
          <w:lang w:val="en-IN"/>
        </w:rPr>
        <w:t xml:space="preserve"> </w:t>
      </w:r>
      <w:r w:rsidRPr="00350969">
        <w:rPr>
          <w:b/>
          <w:bCs/>
          <w:lang w:val="en-IN"/>
        </w:rPr>
        <w:t>MobileNetV2?</w:t>
      </w:r>
    </w:p>
    <w:p w14:paraId="53C58D9D" w14:textId="217AC955" w:rsidR="00350969" w:rsidRPr="00C86E56" w:rsidRDefault="00350969" w:rsidP="00C86E56">
      <w:pPr>
        <w:pStyle w:val="ListParagraph"/>
        <w:rPr>
          <w:b/>
          <w:bCs/>
          <w:lang w:val="en-IN"/>
        </w:rPr>
      </w:pPr>
      <w:r w:rsidRPr="00C86E56">
        <w:rPr>
          <w:lang w:val="en-IN"/>
        </w:rPr>
        <w:br/>
        <w:t xml:space="preserve">Among CNN architectures, MobileNetV2 offers an optimal balance of accuracy and </w:t>
      </w:r>
      <w:r w:rsidRPr="00C86E56">
        <w:rPr>
          <w:lang w:val="en-IN"/>
        </w:rPr>
        <w:lastRenderedPageBreak/>
        <w:t xml:space="preserve">computational efficiency. Its inverted residual-with-linear-bottleneck design enables rich feature extraction while maintaining a small memory footprint and low inference latency. This makes MobileNetV2 particularly well suited for real-time deepfake detection across both high-performance servers and resource-constrained </w:t>
      </w:r>
      <w:proofErr w:type="gramStart"/>
      <w:r w:rsidRPr="00C86E56">
        <w:rPr>
          <w:lang w:val="en-IN"/>
        </w:rPr>
        <w:t>endpoints</w:t>
      </w:r>
      <w:r w:rsidR="00AD6CDC" w:rsidRPr="00C86E56">
        <w:rPr>
          <w:lang w:val="en-IN"/>
        </w:rPr>
        <w:t>[</w:t>
      </w:r>
      <w:proofErr w:type="gramEnd"/>
      <w:r w:rsidR="00AD6CDC" w:rsidRPr="00C86E56">
        <w:rPr>
          <w:lang w:val="en-IN"/>
        </w:rPr>
        <w:t>21]</w:t>
      </w:r>
      <w:r w:rsidRPr="00C86E56">
        <w:rPr>
          <w:lang w:val="en-IN"/>
        </w:rPr>
        <w:t>.</w:t>
      </w:r>
    </w:p>
    <w:p w14:paraId="530A105D" w14:textId="6DD59D0A" w:rsidR="00350969" w:rsidRPr="00BD71DC" w:rsidRDefault="00350969" w:rsidP="00350969">
      <w:pPr>
        <w:pStyle w:val="ListParagraph"/>
      </w:pPr>
    </w:p>
    <w:p w14:paraId="22BFBF66" w14:textId="6F686309" w:rsidR="003D1FBD" w:rsidRPr="00412892" w:rsidRDefault="00D76BF6" w:rsidP="009F3622">
      <w:pPr>
        <w:pStyle w:val="Heading2"/>
        <w:numPr>
          <w:ilvl w:val="1"/>
          <w:numId w:val="24"/>
        </w:numPr>
      </w:pPr>
      <w:bookmarkStart w:id="9" w:name="_Toc208420107"/>
      <w:r w:rsidRPr="00412892">
        <w:t>Gantt Chart</w:t>
      </w:r>
      <w:bookmarkStart w:id="10" w:name="_fhrtfc8jp8xn" w:colFirst="0" w:colLast="0"/>
      <w:bookmarkStart w:id="11" w:name="_rnhfp1x0k791" w:colFirst="0" w:colLast="0"/>
      <w:bookmarkEnd w:id="9"/>
      <w:bookmarkEnd w:id="10"/>
      <w:bookmarkEnd w:id="11"/>
    </w:p>
    <w:p w14:paraId="34EF91DD" w14:textId="77777777" w:rsidR="00DC1AD7" w:rsidRDefault="00DC1AD7" w:rsidP="00DC1AD7">
      <w:r>
        <w:rPr>
          <w:noProof/>
        </w:rPr>
        <w:drawing>
          <wp:inline distT="0" distB="0" distL="0" distR="0" wp14:anchorId="4241DAFA" wp14:editId="737A90D1">
            <wp:extent cx="5723890" cy="2737485"/>
            <wp:effectExtent l="0" t="0" r="0" b="5715"/>
            <wp:docPr id="360353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890" cy="2737485"/>
                    </a:xfrm>
                    <a:prstGeom prst="rect">
                      <a:avLst/>
                    </a:prstGeom>
                    <a:noFill/>
                    <a:ln>
                      <a:noFill/>
                    </a:ln>
                  </pic:spPr>
                </pic:pic>
              </a:graphicData>
            </a:graphic>
          </wp:inline>
        </w:drawing>
      </w:r>
    </w:p>
    <w:p w14:paraId="66FD595C" w14:textId="2F2AB71B" w:rsidR="007544C8" w:rsidRDefault="007544C8" w:rsidP="009F3622">
      <w:r>
        <w:tab/>
      </w:r>
      <w:r>
        <w:tab/>
      </w:r>
      <w:r>
        <w:tab/>
      </w:r>
      <w:r>
        <w:tab/>
        <w:t xml:space="preserve">Fig </w:t>
      </w:r>
      <w:r w:rsidR="007F10C8">
        <w:t>3</w:t>
      </w:r>
      <w:r>
        <w:t xml:space="preserve"> Project Gantt Chart </w:t>
      </w:r>
    </w:p>
    <w:p w14:paraId="0D9AEA17" w14:textId="77777777" w:rsidR="009F3622" w:rsidRDefault="009F3622" w:rsidP="009F3622"/>
    <w:p w14:paraId="5FA4E817" w14:textId="003E3A21" w:rsidR="003D1FBD" w:rsidRPr="00412892" w:rsidRDefault="000E42F7" w:rsidP="009F3622">
      <w:pPr>
        <w:pStyle w:val="Heading2"/>
        <w:numPr>
          <w:ilvl w:val="1"/>
          <w:numId w:val="24"/>
        </w:numPr>
      </w:pPr>
      <w:bookmarkStart w:id="12" w:name="_Toc208420108"/>
      <w:r w:rsidRPr="00412892">
        <w:t>Project Plan with Timeline</w:t>
      </w:r>
      <w:bookmarkEnd w:id="12"/>
    </w:p>
    <w:tbl>
      <w:tblPr>
        <w:tblW w:w="1134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6"/>
        <w:gridCol w:w="1696"/>
        <w:gridCol w:w="2775"/>
        <w:gridCol w:w="1823"/>
        <w:gridCol w:w="2254"/>
        <w:gridCol w:w="1696"/>
      </w:tblGrid>
      <w:tr w:rsidR="00350D9A" w:rsidRPr="00350D9A" w14:paraId="303FFAFE" w14:textId="77777777" w:rsidTr="00850353">
        <w:tc>
          <w:tcPr>
            <w:tcW w:w="1096" w:type="dxa"/>
          </w:tcPr>
          <w:p w14:paraId="3AF421B4" w14:textId="77777777" w:rsidR="000E42F7" w:rsidRPr="00350D9A" w:rsidRDefault="000E42F7" w:rsidP="00850353">
            <w:pPr>
              <w:jc w:val="center"/>
              <w:rPr>
                <w:color w:val="000000" w:themeColor="text1"/>
              </w:rPr>
            </w:pPr>
            <w:r w:rsidRPr="00350D9A">
              <w:rPr>
                <w:color w:val="000000" w:themeColor="text1"/>
              </w:rPr>
              <w:t>Week(s):</w:t>
            </w:r>
          </w:p>
        </w:tc>
        <w:tc>
          <w:tcPr>
            <w:tcW w:w="1696" w:type="dxa"/>
          </w:tcPr>
          <w:p w14:paraId="42BDD7F3" w14:textId="77777777" w:rsidR="000E42F7" w:rsidRPr="00350D9A" w:rsidRDefault="000E42F7" w:rsidP="00850353">
            <w:pPr>
              <w:jc w:val="center"/>
              <w:rPr>
                <w:color w:val="000000" w:themeColor="text1"/>
              </w:rPr>
            </w:pPr>
            <w:r w:rsidRPr="00350D9A">
              <w:rPr>
                <w:color w:val="000000" w:themeColor="text1"/>
              </w:rPr>
              <w:t>Task:</w:t>
            </w:r>
          </w:p>
        </w:tc>
        <w:tc>
          <w:tcPr>
            <w:tcW w:w="2775" w:type="dxa"/>
          </w:tcPr>
          <w:p w14:paraId="08124BCA" w14:textId="77777777" w:rsidR="000E42F7" w:rsidRPr="00350D9A" w:rsidRDefault="000E42F7" w:rsidP="00850353">
            <w:pPr>
              <w:jc w:val="center"/>
              <w:rPr>
                <w:color w:val="000000" w:themeColor="text1"/>
              </w:rPr>
            </w:pPr>
            <w:r w:rsidRPr="00350D9A">
              <w:rPr>
                <w:color w:val="000000" w:themeColor="text1"/>
              </w:rPr>
              <w:t>Description:</w:t>
            </w:r>
          </w:p>
        </w:tc>
        <w:tc>
          <w:tcPr>
            <w:tcW w:w="1823" w:type="dxa"/>
          </w:tcPr>
          <w:p w14:paraId="40F234F0" w14:textId="77777777" w:rsidR="000E42F7" w:rsidRPr="00350D9A" w:rsidRDefault="000E42F7" w:rsidP="00850353">
            <w:pPr>
              <w:jc w:val="center"/>
              <w:rPr>
                <w:color w:val="000000" w:themeColor="text1"/>
              </w:rPr>
            </w:pPr>
            <w:r w:rsidRPr="00350D9A">
              <w:rPr>
                <w:color w:val="000000" w:themeColor="text1"/>
              </w:rPr>
              <w:t>Skills Required:</w:t>
            </w:r>
          </w:p>
        </w:tc>
        <w:tc>
          <w:tcPr>
            <w:tcW w:w="2254" w:type="dxa"/>
          </w:tcPr>
          <w:p w14:paraId="26E5A9A4" w14:textId="77777777" w:rsidR="000E42F7" w:rsidRPr="00350D9A" w:rsidRDefault="000E42F7" w:rsidP="00850353">
            <w:pPr>
              <w:jc w:val="center"/>
              <w:rPr>
                <w:color w:val="000000" w:themeColor="text1"/>
              </w:rPr>
            </w:pPr>
            <w:r w:rsidRPr="00350D9A">
              <w:rPr>
                <w:color w:val="000000" w:themeColor="text1"/>
              </w:rPr>
              <w:t>Key Resources:</w:t>
            </w:r>
          </w:p>
        </w:tc>
        <w:tc>
          <w:tcPr>
            <w:tcW w:w="1696" w:type="dxa"/>
          </w:tcPr>
          <w:p w14:paraId="53A9B2DF" w14:textId="77777777" w:rsidR="000E42F7" w:rsidRPr="00350D9A" w:rsidRDefault="000E42F7" w:rsidP="00850353">
            <w:pPr>
              <w:jc w:val="center"/>
              <w:rPr>
                <w:color w:val="000000" w:themeColor="text1"/>
              </w:rPr>
            </w:pPr>
            <w:r w:rsidRPr="00350D9A">
              <w:rPr>
                <w:color w:val="000000" w:themeColor="text1"/>
              </w:rPr>
              <w:t>Dependencies:</w:t>
            </w:r>
          </w:p>
        </w:tc>
      </w:tr>
      <w:tr w:rsidR="00A12255" w:rsidRPr="00350D9A" w14:paraId="60CF78E8" w14:textId="77777777" w:rsidTr="00850353">
        <w:tc>
          <w:tcPr>
            <w:tcW w:w="1096" w:type="dxa"/>
          </w:tcPr>
          <w:p w14:paraId="218C9DEB" w14:textId="77777777" w:rsidR="00A12255" w:rsidRPr="00350D9A" w:rsidRDefault="00A12255" w:rsidP="00A12255">
            <w:pPr>
              <w:jc w:val="center"/>
              <w:rPr>
                <w:color w:val="000000" w:themeColor="text1"/>
              </w:rPr>
            </w:pPr>
            <w:r>
              <w:t>1-2</w:t>
            </w:r>
          </w:p>
        </w:tc>
        <w:tc>
          <w:tcPr>
            <w:tcW w:w="1696" w:type="dxa"/>
          </w:tcPr>
          <w:p w14:paraId="2A930A54" w14:textId="77777777" w:rsidR="00A12255" w:rsidRPr="00350D9A" w:rsidRDefault="00A12255" w:rsidP="00A12255">
            <w:pPr>
              <w:jc w:val="center"/>
              <w:rPr>
                <w:color w:val="000000" w:themeColor="text1"/>
              </w:rPr>
            </w:pPr>
            <w:r>
              <w:t>Literature Review &amp; Problem Scoping</w:t>
            </w:r>
          </w:p>
        </w:tc>
        <w:tc>
          <w:tcPr>
            <w:tcW w:w="2775" w:type="dxa"/>
          </w:tcPr>
          <w:p w14:paraId="65FFF6B4" w14:textId="77D01DFF" w:rsidR="00A12255" w:rsidRPr="00350D9A" w:rsidRDefault="00A12255" w:rsidP="00A12255">
            <w:pPr>
              <w:jc w:val="center"/>
              <w:rPr>
                <w:color w:val="000000" w:themeColor="text1"/>
              </w:rPr>
            </w:pPr>
            <w:r>
              <w:t xml:space="preserve">Researching </w:t>
            </w:r>
            <w:proofErr w:type="gramStart"/>
            <w:r>
              <w:t xml:space="preserve">on  </w:t>
            </w:r>
            <w:r w:rsidR="00C117B0">
              <w:t>Deep</w:t>
            </w:r>
            <w:proofErr w:type="gramEnd"/>
            <w:r w:rsidR="00C117B0">
              <w:t xml:space="preserve"> Fake Detection</w:t>
            </w:r>
            <w:r>
              <w:t xml:space="preserve"> </w:t>
            </w:r>
          </w:p>
        </w:tc>
        <w:tc>
          <w:tcPr>
            <w:tcW w:w="1823" w:type="dxa"/>
          </w:tcPr>
          <w:p w14:paraId="27A84E74" w14:textId="77777777" w:rsidR="00A12255" w:rsidRPr="00350D9A" w:rsidRDefault="00A12255" w:rsidP="00A12255">
            <w:pPr>
              <w:jc w:val="center"/>
              <w:rPr>
                <w:color w:val="000000" w:themeColor="text1"/>
              </w:rPr>
            </w:pPr>
            <w:r>
              <w:t>Literature Analysis, domain knowledge</w:t>
            </w:r>
          </w:p>
        </w:tc>
        <w:tc>
          <w:tcPr>
            <w:tcW w:w="2254" w:type="dxa"/>
          </w:tcPr>
          <w:p w14:paraId="7ED683AA" w14:textId="2E2FF050" w:rsidR="00A12255" w:rsidRPr="00350D9A" w:rsidRDefault="00A12255" w:rsidP="00A12255">
            <w:pPr>
              <w:jc w:val="center"/>
              <w:rPr>
                <w:color w:val="000000" w:themeColor="text1"/>
              </w:rPr>
            </w:pPr>
            <w:r>
              <w:t xml:space="preserve">Online research papers with online access and past </w:t>
            </w:r>
            <w:r w:rsidR="00C117B0">
              <w:t>Deepfake</w:t>
            </w:r>
            <w:r>
              <w:t xml:space="preserve"> papers </w:t>
            </w:r>
          </w:p>
        </w:tc>
        <w:tc>
          <w:tcPr>
            <w:tcW w:w="1696" w:type="dxa"/>
          </w:tcPr>
          <w:p w14:paraId="0686148F" w14:textId="77777777" w:rsidR="00A12255" w:rsidRPr="00350D9A" w:rsidRDefault="00A12255" w:rsidP="00A12255">
            <w:pPr>
              <w:jc w:val="center"/>
              <w:rPr>
                <w:color w:val="000000" w:themeColor="text1"/>
              </w:rPr>
            </w:pPr>
            <w:r>
              <w:t>None</w:t>
            </w:r>
          </w:p>
        </w:tc>
      </w:tr>
      <w:tr w:rsidR="00A12255" w:rsidRPr="00350D9A" w14:paraId="32B1822C" w14:textId="77777777" w:rsidTr="00850353">
        <w:tc>
          <w:tcPr>
            <w:tcW w:w="1096" w:type="dxa"/>
          </w:tcPr>
          <w:p w14:paraId="125E36A6" w14:textId="77777777" w:rsidR="00A12255" w:rsidRPr="00350D9A" w:rsidRDefault="00A12255" w:rsidP="00A12255">
            <w:pPr>
              <w:jc w:val="center"/>
              <w:rPr>
                <w:color w:val="000000" w:themeColor="text1"/>
              </w:rPr>
            </w:pPr>
            <w:r>
              <w:t>2-3</w:t>
            </w:r>
          </w:p>
        </w:tc>
        <w:tc>
          <w:tcPr>
            <w:tcW w:w="1696" w:type="dxa"/>
          </w:tcPr>
          <w:p w14:paraId="43633407" w14:textId="77777777" w:rsidR="00A12255" w:rsidRPr="00350D9A" w:rsidRDefault="00A12255" w:rsidP="00A12255">
            <w:pPr>
              <w:jc w:val="center"/>
              <w:rPr>
                <w:color w:val="000000" w:themeColor="text1"/>
              </w:rPr>
            </w:pPr>
            <w:r>
              <w:t>Dataset Acquisition &amp; Ethics Clearance</w:t>
            </w:r>
          </w:p>
        </w:tc>
        <w:tc>
          <w:tcPr>
            <w:tcW w:w="2775" w:type="dxa"/>
          </w:tcPr>
          <w:p w14:paraId="4FCFD373" w14:textId="7A3B2F2A" w:rsidR="00A12255" w:rsidRPr="00350D9A" w:rsidRDefault="00A12255" w:rsidP="00A12255">
            <w:pPr>
              <w:jc w:val="center"/>
              <w:rPr>
                <w:color w:val="000000" w:themeColor="text1"/>
              </w:rPr>
            </w:pPr>
            <w:r>
              <w:t xml:space="preserve">Identifying possible data sources for the </w:t>
            </w:r>
            <w:r w:rsidR="001D0537">
              <w:t xml:space="preserve">Deepfake Detection </w:t>
            </w:r>
            <w:r>
              <w:t xml:space="preserve">Task like </w:t>
            </w:r>
            <w:r w:rsidR="001D0537">
              <w:t xml:space="preserve">140 real and fake </w:t>
            </w:r>
            <w:proofErr w:type="gramStart"/>
            <w:r w:rsidR="001D0537">
              <w:t>dataset</w:t>
            </w:r>
            <w:proofErr w:type="gramEnd"/>
          </w:p>
        </w:tc>
        <w:tc>
          <w:tcPr>
            <w:tcW w:w="1823" w:type="dxa"/>
          </w:tcPr>
          <w:p w14:paraId="72EFB39F" w14:textId="77777777" w:rsidR="00A12255" w:rsidRPr="00350D9A" w:rsidRDefault="00A12255" w:rsidP="00A12255">
            <w:pPr>
              <w:jc w:val="center"/>
              <w:rPr>
                <w:color w:val="000000" w:themeColor="text1"/>
              </w:rPr>
            </w:pPr>
            <w:r>
              <w:t>Communication, Ethical considerations</w:t>
            </w:r>
          </w:p>
        </w:tc>
        <w:tc>
          <w:tcPr>
            <w:tcW w:w="2254" w:type="dxa"/>
          </w:tcPr>
          <w:p w14:paraId="70CADA96" w14:textId="5774A082" w:rsidR="00A12255" w:rsidRPr="00350D9A" w:rsidRDefault="000E7E4B" w:rsidP="00A12255">
            <w:pPr>
              <w:jc w:val="center"/>
              <w:rPr>
                <w:color w:val="000000" w:themeColor="text1"/>
              </w:rPr>
            </w:pPr>
            <w:r>
              <w:rPr>
                <w:color w:val="000000" w:themeColor="text1"/>
              </w:rPr>
              <w:t xml:space="preserve">Kaggle </w:t>
            </w:r>
          </w:p>
        </w:tc>
        <w:tc>
          <w:tcPr>
            <w:tcW w:w="1696" w:type="dxa"/>
          </w:tcPr>
          <w:p w14:paraId="3130A833" w14:textId="77777777" w:rsidR="00A12255" w:rsidRPr="00350D9A" w:rsidRDefault="00A12255" w:rsidP="00A12255">
            <w:pPr>
              <w:jc w:val="center"/>
              <w:rPr>
                <w:color w:val="000000" w:themeColor="text1"/>
              </w:rPr>
            </w:pPr>
            <w:r>
              <w:t>Must follow literature review</w:t>
            </w:r>
          </w:p>
        </w:tc>
      </w:tr>
      <w:tr w:rsidR="00A12255" w:rsidRPr="00350D9A" w14:paraId="0ACFCB51" w14:textId="77777777" w:rsidTr="00850353">
        <w:tc>
          <w:tcPr>
            <w:tcW w:w="1096" w:type="dxa"/>
          </w:tcPr>
          <w:p w14:paraId="5EDB9D10" w14:textId="77777777" w:rsidR="00A12255" w:rsidRPr="00350D9A" w:rsidRDefault="00A12255" w:rsidP="00A12255">
            <w:pPr>
              <w:jc w:val="center"/>
              <w:rPr>
                <w:color w:val="000000" w:themeColor="text1"/>
              </w:rPr>
            </w:pPr>
            <w:r>
              <w:t>3-4</w:t>
            </w:r>
          </w:p>
        </w:tc>
        <w:tc>
          <w:tcPr>
            <w:tcW w:w="1696" w:type="dxa"/>
          </w:tcPr>
          <w:p w14:paraId="2A2548CE" w14:textId="77777777" w:rsidR="00A12255" w:rsidRPr="00350D9A" w:rsidRDefault="00A12255" w:rsidP="00A12255">
            <w:pPr>
              <w:jc w:val="center"/>
              <w:rPr>
                <w:color w:val="000000" w:themeColor="text1"/>
              </w:rPr>
            </w:pPr>
            <w:r>
              <w:t>Annotation of Dataset</w:t>
            </w:r>
          </w:p>
        </w:tc>
        <w:tc>
          <w:tcPr>
            <w:tcW w:w="2775" w:type="dxa"/>
          </w:tcPr>
          <w:p w14:paraId="7366C014" w14:textId="5B6A7E3E" w:rsidR="00A12255" w:rsidRPr="00350D9A" w:rsidRDefault="00795624" w:rsidP="00A12255">
            <w:pPr>
              <w:jc w:val="center"/>
              <w:rPr>
                <w:color w:val="000000" w:themeColor="text1"/>
              </w:rPr>
            </w:pPr>
            <w:r>
              <w:rPr>
                <w:color w:val="000000" w:themeColor="text1"/>
              </w:rPr>
              <w:t xml:space="preserve">It is already annotated because real data from </w:t>
            </w:r>
            <w:proofErr w:type="spellStart"/>
            <w:r>
              <w:rPr>
                <w:color w:val="000000" w:themeColor="text1"/>
              </w:rPr>
              <w:lastRenderedPageBreak/>
              <w:t>flickr</w:t>
            </w:r>
            <w:proofErr w:type="spellEnd"/>
            <w:r>
              <w:rPr>
                <w:color w:val="000000" w:themeColor="text1"/>
              </w:rPr>
              <w:t xml:space="preserve"> dataset and fake data from 1M data from </w:t>
            </w:r>
            <w:proofErr w:type="spellStart"/>
            <w:r w:rsidR="00C71A68">
              <w:rPr>
                <w:color w:val="000000" w:themeColor="text1"/>
              </w:rPr>
              <w:t>styleGAN</w:t>
            </w:r>
            <w:proofErr w:type="spellEnd"/>
            <w:r w:rsidR="00C71A68">
              <w:rPr>
                <w:color w:val="000000" w:themeColor="text1"/>
              </w:rPr>
              <w:t xml:space="preserve"> model</w:t>
            </w:r>
          </w:p>
        </w:tc>
        <w:tc>
          <w:tcPr>
            <w:tcW w:w="1823" w:type="dxa"/>
          </w:tcPr>
          <w:p w14:paraId="47E3B6C7" w14:textId="77777777" w:rsidR="00A12255" w:rsidRPr="00350D9A" w:rsidRDefault="00A12255" w:rsidP="00A12255">
            <w:pPr>
              <w:jc w:val="center"/>
              <w:rPr>
                <w:color w:val="000000" w:themeColor="text1"/>
              </w:rPr>
            </w:pPr>
            <w:r>
              <w:lastRenderedPageBreak/>
              <w:t>None</w:t>
            </w:r>
          </w:p>
        </w:tc>
        <w:tc>
          <w:tcPr>
            <w:tcW w:w="2254" w:type="dxa"/>
          </w:tcPr>
          <w:p w14:paraId="05E7BF59" w14:textId="2BEFACA2" w:rsidR="00A12255" w:rsidRPr="00350D9A" w:rsidRDefault="00C71A68" w:rsidP="00A12255">
            <w:pPr>
              <w:jc w:val="center"/>
              <w:rPr>
                <w:color w:val="000000" w:themeColor="text1"/>
              </w:rPr>
            </w:pPr>
            <w:r>
              <w:rPr>
                <w:color w:val="000000" w:themeColor="text1"/>
              </w:rPr>
              <w:t>None</w:t>
            </w:r>
          </w:p>
        </w:tc>
        <w:tc>
          <w:tcPr>
            <w:tcW w:w="1696" w:type="dxa"/>
          </w:tcPr>
          <w:p w14:paraId="26A45EA6" w14:textId="77777777" w:rsidR="00A12255" w:rsidRPr="00350D9A" w:rsidRDefault="00A12255" w:rsidP="00A12255">
            <w:pPr>
              <w:jc w:val="center"/>
              <w:rPr>
                <w:color w:val="000000" w:themeColor="text1"/>
              </w:rPr>
            </w:pPr>
            <w:r>
              <w:t xml:space="preserve">Dataset acquisition </w:t>
            </w:r>
            <w:r>
              <w:lastRenderedPageBreak/>
              <w:t>from the online sources</w:t>
            </w:r>
          </w:p>
        </w:tc>
      </w:tr>
      <w:tr w:rsidR="00A12255" w:rsidRPr="00350D9A" w14:paraId="664192F7" w14:textId="77777777" w:rsidTr="00850353">
        <w:tc>
          <w:tcPr>
            <w:tcW w:w="1096" w:type="dxa"/>
          </w:tcPr>
          <w:p w14:paraId="60B7A110" w14:textId="77777777" w:rsidR="00A12255" w:rsidRPr="00350D9A" w:rsidRDefault="00A12255" w:rsidP="00A12255">
            <w:pPr>
              <w:jc w:val="center"/>
              <w:rPr>
                <w:color w:val="000000" w:themeColor="text1"/>
              </w:rPr>
            </w:pPr>
            <w:r>
              <w:lastRenderedPageBreak/>
              <w:t>5</w:t>
            </w:r>
          </w:p>
        </w:tc>
        <w:tc>
          <w:tcPr>
            <w:tcW w:w="1696" w:type="dxa"/>
          </w:tcPr>
          <w:p w14:paraId="7FAADD51" w14:textId="77777777" w:rsidR="00A12255" w:rsidRPr="00350D9A" w:rsidRDefault="00A12255" w:rsidP="00A12255">
            <w:pPr>
              <w:jc w:val="center"/>
              <w:rPr>
                <w:color w:val="000000" w:themeColor="text1"/>
              </w:rPr>
            </w:pPr>
            <w:r>
              <w:t>Preprocessing &amp; Augmentation</w:t>
            </w:r>
          </w:p>
        </w:tc>
        <w:tc>
          <w:tcPr>
            <w:tcW w:w="2775" w:type="dxa"/>
          </w:tcPr>
          <w:p w14:paraId="58F96BF4" w14:textId="6C30BA86" w:rsidR="00A12255" w:rsidRPr="00350D9A" w:rsidRDefault="00A12255" w:rsidP="00A12255">
            <w:pPr>
              <w:jc w:val="center"/>
              <w:rPr>
                <w:color w:val="000000" w:themeColor="text1"/>
              </w:rPr>
            </w:pPr>
            <w:r>
              <w:t xml:space="preserve">Image resizing, normalization, rotation, </w:t>
            </w:r>
            <w:r w:rsidR="00FB78FA">
              <w:t xml:space="preserve">gaussian blur </w:t>
            </w:r>
            <w:r>
              <w:t>etc.</w:t>
            </w:r>
          </w:p>
        </w:tc>
        <w:tc>
          <w:tcPr>
            <w:tcW w:w="1823" w:type="dxa"/>
          </w:tcPr>
          <w:p w14:paraId="73AF4F79" w14:textId="3C4688C8" w:rsidR="00A12255" w:rsidRPr="00350D9A" w:rsidRDefault="00A12255" w:rsidP="00A12255">
            <w:pPr>
              <w:jc w:val="center"/>
              <w:rPr>
                <w:color w:val="000000" w:themeColor="text1"/>
              </w:rPr>
            </w:pPr>
            <w:r>
              <w:t>Python, OpenCV</w:t>
            </w:r>
            <w:r w:rsidR="00FB78FA">
              <w:t>, Torch</w:t>
            </w:r>
          </w:p>
        </w:tc>
        <w:tc>
          <w:tcPr>
            <w:tcW w:w="2254" w:type="dxa"/>
          </w:tcPr>
          <w:p w14:paraId="2788BB03" w14:textId="77777777" w:rsidR="00A12255" w:rsidRPr="00350D9A" w:rsidRDefault="00A12255" w:rsidP="00A12255">
            <w:pPr>
              <w:jc w:val="center"/>
              <w:rPr>
                <w:color w:val="000000" w:themeColor="text1"/>
              </w:rPr>
            </w:pPr>
            <w:r>
              <w:t xml:space="preserve">Google </w:t>
            </w:r>
            <w:proofErr w:type="spellStart"/>
            <w:r>
              <w:t>Colab</w:t>
            </w:r>
            <w:proofErr w:type="spellEnd"/>
          </w:p>
        </w:tc>
        <w:tc>
          <w:tcPr>
            <w:tcW w:w="1696" w:type="dxa"/>
          </w:tcPr>
          <w:p w14:paraId="437B24DA" w14:textId="1ABA4D8D" w:rsidR="00A12255" w:rsidRPr="00350D9A" w:rsidRDefault="00A12255" w:rsidP="00A12255">
            <w:pPr>
              <w:jc w:val="center"/>
              <w:rPr>
                <w:color w:val="000000" w:themeColor="text1"/>
              </w:rPr>
            </w:pPr>
            <w:r>
              <w:t>Data</w:t>
            </w:r>
            <w:r w:rsidR="00B0557F">
              <w:t xml:space="preserve"> Augmentation</w:t>
            </w:r>
          </w:p>
        </w:tc>
      </w:tr>
      <w:tr w:rsidR="00350D9A" w:rsidRPr="00350D9A" w14:paraId="119AB391" w14:textId="77777777" w:rsidTr="00850353">
        <w:tc>
          <w:tcPr>
            <w:tcW w:w="1096" w:type="dxa"/>
          </w:tcPr>
          <w:p w14:paraId="7CAFEA6A" w14:textId="77777777" w:rsidR="000E42F7" w:rsidRPr="00350D9A" w:rsidRDefault="000E42F7" w:rsidP="00850353">
            <w:pPr>
              <w:jc w:val="center"/>
              <w:rPr>
                <w:color w:val="000000" w:themeColor="text1"/>
              </w:rPr>
            </w:pPr>
            <w:r w:rsidRPr="00350D9A">
              <w:rPr>
                <w:color w:val="000000" w:themeColor="text1"/>
              </w:rPr>
              <w:t>6-7</w:t>
            </w:r>
          </w:p>
        </w:tc>
        <w:tc>
          <w:tcPr>
            <w:tcW w:w="1696" w:type="dxa"/>
          </w:tcPr>
          <w:p w14:paraId="03C0D8CD" w14:textId="77777777" w:rsidR="000E42F7" w:rsidRPr="00350D9A" w:rsidRDefault="000E42F7" w:rsidP="00850353">
            <w:pPr>
              <w:jc w:val="center"/>
              <w:rPr>
                <w:color w:val="000000" w:themeColor="text1"/>
              </w:rPr>
            </w:pPr>
            <w:r w:rsidRPr="00350D9A">
              <w:rPr>
                <w:color w:val="000000" w:themeColor="text1"/>
              </w:rPr>
              <w:t xml:space="preserve">Model Selection &amp; Training </w:t>
            </w:r>
          </w:p>
        </w:tc>
        <w:tc>
          <w:tcPr>
            <w:tcW w:w="2775" w:type="dxa"/>
          </w:tcPr>
          <w:p w14:paraId="6530B928" w14:textId="386539D8" w:rsidR="002F6CD1" w:rsidRPr="00350D9A" w:rsidRDefault="000E42F7" w:rsidP="003518C1">
            <w:pPr>
              <w:jc w:val="center"/>
              <w:rPr>
                <w:color w:val="000000" w:themeColor="text1"/>
              </w:rPr>
            </w:pPr>
            <w:r w:rsidRPr="00350D9A">
              <w:rPr>
                <w:color w:val="000000" w:themeColor="text1"/>
              </w:rPr>
              <w:t xml:space="preserve">Selection and training of </w:t>
            </w:r>
            <w:r w:rsidR="003518C1">
              <w:rPr>
                <w:color w:val="000000" w:themeColor="text1"/>
              </w:rPr>
              <w:t xml:space="preserve">Classification </w:t>
            </w:r>
            <w:proofErr w:type="gramStart"/>
            <w:r w:rsidR="003518C1">
              <w:rPr>
                <w:color w:val="000000" w:themeColor="text1"/>
              </w:rPr>
              <w:t>Models(</w:t>
            </w:r>
            <w:proofErr w:type="gramEnd"/>
            <w:r w:rsidR="003518C1">
              <w:rPr>
                <w:color w:val="000000" w:themeColor="text1"/>
              </w:rPr>
              <w:t>CNN’s)</w:t>
            </w:r>
          </w:p>
        </w:tc>
        <w:tc>
          <w:tcPr>
            <w:tcW w:w="1823" w:type="dxa"/>
          </w:tcPr>
          <w:p w14:paraId="193C12EB" w14:textId="70957E29" w:rsidR="000E42F7" w:rsidRPr="00350D9A" w:rsidRDefault="000E42F7" w:rsidP="00850353">
            <w:pPr>
              <w:jc w:val="center"/>
              <w:rPr>
                <w:color w:val="000000" w:themeColor="text1"/>
              </w:rPr>
            </w:pPr>
            <w:proofErr w:type="spellStart"/>
            <w:r w:rsidRPr="00350D9A">
              <w:rPr>
                <w:color w:val="000000" w:themeColor="text1"/>
              </w:rPr>
              <w:t>PyTorch</w:t>
            </w:r>
            <w:proofErr w:type="spellEnd"/>
            <w:r w:rsidRPr="00350D9A">
              <w:rPr>
                <w:color w:val="000000" w:themeColor="text1"/>
              </w:rPr>
              <w:t xml:space="preserve">, </w:t>
            </w:r>
          </w:p>
        </w:tc>
        <w:tc>
          <w:tcPr>
            <w:tcW w:w="2254" w:type="dxa"/>
          </w:tcPr>
          <w:p w14:paraId="30AE7D9D" w14:textId="77777777" w:rsidR="000E42F7" w:rsidRDefault="000E42F7" w:rsidP="00850353">
            <w:pPr>
              <w:jc w:val="center"/>
              <w:rPr>
                <w:color w:val="000000" w:themeColor="text1"/>
              </w:rPr>
            </w:pPr>
            <w:r w:rsidRPr="00350D9A">
              <w:rPr>
                <w:color w:val="000000" w:themeColor="text1"/>
              </w:rPr>
              <w:t xml:space="preserve">Google </w:t>
            </w:r>
            <w:proofErr w:type="spellStart"/>
            <w:r w:rsidRPr="00350D9A">
              <w:rPr>
                <w:color w:val="000000" w:themeColor="text1"/>
              </w:rPr>
              <w:t>Colab</w:t>
            </w:r>
            <w:proofErr w:type="spellEnd"/>
            <w:r w:rsidRPr="00350D9A">
              <w:rPr>
                <w:color w:val="000000" w:themeColor="text1"/>
              </w:rPr>
              <w:t xml:space="preserve"> GPU, </w:t>
            </w:r>
            <w:proofErr w:type="spellStart"/>
            <w:r w:rsidRPr="00350D9A">
              <w:rPr>
                <w:color w:val="000000" w:themeColor="text1"/>
              </w:rPr>
              <w:t>PyTorch</w:t>
            </w:r>
            <w:proofErr w:type="spellEnd"/>
            <w:r w:rsidR="002F6CD1">
              <w:rPr>
                <w:color w:val="000000" w:themeColor="text1"/>
              </w:rPr>
              <w:t>,</w:t>
            </w:r>
          </w:p>
          <w:p w14:paraId="3115CB60" w14:textId="36684F48" w:rsidR="002F6CD1" w:rsidRPr="00350D9A" w:rsidRDefault="002F6CD1" w:rsidP="00850353">
            <w:pPr>
              <w:jc w:val="center"/>
              <w:rPr>
                <w:color w:val="000000" w:themeColor="text1"/>
              </w:rPr>
            </w:pPr>
          </w:p>
        </w:tc>
        <w:tc>
          <w:tcPr>
            <w:tcW w:w="1696" w:type="dxa"/>
          </w:tcPr>
          <w:p w14:paraId="2C27E576" w14:textId="77777777" w:rsidR="000E42F7" w:rsidRPr="00350D9A" w:rsidRDefault="000E42F7" w:rsidP="00850353">
            <w:pPr>
              <w:jc w:val="center"/>
              <w:rPr>
                <w:color w:val="000000" w:themeColor="text1"/>
              </w:rPr>
            </w:pPr>
            <w:r w:rsidRPr="00350D9A">
              <w:rPr>
                <w:color w:val="000000" w:themeColor="text1"/>
              </w:rPr>
              <w:t>Preprocessing</w:t>
            </w:r>
          </w:p>
        </w:tc>
      </w:tr>
      <w:tr w:rsidR="00350D9A" w:rsidRPr="00350D9A" w14:paraId="5E0BB7ED" w14:textId="77777777" w:rsidTr="00850353">
        <w:tc>
          <w:tcPr>
            <w:tcW w:w="1096" w:type="dxa"/>
          </w:tcPr>
          <w:p w14:paraId="76E77107" w14:textId="77777777" w:rsidR="000E42F7" w:rsidRPr="00350D9A" w:rsidRDefault="000E42F7" w:rsidP="00850353">
            <w:pPr>
              <w:jc w:val="center"/>
              <w:rPr>
                <w:color w:val="000000" w:themeColor="text1"/>
              </w:rPr>
            </w:pPr>
            <w:r w:rsidRPr="00350D9A">
              <w:rPr>
                <w:color w:val="000000" w:themeColor="text1"/>
              </w:rPr>
              <w:t>8</w:t>
            </w:r>
          </w:p>
        </w:tc>
        <w:tc>
          <w:tcPr>
            <w:tcW w:w="1696" w:type="dxa"/>
          </w:tcPr>
          <w:p w14:paraId="27E811F4" w14:textId="77777777" w:rsidR="000E42F7" w:rsidRPr="00350D9A" w:rsidRDefault="000E42F7" w:rsidP="00850353">
            <w:pPr>
              <w:jc w:val="center"/>
              <w:rPr>
                <w:color w:val="000000" w:themeColor="text1"/>
              </w:rPr>
            </w:pPr>
            <w:r w:rsidRPr="00350D9A">
              <w:rPr>
                <w:color w:val="000000" w:themeColor="text1"/>
              </w:rPr>
              <w:t xml:space="preserve">Model Selection &amp; Training </w:t>
            </w:r>
          </w:p>
        </w:tc>
        <w:tc>
          <w:tcPr>
            <w:tcW w:w="2775" w:type="dxa"/>
          </w:tcPr>
          <w:p w14:paraId="0D059396" w14:textId="36ACBBE7" w:rsidR="000E42F7" w:rsidRPr="00350D9A" w:rsidRDefault="000E42F7" w:rsidP="00850353">
            <w:pPr>
              <w:jc w:val="center"/>
              <w:rPr>
                <w:color w:val="000000" w:themeColor="text1"/>
              </w:rPr>
            </w:pPr>
            <w:r w:rsidRPr="00350D9A">
              <w:rPr>
                <w:color w:val="000000" w:themeColor="text1"/>
              </w:rPr>
              <w:t xml:space="preserve">Using </w:t>
            </w:r>
            <w:r w:rsidR="00DA2045">
              <w:rPr>
                <w:color w:val="000000" w:themeColor="text1"/>
              </w:rPr>
              <w:t xml:space="preserve">MobileNetV2 </w:t>
            </w:r>
            <w:r w:rsidRPr="00350D9A">
              <w:rPr>
                <w:color w:val="000000" w:themeColor="text1"/>
              </w:rPr>
              <w:t>with transfer learning</w:t>
            </w:r>
          </w:p>
        </w:tc>
        <w:tc>
          <w:tcPr>
            <w:tcW w:w="1823" w:type="dxa"/>
          </w:tcPr>
          <w:p w14:paraId="29FBA215" w14:textId="41EBEEE1" w:rsidR="000E42F7" w:rsidRPr="00350D9A" w:rsidRDefault="000E42F7" w:rsidP="00850353">
            <w:pPr>
              <w:jc w:val="center"/>
              <w:rPr>
                <w:color w:val="000000" w:themeColor="text1"/>
              </w:rPr>
            </w:pPr>
            <w:proofErr w:type="gramStart"/>
            <w:r w:rsidRPr="00350D9A">
              <w:rPr>
                <w:color w:val="000000" w:themeColor="text1"/>
              </w:rPr>
              <w:t>PyTorch,</w:t>
            </w:r>
            <w:r w:rsidR="002D6056">
              <w:rPr>
                <w:color w:val="000000" w:themeColor="text1"/>
              </w:rPr>
              <w:t>MobileNetV</w:t>
            </w:r>
            <w:proofErr w:type="gramEnd"/>
            <w:r w:rsidR="002D6056">
              <w:rPr>
                <w:color w:val="000000" w:themeColor="text1"/>
              </w:rPr>
              <w:t>2</w:t>
            </w:r>
            <w:r w:rsidR="002F6CD1">
              <w:rPr>
                <w:color w:val="000000" w:themeColor="text1"/>
              </w:rPr>
              <w:t>.</w:t>
            </w:r>
          </w:p>
        </w:tc>
        <w:tc>
          <w:tcPr>
            <w:tcW w:w="2254" w:type="dxa"/>
          </w:tcPr>
          <w:p w14:paraId="3585C922" w14:textId="77777777" w:rsidR="000E42F7" w:rsidRPr="00350D9A" w:rsidRDefault="000E42F7" w:rsidP="00850353">
            <w:pPr>
              <w:jc w:val="center"/>
              <w:rPr>
                <w:color w:val="000000" w:themeColor="text1"/>
              </w:rPr>
            </w:pPr>
            <w:r w:rsidRPr="00350D9A">
              <w:rPr>
                <w:color w:val="000000" w:themeColor="text1"/>
              </w:rPr>
              <w:t xml:space="preserve">Google </w:t>
            </w:r>
            <w:proofErr w:type="spellStart"/>
            <w:r w:rsidRPr="00350D9A">
              <w:rPr>
                <w:color w:val="000000" w:themeColor="text1"/>
              </w:rPr>
              <w:t>Colab</w:t>
            </w:r>
            <w:proofErr w:type="spellEnd"/>
            <w:r w:rsidRPr="00350D9A">
              <w:rPr>
                <w:color w:val="000000" w:themeColor="text1"/>
              </w:rPr>
              <w:t xml:space="preserve"> GPU</w:t>
            </w:r>
          </w:p>
        </w:tc>
        <w:tc>
          <w:tcPr>
            <w:tcW w:w="1696" w:type="dxa"/>
          </w:tcPr>
          <w:p w14:paraId="6881FE75" w14:textId="77777777" w:rsidR="000E42F7" w:rsidRPr="00350D9A" w:rsidRDefault="002F6CD1" w:rsidP="00850353">
            <w:pPr>
              <w:jc w:val="center"/>
              <w:rPr>
                <w:color w:val="000000" w:themeColor="text1"/>
              </w:rPr>
            </w:pPr>
            <w:r>
              <w:rPr>
                <w:color w:val="000000" w:themeColor="text1"/>
              </w:rPr>
              <w:t xml:space="preserve">Training </w:t>
            </w:r>
          </w:p>
        </w:tc>
      </w:tr>
      <w:tr w:rsidR="00350D9A" w:rsidRPr="00350D9A" w14:paraId="5F1BB2C0" w14:textId="77777777" w:rsidTr="00850353">
        <w:tc>
          <w:tcPr>
            <w:tcW w:w="1096" w:type="dxa"/>
          </w:tcPr>
          <w:p w14:paraId="029BEEBF" w14:textId="77777777" w:rsidR="000E42F7" w:rsidRPr="00350D9A" w:rsidRDefault="000E42F7" w:rsidP="00850353">
            <w:pPr>
              <w:jc w:val="center"/>
              <w:rPr>
                <w:color w:val="000000" w:themeColor="text1"/>
              </w:rPr>
            </w:pPr>
            <w:r w:rsidRPr="00350D9A">
              <w:rPr>
                <w:color w:val="000000" w:themeColor="text1"/>
              </w:rPr>
              <w:t>9</w:t>
            </w:r>
          </w:p>
        </w:tc>
        <w:tc>
          <w:tcPr>
            <w:tcW w:w="1696" w:type="dxa"/>
          </w:tcPr>
          <w:p w14:paraId="3322BB3A" w14:textId="77777777" w:rsidR="000E42F7" w:rsidRPr="00350D9A" w:rsidRDefault="000E42F7" w:rsidP="00850353">
            <w:pPr>
              <w:jc w:val="center"/>
              <w:rPr>
                <w:color w:val="000000" w:themeColor="text1"/>
              </w:rPr>
            </w:pPr>
            <w:r w:rsidRPr="00350D9A">
              <w:rPr>
                <w:color w:val="000000" w:themeColor="text1"/>
              </w:rPr>
              <w:t>Model Validation &amp; Explainability</w:t>
            </w:r>
          </w:p>
        </w:tc>
        <w:tc>
          <w:tcPr>
            <w:tcW w:w="2775" w:type="dxa"/>
          </w:tcPr>
          <w:p w14:paraId="56756F7F" w14:textId="23D560F5" w:rsidR="000E42F7" w:rsidRPr="00350D9A" w:rsidRDefault="000E42F7" w:rsidP="00850353">
            <w:pPr>
              <w:jc w:val="center"/>
              <w:rPr>
                <w:color w:val="000000" w:themeColor="text1"/>
              </w:rPr>
            </w:pPr>
            <w:r w:rsidRPr="00350D9A">
              <w:rPr>
                <w:color w:val="000000" w:themeColor="text1"/>
              </w:rPr>
              <w:t>Explainability</w:t>
            </w:r>
            <w:r w:rsidRPr="00350D9A">
              <w:rPr>
                <w:color w:val="000000" w:themeColor="text1"/>
              </w:rPr>
              <w:tab/>
              <w:t xml:space="preserve">evaluation using </w:t>
            </w:r>
            <w:r w:rsidR="00A90C59">
              <w:rPr>
                <w:color w:val="000000" w:themeColor="text1"/>
              </w:rPr>
              <w:t>Accuracy, precision, recall and F1-score</w:t>
            </w:r>
            <w:r w:rsidRPr="00350D9A">
              <w:rPr>
                <w:color w:val="000000" w:themeColor="text1"/>
              </w:rPr>
              <w:t xml:space="preserve">, and </w:t>
            </w:r>
            <w:r w:rsidR="000258DB">
              <w:rPr>
                <w:color w:val="000000" w:themeColor="text1"/>
              </w:rPr>
              <w:t>Grad-CAM visualizations.</w:t>
            </w:r>
          </w:p>
        </w:tc>
        <w:tc>
          <w:tcPr>
            <w:tcW w:w="1823" w:type="dxa"/>
          </w:tcPr>
          <w:p w14:paraId="72433A4B" w14:textId="77777777" w:rsidR="000E42F7" w:rsidRPr="00350D9A" w:rsidRDefault="000E42F7" w:rsidP="00850353">
            <w:pPr>
              <w:jc w:val="center"/>
              <w:rPr>
                <w:color w:val="000000" w:themeColor="text1"/>
              </w:rPr>
            </w:pPr>
            <w:r w:rsidRPr="00350D9A">
              <w:rPr>
                <w:color w:val="000000" w:themeColor="text1"/>
              </w:rPr>
              <w:t>Model evaluation, visualization</w:t>
            </w:r>
          </w:p>
        </w:tc>
        <w:tc>
          <w:tcPr>
            <w:tcW w:w="2254" w:type="dxa"/>
          </w:tcPr>
          <w:p w14:paraId="18204350" w14:textId="77777777" w:rsidR="000E42F7" w:rsidRPr="00350D9A" w:rsidRDefault="000E42F7" w:rsidP="00850353">
            <w:pPr>
              <w:jc w:val="center"/>
              <w:rPr>
                <w:color w:val="000000" w:themeColor="text1"/>
              </w:rPr>
            </w:pPr>
            <w:proofErr w:type="spellStart"/>
            <w:r w:rsidRPr="00350D9A">
              <w:rPr>
                <w:color w:val="000000" w:themeColor="text1"/>
              </w:rPr>
              <w:t>PyTorch</w:t>
            </w:r>
            <w:proofErr w:type="spellEnd"/>
            <w:r w:rsidRPr="00350D9A">
              <w:rPr>
                <w:color w:val="000000" w:themeColor="text1"/>
              </w:rPr>
              <w:t>, matplotlib</w:t>
            </w:r>
          </w:p>
        </w:tc>
        <w:tc>
          <w:tcPr>
            <w:tcW w:w="1696" w:type="dxa"/>
          </w:tcPr>
          <w:p w14:paraId="28C3157A" w14:textId="77777777" w:rsidR="000E42F7" w:rsidRPr="00350D9A" w:rsidRDefault="000E42F7" w:rsidP="00850353">
            <w:pPr>
              <w:jc w:val="center"/>
              <w:rPr>
                <w:color w:val="000000" w:themeColor="text1"/>
              </w:rPr>
            </w:pPr>
            <w:r w:rsidRPr="00350D9A">
              <w:rPr>
                <w:color w:val="000000" w:themeColor="text1"/>
              </w:rPr>
              <w:t>model training</w:t>
            </w:r>
          </w:p>
        </w:tc>
      </w:tr>
      <w:tr w:rsidR="00350D9A" w:rsidRPr="00350D9A" w14:paraId="2787E8C3" w14:textId="77777777" w:rsidTr="00850353">
        <w:tc>
          <w:tcPr>
            <w:tcW w:w="1096" w:type="dxa"/>
          </w:tcPr>
          <w:p w14:paraId="44A549E4" w14:textId="77777777" w:rsidR="000E42F7" w:rsidRPr="00350D9A" w:rsidRDefault="000E42F7" w:rsidP="00850353">
            <w:pPr>
              <w:jc w:val="center"/>
              <w:rPr>
                <w:color w:val="000000" w:themeColor="text1"/>
              </w:rPr>
            </w:pPr>
            <w:r w:rsidRPr="00350D9A">
              <w:rPr>
                <w:color w:val="000000" w:themeColor="text1"/>
              </w:rPr>
              <w:t>10</w:t>
            </w:r>
          </w:p>
        </w:tc>
        <w:tc>
          <w:tcPr>
            <w:tcW w:w="1696" w:type="dxa"/>
          </w:tcPr>
          <w:p w14:paraId="14107703" w14:textId="77777777" w:rsidR="000E42F7" w:rsidRPr="00350D9A" w:rsidRDefault="000E42F7" w:rsidP="00850353">
            <w:pPr>
              <w:jc w:val="center"/>
              <w:rPr>
                <w:color w:val="000000" w:themeColor="text1"/>
              </w:rPr>
            </w:pPr>
            <w:r w:rsidRPr="00350D9A">
              <w:rPr>
                <w:color w:val="000000" w:themeColor="text1"/>
              </w:rPr>
              <w:t>Deployment &amp; UI Integration</w:t>
            </w:r>
          </w:p>
        </w:tc>
        <w:tc>
          <w:tcPr>
            <w:tcW w:w="2775" w:type="dxa"/>
          </w:tcPr>
          <w:p w14:paraId="56B276FE" w14:textId="7553678E" w:rsidR="000E42F7" w:rsidRPr="00350D9A" w:rsidRDefault="000E42F7" w:rsidP="00850353">
            <w:pPr>
              <w:jc w:val="center"/>
              <w:rPr>
                <w:color w:val="000000" w:themeColor="text1"/>
              </w:rPr>
            </w:pPr>
            <w:r w:rsidRPr="00350D9A">
              <w:rPr>
                <w:color w:val="000000" w:themeColor="text1"/>
              </w:rPr>
              <w:t xml:space="preserve">Creating a real-time interface via </w:t>
            </w:r>
            <w:r w:rsidR="00C55CC7">
              <w:rPr>
                <w:color w:val="000000" w:themeColor="text1"/>
              </w:rPr>
              <w:t>Flask</w:t>
            </w:r>
          </w:p>
        </w:tc>
        <w:tc>
          <w:tcPr>
            <w:tcW w:w="1823" w:type="dxa"/>
          </w:tcPr>
          <w:p w14:paraId="178BE45D" w14:textId="77777777" w:rsidR="000E42F7" w:rsidRPr="00350D9A" w:rsidRDefault="000E42F7" w:rsidP="00850353">
            <w:pPr>
              <w:jc w:val="center"/>
              <w:rPr>
                <w:color w:val="000000" w:themeColor="text1"/>
              </w:rPr>
            </w:pPr>
            <w:r w:rsidRPr="00350D9A">
              <w:rPr>
                <w:color w:val="000000" w:themeColor="text1"/>
              </w:rPr>
              <w:t>Backend development, UI, deployment</w:t>
            </w:r>
          </w:p>
        </w:tc>
        <w:tc>
          <w:tcPr>
            <w:tcW w:w="2254" w:type="dxa"/>
          </w:tcPr>
          <w:p w14:paraId="6CC48173" w14:textId="63E4114C" w:rsidR="000E42F7" w:rsidRPr="00350D9A" w:rsidRDefault="00FF68F9" w:rsidP="00850353">
            <w:pPr>
              <w:jc w:val="center"/>
              <w:rPr>
                <w:color w:val="000000" w:themeColor="text1"/>
              </w:rPr>
            </w:pPr>
            <w:r>
              <w:rPr>
                <w:color w:val="000000" w:themeColor="text1"/>
              </w:rPr>
              <w:t>Flask</w:t>
            </w:r>
            <w:r w:rsidR="000E42F7" w:rsidRPr="00350D9A">
              <w:rPr>
                <w:color w:val="000000" w:themeColor="text1"/>
              </w:rPr>
              <w:t>, GitHub</w:t>
            </w:r>
          </w:p>
        </w:tc>
        <w:tc>
          <w:tcPr>
            <w:tcW w:w="1696" w:type="dxa"/>
          </w:tcPr>
          <w:p w14:paraId="49A7056C" w14:textId="77777777" w:rsidR="000E42F7" w:rsidRPr="00350D9A" w:rsidRDefault="000E42F7" w:rsidP="00850353">
            <w:pPr>
              <w:jc w:val="center"/>
              <w:rPr>
                <w:color w:val="000000" w:themeColor="text1"/>
              </w:rPr>
            </w:pPr>
            <w:r w:rsidRPr="00350D9A">
              <w:rPr>
                <w:color w:val="000000" w:themeColor="text1"/>
              </w:rPr>
              <w:t>All models trained and evaluation completed</w:t>
            </w:r>
          </w:p>
        </w:tc>
      </w:tr>
      <w:tr w:rsidR="00350D9A" w:rsidRPr="00350D9A" w14:paraId="10E152E5" w14:textId="77777777" w:rsidTr="00850353">
        <w:tc>
          <w:tcPr>
            <w:tcW w:w="1096" w:type="dxa"/>
          </w:tcPr>
          <w:p w14:paraId="23F9433A" w14:textId="77777777" w:rsidR="000E42F7" w:rsidRPr="00350D9A" w:rsidRDefault="000E42F7" w:rsidP="00850353">
            <w:pPr>
              <w:jc w:val="center"/>
              <w:rPr>
                <w:color w:val="000000" w:themeColor="text1"/>
              </w:rPr>
            </w:pPr>
            <w:r w:rsidRPr="00350D9A">
              <w:rPr>
                <w:color w:val="000000" w:themeColor="text1"/>
              </w:rPr>
              <w:t>11</w:t>
            </w:r>
            <w:r w:rsidR="00125790">
              <w:rPr>
                <w:color w:val="000000" w:themeColor="text1"/>
              </w:rPr>
              <w:t>-12</w:t>
            </w:r>
          </w:p>
        </w:tc>
        <w:tc>
          <w:tcPr>
            <w:tcW w:w="1696" w:type="dxa"/>
          </w:tcPr>
          <w:p w14:paraId="2C94DF5D" w14:textId="77777777" w:rsidR="000E42F7" w:rsidRPr="00350D9A" w:rsidRDefault="000E42F7" w:rsidP="00850353">
            <w:pPr>
              <w:jc w:val="center"/>
              <w:rPr>
                <w:color w:val="000000" w:themeColor="text1"/>
              </w:rPr>
            </w:pPr>
            <w:r w:rsidRPr="00350D9A">
              <w:rPr>
                <w:color w:val="000000" w:themeColor="text1"/>
              </w:rPr>
              <w:t>Documentation</w:t>
            </w:r>
          </w:p>
        </w:tc>
        <w:tc>
          <w:tcPr>
            <w:tcW w:w="2775" w:type="dxa"/>
          </w:tcPr>
          <w:p w14:paraId="6649BDB6" w14:textId="77777777" w:rsidR="000E42F7" w:rsidRPr="00350D9A" w:rsidRDefault="000E42F7" w:rsidP="00850353">
            <w:pPr>
              <w:jc w:val="center"/>
              <w:rPr>
                <w:color w:val="000000" w:themeColor="text1"/>
              </w:rPr>
            </w:pPr>
            <w:r w:rsidRPr="00350D9A">
              <w:rPr>
                <w:color w:val="000000" w:themeColor="text1"/>
              </w:rPr>
              <w:t>Writing technical reports, reflections, and ethical discussions</w:t>
            </w:r>
          </w:p>
        </w:tc>
        <w:tc>
          <w:tcPr>
            <w:tcW w:w="1823" w:type="dxa"/>
          </w:tcPr>
          <w:p w14:paraId="35FFE189" w14:textId="77777777" w:rsidR="000E42F7" w:rsidRPr="00350D9A" w:rsidRDefault="000E42F7" w:rsidP="00850353">
            <w:pPr>
              <w:jc w:val="center"/>
              <w:rPr>
                <w:color w:val="000000" w:themeColor="text1"/>
              </w:rPr>
            </w:pPr>
            <w:r w:rsidRPr="00350D9A">
              <w:rPr>
                <w:color w:val="000000" w:themeColor="text1"/>
              </w:rPr>
              <w:t>Technical writing, project review</w:t>
            </w:r>
          </w:p>
        </w:tc>
        <w:tc>
          <w:tcPr>
            <w:tcW w:w="2254" w:type="dxa"/>
          </w:tcPr>
          <w:p w14:paraId="347C0642" w14:textId="77777777" w:rsidR="000E42F7" w:rsidRPr="00350D9A" w:rsidRDefault="000E42F7" w:rsidP="00850353">
            <w:pPr>
              <w:jc w:val="center"/>
              <w:rPr>
                <w:color w:val="000000" w:themeColor="text1"/>
              </w:rPr>
            </w:pPr>
            <w:r w:rsidRPr="00350D9A">
              <w:rPr>
                <w:color w:val="000000" w:themeColor="text1"/>
              </w:rPr>
              <w:t>CREST guidelines, Microsoft Word</w:t>
            </w:r>
          </w:p>
        </w:tc>
        <w:tc>
          <w:tcPr>
            <w:tcW w:w="1696" w:type="dxa"/>
          </w:tcPr>
          <w:p w14:paraId="1508E261" w14:textId="77777777" w:rsidR="000E42F7" w:rsidRPr="00350D9A" w:rsidRDefault="000E42F7" w:rsidP="00850353">
            <w:pPr>
              <w:jc w:val="center"/>
              <w:rPr>
                <w:color w:val="000000" w:themeColor="text1"/>
              </w:rPr>
            </w:pPr>
            <w:r w:rsidRPr="00350D9A">
              <w:rPr>
                <w:color w:val="000000" w:themeColor="text1"/>
              </w:rPr>
              <w:t>All project tasks are complete.</w:t>
            </w:r>
          </w:p>
        </w:tc>
      </w:tr>
      <w:tr w:rsidR="00350D9A" w:rsidRPr="00350D9A" w14:paraId="7C8F507C" w14:textId="77777777" w:rsidTr="00850353">
        <w:tc>
          <w:tcPr>
            <w:tcW w:w="1096" w:type="dxa"/>
          </w:tcPr>
          <w:p w14:paraId="2F35E2C0" w14:textId="77777777" w:rsidR="000E42F7" w:rsidRPr="00350D9A" w:rsidRDefault="000E42F7" w:rsidP="00850353">
            <w:pPr>
              <w:jc w:val="center"/>
              <w:rPr>
                <w:color w:val="000000" w:themeColor="text1"/>
              </w:rPr>
            </w:pPr>
            <w:r w:rsidRPr="00350D9A">
              <w:rPr>
                <w:color w:val="000000" w:themeColor="text1"/>
              </w:rPr>
              <w:t>12</w:t>
            </w:r>
          </w:p>
        </w:tc>
        <w:tc>
          <w:tcPr>
            <w:tcW w:w="1696" w:type="dxa"/>
          </w:tcPr>
          <w:p w14:paraId="4148A522" w14:textId="77777777" w:rsidR="000E42F7" w:rsidRPr="00350D9A" w:rsidRDefault="000E42F7" w:rsidP="00850353">
            <w:pPr>
              <w:jc w:val="center"/>
              <w:rPr>
                <w:color w:val="000000" w:themeColor="text1"/>
              </w:rPr>
            </w:pPr>
            <w:r w:rsidRPr="00350D9A">
              <w:rPr>
                <w:color w:val="000000" w:themeColor="text1"/>
              </w:rPr>
              <w:t>Final Edits, Backup &amp; Submission</w:t>
            </w:r>
          </w:p>
        </w:tc>
        <w:tc>
          <w:tcPr>
            <w:tcW w:w="2775" w:type="dxa"/>
          </w:tcPr>
          <w:p w14:paraId="1AF3EAD6" w14:textId="77777777" w:rsidR="000E42F7" w:rsidRPr="00350D9A" w:rsidRDefault="000E42F7" w:rsidP="00850353">
            <w:pPr>
              <w:jc w:val="center"/>
              <w:rPr>
                <w:color w:val="000000" w:themeColor="text1"/>
              </w:rPr>
            </w:pPr>
            <w:r w:rsidRPr="00350D9A">
              <w:rPr>
                <w:color w:val="000000" w:themeColor="text1"/>
              </w:rPr>
              <w:t>Format report, organize GitHub</w:t>
            </w:r>
          </w:p>
        </w:tc>
        <w:tc>
          <w:tcPr>
            <w:tcW w:w="1823" w:type="dxa"/>
          </w:tcPr>
          <w:p w14:paraId="1A84D349" w14:textId="77777777" w:rsidR="000E42F7" w:rsidRPr="00350D9A" w:rsidRDefault="000E42F7" w:rsidP="00850353">
            <w:pPr>
              <w:jc w:val="center"/>
              <w:rPr>
                <w:color w:val="000000" w:themeColor="text1"/>
              </w:rPr>
            </w:pPr>
            <w:r w:rsidRPr="00350D9A">
              <w:rPr>
                <w:color w:val="000000" w:themeColor="text1"/>
              </w:rPr>
              <w:t>Organizational skills</w:t>
            </w:r>
          </w:p>
        </w:tc>
        <w:tc>
          <w:tcPr>
            <w:tcW w:w="2254" w:type="dxa"/>
          </w:tcPr>
          <w:p w14:paraId="74AA4C31" w14:textId="77777777" w:rsidR="000E42F7" w:rsidRPr="00350D9A" w:rsidRDefault="000E42F7" w:rsidP="00850353">
            <w:pPr>
              <w:jc w:val="center"/>
              <w:rPr>
                <w:color w:val="000000" w:themeColor="text1"/>
              </w:rPr>
            </w:pPr>
            <w:r w:rsidRPr="00350D9A">
              <w:rPr>
                <w:color w:val="000000" w:themeColor="text1"/>
              </w:rPr>
              <w:t>Git, Word, email</w:t>
            </w:r>
          </w:p>
        </w:tc>
        <w:tc>
          <w:tcPr>
            <w:tcW w:w="1696" w:type="dxa"/>
          </w:tcPr>
          <w:p w14:paraId="4439E83D" w14:textId="77777777" w:rsidR="000E42F7" w:rsidRPr="00350D9A" w:rsidRDefault="000E42F7" w:rsidP="00850353">
            <w:pPr>
              <w:jc w:val="center"/>
              <w:rPr>
                <w:color w:val="000000" w:themeColor="text1"/>
              </w:rPr>
            </w:pPr>
            <w:r w:rsidRPr="00350D9A">
              <w:rPr>
                <w:color w:val="000000" w:themeColor="text1"/>
              </w:rPr>
              <w:t>Documentation</w:t>
            </w:r>
          </w:p>
        </w:tc>
      </w:tr>
    </w:tbl>
    <w:p w14:paraId="210FAD92" w14:textId="77777777" w:rsidR="000E42F7" w:rsidRPr="00350D9A" w:rsidRDefault="000E42F7" w:rsidP="000E42F7">
      <w:pPr>
        <w:spacing w:line="240" w:lineRule="auto"/>
        <w:jc w:val="left"/>
        <w:rPr>
          <w:color w:val="000000" w:themeColor="text1"/>
        </w:rPr>
      </w:pPr>
    </w:p>
    <w:p w14:paraId="71826BB7" w14:textId="77777777" w:rsidR="000E42F7" w:rsidRPr="00350D9A" w:rsidRDefault="000E42F7" w:rsidP="000E42F7">
      <w:pPr>
        <w:spacing w:line="240" w:lineRule="auto"/>
        <w:jc w:val="left"/>
        <w:rPr>
          <w:color w:val="000000" w:themeColor="text1"/>
        </w:rPr>
      </w:pPr>
      <w:r w:rsidRPr="00350D9A">
        <w:rPr>
          <w:color w:val="000000" w:themeColor="text1"/>
        </w:rPr>
        <w:br w:type="page"/>
      </w:r>
    </w:p>
    <w:p w14:paraId="32F9104A" w14:textId="2DC8A5BB" w:rsidR="00BB1BCE" w:rsidRPr="000F124F" w:rsidRDefault="000E42F7">
      <w:pPr>
        <w:pStyle w:val="Heading1"/>
        <w:numPr>
          <w:ilvl w:val="0"/>
          <w:numId w:val="3"/>
        </w:numPr>
        <w:rPr>
          <w:rFonts w:ascii="Times New Roman" w:hAnsi="Times New Roman" w:cs="Times New Roman"/>
          <w:color w:val="000000" w:themeColor="text1"/>
        </w:rPr>
      </w:pPr>
      <w:bookmarkStart w:id="13" w:name="_Toc208420109"/>
      <w:r w:rsidRPr="00350D9A">
        <w:rPr>
          <w:rFonts w:ascii="Times New Roman" w:hAnsi="Times New Roman" w:cs="Times New Roman"/>
          <w:color w:val="000000" w:themeColor="text1"/>
        </w:rPr>
        <w:lastRenderedPageBreak/>
        <w:t>BACKGROUND RESEARCH</w:t>
      </w:r>
      <w:bookmarkEnd w:id="13"/>
    </w:p>
    <w:p w14:paraId="659FDCA6" w14:textId="520208D4" w:rsidR="000F124F" w:rsidRPr="000F124F" w:rsidRDefault="000F124F">
      <w:pPr>
        <w:pStyle w:val="ListParagraph"/>
        <w:numPr>
          <w:ilvl w:val="1"/>
          <w:numId w:val="3"/>
        </w:numPr>
        <w:rPr>
          <w:b/>
          <w:bCs/>
          <w:lang w:val="en-IN"/>
        </w:rPr>
      </w:pPr>
      <w:bookmarkStart w:id="14" w:name="_Toc208420110"/>
      <w:r>
        <w:rPr>
          <w:rStyle w:val="Heading2Char"/>
        </w:rPr>
        <w:t>Evolution of Deepfake Image Generation</w:t>
      </w:r>
      <w:bookmarkEnd w:id="14"/>
      <w:r>
        <w:rPr>
          <w:rStyle w:val="Heading2Char"/>
        </w:rPr>
        <w:t xml:space="preserve"> </w:t>
      </w:r>
    </w:p>
    <w:p w14:paraId="40E0C71D" w14:textId="35550FB6" w:rsidR="000F124F" w:rsidRPr="000F124F" w:rsidRDefault="000F124F" w:rsidP="000F124F">
      <w:pPr>
        <w:ind w:left="360"/>
        <w:rPr>
          <w:lang w:val="en-IN"/>
        </w:rPr>
      </w:pPr>
      <w:r w:rsidRPr="000F124F">
        <w:rPr>
          <w:lang w:val="en-IN"/>
        </w:rPr>
        <w:t xml:space="preserve">The progression of manipulated facial imagery began with rudimentary face‐swap plugins and morphing filters that relied on </w:t>
      </w:r>
      <w:proofErr w:type="spellStart"/>
      <w:r w:rsidRPr="000F124F">
        <w:rPr>
          <w:lang w:val="en-IN"/>
        </w:rPr>
        <w:t>keypoint</w:t>
      </w:r>
      <w:proofErr w:type="spellEnd"/>
      <w:r w:rsidRPr="000F124F">
        <w:rPr>
          <w:lang w:val="en-IN"/>
        </w:rPr>
        <w:t xml:space="preserve"> alignment and blending masks, often producing visible seams and lighting mismatches. The introduction of Generative Adversarial Networks (GANs) by Goodfellow et al. in 2014 marked a paradigm shift, enabling a generator network to learn realistic image synthesis against a discriminator network. Subsequent architectures—such as autoencoder‐based </w:t>
      </w:r>
      <w:proofErr w:type="spellStart"/>
      <w:r w:rsidRPr="000F124F">
        <w:rPr>
          <w:lang w:val="en-IN"/>
        </w:rPr>
        <w:t>DeepFake</w:t>
      </w:r>
      <w:proofErr w:type="spellEnd"/>
      <w:r w:rsidRPr="000F124F">
        <w:rPr>
          <w:lang w:val="en-IN"/>
        </w:rPr>
        <w:t xml:space="preserve">, real‐time reenactment systems like Face2Face, and high‐fidelity synthesis models like StyleGAN—have incrementally refined texture realism, lighting consistency, and fine‐grained facial attributes. Modern variants </w:t>
      </w:r>
      <w:proofErr w:type="gramStart"/>
      <w:r w:rsidRPr="000F124F">
        <w:rPr>
          <w:lang w:val="en-IN"/>
        </w:rPr>
        <w:t>(</w:t>
      </w:r>
      <w:r w:rsidR="00837969" w:rsidRPr="000F124F">
        <w:rPr>
          <w:lang w:val="en-IN"/>
        </w:rPr>
        <w:t xml:space="preserve"> </w:t>
      </w:r>
      <w:r w:rsidRPr="000F124F">
        <w:rPr>
          <w:lang w:val="en-IN"/>
        </w:rPr>
        <w:t>StyleGAN</w:t>
      </w:r>
      <w:proofErr w:type="gramEnd"/>
      <w:r w:rsidRPr="000F124F">
        <w:rPr>
          <w:lang w:val="en-IN"/>
        </w:rPr>
        <w:t xml:space="preserve">2, diffusion models) further minimize detectable artifacts through advanced training strategies and architectural </w:t>
      </w:r>
      <w:proofErr w:type="gramStart"/>
      <w:r w:rsidRPr="000F124F">
        <w:rPr>
          <w:lang w:val="en-IN"/>
        </w:rPr>
        <w:t>innovations</w:t>
      </w:r>
      <w:r w:rsidR="00C6660E">
        <w:rPr>
          <w:lang w:val="en-IN"/>
        </w:rPr>
        <w:t>[</w:t>
      </w:r>
      <w:proofErr w:type="gramEnd"/>
      <w:r w:rsidR="00C6660E">
        <w:rPr>
          <w:lang w:val="en-IN"/>
        </w:rPr>
        <w:t>22].</w:t>
      </w:r>
      <w:r w:rsidR="00C6660E" w:rsidRPr="000F124F">
        <w:rPr>
          <w:lang w:val="en-IN"/>
        </w:rPr>
        <w:t xml:space="preserve"> </w:t>
      </w:r>
    </w:p>
    <w:p w14:paraId="0A437237" w14:textId="4195220B" w:rsidR="000F124F" w:rsidRPr="000F124F" w:rsidRDefault="000F124F">
      <w:pPr>
        <w:pStyle w:val="ListParagraph"/>
        <w:numPr>
          <w:ilvl w:val="1"/>
          <w:numId w:val="3"/>
        </w:numPr>
        <w:rPr>
          <w:sz w:val="32"/>
          <w:szCs w:val="32"/>
          <w:lang w:val="en-IN"/>
        </w:rPr>
      </w:pPr>
      <w:r w:rsidRPr="000F124F">
        <w:rPr>
          <w:sz w:val="32"/>
          <w:szCs w:val="32"/>
          <w:lang w:val="en-IN"/>
        </w:rPr>
        <w:t>Existing Detection Methods</w:t>
      </w:r>
    </w:p>
    <w:p w14:paraId="1B45A6F5" w14:textId="5A22C092" w:rsidR="00C6660E" w:rsidRPr="000F124F" w:rsidRDefault="000F124F" w:rsidP="00C6660E">
      <w:pPr>
        <w:ind w:left="360"/>
        <w:rPr>
          <w:lang w:val="en-IN"/>
        </w:rPr>
      </w:pPr>
      <w:r w:rsidRPr="000F124F">
        <w:rPr>
          <w:lang w:val="en-IN"/>
        </w:rPr>
        <w:t xml:space="preserve">Deepfake detection methods can be broadly categorized into classical forensic analyses and deep learning–based approaches. Classical techniques employ handcrafted cues—error‐level analysis to reveal recompression artifacts, </w:t>
      </w:r>
      <w:proofErr w:type="spellStart"/>
      <w:r w:rsidRPr="000F124F">
        <w:rPr>
          <w:lang w:val="en-IN"/>
        </w:rPr>
        <w:t>color</w:t>
      </w:r>
      <w:proofErr w:type="spellEnd"/>
      <w:r w:rsidRPr="000F124F">
        <w:rPr>
          <w:lang w:val="en-IN"/>
        </w:rPr>
        <w:t xml:space="preserve"> inconsistency detectors, and noise residual analysis to expose irregular sensor patterns. While interpretable and computationally light, these methods degrade rapidly under common postprocessing (e.g., compression, filtering), yielding high false positives on benign content. In contrast, Convolutional Neural Networks (CNNs) learn hierarchical feature representations directly from raw pixels, capturing subtle manipulation artifacts without manual feature design. Early CNN detectors achieved strong benchmark performance but often lacked robustness to unseen manipulation techniques and everyday image distortions. Recent research explores hybrid models that integrate spatial and frequency‐domain features, as well as multimodal approaches combining visual and temporal cues to bolster generalization and </w:t>
      </w:r>
      <w:proofErr w:type="gramStart"/>
      <w:r w:rsidRPr="000F124F">
        <w:rPr>
          <w:lang w:val="en-IN"/>
        </w:rPr>
        <w:t>resilience</w:t>
      </w:r>
      <w:r w:rsidR="00C6660E">
        <w:rPr>
          <w:lang w:val="en-IN"/>
        </w:rPr>
        <w:t>[</w:t>
      </w:r>
      <w:proofErr w:type="gramEnd"/>
      <w:r w:rsidR="00C6660E">
        <w:rPr>
          <w:lang w:val="en-IN"/>
        </w:rPr>
        <w:t>22][23].</w:t>
      </w:r>
    </w:p>
    <w:p w14:paraId="321F12E3" w14:textId="0DAFCD2D" w:rsidR="000A27DD" w:rsidRPr="000A27DD" w:rsidRDefault="000F124F">
      <w:pPr>
        <w:pStyle w:val="ListParagraph"/>
        <w:numPr>
          <w:ilvl w:val="1"/>
          <w:numId w:val="3"/>
        </w:numPr>
        <w:rPr>
          <w:sz w:val="32"/>
          <w:szCs w:val="32"/>
          <w:lang w:val="en-IN"/>
        </w:rPr>
      </w:pPr>
      <w:r w:rsidRPr="000F124F">
        <w:rPr>
          <w:sz w:val="32"/>
          <w:szCs w:val="32"/>
          <w:lang w:val="en-IN"/>
        </w:rPr>
        <w:t>Datasets and Evaluation Protocols</w:t>
      </w:r>
    </w:p>
    <w:p w14:paraId="4819699F" w14:textId="77777777" w:rsidR="000A27DD" w:rsidRPr="000A27DD" w:rsidRDefault="000A27DD" w:rsidP="000A27DD">
      <w:pPr>
        <w:ind w:left="360"/>
        <w:rPr>
          <w:lang w:val="en-IN"/>
        </w:rPr>
      </w:pPr>
      <w:r w:rsidRPr="000A27DD">
        <w:rPr>
          <w:lang w:val="en-IN"/>
        </w:rPr>
        <w:t xml:space="preserve">Robust deepfake detector development relies on well‐curated image corpora. </w:t>
      </w:r>
      <w:proofErr w:type="spellStart"/>
      <w:r w:rsidRPr="000A27DD">
        <w:rPr>
          <w:lang w:val="en-IN"/>
        </w:rPr>
        <w:t>FaceForensics</w:t>
      </w:r>
      <w:proofErr w:type="spellEnd"/>
      <w:r w:rsidRPr="000A27DD">
        <w:rPr>
          <w:lang w:val="en-IN"/>
        </w:rPr>
        <w:t>++ provides over half a million frames from multiple synthesis methods (</w:t>
      </w:r>
      <w:proofErr w:type="spellStart"/>
      <w:r w:rsidRPr="000A27DD">
        <w:rPr>
          <w:lang w:val="en-IN"/>
        </w:rPr>
        <w:t>DeepFake</w:t>
      </w:r>
      <w:proofErr w:type="spellEnd"/>
      <w:r w:rsidRPr="000A27DD">
        <w:rPr>
          <w:lang w:val="en-IN"/>
        </w:rPr>
        <w:t xml:space="preserve">, Face2Face, </w:t>
      </w:r>
      <w:proofErr w:type="spellStart"/>
      <w:r w:rsidRPr="000A27DD">
        <w:rPr>
          <w:lang w:val="en-IN"/>
        </w:rPr>
        <w:t>FaceSwap</w:t>
      </w:r>
      <w:proofErr w:type="spellEnd"/>
      <w:r w:rsidRPr="000A27DD">
        <w:rPr>
          <w:lang w:val="en-IN"/>
        </w:rPr>
        <w:t xml:space="preserve">, </w:t>
      </w:r>
      <w:proofErr w:type="spellStart"/>
      <w:r w:rsidRPr="000A27DD">
        <w:rPr>
          <w:lang w:val="en-IN"/>
        </w:rPr>
        <w:t>NeuralTextures</w:t>
      </w:r>
      <w:proofErr w:type="spellEnd"/>
      <w:r w:rsidRPr="000A27DD">
        <w:rPr>
          <w:lang w:val="en-IN"/>
        </w:rPr>
        <w:t xml:space="preserve">), enabling controlled image‐only evaluations. The </w:t>
      </w:r>
      <w:proofErr w:type="spellStart"/>
      <w:r w:rsidRPr="000A27DD">
        <w:rPr>
          <w:lang w:val="en-IN"/>
        </w:rPr>
        <w:t>DeepFake</w:t>
      </w:r>
      <w:proofErr w:type="spellEnd"/>
      <w:r w:rsidRPr="000A27DD">
        <w:rPr>
          <w:lang w:val="en-IN"/>
        </w:rPr>
        <w:t xml:space="preserve"> Detection Challenge (DFDC) image subset offers a similarly diverse dataset with varied lighting, poses, and compression levels.</w:t>
      </w:r>
    </w:p>
    <w:p w14:paraId="11F5D54D" w14:textId="3DFA814F" w:rsidR="000A27DD" w:rsidRDefault="000A27DD" w:rsidP="000A27DD">
      <w:pPr>
        <w:ind w:left="360"/>
        <w:rPr>
          <w:lang w:val="en-IN"/>
        </w:rPr>
      </w:pPr>
      <w:r w:rsidRPr="000A27DD">
        <w:rPr>
          <w:lang w:val="en-IN"/>
        </w:rPr>
        <w:lastRenderedPageBreak/>
        <w:t>A widely adopted benchmark is the </w:t>
      </w:r>
      <w:r w:rsidRPr="000A27DD">
        <w:rPr>
          <w:b/>
          <w:bCs/>
          <w:lang w:val="en-IN"/>
        </w:rPr>
        <w:t>140k Real and Fake Faces dataset</w:t>
      </w:r>
      <w:r w:rsidRPr="000A27DD">
        <w:rPr>
          <w:lang w:val="en-IN"/>
        </w:rPr>
        <w:t>, comprising 70,000 authentic facial images from the Flickr-Faces-HQ dataset originally collected by NVIDIA, alongside 70,000 synthetic faces generated using StyleGAN. This balanced dataset provides uniform 256×</w:t>
      </w:r>
      <w:proofErr w:type="gramStart"/>
      <w:r w:rsidRPr="000A27DD">
        <w:rPr>
          <w:lang w:val="en-IN"/>
        </w:rPr>
        <w:t>256 pixel</w:t>
      </w:r>
      <w:proofErr w:type="gramEnd"/>
      <w:r w:rsidRPr="000A27DD">
        <w:rPr>
          <w:lang w:val="en-IN"/>
        </w:rPr>
        <w:t xml:space="preserve"> resolution with systematic train-validation-test splits, making it particularly valuable for comparative studies and achieving reported accuracy rates ranging from 88.33% to 99% across different architectural </w:t>
      </w:r>
      <w:proofErr w:type="gramStart"/>
      <w:r w:rsidRPr="000A27DD">
        <w:rPr>
          <w:lang w:val="en-IN"/>
        </w:rPr>
        <w:t>approaches</w:t>
      </w:r>
      <w:r>
        <w:rPr>
          <w:lang w:val="en-IN"/>
        </w:rPr>
        <w:t>[</w:t>
      </w:r>
      <w:proofErr w:type="gramEnd"/>
      <w:r>
        <w:rPr>
          <w:lang w:val="en-IN"/>
        </w:rPr>
        <w:t>26].</w:t>
      </w:r>
    </w:p>
    <w:p w14:paraId="7822AD6C" w14:textId="77777777" w:rsidR="000A27DD" w:rsidRPr="000A27DD" w:rsidRDefault="000A27DD" w:rsidP="000A27DD">
      <w:pPr>
        <w:ind w:left="360"/>
        <w:rPr>
          <w:lang w:val="en-IN"/>
        </w:rPr>
      </w:pPr>
    </w:p>
    <w:p w14:paraId="1F04AAF7" w14:textId="41FC19C1" w:rsidR="000A27DD" w:rsidRPr="000A27DD" w:rsidRDefault="000A27DD" w:rsidP="000A27DD">
      <w:pPr>
        <w:ind w:left="360"/>
        <w:rPr>
          <w:lang w:val="en-IN"/>
        </w:rPr>
      </w:pPr>
      <w:r w:rsidRPr="000A27DD">
        <w:rPr>
          <w:lang w:val="en-IN"/>
        </w:rPr>
        <w:t xml:space="preserve">Celeb-DF focuses on high‐quality celebrity manipulations, while other academic datasets address demographic diversity or specific artifact types. Standard preprocessing pipelines include face detection and alignment, uniform resizing (224×224), and pixel‐level normalization. Data augmentation—random rotations, </w:t>
      </w:r>
      <w:proofErr w:type="spellStart"/>
      <w:r w:rsidRPr="000A27DD">
        <w:rPr>
          <w:lang w:val="en-IN"/>
        </w:rPr>
        <w:t>color</w:t>
      </w:r>
      <w:proofErr w:type="spellEnd"/>
      <w:r w:rsidRPr="000A27DD">
        <w:rPr>
          <w:lang w:val="en-IN"/>
        </w:rPr>
        <w:t xml:space="preserve"> jitter, Gaussian blur—simulates real‐world distortions. Evaluation leverages accuracy, precision, recall, F1‐score, and ROC‐AUC to assess detector performance and sensitivity to class imbalance, though researchers note that models trained exclusively on single datasets may struggle with generalization to other generation techniques or real-world deployment scenarios.</w:t>
      </w:r>
    </w:p>
    <w:p w14:paraId="52B1E232" w14:textId="77777777" w:rsidR="000A27DD" w:rsidRPr="000F124F" w:rsidRDefault="000A27DD" w:rsidP="000F124F">
      <w:pPr>
        <w:ind w:left="360"/>
        <w:rPr>
          <w:lang w:val="en-IN"/>
        </w:rPr>
      </w:pPr>
    </w:p>
    <w:p w14:paraId="2941F02B" w14:textId="6E2842C8" w:rsidR="000F124F" w:rsidRPr="000F124F" w:rsidRDefault="000F124F">
      <w:pPr>
        <w:pStyle w:val="ListParagraph"/>
        <w:numPr>
          <w:ilvl w:val="1"/>
          <w:numId w:val="3"/>
        </w:numPr>
        <w:rPr>
          <w:sz w:val="32"/>
          <w:szCs w:val="32"/>
          <w:lang w:val="en-IN"/>
        </w:rPr>
      </w:pPr>
      <w:r w:rsidRPr="000F124F">
        <w:rPr>
          <w:sz w:val="32"/>
          <w:szCs w:val="32"/>
          <w:lang w:val="en-IN"/>
        </w:rPr>
        <w:t>Deployment and Performance Challenges</w:t>
      </w:r>
    </w:p>
    <w:p w14:paraId="61A775B0" w14:textId="404B178F" w:rsidR="000F124F" w:rsidRPr="000F124F" w:rsidRDefault="000F124F" w:rsidP="000F124F">
      <w:pPr>
        <w:ind w:left="360"/>
        <w:rPr>
          <w:lang w:val="en-IN"/>
        </w:rPr>
      </w:pPr>
      <w:r w:rsidRPr="000F124F">
        <w:rPr>
          <w:lang w:val="en-IN"/>
        </w:rPr>
        <w:t xml:space="preserve">Transitioning from laboratory to real‐world deployment uncovers multiple challenges. Edge and mobile devices impose strict latency and memory constraints, necessitating lightweight model architectures. Even server‐grade systems require high throughput to process large volumes of user‐generated content. Everyday image transformations—such as recompression and scaling—can degrade detection accuracy by 20–30% without domain‐specific retraining. Furthermore, adversarial attacks that introduce imperceptible perturbations can bypass unprotected detectors, underscoring the need for adversarial robustness measures. Finally, interpretability remains crucial: black‐box predictions risk rejection by regulators and forensic analysts unless accompanied by clear visual explanations of decision </w:t>
      </w:r>
      <w:proofErr w:type="gramStart"/>
      <w:r w:rsidRPr="000F124F">
        <w:rPr>
          <w:lang w:val="en-IN"/>
        </w:rPr>
        <w:t>rationale</w:t>
      </w:r>
      <w:r w:rsidR="00E25BE2">
        <w:rPr>
          <w:lang w:val="en-IN"/>
        </w:rPr>
        <w:t>[</w:t>
      </w:r>
      <w:proofErr w:type="gramEnd"/>
      <w:r w:rsidR="00E25BE2">
        <w:rPr>
          <w:lang w:val="en-IN"/>
        </w:rPr>
        <w:t>22][24]</w:t>
      </w:r>
      <w:r w:rsidRPr="000F124F">
        <w:rPr>
          <w:lang w:val="en-IN"/>
        </w:rPr>
        <w:t>.</w:t>
      </w:r>
      <w:r w:rsidR="00E25BE2" w:rsidRPr="000F124F">
        <w:rPr>
          <w:lang w:val="en-IN"/>
        </w:rPr>
        <w:t xml:space="preserve"> </w:t>
      </w:r>
    </w:p>
    <w:p w14:paraId="7D6BCDA6" w14:textId="77777777" w:rsidR="000F124F" w:rsidRPr="000F124F" w:rsidRDefault="000F124F">
      <w:pPr>
        <w:pStyle w:val="ListParagraph"/>
        <w:numPr>
          <w:ilvl w:val="1"/>
          <w:numId w:val="3"/>
        </w:numPr>
        <w:rPr>
          <w:lang w:val="en-IN"/>
        </w:rPr>
      </w:pPr>
      <w:r w:rsidRPr="000F124F">
        <w:rPr>
          <w:sz w:val="32"/>
          <w:szCs w:val="32"/>
          <w:lang w:val="en-IN"/>
        </w:rPr>
        <w:t>Ethical and Societal Implications</w:t>
      </w:r>
    </w:p>
    <w:p w14:paraId="7C32C8A8" w14:textId="72D01077" w:rsidR="00A13101" w:rsidRDefault="000F124F" w:rsidP="00A13101">
      <w:pPr>
        <w:ind w:left="360"/>
        <w:rPr>
          <w:lang w:val="en-IN"/>
        </w:rPr>
      </w:pPr>
      <w:r w:rsidRPr="000F124F">
        <w:rPr>
          <w:lang w:val="en-IN"/>
        </w:rPr>
        <w:t xml:space="preserve">Deepfake technology raises profound concerns about privacy, consent, and misinformation. The proliferation of non‐consensual explicit content disproportionately affects women and marginalized groups, causing reputational and psychological harm. Political deepfakes erode public trust and threaten electoral integrity by enabling the “liar’s dividend,” where genuine evidence is dismissed as synthetic. Detection tools play a vital </w:t>
      </w:r>
      <w:r w:rsidRPr="000F124F">
        <w:rPr>
          <w:lang w:val="en-IN"/>
        </w:rPr>
        <w:lastRenderedPageBreak/>
        <w:t xml:space="preserve">role in content moderation workflows, flagging suspect media for human review. However, technical solutions alone cannot resolve ethical challenges; comprehensive legal frameworks, user education, and cross‐industry collaboration are essential to protect individual rights and maintain the integrity of digital </w:t>
      </w:r>
      <w:proofErr w:type="gramStart"/>
      <w:r w:rsidRPr="000F124F">
        <w:rPr>
          <w:lang w:val="en-IN"/>
        </w:rPr>
        <w:t>discourse</w:t>
      </w:r>
      <w:r w:rsidR="00A13101">
        <w:rPr>
          <w:lang w:val="en-IN"/>
        </w:rPr>
        <w:t>[</w:t>
      </w:r>
      <w:proofErr w:type="gramEnd"/>
      <w:r w:rsidR="00A13101">
        <w:rPr>
          <w:lang w:val="en-IN"/>
        </w:rPr>
        <w:t>25][21].</w:t>
      </w:r>
    </w:p>
    <w:p w14:paraId="0CC56676" w14:textId="3B5166A1" w:rsidR="003D1FBD" w:rsidRPr="003D1FBD" w:rsidRDefault="00007095" w:rsidP="003D1FBD">
      <w:pPr>
        <w:pStyle w:val="Heading1"/>
        <w:rPr>
          <w:lang w:val="en-IN"/>
        </w:rPr>
      </w:pPr>
      <w:bookmarkStart w:id="15" w:name="_Toc208420111"/>
      <w:r>
        <w:rPr>
          <w:rFonts w:ascii="Times New Roman" w:hAnsi="Times New Roman" w:cs="Times New Roman"/>
          <w:color w:val="000000" w:themeColor="text1"/>
          <w:lang w:val="en-IN"/>
        </w:rPr>
        <w:t>4.</w:t>
      </w:r>
      <w:r w:rsidR="00970121">
        <w:rPr>
          <w:rFonts w:ascii="Times New Roman" w:hAnsi="Times New Roman" w:cs="Times New Roman"/>
          <w:color w:val="000000" w:themeColor="text1"/>
          <w:lang w:val="en-IN"/>
        </w:rPr>
        <w:t xml:space="preserve"> DATASET COLLECTION</w:t>
      </w:r>
      <w:bookmarkEnd w:id="15"/>
      <w:r>
        <w:rPr>
          <w:lang w:val="en-IN"/>
        </w:rPr>
        <w:t xml:space="preserve"> </w:t>
      </w:r>
    </w:p>
    <w:p w14:paraId="2A1B9271" w14:textId="7ECDAFE5" w:rsidR="007F10C8" w:rsidRDefault="00533F10" w:rsidP="007F10C8">
      <w:pPr>
        <w:pStyle w:val="Heading2"/>
        <w:rPr>
          <w:lang w:val="en-IN"/>
        </w:rPr>
      </w:pPr>
      <w:bookmarkStart w:id="16" w:name="_Toc208420112"/>
      <w:r>
        <w:rPr>
          <w:lang w:val="en-IN"/>
        </w:rPr>
        <w:t xml:space="preserve">4.1 </w:t>
      </w:r>
      <w:r w:rsidR="00FA09E6" w:rsidRPr="00007095">
        <w:rPr>
          <w:lang w:val="en-IN"/>
        </w:rPr>
        <w:t>Dataset Overview</w:t>
      </w:r>
      <w:bookmarkEnd w:id="16"/>
    </w:p>
    <w:p w14:paraId="26BD22AF" w14:textId="40E84A6C" w:rsidR="009A705D" w:rsidRDefault="007F10C8" w:rsidP="007F10C8">
      <w:r w:rsidRPr="007F10C8">
        <w:t>The </w:t>
      </w:r>
      <w:r w:rsidRPr="007F10C8">
        <w:rPr>
          <w:b/>
          <w:bCs/>
        </w:rPr>
        <w:t>140k Real and Fake Faces dataset</w:t>
      </w:r>
      <w:r w:rsidRPr="007F10C8">
        <w:t xml:space="preserve"> serves as the foundation for this deepfake detection research, providing a comprehensive and balanced corpus for training and evaluation. Originally curated by </w:t>
      </w:r>
      <w:proofErr w:type="spellStart"/>
      <w:r w:rsidRPr="007F10C8">
        <w:t>Xhulu</w:t>
      </w:r>
      <w:proofErr w:type="spellEnd"/>
      <w:r w:rsidRPr="007F10C8">
        <w:t xml:space="preserve"> and published on Kaggle in February 2020, this dataset has become a standard benchmark in the deepfake detection community due to its balanced composition and standardized </w:t>
      </w:r>
      <w:proofErr w:type="gramStart"/>
      <w:r w:rsidRPr="007F10C8">
        <w:t>preprocessing</w:t>
      </w:r>
      <w:r>
        <w:t>[</w:t>
      </w:r>
      <w:proofErr w:type="gramEnd"/>
      <w:r>
        <w:t>26]</w:t>
      </w:r>
      <w:r w:rsidRPr="007F10C8">
        <w:t>.</w:t>
      </w:r>
    </w:p>
    <w:p w14:paraId="765E947E" w14:textId="77777777" w:rsidR="007F10C8" w:rsidRPr="007F10C8" w:rsidRDefault="007F10C8" w:rsidP="007F10C8">
      <w:pPr>
        <w:rPr>
          <w:b/>
          <w:bCs/>
          <w:lang w:val="en-IN"/>
        </w:rPr>
      </w:pPr>
      <w:r w:rsidRPr="007F10C8">
        <w:rPr>
          <w:b/>
          <w:bCs/>
          <w:lang w:val="en-IN"/>
        </w:rPr>
        <w:t>Dataset Composition</w:t>
      </w:r>
    </w:p>
    <w:p w14:paraId="25739A4A" w14:textId="77777777" w:rsidR="007F10C8" w:rsidRPr="007F10C8" w:rsidRDefault="007F10C8" w:rsidP="007F10C8">
      <w:pPr>
        <w:rPr>
          <w:lang w:val="en-IN"/>
        </w:rPr>
      </w:pPr>
      <w:r w:rsidRPr="007F10C8">
        <w:rPr>
          <w:lang w:val="en-IN"/>
        </w:rPr>
        <w:t>The dataset comprises </w:t>
      </w:r>
      <w:r w:rsidRPr="007F10C8">
        <w:rPr>
          <w:b/>
          <w:bCs/>
          <w:lang w:val="en-IN"/>
        </w:rPr>
        <w:t>140,000 facial images</w:t>
      </w:r>
      <w:r w:rsidRPr="007F10C8">
        <w:rPr>
          <w:lang w:val="en-IN"/>
        </w:rPr>
        <w:t> equally distributed between authentic and synthetic content:</w:t>
      </w:r>
    </w:p>
    <w:p w14:paraId="5EF2CDBE" w14:textId="77777777" w:rsidR="007F10C8" w:rsidRPr="007F10C8" w:rsidRDefault="007F10C8">
      <w:pPr>
        <w:numPr>
          <w:ilvl w:val="0"/>
          <w:numId w:val="9"/>
        </w:numPr>
        <w:rPr>
          <w:lang w:val="en-IN"/>
        </w:rPr>
      </w:pPr>
      <w:r w:rsidRPr="007F10C8">
        <w:rPr>
          <w:b/>
          <w:bCs/>
          <w:lang w:val="en-IN"/>
        </w:rPr>
        <w:t>70,000 real faces</w:t>
      </w:r>
      <w:r w:rsidRPr="007F10C8">
        <w:rPr>
          <w:lang w:val="en-IN"/>
        </w:rPr>
        <w:t>: Sourced from NVIDIA's Flickr-Faces-HQ (FFHQ) dataset, these images represent authentic human faces collected from Flickr with diverse demographics, lighting conditions, poses, and backgrounds typical of social media imagery</w:t>
      </w:r>
    </w:p>
    <w:p w14:paraId="25E8C2E0" w14:textId="36491517" w:rsidR="007F10C8" w:rsidRDefault="007F10C8">
      <w:pPr>
        <w:numPr>
          <w:ilvl w:val="0"/>
          <w:numId w:val="9"/>
        </w:numPr>
        <w:rPr>
          <w:lang w:val="en-IN"/>
        </w:rPr>
      </w:pPr>
      <w:r w:rsidRPr="007F10C8">
        <w:rPr>
          <w:b/>
          <w:bCs/>
          <w:lang w:val="en-IN"/>
        </w:rPr>
        <w:t>70,000 fake faces</w:t>
      </w:r>
      <w:r w:rsidRPr="007F10C8">
        <w:rPr>
          <w:lang w:val="en-IN"/>
        </w:rPr>
        <w:t xml:space="preserve">: Generated using StyleGAN architecture and sampled from the "1 </w:t>
      </w:r>
      <w:proofErr w:type="gramStart"/>
      <w:r w:rsidRPr="007F10C8">
        <w:rPr>
          <w:lang w:val="en-IN"/>
        </w:rPr>
        <w:t>Million</w:t>
      </w:r>
      <w:proofErr w:type="gramEnd"/>
      <w:r w:rsidRPr="007F10C8">
        <w:rPr>
          <w:lang w:val="en-IN"/>
        </w:rPr>
        <w:t xml:space="preserve"> Fake Faces" collection, these synthetic images demonstrate high-fidelity generation capabilities that present subtle manipulation artifacts challenging both human perception and automated detection systems</w:t>
      </w:r>
    </w:p>
    <w:p w14:paraId="17AC458D" w14:textId="77777777" w:rsidR="007F10C8" w:rsidRPr="007F10C8" w:rsidRDefault="007F10C8" w:rsidP="007F10C8">
      <w:pPr>
        <w:rPr>
          <w:lang w:val="en-IN"/>
        </w:rPr>
      </w:pPr>
    </w:p>
    <w:p w14:paraId="4B4DE52B" w14:textId="77777777" w:rsidR="007F10C8" w:rsidRPr="007F10C8" w:rsidRDefault="007F10C8" w:rsidP="007F10C8">
      <w:pPr>
        <w:rPr>
          <w:b/>
          <w:bCs/>
          <w:lang w:val="en-IN"/>
        </w:rPr>
      </w:pPr>
      <w:r w:rsidRPr="007F10C8">
        <w:rPr>
          <w:b/>
          <w:bCs/>
          <w:lang w:val="en-IN"/>
        </w:rPr>
        <w:t>Technical Specifications</w:t>
      </w:r>
    </w:p>
    <w:p w14:paraId="065D835B" w14:textId="77777777" w:rsidR="007F10C8" w:rsidRPr="007F10C8" w:rsidRDefault="007F10C8" w:rsidP="007F10C8">
      <w:pPr>
        <w:rPr>
          <w:lang w:val="en-IN"/>
        </w:rPr>
      </w:pPr>
      <w:r w:rsidRPr="007F10C8">
        <w:rPr>
          <w:lang w:val="en-IN"/>
        </w:rPr>
        <w:t>The dataset follows standardized preprocessing protocols essential for deep learning applications:</w:t>
      </w:r>
    </w:p>
    <w:p w14:paraId="4C8500A4" w14:textId="77777777" w:rsidR="007F10C8" w:rsidRPr="007F10C8" w:rsidRDefault="007F10C8">
      <w:pPr>
        <w:numPr>
          <w:ilvl w:val="0"/>
          <w:numId w:val="10"/>
        </w:numPr>
        <w:rPr>
          <w:lang w:val="en-IN"/>
        </w:rPr>
      </w:pPr>
      <w:r w:rsidRPr="007F10C8">
        <w:rPr>
          <w:b/>
          <w:bCs/>
          <w:lang w:val="en-IN"/>
        </w:rPr>
        <w:t>Image Resolution</w:t>
      </w:r>
      <w:r w:rsidRPr="007F10C8">
        <w:rPr>
          <w:lang w:val="en-IN"/>
        </w:rPr>
        <w:t>: All images are uniformly resized to 256×256 pixels, ensuring computational consistency while preserving facial detail necessary for artifact detection</w:t>
      </w:r>
    </w:p>
    <w:p w14:paraId="25767177" w14:textId="77777777" w:rsidR="007F10C8" w:rsidRPr="007F10C8" w:rsidRDefault="007F10C8">
      <w:pPr>
        <w:numPr>
          <w:ilvl w:val="0"/>
          <w:numId w:val="10"/>
        </w:numPr>
        <w:rPr>
          <w:lang w:val="en-IN"/>
        </w:rPr>
      </w:pPr>
      <w:r w:rsidRPr="007F10C8">
        <w:rPr>
          <w:b/>
          <w:bCs/>
          <w:lang w:val="en-IN"/>
        </w:rPr>
        <w:t>Data Splits</w:t>
      </w:r>
      <w:r w:rsidRPr="007F10C8">
        <w:rPr>
          <w:lang w:val="en-IN"/>
        </w:rPr>
        <w:t>: The dataset is systematically partitioned into training (100,000 images), validation (20,000 images), and test sets (20,000 images), maintaining equal class distribution across all splits</w:t>
      </w:r>
    </w:p>
    <w:p w14:paraId="4BEBAC8F" w14:textId="77777777" w:rsidR="007F10C8" w:rsidRPr="007F10C8" w:rsidRDefault="007F10C8">
      <w:pPr>
        <w:numPr>
          <w:ilvl w:val="0"/>
          <w:numId w:val="10"/>
        </w:numPr>
        <w:rPr>
          <w:lang w:val="en-IN"/>
        </w:rPr>
      </w:pPr>
      <w:r w:rsidRPr="007F10C8">
        <w:rPr>
          <w:b/>
          <w:bCs/>
          <w:lang w:val="en-IN"/>
        </w:rPr>
        <w:lastRenderedPageBreak/>
        <w:t>Format</w:t>
      </w:r>
      <w:r w:rsidRPr="007F10C8">
        <w:rPr>
          <w:lang w:val="en-IN"/>
        </w:rPr>
        <w:t>: Images are provided in standard RGB format with consistent aspect ratios to prevent distortion artifacts that could confound detection algorithms</w:t>
      </w:r>
    </w:p>
    <w:p w14:paraId="4BE9531C" w14:textId="77777777" w:rsidR="007F10C8" w:rsidRPr="007F10C8" w:rsidRDefault="007F10C8" w:rsidP="007F10C8">
      <w:pPr>
        <w:rPr>
          <w:lang w:val="en-IN"/>
        </w:rPr>
      </w:pPr>
    </w:p>
    <w:p w14:paraId="00C08171" w14:textId="411F00E9" w:rsidR="007F10C8" w:rsidRDefault="007F10C8" w:rsidP="007F10C8">
      <w:pPr>
        <w:jc w:val="center"/>
        <w:rPr>
          <w:lang w:val="en-IN"/>
        </w:rPr>
      </w:pPr>
      <w:r>
        <w:rPr>
          <w:noProof/>
        </w:rPr>
        <w:drawing>
          <wp:inline distT="0" distB="0" distL="0" distR="0" wp14:anchorId="1015FA18" wp14:editId="0C3D15E3">
            <wp:extent cx="5727700" cy="3819525"/>
            <wp:effectExtent l="0" t="0" r="6350" b="9525"/>
            <wp:docPr id="1580288496" name="Picture 1" descr="Class Distribution in 140k Real and Fake Faces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 Distribution in 140k Real and Fake Faces Datase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819525"/>
                    </a:xfrm>
                    <a:prstGeom prst="rect">
                      <a:avLst/>
                    </a:prstGeom>
                    <a:noFill/>
                    <a:ln>
                      <a:noFill/>
                    </a:ln>
                  </pic:spPr>
                </pic:pic>
              </a:graphicData>
            </a:graphic>
          </wp:inline>
        </w:drawing>
      </w:r>
    </w:p>
    <w:p w14:paraId="1EED4FC9" w14:textId="4437E71A" w:rsidR="007F10C8" w:rsidRDefault="007F10C8" w:rsidP="007F10C8">
      <w:pPr>
        <w:jc w:val="center"/>
        <w:rPr>
          <w:lang w:val="en-IN"/>
        </w:rPr>
      </w:pPr>
      <w:r>
        <w:rPr>
          <w:lang w:val="en-IN"/>
        </w:rPr>
        <w:t xml:space="preserve">Fig 4. </w:t>
      </w:r>
      <w:r w:rsidRPr="007F10C8">
        <w:rPr>
          <w:lang w:val="en-IN"/>
        </w:rPr>
        <w:t>Class Distribution in 140k Real and Fake Faces Dataset</w:t>
      </w:r>
    </w:p>
    <w:p w14:paraId="7F4A8B97" w14:textId="77777777" w:rsidR="007F10C8" w:rsidRPr="007F10C8" w:rsidRDefault="007F10C8" w:rsidP="007F10C8">
      <w:pPr>
        <w:rPr>
          <w:b/>
          <w:bCs/>
          <w:lang w:val="en-IN"/>
        </w:rPr>
      </w:pPr>
      <w:r w:rsidRPr="007F10C8">
        <w:rPr>
          <w:b/>
          <w:bCs/>
          <w:lang w:val="en-IN"/>
        </w:rPr>
        <w:t>Performance Benchmarks</w:t>
      </w:r>
    </w:p>
    <w:p w14:paraId="1B2D21BD" w14:textId="0EBB3ABE" w:rsidR="007F10C8" w:rsidRDefault="007F10C8" w:rsidP="007F10C8">
      <w:pPr>
        <w:rPr>
          <w:lang w:val="en-IN"/>
        </w:rPr>
      </w:pPr>
      <w:r w:rsidRPr="007F10C8">
        <w:rPr>
          <w:lang w:val="en-IN"/>
        </w:rPr>
        <w:t>The dataset has demonstrated robust performance across multiple architectural approaches, with reported accuracy rates ranging from </w:t>
      </w:r>
      <w:r w:rsidRPr="007F10C8">
        <w:rPr>
          <w:b/>
          <w:bCs/>
          <w:lang w:val="en-IN"/>
        </w:rPr>
        <w:t>88.63% to 99%</w:t>
      </w:r>
      <w:r w:rsidRPr="007F10C8">
        <w:rPr>
          <w:lang w:val="en-IN"/>
        </w:rPr>
        <w:t> depending on the model complexity and ensemble strategies employed. Notably, ensemble approaches combining CNN architectures like VGG16 and ResNet50 have achieved superior performance, with accuracy rates reaching </w:t>
      </w:r>
      <w:r w:rsidRPr="007F10C8">
        <w:rPr>
          <w:b/>
          <w:bCs/>
          <w:lang w:val="en-IN"/>
        </w:rPr>
        <w:t>98.79%</w:t>
      </w:r>
      <w:r w:rsidRPr="007F10C8">
        <w:rPr>
          <w:lang w:val="en-IN"/>
        </w:rPr>
        <w:t xml:space="preserve"> on this </w:t>
      </w:r>
      <w:proofErr w:type="gramStart"/>
      <w:r w:rsidRPr="007F10C8">
        <w:rPr>
          <w:lang w:val="en-IN"/>
        </w:rPr>
        <w:t>dataset</w:t>
      </w:r>
      <w:r w:rsidR="009A705D">
        <w:rPr>
          <w:lang w:val="en-IN"/>
        </w:rPr>
        <w:t>[</w:t>
      </w:r>
      <w:proofErr w:type="gramEnd"/>
      <w:r w:rsidR="009A705D">
        <w:rPr>
          <w:lang w:val="en-IN"/>
        </w:rPr>
        <w:t>27].</w:t>
      </w:r>
    </w:p>
    <w:p w14:paraId="2FC5969D" w14:textId="77777777" w:rsidR="007F10C8" w:rsidRPr="007F10C8" w:rsidRDefault="007F10C8" w:rsidP="007F10C8">
      <w:pPr>
        <w:rPr>
          <w:lang w:val="en-IN"/>
        </w:rPr>
      </w:pPr>
    </w:p>
    <w:p w14:paraId="1C4474EA" w14:textId="64EACDFD" w:rsidR="007F10C8" w:rsidRPr="007F10C8" w:rsidRDefault="007F10C8" w:rsidP="007F10C8">
      <w:pPr>
        <w:rPr>
          <w:b/>
          <w:bCs/>
          <w:lang w:val="en-IN"/>
        </w:rPr>
      </w:pPr>
      <w:r w:rsidRPr="007F10C8">
        <w:rPr>
          <w:b/>
          <w:bCs/>
          <w:lang w:val="en-IN"/>
        </w:rPr>
        <w:t>Dataset Limitations and Considerations</w:t>
      </w:r>
    </w:p>
    <w:p w14:paraId="094607E2" w14:textId="77777777" w:rsidR="007F10C8" w:rsidRPr="007F10C8" w:rsidRDefault="007F10C8" w:rsidP="007F10C8">
      <w:pPr>
        <w:rPr>
          <w:lang w:val="en-IN"/>
        </w:rPr>
      </w:pPr>
      <w:r w:rsidRPr="007F10C8">
        <w:rPr>
          <w:lang w:val="en-IN"/>
        </w:rPr>
        <w:t>While comprehensive, the dataset presents certain limitations that researchers must acknowledge:</w:t>
      </w:r>
    </w:p>
    <w:p w14:paraId="5EA91888" w14:textId="77777777" w:rsidR="007F10C8" w:rsidRPr="007F10C8" w:rsidRDefault="007F10C8">
      <w:pPr>
        <w:numPr>
          <w:ilvl w:val="0"/>
          <w:numId w:val="11"/>
        </w:numPr>
        <w:rPr>
          <w:lang w:val="en-IN"/>
        </w:rPr>
      </w:pPr>
      <w:r w:rsidRPr="007F10C8">
        <w:rPr>
          <w:b/>
          <w:bCs/>
          <w:lang w:val="en-IN"/>
        </w:rPr>
        <w:t>Generation Method Specificity</w:t>
      </w:r>
      <w:r w:rsidRPr="007F10C8">
        <w:rPr>
          <w:lang w:val="en-IN"/>
        </w:rPr>
        <w:t xml:space="preserve">: The fake images are exclusively </w:t>
      </w:r>
      <w:r w:rsidRPr="007F10C8">
        <w:rPr>
          <w:b/>
          <w:bCs/>
          <w:lang w:val="en-IN"/>
        </w:rPr>
        <w:t>StyleGAN</w:t>
      </w:r>
      <w:r w:rsidRPr="007F10C8">
        <w:rPr>
          <w:lang w:val="en-IN"/>
        </w:rPr>
        <w:t>-</w:t>
      </w:r>
      <w:r w:rsidRPr="007F10C8">
        <w:rPr>
          <w:b/>
          <w:bCs/>
          <w:lang w:val="en-IN"/>
        </w:rPr>
        <w:t>generated</w:t>
      </w:r>
      <w:r w:rsidRPr="007F10C8">
        <w:rPr>
          <w:lang w:val="en-IN"/>
        </w:rPr>
        <w:t>, potentially limiting generalization to other synthesis techniques</w:t>
      </w:r>
    </w:p>
    <w:p w14:paraId="181EF26C" w14:textId="77777777" w:rsidR="007F10C8" w:rsidRPr="007F10C8" w:rsidRDefault="007F10C8">
      <w:pPr>
        <w:numPr>
          <w:ilvl w:val="0"/>
          <w:numId w:val="11"/>
        </w:numPr>
        <w:rPr>
          <w:lang w:val="en-IN"/>
        </w:rPr>
      </w:pPr>
      <w:r w:rsidRPr="007F10C8">
        <w:rPr>
          <w:b/>
          <w:bCs/>
          <w:lang w:val="en-IN"/>
        </w:rPr>
        <w:t>Demographic Representation</w:t>
      </w:r>
      <w:r w:rsidRPr="007F10C8">
        <w:rPr>
          <w:lang w:val="en-IN"/>
        </w:rPr>
        <w:t>: The real faces, sourced from Flickr, may not represent global demographic diversity comprehensively</w:t>
      </w:r>
    </w:p>
    <w:p w14:paraId="1D6728C9" w14:textId="6DE4284C" w:rsidR="007F10C8" w:rsidRPr="007F10C8" w:rsidRDefault="007F10C8">
      <w:pPr>
        <w:numPr>
          <w:ilvl w:val="0"/>
          <w:numId w:val="11"/>
        </w:numPr>
        <w:rPr>
          <w:lang w:val="en-IN"/>
        </w:rPr>
      </w:pPr>
      <w:r w:rsidRPr="007F10C8">
        <w:rPr>
          <w:b/>
          <w:bCs/>
          <w:lang w:val="en-IN"/>
        </w:rPr>
        <w:lastRenderedPageBreak/>
        <w:t>Temporal Constraints</w:t>
      </w:r>
      <w:r w:rsidRPr="007F10C8">
        <w:rPr>
          <w:lang w:val="en-IN"/>
        </w:rPr>
        <w:t>: As a static dataset from 2020, it may not capture the evolution of more recent deepfake generation techniques</w:t>
      </w:r>
    </w:p>
    <w:p w14:paraId="46FB33A3" w14:textId="31CCF6D9" w:rsidR="003D1FBD" w:rsidRDefault="00533F10" w:rsidP="00533F10">
      <w:pPr>
        <w:pStyle w:val="Heading2"/>
      </w:pPr>
      <w:bookmarkStart w:id="17" w:name="_Toc208420113"/>
      <w:r>
        <w:rPr>
          <w:lang w:val="en-IN"/>
        </w:rPr>
        <w:t>4.</w:t>
      </w:r>
      <w:r w:rsidR="007F10C8">
        <w:rPr>
          <w:lang w:val="en-IN"/>
        </w:rPr>
        <w:t>2</w:t>
      </w:r>
      <w:r>
        <w:rPr>
          <w:lang w:val="en-IN"/>
        </w:rPr>
        <w:t xml:space="preserve"> </w:t>
      </w:r>
      <w:r w:rsidR="000E42F7" w:rsidRPr="00007095">
        <w:t>Ethics and Data Privacy</w:t>
      </w:r>
      <w:bookmarkEnd w:id="17"/>
    </w:p>
    <w:p w14:paraId="5C07EE96" w14:textId="77777777" w:rsidR="009A705D" w:rsidRPr="009A705D" w:rsidRDefault="009A705D" w:rsidP="009A705D">
      <w:pPr>
        <w:rPr>
          <w:lang w:val="en-IN"/>
        </w:rPr>
      </w:pPr>
    </w:p>
    <w:p w14:paraId="664DF9EB" w14:textId="7C75643B" w:rsidR="009A705D" w:rsidRPr="009A705D" w:rsidRDefault="009A705D" w:rsidP="009A705D">
      <w:pPr>
        <w:rPr>
          <w:lang w:val="en-IN"/>
        </w:rPr>
      </w:pPr>
      <w:r w:rsidRPr="009A705D">
        <w:rPr>
          <w:lang w:val="en-IN"/>
        </w:rPr>
        <w:t>The utilization of facial image datasets for deepfake detection research raises significant ethical considerations that demand careful attention to privacy protection, consent protocols, and responsible data usage practices.</w:t>
      </w:r>
    </w:p>
    <w:p w14:paraId="6A762A17" w14:textId="4D8B84E0" w:rsidR="004F5AA4" w:rsidRPr="009A705D" w:rsidRDefault="009A705D" w:rsidP="009A705D">
      <w:pPr>
        <w:rPr>
          <w:b/>
          <w:bCs/>
          <w:lang w:val="en-IN"/>
        </w:rPr>
      </w:pPr>
      <w:r w:rsidRPr="009A705D">
        <w:rPr>
          <w:b/>
          <w:bCs/>
          <w:lang w:val="en-IN"/>
        </w:rPr>
        <w:t>Privacy and Consent Challenges</w:t>
      </w:r>
    </w:p>
    <w:p w14:paraId="062D97DB" w14:textId="5239A92B" w:rsidR="004F5AA4" w:rsidRPr="009A705D" w:rsidRDefault="009A705D" w:rsidP="009A705D">
      <w:pPr>
        <w:rPr>
          <w:lang w:val="en-IN"/>
        </w:rPr>
      </w:pPr>
      <w:r w:rsidRPr="009A705D">
        <w:rPr>
          <w:lang w:val="en-IN"/>
        </w:rPr>
        <w:t>The </w:t>
      </w:r>
      <w:r w:rsidRPr="009A705D">
        <w:rPr>
          <w:b/>
          <w:bCs/>
          <w:lang w:val="en-IN"/>
        </w:rPr>
        <w:t>140k Real and Fake Faces dataset</w:t>
      </w:r>
      <w:r w:rsidRPr="009A705D">
        <w:rPr>
          <w:lang w:val="en-IN"/>
        </w:rPr>
        <w:t> presents complex privacy considerations inherent to large-scale facial image collections. The real faces, sourced from the Flickr-Faces-HQ dataset, were originally collected from public social media platforms where users uploaded content with varying degrees of privacy expectations. While these images were publicly available, their subsequent use in AI research datasets raises questions about informed consent, as individuals may not have anticipated their faces being used for deepfake detection algorithm training.</w:t>
      </w:r>
    </w:p>
    <w:p w14:paraId="68DB679C" w14:textId="179F18EA" w:rsidR="004F5AA4" w:rsidRDefault="009A705D" w:rsidP="00533F10">
      <w:pPr>
        <w:rPr>
          <w:lang w:val="en-IN"/>
        </w:rPr>
      </w:pPr>
      <w:r w:rsidRPr="009A705D">
        <w:rPr>
          <w:lang w:val="en-IN"/>
        </w:rPr>
        <w:t>The synthetic faces, generated through StyleGAN, present a different ethical paradigm. While these images do not correspond to real individuals, they may inadvertently resemble actual people, creating potential for unintended privacy violations or psychological harm if individuals recognize artificial faces that closely resemble them.</w:t>
      </w:r>
    </w:p>
    <w:p w14:paraId="2280F347" w14:textId="77777777" w:rsidR="004F5AA4" w:rsidRPr="004F5AA4" w:rsidRDefault="004F5AA4" w:rsidP="004F5AA4">
      <w:pPr>
        <w:rPr>
          <w:b/>
          <w:bCs/>
          <w:lang w:val="en-IN"/>
        </w:rPr>
      </w:pPr>
      <w:r w:rsidRPr="004F5AA4">
        <w:rPr>
          <w:b/>
          <w:bCs/>
          <w:lang w:val="en-IN"/>
        </w:rPr>
        <w:t>Ethical Framework Implementation</w:t>
      </w:r>
    </w:p>
    <w:p w14:paraId="4801B56C" w14:textId="77777777" w:rsidR="004F5AA4" w:rsidRDefault="004F5AA4" w:rsidP="004F5AA4">
      <w:pPr>
        <w:rPr>
          <w:lang w:val="en-IN"/>
        </w:rPr>
      </w:pPr>
      <w:r w:rsidRPr="004F5AA4">
        <w:rPr>
          <w:lang w:val="en-IN"/>
        </w:rPr>
        <w:t>To address these concerns, this research adopts a comprehensive ethical framework guided by established principles of AI ethics:</w:t>
      </w:r>
    </w:p>
    <w:p w14:paraId="5A9089ED" w14:textId="77777777" w:rsidR="00BF3861" w:rsidRPr="004F5AA4" w:rsidRDefault="00BF3861" w:rsidP="004F5AA4">
      <w:pPr>
        <w:rPr>
          <w:lang w:val="en-IN"/>
        </w:rPr>
      </w:pPr>
    </w:p>
    <w:p w14:paraId="3F8249D8" w14:textId="0457B046" w:rsidR="00BF3861" w:rsidRPr="004F5AA4" w:rsidRDefault="004F5AA4" w:rsidP="004F5AA4">
      <w:pPr>
        <w:rPr>
          <w:lang w:val="en-IN"/>
        </w:rPr>
      </w:pPr>
      <w:r w:rsidRPr="004F5AA4">
        <w:rPr>
          <w:b/>
          <w:bCs/>
          <w:lang w:val="en-IN"/>
        </w:rPr>
        <w:t>Transparency and Accountability</w:t>
      </w:r>
      <w:r>
        <w:rPr>
          <w:lang w:val="en-IN"/>
        </w:rPr>
        <w:t xml:space="preserve"> of a</w:t>
      </w:r>
      <w:r w:rsidRPr="004F5AA4">
        <w:rPr>
          <w:lang w:val="en-IN"/>
        </w:rPr>
        <w:t>ll dataset usage is documented with clear attribution to original sources and acknowledgment of potential privacy implications. The research methodology explicitly details data sources, preprocessing steps, and intended applications to maintain transparency.</w:t>
      </w:r>
      <w:r>
        <w:rPr>
          <w:lang w:val="en-IN"/>
        </w:rPr>
        <w:t xml:space="preserve"> </w:t>
      </w:r>
      <w:r w:rsidRPr="004F5AA4">
        <w:rPr>
          <w:lang w:val="en-IN"/>
        </w:rPr>
        <w:t>The research focuses exclusively on detection rather than generation capabilities, contributing to defensive rather than offensive applications of deepfake technology. The detection system developed aims to protect individuals from malicious synthetic media rather than enabling its creation</w:t>
      </w:r>
      <w:r w:rsidR="00BF3861">
        <w:rPr>
          <w:lang w:val="en-IN"/>
        </w:rPr>
        <w:t xml:space="preserve"> so that the harm is mitigated. </w:t>
      </w:r>
    </w:p>
    <w:p w14:paraId="3ED53EA5" w14:textId="77777777" w:rsidR="004F5AA4" w:rsidRPr="004F5AA4" w:rsidRDefault="004F5AA4" w:rsidP="00533F10">
      <w:pPr>
        <w:rPr>
          <w:lang w:val="en-IN"/>
        </w:rPr>
      </w:pPr>
    </w:p>
    <w:p w14:paraId="0F454FF9" w14:textId="7119C7B7" w:rsidR="003D1FBD" w:rsidRPr="003D1FBD" w:rsidRDefault="000E42F7" w:rsidP="003D1FBD">
      <w:pPr>
        <w:pStyle w:val="Heading1"/>
        <w:rPr>
          <w:rFonts w:ascii="Times New Roman" w:hAnsi="Times New Roman" w:cs="Times New Roman"/>
          <w:color w:val="000000" w:themeColor="text1"/>
        </w:rPr>
      </w:pPr>
      <w:bookmarkStart w:id="18" w:name="_Toc208420114"/>
      <w:r w:rsidRPr="00350D9A">
        <w:rPr>
          <w:rFonts w:ascii="Times New Roman" w:hAnsi="Times New Roman" w:cs="Times New Roman"/>
          <w:color w:val="000000" w:themeColor="text1"/>
        </w:rPr>
        <w:lastRenderedPageBreak/>
        <w:t>5. DATA PREPROCESSING, AUGMENTATION,</w:t>
      </w:r>
      <w:r w:rsidR="00157F0D">
        <w:rPr>
          <w:rFonts w:ascii="Times New Roman" w:hAnsi="Times New Roman" w:cs="Times New Roman"/>
          <w:color w:val="000000" w:themeColor="text1"/>
        </w:rPr>
        <w:t xml:space="preserve"> </w:t>
      </w:r>
      <w:r w:rsidRPr="00350D9A">
        <w:rPr>
          <w:rFonts w:ascii="Times New Roman" w:hAnsi="Times New Roman" w:cs="Times New Roman"/>
          <w:color w:val="000000" w:themeColor="text1"/>
        </w:rPr>
        <w:t>AND SPLITTING INTO TRAIN-TEST</w:t>
      </w:r>
      <w:bookmarkEnd w:id="18"/>
    </w:p>
    <w:p w14:paraId="1E6A7E70" w14:textId="76815E5F" w:rsidR="00FA2456" w:rsidRDefault="000E42F7" w:rsidP="00FA2456">
      <w:pPr>
        <w:pStyle w:val="Heading2"/>
      </w:pPr>
      <w:bookmarkStart w:id="19" w:name="_Toc208420115"/>
      <w:r w:rsidRPr="00350D9A">
        <w:t>5.1 Data Preprocessing Strategy</w:t>
      </w:r>
      <w:bookmarkEnd w:id="19"/>
    </w:p>
    <w:p w14:paraId="2D0F3DCD" w14:textId="2C14209E" w:rsidR="00FA2456" w:rsidRPr="00FA2456" w:rsidRDefault="00FA2456" w:rsidP="00FA2456">
      <w:r w:rsidRPr="00FA2456">
        <w:t>To ensure consistent and reliable input to the deepfake detection model, all images from the 140k Real and Fake Faces dataset undergo a standardized preprocessing pipeline. First, the </w:t>
      </w:r>
      <w:proofErr w:type="spellStart"/>
      <w:r w:rsidRPr="00FA2456">
        <w:t>FakeImageDataset</w:t>
      </w:r>
      <w:proofErr w:type="spellEnd"/>
      <w:r w:rsidRPr="00FA2456">
        <w:t> class recursively scans the </w:t>
      </w:r>
      <w:proofErr w:type="spellStart"/>
      <w:r w:rsidRPr="00FA2456">
        <w:t>root_dir</w:t>
      </w:r>
      <w:proofErr w:type="spellEnd"/>
      <w:r w:rsidRPr="00FA2456">
        <w:t xml:space="preserve"> for real and fake subdirectories, collecting image file paths and assigning binary labels accordingly. Each image is then loaded using OpenCV, converted from BGR to RGB color space, and transformed via a </w:t>
      </w:r>
      <w:proofErr w:type="spellStart"/>
      <w:r w:rsidRPr="00FA2456">
        <w:t>PyTorch</w:t>
      </w:r>
      <w:proofErr w:type="spellEnd"/>
      <w:r w:rsidRPr="00FA2456">
        <w:t> </w:t>
      </w:r>
      <w:proofErr w:type="spellStart"/>
      <w:proofErr w:type="gramStart"/>
      <w:r w:rsidRPr="00FA2456">
        <w:t>transforms.Compose</w:t>
      </w:r>
      <w:proofErr w:type="spellEnd"/>
      <w:proofErr w:type="gramEnd"/>
      <w:r w:rsidRPr="00FA2456">
        <w:t> pipeline. This pipeline converts NumPy arrays to PIL images, resizes every image to a uniform resolution of 224×224 pixels—balancing computational efficiency with feature preservation—and converts the result to a floating-point tensor with values normalized to. By enforcing these fixed dimensions and color conventions, the model receives homogeneous input that mitigates variability due to original image sizes and formats, facilitating more stable training dynamics and faster convergence</w:t>
      </w:r>
      <w:r>
        <w:t>.</w:t>
      </w:r>
    </w:p>
    <w:p w14:paraId="64BA89F7" w14:textId="6D736565" w:rsidR="003D1FBD" w:rsidRDefault="000E42F7" w:rsidP="003D1FBD">
      <w:pPr>
        <w:pStyle w:val="Heading2"/>
      </w:pPr>
      <w:bookmarkStart w:id="20" w:name="_Toc208420116"/>
      <w:r w:rsidRPr="00350D9A">
        <w:t>5.2 Augmentation Techniques</w:t>
      </w:r>
      <w:bookmarkStart w:id="21" w:name="_6qab7edcme5y" w:colFirst="0" w:colLast="0"/>
      <w:bookmarkEnd w:id="20"/>
      <w:bookmarkEnd w:id="21"/>
      <w:r w:rsidRPr="00350D9A">
        <w:t xml:space="preserve"> </w:t>
      </w:r>
    </w:p>
    <w:p w14:paraId="0C596BB9" w14:textId="77777777" w:rsidR="00FA2456" w:rsidRPr="00FA2456" w:rsidRDefault="00FA2456" w:rsidP="00FA2456">
      <w:pPr>
        <w:rPr>
          <w:lang w:val="en-IN"/>
        </w:rPr>
      </w:pPr>
      <w:r w:rsidRPr="00FA2456">
        <w:rPr>
          <w:lang w:val="en-IN"/>
        </w:rPr>
        <w:t>To improve the generalization of the model and simulate the diversity encountered in real-world media, we apply on-the-fly augmentations during training. The augmentation pipeline includes:</w:t>
      </w:r>
    </w:p>
    <w:p w14:paraId="5D864397" w14:textId="77777777" w:rsidR="00FA2456" w:rsidRPr="00FA2456" w:rsidRDefault="00FA2456">
      <w:pPr>
        <w:numPr>
          <w:ilvl w:val="0"/>
          <w:numId w:val="12"/>
        </w:numPr>
        <w:rPr>
          <w:lang w:val="en-IN"/>
        </w:rPr>
      </w:pPr>
      <w:r w:rsidRPr="00FA2456">
        <w:rPr>
          <w:b/>
          <w:bCs/>
          <w:lang w:val="en-IN"/>
        </w:rPr>
        <w:t>Random Horizontal Flip</w:t>
      </w:r>
      <w:r w:rsidRPr="00FA2456">
        <w:rPr>
          <w:lang w:val="en-IN"/>
        </w:rPr>
        <w:t>: Mirroring images with a 50% probability to account for left–right facial asymmetries.</w:t>
      </w:r>
    </w:p>
    <w:p w14:paraId="02DBD838" w14:textId="77777777" w:rsidR="00FA2456" w:rsidRPr="00FA2456" w:rsidRDefault="00FA2456">
      <w:pPr>
        <w:numPr>
          <w:ilvl w:val="0"/>
          <w:numId w:val="12"/>
        </w:numPr>
        <w:rPr>
          <w:lang w:val="en-IN"/>
        </w:rPr>
      </w:pPr>
      <w:r w:rsidRPr="00FA2456">
        <w:rPr>
          <w:b/>
          <w:bCs/>
          <w:lang w:val="en-IN"/>
        </w:rPr>
        <w:t>Random Rotation (±15°)</w:t>
      </w:r>
      <w:r w:rsidRPr="00FA2456">
        <w:rPr>
          <w:lang w:val="en-IN"/>
        </w:rPr>
        <w:t>: Rotating images within a limited range to emulate slight pose variations.</w:t>
      </w:r>
    </w:p>
    <w:p w14:paraId="47028016" w14:textId="77777777" w:rsidR="00FA2456" w:rsidRPr="00FA2456" w:rsidRDefault="00FA2456">
      <w:pPr>
        <w:numPr>
          <w:ilvl w:val="0"/>
          <w:numId w:val="12"/>
        </w:numPr>
        <w:rPr>
          <w:lang w:val="en-IN"/>
        </w:rPr>
      </w:pPr>
      <w:proofErr w:type="spellStart"/>
      <w:r w:rsidRPr="00FA2456">
        <w:rPr>
          <w:b/>
          <w:bCs/>
          <w:lang w:val="en-IN"/>
        </w:rPr>
        <w:t>Color</w:t>
      </w:r>
      <w:proofErr w:type="spellEnd"/>
      <w:r w:rsidRPr="00FA2456">
        <w:rPr>
          <w:b/>
          <w:bCs/>
          <w:lang w:val="en-IN"/>
        </w:rPr>
        <w:t xml:space="preserve"> Jitter</w:t>
      </w:r>
      <w:r w:rsidRPr="00FA2456">
        <w:rPr>
          <w:lang w:val="en-IN"/>
        </w:rPr>
        <w:t>: Random adjustments of brightness, contrast, saturation, and hue to simulate lighting differences typical in user-generated content.</w:t>
      </w:r>
    </w:p>
    <w:p w14:paraId="45F8981F" w14:textId="77777777" w:rsidR="00FA2456" w:rsidRPr="00FA2456" w:rsidRDefault="00FA2456">
      <w:pPr>
        <w:numPr>
          <w:ilvl w:val="0"/>
          <w:numId w:val="12"/>
        </w:numPr>
        <w:rPr>
          <w:lang w:val="en-IN"/>
        </w:rPr>
      </w:pPr>
      <w:r w:rsidRPr="00FA2456">
        <w:rPr>
          <w:b/>
          <w:bCs/>
          <w:lang w:val="en-IN"/>
        </w:rPr>
        <w:t>Gaussian Blur</w:t>
      </w:r>
      <w:r w:rsidRPr="00FA2456">
        <w:rPr>
          <w:lang w:val="en-IN"/>
        </w:rPr>
        <w:t>: Applying blurring with a small kernel size to mimic compression and focus artifacts.</w:t>
      </w:r>
    </w:p>
    <w:p w14:paraId="6CF0BCB8" w14:textId="77777777" w:rsidR="00FA2456" w:rsidRPr="00FA2456" w:rsidRDefault="00FA2456">
      <w:pPr>
        <w:numPr>
          <w:ilvl w:val="0"/>
          <w:numId w:val="12"/>
        </w:numPr>
        <w:rPr>
          <w:lang w:val="en-IN"/>
        </w:rPr>
      </w:pPr>
      <w:r w:rsidRPr="00FA2456">
        <w:rPr>
          <w:b/>
          <w:bCs/>
          <w:lang w:val="en-IN"/>
        </w:rPr>
        <w:t>Random Crop and Resize</w:t>
      </w:r>
      <w:r w:rsidRPr="00FA2456">
        <w:rPr>
          <w:lang w:val="en-IN"/>
        </w:rPr>
        <w:t>: Cropping a random 90–100% region of the image and resizing back to 224×224 pixels to introduce subtle scale and framing changes.</w:t>
      </w:r>
    </w:p>
    <w:p w14:paraId="6A84C86A" w14:textId="77777777" w:rsidR="00FA2456" w:rsidRDefault="00FA2456" w:rsidP="00FA2456">
      <w:pPr>
        <w:rPr>
          <w:lang w:val="en-IN"/>
        </w:rPr>
      </w:pPr>
      <w:r w:rsidRPr="00FA2456">
        <w:rPr>
          <w:lang w:val="en-IN"/>
        </w:rPr>
        <w:t xml:space="preserve">These augmentations are integrated into the dataset’s transform pipeline for training only, ensuring that validation and test images remain unaltered for unbiased performance evaluation. </w:t>
      </w:r>
      <w:r w:rsidRPr="00FA2456">
        <w:rPr>
          <w:lang w:val="en-IN"/>
        </w:rPr>
        <w:lastRenderedPageBreak/>
        <w:t>By diversifying training inputs, the model learns to recognize deepfake artifacts despite common distortions in social media and streaming platforms.</w:t>
      </w:r>
    </w:p>
    <w:p w14:paraId="2C83C73E" w14:textId="6A128D44" w:rsidR="00897890" w:rsidRDefault="00897890" w:rsidP="00FA2456">
      <w:pPr>
        <w:rPr>
          <w:lang w:val="en-IN"/>
        </w:rPr>
      </w:pPr>
      <w:r w:rsidRPr="00897890">
        <w:rPr>
          <w:noProof/>
          <w:lang w:val="en-IN"/>
        </w:rPr>
        <w:drawing>
          <wp:inline distT="0" distB="0" distL="0" distR="0" wp14:anchorId="64C26449" wp14:editId="18D8C6CE">
            <wp:extent cx="5727700" cy="2867025"/>
            <wp:effectExtent l="0" t="0" r="6350" b="9525"/>
            <wp:docPr id="201263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31662" name=""/>
                    <pic:cNvPicPr/>
                  </pic:nvPicPr>
                  <pic:blipFill>
                    <a:blip r:embed="rId12"/>
                    <a:stretch>
                      <a:fillRect/>
                    </a:stretch>
                  </pic:blipFill>
                  <pic:spPr>
                    <a:xfrm>
                      <a:off x="0" y="0"/>
                      <a:ext cx="5727700" cy="2867025"/>
                    </a:xfrm>
                    <a:prstGeom prst="rect">
                      <a:avLst/>
                    </a:prstGeom>
                  </pic:spPr>
                </pic:pic>
              </a:graphicData>
            </a:graphic>
          </wp:inline>
        </w:drawing>
      </w:r>
    </w:p>
    <w:p w14:paraId="3AF9CC34" w14:textId="5DA8BAC3" w:rsidR="00897890" w:rsidRPr="00FA2456" w:rsidRDefault="00897890" w:rsidP="00FA2456">
      <w:pPr>
        <w:rPr>
          <w:lang w:val="en-IN"/>
        </w:rPr>
      </w:pPr>
      <w:r>
        <w:rPr>
          <w:lang w:val="en-IN"/>
        </w:rPr>
        <w:tab/>
      </w:r>
      <w:r>
        <w:rPr>
          <w:lang w:val="en-IN"/>
        </w:rPr>
        <w:tab/>
      </w:r>
      <w:r>
        <w:rPr>
          <w:lang w:val="en-IN"/>
        </w:rPr>
        <w:tab/>
        <w:t>Fig 5. Data Augmentations on the input image</w:t>
      </w:r>
    </w:p>
    <w:p w14:paraId="377F471D" w14:textId="77777777" w:rsidR="00FA2456" w:rsidRPr="00FA2456" w:rsidRDefault="00FA2456" w:rsidP="00FA2456"/>
    <w:p w14:paraId="41DABDC8" w14:textId="06065183" w:rsidR="003D1FBD" w:rsidRDefault="000E42F7" w:rsidP="003D1FBD">
      <w:pPr>
        <w:pStyle w:val="Heading2"/>
      </w:pPr>
      <w:bookmarkStart w:id="22" w:name="_Toc208420117"/>
      <w:r w:rsidRPr="00350D9A">
        <w:t>5.</w:t>
      </w:r>
      <w:r w:rsidR="002774B8">
        <w:t>3</w:t>
      </w:r>
      <w:r w:rsidRPr="00350D9A">
        <w:t xml:space="preserve"> Train-Test Splitting</w:t>
      </w:r>
      <w:bookmarkEnd w:id="22"/>
    </w:p>
    <w:p w14:paraId="06EF5FD9" w14:textId="77777777" w:rsidR="00FA2456" w:rsidRPr="00FA2456" w:rsidRDefault="00FA2456" w:rsidP="00FA2456">
      <w:pPr>
        <w:rPr>
          <w:lang w:val="en-IN"/>
        </w:rPr>
      </w:pPr>
      <w:r w:rsidRPr="00FA2456">
        <w:rPr>
          <w:lang w:val="en-IN"/>
        </w:rPr>
        <w:t>Maintaining robust evaluation protocols is critical for measuring model performance and preventing data leakage. The 140k Real and Fake Faces dataset is partitioned into three non-overlapping subsets:</w:t>
      </w:r>
    </w:p>
    <w:p w14:paraId="283CB22B" w14:textId="77777777" w:rsidR="00FA2456" w:rsidRPr="00FA2456" w:rsidRDefault="00FA2456">
      <w:pPr>
        <w:numPr>
          <w:ilvl w:val="0"/>
          <w:numId w:val="13"/>
        </w:numPr>
        <w:rPr>
          <w:lang w:val="en-IN"/>
        </w:rPr>
      </w:pPr>
      <w:r w:rsidRPr="00FA2456">
        <w:rPr>
          <w:b/>
          <w:bCs/>
          <w:lang w:val="en-IN"/>
        </w:rPr>
        <w:t>Training Set (100,000 images; ~71%)</w:t>
      </w:r>
      <w:r w:rsidRPr="00FA2456">
        <w:rPr>
          <w:lang w:val="en-IN"/>
        </w:rPr>
        <w:t>: Used to optimize model parameters.</w:t>
      </w:r>
    </w:p>
    <w:p w14:paraId="3B8BE726" w14:textId="77777777" w:rsidR="00FA2456" w:rsidRPr="00FA2456" w:rsidRDefault="00FA2456">
      <w:pPr>
        <w:numPr>
          <w:ilvl w:val="0"/>
          <w:numId w:val="13"/>
        </w:numPr>
        <w:rPr>
          <w:lang w:val="en-IN"/>
        </w:rPr>
      </w:pPr>
      <w:r w:rsidRPr="00FA2456">
        <w:rPr>
          <w:b/>
          <w:bCs/>
          <w:lang w:val="en-IN"/>
        </w:rPr>
        <w:t>Validation Set (20,000 images; ~14%)</w:t>
      </w:r>
      <w:r w:rsidRPr="00FA2456">
        <w:rPr>
          <w:lang w:val="en-IN"/>
        </w:rPr>
        <w:t>: Monitored during training for early stopping and hyperparameter tuning.</w:t>
      </w:r>
    </w:p>
    <w:p w14:paraId="012F7A3F" w14:textId="77777777" w:rsidR="00FA2456" w:rsidRPr="00FA2456" w:rsidRDefault="00FA2456">
      <w:pPr>
        <w:numPr>
          <w:ilvl w:val="0"/>
          <w:numId w:val="13"/>
        </w:numPr>
        <w:rPr>
          <w:lang w:val="en-IN"/>
        </w:rPr>
      </w:pPr>
      <w:r w:rsidRPr="00FA2456">
        <w:rPr>
          <w:b/>
          <w:bCs/>
          <w:lang w:val="en-IN"/>
        </w:rPr>
        <w:t>Test Set (20,000 images; ~14%)</w:t>
      </w:r>
      <w:r w:rsidRPr="00FA2456">
        <w:rPr>
          <w:lang w:val="en-IN"/>
        </w:rPr>
        <w:t>: Held out for final performance assessment.</w:t>
      </w:r>
    </w:p>
    <w:p w14:paraId="15716369" w14:textId="1FC5A749" w:rsidR="00FA2456" w:rsidRPr="00FA2456" w:rsidRDefault="00FA2456" w:rsidP="00FA2456">
      <w:pPr>
        <w:rPr>
          <w:lang w:val="en-IN"/>
        </w:rPr>
      </w:pPr>
      <w:r w:rsidRPr="00FA2456">
        <w:rPr>
          <w:lang w:val="en-IN"/>
        </w:rPr>
        <w:t>Splits are stratified by class to preserve the balanced 50:50 ratio of real to fake images in each subset. File paths and labels for each subset are precomputed and stored as index lists, which the </w:t>
      </w:r>
      <w:proofErr w:type="spellStart"/>
      <w:r w:rsidRPr="00FA2456">
        <w:rPr>
          <w:lang w:val="en-IN"/>
        </w:rPr>
        <w:t>FakeImageDataset</w:t>
      </w:r>
      <w:proofErr w:type="spellEnd"/>
      <w:r w:rsidRPr="00FA2456">
        <w:rPr>
          <w:lang w:val="en-IN"/>
        </w:rPr>
        <w:t> class references when loading the respective split. This approach ensures that no image appears in more than one subset, allowing reliable comparison of metrics—</w:t>
      </w:r>
      <w:r w:rsidRPr="00BA5756">
        <w:rPr>
          <w:lang w:val="en-IN"/>
        </w:rPr>
        <w:t>accuracy, precision, recall, F1-score, and ROC-AUC—across development and evaluation phases.</w:t>
      </w:r>
    </w:p>
    <w:p w14:paraId="39668883" w14:textId="1B1AE6E9" w:rsidR="00FA2456" w:rsidRPr="00FA2456" w:rsidRDefault="00FA2456" w:rsidP="00FA2456"/>
    <w:p w14:paraId="07189FAB" w14:textId="3D876624" w:rsidR="00070BF5" w:rsidRDefault="000E42F7" w:rsidP="00587E73">
      <w:pPr>
        <w:pStyle w:val="Heading2"/>
      </w:pPr>
      <w:bookmarkStart w:id="23" w:name="_Toc208420118"/>
      <w:r w:rsidRPr="00587E73">
        <w:lastRenderedPageBreak/>
        <w:t>5.</w:t>
      </w:r>
      <w:r w:rsidR="002774B8" w:rsidRPr="00587E73">
        <w:t>4</w:t>
      </w:r>
      <w:r w:rsidRPr="00587E73">
        <w:t xml:space="preserve"> Reflection on Challenge</w:t>
      </w:r>
      <w:r w:rsidR="0028388F" w:rsidRPr="00587E73">
        <w:t>s:</w:t>
      </w:r>
      <w:bookmarkEnd w:id="23"/>
      <w:r w:rsidR="0028388F">
        <w:t xml:space="preserve"> </w:t>
      </w:r>
    </w:p>
    <w:p w14:paraId="03B33B4A" w14:textId="0A61979E" w:rsidR="00587E73" w:rsidRDefault="00587E73" w:rsidP="00587E73">
      <w:r w:rsidRPr="00587E73">
        <w:t>One key challenge encountered during the implementation of our enhanced augmentation pipeline was balancing transformation intensity with the preservation of deepfake-specific artifacts. Certain combinations of transformations, particularly aggressive geometric rotations combined with Gaussian blur, occasionally compromised the visibility of subtle manipulation traces that are crucial for accurate deepfake detection. After systematically analyzing augmented sample batches and monitoring validation performance during initial epochs, we discovered that excessive augmentation could inadvertently mask the very features our model needed to learn, such as inconsistencies around facial boundaries or compression artifacts introduced by GAN generators. This required careful calibration of augmentation probabilities, where we reduced rotation degrees from 25° to 15° and limited Gaussian blur kernel sizes to maintain artifact visibility while still providing sufficient data diversity.</w:t>
      </w:r>
    </w:p>
    <w:p w14:paraId="3C85D21B" w14:textId="64F815A9" w:rsidR="00587E73" w:rsidRDefault="00587E73" w:rsidP="00587E73">
      <w:r>
        <w:rPr>
          <w:noProof/>
        </w:rPr>
        <w:drawing>
          <wp:inline distT="0" distB="0" distL="0" distR="0" wp14:anchorId="64695D4A" wp14:editId="41F29AF9">
            <wp:extent cx="4934607" cy="4934607"/>
            <wp:effectExtent l="0" t="0" r="0" b="0"/>
            <wp:docPr id="1888165509" name="Picture 1" descr="Original and Gaussian blurred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ginal and Gaussian blurred fa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0948" cy="4940948"/>
                    </a:xfrm>
                    <a:prstGeom prst="rect">
                      <a:avLst/>
                    </a:prstGeom>
                    <a:noFill/>
                    <a:ln>
                      <a:noFill/>
                    </a:ln>
                  </pic:spPr>
                </pic:pic>
              </a:graphicData>
            </a:graphic>
          </wp:inline>
        </w:drawing>
      </w:r>
    </w:p>
    <w:p w14:paraId="37DFBF9A" w14:textId="15BA7257" w:rsidR="00587E73" w:rsidRPr="00587E73" w:rsidRDefault="00587E73" w:rsidP="00693BF0">
      <w:pPr>
        <w:ind w:left="720" w:firstLine="720"/>
      </w:pPr>
      <w:r>
        <w:t>Fig 6 Noise introduced by gaus</w:t>
      </w:r>
      <w:r w:rsidR="00693BF0">
        <w:t>sian blur and rotation</w:t>
      </w:r>
    </w:p>
    <w:p w14:paraId="0B47FC74" w14:textId="63AC98FF" w:rsidR="003D1FBD" w:rsidRPr="003D1FBD" w:rsidRDefault="000E42F7" w:rsidP="003D1FBD">
      <w:pPr>
        <w:pStyle w:val="Heading1"/>
        <w:rPr>
          <w:rFonts w:ascii="Times New Roman" w:hAnsi="Times New Roman" w:cs="Times New Roman"/>
          <w:color w:val="000000" w:themeColor="text1"/>
        </w:rPr>
      </w:pPr>
      <w:bookmarkStart w:id="24" w:name="_Toc208420119"/>
      <w:r w:rsidRPr="00157F0D">
        <w:rPr>
          <w:rFonts w:ascii="Times New Roman" w:hAnsi="Times New Roman" w:cs="Times New Roman"/>
          <w:color w:val="000000" w:themeColor="text1"/>
        </w:rPr>
        <w:lastRenderedPageBreak/>
        <w:t>6.</w:t>
      </w:r>
      <w:r w:rsidR="009C5A23" w:rsidRPr="00157F0D">
        <w:rPr>
          <w:rFonts w:ascii="Times New Roman" w:hAnsi="Times New Roman" w:cs="Times New Roman"/>
          <w:color w:val="000000" w:themeColor="text1"/>
        </w:rPr>
        <w:t xml:space="preserve"> </w:t>
      </w:r>
      <w:r w:rsidRPr="00157F0D">
        <w:rPr>
          <w:rFonts w:ascii="Times New Roman" w:hAnsi="Times New Roman" w:cs="Times New Roman"/>
          <w:color w:val="000000" w:themeColor="text1"/>
        </w:rPr>
        <w:t>MODEL ARCHITECTURE SELECTION</w:t>
      </w:r>
      <w:bookmarkEnd w:id="24"/>
    </w:p>
    <w:p w14:paraId="0EB78295" w14:textId="3119426E" w:rsidR="001B5959" w:rsidRDefault="000E42F7" w:rsidP="001B5959">
      <w:pPr>
        <w:pStyle w:val="Heading2"/>
      </w:pPr>
      <w:bookmarkStart w:id="25" w:name="_Toc208420120"/>
      <w:r w:rsidRPr="00350D9A">
        <w:t>6.1 Rationale and Overview</w:t>
      </w:r>
      <w:bookmarkEnd w:id="25"/>
    </w:p>
    <w:p w14:paraId="766F2B5C" w14:textId="77777777" w:rsidR="00E13599" w:rsidRPr="00E13599" w:rsidRDefault="00E13599" w:rsidP="00E13599">
      <w:pPr>
        <w:rPr>
          <w:lang w:val="en-IN"/>
        </w:rPr>
      </w:pPr>
      <w:r w:rsidRPr="00E13599">
        <w:rPr>
          <w:lang w:val="en-IN"/>
        </w:rPr>
        <w:t>Detecting and classifying deepfake images requires a model that balances </w:t>
      </w:r>
      <w:r w:rsidRPr="00E13599">
        <w:rPr>
          <w:b/>
          <w:bCs/>
          <w:lang w:val="en-IN"/>
        </w:rPr>
        <w:t>high accuracy</w:t>
      </w:r>
      <w:r w:rsidRPr="00E13599">
        <w:rPr>
          <w:lang w:val="en-IN"/>
        </w:rPr>
        <w:t> in identifying subtle GAN artifacts with </w:t>
      </w:r>
      <w:r w:rsidRPr="00E13599">
        <w:rPr>
          <w:b/>
          <w:bCs/>
          <w:lang w:val="en-IN"/>
        </w:rPr>
        <w:t>real-time inference</w:t>
      </w:r>
      <w:r w:rsidRPr="00E13599">
        <w:rPr>
          <w:lang w:val="en-IN"/>
        </w:rPr>
        <w:t> capabilities for deployment in web services or edge devices. Key considerations included:</w:t>
      </w:r>
    </w:p>
    <w:p w14:paraId="21DF67BA" w14:textId="77777777" w:rsidR="00E13599" w:rsidRPr="00E13599" w:rsidRDefault="00E13599">
      <w:pPr>
        <w:numPr>
          <w:ilvl w:val="0"/>
          <w:numId w:val="14"/>
        </w:numPr>
        <w:rPr>
          <w:lang w:val="en-IN"/>
        </w:rPr>
      </w:pPr>
      <w:r w:rsidRPr="00E13599">
        <w:rPr>
          <w:b/>
          <w:bCs/>
          <w:lang w:val="en-IN"/>
        </w:rPr>
        <w:t>Computational Efficiency</w:t>
      </w:r>
      <w:r w:rsidRPr="00E13599">
        <w:rPr>
          <w:lang w:val="en-IN"/>
        </w:rPr>
        <w:t>: The model must process thousands of images per second without dedicated GPUs.</w:t>
      </w:r>
    </w:p>
    <w:p w14:paraId="129B156D" w14:textId="77777777" w:rsidR="00E13599" w:rsidRPr="00E13599" w:rsidRDefault="00E13599">
      <w:pPr>
        <w:numPr>
          <w:ilvl w:val="0"/>
          <w:numId w:val="14"/>
        </w:numPr>
        <w:rPr>
          <w:lang w:val="en-IN"/>
        </w:rPr>
      </w:pPr>
      <w:r w:rsidRPr="00E13599">
        <w:rPr>
          <w:b/>
          <w:bCs/>
          <w:lang w:val="en-IN"/>
        </w:rPr>
        <w:t>Memory Footprint</w:t>
      </w:r>
      <w:r w:rsidRPr="00E13599">
        <w:rPr>
          <w:lang w:val="en-IN"/>
        </w:rPr>
        <w:t>: A small model size enables deployment on mobile devices and low-power servers.</w:t>
      </w:r>
    </w:p>
    <w:p w14:paraId="6291BBAE" w14:textId="77777777" w:rsidR="00E13599" w:rsidRPr="00E13599" w:rsidRDefault="00E13599">
      <w:pPr>
        <w:numPr>
          <w:ilvl w:val="0"/>
          <w:numId w:val="14"/>
        </w:numPr>
        <w:rPr>
          <w:lang w:val="en-IN"/>
        </w:rPr>
      </w:pPr>
      <w:r w:rsidRPr="00E13599">
        <w:rPr>
          <w:b/>
          <w:bCs/>
          <w:lang w:val="en-IN"/>
        </w:rPr>
        <w:t>Feature Sensitivity</w:t>
      </w:r>
      <w:r w:rsidRPr="00E13599">
        <w:rPr>
          <w:lang w:val="en-IN"/>
        </w:rPr>
        <w:t>: Ability to capture fine-grained inconsistencies in texture, lighting, and facial geometry introduced by synthesis algorithms.</w:t>
      </w:r>
    </w:p>
    <w:p w14:paraId="0BD9EE30" w14:textId="77777777" w:rsidR="00E13599" w:rsidRPr="00E13599" w:rsidRDefault="00E13599">
      <w:pPr>
        <w:numPr>
          <w:ilvl w:val="0"/>
          <w:numId w:val="14"/>
        </w:numPr>
        <w:rPr>
          <w:lang w:val="en-IN"/>
        </w:rPr>
      </w:pPr>
      <w:r w:rsidRPr="00E13599">
        <w:rPr>
          <w:b/>
          <w:bCs/>
          <w:lang w:val="en-IN"/>
        </w:rPr>
        <w:t>Transfer Learning Compatibility</w:t>
      </w:r>
      <w:r w:rsidRPr="00E13599">
        <w:rPr>
          <w:lang w:val="en-IN"/>
        </w:rPr>
        <w:t>: Leveraging pre-trained weights to accelerate convergence and improve generalization given the large but specialized dataset.</w:t>
      </w:r>
    </w:p>
    <w:p w14:paraId="42935119" w14:textId="2EF92FF1" w:rsidR="00E13599" w:rsidRPr="00E13599" w:rsidRDefault="00E13599" w:rsidP="00E13599">
      <w:pPr>
        <w:rPr>
          <w:lang w:val="en-IN"/>
        </w:rPr>
      </w:pPr>
      <w:r w:rsidRPr="00E13599">
        <w:rPr>
          <w:lang w:val="en-IN"/>
        </w:rPr>
        <w:t>To meet these requirements, the architecture selection follows a two-stage paradigm common in object</w:t>
      </w:r>
      <w:r>
        <w:rPr>
          <w:lang w:val="en-IN"/>
        </w:rPr>
        <w:t xml:space="preserve"> </w:t>
      </w:r>
      <w:r w:rsidRPr="00E13599">
        <w:rPr>
          <w:lang w:val="en-IN"/>
        </w:rPr>
        <w:t>classification pipelines:</w:t>
      </w:r>
    </w:p>
    <w:p w14:paraId="289B05A0" w14:textId="77777777" w:rsidR="00E13599" w:rsidRPr="00E13599" w:rsidRDefault="00E13599">
      <w:pPr>
        <w:numPr>
          <w:ilvl w:val="0"/>
          <w:numId w:val="15"/>
        </w:numPr>
        <w:rPr>
          <w:lang w:val="en-IN"/>
        </w:rPr>
      </w:pPr>
      <w:r w:rsidRPr="00E13599">
        <w:rPr>
          <w:b/>
          <w:bCs/>
          <w:lang w:val="en-IN"/>
        </w:rPr>
        <w:t>Feature Extraction Backbone</w:t>
      </w:r>
      <w:r w:rsidRPr="00E13599">
        <w:rPr>
          <w:lang w:val="en-IN"/>
        </w:rPr>
        <w:t>: A lightweight CNN to encode discriminative representations.</w:t>
      </w:r>
    </w:p>
    <w:p w14:paraId="5E3380EC" w14:textId="77777777" w:rsidR="00E13599" w:rsidRPr="00E13599" w:rsidRDefault="00E13599">
      <w:pPr>
        <w:numPr>
          <w:ilvl w:val="0"/>
          <w:numId w:val="15"/>
        </w:numPr>
        <w:rPr>
          <w:lang w:val="en-IN"/>
        </w:rPr>
      </w:pPr>
      <w:r w:rsidRPr="00E13599">
        <w:rPr>
          <w:b/>
          <w:bCs/>
          <w:lang w:val="en-IN"/>
        </w:rPr>
        <w:t>Classification Head</w:t>
      </w:r>
      <w:r w:rsidRPr="00E13599">
        <w:rPr>
          <w:lang w:val="en-IN"/>
        </w:rPr>
        <w:t xml:space="preserve">: A binary </w:t>
      </w:r>
      <w:proofErr w:type="spellStart"/>
      <w:r w:rsidRPr="00E13599">
        <w:rPr>
          <w:lang w:val="en-IN"/>
        </w:rPr>
        <w:t>softmax</w:t>
      </w:r>
      <w:proofErr w:type="spellEnd"/>
      <w:r w:rsidRPr="00E13599">
        <w:rPr>
          <w:lang w:val="en-IN"/>
        </w:rPr>
        <w:t xml:space="preserve"> layer to distinguish real from fake.</w:t>
      </w:r>
    </w:p>
    <w:p w14:paraId="1284668A" w14:textId="70BC967D" w:rsidR="00E13599" w:rsidRPr="00787976" w:rsidRDefault="00E13599" w:rsidP="00E13599">
      <w:pPr>
        <w:rPr>
          <w:lang w:val="en-IN"/>
        </w:rPr>
      </w:pPr>
      <w:r w:rsidRPr="00E13599">
        <w:rPr>
          <w:lang w:val="en-IN"/>
        </w:rPr>
        <w:t>Inspired by successful workflows in medical imaging (region localization followed by severity assessment) and wildlife monitoring (bounding-box followed by species ID), we decoupled </w:t>
      </w:r>
      <w:r w:rsidRPr="00E13599">
        <w:rPr>
          <w:b/>
          <w:bCs/>
          <w:lang w:val="en-IN"/>
        </w:rPr>
        <w:t>feature encoding</w:t>
      </w:r>
      <w:r w:rsidRPr="00E13599">
        <w:rPr>
          <w:lang w:val="en-IN"/>
        </w:rPr>
        <w:t> from </w:t>
      </w:r>
      <w:r w:rsidRPr="00E13599">
        <w:rPr>
          <w:b/>
          <w:bCs/>
          <w:lang w:val="en-IN"/>
        </w:rPr>
        <w:t>final classification</w:t>
      </w:r>
      <w:r w:rsidRPr="00E13599">
        <w:rPr>
          <w:lang w:val="en-IN"/>
        </w:rPr>
        <w:t>, enabling modular optimization and faster experimentation cycles.</w:t>
      </w:r>
    </w:p>
    <w:p w14:paraId="38DE61D2" w14:textId="465B7F51" w:rsidR="003D1FBD" w:rsidRDefault="000E42F7" w:rsidP="003D1FBD">
      <w:pPr>
        <w:pStyle w:val="Heading2"/>
      </w:pPr>
      <w:bookmarkStart w:id="26" w:name="_Toc208420121"/>
      <w:r w:rsidRPr="00350D9A">
        <w:t>6.2 Model Selection Criteria</w:t>
      </w:r>
      <w:bookmarkEnd w:id="26"/>
    </w:p>
    <w:p w14:paraId="2B19B306" w14:textId="77777777" w:rsidR="0028388F" w:rsidRDefault="0028388F" w:rsidP="0028388F">
      <w:r>
        <w:t>To arrive at the final architecture, I evaluated options based on the following criteria:</w:t>
      </w:r>
    </w:p>
    <w:p w14:paraId="13F5C7EC" w14:textId="77777777" w:rsidR="0028388F" w:rsidRDefault="0028388F">
      <w:pPr>
        <w:numPr>
          <w:ilvl w:val="0"/>
          <w:numId w:val="4"/>
        </w:numPr>
        <w:pBdr>
          <w:top w:val="nil"/>
          <w:left w:val="nil"/>
          <w:bottom w:val="nil"/>
          <w:right w:val="nil"/>
          <w:between w:val="nil"/>
        </w:pBdr>
        <w:rPr>
          <w:color w:val="000000"/>
        </w:rPr>
      </w:pPr>
      <w:r>
        <w:rPr>
          <w:color w:val="000000"/>
        </w:rPr>
        <w:t>Lightweight Design: Suitable for resource-constrained devices such as smartphones</w:t>
      </w:r>
      <w:r>
        <w:t>/tablets</w:t>
      </w:r>
    </w:p>
    <w:p w14:paraId="57035AEF" w14:textId="77777777" w:rsidR="0028388F" w:rsidRDefault="0028388F">
      <w:pPr>
        <w:numPr>
          <w:ilvl w:val="0"/>
          <w:numId w:val="4"/>
        </w:numPr>
        <w:pBdr>
          <w:top w:val="nil"/>
          <w:left w:val="nil"/>
          <w:bottom w:val="nil"/>
          <w:right w:val="nil"/>
          <w:between w:val="nil"/>
        </w:pBdr>
        <w:rPr>
          <w:color w:val="000000"/>
        </w:rPr>
      </w:pPr>
      <w:r>
        <w:rPr>
          <w:color w:val="000000"/>
        </w:rPr>
        <w:t>Pre-trained Availability: Models with publicly available weights trained on ImageNet</w:t>
      </w:r>
    </w:p>
    <w:p w14:paraId="36C4777D" w14:textId="77777777" w:rsidR="0028388F" w:rsidRDefault="0028388F">
      <w:pPr>
        <w:numPr>
          <w:ilvl w:val="0"/>
          <w:numId w:val="4"/>
        </w:numPr>
        <w:pBdr>
          <w:top w:val="nil"/>
          <w:left w:val="nil"/>
          <w:bottom w:val="nil"/>
          <w:right w:val="nil"/>
          <w:between w:val="nil"/>
        </w:pBdr>
        <w:rPr>
          <w:color w:val="000000"/>
        </w:rPr>
      </w:pPr>
      <w:r>
        <w:rPr>
          <w:color w:val="000000"/>
        </w:rPr>
        <w:t>Support for Fine-Tuning: Architecture should allow freezing and unfreezing layers as needed.</w:t>
      </w:r>
    </w:p>
    <w:p w14:paraId="31EB4DF0" w14:textId="6A0960AF" w:rsidR="0028388F" w:rsidRPr="00E063D6" w:rsidRDefault="0028388F">
      <w:pPr>
        <w:numPr>
          <w:ilvl w:val="0"/>
          <w:numId w:val="4"/>
        </w:numPr>
        <w:pBdr>
          <w:top w:val="nil"/>
          <w:left w:val="nil"/>
          <w:bottom w:val="nil"/>
          <w:right w:val="nil"/>
          <w:between w:val="nil"/>
        </w:pBdr>
        <w:rPr>
          <w:color w:val="000000"/>
        </w:rPr>
      </w:pPr>
      <w:r>
        <w:rPr>
          <w:color w:val="000000"/>
        </w:rPr>
        <w:t>Proven Viability: Preference given to models previously validated in Deep fake detection.</w:t>
      </w:r>
    </w:p>
    <w:p w14:paraId="3EC40B5F" w14:textId="689E9EBB" w:rsidR="001B5959" w:rsidRPr="00113518" w:rsidRDefault="000E42F7" w:rsidP="00113518">
      <w:pPr>
        <w:pStyle w:val="Heading2"/>
        <w:rPr>
          <w:noProof/>
          <w14:ligatures w14:val="standardContextual"/>
        </w:rPr>
      </w:pPr>
      <w:bookmarkStart w:id="27" w:name="_Toc208420122"/>
      <w:r w:rsidRPr="00350D9A">
        <w:lastRenderedPageBreak/>
        <w:t>6.3</w:t>
      </w:r>
      <w:r w:rsidR="0093191C">
        <w:t xml:space="preserve"> </w:t>
      </w:r>
      <w:proofErr w:type="spellStart"/>
      <w:r w:rsidR="0093191C">
        <w:t>MobileNet</w:t>
      </w:r>
      <w:proofErr w:type="spellEnd"/>
      <w:r w:rsidR="0093191C">
        <w:t xml:space="preserve"> Model Architecture</w:t>
      </w:r>
      <w:r w:rsidR="0093191C">
        <w:rPr>
          <w:noProof/>
          <w14:ligatures w14:val="standardContextual"/>
        </w:rPr>
        <w:t xml:space="preserve"> </w:t>
      </w:r>
      <w:r w:rsidR="001B5959">
        <w:rPr>
          <w:noProof/>
        </w:rPr>
        <mc:AlternateContent>
          <mc:Choice Requires="wpi">
            <w:drawing>
              <wp:anchor distT="0" distB="0" distL="114300" distR="114300" simplePos="0" relativeHeight="251664384" behindDoc="0" locked="0" layoutInCell="1" allowOverlap="1" wp14:anchorId="2CB48078" wp14:editId="47465185">
                <wp:simplePos x="0" y="0"/>
                <wp:positionH relativeFrom="column">
                  <wp:posOffset>2490470</wp:posOffset>
                </wp:positionH>
                <wp:positionV relativeFrom="paragraph">
                  <wp:posOffset>851535</wp:posOffset>
                </wp:positionV>
                <wp:extent cx="3600" cy="9720"/>
                <wp:effectExtent l="57150" t="57150" r="53975" b="47625"/>
                <wp:wrapNone/>
                <wp:docPr id="1491658259"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3600" cy="9720"/>
                      </w14:xfrm>
                    </w14:contentPart>
                  </a:graphicData>
                </a:graphic>
                <wp14:sizeRelH relativeFrom="margin">
                  <wp14:pctWidth>0</wp14:pctWidth>
                </wp14:sizeRelH>
                <wp14:sizeRelV relativeFrom="margin">
                  <wp14:pctHeight>0</wp14:pctHeight>
                </wp14:sizeRelV>
              </wp:anchor>
            </w:drawing>
          </mc:Choice>
          <mc:Fallback>
            <w:pict>
              <v:shapetype w14:anchorId="116DA7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195.4pt;margin-top:66.35pt;width:1.7pt;height: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">
                <v:imagedata r:id="rId15" o:title=""/>
              </v:shape>
            </w:pict>
          </mc:Fallback>
        </mc:AlternateContent>
      </w:r>
      <w:r w:rsidR="001B5959">
        <w:rPr>
          <w:noProof/>
        </w:rPr>
        <mc:AlternateContent>
          <mc:Choice Requires="wpi">
            <w:drawing>
              <wp:anchor distT="0" distB="0" distL="114300" distR="114300" simplePos="0" relativeHeight="251662336" behindDoc="0" locked="0" layoutInCell="1" allowOverlap="1" wp14:anchorId="340C6BAB" wp14:editId="7CEE7444">
                <wp:simplePos x="0" y="0"/>
                <wp:positionH relativeFrom="column">
                  <wp:posOffset>2630990</wp:posOffset>
                </wp:positionH>
                <wp:positionV relativeFrom="paragraph">
                  <wp:posOffset>687041</wp:posOffset>
                </wp:positionV>
                <wp:extent cx="360" cy="6480"/>
                <wp:effectExtent l="57150" t="57150" r="57150" b="50800"/>
                <wp:wrapNone/>
                <wp:docPr id="1368102452"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360" cy="6480"/>
                      </w14:xfrm>
                    </w14:contentPart>
                  </a:graphicData>
                </a:graphic>
              </wp:anchor>
            </w:drawing>
          </mc:Choice>
          <mc:Fallback>
            <w:pict>
              <v:shape w14:anchorId="647E0862" id="Ink 12" o:spid="_x0000_s1026" type="#_x0000_t75" style="position:absolute;margin-left:206.45pt;margin-top:53.4pt;width:1.45pt;height:1.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">
                <v:imagedata r:id="rId17" o:title=""/>
              </v:shape>
            </w:pict>
          </mc:Fallback>
        </mc:AlternateContent>
      </w:r>
      <w:bookmarkEnd w:id="27"/>
    </w:p>
    <w:p w14:paraId="3DFFA8E4" w14:textId="77777777" w:rsidR="00113518" w:rsidRPr="00113518" w:rsidRDefault="00113518" w:rsidP="00113518">
      <w:pPr>
        <w:rPr>
          <w:noProof/>
          <w:lang w:val="en-IN"/>
        </w:rPr>
      </w:pPr>
      <w:r w:rsidRPr="00113518">
        <w:rPr>
          <w:noProof/>
          <w:lang w:val="en-IN"/>
        </w:rPr>
        <w:t>For the classification stage, </w:t>
      </w:r>
      <w:r w:rsidRPr="00113518">
        <w:rPr>
          <w:b/>
          <w:bCs/>
          <w:noProof/>
          <w:lang w:val="en-IN"/>
        </w:rPr>
        <w:t>MobileNetV2</w:t>
      </w:r>
      <w:r w:rsidRPr="00113518">
        <w:rPr>
          <w:noProof/>
          <w:lang w:val="en-IN"/>
        </w:rPr>
        <w:t> was selected due to its proven track record in edge AI tasks:</w:t>
      </w:r>
    </w:p>
    <w:p w14:paraId="13FF057A" w14:textId="77777777" w:rsidR="00113518" w:rsidRPr="00113518" w:rsidRDefault="00113518" w:rsidP="00113518">
      <w:pPr>
        <w:rPr>
          <w:noProof/>
          <w:lang w:val="en-IN"/>
        </w:rPr>
      </w:pPr>
      <w:r w:rsidRPr="00113518">
        <w:rPr>
          <w:noProof/>
          <w:lang w:val="en-IN"/>
        </w:rPr>
        <w:t>MobileNetV2 introduces </w:t>
      </w:r>
      <w:r w:rsidRPr="00113518">
        <w:rPr>
          <w:b/>
          <w:bCs/>
          <w:noProof/>
          <w:lang w:val="en-IN"/>
        </w:rPr>
        <w:t>inverted residual blocks</w:t>
      </w:r>
      <w:r w:rsidRPr="00113518">
        <w:rPr>
          <w:noProof/>
          <w:lang w:val="en-IN"/>
        </w:rPr>
        <w:t> with </w:t>
      </w:r>
      <w:r w:rsidRPr="00113518">
        <w:rPr>
          <w:b/>
          <w:bCs/>
          <w:noProof/>
          <w:lang w:val="en-IN"/>
        </w:rPr>
        <w:t>linear bottlenecks</w:t>
      </w:r>
      <w:r w:rsidRPr="00113518">
        <w:rPr>
          <w:noProof/>
          <w:lang w:val="en-IN"/>
        </w:rPr>
        <w:t>, preserving representational power while minimizing parameter count. This design significantly outperforms its predecessor and peer architectures on the following metrics:</w:t>
      </w:r>
    </w:p>
    <w:tbl>
      <w:tblPr>
        <w:tblW w:w="9420" w:type="dxa"/>
        <w:tblLayout w:type="fixed"/>
        <w:tblLook w:val="0600" w:firstRow="0" w:lastRow="0" w:firstColumn="0" w:lastColumn="0" w:noHBand="1" w:noVBand="1"/>
      </w:tblPr>
      <w:tblGrid>
        <w:gridCol w:w="2395"/>
        <w:gridCol w:w="3402"/>
        <w:gridCol w:w="3623"/>
      </w:tblGrid>
      <w:tr w:rsidR="00235A75" w14:paraId="41858C1B" w14:textId="77777777" w:rsidTr="009366DC">
        <w:trPr>
          <w:trHeight w:val="45"/>
        </w:trPr>
        <w:tc>
          <w:tcPr>
            <w:tcW w:w="9420" w:type="dxa"/>
            <w:gridSpan w:val="3"/>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CA5E03" w14:textId="77777777" w:rsidR="00235A75" w:rsidRDefault="00235A75" w:rsidP="009366DC">
            <w:pPr>
              <w:jc w:val="center"/>
              <w:rPr>
                <w:color w:val="000000"/>
              </w:rPr>
            </w:pPr>
            <w:proofErr w:type="spellStart"/>
            <w:r>
              <w:rPr>
                <w:color w:val="000000"/>
              </w:rPr>
              <w:t>MobileNet</w:t>
            </w:r>
            <w:proofErr w:type="spellEnd"/>
            <w:r>
              <w:rPr>
                <w:color w:val="000000"/>
              </w:rPr>
              <w:t xml:space="preserve"> Versions Comparison</w:t>
            </w:r>
          </w:p>
        </w:tc>
      </w:tr>
      <w:tr w:rsidR="00235A75" w14:paraId="2AABE144" w14:textId="77777777" w:rsidTr="009366DC">
        <w:trPr>
          <w:trHeight w:val="45"/>
        </w:trPr>
        <w:tc>
          <w:tcPr>
            <w:tcW w:w="2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B5CBAC1" w14:textId="77777777" w:rsidR="00235A75" w:rsidRDefault="00235A75" w:rsidP="009366DC">
            <w:pPr>
              <w:jc w:val="center"/>
              <w:rPr>
                <w:color w:val="000000"/>
              </w:rPr>
            </w:pPr>
            <w:r>
              <w:rPr>
                <w:color w:val="000000"/>
              </w:rPr>
              <w:t>Feature</w:t>
            </w:r>
          </w:p>
        </w:tc>
        <w:tc>
          <w:tcPr>
            <w:tcW w:w="340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755ADF" w14:textId="77777777" w:rsidR="00235A75" w:rsidRDefault="00235A75" w:rsidP="009366DC">
            <w:pPr>
              <w:jc w:val="center"/>
              <w:rPr>
                <w:color w:val="000000"/>
              </w:rPr>
            </w:pPr>
            <w:r>
              <w:rPr>
                <w:color w:val="000000"/>
              </w:rPr>
              <w:t>MobileNetV1</w:t>
            </w:r>
          </w:p>
        </w:tc>
        <w:tc>
          <w:tcPr>
            <w:tcW w:w="362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42C1846" w14:textId="77777777" w:rsidR="00235A75" w:rsidRDefault="00235A75" w:rsidP="009366DC">
            <w:pPr>
              <w:jc w:val="center"/>
              <w:rPr>
                <w:color w:val="000000"/>
              </w:rPr>
            </w:pPr>
            <w:r>
              <w:rPr>
                <w:color w:val="000000"/>
              </w:rPr>
              <w:t>MobileNetV2</w:t>
            </w:r>
          </w:p>
        </w:tc>
      </w:tr>
      <w:tr w:rsidR="00235A75" w14:paraId="4E4CFC77" w14:textId="77777777" w:rsidTr="009366DC">
        <w:tc>
          <w:tcPr>
            <w:tcW w:w="2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EEDAB26" w14:textId="77777777" w:rsidR="00235A75" w:rsidRDefault="00235A75" w:rsidP="009366DC">
            <w:pPr>
              <w:jc w:val="center"/>
              <w:rPr>
                <w:color w:val="000000"/>
              </w:rPr>
            </w:pPr>
            <w:r>
              <w:rPr>
                <w:color w:val="000000"/>
              </w:rPr>
              <w:t>Year</w:t>
            </w:r>
          </w:p>
        </w:tc>
        <w:tc>
          <w:tcPr>
            <w:tcW w:w="340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ECB822F" w14:textId="77777777" w:rsidR="00235A75" w:rsidRDefault="00235A75" w:rsidP="009366DC">
            <w:pPr>
              <w:jc w:val="center"/>
              <w:rPr>
                <w:color w:val="000000"/>
              </w:rPr>
            </w:pPr>
            <w:r>
              <w:rPr>
                <w:color w:val="000000"/>
              </w:rPr>
              <w:t>2017</w:t>
            </w:r>
          </w:p>
        </w:tc>
        <w:tc>
          <w:tcPr>
            <w:tcW w:w="362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4E1374" w14:textId="77777777" w:rsidR="00235A75" w:rsidRDefault="00235A75" w:rsidP="009366DC">
            <w:pPr>
              <w:jc w:val="center"/>
              <w:rPr>
                <w:color w:val="000000"/>
              </w:rPr>
            </w:pPr>
            <w:r>
              <w:rPr>
                <w:color w:val="000000"/>
              </w:rPr>
              <w:t>2018</w:t>
            </w:r>
          </w:p>
        </w:tc>
      </w:tr>
      <w:tr w:rsidR="00235A75" w14:paraId="6122B9D4" w14:textId="77777777" w:rsidTr="009366DC">
        <w:trPr>
          <w:trHeight w:val="191"/>
        </w:trPr>
        <w:tc>
          <w:tcPr>
            <w:tcW w:w="2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A7E4B54" w14:textId="77777777" w:rsidR="00235A75" w:rsidRDefault="00235A75" w:rsidP="009366DC">
            <w:pPr>
              <w:jc w:val="center"/>
              <w:rPr>
                <w:color w:val="000000"/>
              </w:rPr>
            </w:pPr>
            <w:r>
              <w:rPr>
                <w:color w:val="000000"/>
              </w:rPr>
              <w:t>Core Innovation</w:t>
            </w:r>
          </w:p>
        </w:tc>
        <w:tc>
          <w:tcPr>
            <w:tcW w:w="340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A1CC588" w14:textId="77777777" w:rsidR="00235A75" w:rsidRDefault="00235A75" w:rsidP="009366DC">
            <w:pPr>
              <w:jc w:val="center"/>
              <w:rPr>
                <w:color w:val="000000"/>
              </w:rPr>
            </w:pPr>
            <w:proofErr w:type="spellStart"/>
            <w:r>
              <w:rPr>
                <w:color w:val="000000"/>
              </w:rPr>
              <w:t>Depthwise</w:t>
            </w:r>
            <w:proofErr w:type="spellEnd"/>
            <w:r>
              <w:rPr>
                <w:color w:val="000000"/>
              </w:rPr>
              <w:t xml:space="preserve"> Separable Convolutions</w:t>
            </w:r>
          </w:p>
        </w:tc>
        <w:tc>
          <w:tcPr>
            <w:tcW w:w="362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CD2E187" w14:textId="77777777" w:rsidR="00235A75" w:rsidRDefault="00235A75" w:rsidP="009366DC">
            <w:pPr>
              <w:jc w:val="center"/>
              <w:rPr>
                <w:color w:val="000000"/>
              </w:rPr>
            </w:pPr>
            <w:r>
              <w:rPr>
                <w:color w:val="000000"/>
              </w:rPr>
              <w:t>Inverted Residuals &amp; Linear Bottlenecks</w:t>
            </w:r>
          </w:p>
        </w:tc>
      </w:tr>
      <w:tr w:rsidR="00235A75" w14:paraId="7DC588C1" w14:textId="77777777" w:rsidTr="009366DC">
        <w:trPr>
          <w:trHeight w:val="431"/>
        </w:trPr>
        <w:tc>
          <w:tcPr>
            <w:tcW w:w="2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C3FE64A" w14:textId="77777777" w:rsidR="00235A75" w:rsidRDefault="00235A75" w:rsidP="009366DC">
            <w:pPr>
              <w:jc w:val="center"/>
              <w:rPr>
                <w:color w:val="000000"/>
              </w:rPr>
            </w:pPr>
            <w:r>
              <w:rPr>
                <w:color w:val="000000"/>
              </w:rPr>
              <w:t>Computational Efficiency</w:t>
            </w:r>
          </w:p>
        </w:tc>
        <w:tc>
          <w:tcPr>
            <w:tcW w:w="340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A726A6B" w14:textId="77777777" w:rsidR="00235A75" w:rsidRDefault="00235A75" w:rsidP="009366DC">
            <w:pPr>
              <w:jc w:val="center"/>
              <w:rPr>
                <w:color w:val="000000"/>
              </w:rPr>
            </w:pPr>
            <w:r>
              <w:rPr>
                <w:color w:val="000000"/>
              </w:rPr>
              <w:t>High</w:t>
            </w:r>
          </w:p>
        </w:tc>
        <w:tc>
          <w:tcPr>
            <w:tcW w:w="362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6953ED" w14:textId="77777777" w:rsidR="00235A75" w:rsidRDefault="00235A75" w:rsidP="009366DC">
            <w:pPr>
              <w:jc w:val="center"/>
              <w:rPr>
                <w:color w:val="000000"/>
              </w:rPr>
            </w:pPr>
            <w:r>
              <w:rPr>
                <w:color w:val="000000"/>
              </w:rPr>
              <w:t>Higher</w:t>
            </w:r>
          </w:p>
        </w:tc>
      </w:tr>
      <w:tr w:rsidR="00235A75" w14:paraId="1D63B859" w14:textId="77777777" w:rsidTr="009366DC">
        <w:trPr>
          <w:trHeight w:val="491"/>
        </w:trPr>
        <w:tc>
          <w:tcPr>
            <w:tcW w:w="2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E1C5644" w14:textId="77777777" w:rsidR="00235A75" w:rsidRDefault="00235A75" w:rsidP="009366DC">
            <w:pPr>
              <w:jc w:val="center"/>
              <w:rPr>
                <w:color w:val="000000"/>
              </w:rPr>
            </w:pPr>
            <w:r>
              <w:rPr>
                <w:color w:val="000000"/>
              </w:rPr>
              <w:t>Accuracy vs. Complexity Tradeoff</w:t>
            </w:r>
          </w:p>
        </w:tc>
        <w:tc>
          <w:tcPr>
            <w:tcW w:w="340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02635CF" w14:textId="77777777" w:rsidR="00235A75" w:rsidRDefault="00235A75" w:rsidP="009366DC">
            <w:pPr>
              <w:jc w:val="center"/>
              <w:rPr>
                <w:color w:val="000000"/>
              </w:rPr>
            </w:pPr>
            <w:r>
              <w:rPr>
                <w:color w:val="000000"/>
              </w:rPr>
              <w:t>Good</w:t>
            </w:r>
          </w:p>
        </w:tc>
        <w:tc>
          <w:tcPr>
            <w:tcW w:w="362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4EB2E81" w14:textId="77777777" w:rsidR="00235A75" w:rsidRDefault="00235A75" w:rsidP="009366DC">
            <w:pPr>
              <w:jc w:val="center"/>
              <w:rPr>
                <w:color w:val="000000"/>
              </w:rPr>
            </w:pPr>
            <w:r>
              <w:rPr>
                <w:color w:val="000000"/>
              </w:rPr>
              <w:t>Better</w:t>
            </w:r>
          </w:p>
        </w:tc>
      </w:tr>
      <w:tr w:rsidR="00235A75" w14:paraId="4C746734" w14:textId="77777777" w:rsidTr="009366DC">
        <w:trPr>
          <w:trHeight w:val="255"/>
        </w:trPr>
        <w:tc>
          <w:tcPr>
            <w:tcW w:w="2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5A3EBA0" w14:textId="77777777" w:rsidR="00235A75" w:rsidRDefault="00235A75" w:rsidP="009366DC">
            <w:pPr>
              <w:jc w:val="center"/>
              <w:rPr>
                <w:color w:val="000000"/>
              </w:rPr>
            </w:pPr>
            <w:r>
              <w:rPr>
                <w:color w:val="000000"/>
              </w:rPr>
              <w:t>Activation Function</w:t>
            </w:r>
          </w:p>
        </w:tc>
        <w:tc>
          <w:tcPr>
            <w:tcW w:w="340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C9322EE" w14:textId="77777777" w:rsidR="00235A75" w:rsidRDefault="00235A75" w:rsidP="009366DC">
            <w:pPr>
              <w:jc w:val="center"/>
              <w:rPr>
                <w:color w:val="000000"/>
              </w:rPr>
            </w:pPr>
            <w:proofErr w:type="spellStart"/>
            <w:r>
              <w:rPr>
                <w:color w:val="000000"/>
              </w:rPr>
              <w:t>ReLU</w:t>
            </w:r>
            <w:proofErr w:type="spellEnd"/>
          </w:p>
        </w:tc>
        <w:tc>
          <w:tcPr>
            <w:tcW w:w="362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3AFDB14" w14:textId="77777777" w:rsidR="00235A75" w:rsidRDefault="00235A75" w:rsidP="009366DC">
            <w:pPr>
              <w:jc w:val="center"/>
              <w:rPr>
                <w:color w:val="000000"/>
              </w:rPr>
            </w:pPr>
            <w:r>
              <w:rPr>
                <w:color w:val="000000"/>
              </w:rPr>
              <w:t>ReLU6</w:t>
            </w:r>
          </w:p>
        </w:tc>
      </w:tr>
      <w:tr w:rsidR="00235A75" w14:paraId="2A961151" w14:textId="77777777" w:rsidTr="009366DC">
        <w:trPr>
          <w:trHeight w:val="375"/>
        </w:trPr>
        <w:tc>
          <w:tcPr>
            <w:tcW w:w="23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8A82709" w14:textId="77777777" w:rsidR="00235A75" w:rsidRDefault="00235A75" w:rsidP="009366DC">
            <w:pPr>
              <w:jc w:val="center"/>
              <w:rPr>
                <w:color w:val="000000"/>
              </w:rPr>
            </w:pPr>
            <w:r>
              <w:rPr>
                <w:color w:val="000000"/>
              </w:rPr>
              <w:t>Best Use Case</w:t>
            </w:r>
          </w:p>
        </w:tc>
        <w:tc>
          <w:tcPr>
            <w:tcW w:w="340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5EE4262" w14:textId="77777777" w:rsidR="00235A75" w:rsidRDefault="00235A75" w:rsidP="009366DC">
            <w:pPr>
              <w:jc w:val="center"/>
              <w:rPr>
                <w:color w:val="000000"/>
              </w:rPr>
            </w:pPr>
            <w:r>
              <w:rPr>
                <w:color w:val="000000"/>
              </w:rPr>
              <w:t>General Mobile AI</w:t>
            </w:r>
          </w:p>
        </w:tc>
        <w:tc>
          <w:tcPr>
            <w:tcW w:w="362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7599B2" w14:textId="77777777" w:rsidR="00235A75" w:rsidRDefault="00235A75" w:rsidP="009366DC">
            <w:pPr>
              <w:jc w:val="center"/>
              <w:rPr>
                <w:color w:val="000000"/>
              </w:rPr>
            </w:pPr>
            <w:r>
              <w:rPr>
                <w:color w:val="000000"/>
              </w:rPr>
              <w:t>Edge AI</w:t>
            </w:r>
          </w:p>
        </w:tc>
      </w:tr>
    </w:tbl>
    <w:p w14:paraId="2025E107" w14:textId="77777777" w:rsidR="00113518" w:rsidRDefault="00113518" w:rsidP="00113518">
      <w:pPr>
        <w:rPr>
          <w:noProof/>
        </w:rPr>
      </w:pPr>
    </w:p>
    <w:p w14:paraId="24B79873" w14:textId="77777777" w:rsidR="00113518" w:rsidRPr="00113518" w:rsidRDefault="00113518" w:rsidP="00113518">
      <w:pPr>
        <w:rPr>
          <w:noProof/>
          <w:lang w:val="en-IN"/>
        </w:rPr>
      </w:pPr>
      <w:r w:rsidRPr="00113518">
        <w:rPr>
          <w:noProof/>
          <w:lang w:val="en-IN"/>
        </w:rPr>
        <w:t>MobileNetV2’s lightweight design enabled:</w:t>
      </w:r>
    </w:p>
    <w:p w14:paraId="326049DF" w14:textId="77777777" w:rsidR="00113518" w:rsidRPr="00113518" w:rsidRDefault="00113518">
      <w:pPr>
        <w:numPr>
          <w:ilvl w:val="0"/>
          <w:numId w:val="16"/>
        </w:numPr>
        <w:rPr>
          <w:noProof/>
          <w:lang w:val="en-IN"/>
        </w:rPr>
      </w:pPr>
      <w:r w:rsidRPr="00113518">
        <w:rPr>
          <w:b/>
          <w:bCs/>
          <w:noProof/>
          <w:lang w:val="en-IN"/>
        </w:rPr>
        <w:t>Faster Training</w:t>
      </w:r>
      <w:r w:rsidRPr="00113518">
        <w:rPr>
          <w:noProof/>
          <w:lang w:val="en-IN"/>
        </w:rPr>
        <w:t>: 20% reduction in epoch time compared to ResNet18.</w:t>
      </w:r>
    </w:p>
    <w:p w14:paraId="32FEBE8A" w14:textId="77777777" w:rsidR="00113518" w:rsidRPr="00113518" w:rsidRDefault="00113518">
      <w:pPr>
        <w:numPr>
          <w:ilvl w:val="0"/>
          <w:numId w:val="16"/>
        </w:numPr>
        <w:rPr>
          <w:noProof/>
          <w:lang w:val="en-IN"/>
        </w:rPr>
      </w:pPr>
      <w:r w:rsidRPr="00113518">
        <w:rPr>
          <w:b/>
          <w:bCs/>
          <w:noProof/>
          <w:lang w:val="en-IN"/>
        </w:rPr>
        <w:t>Lower Latency</w:t>
      </w:r>
      <w:r w:rsidRPr="00113518">
        <w:rPr>
          <w:noProof/>
          <w:lang w:val="en-IN"/>
        </w:rPr>
        <w:t>: Sub-10 ms inference on mid-range smartphones.</w:t>
      </w:r>
    </w:p>
    <w:p w14:paraId="11C8080E" w14:textId="67BBAF9A" w:rsidR="00113518" w:rsidRDefault="00113518">
      <w:pPr>
        <w:numPr>
          <w:ilvl w:val="0"/>
          <w:numId w:val="16"/>
        </w:numPr>
        <w:rPr>
          <w:noProof/>
          <w:lang w:val="en-IN"/>
        </w:rPr>
      </w:pPr>
      <w:r w:rsidRPr="00113518">
        <w:rPr>
          <w:b/>
          <w:bCs/>
          <w:noProof/>
          <w:lang w:val="en-IN"/>
        </w:rPr>
        <w:t>Competitive Accuracy</w:t>
      </w:r>
      <w:r w:rsidRPr="00113518">
        <w:rPr>
          <w:noProof/>
          <w:lang w:val="en-IN"/>
        </w:rPr>
        <w:t>: Achieved 96.8% validation accuracy on the 140 k real/fake dataset, surpassing EfficientNet-B0 by 1.5%.</w:t>
      </w:r>
    </w:p>
    <w:p w14:paraId="4BDD16BC" w14:textId="77777777" w:rsidR="00113518" w:rsidRPr="00113518" w:rsidRDefault="00113518" w:rsidP="00113518">
      <w:pPr>
        <w:rPr>
          <w:b/>
          <w:bCs/>
          <w:noProof/>
          <w:lang w:val="en-IN"/>
        </w:rPr>
      </w:pPr>
      <w:r w:rsidRPr="00113518">
        <w:rPr>
          <w:b/>
          <w:bCs/>
          <w:noProof/>
          <w:lang w:val="en-IN"/>
        </w:rPr>
        <w:t>Customization for Deepfake Detection</w:t>
      </w:r>
    </w:p>
    <w:p w14:paraId="7BBDF632" w14:textId="77777777" w:rsidR="00113518" w:rsidRPr="00113518" w:rsidRDefault="00113518">
      <w:pPr>
        <w:numPr>
          <w:ilvl w:val="0"/>
          <w:numId w:val="17"/>
        </w:numPr>
        <w:rPr>
          <w:noProof/>
          <w:lang w:val="en-IN"/>
        </w:rPr>
      </w:pPr>
      <w:r w:rsidRPr="00113518">
        <w:rPr>
          <w:b/>
          <w:bCs/>
          <w:noProof/>
          <w:lang w:val="en-IN"/>
        </w:rPr>
        <w:t>Pre-trained Backbone</w:t>
      </w:r>
      <w:r w:rsidRPr="00113518">
        <w:rPr>
          <w:noProof/>
          <w:lang w:val="en-IN"/>
        </w:rPr>
        <w:t>: Initialized with ImageNet weights to leverage generic visual features.</w:t>
      </w:r>
    </w:p>
    <w:p w14:paraId="419ADC71" w14:textId="5F6881DA" w:rsidR="00113518" w:rsidRPr="00113518" w:rsidRDefault="00113518">
      <w:pPr>
        <w:numPr>
          <w:ilvl w:val="0"/>
          <w:numId w:val="17"/>
        </w:numPr>
        <w:rPr>
          <w:noProof/>
          <w:lang w:val="en-IN"/>
        </w:rPr>
      </w:pPr>
      <w:r w:rsidRPr="00113518">
        <w:rPr>
          <w:b/>
          <w:bCs/>
          <w:noProof/>
          <w:lang w:val="en-IN"/>
        </w:rPr>
        <w:t>Modified Classification Head</w:t>
      </w:r>
      <w:r w:rsidRPr="00113518">
        <w:rPr>
          <w:noProof/>
          <w:lang w:val="en-IN"/>
        </w:rPr>
        <w:t>: Replaced the original 1000-way softmax with a two-neuron softmax layer for binary real vs. fake classification</w:t>
      </w:r>
      <w:r w:rsidR="00E063D6">
        <w:rPr>
          <w:noProof/>
          <w:lang w:val="en-IN"/>
        </w:rPr>
        <w:t xml:space="preserve"> as shown in the below figure.</w:t>
      </w:r>
    </w:p>
    <w:p w14:paraId="6D07B3B0" w14:textId="77777777" w:rsidR="00113518" w:rsidRPr="00113518" w:rsidRDefault="00113518">
      <w:pPr>
        <w:numPr>
          <w:ilvl w:val="0"/>
          <w:numId w:val="17"/>
        </w:numPr>
        <w:rPr>
          <w:noProof/>
          <w:lang w:val="en-IN"/>
        </w:rPr>
      </w:pPr>
      <w:r w:rsidRPr="00113518">
        <w:rPr>
          <w:b/>
          <w:bCs/>
          <w:noProof/>
          <w:lang w:val="en-IN"/>
        </w:rPr>
        <w:lastRenderedPageBreak/>
        <w:t>Fine-tuning Strategy</w:t>
      </w:r>
      <w:r w:rsidRPr="00113518">
        <w:rPr>
          <w:noProof/>
          <w:lang w:val="en-IN"/>
        </w:rPr>
        <w:t>: Unfroze late-stage inverted residual blocks and the new classification head, while freezing early layers to retain low-level edge detectors.</w:t>
      </w:r>
    </w:p>
    <w:p w14:paraId="471EA5B5" w14:textId="00638EC3" w:rsidR="00235A75" w:rsidRDefault="00E063D6" w:rsidP="00113518">
      <w:pPr>
        <w:rPr>
          <w:noProof/>
          <w:lang w:val="en-IN"/>
        </w:rPr>
      </w:pPr>
      <w:r>
        <w:rPr>
          <w:noProof/>
        </w:rPr>
        <w:drawing>
          <wp:anchor distT="0" distB="0" distL="114300" distR="114300" simplePos="0" relativeHeight="251666432" behindDoc="0" locked="0" layoutInCell="1" hidden="0" allowOverlap="1" wp14:anchorId="7BD57FFD" wp14:editId="12D5C015">
            <wp:simplePos x="0" y="0"/>
            <wp:positionH relativeFrom="column">
              <wp:posOffset>-105557</wp:posOffset>
            </wp:positionH>
            <wp:positionV relativeFrom="paragraph">
              <wp:posOffset>927881</wp:posOffset>
            </wp:positionV>
            <wp:extent cx="5511800" cy="2501900"/>
            <wp:effectExtent l="0" t="0" r="0" b="0"/>
            <wp:wrapSquare wrapText="bothSides" distT="0" distB="0" distL="114300" distR="114300"/>
            <wp:docPr id="32" name="image25.png" descr="A diagram of 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diagram of a diagram of a graph&#10;&#10;AI-generated content may be incorrect."/>
                    <pic:cNvPicPr preferRelativeResize="0"/>
                  </pic:nvPicPr>
                  <pic:blipFill>
                    <a:blip r:embed="rId18"/>
                    <a:srcRect/>
                    <a:stretch>
                      <a:fillRect/>
                    </a:stretch>
                  </pic:blipFill>
                  <pic:spPr>
                    <a:xfrm>
                      <a:off x="0" y="0"/>
                      <a:ext cx="5511800" cy="2501900"/>
                    </a:xfrm>
                    <a:prstGeom prst="rect">
                      <a:avLst/>
                    </a:prstGeom>
                    <a:ln/>
                  </pic:spPr>
                </pic:pic>
              </a:graphicData>
            </a:graphic>
          </wp:anchor>
        </w:drawing>
      </w:r>
      <w:r w:rsidR="00113518" w:rsidRPr="00113518">
        <w:rPr>
          <w:noProof/>
          <w:lang w:val="en-IN"/>
        </w:rPr>
        <w:t>This configuration delivered an optimal balance of </w:t>
      </w:r>
      <w:r w:rsidR="00113518" w:rsidRPr="00113518">
        <w:rPr>
          <w:b/>
          <w:bCs/>
          <w:noProof/>
          <w:lang w:val="en-IN"/>
        </w:rPr>
        <w:t>throughput</w:t>
      </w:r>
      <w:r w:rsidR="00113518" w:rsidRPr="00113518">
        <w:rPr>
          <w:noProof/>
          <w:lang w:val="en-IN"/>
        </w:rPr>
        <w:t>, </w:t>
      </w:r>
      <w:r w:rsidR="00113518" w:rsidRPr="00113518">
        <w:rPr>
          <w:b/>
          <w:bCs/>
          <w:noProof/>
          <w:lang w:val="en-IN"/>
        </w:rPr>
        <w:t>accuracy</w:t>
      </w:r>
      <w:r w:rsidR="00113518" w:rsidRPr="00113518">
        <w:rPr>
          <w:noProof/>
          <w:lang w:val="en-IN"/>
        </w:rPr>
        <w:t>, and </w:t>
      </w:r>
      <w:r w:rsidR="00113518" w:rsidRPr="00113518">
        <w:rPr>
          <w:b/>
          <w:bCs/>
          <w:noProof/>
          <w:lang w:val="en-IN"/>
        </w:rPr>
        <w:t>deployability</w:t>
      </w:r>
      <w:r w:rsidR="00113518" w:rsidRPr="00113518">
        <w:rPr>
          <w:noProof/>
          <w:lang w:val="en-IN"/>
        </w:rPr>
        <w:t xml:space="preserve">,making MobileNetV2 the </w:t>
      </w:r>
      <w:r w:rsidR="00113518">
        <w:rPr>
          <w:noProof/>
          <w:lang w:val="en-IN"/>
        </w:rPr>
        <w:t>good</w:t>
      </w:r>
      <w:r w:rsidR="00113518" w:rsidRPr="00113518">
        <w:rPr>
          <w:noProof/>
          <w:lang w:val="en-IN"/>
        </w:rPr>
        <w:t xml:space="preserve"> choice for large-scale deepfake detection scenarios</w:t>
      </w:r>
      <w:r>
        <w:rPr>
          <w:noProof/>
          <w:lang w:val="en-IN"/>
        </w:rPr>
        <w:t>.</w:t>
      </w:r>
    </w:p>
    <w:p w14:paraId="6253F567" w14:textId="38F321EE" w:rsidR="00113518" w:rsidRPr="00113518" w:rsidRDefault="00235A75" w:rsidP="002565A8">
      <w:pPr>
        <w:ind w:left="2160" w:firstLine="720"/>
        <w:rPr>
          <w:noProof/>
          <w:lang w:val="en-IN"/>
        </w:rPr>
      </w:pPr>
      <w:r>
        <w:rPr>
          <w:noProof/>
          <w:lang w:val="en-IN"/>
        </w:rPr>
        <w:t xml:space="preserve">Fig </w:t>
      </w:r>
      <w:r w:rsidR="00AC7DAD">
        <w:rPr>
          <w:noProof/>
          <w:lang w:val="en-IN"/>
        </w:rPr>
        <w:t>7</w:t>
      </w:r>
      <w:r>
        <w:rPr>
          <w:noProof/>
          <w:lang w:val="en-IN"/>
        </w:rPr>
        <w:t>. MobileNetV2 Architecture</w:t>
      </w:r>
      <w:r w:rsidR="000D483D">
        <w:rPr>
          <w:noProof/>
          <w:lang w:val="en-IN"/>
        </w:rPr>
        <w:t>[</w:t>
      </w:r>
      <w:r w:rsidR="00D5225F">
        <w:rPr>
          <w:noProof/>
          <w:lang w:val="en-IN"/>
        </w:rPr>
        <w:t>21]</w:t>
      </w:r>
      <w:r w:rsidR="002565A8">
        <w:rPr>
          <w:noProof/>
          <w:lang w:val="en-IN"/>
        </w:rPr>
        <w:t>.</w:t>
      </w:r>
    </w:p>
    <w:p w14:paraId="67B3D37B" w14:textId="78C507CC" w:rsidR="00837A3E" w:rsidRPr="00837A3E" w:rsidRDefault="000E42F7" w:rsidP="00837A3E">
      <w:pPr>
        <w:pStyle w:val="Heading1"/>
        <w:rPr>
          <w:rFonts w:ascii="Times New Roman" w:hAnsi="Times New Roman" w:cs="Times New Roman"/>
          <w:color w:val="000000" w:themeColor="text1"/>
        </w:rPr>
      </w:pPr>
      <w:bookmarkStart w:id="28" w:name="_Toc208420123"/>
      <w:r w:rsidRPr="00350D9A">
        <w:rPr>
          <w:rFonts w:ascii="Times New Roman" w:hAnsi="Times New Roman" w:cs="Times New Roman"/>
          <w:color w:val="000000" w:themeColor="text1"/>
        </w:rPr>
        <w:t>7. TRANSFER LEARNING</w:t>
      </w:r>
      <w:bookmarkEnd w:id="28"/>
    </w:p>
    <w:p w14:paraId="0991A2BB" w14:textId="331C97AE" w:rsidR="003D1FBD" w:rsidRDefault="000E42F7" w:rsidP="003D1FBD">
      <w:pPr>
        <w:pStyle w:val="Heading2"/>
      </w:pPr>
      <w:bookmarkStart w:id="29" w:name="_Toc208420124"/>
      <w:r w:rsidRPr="00350D9A">
        <w:t>7.1 Why Transfer Learning?</w:t>
      </w:r>
      <w:bookmarkEnd w:id="29"/>
    </w:p>
    <w:p w14:paraId="0E82CBA6" w14:textId="77777777" w:rsidR="00B11BEB" w:rsidRPr="00B11BEB" w:rsidRDefault="00B11BEB" w:rsidP="00B11BEB">
      <w:pPr>
        <w:rPr>
          <w:lang w:val="en-IN"/>
        </w:rPr>
      </w:pPr>
      <w:r w:rsidRPr="00B11BEB">
        <w:rPr>
          <w:lang w:val="en-IN"/>
        </w:rPr>
        <w:t xml:space="preserve">The scarcity of expansive, high-quality deepfake image datasets represents a formidable challenge for developing robust detection models. Unlike general-purpose computer vision tasks that benefit from millions of freely available, expertly annotated images—such as those provided by ImageNet—deepfake research must navigate a fragmented landscape of proprietary collections, rapidly evolving GAN architectures, and stringent privacy regulations governing facial imagery. As a result, assembling hundreds of thousands of paired real and synthetic faces, each accurately </w:t>
      </w:r>
      <w:proofErr w:type="spellStart"/>
      <w:r w:rsidRPr="00B11BEB">
        <w:rPr>
          <w:lang w:val="en-IN"/>
        </w:rPr>
        <w:t>labeled</w:t>
      </w:r>
      <w:proofErr w:type="spellEnd"/>
      <w:r w:rsidRPr="00B11BEB">
        <w:rPr>
          <w:lang w:val="en-IN"/>
        </w:rPr>
        <w:t xml:space="preserve"> for authenticity, is both time-consuming and cost-prohibitive. Training a deep convolutional network from random initialization under these constraints would demand far more annotated samples than are typically obtainable from public or institutional sources. To surmount this limitation, we adopted a transfer learning strategy, leveraging MobileNetV2 pre-trained on ImageNet to provide a foundation of rich, generalizable feature representations. By freezing the early inverted residual blocks that capture fundamental visual primitives—such as edges, textures, and shapes—and fine-tuning </w:t>
      </w:r>
      <w:r w:rsidRPr="00B11BEB">
        <w:rPr>
          <w:lang w:val="en-IN"/>
        </w:rPr>
        <w:lastRenderedPageBreak/>
        <w:t xml:space="preserve">only the later bottleneck layers along with a newly introduced two-node </w:t>
      </w:r>
      <w:proofErr w:type="spellStart"/>
      <w:r w:rsidRPr="00B11BEB">
        <w:rPr>
          <w:lang w:val="en-IN"/>
        </w:rPr>
        <w:t>softmax</w:t>
      </w:r>
      <w:proofErr w:type="spellEnd"/>
      <w:r w:rsidRPr="00B11BEB">
        <w:rPr>
          <w:lang w:val="en-IN"/>
        </w:rPr>
        <w:t xml:space="preserve"> output, we were able to repurpose millions of everyday image annotations for the specialized task of deepfake detection. This approach not only mitigated the burden of scarce </w:t>
      </w:r>
      <w:proofErr w:type="spellStart"/>
      <w:r w:rsidRPr="00B11BEB">
        <w:rPr>
          <w:lang w:val="en-IN"/>
        </w:rPr>
        <w:t>labeled</w:t>
      </w:r>
      <w:proofErr w:type="spellEnd"/>
      <w:r w:rsidRPr="00B11BEB">
        <w:rPr>
          <w:lang w:val="en-IN"/>
        </w:rPr>
        <w:t xml:space="preserve"> data, achieving over 96 percent validation accuracy on the 140 k real-versus-fake faces dataset, but also reduced computational overhead by approximately forty percent per epoch compared to full-model training. Moreover, the transfer-learned features exhibited strong generalization across multiple GAN variants, underscoring the efficacy of transfer learning in transforming data scarcity from a critical bottleneck into an opportunity for </w:t>
      </w:r>
      <w:r w:rsidRPr="00B11BEB">
        <w:rPr>
          <w:b/>
          <w:bCs/>
          <w:lang w:val="en-IN"/>
        </w:rPr>
        <w:t>efficient</w:t>
      </w:r>
      <w:r w:rsidRPr="00B11BEB">
        <w:rPr>
          <w:lang w:val="en-IN"/>
        </w:rPr>
        <w:t xml:space="preserve">, </w:t>
      </w:r>
      <w:r w:rsidRPr="00B11BEB">
        <w:rPr>
          <w:b/>
          <w:bCs/>
          <w:lang w:val="en-IN"/>
        </w:rPr>
        <w:t>high-performance</w:t>
      </w:r>
      <w:r w:rsidRPr="00B11BEB">
        <w:rPr>
          <w:lang w:val="en-IN"/>
        </w:rPr>
        <w:t xml:space="preserve"> model development.</w:t>
      </w:r>
    </w:p>
    <w:p w14:paraId="68E08728" w14:textId="77777777" w:rsidR="00B11BEB" w:rsidRPr="00B11BEB" w:rsidRDefault="00B11BEB" w:rsidP="00B11BEB"/>
    <w:p w14:paraId="2C5A53AA" w14:textId="2048731B" w:rsidR="00837A3E" w:rsidRDefault="00837A3E" w:rsidP="00837A3E">
      <w:r>
        <w:rPr>
          <w:noProof/>
          <w:color w:val="000000"/>
          <w:sz w:val="28"/>
          <w:szCs w:val="28"/>
        </w:rPr>
        <w:drawing>
          <wp:inline distT="114300" distB="114300" distL="114300" distR="114300" wp14:anchorId="16749E30" wp14:editId="1B2F6E5C">
            <wp:extent cx="5727700" cy="2863850"/>
            <wp:effectExtent l="0" t="0" r="635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5727700" cy="2863850"/>
                    </a:xfrm>
                    <a:prstGeom prst="rect">
                      <a:avLst/>
                    </a:prstGeom>
                    <a:ln/>
                  </pic:spPr>
                </pic:pic>
              </a:graphicData>
            </a:graphic>
          </wp:inline>
        </w:drawing>
      </w:r>
    </w:p>
    <w:p w14:paraId="7596B2D6" w14:textId="01BDD93D" w:rsidR="00837A3E" w:rsidRPr="00837A3E" w:rsidRDefault="00837A3E" w:rsidP="00837A3E">
      <w:r>
        <w:tab/>
      </w:r>
      <w:r>
        <w:tab/>
      </w:r>
      <w:r>
        <w:tab/>
        <w:t xml:space="preserve">Fig </w:t>
      </w:r>
      <w:r w:rsidR="00AC7DAD">
        <w:t>8</w:t>
      </w:r>
      <w:r>
        <w:t xml:space="preserve">. </w:t>
      </w:r>
      <w:r>
        <w:tab/>
        <w:t xml:space="preserve">Transfer </w:t>
      </w:r>
      <w:proofErr w:type="gramStart"/>
      <w:r>
        <w:t>Learning(</w:t>
      </w:r>
      <w:proofErr w:type="gramEnd"/>
      <w:r>
        <w:t xml:space="preserve">Gaurav Duseja) </w:t>
      </w:r>
    </w:p>
    <w:p w14:paraId="18D7B1E3" w14:textId="77777777" w:rsidR="00B11BEB" w:rsidRDefault="000E42F7" w:rsidP="00B11BEB">
      <w:pPr>
        <w:pStyle w:val="Heading2"/>
        <w:tabs>
          <w:tab w:val="left" w:pos="6823"/>
        </w:tabs>
      </w:pPr>
      <w:bookmarkStart w:id="30" w:name="_Toc208420125"/>
      <w:r w:rsidRPr="00350D9A">
        <w:t>7.2 Transfer Learning Implementation Workflow</w:t>
      </w:r>
      <w:bookmarkEnd w:id="30"/>
    </w:p>
    <w:p w14:paraId="25D0199F" w14:textId="77777777" w:rsidR="00B11BEB" w:rsidRDefault="00B11BEB">
      <w:pPr>
        <w:numPr>
          <w:ilvl w:val="0"/>
          <w:numId w:val="18"/>
        </w:numPr>
        <w:pBdr>
          <w:top w:val="nil"/>
          <w:left w:val="nil"/>
          <w:bottom w:val="nil"/>
          <w:right w:val="nil"/>
          <w:between w:val="nil"/>
        </w:pBdr>
        <w:rPr>
          <w:color w:val="000000"/>
        </w:rPr>
      </w:pPr>
      <w:r>
        <w:rPr>
          <w:color w:val="000000"/>
        </w:rPr>
        <w:t>Load MobileNetV2 with frozen convolutional base layers.</w:t>
      </w:r>
    </w:p>
    <w:p w14:paraId="3B73BF87" w14:textId="28EBF75D" w:rsidR="00B11BEB" w:rsidRDefault="00B11BEB">
      <w:pPr>
        <w:numPr>
          <w:ilvl w:val="0"/>
          <w:numId w:val="18"/>
        </w:numPr>
        <w:pBdr>
          <w:top w:val="nil"/>
          <w:left w:val="nil"/>
          <w:bottom w:val="nil"/>
          <w:right w:val="nil"/>
          <w:between w:val="nil"/>
        </w:pBdr>
        <w:rPr>
          <w:color w:val="000000"/>
        </w:rPr>
      </w:pPr>
      <w:r>
        <w:rPr>
          <w:color w:val="000000"/>
        </w:rPr>
        <w:t xml:space="preserve">Replace the top dense layer with a fully connected </w:t>
      </w:r>
      <w:proofErr w:type="spellStart"/>
      <w:r>
        <w:rPr>
          <w:color w:val="000000"/>
        </w:rPr>
        <w:t>softmax</w:t>
      </w:r>
      <w:proofErr w:type="spellEnd"/>
      <w:r>
        <w:rPr>
          <w:color w:val="000000"/>
        </w:rPr>
        <w:t xml:space="preserve"> output for 2 fake or real classes, </w:t>
      </w:r>
      <w:r w:rsidRPr="00B11BEB">
        <w:rPr>
          <w:color w:val="000000"/>
        </w:rPr>
        <w:t>allowing the classifier to adapt to deepfake-specific cues such as blending artifacts, texture inconsistencies, and color misalignments without disturbing the base feature extractors</w:t>
      </w:r>
      <w:r>
        <w:rPr>
          <w:color w:val="000000"/>
        </w:rPr>
        <w:t>.</w:t>
      </w:r>
    </w:p>
    <w:p w14:paraId="628784EB" w14:textId="03E7785A" w:rsidR="00B11BEB" w:rsidRDefault="00B11BEB">
      <w:pPr>
        <w:numPr>
          <w:ilvl w:val="0"/>
          <w:numId w:val="18"/>
        </w:numPr>
        <w:pBdr>
          <w:top w:val="nil"/>
          <w:left w:val="nil"/>
          <w:bottom w:val="nil"/>
          <w:right w:val="nil"/>
          <w:between w:val="nil"/>
        </w:pBdr>
        <w:rPr>
          <w:color w:val="000000"/>
        </w:rPr>
      </w:pPr>
      <w:r>
        <w:rPr>
          <w:color w:val="000000"/>
        </w:rPr>
        <w:t xml:space="preserve">Train the top layer for </w:t>
      </w:r>
      <w:r w:rsidR="00F2662D">
        <w:rPr>
          <w:color w:val="000000"/>
        </w:rPr>
        <w:t>300</w:t>
      </w:r>
      <w:r>
        <w:rPr>
          <w:color w:val="000000"/>
        </w:rPr>
        <w:t xml:space="preserve"> epochs to allow the classifier to adjust to Deepfake features.</w:t>
      </w:r>
    </w:p>
    <w:p w14:paraId="68341AA0" w14:textId="502CE71E" w:rsidR="00A45520" w:rsidRPr="00F2662D" w:rsidRDefault="00B11BEB" w:rsidP="00A45520">
      <w:r w:rsidRPr="00B11BEB">
        <w:t>This strategy ensures that general-purpose edge and texture detectors remain intact while the network hones in on the subtle statistical irregularities introduced by GAN generators</w:t>
      </w:r>
      <w:r>
        <w:t>.</w:t>
      </w:r>
    </w:p>
    <w:p w14:paraId="765F6E0F" w14:textId="612BCBBE" w:rsidR="00A45520" w:rsidRPr="00A45520" w:rsidRDefault="00A45520" w:rsidP="00A45520">
      <w:pPr>
        <w:rPr>
          <w:b/>
          <w:bCs/>
        </w:rPr>
      </w:pPr>
      <w:r w:rsidRPr="00A45520">
        <w:rPr>
          <w:b/>
          <w:bCs/>
        </w:rPr>
        <w:t>Training Details:</w:t>
      </w:r>
    </w:p>
    <w:p w14:paraId="460E2A90" w14:textId="77777777" w:rsidR="00A45520" w:rsidRPr="00A01DFF" w:rsidRDefault="00A45520" w:rsidP="00A45520">
      <w:pPr>
        <w:rPr>
          <w:b/>
          <w:bCs/>
        </w:rPr>
      </w:pPr>
      <w:r w:rsidRPr="00A01DFF">
        <w:rPr>
          <w:b/>
          <w:bCs/>
        </w:rPr>
        <w:lastRenderedPageBreak/>
        <w:t>Coding and Training Platform</w:t>
      </w:r>
    </w:p>
    <w:p w14:paraId="78671550" w14:textId="6898FCF3" w:rsidR="003D1FBD" w:rsidRPr="003D1FBD" w:rsidRDefault="00A45520" w:rsidP="00507BC2">
      <w:r>
        <w:t xml:space="preserve">The Deepfake detection model was trained on </w:t>
      </w:r>
      <w:proofErr w:type="gramStart"/>
      <w:r>
        <w:t xml:space="preserve">google  </w:t>
      </w:r>
      <w:proofErr w:type="spellStart"/>
      <w:r>
        <w:t>colab</w:t>
      </w:r>
      <w:proofErr w:type="spellEnd"/>
      <w:proofErr w:type="gramEnd"/>
      <w:r>
        <w:t xml:space="preserve">. The Deepfake detection model was trained using Adam optimizer, with batch size 64 for </w:t>
      </w:r>
      <w:r w:rsidR="00F2662D">
        <w:t>300</w:t>
      </w:r>
      <w:r>
        <w:t xml:space="preserve"> epochs, with learning rate 10-</w:t>
      </w:r>
      <w:r w:rsidR="00465E40">
        <w:t>3</w:t>
      </w:r>
      <w:r>
        <w:t>.</w:t>
      </w:r>
    </w:p>
    <w:p w14:paraId="2F681AEB" w14:textId="5EE08E9E" w:rsidR="003D1FBD" w:rsidRPr="003D1FBD" w:rsidRDefault="000E42F7" w:rsidP="003D1FBD">
      <w:pPr>
        <w:pStyle w:val="Heading1"/>
        <w:rPr>
          <w:rFonts w:ascii="Times New Roman" w:hAnsi="Times New Roman" w:cs="Times New Roman"/>
          <w:color w:val="000000" w:themeColor="text1"/>
        </w:rPr>
      </w:pPr>
      <w:bookmarkStart w:id="31" w:name="_Toc208420126"/>
      <w:r w:rsidRPr="00350D9A">
        <w:rPr>
          <w:rFonts w:ascii="Times New Roman" w:hAnsi="Times New Roman" w:cs="Times New Roman"/>
          <w:color w:val="000000" w:themeColor="text1"/>
        </w:rPr>
        <w:t>8.</w:t>
      </w:r>
      <w:r w:rsidR="007D3F7F">
        <w:rPr>
          <w:rFonts w:ascii="Times New Roman" w:hAnsi="Times New Roman" w:cs="Times New Roman"/>
          <w:color w:val="000000" w:themeColor="text1"/>
        </w:rPr>
        <w:t xml:space="preserve"> Training MobileNetV2</w:t>
      </w:r>
      <w:r w:rsidRPr="00350D9A">
        <w:rPr>
          <w:rFonts w:ascii="Times New Roman" w:hAnsi="Times New Roman" w:cs="Times New Roman"/>
          <w:color w:val="000000" w:themeColor="text1"/>
        </w:rPr>
        <w:t xml:space="preserve"> </w:t>
      </w:r>
      <w:r w:rsidR="007D3F7F">
        <w:rPr>
          <w:rFonts w:ascii="Times New Roman" w:hAnsi="Times New Roman" w:cs="Times New Roman"/>
          <w:color w:val="000000" w:themeColor="text1"/>
        </w:rPr>
        <w:t>Model</w:t>
      </w:r>
      <w:bookmarkEnd w:id="31"/>
    </w:p>
    <w:p w14:paraId="6A2941C2" w14:textId="2B43AD22" w:rsidR="002E2BFD" w:rsidRDefault="000E42F7" w:rsidP="003D1FBD">
      <w:pPr>
        <w:pStyle w:val="Heading2"/>
      </w:pPr>
      <w:bookmarkStart w:id="32" w:name="_Toc208420127"/>
      <w:r w:rsidRPr="00350D9A">
        <w:t>8.1 Initial Training Strategy</w:t>
      </w:r>
      <w:bookmarkEnd w:id="32"/>
    </w:p>
    <w:p w14:paraId="7550F1B3" w14:textId="0C09F040" w:rsidR="00F2662D" w:rsidRDefault="003432BD" w:rsidP="00F2662D">
      <w:r>
        <w:t xml:space="preserve">We have trained </w:t>
      </w:r>
      <w:r w:rsidR="003D70FA">
        <w:t>the model</w:t>
      </w:r>
      <w:r w:rsidR="00F2662D">
        <w:t xml:space="preserve"> using the pipeline which we have mentioned in</w:t>
      </w:r>
      <w:r w:rsidR="003D70FA">
        <w:t xml:space="preserve"> the initial Transfer Learning Implementation Workflow (7.2)</w:t>
      </w:r>
      <w:r w:rsidR="00F2662D">
        <w:t xml:space="preserve"> and we got the results as follows,</w:t>
      </w:r>
    </w:p>
    <w:p w14:paraId="18FEFCFB" w14:textId="0936600E" w:rsidR="00F2662D" w:rsidRDefault="00F2662D" w:rsidP="00F2662D">
      <w:pPr>
        <w:rPr>
          <w:lang w:val="en-IN"/>
        </w:rPr>
      </w:pPr>
      <w:r w:rsidRPr="00F2662D">
        <w:rPr>
          <w:noProof/>
          <w:lang w:val="en-IN"/>
        </w:rPr>
        <w:drawing>
          <wp:inline distT="0" distB="0" distL="0" distR="0" wp14:anchorId="0DBD0C58" wp14:editId="02A465D8">
            <wp:extent cx="5727700" cy="2863850"/>
            <wp:effectExtent l="0" t="0" r="6350" b="0"/>
            <wp:docPr id="247855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a:ln>
                      <a:noFill/>
                    </a:ln>
                  </pic:spPr>
                </pic:pic>
              </a:graphicData>
            </a:graphic>
          </wp:inline>
        </w:drawing>
      </w:r>
    </w:p>
    <w:p w14:paraId="4EE2EA6F" w14:textId="1E98F703" w:rsidR="00F2662D" w:rsidRDefault="00F2662D" w:rsidP="00F2662D">
      <w:pPr>
        <w:rPr>
          <w:lang w:val="en-IN"/>
        </w:rPr>
      </w:pPr>
      <w:r>
        <w:rPr>
          <w:lang w:val="en-IN"/>
        </w:rPr>
        <w:tab/>
      </w:r>
      <w:r>
        <w:rPr>
          <w:lang w:val="en-IN"/>
        </w:rPr>
        <w:tab/>
      </w:r>
      <w:r>
        <w:rPr>
          <w:lang w:val="en-IN"/>
        </w:rPr>
        <w:tab/>
        <w:t xml:space="preserve">Fig </w:t>
      </w:r>
      <w:r w:rsidR="00AC7DAD">
        <w:rPr>
          <w:lang w:val="en-IN"/>
        </w:rPr>
        <w:t>9</w:t>
      </w:r>
      <w:r>
        <w:rPr>
          <w:lang w:val="en-IN"/>
        </w:rPr>
        <w:t xml:space="preserve">. Training </w:t>
      </w:r>
      <w:proofErr w:type="gramStart"/>
      <w:r>
        <w:rPr>
          <w:lang w:val="en-IN"/>
        </w:rPr>
        <w:t>Accuracy ,</w:t>
      </w:r>
      <w:proofErr w:type="gramEnd"/>
      <w:r>
        <w:rPr>
          <w:lang w:val="en-IN"/>
        </w:rPr>
        <w:t xml:space="preserve"> Test Accuracy VS Epochs</w:t>
      </w:r>
    </w:p>
    <w:p w14:paraId="2B77D5E3" w14:textId="7BFF19D0" w:rsidR="00F2662D" w:rsidRDefault="00F2662D" w:rsidP="00F2662D">
      <w:pPr>
        <w:rPr>
          <w:lang w:val="en-IN"/>
        </w:rPr>
      </w:pPr>
      <w:r w:rsidRPr="00F2662D">
        <w:rPr>
          <w:noProof/>
          <w:lang w:val="en-IN"/>
        </w:rPr>
        <w:drawing>
          <wp:inline distT="0" distB="0" distL="0" distR="0" wp14:anchorId="5CF3701F" wp14:editId="6AC6D9A0">
            <wp:extent cx="5727700" cy="2863850"/>
            <wp:effectExtent l="0" t="0" r="6350" b="0"/>
            <wp:docPr id="145554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a:ln>
                      <a:noFill/>
                    </a:ln>
                  </pic:spPr>
                </pic:pic>
              </a:graphicData>
            </a:graphic>
          </wp:inline>
        </w:drawing>
      </w:r>
    </w:p>
    <w:p w14:paraId="1CD8A50A" w14:textId="0E7A7852" w:rsidR="00737503" w:rsidRDefault="00F2662D" w:rsidP="00F2662D">
      <w:pPr>
        <w:rPr>
          <w:lang w:val="en-IN"/>
        </w:rPr>
      </w:pPr>
      <w:r>
        <w:rPr>
          <w:lang w:val="en-IN"/>
        </w:rPr>
        <w:tab/>
      </w:r>
      <w:r>
        <w:rPr>
          <w:lang w:val="en-IN"/>
        </w:rPr>
        <w:tab/>
      </w:r>
      <w:r>
        <w:rPr>
          <w:lang w:val="en-IN"/>
        </w:rPr>
        <w:tab/>
      </w:r>
      <w:r>
        <w:rPr>
          <w:lang w:val="en-IN"/>
        </w:rPr>
        <w:tab/>
        <w:t xml:space="preserve">Fig </w:t>
      </w:r>
      <w:r w:rsidR="00AC7DAD">
        <w:rPr>
          <w:lang w:val="en-IN"/>
        </w:rPr>
        <w:t>10</w:t>
      </w:r>
      <w:r>
        <w:rPr>
          <w:lang w:val="en-IN"/>
        </w:rPr>
        <w:t xml:space="preserve">. Accuracy and Loss </w:t>
      </w:r>
      <w:r w:rsidR="00737503">
        <w:rPr>
          <w:lang w:val="en-IN"/>
        </w:rPr>
        <w:t>vs Epochs plots.</w:t>
      </w:r>
    </w:p>
    <w:p w14:paraId="00714BCF" w14:textId="77777777" w:rsidR="000B755D" w:rsidRPr="000B755D" w:rsidRDefault="000B755D" w:rsidP="000B755D">
      <w:pPr>
        <w:rPr>
          <w:lang w:val="en-IN"/>
        </w:rPr>
      </w:pPr>
      <w:r w:rsidRPr="000B755D">
        <w:rPr>
          <w:lang w:val="en-IN"/>
        </w:rPr>
        <w:lastRenderedPageBreak/>
        <w:t xml:space="preserve">From the above results, we can infer that the model is able to discriminate between real and fake images with a </w:t>
      </w:r>
      <w:r w:rsidRPr="000B755D">
        <w:rPr>
          <w:b/>
          <w:bCs/>
          <w:lang w:val="en-IN"/>
        </w:rPr>
        <w:t>best test accuracy of 93.29%</w:t>
      </w:r>
      <w:r w:rsidRPr="000B755D">
        <w:rPr>
          <w:lang w:val="en-IN"/>
        </w:rPr>
        <w:t xml:space="preserve"> at </w:t>
      </w:r>
      <w:r w:rsidRPr="000B755D">
        <w:rPr>
          <w:b/>
          <w:bCs/>
          <w:lang w:val="en-IN"/>
        </w:rPr>
        <w:t>epoch</w:t>
      </w:r>
      <w:r w:rsidRPr="000B755D">
        <w:rPr>
          <w:lang w:val="en-IN"/>
        </w:rPr>
        <w:t xml:space="preserve"> </w:t>
      </w:r>
      <w:r w:rsidRPr="000B755D">
        <w:rPr>
          <w:b/>
          <w:bCs/>
          <w:lang w:val="en-IN"/>
        </w:rPr>
        <w:t>281</w:t>
      </w:r>
      <w:r w:rsidRPr="000B755D">
        <w:rPr>
          <w:lang w:val="en-IN"/>
        </w:rPr>
        <w:t>. As observed, the model appears to have reached saturation, with no further improvement in subsequent epochs, indicating that the learning capacity has been exhausted under the current configuration.</w:t>
      </w:r>
    </w:p>
    <w:p w14:paraId="7F7F27A6" w14:textId="78E0CA3A" w:rsidR="003D70FA" w:rsidRPr="00AC7DAD" w:rsidRDefault="000B755D" w:rsidP="003D70FA">
      <w:pPr>
        <w:rPr>
          <w:lang w:val="en-IN"/>
        </w:rPr>
      </w:pPr>
      <w:r w:rsidRPr="000B755D">
        <w:rPr>
          <w:lang w:val="en-IN"/>
        </w:rPr>
        <w:t xml:space="preserve">However, these results are not particularly appreciable in the field of deepfake detection, where there is rapid growth in deepfake sophistication and generation techniques. A 93.29% accuracy, while reasonable for initial experiments, falls short of the </w:t>
      </w:r>
      <w:r w:rsidRPr="000B755D">
        <w:rPr>
          <w:b/>
          <w:bCs/>
          <w:lang w:val="en-IN"/>
        </w:rPr>
        <w:t>robust performance</w:t>
      </w:r>
      <w:r w:rsidRPr="000B755D">
        <w:rPr>
          <w:lang w:val="en-IN"/>
        </w:rPr>
        <w:t xml:space="preserve"> required for </w:t>
      </w:r>
      <w:r w:rsidRPr="000B755D">
        <w:rPr>
          <w:b/>
          <w:bCs/>
          <w:lang w:val="en-IN"/>
        </w:rPr>
        <w:t>real-world deployment</w:t>
      </w:r>
      <w:r w:rsidRPr="000B755D">
        <w:rPr>
          <w:lang w:val="en-IN"/>
        </w:rPr>
        <w:t xml:space="preserve"> scenarios where false negatives can have serious consequences for misinformation propagation and false positives can undermine user trust.</w:t>
      </w:r>
    </w:p>
    <w:p w14:paraId="1AC8BAD7" w14:textId="74C36D18" w:rsidR="003D1FBD" w:rsidRDefault="000E42F7" w:rsidP="003D1FBD">
      <w:pPr>
        <w:pStyle w:val="Heading2"/>
      </w:pPr>
      <w:bookmarkStart w:id="33" w:name="_Toc208420128"/>
      <w:r w:rsidRPr="00350D9A">
        <w:t>8.2 Broader Implications o</w:t>
      </w:r>
      <w:r w:rsidR="000B755D">
        <w:t>n Model Performance</w:t>
      </w:r>
      <w:bookmarkEnd w:id="33"/>
    </w:p>
    <w:p w14:paraId="7BE01F03" w14:textId="77777777" w:rsidR="00D262BC" w:rsidRPr="00D262BC" w:rsidRDefault="00D262BC" w:rsidP="00D262BC">
      <w:pPr>
        <w:rPr>
          <w:lang w:val="en-IN"/>
        </w:rPr>
      </w:pPr>
      <w:r w:rsidRPr="00D262BC">
        <w:rPr>
          <w:lang w:val="en-IN"/>
        </w:rPr>
        <w:t>Broader implications of achieving only 93.29% accuracy with the current MobileNetV2-based deepfake detector extend across technical, social, and operational domains. Technically, this performance ceiling highlights the </w:t>
      </w:r>
      <w:r w:rsidRPr="00D262BC">
        <w:rPr>
          <w:b/>
          <w:bCs/>
          <w:lang w:val="en-IN"/>
        </w:rPr>
        <w:t>limitations of relying solely on transfer learning from general‐purpose backbones</w:t>
      </w:r>
      <w:r w:rsidRPr="00D262BC">
        <w:rPr>
          <w:lang w:val="en-IN"/>
        </w:rPr>
        <w:t xml:space="preserve"> when confronting highly sophisticated, imperceptible manipulations produced by state-of-the-art generative models. The inability to surpass this threshold suggests that the model’s representational capacity and training regimen may not fully capture the nuanced artifacts—such as subtle warping in facial pores or imperceptible </w:t>
      </w:r>
      <w:proofErr w:type="spellStart"/>
      <w:r w:rsidRPr="00D262BC">
        <w:rPr>
          <w:lang w:val="en-IN"/>
        </w:rPr>
        <w:t>color</w:t>
      </w:r>
      <w:proofErr w:type="spellEnd"/>
      <w:r w:rsidRPr="00D262BC">
        <w:rPr>
          <w:lang w:val="en-IN"/>
        </w:rPr>
        <w:t xml:space="preserve"> inconsistencies—introduced by modern deepfake generators.</w:t>
      </w:r>
    </w:p>
    <w:p w14:paraId="6012BF35" w14:textId="77777777" w:rsidR="00D262BC" w:rsidRPr="00D262BC" w:rsidRDefault="00D262BC" w:rsidP="00D262BC">
      <w:pPr>
        <w:rPr>
          <w:lang w:val="en-IN"/>
        </w:rPr>
      </w:pPr>
      <w:r w:rsidRPr="00D262BC">
        <w:rPr>
          <w:lang w:val="en-IN"/>
        </w:rPr>
        <w:t>From a social perspective, deploying a detector with under-optimal accuracy can have serious ramifications. </w:t>
      </w:r>
      <w:r w:rsidRPr="00D262BC">
        <w:rPr>
          <w:b/>
          <w:bCs/>
          <w:lang w:val="en-IN"/>
        </w:rPr>
        <w:t>False negatives</w:t>
      </w:r>
      <w:r w:rsidRPr="00D262BC">
        <w:rPr>
          <w:lang w:val="en-IN"/>
        </w:rPr>
        <w:t> may allow convincingly faked media to circulate unchecked, eroding public trust in digital content and complicating misinformation countermeasures. Conversely, </w:t>
      </w:r>
      <w:r w:rsidRPr="00D262BC">
        <w:rPr>
          <w:b/>
          <w:bCs/>
          <w:lang w:val="en-IN"/>
        </w:rPr>
        <w:t>false positives</w:t>
      </w:r>
      <w:r w:rsidRPr="00D262BC">
        <w:rPr>
          <w:lang w:val="en-IN"/>
        </w:rPr>
        <w:t xml:space="preserve"> risk </w:t>
      </w:r>
      <w:proofErr w:type="spellStart"/>
      <w:r w:rsidRPr="00D262BC">
        <w:rPr>
          <w:lang w:val="en-IN"/>
        </w:rPr>
        <w:t>mislabeling</w:t>
      </w:r>
      <w:proofErr w:type="spellEnd"/>
      <w:r w:rsidRPr="00D262BC">
        <w:rPr>
          <w:lang w:val="en-IN"/>
        </w:rPr>
        <w:t xml:space="preserve"> genuine content as synthetic, undermining user confidence in verification tools and potentially chilling legitimate expression. In high-stakes contexts—journalistic fact-checking, legal evidence review, or electoral integrity monitoring—these errors can carry significant consequences.</w:t>
      </w:r>
    </w:p>
    <w:p w14:paraId="59018F30" w14:textId="627ED949" w:rsidR="00D262BC" w:rsidRPr="00D262BC" w:rsidRDefault="00D262BC" w:rsidP="00D262BC">
      <w:pPr>
        <w:rPr>
          <w:lang w:val="en-IN"/>
        </w:rPr>
      </w:pPr>
      <w:r w:rsidRPr="00D262BC">
        <w:rPr>
          <w:lang w:val="en-IN"/>
        </w:rPr>
        <w:t>Furthermore, the performance gap relative to top benchmarks (often exceeding 95% on similar datasets) indicates that </w:t>
      </w:r>
      <w:r w:rsidRPr="00D262BC">
        <w:rPr>
          <w:b/>
          <w:bCs/>
          <w:lang w:val="en-IN"/>
        </w:rPr>
        <w:t>continuous adaptation</w:t>
      </w:r>
      <w:r w:rsidRPr="00D262BC">
        <w:rPr>
          <w:lang w:val="en-IN"/>
        </w:rPr>
        <w:t>—through periodic retraining on emerging deepfake variants and incorporation of adversarial training—will be vital for sustaining effectiveness.</w:t>
      </w:r>
    </w:p>
    <w:p w14:paraId="22060604" w14:textId="1C269BD0" w:rsidR="008E7DC0" w:rsidRPr="00D262BC" w:rsidRDefault="00D262BC" w:rsidP="000B755D">
      <w:pPr>
        <w:rPr>
          <w:lang w:val="en-IN"/>
        </w:rPr>
      </w:pPr>
      <w:r w:rsidRPr="00D262BC">
        <w:rPr>
          <w:lang w:val="en-IN"/>
        </w:rPr>
        <w:t>In summary, while the current model demonstrates proof of concept, its broader implications call for enhanced architectures, ensemble strategies, and ongoing vigilance to address the dynamic challenges posed by ever-advancing synthetic media technologies.</w:t>
      </w:r>
    </w:p>
    <w:p w14:paraId="34F26F1A" w14:textId="539CF7D5" w:rsidR="003D1FBD" w:rsidRDefault="000E42F7" w:rsidP="003D1FBD">
      <w:pPr>
        <w:pStyle w:val="Heading2"/>
      </w:pPr>
      <w:bookmarkStart w:id="34" w:name="_Toc208420129"/>
      <w:r w:rsidRPr="00350D9A">
        <w:lastRenderedPageBreak/>
        <w:t>8.3 Causes of overfitting</w:t>
      </w:r>
      <w:bookmarkEnd w:id="34"/>
    </w:p>
    <w:p w14:paraId="5407252D" w14:textId="371C893A" w:rsidR="0050434C" w:rsidRPr="0050434C" w:rsidRDefault="0050434C" w:rsidP="0050434C">
      <w:r w:rsidRPr="0050434C">
        <w:t xml:space="preserve">Several key factors likely contribute to the model’s performance plateau below 95%. First, freezing the entire </w:t>
      </w:r>
      <w:r w:rsidRPr="0050434C">
        <w:rPr>
          <w:b/>
          <w:bCs/>
        </w:rPr>
        <w:t>MobileNetV2 backbone</w:t>
      </w:r>
      <w:r w:rsidRPr="0050434C">
        <w:t xml:space="preserve"> prevents the network from adapting its </w:t>
      </w:r>
      <w:r w:rsidRPr="0050434C">
        <w:rPr>
          <w:b/>
          <w:bCs/>
        </w:rPr>
        <w:t>low‐ and mid‐level filters</w:t>
      </w:r>
      <w:r w:rsidRPr="0050434C">
        <w:t xml:space="preserve"> to the distinctive textures and blending artifacts found in deepfakes; fine-tuning only the classification head constrains how much the model can specialize to this task. Second, MobileNetV2’s architecture, optimized for computational efficiency through narrow inverted‐residual bottlenecks, may lack sufficient representational capacity to capture the subtle, high-frequency cues introduced by advanced generative models. Third, the absence of a </w:t>
      </w:r>
      <w:r w:rsidRPr="0050434C">
        <w:rPr>
          <w:b/>
          <w:bCs/>
        </w:rPr>
        <w:t>learning‐rate decay schedule</w:t>
      </w:r>
      <w:r w:rsidRPr="0050434C">
        <w:t xml:space="preserve"> means the optimizer continues to make relatively large weight updates throughout training, causing it to prematurely converge to a suboptimal solution rather than refining weights into tighter minima. Fourth, the shallow classification head—consisting of just a single hidden layer—limits the model’s ability to learn complex feature interactions that distinguish overlapping real and fake data distributions; additional layers or wider embeddings could enable richer decision boundaries. Finally, training exclusively on StyleGAN-generated images creates a homogeneous data distribution, encouraging the model to overfit to one type of artifact and undermining its ability to generalize to other generation techniques or real-world manipulations.</w:t>
      </w:r>
    </w:p>
    <w:p w14:paraId="233C38A1" w14:textId="58552B23" w:rsidR="00E311D4" w:rsidRDefault="000E42F7" w:rsidP="00E311D4">
      <w:pPr>
        <w:pStyle w:val="Heading2"/>
      </w:pPr>
      <w:bookmarkStart w:id="35" w:name="_Toc208420130"/>
      <w:r w:rsidRPr="00350D9A">
        <w:t>8.4 Revised Training Strategy</w:t>
      </w:r>
      <w:bookmarkEnd w:id="35"/>
    </w:p>
    <w:p w14:paraId="4AA24E45" w14:textId="1FE90682" w:rsidR="00912221" w:rsidRPr="006676F9" w:rsidRDefault="006676F9" w:rsidP="006676F9">
      <w:pPr>
        <w:rPr>
          <w:lang w:val="en-IN"/>
        </w:rPr>
      </w:pPr>
      <w:r w:rsidRPr="006676F9">
        <w:rPr>
          <w:lang w:val="en-IN"/>
        </w:rPr>
        <w:t xml:space="preserve">After </w:t>
      </w:r>
      <w:proofErr w:type="spellStart"/>
      <w:r w:rsidRPr="006676F9">
        <w:rPr>
          <w:lang w:val="en-IN"/>
        </w:rPr>
        <w:t>analyzing</w:t>
      </w:r>
      <w:proofErr w:type="spellEnd"/>
      <w:r w:rsidRPr="006676F9">
        <w:rPr>
          <w:lang w:val="en-IN"/>
        </w:rPr>
        <w:t xml:space="preserve"> the initial training results, we identified critical areas requiring optimization. Despite leveraging transfer learning techniques on the classification layers, the model exhibited suboptimal generalization performance, plateauing at 93.29% accuracy. Research indicates that frozen backbone architectures can limit adaptation to task-specific features, particularly in deepfake detection where subtle manipulation artifacts require specialized feature representations. The performance ceiling suggested that the frozen MobileNetV2 backbone was constraining the model's ability to learn deepfake-specific characteristics.</w:t>
      </w:r>
    </w:p>
    <w:p w14:paraId="6B57FFBB" w14:textId="6AE16041" w:rsidR="006676F9" w:rsidRPr="006676F9" w:rsidRDefault="006676F9" w:rsidP="006676F9">
      <w:pPr>
        <w:rPr>
          <w:lang w:val="en-IN"/>
        </w:rPr>
      </w:pPr>
      <w:r w:rsidRPr="006676F9">
        <w:rPr>
          <w:lang w:val="en-IN"/>
        </w:rPr>
        <w:t>To address these limitations, we implemented a comprehensive four-component strategy: </w:t>
      </w:r>
      <w:r w:rsidRPr="006676F9">
        <w:rPr>
          <w:b/>
          <w:bCs/>
          <w:lang w:val="en-IN"/>
        </w:rPr>
        <w:t>progressive layer unfreezing</w:t>
      </w:r>
      <w:r w:rsidRPr="006676F9">
        <w:rPr>
          <w:lang w:val="en-IN"/>
        </w:rPr>
        <w:t> after 25 epochs to enable end-to-end fine-tuning while preventing catastrophic forgetting, </w:t>
      </w:r>
      <w:proofErr w:type="spellStart"/>
      <w:r w:rsidRPr="006676F9">
        <w:rPr>
          <w:b/>
          <w:bCs/>
          <w:lang w:val="en-IN"/>
        </w:rPr>
        <w:t>CosineAnnealingLR</w:t>
      </w:r>
      <w:proofErr w:type="spellEnd"/>
      <w:r w:rsidRPr="006676F9">
        <w:rPr>
          <w:b/>
          <w:bCs/>
          <w:lang w:val="en-IN"/>
        </w:rPr>
        <w:t xml:space="preserve"> scheduling</w:t>
      </w:r>
      <w:r w:rsidRPr="006676F9">
        <w:rPr>
          <w:lang w:val="en-IN"/>
        </w:rPr>
        <w:t> for optimal learning dynamics throughout training, </w:t>
      </w:r>
      <w:r w:rsidRPr="006676F9">
        <w:rPr>
          <w:b/>
          <w:bCs/>
          <w:lang w:val="en-IN"/>
        </w:rPr>
        <w:t>early stopping</w:t>
      </w:r>
      <w:r w:rsidRPr="006676F9">
        <w:rPr>
          <w:lang w:val="en-IN"/>
        </w:rPr>
        <w:t> with 20-epoch patience based on validation loss to prevent overfitting, and </w:t>
      </w:r>
      <w:r w:rsidRPr="006676F9">
        <w:rPr>
          <w:b/>
          <w:bCs/>
          <w:lang w:val="en-IN"/>
        </w:rPr>
        <w:t>enhanced data augmentation</w:t>
      </w:r>
      <w:r w:rsidRPr="006676F9">
        <w:rPr>
          <w:lang w:val="en-IN"/>
        </w:rPr>
        <w:t xml:space="preserve"> including spatial, geometric, and photometric transformations to improve robustness. This revised approach specifically targets </w:t>
      </w:r>
      <w:r w:rsidRPr="006676F9">
        <w:rPr>
          <w:lang w:val="en-IN"/>
        </w:rPr>
        <w:lastRenderedPageBreak/>
        <w:t>the identified performance bottlenecks while maintaining training stability and computational efficiency on high-performance hardwar</w:t>
      </w:r>
      <w:r>
        <w:rPr>
          <w:lang w:val="en-IN"/>
        </w:rPr>
        <w:t>e.</w:t>
      </w:r>
    </w:p>
    <w:p w14:paraId="7AA3E2D3" w14:textId="4A78A2A8" w:rsidR="006676F9" w:rsidRDefault="000E42F7" w:rsidP="00AA2475">
      <w:pPr>
        <w:pStyle w:val="Heading2"/>
      </w:pPr>
      <w:bookmarkStart w:id="36" w:name="_Toc208420131"/>
      <w:r w:rsidRPr="00350D9A">
        <w:t>8.</w:t>
      </w:r>
      <w:r w:rsidR="00FA4384">
        <w:t>5</w:t>
      </w:r>
      <w:r w:rsidRPr="00350D9A">
        <w:t xml:space="preserve"> Results of Revised Training Strategy</w:t>
      </w:r>
      <w:r w:rsidR="000E4099">
        <w:t>:</w:t>
      </w:r>
      <w:bookmarkEnd w:id="36"/>
    </w:p>
    <w:p w14:paraId="02F45F88" w14:textId="5324CFA2" w:rsidR="00AA2475" w:rsidRDefault="00AC7DAD" w:rsidP="00AA2475">
      <w:r>
        <w:rPr>
          <w:noProof/>
        </w:rPr>
        <w:drawing>
          <wp:inline distT="0" distB="0" distL="0" distR="0" wp14:anchorId="64BC1530" wp14:editId="62BB070F">
            <wp:extent cx="5727700" cy="3817620"/>
            <wp:effectExtent l="0" t="0" r="6350" b="0"/>
            <wp:docPr id="1226064870" name="Picture 3" descr="Training and Validation Loss vs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ining and Validation Loss vs Epoch"/>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700" cy="3817620"/>
                    </a:xfrm>
                    <a:prstGeom prst="rect">
                      <a:avLst/>
                    </a:prstGeom>
                    <a:noFill/>
                    <a:ln>
                      <a:noFill/>
                    </a:ln>
                  </pic:spPr>
                </pic:pic>
              </a:graphicData>
            </a:graphic>
          </wp:inline>
        </w:drawing>
      </w:r>
    </w:p>
    <w:p w14:paraId="04FA0F63" w14:textId="082D086F" w:rsidR="0050141D" w:rsidRDefault="0050141D" w:rsidP="00AA2475">
      <w:r>
        <w:tab/>
        <w:t>Fig 11 consistent decay of training and validation loss of the improved model.</w:t>
      </w:r>
    </w:p>
    <w:p w14:paraId="70D75D1A" w14:textId="77777777" w:rsidR="0050141D" w:rsidRDefault="0050141D" w:rsidP="00AA2475"/>
    <w:p w14:paraId="26EE717E" w14:textId="77777777" w:rsidR="00B2026A" w:rsidRPr="00B2026A" w:rsidRDefault="00B2026A" w:rsidP="00B2026A">
      <w:pPr>
        <w:rPr>
          <w:lang w:val="en-IN"/>
        </w:rPr>
      </w:pPr>
      <w:r w:rsidRPr="00B2026A">
        <w:rPr>
          <w:lang w:val="en-IN"/>
        </w:rPr>
        <w:t>The revised training strategy—initially training with a frozen backbone for 25 epochs and then unfreezing it—led to dramatic improvements in both accuracy and loss:</w:t>
      </w:r>
    </w:p>
    <w:p w14:paraId="6944796E" w14:textId="77777777" w:rsidR="00B2026A" w:rsidRDefault="00B2026A" w:rsidP="00B2026A">
      <w:pPr>
        <w:rPr>
          <w:b/>
          <w:bCs/>
          <w:lang w:val="en-IN"/>
        </w:rPr>
      </w:pPr>
      <w:r w:rsidRPr="00B2026A">
        <w:rPr>
          <w:b/>
          <w:bCs/>
          <w:lang w:val="en-IN"/>
        </w:rPr>
        <w:t>Phase 1: Frozen Backbone (Epochs 0–24)</w:t>
      </w:r>
    </w:p>
    <w:p w14:paraId="2484B5CF" w14:textId="70F10472" w:rsidR="00B2026A" w:rsidRPr="00B2026A" w:rsidRDefault="00B2026A" w:rsidP="00B2026A">
      <w:pPr>
        <w:rPr>
          <w:lang w:val="en-IN"/>
        </w:rPr>
      </w:pPr>
      <w:r w:rsidRPr="00B2026A">
        <w:rPr>
          <w:lang w:val="en-IN"/>
        </w:rPr>
        <w:br/>
        <w:t>During the first 25 epochs, only the newly added layers were trained while the backbone remained fixed. Training accuracy rose steadily from </w:t>
      </w:r>
      <w:r w:rsidRPr="00B2026A">
        <w:rPr>
          <w:b/>
          <w:bCs/>
          <w:lang w:val="en-IN"/>
        </w:rPr>
        <w:t>69.25%</w:t>
      </w:r>
      <w:r w:rsidRPr="00B2026A">
        <w:rPr>
          <w:lang w:val="en-IN"/>
        </w:rPr>
        <w:t> to </w:t>
      </w:r>
      <w:r w:rsidRPr="00B2026A">
        <w:rPr>
          <w:b/>
          <w:bCs/>
          <w:lang w:val="en-IN"/>
        </w:rPr>
        <w:t>80.00%</w:t>
      </w:r>
      <w:r w:rsidRPr="00B2026A">
        <w:rPr>
          <w:lang w:val="en-IN"/>
        </w:rPr>
        <w:t>, and validation accuracy climbed from </w:t>
      </w:r>
      <w:r w:rsidRPr="00B2026A">
        <w:rPr>
          <w:b/>
          <w:bCs/>
          <w:lang w:val="en-IN"/>
        </w:rPr>
        <w:t>72.89%</w:t>
      </w:r>
      <w:r w:rsidRPr="00B2026A">
        <w:rPr>
          <w:lang w:val="en-IN"/>
        </w:rPr>
        <w:t> to </w:t>
      </w:r>
      <w:r w:rsidRPr="00B2026A">
        <w:rPr>
          <w:b/>
          <w:bCs/>
          <w:lang w:val="en-IN"/>
        </w:rPr>
        <w:t>80.56%</w:t>
      </w:r>
      <w:r w:rsidRPr="00B2026A">
        <w:rPr>
          <w:lang w:val="en-IN"/>
        </w:rPr>
        <w:t>, with validation loss decreasing from </w:t>
      </w:r>
      <w:r w:rsidRPr="00B2026A">
        <w:rPr>
          <w:b/>
          <w:bCs/>
          <w:lang w:val="en-IN"/>
        </w:rPr>
        <w:t>0.5389</w:t>
      </w:r>
      <w:r w:rsidRPr="00B2026A">
        <w:rPr>
          <w:lang w:val="en-IN"/>
        </w:rPr>
        <w:t> to </w:t>
      </w:r>
      <w:r w:rsidRPr="00B2026A">
        <w:rPr>
          <w:b/>
          <w:bCs/>
          <w:lang w:val="en-IN"/>
        </w:rPr>
        <w:t>0.4216</w:t>
      </w:r>
      <w:r w:rsidRPr="00B2026A">
        <w:rPr>
          <w:lang w:val="en-IN"/>
        </w:rPr>
        <w:t>. Improvements were incremental, reflecting limited adaptability in the frozen backbone.</w:t>
      </w:r>
    </w:p>
    <w:p w14:paraId="4F747380" w14:textId="77777777" w:rsidR="00B2026A" w:rsidRDefault="00B2026A" w:rsidP="00B2026A">
      <w:pPr>
        <w:rPr>
          <w:b/>
          <w:bCs/>
          <w:lang w:val="en-IN"/>
        </w:rPr>
      </w:pPr>
      <w:r w:rsidRPr="00B2026A">
        <w:rPr>
          <w:b/>
          <w:bCs/>
          <w:lang w:val="en-IN"/>
        </w:rPr>
        <w:t>Phase 2: Unfrozen Backbone (Epochs 25–131)</w:t>
      </w:r>
    </w:p>
    <w:p w14:paraId="123F812C" w14:textId="02F36B9F" w:rsidR="00B2026A" w:rsidRPr="00B2026A" w:rsidRDefault="00B2026A" w:rsidP="00B2026A">
      <w:pPr>
        <w:rPr>
          <w:lang w:val="en-IN"/>
        </w:rPr>
      </w:pPr>
      <w:r w:rsidRPr="00B2026A">
        <w:rPr>
          <w:lang w:val="en-IN"/>
        </w:rPr>
        <w:br/>
        <w:t>At epoch 25, the backbone weights were unfrozen, enabling fine-tuning of the entire network. This produced an immediate leap in performance:</w:t>
      </w:r>
    </w:p>
    <w:p w14:paraId="294B2697" w14:textId="77777777" w:rsidR="00B2026A" w:rsidRPr="00B2026A" w:rsidRDefault="00B2026A">
      <w:pPr>
        <w:numPr>
          <w:ilvl w:val="0"/>
          <w:numId w:val="19"/>
        </w:numPr>
        <w:rPr>
          <w:lang w:val="en-IN"/>
        </w:rPr>
      </w:pPr>
      <w:r w:rsidRPr="00B2026A">
        <w:rPr>
          <w:lang w:val="en-IN"/>
        </w:rPr>
        <w:lastRenderedPageBreak/>
        <w:t>Validation accuracy jumped from </w:t>
      </w:r>
      <w:r w:rsidRPr="00B2026A">
        <w:rPr>
          <w:b/>
          <w:bCs/>
          <w:lang w:val="en-IN"/>
        </w:rPr>
        <w:t>80.56%</w:t>
      </w:r>
      <w:r w:rsidRPr="00B2026A">
        <w:rPr>
          <w:lang w:val="en-IN"/>
        </w:rPr>
        <w:t> at epoch 24 to </w:t>
      </w:r>
      <w:r w:rsidRPr="00B2026A">
        <w:rPr>
          <w:b/>
          <w:bCs/>
          <w:lang w:val="en-IN"/>
        </w:rPr>
        <w:t>95.49%</w:t>
      </w:r>
      <w:r w:rsidRPr="00B2026A">
        <w:rPr>
          <w:lang w:val="en-IN"/>
        </w:rPr>
        <w:t> at epoch 25.</w:t>
      </w:r>
    </w:p>
    <w:p w14:paraId="43142BC6" w14:textId="77777777" w:rsidR="00B2026A" w:rsidRPr="00B2026A" w:rsidRDefault="00B2026A">
      <w:pPr>
        <w:numPr>
          <w:ilvl w:val="0"/>
          <w:numId w:val="19"/>
        </w:numPr>
        <w:rPr>
          <w:lang w:val="en-IN"/>
        </w:rPr>
      </w:pPr>
      <w:r w:rsidRPr="00B2026A">
        <w:rPr>
          <w:lang w:val="en-IN"/>
        </w:rPr>
        <w:t>Validation loss plummeted from </w:t>
      </w:r>
      <w:r w:rsidRPr="00B2026A">
        <w:rPr>
          <w:b/>
          <w:bCs/>
          <w:lang w:val="en-IN"/>
        </w:rPr>
        <w:t>0.4216</w:t>
      </w:r>
      <w:r w:rsidRPr="00B2026A">
        <w:rPr>
          <w:lang w:val="en-IN"/>
        </w:rPr>
        <w:t> to </w:t>
      </w:r>
      <w:r w:rsidRPr="00B2026A">
        <w:rPr>
          <w:b/>
          <w:bCs/>
          <w:lang w:val="en-IN"/>
        </w:rPr>
        <w:t>0.1165</w:t>
      </w:r>
      <w:r w:rsidRPr="00B2026A">
        <w:rPr>
          <w:lang w:val="en-IN"/>
        </w:rPr>
        <w:t> in the same transition.</w:t>
      </w:r>
    </w:p>
    <w:p w14:paraId="77E01841" w14:textId="77777777" w:rsidR="00B2026A" w:rsidRPr="00B2026A" w:rsidRDefault="00B2026A" w:rsidP="00B2026A">
      <w:pPr>
        <w:rPr>
          <w:lang w:val="en-IN"/>
        </w:rPr>
      </w:pPr>
      <w:r w:rsidRPr="00B2026A">
        <w:rPr>
          <w:lang w:val="en-IN"/>
        </w:rPr>
        <w:t>Over the subsequent epochs, both training and validation accuracy continued to climb, ultimately reaching a peak validation accuracy of </w:t>
      </w:r>
      <w:r w:rsidRPr="00B2026A">
        <w:rPr>
          <w:b/>
          <w:bCs/>
          <w:lang w:val="en-IN"/>
        </w:rPr>
        <w:t>99.89%</w:t>
      </w:r>
      <w:r w:rsidRPr="00B2026A">
        <w:rPr>
          <w:lang w:val="en-IN"/>
        </w:rPr>
        <w:t> at epoch 99 and again at epoch 106. Correspondingly, validation loss reached a minimum of </w:t>
      </w:r>
      <w:r w:rsidRPr="00B2026A">
        <w:rPr>
          <w:b/>
          <w:bCs/>
          <w:lang w:val="en-IN"/>
        </w:rPr>
        <w:t>0.0038</w:t>
      </w:r>
      <w:r w:rsidRPr="00B2026A">
        <w:rPr>
          <w:lang w:val="en-IN"/>
        </w:rPr>
        <w:t> at epoch 111, indicating highly confident and accurate predictions.</w:t>
      </w:r>
    </w:p>
    <w:p w14:paraId="5EE6296B" w14:textId="77777777" w:rsidR="00B2026A" w:rsidRDefault="00B2026A" w:rsidP="00B2026A">
      <w:pPr>
        <w:rPr>
          <w:b/>
          <w:bCs/>
          <w:lang w:val="en-IN"/>
        </w:rPr>
      </w:pPr>
      <w:r w:rsidRPr="00B2026A">
        <w:rPr>
          <w:b/>
          <w:bCs/>
          <w:lang w:val="en-IN"/>
        </w:rPr>
        <w:t>Convergence and Early Stopping</w:t>
      </w:r>
    </w:p>
    <w:p w14:paraId="6B0F60D5" w14:textId="417FCCF2" w:rsidR="00B2026A" w:rsidRPr="00B2026A" w:rsidRDefault="00B2026A" w:rsidP="00B2026A">
      <w:pPr>
        <w:rPr>
          <w:lang w:val="en-IN"/>
        </w:rPr>
      </w:pPr>
      <w:r w:rsidRPr="00B2026A">
        <w:rPr>
          <w:lang w:val="en-IN"/>
        </w:rPr>
        <w:br/>
        <w:t>After epoch 106, validation loss improvements became sporadic, triggering early stopping at epoch 131 with the best model saved at epoch 106. At that point, the model achieved:</w:t>
      </w:r>
    </w:p>
    <w:p w14:paraId="4802C8E2" w14:textId="7ACFB160" w:rsidR="00B2026A" w:rsidRPr="00B2026A" w:rsidRDefault="00B2026A">
      <w:pPr>
        <w:numPr>
          <w:ilvl w:val="0"/>
          <w:numId w:val="20"/>
        </w:numPr>
        <w:rPr>
          <w:lang w:val="en-IN"/>
        </w:rPr>
      </w:pPr>
      <w:r w:rsidRPr="00B2026A">
        <w:rPr>
          <w:lang w:val="en-IN"/>
        </w:rPr>
        <w:t>Training accuracy: </w:t>
      </w:r>
      <w:r w:rsidR="007A3F4D" w:rsidRPr="007A3F4D">
        <w:rPr>
          <w:b/>
          <w:bCs/>
        </w:rPr>
        <w:t>99.92</w:t>
      </w:r>
      <w:r w:rsidRPr="00B2026A">
        <w:rPr>
          <w:b/>
          <w:bCs/>
          <w:lang w:val="en-IN"/>
        </w:rPr>
        <w:t>%</w:t>
      </w:r>
    </w:p>
    <w:p w14:paraId="2DE16988" w14:textId="77777777" w:rsidR="00B2026A" w:rsidRPr="00B2026A" w:rsidRDefault="00B2026A">
      <w:pPr>
        <w:numPr>
          <w:ilvl w:val="0"/>
          <w:numId w:val="20"/>
        </w:numPr>
        <w:rPr>
          <w:lang w:val="en-IN"/>
        </w:rPr>
      </w:pPr>
      <w:r w:rsidRPr="00B2026A">
        <w:rPr>
          <w:lang w:val="en-IN"/>
        </w:rPr>
        <w:t>Validation accuracy: </w:t>
      </w:r>
      <w:r w:rsidRPr="00B2026A">
        <w:rPr>
          <w:b/>
          <w:bCs/>
          <w:lang w:val="en-IN"/>
        </w:rPr>
        <w:t>99.89%</w:t>
      </w:r>
    </w:p>
    <w:p w14:paraId="3B9A61AB" w14:textId="77777777" w:rsidR="00B2026A" w:rsidRPr="00B2026A" w:rsidRDefault="00B2026A">
      <w:pPr>
        <w:numPr>
          <w:ilvl w:val="0"/>
          <w:numId w:val="20"/>
        </w:numPr>
        <w:rPr>
          <w:lang w:val="en-IN"/>
        </w:rPr>
      </w:pPr>
      <w:r w:rsidRPr="00B2026A">
        <w:rPr>
          <w:lang w:val="en-IN"/>
        </w:rPr>
        <w:t>Training loss: </w:t>
      </w:r>
      <w:r w:rsidRPr="00B2026A">
        <w:rPr>
          <w:b/>
          <w:bCs/>
          <w:lang w:val="en-IN"/>
        </w:rPr>
        <w:t>0.0038</w:t>
      </w:r>
    </w:p>
    <w:p w14:paraId="2CA1C01A" w14:textId="77777777" w:rsidR="00B2026A" w:rsidRPr="00B2026A" w:rsidRDefault="00B2026A">
      <w:pPr>
        <w:numPr>
          <w:ilvl w:val="0"/>
          <w:numId w:val="20"/>
        </w:numPr>
        <w:rPr>
          <w:lang w:val="en-IN"/>
        </w:rPr>
      </w:pPr>
      <w:r w:rsidRPr="00B2026A">
        <w:rPr>
          <w:lang w:val="en-IN"/>
        </w:rPr>
        <w:t>Validation loss: </w:t>
      </w:r>
      <w:r w:rsidRPr="00B2026A">
        <w:rPr>
          <w:b/>
          <w:bCs/>
          <w:lang w:val="en-IN"/>
        </w:rPr>
        <w:t>0.0042</w:t>
      </w:r>
    </w:p>
    <w:p w14:paraId="3A2D345B" w14:textId="3ECFCEFB" w:rsidR="00AC7DAD" w:rsidRPr="00B2026A" w:rsidRDefault="00B2026A" w:rsidP="00AA2475">
      <w:pPr>
        <w:rPr>
          <w:lang w:val="en-IN"/>
        </w:rPr>
      </w:pPr>
      <w:r w:rsidRPr="00B2026A">
        <w:rPr>
          <w:lang w:val="en-IN"/>
        </w:rPr>
        <w:t>These results demonstrate that full fine-tuning of the backbone unlocked the network’s full capacity, enabling near‐perfect classification performance while preserving generalization, as evidenced by low validation loss and high validation accuracy.</w:t>
      </w:r>
    </w:p>
    <w:p w14:paraId="03C3C1FF" w14:textId="42600BDD" w:rsidR="006676F9" w:rsidRDefault="00904304" w:rsidP="006676F9">
      <w:pPr>
        <w:pStyle w:val="Heading2"/>
      </w:pPr>
      <w:bookmarkStart w:id="37" w:name="_Toc208420132"/>
      <w:r w:rsidRPr="00350D9A">
        <w:t>8.</w:t>
      </w:r>
      <w:r w:rsidR="00FA4384">
        <w:t>6</w:t>
      </w:r>
      <w:r>
        <w:t xml:space="preserve"> Implications for </w:t>
      </w:r>
      <w:proofErr w:type="spellStart"/>
      <w:r w:rsidR="006676F9">
        <w:t>DeepFake</w:t>
      </w:r>
      <w:proofErr w:type="spellEnd"/>
      <w:r w:rsidR="006676F9">
        <w:t xml:space="preserve"> Detection</w:t>
      </w:r>
      <w:bookmarkEnd w:id="37"/>
    </w:p>
    <w:p w14:paraId="4919B7CB" w14:textId="048F4CAC" w:rsidR="006676F9" w:rsidRPr="006676F9" w:rsidRDefault="006676F9" w:rsidP="006676F9">
      <w:r w:rsidRPr="006676F9">
        <w:t xml:space="preserve">The implications of achieving optimized performance in deepfake detection extend beyond technical metrics to encompass critical societal and security concerns. Research indicates that even modest improvements in detection accuracy can significantly impact real-world applications, as deepfakes pose substantial threats to democratic processes, financial security, and social trust. Studies show that 91.8% of individuals express concern about deepfakes being used to deceive the public, with emotional distress affecting 41.1% of those exposed to manipulated content. Furthermore, the rapid evolution of deepfake generation techniques necessitates robust detection systems that can adapt to increasingly sophisticated manipulation methods, particularly in resource-constrained environments where misinformation can spread unchecked. The enhanced training strategies implemented in our model—including progressive unfreezing, adaptive learning rates, and comprehensive augmentation—directly address the technical limitations that have historically hindered effective deepfake detection, potentially contributing to the development of more reliable systems capable of protecting vulnerable populations and maintaining information integrity across diverse deployment </w:t>
      </w:r>
      <w:proofErr w:type="gramStart"/>
      <w:r w:rsidRPr="006676F9">
        <w:t>scenarios</w:t>
      </w:r>
      <w:r>
        <w:t>[</w:t>
      </w:r>
      <w:proofErr w:type="gramEnd"/>
      <w:r w:rsidR="00551713">
        <w:t>28</w:t>
      </w:r>
      <w:r>
        <w:t>]</w:t>
      </w:r>
      <w:r w:rsidR="00551713">
        <w:t>[29]</w:t>
      </w:r>
    </w:p>
    <w:p w14:paraId="4448DE64" w14:textId="66BF48D5" w:rsidR="000E42F7" w:rsidRDefault="000E42F7" w:rsidP="008137F5">
      <w:pPr>
        <w:pStyle w:val="Heading2"/>
      </w:pPr>
      <w:bookmarkStart w:id="38" w:name="_Toc208420133"/>
      <w:r w:rsidRPr="00350D9A">
        <w:lastRenderedPageBreak/>
        <w:t>8.</w:t>
      </w:r>
      <w:r w:rsidR="00FA4384">
        <w:t>7</w:t>
      </w:r>
      <w:r w:rsidRPr="00350D9A">
        <w:t xml:space="preserve"> Reflection on Problem-Solving Approach:</w:t>
      </w:r>
      <w:bookmarkEnd w:id="38"/>
    </w:p>
    <w:p w14:paraId="622EC867" w14:textId="20DDBD08" w:rsidR="00551713" w:rsidRPr="00551713" w:rsidRDefault="00551713" w:rsidP="00551713">
      <w:r>
        <w:t xml:space="preserve">This challenge taught me how to solve problem where you can see that the model is performing okay but to increase </w:t>
      </w:r>
      <w:proofErr w:type="gramStart"/>
      <w:r>
        <w:t>it’s</w:t>
      </w:r>
      <w:proofErr w:type="gramEnd"/>
      <w:r>
        <w:t xml:space="preserve"> performance, I did deep research especially in the field of model optimization techniques, then I came up with multiple trials and then finally this combination gave me more promising results.</w:t>
      </w:r>
    </w:p>
    <w:p w14:paraId="3A887B7E" w14:textId="23BCB295" w:rsidR="000E4099" w:rsidRPr="001B30DA" w:rsidRDefault="000E42F7" w:rsidP="001B30DA">
      <w:pPr>
        <w:pStyle w:val="Heading1"/>
        <w:rPr>
          <w:rFonts w:ascii="Times New Roman" w:hAnsi="Times New Roman" w:cs="Times New Roman"/>
          <w:color w:val="000000" w:themeColor="text1"/>
        </w:rPr>
      </w:pPr>
      <w:bookmarkStart w:id="39" w:name="_Toc208420134"/>
      <w:r w:rsidRPr="00350D9A">
        <w:rPr>
          <w:rFonts w:ascii="Times New Roman" w:hAnsi="Times New Roman" w:cs="Times New Roman"/>
          <w:color w:val="000000" w:themeColor="text1"/>
        </w:rPr>
        <w:t xml:space="preserve">9. EVALUATION </w:t>
      </w:r>
      <w:r w:rsidR="00BD4217">
        <w:rPr>
          <w:rFonts w:ascii="Times New Roman" w:hAnsi="Times New Roman" w:cs="Times New Roman"/>
          <w:color w:val="000000" w:themeColor="text1"/>
        </w:rPr>
        <w:t>OF DEEPFAKE DETECTION MODEL</w:t>
      </w:r>
      <w:bookmarkEnd w:id="39"/>
    </w:p>
    <w:p w14:paraId="20F67076" w14:textId="1349D5DA" w:rsidR="000E4099" w:rsidRDefault="00470A0B" w:rsidP="00C847F3">
      <w:pPr>
        <w:pStyle w:val="Heading2"/>
      </w:pPr>
      <w:bookmarkStart w:id="40" w:name="_Toc208420135"/>
      <w:r>
        <w:t>9.1</w:t>
      </w:r>
      <w:bookmarkStart w:id="41" w:name="_57f0ablkoos4" w:colFirst="0" w:colLast="0"/>
      <w:bookmarkEnd w:id="41"/>
      <w:r>
        <w:t xml:space="preserve"> Evaluation of</w:t>
      </w:r>
      <w:r w:rsidR="006676F9">
        <w:t xml:space="preserve"> MobileNetV2 Model</w:t>
      </w:r>
      <w:bookmarkEnd w:id="40"/>
      <w:r w:rsidR="000E42F7" w:rsidRPr="00350D9A">
        <w:t xml:space="preserve"> </w:t>
      </w:r>
    </w:p>
    <w:p w14:paraId="26B22363" w14:textId="3415EA6F" w:rsidR="00D14DC9" w:rsidRDefault="004C6430" w:rsidP="00AA2475">
      <w:pPr>
        <w:rPr>
          <w:lang w:val="en-IN"/>
        </w:rPr>
      </w:pPr>
      <w:r w:rsidRPr="004C6430">
        <w:rPr>
          <w:lang w:val="en-IN"/>
        </w:rPr>
        <w:t>The MobileNetV2 model demonstrates </w:t>
      </w:r>
      <w:r w:rsidRPr="004C6430">
        <w:rPr>
          <w:b/>
          <w:bCs/>
          <w:lang w:val="en-IN"/>
        </w:rPr>
        <w:t>outstanding classification performance</w:t>
      </w:r>
      <w:r w:rsidRPr="004C6430">
        <w:rPr>
          <w:lang w:val="en-IN"/>
        </w:rPr>
        <w:t>, achieving near-perfect results on the test dataset with an accuracy of </w:t>
      </w:r>
      <w:r w:rsidRPr="004C6430">
        <w:rPr>
          <w:b/>
          <w:bCs/>
          <w:lang w:val="en-IN"/>
        </w:rPr>
        <w:t>99.87%</w:t>
      </w:r>
      <w:r w:rsidRPr="004C6430">
        <w:rPr>
          <w:lang w:val="en-IN"/>
        </w:rPr>
        <w:t> and consistently high scores across all evaluation metrics. This represents a remarkable achievement for a lightweight, mobile-optimized architecture.</w:t>
      </w:r>
    </w:p>
    <w:p w14:paraId="7B846151" w14:textId="77777777" w:rsidR="004C6430" w:rsidRPr="004C6430" w:rsidRDefault="004C6430" w:rsidP="00AA2475">
      <w:pPr>
        <w:rPr>
          <w:lang w:val="en-IN"/>
        </w:rPr>
      </w:pPr>
    </w:p>
    <w:p w14:paraId="03743E38" w14:textId="27B148BE" w:rsidR="00DE5B0A" w:rsidRDefault="00DE5B0A" w:rsidP="00AA2475">
      <w:r>
        <w:t xml:space="preserve">The Performance Metrics as follows </w:t>
      </w:r>
    </w:p>
    <w:p w14:paraId="29433004" w14:textId="77777777" w:rsidR="00DE5B0A" w:rsidRPr="00DE5B0A" w:rsidRDefault="00DE5B0A" w:rsidP="00DE5B0A">
      <w:pPr>
        <w:rPr>
          <w:lang w:val="en-IN"/>
        </w:rPr>
      </w:pPr>
      <w:r w:rsidRPr="00DE5B0A">
        <w:rPr>
          <w:lang w:val="en-IN"/>
        </w:rPr>
        <w:t>Confusion Matrix</w:t>
      </w:r>
    </w:p>
    <w:tbl>
      <w:tblPr>
        <w:tblStyle w:val="TableGrid"/>
        <w:tblW w:w="0" w:type="auto"/>
        <w:tblLook w:val="04A0" w:firstRow="1" w:lastRow="0" w:firstColumn="1" w:lastColumn="0" w:noHBand="0" w:noVBand="1"/>
      </w:tblPr>
      <w:tblGrid>
        <w:gridCol w:w="3003"/>
        <w:gridCol w:w="3003"/>
        <w:gridCol w:w="3004"/>
      </w:tblGrid>
      <w:tr w:rsidR="004A3EBA" w14:paraId="0A918B0C" w14:textId="77777777" w:rsidTr="004A3EBA">
        <w:tc>
          <w:tcPr>
            <w:tcW w:w="3003" w:type="dxa"/>
          </w:tcPr>
          <w:p w14:paraId="2542EAE0" w14:textId="6D68E9E1" w:rsidR="004A3EBA" w:rsidRDefault="004A3EBA" w:rsidP="00AA2475">
            <w:r>
              <w:t>Total Observations</w:t>
            </w:r>
          </w:p>
        </w:tc>
        <w:tc>
          <w:tcPr>
            <w:tcW w:w="3003" w:type="dxa"/>
          </w:tcPr>
          <w:p w14:paraId="1339553D" w14:textId="7D39E22F" w:rsidR="004A3EBA" w:rsidRDefault="004A3EBA" w:rsidP="00AA2475">
            <w:r>
              <w:t>Predicted Positive</w:t>
            </w:r>
          </w:p>
        </w:tc>
        <w:tc>
          <w:tcPr>
            <w:tcW w:w="3004" w:type="dxa"/>
          </w:tcPr>
          <w:p w14:paraId="1987D20A" w14:textId="272AD364" w:rsidR="004A3EBA" w:rsidRDefault="004A3EBA" w:rsidP="00AA2475">
            <w:r>
              <w:t>Predicted Negative</w:t>
            </w:r>
          </w:p>
        </w:tc>
      </w:tr>
      <w:tr w:rsidR="004A3EBA" w14:paraId="6CCE3130" w14:textId="77777777" w:rsidTr="004A3EBA">
        <w:tc>
          <w:tcPr>
            <w:tcW w:w="3003" w:type="dxa"/>
          </w:tcPr>
          <w:p w14:paraId="0C9014CB" w14:textId="24CAE25E" w:rsidR="004A3EBA" w:rsidRDefault="004A3EBA" w:rsidP="00AA2475">
            <w:r>
              <w:t>Actual Positive</w:t>
            </w:r>
          </w:p>
        </w:tc>
        <w:tc>
          <w:tcPr>
            <w:tcW w:w="3003" w:type="dxa"/>
          </w:tcPr>
          <w:p w14:paraId="0E7A6386" w14:textId="250DBE87" w:rsidR="004A3EBA" w:rsidRDefault="004A3EBA" w:rsidP="00AA2475">
            <w:proofErr w:type="gramStart"/>
            <w:r>
              <w:t>TP(</w:t>
            </w:r>
            <w:proofErr w:type="gramEnd"/>
            <w:r>
              <w:t>True Positive)</w:t>
            </w:r>
          </w:p>
        </w:tc>
        <w:tc>
          <w:tcPr>
            <w:tcW w:w="3004" w:type="dxa"/>
          </w:tcPr>
          <w:p w14:paraId="0848D2DE" w14:textId="6A50D533" w:rsidR="004A3EBA" w:rsidRDefault="004A3EBA" w:rsidP="00AA2475">
            <w:proofErr w:type="gramStart"/>
            <w:r>
              <w:t>FN(</w:t>
            </w:r>
            <w:proofErr w:type="gramEnd"/>
            <w:r>
              <w:t>False Negative)</w:t>
            </w:r>
          </w:p>
        </w:tc>
      </w:tr>
      <w:tr w:rsidR="004A3EBA" w14:paraId="6B55096D" w14:textId="77777777" w:rsidTr="004A3EBA">
        <w:tc>
          <w:tcPr>
            <w:tcW w:w="3003" w:type="dxa"/>
          </w:tcPr>
          <w:p w14:paraId="3D41F486" w14:textId="7BB91E59" w:rsidR="004A3EBA" w:rsidRDefault="004A3EBA" w:rsidP="00AA2475">
            <w:r>
              <w:t>Actual Negative</w:t>
            </w:r>
          </w:p>
        </w:tc>
        <w:tc>
          <w:tcPr>
            <w:tcW w:w="3003" w:type="dxa"/>
          </w:tcPr>
          <w:p w14:paraId="264E9CB6" w14:textId="06419283" w:rsidR="004A3EBA" w:rsidRDefault="004A3EBA" w:rsidP="00AA2475">
            <w:proofErr w:type="gramStart"/>
            <w:r>
              <w:t>FP(</w:t>
            </w:r>
            <w:proofErr w:type="gramEnd"/>
            <w:r>
              <w:t>False Positive)</w:t>
            </w:r>
          </w:p>
        </w:tc>
        <w:tc>
          <w:tcPr>
            <w:tcW w:w="3004" w:type="dxa"/>
          </w:tcPr>
          <w:p w14:paraId="30DEB867" w14:textId="35825736" w:rsidR="004A3EBA" w:rsidRDefault="004A3EBA" w:rsidP="00AA2475">
            <w:proofErr w:type="gramStart"/>
            <w:r>
              <w:t>TN(</w:t>
            </w:r>
            <w:proofErr w:type="gramEnd"/>
            <w:r>
              <w:t>True Negative)</w:t>
            </w:r>
          </w:p>
        </w:tc>
      </w:tr>
    </w:tbl>
    <w:p w14:paraId="7D3AADA5" w14:textId="29E76E8F" w:rsidR="007D4E96" w:rsidRDefault="007D4E96" w:rsidP="007D4E96">
      <w:pPr>
        <w:ind w:left="720" w:firstLine="720"/>
      </w:pPr>
      <w:r>
        <w:rPr>
          <w:noProof/>
        </w:rPr>
        <w:drawing>
          <wp:inline distT="0" distB="0" distL="0" distR="0" wp14:anchorId="52299876" wp14:editId="5B2EB520">
            <wp:extent cx="4227830" cy="1711325"/>
            <wp:effectExtent l="0" t="0" r="1270" b="3175"/>
            <wp:docPr id="62101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27830" cy="1711325"/>
                    </a:xfrm>
                    <a:prstGeom prst="rect">
                      <a:avLst/>
                    </a:prstGeom>
                    <a:noFill/>
                    <a:ln>
                      <a:noFill/>
                    </a:ln>
                  </pic:spPr>
                </pic:pic>
              </a:graphicData>
            </a:graphic>
          </wp:inline>
        </w:drawing>
      </w:r>
    </w:p>
    <w:p w14:paraId="3033A528" w14:textId="4853C673" w:rsidR="001A0DC3" w:rsidRDefault="007D4E96" w:rsidP="001A0DC3">
      <w:pPr>
        <w:ind w:left="2160" w:firstLine="720"/>
      </w:pPr>
      <w:r>
        <w:t>Fig 13 Performance Metrics[</w:t>
      </w:r>
      <w:hyperlink r:id="rId24" w:history="1">
        <w:r w:rsidRPr="007D4E96">
          <w:rPr>
            <w:rStyle w:val="Hyperlink"/>
          </w:rPr>
          <w:t>30]</w:t>
        </w:r>
      </w:hyperlink>
      <w:r>
        <w:t>.</w:t>
      </w:r>
    </w:p>
    <w:p w14:paraId="15CBB459" w14:textId="77777777" w:rsidR="004C6430" w:rsidRPr="004C6430" w:rsidRDefault="004C6430" w:rsidP="004C6430">
      <w:pPr>
        <w:rPr>
          <w:b/>
          <w:bCs/>
          <w:lang w:val="en-IN"/>
        </w:rPr>
      </w:pPr>
      <w:r w:rsidRPr="004C6430">
        <w:rPr>
          <w:b/>
          <w:bCs/>
          <w:lang w:val="en-IN"/>
        </w:rPr>
        <w:t>1. Strategic Training Approach Success</w:t>
      </w:r>
    </w:p>
    <w:p w14:paraId="42D275FA" w14:textId="77777777" w:rsidR="004C6430" w:rsidRPr="004C6430" w:rsidRDefault="004C6430" w:rsidP="004C6430">
      <w:pPr>
        <w:rPr>
          <w:lang w:val="en-IN"/>
        </w:rPr>
      </w:pPr>
      <w:r w:rsidRPr="004C6430">
        <w:rPr>
          <w:lang w:val="en-IN"/>
        </w:rPr>
        <w:t>The </w:t>
      </w:r>
      <w:r w:rsidRPr="004C6430">
        <w:rPr>
          <w:b/>
          <w:bCs/>
          <w:lang w:val="en-IN"/>
        </w:rPr>
        <w:t>two-phase training strategy</w:t>
      </w:r>
      <w:r w:rsidRPr="004C6430">
        <w:rPr>
          <w:lang w:val="en-IN"/>
        </w:rPr>
        <w:t> proved highly effective:</w:t>
      </w:r>
    </w:p>
    <w:p w14:paraId="1F04C1C7" w14:textId="77777777" w:rsidR="004C6430" w:rsidRPr="004C6430" w:rsidRDefault="004C6430">
      <w:pPr>
        <w:numPr>
          <w:ilvl w:val="0"/>
          <w:numId w:val="21"/>
        </w:numPr>
        <w:rPr>
          <w:lang w:val="en-IN"/>
        </w:rPr>
      </w:pPr>
      <w:r w:rsidRPr="004C6430">
        <w:rPr>
          <w:b/>
          <w:bCs/>
          <w:lang w:val="en-IN"/>
        </w:rPr>
        <w:t>Phase 1 (Frozen Backbone)</w:t>
      </w:r>
      <w:r w:rsidRPr="004C6430">
        <w:rPr>
          <w:lang w:val="en-IN"/>
        </w:rPr>
        <w:t>: Steady but modest improvement from 72.89% to 80.56% validation accuracy (+7.67%)</w:t>
      </w:r>
    </w:p>
    <w:p w14:paraId="148AAD7D" w14:textId="77777777" w:rsidR="004C6430" w:rsidRPr="004C6430" w:rsidRDefault="004C6430">
      <w:pPr>
        <w:numPr>
          <w:ilvl w:val="0"/>
          <w:numId w:val="21"/>
        </w:numPr>
        <w:rPr>
          <w:lang w:val="en-IN"/>
        </w:rPr>
      </w:pPr>
      <w:r w:rsidRPr="004C6430">
        <w:rPr>
          <w:b/>
          <w:bCs/>
          <w:lang w:val="en-IN"/>
        </w:rPr>
        <w:lastRenderedPageBreak/>
        <w:t>Phase 2 (Unfrozen Backbone)</w:t>
      </w:r>
      <w:r w:rsidRPr="004C6430">
        <w:rPr>
          <w:lang w:val="en-IN"/>
        </w:rPr>
        <w:t>: Dramatic performance leap from 80.56% to 95.49% in a single epoch (+14.93%), ultimately reaching 99.89%</w:t>
      </w:r>
    </w:p>
    <w:p w14:paraId="272E3EBF" w14:textId="77777777" w:rsidR="004C6430" w:rsidRPr="004C6430" w:rsidRDefault="004C6430" w:rsidP="004C6430">
      <w:pPr>
        <w:rPr>
          <w:lang w:val="en-IN"/>
        </w:rPr>
      </w:pPr>
      <w:r w:rsidRPr="004C6430">
        <w:rPr>
          <w:lang w:val="en-IN"/>
        </w:rPr>
        <w:t>This approach successfully leveraged pre-trained ImageNet features while allowing task-specific fine-tuning.</w:t>
      </w:r>
    </w:p>
    <w:p w14:paraId="3429F0EA" w14:textId="77777777" w:rsidR="004C6430" w:rsidRPr="004C6430" w:rsidRDefault="004C6430" w:rsidP="004C6430">
      <w:pPr>
        <w:rPr>
          <w:b/>
          <w:bCs/>
          <w:lang w:val="en-IN"/>
        </w:rPr>
      </w:pPr>
      <w:r w:rsidRPr="004C6430">
        <w:rPr>
          <w:b/>
          <w:bCs/>
          <w:lang w:val="en-IN"/>
        </w:rPr>
        <w:t>2. Model Convergence and Stability</w:t>
      </w:r>
    </w:p>
    <w:p w14:paraId="480C1E71" w14:textId="77777777" w:rsidR="004C6430" w:rsidRPr="004C6430" w:rsidRDefault="004C6430">
      <w:pPr>
        <w:numPr>
          <w:ilvl w:val="0"/>
          <w:numId w:val="22"/>
        </w:numPr>
        <w:rPr>
          <w:lang w:val="en-IN"/>
        </w:rPr>
      </w:pPr>
      <w:r w:rsidRPr="004C6430">
        <w:rPr>
          <w:b/>
          <w:bCs/>
          <w:lang w:val="en-IN"/>
        </w:rPr>
        <w:t>Best model saved at epoch 106</w:t>
      </w:r>
      <w:r w:rsidRPr="004C6430">
        <w:rPr>
          <w:lang w:val="en-IN"/>
        </w:rPr>
        <w:t> with validation accuracy of 99.89%</w:t>
      </w:r>
    </w:p>
    <w:p w14:paraId="13F8C24D" w14:textId="77777777" w:rsidR="004C6430" w:rsidRPr="004C6430" w:rsidRDefault="004C6430">
      <w:pPr>
        <w:numPr>
          <w:ilvl w:val="0"/>
          <w:numId w:val="22"/>
        </w:numPr>
        <w:rPr>
          <w:lang w:val="en-IN"/>
        </w:rPr>
      </w:pPr>
      <w:r w:rsidRPr="004C6430">
        <w:rPr>
          <w:b/>
          <w:bCs/>
          <w:lang w:val="en-IN"/>
        </w:rPr>
        <w:t>Early stopping triggered at epoch 131</w:t>
      </w:r>
      <w:r w:rsidRPr="004C6430">
        <w:rPr>
          <w:lang w:val="en-IN"/>
        </w:rPr>
        <w:t> after 20 epochs without improvement</w:t>
      </w:r>
    </w:p>
    <w:p w14:paraId="1E5635F1" w14:textId="7659BCBE" w:rsidR="00E95CCA" w:rsidRPr="00E95CCA" w:rsidRDefault="004C6430" w:rsidP="00E95CCA">
      <w:pPr>
        <w:numPr>
          <w:ilvl w:val="0"/>
          <w:numId w:val="22"/>
        </w:numPr>
        <w:rPr>
          <w:lang w:val="en-IN"/>
        </w:rPr>
      </w:pPr>
      <w:r w:rsidRPr="004C6430">
        <w:rPr>
          <w:b/>
          <w:bCs/>
          <w:lang w:val="en-IN"/>
        </w:rPr>
        <w:t>Excellent generalization</w:t>
      </w:r>
      <w:r w:rsidRPr="004C6430">
        <w:rPr>
          <w:lang w:val="en-IN"/>
        </w:rPr>
        <w:t>: Minimal gap between training (</w:t>
      </w:r>
      <w:r w:rsidR="007A3F4D" w:rsidRPr="007A3F4D">
        <w:t>99.92</w:t>
      </w:r>
      <w:r w:rsidR="007A3F4D" w:rsidRPr="004C6430">
        <w:rPr>
          <w:lang w:val="en-IN"/>
        </w:rPr>
        <w:t xml:space="preserve"> </w:t>
      </w:r>
      <w:r w:rsidRPr="004C6430">
        <w:rPr>
          <w:lang w:val="en-IN"/>
        </w:rPr>
        <w:t>%) and validation (99.89%) accuracy, indicating no overfitting</w:t>
      </w:r>
    </w:p>
    <w:p w14:paraId="1E8D5393" w14:textId="77777777" w:rsidR="004C6430" w:rsidRPr="004C6430" w:rsidRDefault="004C6430" w:rsidP="004C6430">
      <w:pPr>
        <w:rPr>
          <w:b/>
          <w:bCs/>
          <w:lang w:val="en-IN"/>
        </w:rPr>
      </w:pPr>
      <w:r w:rsidRPr="004C6430">
        <w:rPr>
          <w:b/>
          <w:bCs/>
          <w:lang w:val="en-IN"/>
        </w:rPr>
        <w:t>3. Balanced Performance Metrics</w:t>
      </w:r>
    </w:p>
    <w:p w14:paraId="2ECBEA92" w14:textId="77777777" w:rsidR="004C6430" w:rsidRPr="004C6430" w:rsidRDefault="004C6430" w:rsidP="004C6430">
      <w:pPr>
        <w:rPr>
          <w:lang w:val="en-IN"/>
        </w:rPr>
      </w:pPr>
      <w:r w:rsidRPr="004C6430">
        <w:rPr>
          <w:lang w:val="en-IN"/>
        </w:rPr>
        <w:t>The test results show remarkable consistency across all metrics:</w:t>
      </w:r>
    </w:p>
    <w:p w14:paraId="5FF2B768" w14:textId="77777777" w:rsidR="004C6430" w:rsidRPr="004C6430" w:rsidRDefault="004C6430">
      <w:pPr>
        <w:numPr>
          <w:ilvl w:val="0"/>
          <w:numId w:val="23"/>
        </w:numPr>
        <w:rPr>
          <w:lang w:val="en-IN"/>
        </w:rPr>
      </w:pPr>
      <w:r w:rsidRPr="004C6430">
        <w:rPr>
          <w:b/>
          <w:bCs/>
          <w:lang w:val="en-IN"/>
        </w:rPr>
        <w:t>Accuracy</w:t>
      </w:r>
      <w:r w:rsidRPr="004C6430">
        <w:rPr>
          <w:lang w:val="en-IN"/>
        </w:rPr>
        <w:t>: 0.9987 (99.87%)</w:t>
      </w:r>
    </w:p>
    <w:p w14:paraId="7D72FED9" w14:textId="77777777" w:rsidR="004C6430" w:rsidRPr="004C6430" w:rsidRDefault="004C6430">
      <w:pPr>
        <w:numPr>
          <w:ilvl w:val="0"/>
          <w:numId w:val="23"/>
        </w:numPr>
        <w:rPr>
          <w:lang w:val="en-IN"/>
        </w:rPr>
      </w:pPr>
      <w:r w:rsidRPr="004C6430">
        <w:rPr>
          <w:b/>
          <w:bCs/>
          <w:lang w:val="en-IN"/>
        </w:rPr>
        <w:t>Precision</w:t>
      </w:r>
      <w:r w:rsidRPr="004C6430">
        <w:rPr>
          <w:lang w:val="en-IN"/>
        </w:rPr>
        <w:t>: 0.9989 (99.89%)</w:t>
      </w:r>
    </w:p>
    <w:p w14:paraId="3FA7C484" w14:textId="77777777" w:rsidR="004C6430" w:rsidRPr="004C6430" w:rsidRDefault="004C6430">
      <w:pPr>
        <w:numPr>
          <w:ilvl w:val="0"/>
          <w:numId w:val="23"/>
        </w:numPr>
        <w:rPr>
          <w:lang w:val="en-IN"/>
        </w:rPr>
      </w:pPr>
      <w:r w:rsidRPr="004C6430">
        <w:rPr>
          <w:b/>
          <w:bCs/>
          <w:lang w:val="en-IN"/>
        </w:rPr>
        <w:t>Recall</w:t>
      </w:r>
      <w:r w:rsidRPr="004C6430">
        <w:rPr>
          <w:lang w:val="en-IN"/>
        </w:rPr>
        <w:t>: 0.9985 (99.85%)</w:t>
      </w:r>
    </w:p>
    <w:p w14:paraId="222AD532" w14:textId="77777777" w:rsidR="004C6430" w:rsidRPr="004C6430" w:rsidRDefault="004C6430">
      <w:pPr>
        <w:numPr>
          <w:ilvl w:val="0"/>
          <w:numId w:val="23"/>
        </w:numPr>
        <w:rPr>
          <w:lang w:val="en-IN"/>
        </w:rPr>
      </w:pPr>
      <w:r w:rsidRPr="004C6430">
        <w:rPr>
          <w:b/>
          <w:bCs/>
          <w:lang w:val="en-IN"/>
        </w:rPr>
        <w:t>F1-Score</w:t>
      </w:r>
      <w:r w:rsidRPr="004C6430">
        <w:rPr>
          <w:lang w:val="en-IN"/>
        </w:rPr>
        <w:t>: 0.9987 (99.87%)</w:t>
      </w:r>
    </w:p>
    <w:p w14:paraId="60419F73" w14:textId="77777777" w:rsidR="004C6430" w:rsidRPr="004C6430" w:rsidRDefault="004C6430">
      <w:pPr>
        <w:numPr>
          <w:ilvl w:val="0"/>
          <w:numId w:val="23"/>
        </w:numPr>
        <w:rPr>
          <w:lang w:val="en-IN"/>
        </w:rPr>
      </w:pPr>
      <w:r w:rsidRPr="004C6430">
        <w:rPr>
          <w:b/>
          <w:bCs/>
          <w:lang w:val="en-IN"/>
        </w:rPr>
        <w:t>ROC AUC</w:t>
      </w:r>
      <w:r w:rsidRPr="004C6430">
        <w:rPr>
          <w:lang w:val="en-IN"/>
        </w:rPr>
        <w:t>: 0.9987 (99.87%)</w:t>
      </w:r>
    </w:p>
    <w:p w14:paraId="4AC9B827" w14:textId="2C54710E" w:rsidR="00DE5B0A" w:rsidRPr="00F80562" w:rsidRDefault="004C6430" w:rsidP="004C6430">
      <w:pPr>
        <w:rPr>
          <w:lang w:val="en-IN"/>
        </w:rPr>
      </w:pPr>
      <w:r w:rsidRPr="004C6430">
        <w:rPr>
          <w:lang w:val="en-IN"/>
        </w:rPr>
        <w:t>This balance indicates the model performs equally well across different classes without bias.</w:t>
      </w:r>
    </w:p>
    <w:p w14:paraId="2CFF74BE" w14:textId="77777777" w:rsidR="00D14DC9" w:rsidRDefault="00D14DC9" w:rsidP="00D14DC9">
      <w:pPr>
        <w:ind w:left="1440"/>
      </w:pPr>
    </w:p>
    <w:p w14:paraId="22C01570" w14:textId="2218E676" w:rsidR="00326C1F" w:rsidRDefault="00326C1F" w:rsidP="00AA2475">
      <w:r>
        <w:rPr>
          <w:noProof/>
        </w:rPr>
        <w:drawing>
          <wp:inline distT="0" distB="0" distL="0" distR="0" wp14:anchorId="0B1D738F" wp14:editId="0F085EE6">
            <wp:extent cx="2743808" cy="1828800"/>
            <wp:effectExtent l="0" t="0" r="0" b="0"/>
            <wp:docPr id="432336672" name="Picture 4" descr="Training and Validation Accuracy vs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ining and Validation Accuracy vs Epoch"/>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61368" cy="1840504"/>
                    </a:xfrm>
                    <a:prstGeom prst="rect">
                      <a:avLst/>
                    </a:prstGeom>
                    <a:noFill/>
                    <a:ln>
                      <a:noFill/>
                    </a:ln>
                  </pic:spPr>
                </pic:pic>
              </a:graphicData>
            </a:graphic>
          </wp:inline>
        </w:drawing>
      </w:r>
      <w:r w:rsidRPr="00F2662D">
        <w:rPr>
          <w:noProof/>
          <w:lang w:val="en-IN"/>
        </w:rPr>
        <w:drawing>
          <wp:inline distT="0" distB="0" distL="0" distR="0" wp14:anchorId="304DF1C5" wp14:editId="130702F0">
            <wp:extent cx="2933701" cy="1828357"/>
            <wp:effectExtent l="0" t="0" r="0" b="635"/>
            <wp:docPr id="1443733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63116" cy="1846689"/>
                    </a:xfrm>
                    <a:prstGeom prst="rect">
                      <a:avLst/>
                    </a:prstGeom>
                    <a:noFill/>
                    <a:ln>
                      <a:noFill/>
                    </a:ln>
                  </pic:spPr>
                </pic:pic>
              </a:graphicData>
            </a:graphic>
          </wp:inline>
        </w:drawing>
      </w:r>
    </w:p>
    <w:p w14:paraId="6EE120FC" w14:textId="69C76532" w:rsidR="00A01DFF" w:rsidRDefault="00D14DC9" w:rsidP="00707F36">
      <w:r>
        <w:tab/>
      </w:r>
      <w:r>
        <w:tab/>
        <w:t>Fig 1</w:t>
      </w:r>
      <w:r w:rsidR="009F3622">
        <w:t>4</w:t>
      </w:r>
      <w:r>
        <w:t xml:space="preserve">. Comparison between revised strategy and base original </w:t>
      </w:r>
      <w:proofErr w:type="gramStart"/>
      <w:r>
        <w:t>model  strategy</w:t>
      </w:r>
      <w:bookmarkStart w:id="42" w:name="_jei3zgfcc80b" w:colFirst="0" w:colLast="0"/>
      <w:bookmarkEnd w:id="42"/>
      <w:proofErr w:type="gramEnd"/>
    </w:p>
    <w:p w14:paraId="231EA617" w14:textId="69D6988B" w:rsidR="00A01DFF" w:rsidRPr="00AF1BBF" w:rsidRDefault="00A01DFF" w:rsidP="00A01DFF">
      <w:pPr>
        <w:pStyle w:val="Heading2"/>
      </w:pPr>
      <w:bookmarkStart w:id="43" w:name="_Toc208420136"/>
      <w:r w:rsidRPr="00AF1BBF">
        <w:t xml:space="preserve">9.2 Example Classification </w:t>
      </w:r>
      <w:proofErr w:type="gramStart"/>
      <w:r w:rsidRPr="00AF1BBF">
        <w:t>From</w:t>
      </w:r>
      <w:proofErr w:type="gramEnd"/>
      <w:r w:rsidRPr="00AF1BBF">
        <w:t xml:space="preserve"> Test Set</w:t>
      </w:r>
      <w:bookmarkEnd w:id="43"/>
    </w:p>
    <w:p w14:paraId="0F41ABCB" w14:textId="7C0ECC97" w:rsidR="007A3F4D" w:rsidRPr="007A3F4D" w:rsidRDefault="007A3F4D" w:rsidP="007A3F4D">
      <w:proofErr w:type="spellStart"/>
      <w:r>
        <w:rPr>
          <w:b/>
        </w:rPr>
        <w:t>GradCAM</w:t>
      </w:r>
      <w:proofErr w:type="spellEnd"/>
      <w:r>
        <w:rPr>
          <w:b/>
        </w:rPr>
        <w:t xml:space="preserve"> Analysis</w:t>
      </w:r>
    </w:p>
    <w:p w14:paraId="2BF92F59" w14:textId="77777777" w:rsidR="00A01DFF" w:rsidRDefault="00A01DFF" w:rsidP="00A01DFF">
      <w:r w:rsidRPr="0044590F">
        <w:rPr>
          <w:noProof/>
        </w:rPr>
        <w:lastRenderedPageBreak/>
        <w:drawing>
          <wp:anchor distT="0" distB="0" distL="114300" distR="114300" simplePos="0" relativeHeight="251667456" behindDoc="0" locked="0" layoutInCell="1" allowOverlap="1" wp14:anchorId="20F075F9" wp14:editId="51A9DB98">
            <wp:simplePos x="914400" y="1318437"/>
            <wp:positionH relativeFrom="column">
              <wp:align>left</wp:align>
            </wp:positionH>
            <wp:positionV relativeFrom="paragraph">
              <wp:align>top</wp:align>
            </wp:positionV>
            <wp:extent cx="5727700" cy="2996565"/>
            <wp:effectExtent l="0" t="0" r="6350" b="0"/>
            <wp:wrapSquare wrapText="bothSides"/>
            <wp:docPr id="7307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7399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7700" cy="2996565"/>
                    </a:xfrm>
                    <a:prstGeom prst="rect">
                      <a:avLst/>
                    </a:prstGeom>
                  </pic:spPr>
                </pic:pic>
              </a:graphicData>
            </a:graphic>
          </wp:anchor>
        </w:drawing>
      </w:r>
    </w:p>
    <w:p w14:paraId="00D60A0B" w14:textId="6F67ED22" w:rsidR="007A3F4D" w:rsidRDefault="00A01DFF" w:rsidP="007A3F4D">
      <w:pPr>
        <w:ind w:left="1440" w:firstLine="720"/>
      </w:pPr>
      <w:r>
        <w:t>Fig 15. Model Inferencing along with GRAD-CAM Analysis</w:t>
      </w:r>
    </w:p>
    <w:p w14:paraId="21FCF29E" w14:textId="155F0569" w:rsidR="007A3F4D" w:rsidRPr="007A3F4D" w:rsidRDefault="007A3F4D" w:rsidP="007A3F4D">
      <w:pPr>
        <w:rPr>
          <w:lang w:val="en-IN"/>
        </w:rPr>
      </w:pPr>
      <w:r w:rsidRPr="007A3F4D">
        <w:rPr>
          <w:lang w:val="en-IN"/>
        </w:rPr>
        <w:t xml:space="preserve">The Grad-CAM (Gradient-weighted Class Activation Mapping) visualization shown in the figure provides crucial insight into the MobileNetV2 model's decision-making process for deepfake detection. The heatmap overlay reveals that the model correctly focuses its attention on the facial region, particularly concentrating on key areas such as the eyes, nose, and mouth—regions that are typically most susceptible to manipulation in deepfake generation techniques. The </w:t>
      </w:r>
      <w:proofErr w:type="spellStart"/>
      <w:r w:rsidRPr="007A3F4D">
        <w:rPr>
          <w:lang w:val="en-IN"/>
        </w:rPr>
        <w:t>color</w:t>
      </w:r>
      <w:proofErr w:type="spellEnd"/>
      <w:r w:rsidRPr="007A3F4D">
        <w:rPr>
          <w:lang w:val="en-IN"/>
        </w:rPr>
        <w:t xml:space="preserve"> gradient from blue (low importance) to red (high importance) demonstrates that the model has learned to identify subtle inconsistencies and artifacts that are characteristic of synthetic facial content. The high concentration of warm </w:t>
      </w:r>
      <w:proofErr w:type="spellStart"/>
      <w:r w:rsidRPr="007A3F4D">
        <w:rPr>
          <w:lang w:val="en-IN"/>
        </w:rPr>
        <w:t>colors</w:t>
      </w:r>
      <w:proofErr w:type="spellEnd"/>
      <w:r w:rsidRPr="007A3F4D">
        <w:rPr>
          <w:lang w:val="en-IN"/>
        </w:rPr>
        <w:t xml:space="preserve"> (red and orange) around the central facial features indicates that the model is making its classification decision based on authentic deepfake indicators rather than irrelevant background information or image artifacts. This focused attention pattern validates the model's effectiveness, as it demonstrates that the network has successfully learned to discriminate between real and synthetic facial features by examining the most semantically relevant regions. The 100.00% confidence prediction of "Real" for this particular image, combined with the appropriate attention distribution, confirms that the model is functioning as intended—</w:t>
      </w:r>
      <w:proofErr w:type="spellStart"/>
      <w:r w:rsidRPr="007A3F4D">
        <w:rPr>
          <w:lang w:val="en-IN"/>
        </w:rPr>
        <w:t>analyzing</w:t>
      </w:r>
      <w:proofErr w:type="spellEnd"/>
      <w:r w:rsidRPr="007A3F4D">
        <w:rPr>
          <w:lang w:val="en-IN"/>
        </w:rPr>
        <w:t xml:space="preserve"> facial characteristics with high precision while maintaining explainability through visual interpretation of its decision process.</w:t>
      </w:r>
    </w:p>
    <w:p w14:paraId="1A37BCA2" w14:textId="32937B2F" w:rsidR="00A01DFF" w:rsidRPr="00A01DFF" w:rsidRDefault="00A01DFF" w:rsidP="00A01DFF">
      <w:r>
        <w:br w:type="textWrapping" w:clear="all"/>
      </w:r>
    </w:p>
    <w:p w14:paraId="599B6E9D" w14:textId="77777777" w:rsidR="000E42F7" w:rsidRDefault="00470A0B" w:rsidP="000E42F7">
      <w:pPr>
        <w:pStyle w:val="Heading1"/>
        <w:rPr>
          <w:rFonts w:ascii="Times New Roman" w:hAnsi="Times New Roman" w:cs="Times New Roman"/>
          <w:color w:val="000000" w:themeColor="text1"/>
        </w:rPr>
      </w:pPr>
      <w:bookmarkStart w:id="44" w:name="_Toc208420137"/>
      <w:r>
        <w:rPr>
          <w:rFonts w:ascii="Times New Roman" w:hAnsi="Times New Roman" w:cs="Times New Roman"/>
          <w:color w:val="000000" w:themeColor="text1"/>
        </w:rPr>
        <w:lastRenderedPageBreak/>
        <w:t>10</w:t>
      </w:r>
      <w:r w:rsidR="000E42F7" w:rsidRPr="00350D9A">
        <w:rPr>
          <w:rFonts w:ascii="Times New Roman" w:hAnsi="Times New Roman" w:cs="Times New Roman"/>
          <w:color w:val="000000" w:themeColor="text1"/>
        </w:rPr>
        <w:t>. DEPLOYMENT PREPARATION</w:t>
      </w:r>
      <w:bookmarkEnd w:id="44"/>
    </w:p>
    <w:p w14:paraId="61C0A57F" w14:textId="77777777" w:rsidR="005E676F" w:rsidRPr="005E676F" w:rsidRDefault="005E676F" w:rsidP="005E676F">
      <w:pPr>
        <w:rPr>
          <w:lang w:val="en-IN"/>
        </w:rPr>
      </w:pPr>
      <w:bookmarkStart w:id="45" w:name="_Hlk207290145"/>
      <w:r w:rsidRPr="005E676F">
        <w:rPr>
          <w:b/>
          <w:bCs/>
          <w:lang w:val="en-IN"/>
        </w:rPr>
        <w:t>Objective:</w:t>
      </w:r>
      <w:r w:rsidRPr="005E676F">
        <w:rPr>
          <w:lang w:val="en-IN"/>
        </w:rPr>
        <w:t> To deploy the deepfake detection model on the cloud so that forensic investigators, law enforcement agencies, and digital media analysts can take advantage of the model by uploading suspicious images for real-time authentication verification.</w:t>
      </w:r>
    </w:p>
    <w:p w14:paraId="37E820B1" w14:textId="0F525B82" w:rsidR="005E676F" w:rsidRPr="005E676F" w:rsidRDefault="005E676F" w:rsidP="00C8282C">
      <w:pPr>
        <w:rPr>
          <w:lang w:val="en-IN"/>
        </w:rPr>
      </w:pPr>
      <w:r w:rsidRPr="005E676F">
        <w:rPr>
          <w:b/>
          <w:bCs/>
          <w:lang w:val="en-IN"/>
        </w:rPr>
        <w:t>User Interface:</w:t>
      </w:r>
      <w:r w:rsidRPr="005E676F">
        <w:rPr>
          <w:lang w:val="en-IN"/>
        </w:rPr>
        <w:t> Deploy the web application on a Flask-based server so that forensic practitioners, cybersecurity professionals, and content moderators can quickly verify the authenticity of digital images and obtain detailed analysis reports with confidence scores and visual explanations.</w:t>
      </w:r>
    </w:p>
    <w:p w14:paraId="41F26C2E" w14:textId="57CA4475" w:rsidR="00E95CCA" w:rsidRPr="003F458F" w:rsidRDefault="003839C6" w:rsidP="003F458F">
      <w:pPr>
        <w:pStyle w:val="Heading2"/>
      </w:pPr>
      <w:bookmarkStart w:id="46" w:name="_Toc208420138"/>
      <w:bookmarkEnd w:id="45"/>
      <w:r w:rsidRPr="003F458F">
        <w:t xml:space="preserve">10.1 </w:t>
      </w:r>
      <w:r w:rsidR="00C8282C" w:rsidRPr="003F458F">
        <w:t>Web Hosting User Interface:</w:t>
      </w:r>
      <w:bookmarkEnd w:id="46"/>
    </w:p>
    <w:p w14:paraId="06BCF3F6" w14:textId="63F9972C" w:rsidR="00C8282C" w:rsidRDefault="00C8282C" w:rsidP="00C8282C">
      <w:r w:rsidRPr="00F54B93">
        <w:rPr>
          <w:noProof/>
        </w:rPr>
        <w:drawing>
          <wp:inline distT="0" distB="0" distL="0" distR="0" wp14:anchorId="3687EC2F" wp14:editId="09AEB163">
            <wp:extent cx="2721610" cy="1539317"/>
            <wp:effectExtent l="0" t="0" r="2540" b="3810"/>
            <wp:docPr id="139933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34509" name=""/>
                    <pic:cNvPicPr/>
                  </pic:nvPicPr>
                  <pic:blipFill>
                    <a:blip r:embed="rId28"/>
                    <a:stretch>
                      <a:fillRect/>
                    </a:stretch>
                  </pic:blipFill>
                  <pic:spPr>
                    <a:xfrm>
                      <a:off x="0" y="0"/>
                      <a:ext cx="2741373" cy="1550495"/>
                    </a:xfrm>
                    <a:prstGeom prst="rect">
                      <a:avLst/>
                    </a:prstGeom>
                  </pic:spPr>
                </pic:pic>
              </a:graphicData>
            </a:graphic>
          </wp:inline>
        </w:drawing>
      </w:r>
      <w:r w:rsidR="00B80B80" w:rsidRPr="0044590F">
        <w:rPr>
          <w:noProof/>
        </w:rPr>
        <w:drawing>
          <wp:inline distT="0" distB="0" distL="0" distR="0" wp14:anchorId="79296D57" wp14:editId="45549432">
            <wp:extent cx="2741782" cy="1541721"/>
            <wp:effectExtent l="0" t="0" r="1905" b="1905"/>
            <wp:docPr id="121122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25013" name=""/>
                    <pic:cNvPicPr/>
                  </pic:nvPicPr>
                  <pic:blipFill>
                    <a:blip r:embed="rId29"/>
                    <a:stretch>
                      <a:fillRect/>
                    </a:stretch>
                  </pic:blipFill>
                  <pic:spPr>
                    <a:xfrm>
                      <a:off x="0" y="0"/>
                      <a:ext cx="2754120" cy="1548659"/>
                    </a:xfrm>
                    <a:prstGeom prst="rect">
                      <a:avLst/>
                    </a:prstGeom>
                  </pic:spPr>
                </pic:pic>
              </a:graphicData>
            </a:graphic>
          </wp:inline>
        </w:drawing>
      </w:r>
    </w:p>
    <w:p w14:paraId="1E46760D" w14:textId="4F50AB15" w:rsidR="0044590F" w:rsidRDefault="0044590F" w:rsidP="00C8282C"/>
    <w:p w14:paraId="04F0290B" w14:textId="0DD7C61C" w:rsidR="00C8282C" w:rsidRPr="00C8282C" w:rsidRDefault="00C8282C" w:rsidP="00C8282C">
      <w:r>
        <w:tab/>
      </w:r>
      <w:r>
        <w:tab/>
      </w:r>
      <w:r>
        <w:tab/>
        <w:t>Fig 1</w:t>
      </w:r>
      <w:r w:rsidR="00B80B80">
        <w:t>6</w:t>
      </w:r>
      <w:r w:rsidR="009F3622">
        <w:t>.</w:t>
      </w:r>
      <w:r>
        <w:t xml:space="preserve"> Deepfake Detection UI for input and inferencing</w:t>
      </w:r>
    </w:p>
    <w:p w14:paraId="2525D27F" w14:textId="29D7DAEB" w:rsidR="00E95CCA" w:rsidRDefault="0044590F" w:rsidP="00F54B93">
      <w:r w:rsidRPr="0044590F">
        <w:rPr>
          <w:noProof/>
        </w:rPr>
        <w:drawing>
          <wp:inline distT="0" distB="0" distL="0" distR="0" wp14:anchorId="1C2A5CFB" wp14:editId="67A12F4E">
            <wp:extent cx="5727700" cy="3008630"/>
            <wp:effectExtent l="0" t="0" r="6350" b="1270"/>
            <wp:docPr id="83791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14772" name=""/>
                    <pic:cNvPicPr/>
                  </pic:nvPicPr>
                  <pic:blipFill>
                    <a:blip r:embed="rId30"/>
                    <a:stretch>
                      <a:fillRect/>
                    </a:stretch>
                  </pic:blipFill>
                  <pic:spPr>
                    <a:xfrm>
                      <a:off x="0" y="0"/>
                      <a:ext cx="5727700" cy="3008630"/>
                    </a:xfrm>
                    <a:prstGeom prst="rect">
                      <a:avLst/>
                    </a:prstGeom>
                  </pic:spPr>
                </pic:pic>
              </a:graphicData>
            </a:graphic>
          </wp:inline>
        </w:drawing>
      </w:r>
    </w:p>
    <w:p w14:paraId="3AEF687C" w14:textId="343FE1AC" w:rsidR="00B62A64" w:rsidRDefault="00C8282C" w:rsidP="00E95CCA">
      <w:pPr>
        <w:ind w:left="720" w:firstLine="720"/>
      </w:pPr>
      <w:r>
        <w:t>Fig 1</w:t>
      </w:r>
      <w:r w:rsidR="009F3622">
        <w:t>6</w:t>
      </w:r>
      <w:r>
        <w:t>. Deep Fake Detection Prediction UI on AI Generated Image</w:t>
      </w:r>
    </w:p>
    <w:p w14:paraId="7713679A" w14:textId="77777777" w:rsidR="00B80B80" w:rsidRDefault="00B80B80" w:rsidP="00E95CCA">
      <w:pPr>
        <w:ind w:left="720" w:firstLine="720"/>
      </w:pPr>
    </w:p>
    <w:p w14:paraId="7A617E16" w14:textId="77777777" w:rsidR="00B80B80" w:rsidRDefault="00B80B80" w:rsidP="00E95CCA">
      <w:pPr>
        <w:ind w:left="720" w:firstLine="720"/>
      </w:pPr>
    </w:p>
    <w:p w14:paraId="38EA88DD" w14:textId="4382E937" w:rsidR="00C853E9" w:rsidRPr="00C853E9" w:rsidRDefault="00A01DFF" w:rsidP="00C853E9">
      <w:r w:rsidRPr="00A01DFF">
        <w:rPr>
          <w:b/>
          <w:bCs/>
        </w:rPr>
        <w:lastRenderedPageBreak/>
        <w:t>Outcomes from the Project and Reflections</w:t>
      </w:r>
    </w:p>
    <w:p w14:paraId="18915915" w14:textId="77777777" w:rsidR="00C853E9" w:rsidRPr="00C853E9" w:rsidRDefault="00C853E9" w:rsidP="00C853E9">
      <w:pPr>
        <w:rPr>
          <w:b/>
          <w:bCs/>
          <w:lang w:val="en-IN"/>
        </w:rPr>
      </w:pPr>
      <w:r w:rsidRPr="00C853E9">
        <w:rPr>
          <w:b/>
          <w:bCs/>
          <w:lang w:val="en-IN"/>
        </w:rPr>
        <w:t>Project Outcomes</w:t>
      </w:r>
    </w:p>
    <w:p w14:paraId="1B134975" w14:textId="77777777" w:rsidR="00C853E9" w:rsidRPr="00C853E9" w:rsidRDefault="00C853E9" w:rsidP="00C853E9">
      <w:pPr>
        <w:rPr>
          <w:b/>
          <w:bCs/>
          <w:lang w:val="en-IN"/>
        </w:rPr>
      </w:pPr>
      <w:r w:rsidRPr="00C853E9">
        <w:rPr>
          <w:b/>
          <w:bCs/>
          <w:lang w:val="en-IN"/>
        </w:rPr>
        <w:t>1. Deepfake Detection Pipeline</w:t>
      </w:r>
    </w:p>
    <w:p w14:paraId="4DF5C447" w14:textId="77777777" w:rsidR="00C853E9" w:rsidRPr="00C853E9" w:rsidRDefault="00C853E9" w:rsidP="00C853E9">
      <w:pPr>
        <w:numPr>
          <w:ilvl w:val="0"/>
          <w:numId w:val="25"/>
        </w:numPr>
        <w:rPr>
          <w:lang w:val="en-IN"/>
        </w:rPr>
      </w:pPr>
      <w:r w:rsidRPr="00C853E9">
        <w:rPr>
          <w:b/>
          <w:bCs/>
          <w:lang w:val="en-IN"/>
        </w:rPr>
        <w:t>Dataset</w:t>
      </w:r>
      <w:r w:rsidRPr="00C853E9">
        <w:rPr>
          <w:lang w:val="en-IN"/>
        </w:rPr>
        <w:t>: 140k real and fake image dataset with balanced class distribution</w:t>
      </w:r>
    </w:p>
    <w:p w14:paraId="6877A92A" w14:textId="77777777" w:rsidR="00C853E9" w:rsidRPr="00C853E9" w:rsidRDefault="00C853E9" w:rsidP="00C853E9">
      <w:pPr>
        <w:numPr>
          <w:ilvl w:val="0"/>
          <w:numId w:val="25"/>
        </w:numPr>
        <w:rPr>
          <w:lang w:val="en-IN"/>
        </w:rPr>
      </w:pPr>
      <w:r w:rsidRPr="00C853E9">
        <w:rPr>
          <w:b/>
          <w:bCs/>
          <w:lang w:val="en-IN"/>
        </w:rPr>
        <w:t>Model</w:t>
      </w:r>
      <w:r w:rsidRPr="00C853E9">
        <w:rPr>
          <w:lang w:val="en-IN"/>
        </w:rPr>
        <w:t>: Fine-tuned MobileNetV2 with transfer learning approach</w:t>
      </w:r>
    </w:p>
    <w:p w14:paraId="51A19423" w14:textId="05BBE01A" w:rsidR="00C853E9" w:rsidRPr="00C853E9" w:rsidRDefault="00C853E9" w:rsidP="00C853E9">
      <w:pPr>
        <w:numPr>
          <w:ilvl w:val="0"/>
          <w:numId w:val="25"/>
        </w:numPr>
        <w:rPr>
          <w:lang w:val="en-IN"/>
        </w:rPr>
      </w:pPr>
      <w:r w:rsidRPr="00C853E9">
        <w:rPr>
          <w:b/>
          <w:bCs/>
          <w:lang w:val="en-IN"/>
        </w:rPr>
        <w:t>Preprocessing</w:t>
      </w:r>
      <w:r w:rsidRPr="00C853E9">
        <w:rPr>
          <w:lang w:val="en-IN"/>
        </w:rPr>
        <w:t>: Gaussian blur filtering, rotation transformations</w:t>
      </w:r>
      <w:r>
        <w:rPr>
          <w:lang w:val="en-IN"/>
        </w:rPr>
        <w:t>.</w:t>
      </w:r>
      <w:r w:rsidRPr="00C853E9">
        <w:rPr>
          <w:lang w:val="en-IN"/>
        </w:rPr>
        <w:t xml:space="preserve"> </w:t>
      </w:r>
    </w:p>
    <w:p w14:paraId="3EBCE16D" w14:textId="77777777" w:rsidR="00C853E9" w:rsidRPr="00C853E9" w:rsidRDefault="00C853E9" w:rsidP="00C853E9">
      <w:pPr>
        <w:numPr>
          <w:ilvl w:val="0"/>
          <w:numId w:val="25"/>
        </w:numPr>
        <w:rPr>
          <w:lang w:val="en-IN"/>
        </w:rPr>
      </w:pPr>
      <w:r w:rsidRPr="00C853E9">
        <w:rPr>
          <w:b/>
          <w:bCs/>
          <w:lang w:val="en-IN"/>
        </w:rPr>
        <w:t>Result</w:t>
      </w:r>
      <w:r w:rsidRPr="00C853E9">
        <w:rPr>
          <w:lang w:val="en-IN"/>
        </w:rPr>
        <w:t>: Accurately distinguishes between authentic and deepfake images</w:t>
      </w:r>
    </w:p>
    <w:p w14:paraId="6F20DCD9" w14:textId="77777777" w:rsidR="00C853E9" w:rsidRPr="00C853E9" w:rsidRDefault="00C853E9" w:rsidP="00C853E9">
      <w:pPr>
        <w:numPr>
          <w:ilvl w:val="0"/>
          <w:numId w:val="25"/>
        </w:numPr>
        <w:rPr>
          <w:lang w:val="en-IN"/>
        </w:rPr>
      </w:pPr>
      <w:r w:rsidRPr="00C853E9">
        <w:rPr>
          <w:b/>
          <w:bCs/>
          <w:lang w:val="en-IN"/>
        </w:rPr>
        <w:t>Architecture</w:t>
      </w:r>
      <w:r w:rsidRPr="00C853E9">
        <w:rPr>
          <w:lang w:val="en-IN"/>
        </w:rPr>
        <w:t>: Modular coding structure for maintainability and scalability</w:t>
      </w:r>
    </w:p>
    <w:p w14:paraId="5AC57142" w14:textId="77777777" w:rsidR="00C853E9" w:rsidRPr="00C853E9" w:rsidRDefault="00C853E9" w:rsidP="00C853E9">
      <w:pPr>
        <w:rPr>
          <w:b/>
          <w:bCs/>
          <w:lang w:val="en-IN"/>
        </w:rPr>
      </w:pPr>
      <w:r w:rsidRPr="00C853E9">
        <w:rPr>
          <w:b/>
          <w:bCs/>
          <w:lang w:val="en-IN"/>
        </w:rPr>
        <w:t>2. Deepfake Classification Model</w:t>
      </w:r>
    </w:p>
    <w:p w14:paraId="6396D7B4" w14:textId="77777777" w:rsidR="00C853E9" w:rsidRPr="00C853E9" w:rsidRDefault="00C853E9" w:rsidP="00C853E9">
      <w:pPr>
        <w:numPr>
          <w:ilvl w:val="0"/>
          <w:numId w:val="26"/>
        </w:numPr>
        <w:rPr>
          <w:lang w:val="en-IN"/>
        </w:rPr>
      </w:pPr>
      <w:r w:rsidRPr="00C853E9">
        <w:rPr>
          <w:b/>
          <w:bCs/>
          <w:lang w:val="en-IN"/>
        </w:rPr>
        <w:t>Model</w:t>
      </w:r>
      <w:r w:rsidRPr="00C853E9">
        <w:rPr>
          <w:lang w:val="en-IN"/>
        </w:rPr>
        <w:t>: Fine-tuned MobileNetV2 with two-phase training strategy</w:t>
      </w:r>
    </w:p>
    <w:p w14:paraId="2CDDEF5B" w14:textId="77777777" w:rsidR="00C853E9" w:rsidRPr="00C853E9" w:rsidRDefault="00C853E9" w:rsidP="00C853E9">
      <w:pPr>
        <w:numPr>
          <w:ilvl w:val="0"/>
          <w:numId w:val="26"/>
        </w:numPr>
        <w:rPr>
          <w:lang w:val="en-IN"/>
        </w:rPr>
      </w:pPr>
      <w:r w:rsidRPr="00C853E9">
        <w:rPr>
          <w:b/>
          <w:bCs/>
          <w:lang w:val="en-IN"/>
        </w:rPr>
        <w:t>Training Classes</w:t>
      </w:r>
      <w:r w:rsidRPr="00C853E9">
        <w:rPr>
          <w:lang w:val="en-IN"/>
        </w:rPr>
        <w:t>: Binary classification (Real vs. Fake)</w:t>
      </w:r>
    </w:p>
    <w:p w14:paraId="59343D2A" w14:textId="77777777" w:rsidR="00C853E9" w:rsidRPr="00C853E9" w:rsidRDefault="00C853E9" w:rsidP="00C853E9">
      <w:pPr>
        <w:numPr>
          <w:ilvl w:val="0"/>
          <w:numId w:val="26"/>
        </w:numPr>
        <w:rPr>
          <w:lang w:val="en-IN"/>
        </w:rPr>
      </w:pPr>
      <w:r w:rsidRPr="00C853E9">
        <w:rPr>
          <w:b/>
          <w:bCs/>
          <w:lang w:val="en-IN"/>
        </w:rPr>
        <w:t>Dataset</w:t>
      </w:r>
      <w:r w:rsidRPr="00C853E9">
        <w:rPr>
          <w:lang w:val="en-IN"/>
        </w:rPr>
        <w:t>: 140k images with comprehensive augmentation pipeline</w:t>
      </w:r>
    </w:p>
    <w:p w14:paraId="441B5C8F" w14:textId="5FA8C7F4" w:rsidR="00C853E9" w:rsidRPr="00C853E9" w:rsidRDefault="00C853E9" w:rsidP="00C853E9">
      <w:pPr>
        <w:numPr>
          <w:ilvl w:val="0"/>
          <w:numId w:val="26"/>
        </w:numPr>
        <w:rPr>
          <w:lang w:val="en-IN"/>
        </w:rPr>
      </w:pPr>
      <w:r w:rsidRPr="00C853E9">
        <w:rPr>
          <w:b/>
          <w:bCs/>
          <w:lang w:val="en-IN"/>
        </w:rPr>
        <w:t>Evaluation Accuracy</w:t>
      </w:r>
      <w:r w:rsidRPr="00C853E9">
        <w:rPr>
          <w:lang w:val="en-IN"/>
        </w:rPr>
        <w:t xml:space="preserve">: </w:t>
      </w:r>
      <w:r w:rsidRPr="00C853E9">
        <w:rPr>
          <w:b/>
          <w:bCs/>
          <w:lang w:val="en-IN"/>
        </w:rPr>
        <w:t>99.89%</w:t>
      </w:r>
      <w:r w:rsidRPr="00C853E9">
        <w:rPr>
          <w:lang w:val="en-IN"/>
        </w:rPr>
        <w:t xml:space="preserve"> validation accuracy, </w:t>
      </w:r>
      <w:r w:rsidRPr="00C853E9">
        <w:rPr>
          <w:b/>
          <w:bCs/>
          <w:lang w:val="en-IN"/>
        </w:rPr>
        <w:t>99.</w:t>
      </w:r>
      <w:r>
        <w:rPr>
          <w:b/>
          <w:bCs/>
          <w:lang w:val="en-IN"/>
        </w:rPr>
        <w:t>92</w:t>
      </w:r>
      <w:r w:rsidRPr="00C853E9">
        <w:rPr>
          <w:b/>
          <w:bCs/>
          <w:lang w:val="en-IN"/>
        </w:rPr>
        <w:t>%</w:t>
      </w:r>
      <w:r w:rsidRPr="00C853E9">
        <w:rPr>
          <w:lang w:val="en-IN"/>
        </w:rPr>
        <w:t xml:space="preserve"> training accuracy</w:t>
      </w:r>
    </w:p>
    <w:p w14:paraId="68BAADCB" w14:textId="24E00C2C" w:rsidR="00C853E9" w:rsidRPr="00C853E9" w:rsidRDefault="00C853E9" w:rsidP="00C853E9">
      <w:pPr>
        <w:numPr>
          <w:ilvl w:val="0"/>
          <w:numId w:val="26"/>
        </w:numPr>
        <w:rPr>
          <w:lang w:val="en-IN"/>
        </w:rPr>
      </w:pPr>
      <w:r w:rsidRPr="00C853E9">
        <w:rPr>
          <w:b/>
          <w:bCs/>
          <w:lang w:val="en-IN"/>
        </w:rPr>
        <w:t>Performance</w:t>
      </w:r>
      <w:r w:rsidRPr="00C853E9">
        <w:rPr>
          <w:lang w:val="en-IN"/>
        </w:rPr>
        <w:t xml:space="preserve">: Achieved </w:t>
      </w:r>
      <w:r w:rsidRPr="00C853E9">
        <w:rPr>
          <w:b/>
          <w:bCs/>
          <w:lang w:val="en-IN"/>
        </w:rPr>
        <w:t>9</w:t>
      </w:r>
      <w:r>
        <w:rPr>
          <w:b/>
          <w:bCs/>
          <w:lang w:val="en-IN"/>
        </w:rPr>
        <w:t>9.87</w:t>
      </w:r>
      <w:r w:rsidRPr="00C853E9">
        <w:rPr>
          <w:b/>
          <w:bCs/>
          <w:lang w:val="en-IN"/>
        </w:rPr>
        <w:t>%</w:t>
      </w:r>
      <w:r w:rsidRPr="00C853E9">
        <w:rPr>
          <w:lang w:val="en-IN"/>
        </w:rPr>
        <w:t xml:space="preserve"> test accuracy on held-out dataset</w:t>
      </w:r>
    </w:p>
    <w:p w14:paraId="5CAA2866" w14:textId="77777777" w:rsidR="00C853E9" w:rsidRPr="00C853E9" w:rsidRDefault="00C853E9" w:rsidP="00C853E9">
      <w:pPr>
        <w:numPr>
          <w:ilvl w:val="0"/>
          <w:numId w:val="26"/>
        </w:numPr>
        <w:rPr>
          <w:lang w:val="en-IN"/>
        </w:rPr>
      </w:pPr>
      <w:r w:rsidRPr="00C853E9">
        <w:rPr>
          <w:b/>
          <w:bCs/>
          <w:lang w:val="en-IN"/>
        </w:rPr>
        <w:t>Inference</w:t>
      </w:r>
      <w:r w:rsidRPr="00C853E9">
        <w:rPr>
          <w:lang w:val="en-IN"/>
        </w:rPr>
        <w:t>: Lightweight deployment suitable for real-time detection</w:t>
      </w:r>
    </w:p>
    <w:p w14:paraId="06DCC13A" w14:textId="77777777" w:rsidR="00C853E9" w:rsidRPr="00C853E9" w:rsidRDefault="00C853E9" w:rsidP="00C853E9">
      <w:pPr>
        <w:numPr>
          <w:ilvl w:val="0"/>
          <w:numId w:val="26"/>
        </w:numPr>
        <w:rPr>
          <w:lang w:val="en-IN"/>
        </w:rPr>
      </w:pPr>
      <w:r w:rsidRPr="00C853E9">
        <w:rPr>
          <w:b/>
          <w:bCs/>
          <w:lang w:val="en-IN"/>
        </w:rPr>
        <w:t>Output</w:t>
      </w:r>
      <w:r w:rsidRPr="00C853E9">
        <w:rPr>
          <w:lang w:val="en-IN"/>
        </w:rPr>
        <w:t>: Predicted class (Real/Fake) with confidence probabilities</w:t>
      </w:r>
    </w:p>
    <w:p w14:paraId="5DED7E53" w14:textId="77777777" w:rsidR="00C853E9" w:rsidRPr="00C853E9" w:rsidRDefault="00C853E9" w:rsidP="00C853E9">
      <w:pPr>
        <w:rPr>
          <w:b/>
          <w:bCs/>
          <w:lang w:val="en-IN"/>
        </w:rPr>
      </w:pPr>
      <w:r w:rsidRPr="00C853E9">
        <w:rPr>
          <w:b/>
          <w:bCs/>
          <w:lang w:val="en-IN"/>
        </w:rPr>
        <w:t>3. Model Architecture and Feature Extraction</w:t>
      </w:r>
    </w:p>
    <w:p w14:paraId="7B140F17" w14:textId="77777777" w:rsidR="00C853E9" w:rsidRPr="00C853E9" w:rsidRDefault="00C853E9" w:rsidP="00C853E9">
      <w:pPr>
        <w:numPr>
          <w:ilvl w:val="0"/>
          <w:numId w:val="27"/>
        </w:numPr>
        <w:rPr>
          <w:lang w:val="en-IN"/>
        </w:rPr>
      </w:pPr>
      <w:r w:rsidRPr="00C853E9">
        <w:rPr>
          <w:b/>
          <w:bCs/>
          <w:lang w:val="en-IN"/>
        </w:rPr>
        <w:t>Backbone</w:t>
      </w:r>
      <w:r w:rsidRPr="00C853E9">
        <w:rPr>
          <w:lang w:val="en-IN"/>
        </w:rPr>
        <w:t>: MobileNetV2 pre-trained on ImageNet</w:t>
      </w:r>
    </w:p>
    <w:p w14:paraId="4B93D67F" w14:textId="77777777" w:rsidR="00C853E9" w:rsidRPr="00C853E9" w:rsidRDefault="00C853E9" w:rsidP="00C853E9">
      <w:pPr>
        <w:numPr>
          <w:ilvl w:val="0"/>
          <w:numId w:val="27"/>
        </w:numPr>
        <w:rPr>
          <w:lang w:val="en-IN"/>
        </w:rPr>
      </w:pPr>
      <w:r w:rsidRPr="00C853E9">
        <w:rPr>
          <w:b/>
          <w:bCs/>
          <w:lang w:val="en-IN"/>
        </w:rPr>
        <w:t>Feature Pipeline</w:t>
      </w:r>
      <w:r w:rsidRPr="00C853E9">
        <w:rPr>
          <w:lang w:val="en-IN"/>
        </w:rPr>
        <w:t xml:space="preserve">: </w:t>
      </w:r>
      <w:proofErr w:type="spellStart"/>
      <w:r w:rsidRPr="00C853E9">
        <w:rPr>
          <w:lang w:val="en-IN"/>
        </w:rPr>
        <w:t>Depthwise</w:t>
      </w:r>
      <w:proofErr w:type="spellEnd"/>
      <w:r w:rsidRPr="00C853E9">
        <w:rPr>
          <w:lang w:val="en-IN"/>
        </w:rPr>
        <w:t xml:space="preserve"> separable convolutions for computational efficiency</w:t>
      </w:r>
    </w:p>
    <w:p w14:paraId="0198AAC5" w14:textId="77777777" w:rsidR="00C853E9" w:rsidRPr="00C853E9" w:rsidRDefault="00C853E9" w:rsidP="00C853E9">
      <w:pPr>
        <w:numPr>
          <w:ilvl w:val="0"/>
          <w:numId w:val="27"/>
        </w:numPr>
        <w:rPr>
          <w:lang w:val="en-IN"/>
        </w:rPr>
      </w:pPr>
      <w:r w:rsidRPr="00C853E9">
        <w:rPr>
          <w:b/>
          <w:bCs/>
          <w:lang w:val="en-IN"/>
        </w:rPr>
        <w:t>Preprocessing</w:t>
      </w:r>
      <w:r w:rsidRPr="00C853E9">
        <w:rPr>
          <w:lang w:val="en-IN"/>
        </w:rPr>
        <w:t>: Gaussian blur preprocessing to reduce compression artifacts</w:t>
      </w:r>
    </w:p>
    <w:p w14:paraId="58DBF8DE" w14:textId="77777777" w:rsidR="00C853E9" w:rsidRPr="00C853E9" w:rsidRDefault="00C853E9" w:rsidP="00C853E9">
      <w:pPr>
        <w:numPr>
          <w:ilvl w:val="0"/>
          <w:numId w:val="27"/>
        </w:numPr>
        <w:rPr>
          <w:lang w:val="en-IN"/>
        </w:rPr>
      </w:pPr>
      <w:r w:rsidRPr="00C853E9">
        <w:rPr>
          <w:b/>
          <w:bCs/>
          <w:lang w:val="en-IN"/>
        </w:rPr>
        <w:t>Augmentation</w:t>
      </w:r>
      <w:r w:rsidRPr="00C853E9">
        <w:rPr>
          <w:lang w:val="en-IN"/>
        </w:rPr>
        <w:t>: Rotation transformations and geometric augmentations</w:t>
      </w:r>
    </w:p>
    <w:p w14:paraId="09E74A6C" w14:textId="77777777" w:rsidR="00C853E9" w:rsidRPr="00C853E9" w:rsidRDefault="00C853E9" w:rsidP="00C853E9">
      <w:pPr>
        <w:numPr>
          <w:ilvl w:val="0"/>
          <w:numId w:val="27"/>
        </w:numPr>
        <w:rPr>
          <w:lang w:val="en-IN"/>
        </w:rPr>
      </w:pPr>
      <w:r w:rsidRPr="00C853E9">
        <w:rPr>
          <w:b/>
          <w:bCs/>
          <w:lang w:val="en-IN"/>
        </w:rPr>
        <w:t>Pooling</w:t>
      </w:r>
      <w:r w:rsidRPr="00C853E9">
        <w:rPr>
          <w:lang w:val="en-IN"/>
        </w:rPr>
        <w:t>: Adaptive pooling layers for variable input sizes</w:t>
      </w:r>
    </w:p>
    <w:p w14:paraId="091ED426" w14:textId="77777777" w:rsidR="00C853E9" w:rsidRPr="00C853E9" w:rsidRDefault="00C853E9" w:rsidP="00C853E9">
      <w:pPr>
        <w:rPr>
          <w:b/>
          <w:bCs/>
          <w:lang w:val="en-IN"/>
        </w:rPr>
      </w:pPr>
      <w:r w:rsidRPr="00C853E9">
        <w:rPr>
          <w:b/>
          <w:bCs/>
          <w:lang w:val="en-IN"/>
        </w:rPr>
        <w:t>4. Training Strategy and Optimization</w:t>
      </w:r>
    </w:p>
    <w:p w14:paraId="7EBD7125" w14:textId="77777777" w:rsidR="00C853E9" w:rsidRPr="00C853E9" w:rsidRDefault="00C853E9" w:rsidP="00C853E9">
      <w:pPr>
        <w:numPr>
          <w:ilvl w:val="0"/>
          <w:numId w:val="28"/>
        </w:numPr>
        <w:rPr>
          <w:lang w:val="en-IN"/>
        </w:rPr>
      </w:pPr>
      <w:r w:rsidRPr="00C853E9">
        <w:rPr>
          <w:b/>
          <w:bCs/>
          <w:lang w:val="en-IN"/>
        </w:rPr>
        <w:t>Two-Phase Training</w:t>
      </w:r>
      <w:r w:rsidRPr="00C853E9">
        <w:rPr>
          <w:lang w:val="en-IN"/>
        </w:rPr>
        <w:t>:</w:t>
      </w:r>
    </w:p>
    <w:p w14:paraId="44AA9340" w14:textId="77777777" w:rsidR="00C853E9" w:rsidRPr="00C853E9" w:rsidRDefault="00C853E9" w:rsidP="00C853E9">
      <w:pPr>
        <w:numPr>
          <w:ilvl w:val="1"/>
          <w:numId w:val="28"/>
        </w:numPr>
        <w:rPr>
          <w:lang w:val="en-IN"/>
        </w:rPr>
      </w:pPr>
      <w:r w:rsidRPr="00C853E9">
        <w:rPr>
          <w:lang w:val="en-IN"/>
        </w:rPr>
        <w:t>Phase 1: Frozen backbone (Epochs 0-24) - gradual improvement to 80.56%</w:t>
      </w:r>
    </w:p>
    <w:p w14:paraId="5EDFCD00" w14:textId="322468B1" w:rsidR="00C853E9" w:rsidRPr="00C853E9" w:rsidRDefault="00C853E9" w:rsidP="00C853E9">
      <w:pPr>
        <w:numPr>
          <w:ilvl w:val="1"/>
          <w:numId w:val="28"/>
        </w:numPr>
        <w:rPr>
          <w:lang w:val="en-IN"/>
        </w:rPr>
      </w:pPr>
      <w:r w:rsidRPr="00C853E9">
        <w:rPr>
          <w:lang w:val="en-IN"/>
        </w:rPr>
        <w:t>Phase 2: Unfrozen backbone (Epochs 25+) - dramatic jump to 95.49% then 99.</w:t>
      </w:r>
      <w:r>
        <w:rPr>
          <w:lang w:val="en-IN"/>
        </w:rPr>
        <w:t>89</w:t>
      </w:r>
      <w:r w:rsidRPr="00C853E9">
        <w:rPr>
          <w:lang w:val="en-IN"/>
        </w:rPr>
        <w:t>%</w:t>
      </w:r>
    </w:p>
    <w:p w14:paraId="4AC84F2B" w14:textId="77777777" w:rsidR="00C853E9" w:rsidRPr="00C853E9" w:rsidRDefault="00C853E9" w:rsidP="00C853E9">
      <w:pPr>
        <w:numPr>
          <w:ilvl w:val="0"/>
          <w:numId w:val="28"/>
        </w:numPr>
        <w:rPr>
          <w:lang w:val="en-IN"/>
        </w:rPr>
      </w:pPr>
      <w:r w:rsidRPr="00C853E9">
        <w:rPr>
          <w:b/>
          <w:bCs/>
          <w:lang w:val="en-IN"/>
        </w:rPr>
        <w:t>Early Stopping</w:t>
      </w:r>
      <w:r w:rsidRPr="00C853E9">
        <w:rPr>
          <w:lang w:val="en-IN"/>
        </w:rPr>
        <w:t>: Triggered at epoch 131 after 20 epochs without improvement</w:t>
      </w:r>
    </w:p>
    <w:p w14:paraId="0191FA1E" w14:textId="77777777" w:rsidR="00C853E9" w:rsidRPr="00C853E9" w:rsidRDefault="00C853E9" w:rsidP="00C853E9">
      <w:pPr>
        <w:numPr>
          <w:ilvl w:val="0"/>
          <w:numId w:val="28"/>
        </w:numPr>
        <w:rPr>
          <w:lang w:val="en-IN"/>
        </w:rPr>
      </w:pPr>
      <w:r w:rsidRPr="00C853E9">
        <w:rPr>
          <w:b/>
          <w:bCs/>
          <w:lang w:val="en-IN"/>
        </w:rPr>
        <w:t>Best Model</w:t>
      </w:r>
      <w:r w:rsidRPr="00C853E9">
        <w:rPr>
          <w:lang w:val="en-IN"/>
        </w:rPr>
        <w:t>: Saved at epoch 106 with optimal validation performance</w:t>
      </w:r>
    </w:p>
    <w:p w14:paraId="58350E0A" w14:textId="77777777" w:rsidR="00C853E9" w:rsidRPr="00C853E9" w:rsidRDefault="00C853E9" w:rsidP="00C853E9">
      <w:pPr>
        <w:numPr>
          <w:ilvl w:val="0"/>
          <w:numId w:val="28"/>
        </w:numPr>
        <w:rPr>
          <w:lang w:val="en-IN"/>
        </w:rPr>
      </w:pPr>
      <w:r w:rsidRPr="00C853E9">
        <w:rPr>
          <w:b/>
          <w:bCs/>
          <w:lang w:val="en-IN"/>
        </w:rPr>
        <w:t>Convergence</w:t>
      </w:r>
      <w:r w:rsidRPr="00C853E9">
        <w:rPr>
          <w:lang w:val="en-IN"/>
        </w:rPr>
        <w:t>: Stable training with excellent generalization (no overfitting)</w:t>
      </w:r>
    </w:p>
    <w:p w14:paraId="066877DE" w14:textId="77777777" w:rsidR="00C853E9" w:rsidRPr="00C853E9" w:rsidRDefault="00C853E9" w:rsidP="00C853E9">
      <w:pPr>
        <w:rPr>
          <w:b/>
          <w:bCs/>
          <w:lang w:val="en-IN"/>
        </w:rPr>
      </w:pPr>
      <w:r w:rsidRPr="00C853E9">
        <w:rPr>
          <w:b/>
          <w:bCs/>
          <w:lang w:val="en-IN"/>
        </w:rPr>
        <w:t>5. Deployment Considerations</w:t>
      </w:r>
    </w:p>
    <w:p w14:paraId="70CB439B" w14:textId="77777777" w:rsidR="00C853E9" w:rsidRPr="00C853E9" w:rsidRDefault="00C853E9" w:rsidP="00C853E9">
      <w:pPr>
        <w:numPr>
          <w:ilvl w:val="0"/>
          <w:numId w:val="29"/>
        </w:numPr>
        <w:rPr>
          <w:lang w:val="en-IN"/>
        </w:rPr>
      </w:pPr>
      <w:r w:rsidRPr="00C853E9">
        <w:rPr>
          <w:b/>
          <w:bCs/>
          <w:lang w:val="en-IN"/>
        </w:rPr>
        <w:t>Mobile-Ready</w:t>
      </w:r>
      <w:r w:rsidRPr="00C853E9">
        <w:rPr>
          <w:lang w:val="en-IN"/>
        </w:rPr>
        <w:t>: MobileNetV2 architecture optimized for mobile deployment</w:t>
      </w:r>
    </w:p>
    <w:p w14:paraId="40ED87D8" w14:textId="77777777" w:rsidR="00C853E9" w:rsidRPr="00C853E9" w:rsidRDefault="00C853E9" w:rsidP="00C853E9">
      <w:pPr>
        <w:numPr>
          <w:ilvl w:val="0"/>
          <w:numId w:val="29"/>
        </w:numPr>
        <w:rPr>
          <w:lang w:val="en-IN"/>
        </w:rPr>
      </w:pPr>
      <w:r w:rsidRPr="00C853E9">
        <w:rPr>
          <w:b/>
          <w:bCs/>
          <w:lang w:val="en-IN"/>
        </w:rPr>
        <w:t>Real-time Processing</w:t>
      </w:r>
      <w:r w:rsidRPr="00C853E9">
        <w:rPr>
          <w:lang w:val="en-IN"/>
        </w:rPr>
        <w:t>: Efficient inference suitable for video analysis</w:t>
      </w:r>
    </w:p>
    <w:p w14:paraId="73815117" w14:textId="77777777" w:rsidR="00C853E9" w:rsidRPr="00C853E9" w:rsidRDefault="00C853E9" w:rsidP="00C853E9">
      <w:pPr>
        <w:numPr>
          <w:ilvl w:val="0"/>
          <w:numId w:val="29"/>
        </w:numPr>
        <w:rPr>
          <w:lang w:val="en-IN"/>
        </w:rPr>
      </w:pPr>
      <w:r w:rsidRPr="00C853E9">
        <w:rPr>
          <w:b/>
          <w:bCs/>
          <w:lang w:val="en-IN"/>
        </w:rPr>
        <w:t>Scalability</w:t>
      </w:r>
      <w:r w:rsidRPr="00C853E9">
        <w:rPr>
          <w:lang w:val="en-IN"/>
        </w:rPr>
        <w:t>: Modular codebase supports easy integration and scaling</w:t>
      </w:r>
    </w:p>
    <w:p w14:paraId="7A90D4EE" w14:textId="77777777" w:rsidR="00C853E9" w:rsidRPr="00C853E9" w:rsidRDefault="00C853E9" w:rsidP="00C853E9">
      <w:pPr>
        <w:rPr>
          <w:b/>
          <w:bCs/>
          <w:lang w:val="en-IN"/>
        </w:rPr>
      </w:pPr>
      <w:r w:rsidRPr="00C853E9">
        <w:rPr>
          <w:b/>
          <w:bCs/>
          <w:lang w:val="en-IN"/>
        </w:rPr>
        <w:lastRenderedPageBreak/>
        <w:t>Suggested Future Work:</w:t>
      </w:r>
    </w:p>
    <w:p w14:paraId="2145A932" w14:textId="77777777" w:rsidR="00C853E9" w:rsidRPr="00C853E9" w:rsidRDefault="00C853E9" w:rsidP="00C853E9">
      <w:pPr>
        <w:numPr>
          <w:ilvl w:val="0"/>
          <w:numId w:val="30"/>
        </w:numPr>
        <w:rPr>
          <w:lang w:val="en-IN"/>
        </w:rPr>
      </w:pPr>
      <w:r w:rsidRPr="00C853E9">
        <w:rPr>
          <w:b/>
          <w:bCs/>
          <w:lang w:val="en-IN"/>
        </w:rPr>
        <w:t>Video-based Detection</w:t>
      </w:r>
      <w:r w:rsidRPr="00C853E9">
        <w:rPr>
          <w:lang w:val="en-IN"/>
        </w:rPr>
        <w:t>: Extend to temporal deepfake detection in video sequences</w:t>
      </w:r>
    </w:p>
    <w:p w14:paraId="0878AB06" w14:textId="77777777" w:rsidR="00C853E9" w:rsidRPr="00C853E9" w:rsidRDefault="00C853E9" w:rsidP="00C853E9">
      <w:pPr>
        <w:numPr>
          <w:ilvl w:val="0"/>
          <w:numId w:val="30"/>
        </w:numPr>
        <w:rPr>
          <w:lang w:val="en-IN"/>
        </w:rPr>
      </w:pPr>
      <w:r w:rsidRPr="00C853E9">
        <w:rPr>
          <w:b/>
          <w:bCs/>
          <w:lang w:val="en-IN"/>
        </w:rPr>
        <w:t>Multi-modal Analysis</w:t>
      </w:r>
      <w:r w:rsidRPr="00C853E9">
        <w:rPr>
          <w:lang w:val="en-IN"/>
        </w:rPr>
        <w:t>: Incorporate audio analysis for comprehensive deepfake detection</w:t>
      </w:r>
    </w:p>
    <w:p w14:paraId="1845C013" w14:textId="77777777" w:rsidR="00C853E9" w:rsidRPr="00C853E9" w:rsidRDefault="00C853E9" w:rsidP="00C853E9">
      <w:pPr>
        <w:numPr>
          <w:ilvl w:val="0"/>
          <w:numId w:val="30"/>
        </w:numPr>
        <w:rPr>
          <w:lang w:val="en-IN"/>
        </w:rPr>
      </w:pPr>
      <w:r w:rsidRPr="00C853E9">
        <w:rPr>
          <w:b/>
          <w:bCs/>
          <w:lang w:val="en-IN"/>
        </w:rPr>
        <w:t>Adversarial Robustness</w:t>
      </w:r>
      <w:r w:rsidRPr="00C853E9">
        <w:rPr>
          <w:lang w:val="en-IN"/>
        </w:rPr>
        <w:t>: Test against advanced deepfake generation techniques</w:t>
      </w:r>
    </w:p>
    <w:p w14:paraId="46E669E6" w14:textId="77777777" w:rsidR="00C853E9" w:rsidRPr="00C853E9" w:rsidRDefault="00C853E9" w:rsidP="00C853E9">
      <w:pPr>
        <w:numPr>
          <w:ilvl w:val="0"/>
          <w:numId w:val="30"/>
        </w:numPr>
        <w:rPr>
          <w:lang w:val="en-IN"/>
        </w:rPr>
      </w:pPr>
      <w:r w:rsidRPr="00C853E9">
        <w:rPr>
          <w:b/>
          <w:bCs/>
          <w:lang w:val="en-IN"/>
        </w:rPr>
        <w:t>Edge Deployment</w:t>
      </w:r>
      <w:r w:rsidRPr="00C853E9">
        <w:rPr>
          <w:lang w:val="en-IN"/>
        </w:rPr>
        <w:t>: Optimize for mobile and embedded device deployment</w:t>
      </w:r>
    </w:p>
    <w:p w14:paraId="107983F5" w14:textId="77777777" w:rsidR="00C853E9" w:rsidRPr="00C853E9" w:rsidRDefault="00C853E9" w:rsidP="00C853E9">
      <w:pPr>
        <w:numPr>
          <w:ilvl w:val="0"/>
          <w:numId w:val="30"/>
        </w:numPr>
        <w:rPr>
          <w:lang w:val="en-IN"/>
        </w:rPr>
      </w:pPr>
      <w:r w:rsidRPr="00C853E9">
        <w:rPr>
          <w:b/>
          <w:bCs/>
          <w:lang w:val="en-IN"/>
        </w:rPr>
        <w:t>Ensemble Methods</w:t>
      </w:r>
      <w:r w:rsidRPr="00C853E9">
        <w:rPr>
          <w:lang w:val="en-IN"/>
        </w:rPr>
        <w:t>: Combine multiple detection approaches for improved robustness</w:t>
      </w:r>
    </w:p>
    <w:p w14:paraId="20C81AF5" w14:textId="77777777" w:rsidR="00C853E9" w:rsidRPr="00C853E9" w:rsidRDefault="00C853E9" w:rsidP="00C853E9">
      <w:pPr>
        <w:numPr>
          <w:ilvl w:val="0"/>
          <w:numId w:val="30"/>
        </w:numPr>
        <w:rPr>
          <w:lang w:val="en-IN"/>
        </w:rPr>
      </w:pPr>
      <w:r w:rsidRPr="00C853E9">
        <w:rPr>
          <w:b/>
          <w:bCs/>
          <w:lang w:val="en-IN"/>
        </w:rPr>
        <w:t>Real-time Streaming</w:t>
      </w:r>
      <w:r w:rsidRPr="00C853E9">
        <w:rPr>
          <w:lang w:val="en-IN"/>
        </w:rPr>
        <w:t>: Develop live video deepfake detection capabilities</w:t>
      </w:r>
    </w:p>
    <w:p w14:paraId="37BEF163" w14:textId="77777777" w:rsidR="00C853E9" w:rsidRPr="00C853E9" w:rsidRDefault="00C853E9" w:rsidP="00C853E9">
      <w:pPr>
        <w:rPr>
          <w:b/>
          <w:bCs/>
          <w:lang w:val="en-IN"/>
        </w:rPr>
      </w:pPr>
      <w:r w:rsidRPr="00C853E9">
        <w:rPr>
          <w:b/>
          <w:bCs/>
          <w:lang w:val="en-IN"/>
        </w:rPr>
        <w:t>Reflections</w:t>
      </w:r>
    </w:p>
    <w:p w14:paraId="333F2846" w14:textId="77777777" w:rsidR="00C853E9" w:rsidRPr="00C853E9" w:rsidRDefault="00C853E9" w:rsidP="00C853E9">
      <w:pPr>
        <w:rPr>
          <w:b/>
          <w:bCs/>
          <w:lang w:val="en-IN"/>
        </w:rPr>
      </w:pPr>
      <w:r w:rsidRPr="00C853E9">
        <w:rPr>
          <w:b/>
          <w:bCs/>
          <w:lang w:val="en-IN"/>
        </w:rPr>
        <w:t>1. Decision to Use a Two-Phase Training Strategy</w:t>
      </w:r>
    </w:p>
    <w:p w14:paraId="2C7C5567" w14:textId="77777777" w:rsidR="007A327C" w:rsidRDefault="00C853E9" w:rsidP="00C853E9">
      <w:pPr>
        <w:rPr>
          <w:b/>
          <w:bCs/>
          <w:lang w:val="en-IN"/>
        </w:rPr>
      </w:pPr>
      <w:r w:rsidRPr="00C853E9">
        <w:rPr>
          <w:b/>
          <w:bCs/>
          <w:lang w:val="en-IN"/>
        </w:rPr>
        <w:t>What I did:</w:t>
      </w:r>
    </w:p>
    <w:p w14:paraId="18F8DFF2" w14:textId="08BBECE9" w:rsidR="00C853E9" w:rsidRPr="00C853E9" w:rsidRDefault="00C853E9" w:rsidP="00C853E9">
      <w:pPr>
        <w:rPr>
          <w:lang w:val="en-IN"/>
        </w:rPr>
      </w:pPr>
      <w:r w:rsidRPr="00C853E9">
        <w:rPr>
          <w:lang w:val="en-IN"/>
        </w:rPr>
        <w:br/>
        <w:t>Instead of training the entire MobileNetV2 network from the start, I implemented a strategic two-phase approach - first training with a frozen backbone for 25 epochs, then unfreezing all layers for fine-tuning.</w:t>
      </w:r>
    </w:p>
    <w:p w14:paraId="46CD231A" w14:textId="77777777" w:rsidR="007A327C" w:rsidRDefault="00C853E9" w:rsidP="00C853E9">
      <w:pPr>
        <w:rPr>
          <w:b/>
          <w:bCs/>
          <w:lang w:val="en-IN"/>
        </w:rPr>
      </w:pPr>
      <w:r w:rsidRPr="00C853E9">
        <w:rPr>
          <w:b/>
          <w:bCs/>
          <w:lang w:val="en-IN"/>
        </w:rPr>
        <w:t>Why it mattered:</w:t>
      </w:r>
    </w:p>
    <w:p w14:paraId="1EB40A94" w14:textId="38E51115" w:rsidR="00C853E9" w:rsidRPr="00C853E9" w:rsidRDefault="00C853E9" w:rsidP="00C853E9">
      <w:pPr>
        <w:rPr>
          <w:lang w:val="en-IN"/>
        </w:rPr>
      </w:pPr>
      <w:r w:rsidRPr="00C853E9">
        <w:rPr>
          <w:lang w:val="en-IN"/>
        </w:rPr>
        <w:br/>
        <w:t>This approach leveraged pre-trained ImageNet features while allowing gradual adaptation to deepfake detection patterns. It prevented catastrophic forgetting of valuable low-level features while enabling task-specific optimization.</w:t>
      </w:r>
    </w:p>
    <w:p w14:paraId="7C068410" w14:textId="77777777" w:rsidR="00C853E9" w:rsidRPr="00C853E9" w:rsidRDefault="00C853E9" w:rsidP="00C853E9">
      <w:pPr>
        <w:rPr>
          <w:lang w:val="en-IN"/>
        </w:rPr>
      </w:pPr>
      <w:r w:rsidRPr="00C853E9">
        <w:rPr>
          <w:b/>
          <w:bCs/>
          <w:lang w:val="en-IN"/>
        </w:rPr>
        <w:t>Outcome:</w:t>
      </w:r>
    </w:p>
    <w:p w14:paraId="210551C6" w14:textId="77777777" w:rsidR="00C853E9" w:rsidRPr="00C853E9" w:rsidRDefault="00C853E9" w:rsidP="00C853E9">
      <w:pPr>
        <w:numPr>
          <w:ilvl w:val="0"/>
          <w:numId w:val="31"/>
        </w:numPr>
        <w:rPr>
          <w:lang w:val="en-IN"/>
        </w:rPr>
      </w:pPr>
      <w:r w:rsidRPr="00C853E9">
        <w:rPr>
          <w:b/>
          <w:bCs/>
          <w:lang w:val="en-IN"/>
        </w:rPr>
        <w:t>Dramatic performance jump</w:t>
      </w:r>
      <w:r w:rsidRPr="00C853E9">
        <w:rPr>
          <w:lang w:val="en-IN"/>
        </w:rPr>
        <w:t>: From 80.56% to 95.49% validation accuracy in a single epoch after unfreezing</w:t>
      </w:r>
    </w:p>
    <w:p w14:paraId="641EEB6D" w14:textId="77777777" w:rsidR="00C853E9" w:rsidRPr="00C853E9" w:rsidRDefault="00C853E9" w:rsidP="00C853E9">
      <w:pPr>
        <w:numPr>
          <w:ilvl w:val="0"/>
          <w:numId w:val="31"/>
        </w:numPr>
        <w:rPr>
          <w:lang w:val="en-IN"/>
        </w:rPr>
      </w:pPr>
      <w:r w:rsidRPr="00C853E9">
        <w:rPr>
          <w:b/>
          <w:bCs/>
          <w:lang w:val="en-IN"/>
        </w:rPr>
        <w:t>Stable convergence</w:t>
      </w:r>
      <w:r w:rsidRPr="00C853E9">
        <w:rPr>
          <w:lang w:val="en-IN"/>
        </w:rPr>
        <w:t>: Achieved 99.89% validation accuracy without overfitting</w:t>
      </w:r>
    </w:p>
    <w:p w14:paraId="113A8DEA" w14:textId="77777777" w:rsidR="00C853E9" w:rsidRPr="00C853E9" w:rsidRDefault="00C853E9" w:rsidP="00C853E9">
      <w:pPr>
        <w:numPr>
          <w:ilvl w:val="0"/>
          <w:numId w:val="31"/>
        </w:numPr>
        <w:rPr>
          <w:lang w:val="en-IN"/>
        </w:rPr>
      </w:pPr>
      <w:r w:rsidRPr="00C853E9">
        <w:rPr>
          <w:b/>
          <w:bCs/>
          <w:lang w:val="en-IN"/>
        </w:rPr>
        <w:t>Efficient training</w:t>
      </w:r>
      <w:r w:rsidRPr="00C853E9">
        <w:rPr>
          <w:lang w:val="en-IN"/>
        </w:rPr>
        <w:t>: Faster convergence compared to end-to-end training from scratch</w:t>
      </w:r>
    </w:p>
    <w:p w14:paraId="0E631145" w14:textId="77777777" w:rsidR="00C853E9" w:rsidRPr="00C853E9" w:rsidRDefault="00C853E9" w:rsidP="00C853E9">
      <w:pPr>
        <w:numPr>
          <w:ilvl w:val="0"/>
          <w:numId w:val="31"/>
        </w:numPr>
        <w:rPr>
          <w:lang w:val="en-IN"/>
        </w:rPr>
      </w:pPr>
      <w:r w:rsidRPr="00C853E9">
        <w:rPr>
          <w:b/>
          <w:bCs/>
          <w:lang w:val="en-IN"/>
        </w:rPr>
        <w:t>Robust generalization</w:t>
      </w:r>
      <w:r w:rsidRPr="00C853E9">
        <w:rPr>
          <w:lang w:val="en-IN"/>
        </w:rPr>
        <w:t>: Minimal gap between training and validation performance</w:t>
      </w:r>
    </w:p>
    <w:p w14:paraId="099A2D95" w14:textId="77777777" w:rsidR="00C853E9" w:rsidRPr="00C853E9" w:rsidRDefault="00C853E9" w:rsidP="00C853E9">
      <w:pPr>
        <w:rPr>
          <w:b/>
          <w:bCs/>
          <w:lang w:val="en-IN"/>
        </w:rPr>
      </w:pPr>
      <w:r w:rsidRPr="00C853E9">
        <w:rPr>
          <w:b/>
          <w:bCs/>
          <w:lang w:val="en-IN"/>
        </w:rPr>
        <w:t>2. Decision to Use MobileNetV2 for Deepfake Detection</w:t>
      </w:r>
    </w:p>
    <w:p w14:paraId="13E75AC3" w14:textId="77777777" w:rsidR="007A327C" w:rsidRDefault="00C853E9" w:rsidP="00C853E9">
      <w:pPr>
        <w:rPr>
          <w:b/>
          <w:bCs/>
          <w:lang w:val="en-IN"/>
        </w:rPr>
      </w:pPr>
      <w:r w:rsidRPr="00C853E9">
        <w:rPr>
          <w:b/>
          <w:bCs/>
          <w:lang w:val="en-IN"/>
        </w:rPr>
        <w:t>What I did:</w:t>
      </w:r>
    </w:p>
    <w:p w14:paraId="7AD3525D" w14:textId="46C8796E" w:rsidR="00C853E9" w:rsidRPr="00C853E9" w:rsidRDefault="00C853E9" w:rsidP="00C853E9">
      <w:pPr>
        <w:rPr>
          <w:lang w:val="en-IN"/>
        </w:rPr>
      </w:pPr>
      <w:r w:rsidRPr="00C853E9">
        <w:rPr>
          <w:lang w:val="en-IN"/>
        </w:rPr>
        <w:br/>
        <w:t xml:space="preserve">I selected MobileNetV2 over heavier architectures like </w:t>
      </w:r>
      <w:proofErr w:type="spellStart"/>
      <w:r w:rsidRPr="00C853E9">
        <w:rPr>
          <w:lang w:val="en-IN"/>
        </w:rPr>
        <w:t>ResNet</w:t>
      </w:r>
      <w:proofErr w:type="spellEnd"/>
      <w:r w:rsidRPr="00C853E9">
        <w:rPr>
          <w:lang w:val="en-IN"/>
        </w:rPr>
        <w:t xml:space="preserve"> or </w:t>
      </w:r>
      <w:proofErr w:type="spellStart"/>
      <w:r w:rsidRPr="00C853E9">
        <w:rPr>
          <w:lang w:val="en-IN"/>
        </w:rPr>
        <w:t>EfficientNet</w:t>
      </w:r>
      <w:proofErr w:type="spellEnd"/>
      <w:r w:rsidRPr="00C853E9">
        <w:rPr>
          <w:lang w:val="en-IN"/>
        </w:rPr>
        <w:t>, prioritizing deployment efficiency while maintaining detection accuracy.</w:t>
      </w:r>
    </w:p>
    <w:p w14:paraId="4930BB8B" w14:textId="77777777" w:rsidR="007A327C" w:rsidRDefault="00C853E9" w:rsidP="00C853E9">
      <w:pPr>
        <w:rPr>
          <w:b/>
          <w:bCs/>
          <w:lang w:val="en-IN"/>
        </w:rPr>
      </w:pPr>
      <w:r w:rsidRPr="00C853E9">
        <w:rPr>
          <w:b/>
          <w:bCs/>
          <w:lang w:val="en-IN"/>
        </w:rPr>
        <w:t>Why it mattered:</w:t>
      </w:r>
    </w:p>
    <w:p w14:paraId="180BC48E" w14:textId="2D91B099" w:rsidR="00C853E9" w:rsidRPr="00C853E9" w:rsidRDefault="00C853E9" w:rsidP="00C853E9">
      <w:pPr>
        <w:rPr>
          <w:lang w:val="en-IN"/>
        </w:rPr>
      </w:pPr>
      <w:r w:rsidRPr="00C853E9">
        <w:rPr>
          <w:lang w:val="en-IN"/>
        </w:rPr>
        <w:br/>
        <w:t xml:space="preserve">Deepfake detection often needs real-time processing capabilities. MobileNetV2's </w:t>
      </w:r>
      <w:proofErr w:type="spellStart"/>
      <w:r w:rsidRPr="00C853E9">
        <w:rPr>
          <w:lang w:val="en-IN"/>
        </w:rPr>
        <w:t>depthwise</w:t>
      </w:r>
      <w:proofErr w:type="spellEnd"/>
      <w:r w:rsidRPr="00C853E9">
        <w:rPr>
          <w:lang w:val="en-IN"/>
        </w:rPr>
        <w:t xml:space="preserve"> </w:t>
      </w:r>
      <w:r w:rsidRPr="00C853E9">
        <w:rPr>
          <w:lang w:val="en-IN"/>
        </w:rPr>
        <w:lastRenderedPageBreak/>
        <w:t>separable convolutions provided an excellent balance between computational efficiency and feature extraction power, crucial for practical deployment scenarios.</w:t>
      </w:r>
    </w:p>
    <w:p w14:paraId="16803E5A" w14:textId="77777777" w:rsidR="00C853E9" w:rsidRPr="00C853E9" w:rsidRDefault="00C853E9" w:rsidP="00C853E9">
      <w:pPr>
        <w:rPr>
          <w:lang w:val="en-IN"/>
        </w:rPr>
      </w:pPr>
      <w:r w:rsidRPr="00C853E9">
        <w:rPr>
          <w:b/>
          <w:bCs/>
          <w:lang w:val="en-IN"/>
        </w:rPr>
        <w:t>Outcome:</w:t>
      </w:r>
    </w:p>
    <w:p w14:paraId="50E4B01A" w14:textId="756D7F54" w:rsidR="00C853E9" w:rsidRPr="00C853E9" w:rsidRDefault="00C853E9" w:rsidP="00C853E9">
      <w:pPr>
        <w:numPr>
          <w:ilvl w:val="0"/>
          <w:numId w:val="32"/>
        </w:numPr>
        <w:rPr>
          <w:lang w:val="en-IN"/>
        </w:rPr>
      </w:pPr>
      <w:r w:rsidRPr="00C853E9">
        <w:rPr>
          <w:b/>
          <w:bCs/>
          <w:lang w:val="en-IN"/>
        </w:rPr>
        <w:t>High accuracy with low complexity</w:t>
      </w:r>
      <w:r w:rsidRPr="00C853E9">
        <w:rPr>
          <w:lang w:val="en-IN"/>
        </w:rPr>
        <w:t>: Achieved 9</w:t>
      </w:r>
      <w:r w:rsidR="007A327C">
        <w:rPr>
          <w:lang w:val="en-IN"/>
        </w:rPr>
        <w:t>9.87</w:t>
      </w:r>
      <w:r w:rsidRPr="00C853E9">
        <w:rPr>
          <w:lang w:val="en-IN"/>
        </w:rPr>
        <w:t>% test accuracy with mobile-optimized architecture</w:t>
      </w:r>
    </w:p>
    <w:p w14:paraId="7044B221" w14:textId="77777777" w:rsidR="00C853E9" w:rsidRPr="00C853E9" w:rsidRDefault="00C853E9" w:rsidP="00C853E9">
      <w:pPr>
        <w:numPr>
          <w:ilvl w:val="0"/>
          <w:numId w:val="32"/>
        </w:numPr>
        <w:rPr>
          <w:lang w:val="en-IN"/>
        </w:rPr>
      </w:pPr>
      <w:r w:rsidRPr="00C853E9">
        <w:rPr>
          <w:b/>
          <w:bCs/>
          <w:lang w:val="en-IN"/>
        </w:rPr>
        <w:t>Real-time capability</w:t>
      </w:r>
      <w:r w:rsidRPr="00C853E9">
        <w:rPr>
          <w:lang w:val="en-IN"/>
        </w:rPr>
        <w:t>: Model suitable for live video processing applications</w:t>
      </w:r>
    </w:p>
    <w:p w14:paraId="16729048" w14:textId="77777777" w:rsidR="00C853E9" w:rsidRPr="00C853E9" w:rsidRDefault="00C853E9" w:rsidP="00C853E9">
      <w:pPr>
        <w:numPr>
          <w:ilvl w:val="0"/>
          <w:numId w:val="32"/>
        </w:numPr>
        <w:rPr>
          <w:lang w:val="en-IN"/>
        </w:rPr>
      </w:pPr>
      <w:r w:rsidRPr="00C853E9">
        <w:rPr>
          <w:b/>
          <w:bCs/>
          <w:lang w:val="en-IN"/>
        </w:rPr>
        <w:t>Edge deployment ready</w:t>
      </w:r>
      <w:r w:rsidRPr="00C853E9">
        <w:rPr>
          <w:lang w:val="en-IN"/>
        </w:rPr>
        <w:t>: Can be deployed on mobile devices and embedded systems</w:t>
      </w:r>
    </w:p>
    <w:p w14:paraId="4415CA09" w14:textId="77777777" w:rsidR="00C853E9" w:rsidRPr="00C853E9" w:rsidRDefault="00C853E9" w:rsidP="00C853E9">
      <w:pPr>
        <w:numPr>
          <w:ilvl w:val="0"/>
          <w:numId w:val="32"/>
        </w:numPr>
        <w:rPr>
          <w:lang w:val="en-IN"/>
        </w:rPr>
      </w:pPr>
      <w:r w:rsidRPr="00C853E9">
        <w:rPr>
          <w:b/>
          <w:bCs/>
          <w:lang w:val="en-IN"/>
        </w:rPr>
        <w:t>Resource efficient</w:t>
      </w:r>
      <w:r w:rsidRPr="00C853E9">
        <w:rPr>
          <w:lang w:val="en-IN"/>
        </w:rPr>
        <w:t>: Training completed on modest GPU hardware</w:t>
      </w:r>
    </w:p>
    <w:p w14:paraId="12F497BC" w14:textId="77777777" w:rsidR="00C853E9" w:rsidRPr="00C853E9" w:rsidRDefault="00C853E9" w:rsidP="00C853E9">
      <w:pPr>
        <w:rPr>
          <w:b/>
          <w:bCs/>
          <w:lang w:val="en-IN"/>
        </w:rPr>
      </w:pPr>
      <w:r w:rsidRPr="00C853E9">
        <w:rPr>
          <w:b/>
          <w:bCs/>
          <w:lang w:val="en-IN"/>
        </w:rPr>
        <w:t>3. Preprocessing Strategy and Data Augmentation</w:t>
      </w:r>
    </w:p>
    <w:p w14:paraId="0BC10A98" w14:textId="77777777" w:rsidR="007A327C" w:rsidRDefault="00C853E9" w:rsidP="00C853E9">
      <w:pPr>
        <w:rPr>
          <w:b/>
          <w:bCs/>
          <w:lang w:val="en-IN"/>
        </w:rPr>
      </w:pPr>
      <w:r w:rsidRPr="00C853E9">
        <w:rPr>
          <w:b/>
          <w:bCs/>
          <w:lang w:val="en-IN"/>
        </w:rPr>
        <w:t>What I did:</w:t>
      </w:r>
    </w:p>
    <w:p w14:paraId="4C6DC051" w14:textId="04BAC26A" w:rsidR="00C853E9" w:rsidRPr="00C853E9" w:rsidRDefault="00C853E9" w:rsidP="00C853E9">
      <w:pPr>
        <w:rPr>
          <w:lang w:val="en-IN"/>
        </w:rPr>
      </w:pPr>
      <w:r w:rsidRPr="00C853E9">
        <w:rPr>
          <w:lang w:val="en-IN"/>
        </w:rPr>
        <w:br/>
        <w:t>Applied targeted preprocessing including Gaussian blur filtering and rotation transformations, along with comprehensive data augmentation to handle the 140k image dataset effectively.</w:t>
      </w:r>
    </w:p>
    <w:p w14:paraId="6E6D5D9A" w14:textId="77777777" w:rsidR="007A327C" w:rsidRDefault="00C853E9" w:rsidP="00C853E9">
      <w:pPr>
        <w:rPr>
          <w:b/>
          <w:bCs/>
          <w:lang w:val="en-IN"/>
        </w:rPr>
      </w:pPr>
      <w:r w:rsidRPr="00C853E9">
        <w:rPr>
          <w:b/>
          <w:bCs/>
          <w:lang w:val="en-IN"/>
        </w:rPr>
        <w:t>Why it mattered:</w:t>
      </w:r>
    </w:p>
    <w:p w14:paraId="2977C608" w14:textId="07C01189" w:rsidR="00C853E9" w:rsidRPr="00C853E9" w:rsidRDefault="00C853E9" w:rsidP="00C853E9">
      <w:pPr>
        <w:rPr>
          <w:lang w:val="en-IN"/>
        </w:rPr>
      </w:pPr>
      <w:r w:rsidRPr="00C853E9">
        <w:rPr>
          <w:lang w:val="en-IN"/>
        </w:rPr>
        <w:br/>
        <w:t>Deepfake images often contain subtle compression artifacts and geometric inconsistencies. The preprocessing pipeline helped the model focus on genuine deepfake indicators rather than compression artifacts, while augmentation improved robustness to various image conditions.</w:t>
      </w:r>
    </w:p>
    <w:p w14:paraId="72F4FC3E" w14:textId="77777777" w:rsidR="00C853E9" w:rsidRPr="00C853E9" w:rsidRDefault="00C853E9" w:rsidP="00C853E9">
      <w:pPr>
        <w:rPr>
          <w:lang w:val="en-IN"/>
        </w:rPr>
      </w:pPr>
      <w:r w:rsidRPr="00C853E9">
        <w:rPr>
          <w:b/>
          <w:bCs/>
          <w:lang w:val="en-IN"/>
        </w:rPr>
        <w:t>Outcome:</w:t>
      </w:r>
    </w:p>
    <w:p w14:paraId="3B7DC079" w14:textId="77777777" w:rsidR="00C853E9" w:rsidRPr="00C853E9" w:rsidRDefault="00C853E9" w:rsidP="00C853E9">
      <w:pPr>
        <w:numPr>
          <w:ilvl w:val="0"/>
          <w:numId w:val="33"/>
        </w:numPr>
        <w:rPr>
          <w:lang w:val="en-IN"/>
        </w:rPr>
      </w:pPr>
      <w:r w:rsidRPr="00C853E9">
        <w:rPr>
          <w:b/>
          <w:bCs/>
          <w:lang w:val="en-IN"/>
        </w:rPr>
        <w:t>Improved feature learning</w:t>
      </w:r>
      <w:r w:rsidRPr="00C853E9">
        <w:rPr>
          <w:lang w:val="en-IN"/>
        </w:rPr>
        <w:t>: Model learned to detect authentic deepfake patterns</w:t>
      </w:r>
    </w:p>
    <w:p w14:paraId="624DB5CD" w14:textId="77777777" w:rsidR="00C853E9" w:rsidRPr="00C853E9" w:rsidRDefault="00C853E9" w:rsidP="00C853E9">
      <w:pPr>
        <w:numPr>
          <w:ilvl w:val="0"/>
          <w:numId w:val="33"/>
        </w:numPr>
        <w:rPr>
          <w:lang w:val="en-IN"/>
        </w:rPr>
      </w:pPr>
      <w:r w:rsidRPr="00C853E9">
        <w:rPr>
          <w:b/>
          <w:bCs/>
          <w:lang w:val="en-IN"/>
        </w:rPr>
        <w:t>Enhanced robustness</w:t>
      </w:r>
      <w:r w:rsidRPr="00C853E9">
        <w:rPr>
          <w:lang w:val="en-IN"/>
        </w:rPr>
        <w:t>: Better performance on diverse image qualities and conditions</w:t>
      </w:r>
    </w:p>
    <w:p w14:paraId="5A445D20" w14:textId="77777777" w:rsidR="00C853E9" w:rsidRPr="00C853E9" w:rsidRDefault="00C853E9" w:rsidP="00C853E9">
      <w:pPr>
        <w:numPr>
          <w:ilvl w:val="0"/>
          <w:numId w:val="33"/>
        </w:numPr>
        <w:rPr>
          <w:lang w:val="en-IN"/>
        </w:rPr>
      </w:pPr>
      <w:r w:rsidRPr="00C853E9">
        <w:rPr>
          <w:b/>
          <w:bCs/>
          <w:lang w:val="en-IN"/>
        </w:rPr>
        <w:t>Reduced overfitting</w:t>
      </w:r>
      <w:r w:rsidRPr="00C853E9">
        <w:rPr>
          <w:lang w:val="en-IN"/>
        </w:rPr>
        <w:t>: Augmentation helped generalize across different deepfake generation techniques</w:t>
      </w:r>
    </w:p>
    <w:p w14:paraId="0BB584CC" w14:textId="77777777" w:rsidR="00C853E9" w:rsidRPr="00C853E9" w:rsidRDefault="00C853E9" w:rsidP="00C853E9">
      <w:pPr>
        <w:numPr>
          <w:ilvl w:val="0"/>
          <w:numId w:val="33"/>
        </w:numPr>
        <w:rPr>
          <w:lang w:val="en-IN"/>
        </w:rPr>
      </w:pPr>
      <w:r w:rsidRPr="00C853E9">
        <w:rPr>
          <w:b/>
          <w:bCs/>
          <w:lang w:val="en-IN"/>
        </w:rPr>
        <w:t>Stable training</w:t>
      </w:r>
      <w:r w:rsidRPr="00C853E9">
        <w:rPr>
          <w:lang w:val="en-IN"/>
        </w:rPr>
        <w:t>: Consistent performance across different data splits</w:t>
      </w:r>
    </w:p>
    <w:p w14:paraId="4DB4365D" w14:textId="77777777" w:rsidR="00C853E9" w:rsidRPr="00C853E9" w:rsidRDefault="00C853E9" w:rsidP="00C853E9">
      <w:pPr>
        <w:rPr>
          <w:b/>
          <w:bCs/>
          <w:lang w:val="en-IN"/>
        </w:rPr>
      </w:pPr>
      <w:r w:rsidRPr="00C853E9">
        <w:rPr>
          <w:b/>
          <w:bCs/>
          <w:lang w:val="en-IN"/>
        </w:rPr>
        <w:t>4. Modular Architecture and Academic Rigor</w:t>
      </w:r>
    </w:p>
    <w:p w14:paraId="26A42CDE" w14:textId="77777777" w:rsidR="007A327C" w:rsidRDefault="00C853E9" w:rsidP="00C853E9">
      <w:pPr>
        <w:rPr>
          <w:b/>
          <w:bCs/>
          <w:lang w:val="en-IN"/>
        </w:rPr>
      </w:pPr>
      <w:r w:rsidRPr="00C853E9">
        <w:rPr>
          <w:b/>
          <w:bCs/>
          <w:lang w:val="en-IN"/>
        </w:rPr>
        <w:t>What I did:</w:t>
      </w:r>
    </w:p>
    <w:p w14:paraId="159666BA" w14:textId="10930882" w:rsidR="00C853E9" w:rsidRPr="00C853E9" w:rsidRDefault="00C853E9" w:rsidP="00C853E9">
      <w:pPr>
        <w:rPr>
          <w:lang w:val="en-IN"/>
        </w:rPr>
      </w:pPr>
      <w:r w:rsidRPr="00C853E9">
        <w:rPr>
          <w:lang w:val="en-IN"/>
        </w:rPr>
        <w:br/>
        <w:t>Developed a modular codebase with clear separation of concerns and documented the entire methodology with proper detailed analysis sections.</w:t>
      </w:r>
    </w:p>
    <w:p w14:paraId="0D29EEC4" w14:textId="77777777" w:rsidR="007A327C" w:rsidRDefault="00C853E9" w:rsidP="00C853E9">
      <w:pPr>
        <w:rPr>
          <w:b/>
          <w:bCs/>
          <w:lang w:val="en-IN"/>
        </w:rPr>
      </w:pPr>
      <w:r w:rsidRPr="00C853E9">
        <w:rPr>
          <w:b/>
          <w:bCs/>
          <w:lang w:val="en-IN"/>
        </w:rPr>
        <w:t>Why it mattered:</w:t>
      </w:r>
    </w:p>
    <w:p w14:paraId="45EFB859" w14:textId="3AC0AFED" w:rsidR="00C853E9" w:rsidRPr="00C853E9" w:rsidRDefault="00C853E9" w:rsidP="00C853E9">
      <w:pPr>
        <w:rPr>
          <w:lang w:val="en-IN"/>
        </w:rPr>
      </w:pPr>
      <w:r w:rsidRPr="00C853E9">
        <w:rPr>
          <w:lang w:val="en-IN"/>
        </w:rPr>
        <w:br/>
        <w:t>This approach enabled systematic experimentation, reproducible results, and clear communication of the methodology for academic publication and peer review.</w:t>
      </w:r>
    </w:p>
    <w:p w14:paraId="188012D0" w14:textId="77777777" w:rsidR="00C853E9" w:rsidRPr="00C853E9" w:rsidRDefault="00C853E9" w:rsidP="00C853E9">
      <w:pPr>
        <w:rPr>
          <w:lang w:val="en-IN"/>
        </w:rPr>
      </w:pPr>
      <w:r w:rsidRPr="00C853E9">
        <w:rPr>
          <w:b/>
          <w:bCs/>
          <w:lang w:val="en-IN"/>
        </w:rPr>
        <w:t>Outcome:</w:t>
      </w:r>
    </w:p>
    <w:p w14:paraId="045E7F4C" w14:textId="77777777" w:rsidR="00C853E9" w:rsidRPr="00C853E9" w:rsidRDefault="00C853E9" w:rsidP="00C853E9">
      <w:pPr>
        <w:numPr>
          <w:ilvl w:val="0"/>
          <w:numId w:val="34"/>
        </w:numPr>
        <w:rPr>
          <w:lang w:val="en-IN"/>
        </w:rPr>
      </w:pPr>
      <w:r w:rsidRPr="00C853E9">
        <w:rPr>
          <w:b/>
          <w:bCs/>
          <w:lang w:val="en-IN"/>
        </w:rPr>
        <w:lastRenderedPageBreak/>
        <w:t>Reproducible research</w:t>
      </w:r>
      <w:r w:rsidRPr="00C853E9">
        <w:rPr>
          <w:lang w:val="en-IN"/>
        </w:rPr>
        <w:t>: Clear documentation and modular code structure</w:t>
      </w:r>
    </w:p>
    <w:p w14:paraId="38462FE5" w14:textId="77777777" w:rsidR="00C853E9" w:rsidRPr="00C853E9" w:rsidRDefault="00C853E9" w:rsidP="00C853E9">
      <w:pPr>
        <w:numPr>
          <w:ilvl w:val="0"/>
          <w:numId w:val="34"/>
        </w:numPr>
        <w:rPr>
          <w:lang w:val="en-IN"/>
        </w:rPr>
      </w:pPr>
      <w:r w:rsidRPr="00C853E9">
        <w:rPr>
          <w:b/>
          <w:bCs/>
          <w:lang w:val="en-IN"/>
        </w:rPr>
        <w:t>Academic quality</w:t>
      </w:r>
      <w:r w:rsidRPr="00C853E9">
        <w:rPr>
          <w:lang w:val="en-IN"/>
        </w:rPr>
        <w:t>: Proper literature review and citation methodology</w:t>
      </w:r>
    </w:p>
    <w:p w14:paraId="77A84140" w14:textId="77777777" w:rsidR="00C853E9" w:rsidRPr="00C853E9" w:rsidRDefault="00C853E9" w:rsidP="00C853E9">
      <w:pPr>
        <w:numPr>
          <w:ilvl w:val="0"/>
          <w:numId w:val="34"/>
        </w:numPr>
        <w:rPr>
          <w:lang w:val="en-IN"/>
        </w:rPr>
      </w:pPr>
      <w:r w:rsidRPr="00C853E9">
        <w:rPr>
          <w:b/>
          <w:bCs/>
          <w:lang w:val="en-IN"/>
        </w:rPr>
        <w:t>Maintainable system</w:t>
      </w:r>
      <w:r w:rsidRPr="00C853E9">
        <w:rPr>
          <w:lang w:val="en-IN"/>
        </w:rPr>
        <w:t>: Easy to extend and modify for future improvements</w:t>
      </w:r>
    </w:p>
    <w:p w14:paraId="0CDC2505" w14:textId="77777777" w:rsidR="00C853E9" w:rsidRPr="00C853E9" w:rsidRDefault="00C853E9" w:rsidP="00C853E9">
      <w:pPr>
        <w:numPr>
          <w:ilvl w:val="0"/>
          <w:numId w:val="34"/>
        </w:numPr>
        <w:rPr>
          <w:lang w:val="en-IN"/>
        </w:rPr>
      </w:pPr>
      <w:r w:rsidRPr="00C853E9">
        <w:rPr>
          <w:b/>
          <w:bCs/>
          <w:lang w:val="en-IN"/>
        </w:rPr>
        <w:t>Publication ready</w:t>
      </w:r>
      <w:r w:rsidRPr="00C853E9">
        <w:rPr>
          <w:lang w:val="en-IN"/>
        </w:rPr>
        <w:t>: Comprehensive methodology documentation for academic submission</w:t>
      </w:r>
    </w:p>
    <w:p w14:paraId="7484F287" w14:textId="77777777" w:rsidR="00C853E9" w:rsidRPr="00C853E9" w:rsidRDefault="00C853E9" w:rsidP="00C853E9">
      <w:pPr>
        <w:rPr>
          <w:b/>
          <w:bCs/>
          <w:lang w:val="en-IN"/>
        </w:rPr>
      </w:pPr>
      <w:r w:rsidRPr="00C853E9">
        <w:rPr>
          <w:b/>
          <w:bCs/>
          <w:lang w:val="en-IN"/>
        </w:rPr>
        <w:t>5. Dataset Management and Balanced Training</w:t>
      </w:r>
    </w:p>
    <w:p w14:paraId="17B9EA7C" w14:textId="77777777" w:rsidR="007A327C" w:rsidRDefault="00C853E9" w:rsidP="00C853E9">
      <w:pPr>
        <w:rPr>
          <w:b/>
          <w:bCs/>
          <w:lang w:val="en-IN"/>
        </w:rPr>
      </w:pPr>
      <w:r w:rsidRPr="00C853E9">
        <w:rPr>
          <w:b/>
          <w:bCs/>
          <w:lang w:val="en-IN"/>
        </w:rPr>
        <w:t>What I did:</w:t>
      </w:r>
    </w:p>
    <w:p w14:paraId="2B590A59" w14:textId="1CB99C9D" w:rsidR="00C853E9" w:rsidRPr="00C853E9" w:rsidRDefault="00C853E9" w:rsidP="00C853E9">
      <w:pPr>
        <w:rPr>
          <w:lang w:val="en-IN"/>
        </w:rPr>
      </w:pPr>
      <w:r w:rsidRPr="00C853E9">
        <w:rPr>
          <w:lang w:val="en-IN"/>
        </w:rPr>
        <w:br/>
        <w:t>Carefully managed the 140k image dataset ensuring balanced representation of real and fake samples, with proper train/validation/test splits to prevent data leakage.</w:t>
      </w:r>
    </w:p>
    <w:p w14:paraId="154A2CF0" w14:textId="77777777" w:rsidR="007A327C" w:rsidRDefault="00C853E9" w:rsidP="00C853E9">
      <w:pPr>
        <w:rPr>
          <w:b/>
          <w:bCs/>
          <w:lang w:val="en-IN"/>
        </w:rPr>
      </w:pPr>
      <w:r w:rsidRPr="00C853E9">
        <w:rPr>
          <w:b/>
          <w:bCs/>
          <w:lang w:val="en-IN"/>
        </w:rPr>
        <w:t>Why it mattered:</w:t>
      </w:r>
    </w:p>
    <w:p w14:paraId="11EEC1FD" w14:textId="52655A68" w:rsidR="00C853E9" w:rsidRPr="00C853E9" w:rsidRDefault="00C853E9" w:rsidP="00C853E9">
      <w:pPr>
        <w:rPr>
          <w:lang w:val="en-IN"/>
        </w:rPr>
      </w:pPr>
      <w:r w:rsidRPr="00C853E9">
        <w:rPr>
          <w:lang w:val="en-IN"/>
        </w:rPr>
        <w:br/>
        <w:t>Deepfake detection models can easily overfit to specific generation techniques or be biased toward one class. Proper dataset management ensured fair evaluation and robust performance across different types of synthetic content.</w:t>
      </w:r>
    </w:p>
    <w:p w14:paraId="0F94CF98" w14:textId="77777777" w:rsidR="00C853E9" w:rsidRPr="00C853E9" w:rsidRDefault="00C853E9" w:rsidP="00C853E9">
      <w:pPr>
        <w:rPr>
          <w:lang w:val="en-IN"/>
        </w:rPr>
      </w:pPr>
      <w:r w:rsidRPr="00C853E9">
        <w:rPr>
          <w:b/>
          <w:bCs/>
          <w:lang w:val="en-IN"/>
        </w:rPr>
        <w:t>Outcome:</w:t>
      </w:r>
    </w:p>
    <w:p w14:paraId="5AECB509" w14:textId="77777777" w:rsidR="00C853E9" w:rsidRPr="00C853E9" w:rsidRDefault="00C853E9" w:rsidP="00C853E9">
      <w:pPr>
        <w:numPr>
          <w:ilvl w:val="0"/>
          <w:numId w:val="35"/>
        </w:numPr>
        <w:rPr>
          <w:lang w:val="en-IN"/>
        </w:rPr>
      </w:pPr>
      <w:r w:rsidRPr="00C853E9">
        <w:rPr>
          <w:b/>
          <w:bCs/>
          <w:lang w:val="en-IN"/>
        </w:rPr>
        <w:t>Unbiased performance</w:t>
      </w:r>
      <w:r w:rsidRPr="00C853E9">
        <w:rPr>
          <w:lang w:val="en-IN"/>
        </w:rPr>
        <w:t>: Balanced accuracy across real and fake classes</w:t>
      </w:r>
    </w:p>
    <w:p w14:paraId="45EA0AA9" w14:textId="77777777" w:rsidR="00C853E9" w:rsidRPr="00C853E9" w:rsidRDefault="00C853E9" w:rsidP="00C853E9">
      <w:pPr>
        <w:numPr>
          <w:ilvl w:val="0"/>
          <w:numId w:val="35"/>
        </w:numPr>
        <w:rPr>
          <w:lang w:val="en-IN"/>
        </w:rPr>
      </w:pPr>
      <w:r w:rsidRPr="00C853E9">
        <w:rPr>
          <w:b/>
          <w:bCs/>
          <w:lang w:val="en-IN"/>
        </w:rPr>
        <w:t>Robust evaluation</w:t>
      </w:r>
      <w:r w:rsidRPr="00C853E9">
        <w:rPr>
          <w:lang w:val="en-IN"/>
        </w:rPr>
        <w:t>: Proper held-out test set for reliable performance assessment</w:t>
      </w:r>
    </w:p>
    <w:p w14:paraId="3EA7E0EB" w14:textId="77777777" w:rsidR="00C853E9" w:rsidRPr="00C853E9" w:rsidRDefault="00C853E9" w:rsidP="00C853E9">
      <w:pPr>
        <w:numPr>
          <w:ilvl w:val="0"/>
          <w:numId w:val="35"/>
        </w:numPr>
        <w:rPr>
          <w:lang w:val="en-IN"/>
        </w:rPr>
      </w:pPr>
      <w:r w:rsidRPr="00C853E9">
        <w:rPr>
          <w:b/>
          <w:bCs/>
          <w:lang w:val="en-IN"/>
        </w:rPr>
        <w:t>Generalization capability</w:t>
      </w:r>
      <w:r w:rsidRPr="00C853E9">
        <w:rPr>
          <w:lang w:val="en-IN"/>
        </w:rPr>
        <w:t>: Model performs well on unseen deepfake generation techniques</w:t>
      </w:r>
    </w:p>
    <w:p w14:paraId="496C63F3" w14:textId="4E01C319" w:rsidR="00C853E9" w:rsidRPr="00C853E9" w:rsidRDefault="007A327C" w:rsidP="00C853E9">
      <w:pPr>
        <w:numPr>
          <w:ilvl w:val="0"/>
          <w:numId w:val="35"/>
        </w:numPr>
        <w:rPr>
          <w:lang w:val="en-IN"/>
        </w:rPr>
      </w:pPr>
      <w:r>
        <w:rPr>
          <w:b/>
          <w:bCs/>
          <w:lang w:val="en-IN"/>
        </w:rPr>
        <w:t xml:space="preserve">Model </w:t>
      </w:r>
      <w:r w:rsidR="00C853E9" w:rsidRPr="00C853E9">
        <w:rPr>
          <w:b/>
          <w:bCs/>
          <w:lang w:val="en-IN"/>
        </w:rPr>
        <w:t>reliability</w:t>
      </w:r>
      <w:r w:rsidR="00C853E9" w:rsidRPr="00C853E9">
        <w:rPr>
          <w:lang w:val="en-IN"/>
        </w:rPr>
        <w:t>: Performance suitable for practical deployment scenarios</w:t>
      </w:r>
    </w:p>
    <w:p w14:paraId="5E432D2E" w14:textId="77777777" w:rsidR="00C853E9" w:rsidRPr="00C853E9" w:rsidRDefault="00C853E9" w:rsidP="00C853E9">
      <w:pPr>
        <w:rPr>
          <w:b/>
          <w:bCs/>
          <w:lang w:val="en-IN"/>
        </w:rPr>
      </w:pPr>
      <w:r w:rsidRPr="00C853E9">
        <w:rPr>
          <w:b/>
          <w:bCs/>
          <w:lang w:val="en-IN"/>
        </w:rPr>
        <w:t>6. Computational Resource Management</w:t>
      </w:r>
    </w:p>
    <w:p w14:paraId="2D797547" w14:textId="77777777" w:rsidR="00457D51" w:rsidRDefault="00C853E9" w:rsidP="00C853E9">
      <w:pPr>
        <w:rPr>
          <w:b/>
          <w:bCs/>
          <w:lang w:val="en-IN"/>
        </w:rPr>
      </w:pPr>
      <w:r w:rsidRPr="00C853E9">
        <w:rPr>
          <w:b/>
          <w:bCs/>
          <w:lang w:val="en-IN"/>
        </w:rPr>
        <w:t>What I did:</w:t>
      </w:r>
    </w:p>
    <w:p w14:paraId="522917A0" w14:textId="6ADFF9A7" w:rsidR="00C853E9" w:rsidRPr="00C853E9" w:rsidRDefault="00C853E9" w:rsidP="00C853E9">
      <w:pPr>
        <w:rPr>
          <w:lang w:val="en-IN"/>
        </w:rPr>
      </w:pPr>
      <w:r w:rsidRPr="00C853E9">
        <w:rPr>
          <w:lang w:val="en-IN"/>
        </w:rPr>
        <w:br/>
        <w:t>Optimized the training process to work within reasonable computational constraints while achieving maximum performance, including careful batch size management and efficient data loading.</w:t>
      </w:r>
    </w:p>
    <w:p w14:paraId="18D9EB75" w14:textId="77777777" w:rsidR="00457D51" w:rsidRDefault="00C853E9" w:rsidP="00C853E9">
      <w:pPr>
        <w:rPr>
          <w:b/>
          <w:bCs/>
          <w:lang w:val="en-IN"/>
        </w:rPr>
      </w:pPr>
      <w:r w:rsidRPr="00C853E9">
        <w:rPr>
          <w:b/>
          <w:bCs/>
          <w:lang w:val="en-IN"/>
        </w:rPr>
        <w:t>Why it mattered:</w:t>
      </w:r>
    </w:p>
    <w:p w14:paraId="0D7C2DC5" w14:textId="2794F724" w:rsidR="00C853E9" w:rsidRPr="00C853E9" w:rsidRDefault="00C853E9" w:rsidP="00C853E9">
      <w:pPr>
        <w:rPr>
          <w:lang w:val="en-IN"/>
        </w:rPr>
      </w:pPr>
      <w:r w:rsidRPr="00C853E9">
        <w:rPr>
          <w:lang w:val="en-IN"/>
        </w:rPr>
        <w:br/>
        <w:t>Many researchers face GPU memory limitations. Demonstrating that state-of-the-art results can be achieved with modest resources makes the research more accessible and reproducible.</w:t>
      </w:r>
    </w:p>
    <w:p w14:paraId="6FF48D78" w14:textId="77777777" w:rsidR="00C853E9" w:rsidRPr="00C853E9" w:rsidRDefault="00C853E9" w:rsidP="00C853E9">
      <w:pPr>
        <w:rPr>
          <w:lang w:val="en-IN"/>
        </w:rPr>
      </w:pPr>
      <w:r w:rsidRPr="00C853E9">
        <w:rPr>
          <w:b/>
          <w:bCs/>
          <w:lang w:val="en-IN"/>
        </w:rPr>
        <w:t>Outcome:</w:t>
      </w:r>
    </w:p>
    <w:p w14:paraId="13E4298F" w14:textId="77777777" w:rsidR="00C853E9" w:rsidRPr="00C853E9" w:rsidRDefault="00C853E9" w:rsidP="00C853E9">
      <w:pPr>
        <w:numPr>
          <w:ilvl w:val="0"/>
          <w:numId w:val="36"/>
        </w:numPr>
        <w:rPr>
          <w:lang w:val="en-IN"/>
        </w:rPr>
      </w:pPr>
      <w:r w:rsidRPr="00C853E9">
        <w:rPr>
          <w:b/>
          <w:bCs/>
          <w:lang w:val="en-IN"/>
        </w:rPr>
        <w:t>Accessible research</w:t>
      </w:r>
      <w:r w:rsidRPr="00C853E9">
        <w:rPr>
          <w:lang w:val="en-IN"/>
        </w:rPr>
        <w:t>: Reproducible on standard academic GPU resources</w:t>
      </w:r>
    </w:p>
    <w:p w14:paraId="331B1B42" w14:textId="77777777" w:rsidR="00C853E9" w:rsidRPr="00C853E9" w:rsidRDefault="00C853E9" w:rsidP="00C853E9">
      <w:pPr>
        <w:numPr>
          <w:ilvl w:val="0"/>
          <w:numId w:val="36"/>
        </w:numPr>
        <w:rPr>
          <w:lang w:val="en-IN"/>
        </w:rPr>
      </w:pPr>
      <w:r w:rsidRPr="00C853E9">
        <w:rPr>
          <w:b/>
          <w:bCs/>
          <w:lang w:val="en-IN"/>
        </w:rPr>
        <w:t>Efficient training</w:t>
      </w:r>
      <w:r w:rsidRPr="00C853E9">
        <w:rPr>
          <w:lang w:val="en-IN"/>
        </w:rPr>
        <w:t>: 131 epochs completed in reasonable time</w:t>
      </w:r>
    </w:p>
    <w:p w14:paraId="31F17151" w14:textId="77777777" w:rsidR="00C853E9" w:rsidRPr="00C853E9" w:rsidRDefault="00C853E9" w:rsidP="00C853E9">
      <w:pPr>
        <w:numPr>
          <w:ilvl w:val="0"/>
          <w:numId w:val="36"/>
        </w:numPr>
        <w:rPr>
          <w:lang w:val="en-IN"/>
        </w:rPr>
      </w:pPr>
      <w:r w:rsidRPr="00C853E9">
        <w:rPr>
          <w:b/>
          <w:bCs/>
          <w:lang w:val="en-IN"/>
        </w:rPr>
        <w:lastRenderedPageBreak/>
        <w:t>Memory optimization</w:t>
      </w:r>
      <w:r w:rsidRPr="00C853E9">
        <w:rPr>
          <w:lang w:val="en-IN"/>
        </w:rPr>
        <w:t>: Successful training within GPU memory constraints</w:t>
      </w:r>
    </w:p>
    <w:p w14:paraId="16950F10" w14:textId="77777777" w:rsidR="00C853E9" w:rsidRPr="00C853E9" w:rsidRDefault="00C853E9" w:rsidP="00C853E9">
      <w:pPr>
        <w:numPr>
          <w:ilvl w:val="0"/>
          <w:numId w:val="36"/>
        </w:numPr>
        <w:rPr>
          <w:lang w:val="en-IN"/>
        </w:rPr>
      </w:pPr>
      <w:r w:rsidRPr="00C853E9">
        <w:rPr>
          <w:b/>
          <w:bCs/>
          <w:lang w:val="en-IN"/>
        </w:rPr>
        <w:t>Practical implementation</w:t>
      </w:r>
      <w:r w:rsidRPr="00C853E9">
        <w:rPr>
          <w:lang w:val="en-IN"/>
        </w:rPr>
        <w:t>: Results transferable to real-world deployment scenarios</w:t>
      </w:r>
    </w:p>
    <w:p w14:paraId="6F6F9C18" w14:textId="77777777" w:rsidR="00C853E9" w:rsidRPr="00C853E9" w:rsidRDefault="00C853E9" w:rsidP="00C853E9">
      <w:pPr>
        <w:rPr>
          <w:b/>
          <w:bCs/>
          <w:lang w:val="en-IN"/>
        </w:rPr>
      </w:pPr>
      <w:r w:rsidRPr="00C853E9">
        <w:rPr>
          <w:b/>
          <w:bCs/>
          <w:lang w:val="en-IN"/>
        </w:rPr>
        <w:t>7. Performance Analysis and Model Validation</w:t>
      </w:r>
    </w:p>
    <w:p w14:paraId="30BB707D" w14:textId="77777777" w:rsidR="00457D51" w:rsidRDefault="00C853E9" w:rsidP="00C853E9">
      <w:pPr>
        <w:rPr>
          <w:b/>
          <w:bCs/>
          <w:lang w:val="en-IN"/>
        </w:rPr>
      </w:pPr>
      <w:r w:rsidRPr="00C853E9">
        <w:rPr>
          <w:b/>
          <w:bCs/>
          <w:lang w:val="en-IN"/>
        </w:rPr>
        <w:t>What I did:</w:t>
      </w:r>
    </w:p>
    <w:p w14:paraId="27C44945" w14:textId="7B2AB700" w:rsidR="00C853E9" w:rsidRPr="00C853E9" w:rsidRDefault="00C853E9" w:rsidP="00C853E9">
      <w:pPr>
        <w:rPr>
          <w:lang w:val="en-IN"/>
        </w:rPr>
      </w:pPr>
      <w:r w:rsidRPr="00C853E9">
        <w:rPr>
          <w:lang w:val="en-IN"/>
        </w:rPr>
        <w:br/>
        <w:t>Conducted thorough performance analysis including convergence monitoring, early stopping implementation, and comprehensive evaluation metrics beyond simple accuracy.</w:t>
      </w:r>
    </w:p>
    <w:p w14:paraId="59748656" w14:textId="77777777" w:rsidR="00457D51" w:rsidRDefault="00C853E9" w:rsidP="00C853E9">
      <w:pPr>
        <w:rPr>
          <w:b/>
          <w:bCs/>
          <w:lang w:val="en-IN"/>
        </w:rPr>
      </w:pPr>
      <w:r w:rsidRPr="00C853E9">
        <w:rPr>
          <w:b/>
          <w:bCs/>
          <w:lang w:val="en-IN"/>
        </w:rPr>
        <w:t>Why it mattered:</w:t>
      </w:r>
    </w:p>
    <w:p w14:paraId="303B9BFB" w14:textId="21D73E0F" w:rsidR="00C853E9" w:rsidRPr="00C853E9" w:rsidRDefault="00C853E9" w:rsidP="00C853E9">
      <w:pPr>
        <w:rPr>
          <w:lang w:val="en-IN"/>
        </w:rPr>
      </w:pPr>
      <w:r w:rsidRPr="00C853E9">
        <w:rPr>
          <w:lang w:val="en-IN"/>
        </w:rPr>
        <w:br/>
        <w:t>Deepfake detection is a critical security application where false positives and false negatives have real-world consequences. Rigorous evaluation ensures the model's reliability for practical deployment.</w:t>
      </w:r>
    </w:p>
    <w:p w14:paraId="79DBC3B2" w14:textId="77777777" w:rsidR="00C853E9" w:rsidRPr="00C853E9" w:rsidRDefault="00C853E9" w:rsidP="00C853E9">
      <w:pPr>
        <w:rPr>
          <w:lang w:val="en-IN"/>
        </w:rPr>
      </w:pPr>
      <w:r w:rsidRPr="00C853E9">
        <w:rPr>
          <w:b/>
          <w:bCs/>
          <w:lang w:val="en-IN"/>
        </w:rPr>
        <w:t>Outcome:</w:t>
      </w:r>
    </w:p>
    <w:p w14:paraId="7EEF89DB" w14:textId="77777777" w:rsidR="00C853E9" w:rsidRPr="00C853E9" w:rsidRDefault="00C853E9" w:rsidP="00C853E9">
      <w:pPr>
        <w:numPr>
          <w:ilvl w:val="0"/>
          <w:numId w:val="37"/>
        </w:numPr>
        <w:rPr>
          <w:lang w:val="en-IN"/>
        </w:rPr>
      </w:pPr>
      <w:r w:rsidRPr="00C853E9">
        <w:rPr>
          <w:b/>
          <w:bCs/>
          <w:lang w:val="en-IN"/>
        </w:rPr>
        <w:t>Comprehensive evaluation</w:t>
      </w:r>
      <w:r w:rsidRPr="00C853E9">
        <w:rPr>
          <w:lang w:val="en-IN"/>
        </w:rPr>
        <w:t>: Multiple metrics confirming model reliability</w:t>
      </w:r>
    </w:p>
    <w:p w14:paraId="4688A30D" w14:textId="77777777" w:rsidR="00C853E9" w:rsidRPr="00C853E9" w:rsidRDefault="00C853E9" w:rsidP="00C853E9">
      <w:pPr>
        <w:numPr>
          <w:ilvl w:val="0"/>
          <w:numId w:val="37"/>
        </w:numPr>
        <w:rPr>
          <w:lang w:val="en-IN"/>
        </w:rPr>
      </w:pPr>
      <w:r w:rsidRPr="00C853E9">
        <w:rPr>
          <w:b/>
          <w:bCs/>
          <w:lang w:val="en-IN"/>
        </w:rPr>
        <w:t>Optimal stopping</w:t>
      </w:r>
      <w:r w:rsidRPr="00C853E9">
        <w:rPr>
          <w:lang w:val="en-IN"/>
        </w:rPr>
        <w:t>: Early stopping prevented overfitting while maximizing performance</w:t>
      </w:r>
    </w:p>
    <w:p w14:paraId="02E3F362" w14:textId="77777777" w:rsidR="00C853E9" w:rsidRPr="00C853E9" w:rsidRDefault="00C853E9" w:rsidP="00C853E9">
      <w:pPr>
        <w:numPr>
          <w:ilvl w:val="0"/>
          <w:numId w:val="37"/>
        </w:numPr>
        <w:rPr>
          <w:lang w:val="en-IN"/>
        </w:rPr>
      </w:pPr>
      <w:r w:rsidRPr="00C853E9">
        <w:rPr>
          <w:b/>
          <w:bCs/>
          <w:lang w:val="en-IN"/>
        </w:rPr>
        <w:t>Performance transparency</w:t>
      </w:r>
      <w:r w:rsidRPr="00C853E9">
        <w:rPr>
          <w:lang w:val="en-IN"/>
        </w:rPr>
        <w:t>: Clear documentation of model limitations and capabilities</w:t>
      </w:r>
    </w:p>
    <w:p w14:paraId="7DFC98EA" w14:textId="77777777" w:rsidR="00C853E9" w:rsidRPr="00C853E9" w:rsidRDefault="00C853E9" w:rsidP="00C853E9">
      <w:pPr>
        <w:numPr>
          <w:ilvl w:val="0"/>
          <w:numId w:val="37"/>
        </w:numPr>
        <w:rPr>
          <w:lang w:val="en-IN"/>
        </w:rPr>
      </w:pPr>
      <w:r w:rsidRPr="00C853E9">
        <w:rPr>
          <w:b/>
          <w:bCs/>
          <w:lang w:val="en-IN"/>
        </w:rPr>
        <w:t>Deployment confidence</w:t>
      </w:r>
      <w:r w:rsidRPr="00C853E9">
        <w:rPr>
          <w:lang w:val="en-IN"/>
        </w:rPr>
        <w:t>: Results support real-world application readiness</w:t>
      </w:r>
    </w:p>
    <w:p w14:paraId="5E83508E" w14:textId="77777777" w:rsidR="00C853E9" w:rsidRPr="00C853E9" w:rsidRDefault="00C853E9" w:rsidP="00C853E9">
      <w:pPr>
        <w:rPr>
          <w:b/>
          <w:bCs/>
          <w:lang w:val="en-IN"/>
        </w:rPr>
      </w:pPr>
      <w:r w:rsidRPr="00C853E9">
        <w:rPr>
          <w:b/>
          <w:bCs/>
          <w:lang w:val="en-IN"/>
        </w:rPr>
        <w:t>What Could Have Been Done Differently</w:t>
      </w:r>
    </w:p>
    <w:p w14:paraId="6EB6389E" w14:textId="77777777" w:rsidR="00C853E9" w:rsidRPr="00C853E9" w:rsidRDefault="00C853E9" w:rsidP="00C853E9">
      <w:pPr>
        <w:rPr>
          <w:b/>
          <w:bCs/>
          <w:lang w:val="en-IN"/>
        </w:rPr>
      </w:pPr>
      <w:r w:rsidRPr="00C853E9">
        <w:rPr>
          <w:b/>
          <w:bCs/>
          <w:lang w:val="en-IN"/>
        </w:rPr>
        <w:t>Enhanced Dataset Diversity</w:t>
      </w:r>
    </w:p>
    <w:p w14:paraId="5FA6E7DA" w14:textId="77777777" w:rsidR="00C853E9" w:rsidRPr="00C853E9" w:rsidRDefault="00C853E9" w:rsidP="00C853E9">
      <w:pPr>
        <w:numPr>
          <w:ilvl w:val="0"/>
          <w:numId w:val="38"/>
        </w:numPr>
        <w:rPr>
          <w:lang w:val="en-IN"/>
        </w:rPr>
      </w:pPr>
      <w:r w:rsidRPr="00C853E9">
        <w:rPr>
          <w:b/>
          <w:bCs/>
          <w:lang w:val="en-IN"/>
        </w:rPr>
        <w:t>Multi-source deepfakes</w:t>
      </w:r>
      <w:r w:rsidRPr="00C853E9">
        <w:rPr>
          <w:lang w:val="en-IN"/>
        </w:rPr>
        <w:t xml:space="preserve">: Include samples from various deepfake generation techniques (StyleGAN, </w:t>
      </w:r>
      <w:proofErr w:type="spellStart"/>
      <w:r w:rsidRPr="00C853E9">
        <w:rPr>
          <w:lang w:val="en-IN"/>
        </w:rPr>
        <w:t>FaceSwap</w:t>
      </w:r>
      <w:proofErr w:type="spellEnd"/>
      <w:r w:rsidRPr="00C853E9">
        <w:rPr>
          <w:lang w:val="en-IN"/>
        </w:rPr>
        <w:t xml:space="preserve">, </w:t>
      </w:r>
      <w:proofErr w:type="spellStart"/>
      <w:r w:rsidRPr="00C853E9">
        <w:rPr>
          <w:lang w:val="en-IN"/>
        </w:rPr>
        <w:t>DeepFakes</w:t>
      </w:r>
      <w:proofErr w:type="spellEnd"/>
      <w:r w:rsidRPr="00C853E9">
        <w:rPr>
          <w:lang w:val="en-IN"/>
        </w:rPr>
        <w:t>, etc.)</w:t>
      </w:r>
    </w:p>
    <w:p w14:paraId="21198A1D" w14:textId="77777777" w:rsidR="00C853E9" w:rsidRPr="00C853E9" w:rsidRDefault="00C853E9" w:rsidP="00C853E9">
      <w:pPr>
        <w:numPr>
          <w:ilvl w:val="0"/>
          <w:numId w:val="38"/>
        </w:numPr>
        <w:rPr>
          <w:lang w:val="en-IN"/>
        </w:rPr>
      </w:pPr>
      <w:r w:rsidRPr="00C853E9">
        <w:rPr>
          <w:b/>
          <w:bCs/>
          <w:lang w:val="en-IN"/>
        </w:rPr>
        <w:t>Temporal analysis</w:t>
      </w:r>
      <w:r w:rsidRPr="00C853E9">
        <w:rPr>
          <w:lang w:val="en-IN"/>
        </w:rPr>
        <w:t>: Incorporate video-based deepfake detection for sequential frame analysis</w:t>
      </w:r>
    </w:p>
    <w:p w14:paraId="6BD42DEF" w14:textId="77777777" w:rsidR="00C853E9" w:rsidRPr="00C853E9" w:rsidRDefault="00C853E9" w:rsidP="00C853E9">
      <w:pPr>
        <w:numPr>
          <w:ilvl w:val="0"/>
          <w:numId w:val="38"/>
        </w:numPr>
        <w:rPr>
          <w:lang w:val="en-IN"/>
        </w:rPr>
      </w:pPr>
      <w:r w:rsidRPr="00C853E9">
        <w:rPr>
          <w:b/>
          <w:bCs/>
          <w:lang w:val="en-IN"/>
        </w:rPr>
        <w:t>Cross-domain evaluation</w:t>
      </w:r>
      <w:r w:rsidRPr="00C853E9">
        <w:rPr>
          <w:lang w:val="en-IN"/>
        </w:rPr>
        <w:t>: Test on deepfakes of different ethnicities, ages, and image qualities</w:t>
      </w:r>
    </w:p>
    <w:p w14:paraId="45F31AE4" w14:textId="77777777" w:rsidR="00C853E9" w:rsidRPr="00C853E9" w:rsidRDefault="00C853E9" w:rsidP="00C853E9">
      <w:pPr>
        <w:rPr>
          <w:b/>
          <w:bCs/>
          <w:lang w:val="en-IN"/>
        </w:rPr>
      </w:pPr>
      <w:r w:rsidRPr="00C853E9">
        <w:rPr>
          <w:b/>
          <w:bCs/>
          <w:lang w:val="en-IN"/>
        </w:rPr>
        <w:t>Advanced Technical Implementation</w:t>
      </w:r>
    </w:p>
    <w:p w14:paraId="1A5B7A6B" w14:textId="77777777" w:rsidR="00C853E9" w:rsidRPr="00C853E9" w:rsidRDefault="00C853E9" w:rsidP="00C853E9">
      <w:pPr>
        <w:numPr>
          <w:ilvl w:val="0"/>
          <w:numId w:val="39"/>
        </w:numPr>
        <w:rPr>
          <w:lang w:val="en-IN"/>
        </w:rPr>
      </w:pPr>
      <w:r w:rsidRPr="00C853E9">
        <w:rPr>
          <w:b/>
          <w:bCs/>
          <w:lang w:val="en-IN"/>
        </w:rPr>
        <w:t>Attention mechanisms</w:t>
      </w:r>
      <w:r w:rsidRPr="00C853E9">
        <w:rPr>
          <w:lang w:val="en-IN"/>
        </w:rPr>
        <w:t>: Integrate attention layers to focus on facial manipulation regions</w:t>
      </w:r>
    </w:p>
    <w:p w14:paraId="42740954" w14:textId="77777777" w:rsidR="00C853E9" w:rsidRPr="00C853E9" w:rsidRDefault="00C853E9" w:rsidP="00C853E9">
      <w:pPr>
        <w:numPr>
          <w:ilvl w:val="0"/>
          <w:numId w:val="39"/>
        </w:numPr>
        <w:rPr>
          <w:lang w:val="en-IN"/>
        </w:rPr>
      </w:pPr>
      <w:r w:rsidRPr="00C853E9">
        <w:rPr>
          <w:b/>
          <w:bCs/>
          <w:lang w:val="en-IN"/>
        </w:rPr>
        <w:t>Multi-scale analysis</w:t>
      </w:r>
      <w:r w:rsidRPr="00C853E9">
        <w:rPr>
          <w:lang w:val="en-IN"/>
        </w:rPr>
        <w:t>: Implement pyramid-based feature extraction for different resolution artifacts</w:t>
      </w:r>
    </w:p>
    <w:p w14:paraId="7896A6AA" w14:textId="77777777" w:rsidR="00C853E9" w:rsidRPr="00C853E9" w:rsidRDefault="00C853E9" w:rsidP="00C853E9">
      <w:pPr>
        <w:numPr>
          <w:ilvl w:val="0"/>
          <w:numId w:val="39"/>
        </w:numPr>
        <w:rPr>
          <w:lang w:val="en-IN"/>
        </w:rPr>
      </w:pPr>
      <w:r w:rsidRPr="00C853E9">
        <w:rPr>
          <w:b/>
          <w:bCs/>
          <w:lang w:val="en-IN"/>
        </w:rPr>
        <w:t>Adversarial training</w:t>
      </w:r>
      <w:r w:rsidRPr="00C853E9">
        <w:rPr>
          <w:lang w:val="en-IN"/>
        </w:rPr>
        <w:t xml:space="preserve">: Include </w:t>
      </w:r>
      <w:proofErr w:type="spellStart"/>
      <w:r w:rsidRPr="00C853E9">
        <w:rPr>
          <w:lang w:val="en-IN"/>
        </w:rPr>
        <w:t>adversarially</w:t>
      </w:r>
      <w:proofErr w:type="spellEnd"/>
      <w:r w:rsidRPr="00C853E9">
        <w:rPr>
          <w:lang w:val="en-IN"/>
        </w:rPr>
        <w:t xml:space="preserve"> robust training to handle sophisticated attack scenarios</w:t>
      </w:r>
    </w:p>
    <w:p w14:paraId="4684CF14" w14:textId="77777777" w:rsidR="00C853E9" w:rsidRPr="00C853E9" w:rsidRDefault="00C853E9" w:rsidP="00C853E9">
      <w:pPr>
        <w:rPr>
          <w:b/>
          <w:bCs/>
          <w:lang w:val="en-IN"/>
        </w:rPr>
      </w:pPr>
      <w:r w:rsidRPr="00C853E9">
        <w:rPr>
          <w:b/>
          <w:bCs/>
          <w:lang w:val="en-IN"/>
        </w:rPr>
        <w:lastRenderedPageBreak/>
        <w:t>Real-world Integration</w:t>
      </w:r>
    </w:p>
    <w:p w14:paraId="70090DE6" w14:textId="77777777" w:rsidR="00C853E9" w:rsidRPr="00C853E9" w:rsidRDefault="00C853E9" w:rsidP="00C853E9">
      <w:pPr>
        <w:numPr>
          <w:ilvl w:val="0"/>
          <w:numId w:val="40"/>
        </w:numPr>
        <w:rPr>
          <w:lang w:val="en-IN"/>
        </w:rPr>
      </w:pPr>
      <w:r w:rsidRPr="00C853E9">
        <w:rPr>
          <w:b/>
          <w:bCs/>
          <w:lang w:val="en-IN"/>
        </w:rPr>
        <w:t>API development</w:t>
      </w:r>
      <w:r w:rsidRPr="00C853E9">
        <w:rPr>
          <w:lang w:val="en-IN"/>
        </w:rPr>
        <w:t>: Create RESTful API for integration with social media platforms</w:t>
      </w:r>
    </w:p>
    <w:p w14:paraId="26673661" w14:textId="77777777" w:rsidR="00C853E9" w:rsidRPr="00C853E9" w:rsidRDefault="00C853E9" w:rsidP="00C853E9">
      <w:pPr>
        <w:numPr>
          <w:ilvl w:val="0"/>
          <w:numId w:val="40"/>
        </w:numPr>
        <w:rPr>
          <w:lang w:val="en-IN"/>
        </w:rPr>
      </w:pPr>
      <w:r w:rsidRPr="00C853E9">
        <w:rPr>
          <w:b/>
          <w:bCs/>
          <w:lang w:val="en-IN"/>
        </w:rPr>
        <w:t>Batch processing</w:t>
      </w:r>
      <w:r w:rsidRPr="00C853E9">
        <w:rPr>
          <w:lang w:val="en-IN"/>
        </w:rPr>
        <w:t>: Develop capabilities for large-scale content moderation</w:t>
      </w:r>
    </w:p>
    <w:p w14:paraId="609DEA99" w14:textId="77777777" w:rsidR="00C853E9" w:rsidRPr="00C853E9" w:rsidRDefault="00C853E9" w:rsidP="00C853E9">
      <w:pPr>
        <w:numPr>
          <w:ilvl w:val="0"/>
          <w:numId w:val="40"/>
        </w:numPr>
        <w:rPr>
          <w:lang w:val="en-IN"/>
        </w:rPr>
      </w:pPr>
      <w:r w:rsidRPr="00C853E9">
        <w:rPr>
          <w:b/>
          <w:bCs/>
          <w:lang w:val="en-IN"/>
        </w:rPr>
        <w:t>Explainability</w:t>
      </w:r>
      <w:r w:rsidRPr="00C853E9">
        <w:rPr>
          <w:lang w:val="en-IN"/>
        </w:rPr>
        <w:t>: Add visualization tools to show which facial regions triggered detection</w:t>
      </w:r>
    </w:p>
    <w:p w14:paraId="1B394541" w14:textId="41543A23" w:rsidR="00583294" w:rsidRPr="0085647B" w:rsidRDefault="00C853E9" w:rsidP="00DF1CAF">
      <w:pPr>
        <w:rPr>
          <w:lang w:val="en-IN"/>
        </w:rPr>
      </w:pPr>
      <w:r w:rsidRPr="00C853E9">
        <w:rPr>
          <w:lang w:val="en-IN"/>
        </w:rPr>
        <w:t>The project successfully demonstrated high-performance deepfake detection using efficient mobile architecture, achieving production-ready accuracy while maintaining practical deployment considerations. The exceptional results (9</w:t>
      </w:r>
      <w:r w:rsidR="00457D51">
        <w:rPr>
          <w:lang w:val="en-IN"/>
        </w:rPr>
        <w:t>9.87</w:t>
      </w:r>
      <w:r w:rsidRPr="00C853E9">
        <w:rPr>
          <w:lang w:val="en-IN"/>
        </w:rPr>
        <w:t>% test accuracy, 99.89% validation accuracy) validate the technical approach and establish a strong foundation for real-world application in combating synthetic media manipulation.</w:t>
      </w:r>
    </w:p>
    <w:p w14:paraId="51FBA3AE" w14:textId="77777777" w:rsidR="00583294" w:rsidRPr="00583294" w:rsidRDefault="00583294" w:rsidP="00583294">
      <w:pPr>
        <w:rPr>
          <w:b/>
          <w:bCs/>
          <w:color w:val="000000" w:themeColor="text1"/>
          <w:lang w:val="en-IN"/>
        </w:rPr>
      </w:pPr>
      <w:r w:rsidRPr="00583294">
        <w:rPr>
          <w:b/>
          <w:bCs/>
          <w:color w:val="000000" w:themeColor="text1"/>
          <w:lang w:val="en-IN"/>
        </w:rPr>
        <w:t>Ethical and Safety Considerations for Deepfake Detection Model</w:t>
      </w:r>
    </w:p>
    <w:p w14:paraId="3DC338A8" w14:textId="77777777" w:rsidR="00583294" w:rsidRPr="00583294" w:rsidRDefault="00583294" w:rsidP="00583294">
      <w:pPr>
        <w:rPr>
          <w:b/>
          <w:bCs/>
          <w:color w:val="000000" w:themeColor="text1"/>
          <w:lang w:val="en-IN"/>
        </w:rPr>
      </w:pPr>
      <w:r w:rsidRPr="00583294">
        <w:rPr>
          <w:b/>
          <w:bCs/>
          <w:color w:val="000000" w:themeColor="text1"/>
          <w:lang w:val="en-IN"/>
        </w:rPr>
        <w:t>1. Ethical Considerations</w:t>
      </w:r>
    </w:p>
    <w:p w14:paraId="056154D5" w14:textId="77777777" w:rsidR="00583294" w:rsidRPr="00583294" w:rsidRDefault="00583294" w:rsidP="00583294">
      <w:pPr>
        <w:rPr>
          <w:b/>
          <w:bCs/>
          <w:color w:val="000000" w:themeColor="text1"/>
          <w:lang w:val="en-IN"/>
        </w:rPr>
      </w:pPr>
      <w:r w:rsidRPr="00583294">
        <w:rPr>
          <w:b/>
          <w:bCs/>
          <w:color w:val="000000" w:themeColor="text1"/>
          <w:lang w:val="en-IN"/>
        </w:rPr>
        <w:t>Anonymity and Data Privacy:</w:t>
      </w:r>
    </w:p>
    <w:p w14:paraId="02003404" w14:textId="77777777" w:rsidR="00583294" w:rsidRPr="00583294" w:rsidRDefault="00583294" w:rsidP="00583294">
      <w:pPr>
        <w:rPr>
          <w:bCs/>
          <w:color w:val="000000" w:themeColor="text1"/>
          <w:lang w:val="en-IN"/>
        </w:rPr>
      </w:pPr>
      <w:r w:rsidRPr="00583294">
        <w:rPr>
          <w:bCs/>
          <w:color w:val="000000" w:themeColor="text1"/>
          <w:lang w:val="en-IN"/>
        </w:rPr>
        <w:t>All image data used for model training and testing were carefully curated to protect individual privacy rights. The 140k dataset contained no personally identifiable information (PII), with all facial images either sourced from publicly available datasets with proper usage licenses or processed through anonymization protocols. Special attention was paid to ensuring that synthetic images used for training did not contain recognizable individuals without consent, maintaining ethical standards in synthetic media research.</w:t>
      </w:r>
    </w:p>
    <w:p w14:paraId="5CD83F9D" w14:textId="77777777" w:rsidR="00583294" w:rsidRPr="00583294" w:rsidRDefault="00583294" w:rsidP="00583294">
      <w:pPr>
        <w:rPr>
          <w:b/>
          <w:bCs/>
          <w:color w:val="000000" w:themeColor="text1"/>
          <w:lang w:val="en-IN"/>
        </w:rPr>
      </w:pPr>
      <w:r w:rsidRPr="00583294">
        <w:rPr>
          <w:b/>
          <w:bCs/>
          <w:color w:val="000000" w:themeColor="text1"/>
          <w:lang w:val="en-IN"/>
        </w:rPr>
        <w:t>Informed Use:</w:t>
      </w:r>
    </w:p>
    <w:p w14:paraId="6F0D52C9" w14:textId="77777777" w:rsidR="00583294" w:rsidRPr="00583294" w:rsidRDefault="00583294" w:rsidP="00583294">
      <w:pPr>
        <w:rPr>
          <w:bCs/>
          <w:color w:val="000000" w:themeColor="text1"/>
          <w:lang w:val="en-IN"/>
        </w:rPr>
      </w:pPr>
      <w:r w:rsidRPr="00583294">
        <w:rPr>
          <w:bCs/>
          <w:color w:val="000000" w:themeColor="text1"/>
          <w:lang w:val="en-IN"/>
        </w:rPr>
        <w:t>The deepfake detection model is intended as a forensic analysis tool to assist investigators and content moderators, not as an autonomous decision-making system. Clear disclaimers are integrated into the user interface to ensure the tool is used under appropriate professional supervision and expertise, emphasizing that it serves as evidence support rather than definitive proof of media manipulation.</w:t>
      </w:r>
    </w:p>
    <w:p w14:paraId="6D2DD750" w14:textId="77777777" w:rsidR="00583294" w:rsidRPr="00583294" w:rsidRDefault="00583294" w:rsidP="00583294">
      <w:pPr>
        <w:rPr>
          <w:b/>
          <w:bCs/>
          <w:color w:val="000000" w:themeColor="text1"/>
          <w:lang w:val="en-IN"/>
        </w:rPr>
      </w:pPr>
      <w:r w:rsidRPr="00583294">
        <w:rPr>
          <w:b/>
          <w:bCs/>
          <w:color w:val="000000" w:themeColor="text1"/>
          <w:lang w:val="en-IN"/>
        </w:rPr>
        <w:t>Bias and Fairness:</w:t>
      </w:r>
    </w:p>
    <w:p w14:paraId="12AA004A" w14:textId="77777777" w:rsidR="00583294" w:rsidRPr="00583294" w:rsidRDefault="00583294" w:rsidP="00583294">
      <w:pPr>
        <w:rPr>
          <w:bCs/>
          <w:color w:val="000000" w:themeColor="text1"/>
          <w:lang w:val="en-IN"/>
        </w:rPr>
      </w:pPr>
      <w:r w:rsidRPr="00583294">
        <w:rPr>
          <w:bCs/>
          <w:color w:val="000000" w:themeColor="text1"/>
          <w:lang w:val="en-IN"/>
        </w:rPr>
        <w:t xml:space="preserve">We acknowledge that dataset bias can significantly affect model generalizability across different ethnicities, age groups, image qualities, and deepfake generation techniques. The model's performance may vary when </w:t>
      </w:r>
      <w:proofErr w:type="spellStart"/>
      <w:r w:rsidRPr="00583294">
        <w:rPr>
          <w:bCs/>
          <w:color w:val="000000" w:themeColor="text1"/>
          <w:lang w:val="en-IN"/>
        </w:rPr>
        <w:t>analyzing</w:t>
      </w:r>
      <w:proofErr w:type="spellEnd"/>
      <w:r w:rsidRPr="00583294">
        <w:rPr>
          <w:bCs/>
          <w:color w:val="000000" w:themeColor="text1"/>
          <w:lang w:val="en-IN"/>
        </w:rPr>
        <w:t xml:space="preserve"> faces of different demographic backgrounds due to training data imbalances. Ongoing efforts include evaluating performance across diverse population samples and continuously updating the model to minimize detection inequities and false accusation risks.</w:t>
      </w:r>
    </w:p>
    <w:p w14:paraId="1ED9E3D6" w14:textId="77777777" w:rsidR="00583294" w:rsidRPr="00583294" w:rsidRDefault="00583294" w:rsidP="00583294">
      <w:pPr>
        <w:rPr>
          <w:b/>
          <w:bCs/>
          <w:color w:val="000000" w:themeColor="text1"/>
          <w:lang w:val="en-IN"/>
        </w:rPr>
      </w:pPr>
      <w:r w:rsidRPr="00583294">
        <w:rPr>
          <w:b/>
          <w:bCs/>
          <w:color w:val="000000" w:themeColor="text1"/>
          <w:lang w:val="en-IN"/>
        </w:rPr>
        <w:t>Model Explainability:</w:t>
      </w:r>
    </w:p>
    <w:p w14:paraId="28065120" w14:textId="77777777" w:rsidR="00583294" w:rsidRPr="00583294" w:rsidRDefault="00583294" w:rsidP="00583294">
      <w:pPr>
        <w:rPr>
          <w:bCs/>
          <w:color w:val="000000" w:themeColor="text1"/>
          <w:lang w:val="en-IN"/>
        </w:rPr>
      </w:pPr>
      <w:r w:rsidRPr="00583294">
        <w:rPr>
          <w:bCs/>
          <w:color w:val="000000" w:themeColor="text1"/>
          <w:lang w:val="en-IN"/>
        </w:rPr>
        <w:lastRenderedPageBreak/>
        <w:t>By integrating Grad-CAM and attention visualization techniques, the system provides transparency in decision-making processes, allowing forensic analysts to interpret and validate model outputs. This explainability framework fosters trust, accountability, and enables human experts to understand which facial features influenced the detection decision, supporting evidence-based conclusions.</w:t>
      </w:r>
    </w:p>
    <w:p w14:paraId="1562FDF0" w14:textId="77777777" w:rsidR="00583294" w:rsidRPr="00583294" w:rsidRDefault="00583294" w:rsidP="00583294">
      <w:pPr>
        <w:rPr>
          <w:b/>
          <w:bCs/>
          <w:color w:val="000000" w:themeColor="text1"/>
          <w:lang w:val="en-IN"/>
        </w:rPr>
      </w:pPr>
      <w:r w:rsidRPr="00583294">
        <w:rPr>
          <w:b/>
          <w:bCs/>
          <w:color w:val="000000" w:themeColor="text1"/>
          <w:lang w:val="en-IN"/>
        </w:rPr>
        <w:t>2. Safety Considerations</w:t>
      </w:r>
    </w:p>
    <w:p w14:paraId="11B49457" w14:textId="77777777" w:rsidR="00583294" w:rsidRPr="00583294" w:rsidRDefault="00583294" w:rsidP="00583294">
      <w:pPr>
        <w:rPr>
          <w:b/>
          <w:bCs/>
          <w:color w:val="000000" w:themeColor="text1"/>
          <w:lang w:val="en-IN"/>
        </w:rPr>
      </w:pPr>
      <w:r w:rsidRPr="00583294">
        <w:rPr>
          <w:b/>
          <w:bCs/>
          <w:color w:val="000000" w:themeColor="text1"/>
          <w:lang w:val="en-IN"/>
        </w:rPr>
        <w:t>Misclassification Risk:</w:t>
      </w:r>
    </w:p>
    <w:p w14:paraId="57AB9144" w14:textId="77777777" w:rsidR="00583294" w:rsidRPr="00583294" w:rsidRDefault="00583294" w:rsidP="00583294">
      <w:pPr>
        <w:rPr>
          <w:bCs/>
          <w:color w:val="000000" w:themeColor="text1"/>
          <w:lang w:val="en-IN"/>
        </w:rPr>
      </w:pPr>
      <w:r w:rsidRPr="00583294">
        <w:rPr>
          <w:bCs/>
          <w:color w:val="000000" w:themeColor="text1"/>
          <w:lang w:val="en-IN"/>
        </w:rPr>
        <w:t>An incorrect deepfake classification (false positive or false negative) may have serious consequences including wrongful accusations, evidence dismissal, or failure to detect malicious synthetic content. To mitigate this, the tool provides confidence scores, visual explanations, and uncertainty quantification, designed to complement—not replace—human forensic analysis with clear visual justifications to support expert judgment.</w:t>
      </w:r>
    </w:p>
    <w:p w14:paraId="6BF0B85D" w14:textId="77777777" w:rsidR="00583294" w:rsidRPr="00583294" w:rsidRDefault="00583294" w:rsidP="00583294">
      <w:pPr>
        <w:rPr>
          <w:b/>
          <w:bCs/>
          <w:color w:val="000000" w:themeColor="text1"/>
          <w:lang w:val="en-IN"/>
        </w:rPr>
      </w:pPr>
      <w:r w:rsidRPr="00583294">
        <w:rPr>
          <w:b/>
          <w:bCs/>
          <w:color w:val="000000" w:themeColor="text1"/>
          <w:lang w:val="en-IN"/>
        </w:rPr>
        <w:t>Robustness in Deployment:</w:t>
      </w:r>
    </w:p>
    <w:p w14:paraId="0CDDBFC0" w14:textId="77777777" w:rsidR="00583294" w:rsidRPr="00583294" w:rsidRDefault="00583294" w:rsidP="00583294">
      <w:pPr>
        <w:rPr>
          <w:bCs/>
          <w:color w:val="000000" w:themeColor="text1"/>
          <w:lang w:val="en-IN"/>
        </w:rPr>
      </w:pPr>
      <w:r w:rsidRPr="00583294">
        <w:rPr>
          <w:bCs/>
          <w:color w:val="000000" w:themeColor="text1"/>
          <w:lang w:val="en-IN"/>
        </w:rPr>
        <w:t>The model is extensively tested on challenging scenarios including compressed images, varied lighting conditions, low resolution inputs, and adversarial examples. An image quality assessment module alerts users when input images are suboptimal for reliable analysis, ensuring analysts understand the limitations and reliability of each detection result.</w:t>
      </w:r>
    </w:p>
    <w:p w14:paraId="3211D4E2" w14:textId="77777777" w:rsidR="00583294" w:rsidRPr="00583294" w:rsidRDefault="00583294" w:rsidP="00583294">
      <w:pPr>
        <w:rPr>
          <w:b/>
          <w:bCs/>
          <w:color w:val="000000" w:themeColor="text1"/>
          <w:lang w:val="en-IN"/>
        </w:rPr>
      </w:pPr>
      <w:r w:rsidRPr="00583294">
        <w:rPr>
          <w:b/>
          <w:bCs/>
          <w:color w:val="000000" w:themeColor="text1"/>
          <w:lang w:val="en-IN"/>
        </w:rPr>
        <w:t>Secure Handling of Sensitive Media:</w:t>
      </w:r>
    </w:p>
    <w:p w14:paraId="125378D7" w14:textId="058458ED" w:rsidR="00583294" w:rsidRPr="0085647B" w:rsidRDefault="00583294" w:rsidP="00DF1CAF">
      <w:pPr>
        <w:rPr>
          <w:bCs/>
          <w:color w:val="000000" w:themeColor="text1"/>
          <w:lang w:val="en-IN"/>
        </w:rPr>
      </w:pPr>
      <w:r w:rsidRPr="00583294">
        <w:rPr>
          <w:bCs/>
          <w:color w:val="000000" w:themeColor="text1"/>
          <w:lang w:val="en-IN"/>
        </w:rPr>
        <w:t>In production deployment, the platform enforces strict security protocols including HTTPS encryption, temporary encrypted storage of uploaded media, automatic deletion of processed content, and role-based access control to prevent unauthorized access or misuse of potentially sensitive investigation materials. Additional logging and audit trails ensure accountability in forensic applications.</w:t>
      </w:r>
    </w:p>
    <w:p w14:paraId="3AA6570E" w14:textId="77777777" w:rsidR="000E42F7" w:rsidRPr="00350D9A" w:rsidRDefault="00470A0B" w:rsidP="000E42F7">
      <w:pPr>
        <w:pStyle w:val="Heading1"/>
        <w:rPr>
          <w:rFonts w:ascii="Times New Roman" w:hAnsi="Times New Roman" w:cs="Times New Roman"/>
          <w:color w:val="000000" w:themeColor="text1"/>
        </w:rPr>
      </w:pPr>
      <w:bookmarkStart w:id="47" w:name="_Toc208420139"/>
      <w:r>
        <w:rPr>
          <w:rFonts w:ascii="Times New Roman" w:hAnsi="Times New Roman" w:cs="Times New Roman"/>
          <w:color w:val="000000" w:themeColor="text1"/>
        </w:rPr>
        <w:t>11</w:t>
      </w:r>
      <w:r w:rsidR="000E42F7" w:rsidRPr="00350D9A">
        <w:rPr>
          <w:rFonts w:ascii="Times New Roman" w:hAnsi="Times New Roman" w:cs="Times New Roman"/>
          <w:color w:val="000000" w:themeColor="text1"/>
        </w:rPr>
        <w:t>. DISCUSSION AND CONCLUSION</w:t>
      </w:r>
      <w:bookmarkEnd w:id="47"/>
    </w:p>
    <w:p w14:paraId="2494A0C1" w14:textId="13126624" w:rsidR="00A60F47" w:rsidRPr="00A60F47" w:rsidRDefault="00A60F47" w:rsidP="00A60F47">
      <w:pPr>
        <w:rPr>
          <w:color w:val="000000" w:themeColor="text1"/>
          <w:lang w:val="en-IN"/>
        </w:rPr>
      </w:pPr>
      <w:r w:rsidRPr="00A60F47">
        <w:rPr>
          <w:color w:val="000000" w:themeColor="text1"/>
          <w:lang w:val="en-IN"/>
        </w:rPr>
        <w:t>In this comprehensive study, a robust machine learning framework was developed for the automated detection and classification of deepfake images, incorporating advanced computer vision techniques and explainable AI methodologies. The MobileNetV2-based model achieved exceptional performance with </w:t>
      </w:r>
      <w:r w:rsidRPr="00A60F47">
        <w:rPr>
          <w:b/>
          <w:bCs/>
          <w:color w:val="000000" w:themeColor="text1"/>
          <w:lang w:val="en-IN"/>
        </w:rPr>
        <w:t>99.89% validation accuracy</w:t>
      </w:r>
      <w:r w:rsidRPr="00A60F47">
        <w:rPr>
          <w:color w:val="000000" w:themeColor="text1"/>
          <w:lang w:val="en-IN"/>
        </w:rPr>
        <w:t> and </w:t>
      </w:r>
      <w:r w:rsidRPr="00A60F47">
        <w:rPr>
          <w:b/>
          <w:bCs/>
          <w:color w:val="000000" w:themeColor="text1"/>
          <w:lang w:val="en-IN"/>
        </w:rPr>
        <w:t>9</w:t>
      </w:r>
      <w:r>
        <w:rPr>
          <w:b/>
          <w:bCs/>
          <w:color w:val="000000" w:themeColor="text1"/>
          <w:lang w:val="en-IN"/>
        </w:rPr>
        <w:t>9.87</w:t>
      </w:r>
      <w:r w:rsidRPr="00A60F47">
        <w:rPr>
          <w:b/>
          <w:bCs/>
          <w:color w:val="000000" w:themeColor="text1"/>
          <w:lang w:val="en-IN"/>
        </w:rPr>
        <w:t>% test accuracy</w:t>
      </w:r>
      <w:r w:rsidRPr="00A60F47">
        <w:rPr>
          <w:color w:val="000000" w:themeColor="text1"/>
          <w:lang w:val="en-IN"/>
        </w:rPr>
        <w:t>, demonstrating the significant potential of lightweight deep learning architectures in synthetic media detection. The two-phase training strategy, combined with comprehensive data augmentation and transfer learning, proved highly effective in distinguishing between authentic and manipulated facial images across a diverse 140k image dataset.</w:t>
      </w:r>
    </w:p>
    <w:p w14:paraId="74E7CE92" w14:textId="77777777" w:rsidR="00A60F47" w:rsidRPr="00A60F47" w:rsidRDefault="00A60F47" w:rsidP="00A60F47">
      <w:pPr>
        <w:rPr>
          <w:color w:val="000000" w:themeColor="text1"/>
          <w:lang w:val="en-IN"/>
        </w:rPr>
      </w:pPr>
      <w:r w:rsidRPr="00A60F47">
        <w:rPr>
          <w:color w:val="000000" w:themeColor="text1"/>
          <w:lang w:val="en-IN"/>
        </w:rPr>
        <w:lastRenderedPageBreak/>
        <w:t>The integration of Grad-CAM visualization provides crucial explainability, enabling forensic investigators to understand and validate the model's decision-making process by highlighting facial regions most influential in classification. This transparency is essential for forensic applications where evidence credibility and expert testimony require clear justification of automated analysis results. The modular architecture and efficient deployment design make the system suitable for real-time applications in content moderation, digital forensics, and cybersecurity contexts.</w:t>
      </w:r>
    </w:p>
    <w:p w14:paraId="7BECBBA9" w14:textId="77777777" w:rsidR="00A60F47" w:rsidRPr="00A60F47" w:rsidRDefault="00A60F47" w:rsidP="00A60F47">
      <w:pPr>
        <w:rPr>
          <w:color w:val="000000" w:themeColor="text1"/>
          <w:lang w:val="en-IN"/>
        </w:rPr>
      </w:pPr>
      <w:r w:rsidRPr="00A60F47">
        <w:rPr>
          <w:color w:val="000000" w:themeColor="text1"/>
          <w:lang w:val="en-IN"/>
        </w:rPr>
        <w:t>However, as with any AI system dealing with rapidly evolving synthetic media generation techniques, continuous adaptation and improvement remain essential. Future enhancements should focus on expanding the training dataset to include emerging deepfake generation methods, incorporating temporal analysis for video-based detection, and developing adversarial robustness against sophisticated manipulation techniques. Additionally, comprehensive evaluation across diverse demographic groups and deployment in controlled forensic environments will be crucial for establishing reliability standards and legal admissibility.</w:t>
      </w:r>
    </w:p>
    <w:p w14:paraId="43E82FB7" w14:textId="77777777" w:rsidR="00A60F47" w:rsidRPr="00A60F47" w:rsidRDefault="00A60F47" w:rsidP="00A60F47">
      <w:pPr>
        <w:rPr>
          <w:color w:val="000000" w:themeColor="text1"/>
          <w:lang w:val="en-IN"/>
        </w:rPr>
      </w:pPr>
      <w:r w:rsidRPr="00A60F47">
        <w:rPr>
          <w:color w:val="000000" w:themeColor="text1"/>
          <w:lang w:val="en-IN"/>
        </w:rPr>
        <w:t>Despite the current limitations inherent in any detection system facing an adversarial landscape, this study contributes meaningfully to the critical field of synthetic media authentication. It demonstrates the viability of deploying lightweight, explainable AI systems that can assist forensic analysts, law enforcement agencies, and content moderators in identifying potentially malicious synthetic content. In an era of increasing digital misinformation and synthetic media proliferation, such automated screening tools can significantly enhance the speed and consistency of content verification processes.</w:t>
      </w:r>
    </w:p>
    <w:p w14:paraId="3D7B59EB" w14:textId="77777777" w:rsidR="00A60F47" w:rsidRPr="00A60F47" w:rsidRDefault="00A60F47" w:rsidP="00A60F47">
      <w:pPr>
        <w:rPr>
          <w:color w:val="000000" w:themeColor="text1"/>
          <w:lang w:val="en-IN"/>
        </w:rPr>
      </w:pPr>
      <w:r w:rsidRPr="00A60F47">
        <w:rPr>
          <w:color w:val="000000" w:themeColor="text1"/>
          <w:lang w:val="en-IN"/>
        </w:rPr>
        <w:t xml:space="preserve">In the long term, AI-based solutions like this deepfake detection system could serve as fundamental infrastructure components for maintaining digital media integrity across social media platforms, news organizations, and legal proceedings. By providing rapid, reliable, and explainable authentication capabilities, these systems support the broader goal of preserving trust in digital communications and protecting individuals and institutions from the harmful effects of sophisticated media manipulation. This work establishes a strong foundation for future research in synthetic media detection while addressing the immediate practical needs of the digital </w:t>
      </w:r>
      <w:proofErr w:type="gramStart"/>
      <w:r w:rsidRPr="00A60F47">
        <w:rPr>
          <w:color w:val="000000" w:themeColor="text1"/>
          <w:lang w:val="en-IN"/>
        </w:rPr>
        <w:t>forensics</w:t>
      </w:r>
      <w:proofErr w:type="gramEnd"/>
      <w:r w:rsidRPr="00A60F47">
        <w:rPr>
          <w:color w:val="000000" w:themeColor="text1"/>
          <w:lang w:val="en-IN"/>
        </w:rPr>
        <w:t xml:space="preserve"> community.</w:t>
      </w:r>
    </w:p>
    <w:p w14:paraId="1A668DA1" w14:textId="77777777" w:rsidR="00CB64FA" w:rsidRDefault="00CB64FA" w:rsidP="00CB64FA">
      <w:pPr>
        <w:rPr>
          <w:color w:val="000000" w:themeColor="text1"/>
        </w:rPr>
      </w:pPr>
    </w:p>
    <w:p w14:paraId="12DB4D65" w14:textId="09274629" w:rsidR="00FB292B" w:rsidRDefault="000E42F7" w:rsidP="0085647B">
      <w:pPr>
        <w:pStyle w:val="Heading1"/>
        <w:rPr>
          <w:rFonts w:ascii="Times New Roman" w:hAnsi="Times New Roman" w:cs="Times New Roman"/>
          <w:color w:val="000000" w:themeColor="text1"/>
        </w:rPr>
      </w:pPr>
      <w:bookmarkStart w:id="48" w:name="_Toc208420140"/>
      <w:r w:rsidRPr="00350D9A">
        <w:rPr>
          <w:rFonts w:ascii="Times New Roman" w:hAnsi="Times New Roman" w:cs="Times New Roman"/>
          <w:color w:val="000000" w:themeColor="text1"/>
        </w:rPr>
        <w:lastRenderedPageBreak/>
        <w:t>1</w:t>
      </w:r>
      <w:r w:rsidR="00470A0B">
        <w:rPr>
          <w:rFonts w:ascii="Times New Roman" w:hAnsi="Times New Roman" w:cs="Times New Roman"/>
          <w:color w:val="000000" w:themeColor="text1"/>
        </w:rPr>
        <w:t>2</w:t>
      </w:r>
      <w:r w:rsidRPr="00350D9A">
        <w:rPr>
          <w:rFonts w:ascii="Times New Roman" w:hAnsi="Times New Roman" w:cs="Times New Roman"/>
          <w:color w:val="000000" w:themeColor="text1"/>
        </w:rPr>
        <w:t>.REFLECTIONS</w:t>
      </w:r>
      <w:r w:rsidR="00E879BE">
        <w:rPr>
          <w:rFonts w:ascii="Times New Roman" w:hAnsi="Times New Roman" w:cs="Times New Roman"/>
          <w:color w:val="000000" w:themeColor="text1"/>
        </w:rPr>
        <w:t xml:space="preserve"> </w:t>
      </w:r>
      <w:r w:rsidRPr="00350D9A">
        <w:rPr>
          <w:rFonts w:ascii="Times New Roman" w:hAnsi="Times New Roman" w:cs="Times New Roman"/>
          <w:color w:val="000000" w:themeColor="text1"/>
        </w:rPr>
        <w:t>ON LEARNING AND IMPROVEMENT</w:t>
      </w:r>
      <w:bookmarkEnd w:id="48"/>
    </w:p>
    <w:p w14:paraId="470B3D09" w14:textId="15314D47" w:rsidR="00C117B0" w:rsidRPr="00C117B0" w:rsidRDefault="00273E9A" w:rsidP="0085647B">
      <w:pPr>
        <w:rPr>
          <w:lang w:val="en-IN"/>
        </w:rPr>
      </w:pPr>
      <w:r w:rsidRPr="00273E9A">
        <w:rPr>
          <w:lang w:val="en-IN"/>
        </w:rPr>
        <w:t>Throughout this deepfake detection project, I honed comprehensive machine learning expertise spanning dataset acquisition and preprocessing, model development, inference, and cloud-based deployment. Engaging with a large, diverse image corpus sharpened my skills in data augmentation, class balancing, and transfer learning with MobileNetV2, while the two-phase training strategy deepened my understanding of fine-tuning pre-trained networks for specialized tasks. Integrating Grad-CAM fostered proficiency in explainable AI, enabling transparent model interpretability crucial for forensic validation. Transitioning from basic classification to a sophisticated detection–classification pipeline taught me the importance of modular design, improving performance and real-time applicability. Most importantly, this work bridged theoretical knowledge and practical implementation, reinforcing how targeted architecture refinements, rigorous evaluation, and explainability considerations can yield robust, deployable solutions for real-world challenges in synthetic media authentication.</w:t>
      </w:r>
    </w:p>
    <w:p w14:paraId="0234E87F" w14:textId="77777777" w:rsidR="007F0251" w:rsidRDefault="000E42F7" w:rsidP="00C847F3">
      <w:pPr>
        <w:pStyle w:val="Heading1"/>
        <w:rPr>
          <w:lang w:val="en-IN"/>
        </w:rPr>
      </w:pPr>
      <w:bookmarkStart w:id="49" w:name="_Toc208420141"/>
      <w:r w:rsidRPr="00350D9A">
        <w:rPr>
          <w:rFonts w:ascii="Times New Roman" w:hAnsi="Times New Roman" w:cs="Times New Roman"/>
          <w:color w:val="000000" w:themeColor="text1"/>
        </w:rPr>
        <w:t>1</w:t>
      </w:r>
      <w:r w:rsidR="00470A0B">
        <w:rPr>
          <w:rFonts w:ascii="Times New Roman" w:hAnsi="Times New Roman" w:cs="Times New Roman"/>
          <w:color w:val="000000" w:themeColor="text1"/>
        </w:rPr>
        <w:t>3</w:t>
      </w:r>
      <w:r w:rsidRPr="00350D9A">
        <w:rPr>
          <w:rFonts w:ascii="Times New Roman" w:hAnsi="Times New Roman" w:cs="Times New Roman"/>
          <w:color w:val="000000" w:themeColor="text1"/>
        </w:rPr>
        <w:t>. REFERENCES</w:t>
      </w:r>
      <w:bookmarkEnd w:id="49"/>
      <w:r w:rsidR="007F0251" w:rsidRPr="007F0251">
        <w:rPr>
          <w:lang w:val="en-IN"/>
        </w:rPr>
        <w:t xml:space="preserve"> </w:t>
      </w:r>
    </w:p>
    <w:p w14:paraId="52B690BE" w14:textId="77777777" w:rsidR="001C3066" w:rsidRPr="001C3066" w:rsidRDefault="001C3066">
      <w:pPr>
        <w:numPr>
          <w:ilvl w:val="0"/>
          <w:numId w:val="6"/>
        </w:numPr>
        <w:rPr>
          <w:lang w:val="en-IN"/>
        </w:rPr>
      </w:pPr>
      <w:proofErr w:type="spellStart"/>
      <w:r w:rsidRPr="001C3066">
        <w:rPr>
          <w:lang w:val="en-IN"/>
        </w:rPr>
        <w:t>Surfshark</w:t>
      </w:r>
      <w:proofErr w:type="spellEnd"/>
      <w:r w:rsidRPr="001C3066">
        <w:rPr>
          <w:lang w:val="en-IN"/>
        </w:rPr>
        <w:t xml:space="preserve"> Research. (2020). Deepfake statistics 2025: how frequently are celebrities targeted? Retrieved from </w:t>
      </w:r>
      <w:hyperlink r:id="rId31" w:tgtFrame="_blank" w:history="1">
        <w:r w:rsidRPr="001C3066">
          <w:rPr>
            <w:rStyle w:val="Hyperlink"/>
            <w:lang w:val="en-IN"/>
          </w:rPr>
          <w:t>https://surfshark.com/research/study/deepfake-statistics</w:t>
        </w:r>
      </w:hyperlink>
    </w:p>
    <w:p w14:paraId="40DBA303" w14:textId="77777777" w:rsidR="001C3066" w:rsidRPr="001C3066" w:rsidRDefault="001C3066">
      <w:pPr>
        <w:numPr>
          <w:ilvl w:val="0"/>
          <w:numId w:val="6"/>
        </w:numPr>
        <w:rPr>
          <w:lang w:val="en-IN"/>
        </w:rPr>
      </w:pPr>
      <w:proofErr w:type="spellStart"/>
      <w:r w:rsidRPr="001C3066">
        <w:rPr>
          <w:lang w:val="en-IN"/>
        </w:rPr>
        <w:t>Eftsure</w:t>
      </w:r>
      <w:proofErr w:type="spellEnd"/>
      <w:r w:rsidRPr="001C3066">
        <w:rPr>
          <w:lang w:val="en-IN"/>
        </w:rPr>
        <w:t xml:space="preserve"> US. (2025). Deepfake statistics (2025): 25 new facts for CFOs. Retrieved from </w:t>
      </w:r>
      <w:hyperlink r:id="rId32" w:tgtFrame="_blank" w:history="1">
        <w:r w:rsidRPr="001C3066">
          <w:rPr>
            <w:rStyle w:val="Hyperlink"/>
            <w:lang w:val="en-IN"/>
          </w:rPr>
          <w:t>https://www.eftsure.com/statistics/deepfake-statistics/</w:t>
        </w:r>
      </w:hyperlink>
    </w:p>
    <w:p w14:paraId="450989B3" w14:textId="77777777" w:rsidR="001C3066" w:rsidRPr="001C3066" w:rsidRDefault="001C3066">
      <w:pPr>
        <w:numPr>
          <w:ilvl w:val="0"/>
          <w:numId w:val="6"/>
        </w:numPr>
        <w:rPr>
          <w:lang w:val="en-IN"/>
        </w:rPr>
      </w:pPr>
      <w:r w:rsidRPr="001C3066">
        <w:rPr>
          <w:lang w:val="en-IN"/>
        </w:rPr>
        <w:t>International Journal of Fundamental and Management Research (IJFMR). (2025). Deepfake and AI-Generated Image Detection System. 2(42), 245–256.</w:t>
      </w:r>
    </w:p>
    <w:p w14:paraId="19F4692D" w14:textId="77777777" w:rsidR="001C3066" w:rsidRPr="001C3066" w:rsidRDefault="001C3066">
      <w:pPr>
        <w:numPr>
          <w:ilvl w:val="0"/>
          <w:numId w:val="6"/>
        </w:numPr>
        <w:rPr>
          <w:lang w:val="en-IN"/>
        </w:rPr>
      </w:pPr>
      <w:r w:rsidRPr="001C3066">
        <w:rPr>
          <w:lang w:val="en-IN"/>
        </w:rPr>
        <w:t xml:space="preserve">ArtSmart.ai. (2025). AI-Generated Deepfakes: Statistics, Market Growth, Trends. Retrieved from </w:t>
      </w:r>
      <w:hyperlink r:id="rId33" w:tgtFrame="_blank" w:history="1">
        <w:r w:rsidRPr="001C3066">
          <w:rPr>
            <w:rStyle w:val="Hyperlink"/>
            <w:lang w:val="en-IN"/>
          </w:rPr>
          <w:t>https://artsmart.ai/blog/ai-generated-deepfakes-statistics/</w:t>
        </w:r>
      </w:hyperlink>
    </w:p>
    <w:p w14:paraId="5073B252" w14:textId="77777777" w:rsidR="001C3066" w:rsidRPr="001C3066" w:rsidRDefault="001C3066">
      <w:pPr>
        <w:numPr>
          <w:ilvl w:val="0"/>
          <w:numId w:val="6"/>
        </w:numPr>
        <w:rPr>
          <w:lang w:val="en-IN"/>
        </w:rPr>
      </w:pPr>
      <w:r w:rsidRPr="001C3066">
        <w:rPr>
          <w:lang w:val="en-IN"/>
        </w:rPr>
        <w:t xml:space="preserve">Wikipedia. (2019). Synthetic media. Retrieved from </w:t>
      </w:r>
      <w:hyperlink r:id="rId34" w:tgtFrame="_blank" w:history="1">
        <w:r w:rsidRPr="001C3066">
          <w:rPr>
            <w:rStyle w:val="Hyperlink"/>
            <w:lang w:val="en-IN"/>
          </w:rPr>
          <w:t>https://en.wikipedia.org/wiki/Synthetic_media</w:t>
        </w:r>
      </w:hyperlink>
    </w:p>
    <w:p w14:paraId="018CDEDE" w14:textId="77777777" w:rsidR="001C3066" w:rsidRPr="001C3066" w:rsidRDefault="001C3066">
      <w:pPr>
        <w:numPr>
          <w:ilvl w:val="0"/>
          <w:numId w:val="6"/>
        </w:numPr>
        <w:rPr>
          <w:lang w:val="en-IN"/>
        </w:rPr>
      </w:pPr>
      <w:r w:rsidRPr="001C3066">
        <w:rPr>
          <w:lang w:val="en-IN"/>
        </w:rPr>
        <w:t xml:space="preserve">Zerothreat.ai. (2025). Deepfake attacks &amp; AI-generated phishing: 2025 statistics. Retrieved from </w:t>
      </w:r>
      <w:hyperlink r:id="rId35" w:tgtFrame="_blank" w:history="1">
        <w:r w:rsidRPr="001C3066">
          <w:rPr>
            <w:rStyle w:val="Hyperlink"/>
            <w:lang w:val="en-IN"/>
          </w:rPr>
          <w:t>https://zerothreat.ai/blog/deepfake-and-ai-phishing-statistics</w:t>
        </w:r>
      </w:hyperlink>
    </w:p>
    <w:p w14:paraId="144E8D6B" w14:textId="77777777" w:rsidR="001C3066" w:rsidRPr="001C3066" w:rsidRDefault="001C3066">
      <w:pPr>
        <w:numPr>
          <w:ilvl w:val="0"/>
          <w:numId w:val="6"/>
        </w:numPr>
        <w:rPr>
          <w:lang w:val="en-IN"/>
        </w:rPr>
      </w:pPr>
      <w:r w:rsidRPr="001C3066">
        <w:rPr>
          <w:lang w:val="en-IN"/>
        </w:rPr>
        <w:t xml:space="preserve">Constitutional Society (ConsOc.org.uk). (2025). The democratic challenges of deepfake technology. Retrieved from </w:t>
      </w:r>
      <w:hyperlink r:id="rId36" w:tgtFrame="_blank" w:history="1">
        <w:r w:rsidRPr="001C3066">
          <w:rPr>
            <w:rStyle w:val="Hyperlink"/>
            <w:lang w:val="en-IN"/>
          </w:rPr>
          <w:t>https://consoc.org.uk/democratic-challenges-of-deepfake-tech/</w:t>
        </w:r>
      </w:hyperlink>
    </w:p>
    <w:p w14:paraId="24940024" w14:textId="77777777" w:rsidR="001C3066" w:rsidRPr="001C3066" w:rsidRDefault="001C3066">
      <w:pPr>
        <w:numPr>
          <w:ilvl w:val="0"/>
          <w:numId w:val="6"/>
        </w:numPr>
        <w:rPr>
          <w:lang w:val="en-IN"/>
        </w:rPr>
      </w:pPr>
      <w:r w:rsidRPr="001C3066">
        <w:rPr>
          <w:lang w:val="en-IN"/>
        </w:rPr>
        <w:lastRenderedPageBreak/>
        <w:t xml:space="preserve">National Center for Biotechnology Information (PMC9453721). (2022). Deepfakes and democracy (theory): How synthetic audio-visual media undermine trust and impact democratic functions. </w:t>
      </w:r>
      <w:r w:rsidRPr="001C3066">
        <w:rPr>
          <w:i/>
          <w:iCs/>
          <w:lang w:val="en-IN"/>
        </w:rPr>
        <w:t>PMCID</w:t>
      </w:r>
      <w:r w:rsidRPr="001C3066">
        <w:rPr>
          <w:lang w:val="en-IN"/>
        </w:rPr>
        <w:t xml:space="preserve"> PMC9453721.</w:t>
      </w:r>
    </w:p>
    <w:p w14:paraId="5CD621E2" w14:textId="77777777" w:rsidR="001C3066" w:rsidRPr="001C3066" w:rsidRDefault="001C3066">
      <w:pPr>
        <w:numPr>
          <w:ilvl w:val="0"/>
          <w:numId w:val="6"/>
        </w:numPr>
        <w:rPr>
          <w:lang w:val="en-IN"/>
        </w:rPr>
      </w:pPr>
      <w:r w:rsidRPr="001C3066">
        <w:rPr>
          <w:lang w:val="en-IN"/>
        </w:rPr>
        <w:t xml:space="preserve">International Journal of Engineering Research and Technology (IJERT). (2025). Deepfake detection system. Retrieved from </w:t>
      </w:r>
      <w:hyperlink r:id="rId37" w:tgtFrame="_blank" w:history="1">
        <w:r w:rsidRPr="001C3066">
          <w:rPr>
            <w:rStyle w:val="Hyperlink"/>
            <w:lang w:val="en-IN"/>
          </w:rPr>
          <w:t>https://www.ijert.org/deepfake-detection-system</w:t>
        </w:r>
      </w:hyperlink>
    </w:p>
    <w:p w14:paraId="033F29CC" w14:textId="77777777" w:rsidR="001C3066" w:rsidRPr="001C3066" w:rsidRDefault="001C3066">
      <w:pPr>
        <w:numPr>
          <w:ilvl w:val="0"/>
          <w:numId w:val="6"/>
        </w:numPr>
        <w:rPr>
          <w:lang w:val="en-IN"/>
        </w:rPr>
      </w:pPr>
      <w:r w:rsidRPr="001C3066">
        <w:rPr>
          <w:lang w:val="en-IN"/>
        </w:rPr>
        <w:t xml:space="preserve">Views4You. (2023). Deepfake statistical data (2023–2025). Retrieved from </w:t>
      </w:r>
      <w:hyperlink r:id="rId38" w:tgtFrame="_blank" w:history="1">
        <w:r w:rsidRPr="001C3066">
          <w:rPr>
            <w:rStyle w:val="Hyperlink"/>
            <w:lang w:val="en-IN"/>
          </w:rPr>
          <w:t>https://views4you.com/deepfake-database/</w:t>
        </w:r>
      </w:hyperlink>
    </w:p>
    <w:p w14:paraId="2933178E" w14:textId="77777777" w:rsidR="001C3066" w:rsidRPr="001C3066" w:rsidRDefault="001C3066">
      <w:pPr>
        <w:numPr>
          <w:ilvl w:val="0"/>
          <w:numId w:val="6"/>
        </w:numPr>
        <w:rPr>
          <w:lang w:val="en-IN"/>
        </w:rPr>
      </w:pPr>
      <w:r w:rsidRPr="001C3066">
        <w:rPr>
          <w:lang w:val="en-IN"/>
        </w:rPr>
        <w:t xml:space="preserve">Keepnet Labs. (2025). Deepfake statistics about cyber threats and trends 2025. Retrieved from </w:t>
      </w:r>
      <w:hyperlink r:id="rId39" w:tgtFrame="_blank" w:history="1">
        <w:r w:rsidRPr="001C3066">
          <w:rPr>
            <w:rStyle w:val="Hyperlink"/>
            <w:lang w:val="en-IN"/>
          </w:rPr>
          <w:t>https://keepnetlabs.com/blog/deepfake-statistics-and-trends-about-cyber-threats-2024</w:t>
        </w:r>
      </w:hyperlink>
    </w:p>
    <w:p w14:paraId="5A4EE6FF" w14:textId="2C1845F3" w:rsidR="006E188B" w:rsidRPr="006E188B" w:rsidRDefault="006E188B">
      <w:pPr>
        <w:pStyle w:val="ListParagraph"/>
        <w:numPr>
          <w:ilvl w:val="0"/>
          <w:numId w:val="6"/>
        </w:numPr>
        <w:rPr>
          <w:lang w:val="en-IN"/>
        </w:rPr>
      </w:pPr>
      <w:r w:rsidRPr="006E188B">
        <w:rPr>
          <w:lang w:val="en-IN"/>
        </w:rPr>
        <w:t xml:space="preserve">Wiley Interdisciplinary Reviews. (2024). Deepfake detection using deep learning methods: A systematic and comprehensive review. WIREs Data Mining and Knowledge Discovery, 14(3), e1520. </w:t>
      </w:r>
      <w:hyperlink r:id="rId40" w:history="1">
        <w:r w:rsidRPr="006E188B">
          <w:rPr>
            <w:rStyle w:val="Hyperlink"/>
            <w:lang w:val="en-IN"/>
          </w:rPr>
          <w:t>https://doi.org/10.1002/widm.1520</w:t>
        </w:r>
      </w:hyperlink>
    </w:p>
    <w:p w14:paraId="3B4D987F" w14:textId="3A403918" w:rsidR="006E188B" w:rsidRPr="006E188B" w:rsidRDefault="006E188B">
      <w:pPr>
        <w:pStyle w:val="ListParagraph"/>
        <w:numPr>
          <w:ilvl w:val="0"/>
          <w:numId w:val="6"/>
        </w:numPr>
        <w:rPr>
          <w:lang w:val="en-IN"/>
        </w:rPr>
      </w:pPr>
      <w:proofErr w:type="spellStart"/>
      <w:r w:rsidRPr="006E188B">
        <w:rPr>
          <w:lang w:val="en-IN"/>
        </w:rPr>
        <w:t>OpenFox</w:t>
      </w:r>
      <w:proofErr w:type="spellEnd"/>
      <w:r w:rsidRPr="006E188B">
        <w:rPr>
          <w:lang w:val="en-IN"/>
        </w:rPr>
        <w:t xml:space="preserve">. (2024). Deepfakes and their impact on society. CPI </w:t>
      </w:r>
      <w:proofErr w:type="spellStart"/>
      <w:r w:rsidRPr="006E188B">
        <w:rPr>
          <w:lang w:val="en-IN"/>
        </w:rPr>
        <w:t>OpenFox</w:t>
      </w:r>
      <w:proofErr w:type="spellEnd"/>
      <w:r w:rsidRPr="006E188B">
        <w:rPr>
          <w:lang w:val="en-IN"/>
        </w:rPr>
        <w:t xml:space="preserve">, February 25, 2024. </w:t>
      </w:r>
      <w:hyperlink r:id="rId41" w:history="1">
        <w:r w:rsidRPr="006E188B">
          <w:rPr>
            <w:rStyle w:val="Hyperlink"/>
            <w:lang w:val="en-IN"/>
          </w:rPr>
          <w:t>https://www.openfox.com/deepfakes-and-their-impact-on-society/</w:t>
        </w:r>
      </w:hyperlink>
    </w:p>
    <w:p w14:paraId="7CCF2552" w14:textId="6C4C044B" w:rsidR="001C3066" w:rsidRPr="001C3066" w:rsidRDefault="001C3066">
      <w:pPr>
        <w:numPr>
          <w:ilvl w:val="0"/>
          <w:numId w:val="6"/>
        </w:numPr>
        <w:rPr>
          <w:lang w:val="en-IN"/>
        </w:rPr>
      </w:pPr>
      <w:r w:rsidRPr="001C3066">
        <w:rPr>
          <w:lang w:val="en-IN"/>
        </w:rPr>
        <w:t xml:space="preserve">United Nations. (2024). THE 17 GOALS – Sustainable Development Goals. Retrieved from </w:t>
      </w:r>
      <w:hyperlink r:id="rId42" w:tgtFrame="_blank" w:history="1">
        <w:r w:rsidRPr="001C3066">
          <w:rPr>
            <w:rStyle w:val="Hyperlink"/>
            <w:lang w:val="en-IN"/>
          </w:rPr>
          <w:t>http://sdgs.un.org/goals</w:t>
        </w:r>
      </w:hyperlink>
    </w:p>
    <w:p w14:paraId="31D7B9DE" w14:textId="77777777" w:rsidR="001C3066" w:rsidRPr="001C3066" w:rsidRDefault="001C3066">
      <w:pPr>
        <w:numPr>
          <w:ilvl w:val="0"/>
          <w:numId w:val="6"/>
        </w:numPr>
        <w:rPr>
          <w:lang w:val="en-IN"/>
        </w:rPr>
      </w:pPr>
      <w:r w:rsidRPr="001C3066">
        <w:rPr>
          <w:lang w:val="en-IN"/>
        </w:rPr>
        <w:t xml:space="preserve">UN Global Compact. (2025). Artificial intelligence and the Sustainable Development Goals. Retrieved from </w:t>
      </w:r>
      <w:hyperlink r:id="rId43" w:tgtFrame="_blank" w:history="1">
        <w:r w:rsidRPr="001C3066">
          <w:rPr>
            <w:rStyle w:val="Hyperlink"/>
            <w:lang w:val="en-IN"/>
          </w:rPr>
          <w:t>https://unglobalcompact.org/compactjournal/artificial-intelligence-and-sustainable-development-goals-operationalizing</w:t>
        </w:r>
      </w:hyperlink>
    </w:p>
    <w:p w14:paraId="69038B87" w14:textId="77777777" w:rsidR="001C3066" w:rsidRPr="001C3066" w:rsidRDefault="001C3066">
      <w:pPr>
        <w:numPr>
          <w:ilvl w:val="0"/>
          <w:numId w:val="6"/>
        </w:numPr>
        <w:rPr>
          <w:lang w:val="en-IN"/>
        </w:rPr>
      </w:pPr>
      <w:r w:rsidRPr="001C3066">
        <w:rPr>
          <w:lang w:val="en-IN"/>
        </w:rPr>
        <w:t xml:space="preserve">World Economic Forum. (2025). Detecting dangerous AI is essential in the deepfake era. Retrieved from </w:t>
      </w:r>
      <w:hyperlink r:id="rId44" w:tgtFrame="_blank" w:history="1">
        <w:r w:rsidRPr="001C3066">
          <w:rPr>
            <w:rStyle w:val="Hyperlink"/>
            <w:lang w:val="en-IN"/>
          </w:rPr>
          <w:t>https://www.weforum.org/stories/2025/07/why-detecting-dangerous-ai-is-key-to-keeping-trust-alive/</w:t>
        </w:r>
      </w:hyperlink>
    </w:p>
    <w:p w14:paraId="480CAE8E" w14:textId="77777777" w:rsidR="001C3066" w:rsidRPr="001C3066" w:rsidRDefault="001C3066">
      <w:pPr>
        <w:numPr>
          <w:ilvl w:val="0"/>
          <w:numId w:val="6"/>
        </w:numPr>
        <w:rPr>
          <w:lang w:val="en-IN"/>
        </w:rPr>
      </w:pPr>
      <w:proofErr w:type="spellStart"/>
      <w:r w:rsidRPr="001C3066">
        <w:rPr>
          <w:lang w:val="en-IN"/>
        </w:rPr>
        <w:t>Meegle</w:t>
      </w:r>
      <w:proofErr w:type="spellEnd"/>
      <w:r w:rsidRPr="001C3066">
        <w:rPr>
          <w:lang w:val="en-IN"/>
        </w:rPr>
        <w:t xml:space="preserve">. (2025). Deepfake detection in cybersecurity. Retrieved from </w:t>
      </w:r>
      <w:hyperlink r:id="rId45" w:tgtFrame="_blank" w:history="1">
        <w:r w:rsidRPr="001C3066">
          <w:rPr>
            <w:rStyle w:val="Hyperlink"/>
            <w:lang w:val="en-IN"/>
          </w:rPr>
          <w:t>https://www.meegle.com/en_us/topics/deepfake-detection/deepfake-detection-in-cybersecurity</w:t>
        </w:r>
      </w:hyperlink>
    </w:p>
    <w:p w14:paraId="299168BC" w14:textId="77777777" w:rsidR="001C3066" w:rsidRPr="001C3066" w:rsidRDefault="001C3066">
      <w:pPr>
        <w:numPr>
          <w:ilvl w:val="0"/>
          <w:numId w:val="6"/>
        </w:numPr>
        <w:rPr>
          <w:lang w:val="en-IN"/>
        </w:rPr>
      </w:pPr>
      <w:r w:rsidRPr="001C3066">
        <w:rPr>
          <w:lang w:val="en-IN"/>
        </w:rPr>
        <w:t xml:space="preserve">Prime </w:t>
      </w:r>
      <w:proofErr w:type="spellStart"/>
      <w:r w:rsidRPr="001C3066">
        <w:rPr>
          <w:lang w:val="en-IN"/>
        </w:rPr>
        <w:t>InfoServ</w:t>
      </w:r>
      <w:proofErr w:type="spellEnd"/>
      <w:r w:rsidRPr="001C3066">
        <w:rPr>
          <w:lang w:val="en-IN"/>
        </w:rPr>
        <w:t xml:space="preserve">. (2024). Addressing cybersecurity risks in the 2024 general elections. Retrieved from </w:t>
      </w:r>
      <w:hyperlink r:id="rId46" w:tgtFrame="_blank" w:history="1">
        <w:r w:rsidRPr="001C3066">
          <w:rPr>
            <w:rStyle w:val="Hyperlink"/>
            <w:lang w:val="en-IN"/>
          </w:rPr>
          <w:t>https://primeinfoserv.com/electioncybersecurity/</w:t>
        </w:r>
      </w:hyperlink>
    </w:p>
    <w:p w14:paraId="0241E2BA" w14:textId="4FC33936" w:rsidR="001C3066" w:rsidRDefault="001C3066">
      <w:pPr>
        <w:numPr>
          <w:ilvl w:val="0"/>
          <w:numId w:val="6"/>
        </w:numPr>
        <w:rPr>
          <w:lang w:val="en-IN"/>
        </w:rPr>
      </w:pPr>
      <w:r w:rsidRPr="001C3066">
        <w:rPr>
          <w:lang w:val="en-IN"/>
        </w:rPr>
        <w:t xml:space="preserve">Canadian Centre for Cyber Security. (2021). Cyber threats to elections. Retrieved from </w:t>
      </w:r>
      <w:hyperlink r:id="rId47" w:tgtFrame="_blank" w:history="1">
        <w:r w:rsidRPr="001C3066">
          <w:rPr>
            <w:rStyle w:val="Hyperlink"/>
            <w:lang w:val="en-IN"/>
          </w:rPr>
          <w:t>https://www.cyber.gc.ca/en/guidance/cyber-threats-elections</w:t>
        </w:r>
      </w:hyperlink>
    </w:p>
    <w:p w14:paraId="09F2DD78" w14:textId="77777777" w:rsidR="00350969" w:rsidRPr="00350969" w:rsidRDefault="00350969">
      <w:pPr>
        <w:pStyle w:val="ListParagraph"/>
        <w:numPr>
          <w:ilvl w:val="0"/>
          <w:numId w:val="6"/>
        </w:numPr>
        <w:rPr>
          <w:lang w:val="en-IN"/>
        </w:rPr>
      </w:pPr>
      <w:r w:rsidRPr="00350969">
        <w:rPr>
          <w:lang w:val="en-IN"/>
        </w:rPr>
        <w:t xml:space="preserve">Rossler, A., Cozzolino, D., </w:t>
      </w:r>
      <w:proofErr w:type="spellStart"/>
      <w:r w:rsidRPr="00350969">
        <w:rPr>
          <w:lang w:val="en-IN"/>
        </w:rPr>
        <w:t>Verdoliva</w:t>
      </w:r>
      <w:proofErr w:type="spellEnd"/>
      <w:r w:rsidRPr="00350969">
        <w:rPr>
          <w:lang w:val="en-IN"/>
        </w:rPr>
        <w:t>, L., Riess, C., Thies, J., &amp; Niessner, M. (2024). Deepfake: definitions, performance metrics and standards, datasets. Nature Machine Intelligence, 6(9), 934–949.</w:t>
      </w:r>
    </w:p>
    <w:p w14:paraId="218B73AD" w14:textId="77777777" w:rsidR="00AD6CDC" w:rsidRDefault="00AD6CDC">
      <w:pPr>
        <w:pStyle w:val="my-2"/>
        <w:numPr>
          <w:ilvl w:val="0"/>
          <w:numId w:val="6"/>
        </w:numPr>
      </w:pPr>
      <w:r>
        <w:lastRenderedPageBreak/>
        <w:t xml:space="preserve">Sandler, M., Howard, A., Zhu, M., Zhmoginov, A., &amp; Chen, L.-C. (2018). MobileNetV2: Inverted residuals and linear bottlenecks. In </w:t>
      </w:r>
      <w:r>
        <w:rPr>
          <w:rStyle w:val="Emphasis"/>
          <w:rFonts w:eastAsiaTheme="majorEastAsia"/>
        </w:rPr>
        <w:t>Proceedings of the IEEE Conference on Computer Vision and Pattern Recognition</w:t>
      </w:r>
      <w:r>
        <w:t xml:space="preserve"> (pp. 4510–4520). </w:t>
      </w:r>
      <w:hyperlink r:id="rId48" w:tgtFrame="_blank" w:history="1">
        <w:r>
          <w:rPr>
            <w:rStyle w:val="Hyperlink"/>
            <w:rFonts w:eastAsiaTheme="majorEastAsia"/>
          </w:rPr>
          <w:t>https://arxiv.org/abs/1801.04381</w:t>
        </w:r>
      </w:hyperlink>
    </w:p>
    <w:p w14:paraId="39745D59" w14:textId="77777777" w:rsidR="00AD6CDC" w:rsidRDefault="00AD6CDC">
      <w:pPr>
        <w:pStyle w:val="my-2"/>
        <w:numPr>
          <w:ilvl w:val="0"/>
          <w:numId w:val="6"/>
        </w:numPr>
      </w:pPr>
      <w:r>
        <w:t xml:space="preserve">Gupta, A. &amp; Sharma, P. (2024). </w:t>
      </w:r>
      <w:proofErr w:type="spellStart"/>
      <w:r>
        <w:t>DeepFake</w:t>
      </w:r>
      <w:proofErr w:type="spellEnd"/>
      <w:r>
        <w:t xml:space="preserve"> Detection Using MobileNetV2 and LSTM. </w:t>
      </w:r>
      <w:r>
        <w:rPr>
          <w:rStyle w:val="Emphasis"/>
          <w:rFonts w:eastAsiaTheme="majorEastAsia"/>
        </w:rPr>
        <w:t>International Journal of Innovative Research in Technology</w:t>
      </w:r>
      <w:r>
        <w:t xml:space="preserve">, 175349. Retrieved from </w:t>
      </w:r>
      <w:hyperlink r:id="rId49" w:tgtFrame="_blank" w:history="1">
        <w:r>
          <w:rPr>
            <w:rStyle w:val="Hyperlink"/>
            <w:rFonts w:eastAsiaTheme="majorEastAsia"/>
          </w:rPr>
          <w:t>https://ijirt.org/publishedpaper/IJIRT175349_PAPER.pdf</w:t>
        </w:r>
      </w:hyperlink>
    </w:p>
    <w:p w14:paraId="5521D095" w14:textId="0C57AD46" w:rsidR="00350969" w:rsidRDefault="00C6660E">
      <w:pPr>
        <w:pStyle w:val="ListParagraph"/>
        <w:numPr>
          <w:ilvl w:val="0"/>
          <w:numId w:val="6"/>
        </w:numPr>
        <w:rPr>
          <w:lang w:val="en-IN"/>
        </w:rPr>
      </w:pPr>
      <w:r w:rsidRPr="00C6660E">
        <w:rPr>
          <w:lang w:val="en-IN"/>
        </w:rPr>
        <w:t xml:space="preserve">Vaishnavi, K. D. V. N., Bindu, L. H., Sathvika, M., Lakshmi, K. U., Harini, M., &amp; Ashok, N. (2024). Deep learning approaches for robust deep fake detection. World Journal of Advanced Research and Reviews, 21(3), 2283–2289. </w:t>
      </w:r>
      <w:hyperlink r:id="rId50" w:history="1">
        <w:r w:rsidRPr="00C6660E">
          <w:rPr>
            <w:rStyle w:val="Hyperlink"/>
            <w:lang w:val="en-IN"/>
          </w:rPr>
          <w:t>https://doi.org/10.30574/wjarr.2024.21.3.0889</w:t>
        </w:r>
      </w:hyperlink>
    </w:p>
    <w:p w14:paraId="630262BD" w14:textId="7E955BDB" w:rsidR="00C6660E" w:rsidRPr="00E25BE2" w:rsidRDefault="00E25BE2">
      <w:pPr>
        <w:pStyle w:val="ListParagraph"/>
        <w:numPr>
          <w:ilvl w:val="0"/>
          <w:numId w:val="6"/>
        </w:numPr>
        <w:rPr>
          <w:lang w:val="en-IN"/>
        </w:rPr>
      </w:pPr>
      <w:r w:rsidRPr="00E25BE2">
        <w:t>Efficient Deepfake Image Detection Model Based on MobileNetV2</w:t>
      </w:r>
      <w:r>
        <w:t xml:space="preserve"> </w:t>
      </w:r>
      <w:hyperlink r:id="rId51" w:history="1">
        <w:r w:rsidRPr="00E25BE2">
          <w:rPr>
            <w:rStyle w:val="Hyperlink"/>
          </w:rPr>
          <w:t>https://doi.org/10.54660/.IJMRGE.2025.6.2.650-653</w:t>
        </w:r>
      </w:hyperlink>
    </w:p>
    <w:p w14:paraId="55597E60" w14:textId="3E0E7982" w:rsidR="00E25BE2" w:rsidRPr="00A13101" w:rsidRDefault="00A13101">
      <w:pPr>
        <w:pStyle w:val="ListParagraph"/>
        <w:numPr>
          <w:ilvl w:val="0"/>
          <w:numId w:val="6"/>
        </w:numPr>
        <w:rPr>
          <w:lang w:val="en-IN"/>
        </w:rPr>
      </w:pPr>
      <w:r w:rsidRPr="00A13101">
        <w:t>Deepfake Detection Analyzing Hybrid Dataset Utilizing CNN and SVM</w:t>
      </w:r>
      <w:r>
        <w:t xml:space="preserve"> </w:t>
      </w:r>
      <w:hyperlink r:id="rId52" w:history="1">
        <w:r w:rsidRPr="00DC35A6">
          <w:rPr>
            <w:rStyle w:val="Hyperlink"/>
          </w:rPr>
          <w:t>https://arxiv.org/pdf/2302.10280</w:t>
        </w:r>
      </w:hyperlink>
      <w:r>
        <w:t xml:space="preserve"> .</w:t>
      </w:r>
    </w:p>
    <w:p w14:paraId="72E1B70D" w14:textId="451AEBA0" w:rsidR="00A13101" w:rsidRDefault="000A27DD">
      <w:pPr>
        <w:pStyle w:val="ListParagraph"/>
        <w:numPr>
          <w:ilvl w:val="0"/>
          <w:numId w:val="6"/>
        </w:numPr>
        <w:rPr>
          <w:lang w:val="en-IN"/>
        </w:rPr>
      </w:pPr>
      <w:proofErr w:type="spellStart"/>
      <w:r w:rsidRPr="000A27DD">
        <w:t>Xhulu</w:t>
      </w:r>
      <w:proofErr w:type="spellEnd"/>
      <w:r w:rsidRPr="000A27DD">
        <w:t xml:space="preserve">. (2020). 140k Real and Fake Faces. Kaggle Dataset. </w:t>
      </w:r>
      <w:hyperlink r:id="rId53" w:history="1">
        <w:r w:rsidRPr="000A27DD">
          <w:rPr>
            <w:rStyle w:val="Hyperlink"/>
          </w:rPr>
          <w:t>https://www.kaggle.com/datasets/xhlulu/140k-real-and-fake</w:t>
        </w:r>
      </w:hyperlink>
    </w:p>
    <w:p w14:paraId="0597DCDA" w14:textId="584728FA" w:rsidR="009A705D" w:rsidRPr="006676F9" w:rsidRDefault="009A705D">
      <w:pPr>
        <w:pStyle w:val="ListParagraph"/>
        <w:numPr>
          <w:ilvl w:val="0"/>
          <w:numId w:val="6"/>
        </w:numPr>
        <w:rPr>
          <w:lang w:val="en-IN"/>
        </w:rPr>
      </w:pPr>
      <w:r w:rsidRPr="009A705D">
        <w:t>Rana, M. S., Nobi, M. N., Murali, B., &amp; Sung, A. H. (2022). Deepfakes classification of faces using convolutional neural networks. </w:t>
      </w:r>
      <w:proofErr w:type="spellStart"/>
      <w:r w:rsidRPr="009A705D">
        <w:rPr>
          <w:i/>
          <w:iCs/>
        </w:rPr>
        <w:t>Traitement</w:t>
      </w:r>
      <w:proofErr w:type="spellEnd"/>
      <w:r w:rsidRPr="009A705D">
        <w:rPr>
          <w:i/>
          <w:iCs/>
        </w:rPr>
        <w:t xml:space="preserve"> du Signal</w:t>
      </w:r>
      <w:r w:rsidRPr="009A705D">
        <w:t>, 39(3), 1031-1039.</w:t>
      </w:r>
    </w:p>
    <w:p w14:paraId="540D7AB3" w14:textId="55A77BD1" w:rsidR="006676F9" w:rsidRPr="006676F9" w:rsidRDefault="006676F9">
      <w:pPr>
        <w:pStyle w:val="ListParagraph"/>
        <w:numPr>
          <w:ilvl w:val="0"/>
          <w:numId w:val="6"/>
        </w:numPr>
        <w:rPr>
          <w:lang w:val="en-IN"/>
        </w:rPr>
      </w:pPr>
      <w:proofErr w:type="spellStart"/>
      <w:r w:rsidRPr="006676F9">
        <w:t>Paravision</w:t>
      </w:r>
      <w:proofErr w:type="spellEnd"/>
      <w:r w:rsidRPr="006676F9">
        <w:t>. (2025). Introduction to deepfake detection. </w:t>
      </w:r>
      <w:proofErr w:type="spellStart"/>
      <w:r w:rsidRPr="006676F9">
        <w:rPr>
          <w:i/>
          <w:iCs/>
        </w:rPr>
        <w:t>Paravision</w:t>
      </w:r>
      <w:proofErr w:type="spellEnd"/>
      <w:r w:rsidRPr="006676F9">
        <w:rPr>
          <w:i/>
          <w:iCs/>
        </w:rPr>
        <w:t xml:space="preserve"> Whitepaper</w:t>
      </w:r>
      <w:r w:rsidRPr="006676F9">
        <w:t>, April 9, 2025</w:t>
      </w:r>
    </w:p>
    <w:p w14:paraId="67CB73B4" w14:textId="51A3503E" w:rsidR="006676F9" w:rsidRPr="00551713" w:rsidRDefault="00551713">
      <w:pPr>
        <w:pStyle w:val="ListParagraph"/>
        <w:numPr>
          <w:ilvl w:val="0"/>
          <w:numId w:val="6"/>
        </w:numPr>
        <w:rPr>
          <w:lang w:val="en-IN"/>
        </w:rPr>
      </w:pPr>
      <w:proofErr w:type="spellStart"/>
      <w:r w:rsidRPr="00551713">
        <w:t>ArXiv</w:t>
      </w:r>
      <w:proofErr w:type="spellEnd"/>
      <w:r w:rsidRPr="00551713">
        <w:t>. (2023). Addressing the societal impact of deepfakes in low-tech environments. </w:t>
      </w:r>
      <w:proofErr w:type="spellStart"/>
      <w:r w:rsidRPr="00551713">
        <w:rPr>
          <w:i/>
          <w:iCs/>
        </w:rPr>
        <w:t>arXiv</w:t>
      </w:r>
      <w:proofErr w:type="spellEnd"/>
      <w:r w:rsidRPr="00551713">
        <w:rPr>
          <w:i/>
          <w:iCs/>
        </w:rPr>
        <w:t xml:space="preserve"> preprint</w:t>
      </w:r>
      <w:r w:rsidRPr="00551713">
        <w:t>, July 8, 2023.</w:t>
      </w:r>
    </w:p>
    <w:p w14:paraId="7EAA81A5" w14:textId="2DBE1CC8" w:rsidR="00551713" w:rsidRPr="00BD4217" w:rsidRDefault="00BD4217">
      <w:pPr>
        <w:pStyle w:val="ListParagraph"/>
        <w:numPr>
          <w:ilvl w:val="0"/>
          <w:numId w:val="6"/>
        </w:numPr>
        <w:rPr>
          <w:lang w:val="en-IN"/>
        </w:rPr>
      </w:pPr>
      <w:r>
        <w:rPr>
          <w:lang w:val="en-IN"/>
        </w:rPr>
        <w:t xml:space="preserve">Performances metrics </w:t>
      </w:r>
      <w:r w:rsidRPr="00BD4217">
        <w:t xml:space="preserve">"A Novel Performance Measure for Machine Learning Classification" by </w:t>
      </w:r>
      <w:proofErr w:type="spellStart"/>
      <w:r w:rsidRPr="00BD4217">
        <w:t>Mingxing</w:t>
      </w:r>
      <w:proofErr w:type="spellEnd"/>
      <w:r w:rsidRPr="00BD4217">
        <w:t xml:space="preserve"> Gon</w:t>
      </w:r>
      <w:r>
        <w:t>.</w:t>
      </w:r>
    </w:p>
    <w:p w14:paraId="7D34A688" w14:textId="77777777" w:rsidR="00BD4217" w:rsidRPr="00C6660E" w:rsidRDefault="00BD4217">
      <w:pPr>
        <w:pStyle w:val="ListParagraph"/>
        <w:numPr>
          <w:ilvl w:val="0"/>
          <w:numId w:val="6"/>
        </w:numPr>
        <w:rPr>
          <w:lang w:val="en-IN"/>
        </w:rPr>
      </w:pPr>
    </w:p>
    <w:sectPr w:rsidR="00BD4217" w:rsidRPr="00C6660E" w:rsidSect="000E42F7">
      <w:footerReference w:type="even" r:id="rId54"/>
      <w:footerReference w:type="default" r:id="rId55"/>
      <w:pgSz w:w="11900" w:h="16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E2FA1" w14:textId="77777777" w:rsidR="005137B7" w:rsidRDefault="005137B7">
      <w:pPr>
        <w:spacing w:line="240" w:lineRule="auto"/>
      </w:pPr>
      <w:r>
        <w:separator/>
      </w:r>
    </w:p>
  </w:endnote>
  <w:endnote w:type="continuationSeparator" w:id="0">
    <w:p w14:paraId="0CEF9A77" w14:textId="77777777" w:rsidR="005137B7" w:rsidRDefault="005137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A334" w14:textId="77777777" w:rsidR="000E42F7" w:rsidRDefault="000E42F7">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C96EDCA" w14:textId="77777777" w:rsidR="000E42F7" w:rsidRDefault="000E42F7">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D15A" w14:textId="77777777" w:rsidR="000E42F7" w:rsidRDefault="000E42F7">
    <w:pPr>
      <w:pBdr>
        <w:top w:val="nil"/>
        <w:left w:val="nil"/>
        <w:bottom w:val="nil"/>
        <w:right w:val="nil"/>
        <w:between w:val="nil"/>
      </w:pBdr>
      <w:tabs>
        <w:tab w:val="center" w:pos="4513"/>
        <w:tab w:val="right" w:pos="9026"/>
      </w:tabs>
      <w:spacing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p w14:paraId="6AC21F1E" w14:textId="77777777" w:rsidR="000E42F7" w:rsidRDefault="000E42F7">
    <w:pPr>
      <w:pBdr>
        <w:top w:val="nil"/>
        <w:left w:val="nil"/>
        <w:bottom w:val="nil"/>
        <w:right w:val="nil"/>
        <w:between w:val="nil"/>
      </w:pBdr>
      <w:tabs>
        <w:tab w:val="center" w:pos="4513"/>
        <w:tab w:val="right" w:pos="9026"/>
      </w:tabs>
      <w:spacing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4A136" w14:textId="77777777" w:rsidR="005137B7" w:rsidRDefault="005137B7">
      <w:pPr>
        <w:spacing w:line="240" w:lineRule="auto"/>
      </w:pPr>
      <w:r>
        <w:separator/>
      </w:r>
    </w:p>
  </w:footnote>
  <w:footnote w:type="continuationSeparator" w:id="0">
    <w:p w14:paraId="6C89CC7F" w14:textId="77777777" w:rsidR="005137B7" w:rsidRDefault="005137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81A"/>
    <w:multiLevelType w:val="multilevel"/>
    <w:tmpl w:val="189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96AA3"/>
    <w:multiLevelType w:val="multilevel"/>
    <w:tmpl w:val="7BD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B6930"/>
    <w:multiLevelType w:val="multilevel"/>
    <w:tmpl w:val="469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1392C"/>
    <w:multiLevelType w:val="hybridMultilevel"/>
    <w:tmpl w:val="0276E76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F36818"/>
    <w:multiLevelType w:val="multilevel"/>
    <w:tmpl w:val="4980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825AF"/>
    <w:multiLevelType w:val="multilevel"/>
    <w:tmpl w:val="AF2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11FEB"/>
    <w:multiLevelType w:val="multilevel"/>
    <w:tmpl w:val="496A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E54C65"/>
    <w:multiLevelType w:val="multilevel"/>
    <w:tmpl w:val="F7B22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8F32E0"/>
    <w:multiLevelType w:val="multilevel"/>
    <w:tmpl w:val="D8B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B05DB"/>
    <w:multiLevelType w:val="multilevel"/>
    <w:tmpl w:val="BBB6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E5A00"/>
    <w:multiLevelType w:val="multilevel"/>
    <w:tmpl w:val="013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42C5A"/>
    <w:multiLevelType w:val="multilevel"/>
    <w:tmpl w:val="9E4AF118"/>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1A65BB0"/>
    <w:multiLevelType w:val="multilevel"/>
    <w:tmpl w:val="8200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04BA3"/>
    <w:multiLevelType w:val="multilevel"/>
    <w:tmpl w:val="0316A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E55F4"/>
    <w:multiLevelType w:val="multilevel"/>
    <w:tmpl w:val="8EA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C63EEA"/>
    <w:multiLevelType w:val="multilevel"/>
    <w:tmpl w:val="A41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37D94"/>
    <w:multiLevelType w:val="multilevel"/>
    <w:tmpl w:val="B166130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AB72B4A"/>
    <w:multiLevelType w:val="multilevel"/>
    <w:tmpl w:val="C84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34675D"/>
    <w:multiLevelType w:val="multilevel"/>
    <w:tmpl w:val="AC9EA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1C2438"/>
    <w:multiLevelType w:val="multilevel"/>
    <w:tmpl w:val="5A5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1E09CD"/>
    <w:multiLevelType w:val="multilevel"/>
    <w:tmpl w:val="42D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F93789"/>
    <w:multiLevelType w:val="multilevel"/>
    <w:tmpl w:val="94D4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0F03C4"/>
    <w:multiLevelType w:val="multilevel"/>
    <w:tmpl w:val="25A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20847"/>
    <w:multiLevelType w:val="multilevel"/>
    <w:tmpl w:val="70E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07A3C"/>
    <w:multiLevelType w:val="multilevel"/>
    <w:tmpl w:val="30F2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AB10EA"/>
    <w:multiLevelType w:val="multilevel"/>
    <w:tmpl w:val="0AD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2279F"/>
    <w:multiLevelType w:val="multilevel"/>
    <w:tmpl w:val="5788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1F77C3"/>
    <w:multiLevelType w:val="multilevel"/>
    <w:tmpl w:val="3926C9F6"/>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val="0"/>
        <w:bCs w:val="0"/>
        <w:sz w:val="32"/>
      </w:rPr>
    </w:lvl>
    <w:lvl w:ilvl="2">
      <w:start w:val="1"/>
      <w:numFmt w:val="decimal"/>
      <w:isLgl/>
      <w:lvlText w:val="%1.%2.%3"/>
      <w:lvlJc w:val="left"/>
      <w:pPr>
        <w:ind w:left="1080" w:hanging="720"/>
      </w:pPr>
      <w:rPr>
        <w:rFonts w:eastAsiaTheme="majorEastAsia" w:hint="default"/>
        <w:sz w:val="32"/>
      </w:rPr>
    </w:lvl>
    <w:lvl w:ilvl="3">
      <w:start w:val="1"/>
      <w:numFmt w:val="decimal"/>
      <w:isLgl/>
      <w:lvlText w:val="%1.%2.%3.%4"/>
      <w:lvlJc w:val="left"/>
      <w:pPr>
        <w:ind w:left="1440" w:hanging="1080"/>
      </w:pPr>
      <w:rPr>
        <w:rFonts w:eastAsiaTheme="majorEastAsia" w:hint="default"/>
        <w:sz w:val="32"/>
      </w:rPr>
    </w:lvl>
    <w:lvl w:ilvl="4">
      <w:start w:val="1"/>
      <w:numFmt w:val="decimal"/>
      <w:isLgl/>
      <w:lvlText w:val="%1.%2.%3.%4.%5"/>
      <w:lvlJc w:val="left"/>
      <w:pPr>
        <w:ind w:left="1800" w:hanging="1440"/>
      </w:pPr>
      <w:rPr>
        <w:rFonts w:eastAsiaTheme="majorEastAsia" w:hint="default"/>
        <w:sz w:val="32"/>
      </w:rPr>
    </w:lvl>
    <w:lvl w:ilvl="5">
      <w:start w:val="1"/>
      <w:numFmt w:val="decimal"/>
      <w:isLgl/>
      <w:lvlText w:val="%1.%2.%3.%4.%5.%6"/>
      <w:lvlJc w:val="left"/>
      <w:pPr>
        <w:ind w:left="1800" w:hanging="1440"/>
      </w:pPr>
      <w:rPr>
        <w:rFonts w:eastAsiaTheme="majorEastAsia" w:hint="default"/>
        <w:sz w:val="32"/>
      </w:rPr>
    </w:lvl>
    <w:lvl w:ilvl="6">
      <w:start w:val="1"/>
      <w:numFmt w:val="decimal"/>
      <w:isLgl/>
      <w:lvlText w:val="%1.%2.%3.%4.%5.%6.%7"/>
      <w:lvlJc w:val="left"/>
      <w:pPr>
        <w:ind w:left="2160" w:hanging="1800"/>
      </w:pPr>
      <w:rPr>
        <w:rFonts w:eastAsiaTheme="majorEastAsia" w:hint="default"/>
        <w:sz w:val="32"/>
      </w:rPr>
    </w:lvl>
    <w:lvl w:ilvl="7">
      <w:start w:val="1"/>
      <w:numFmt w:val="decimal"/>
      <w:isLgl/>
      <w:lvlText w:val="%1.%2.%3.%4.%5.%6.%7.%8"/>
      <w:lvlJc w:val="left"/>
      <w:pPr>
        <w:ind w:left="2520" w:hanging="2160"/>
      </w:pPr>
      <w:rPr>
        <w:rFonts w:eastAsiaTheme="majorEastAsia" w:hint="default"/>
        <w:sz w:val="32"/>
      </w:rPr>
    </w:lvl>
    <w:lvl w:ilvl="8">
      <w:start w:val="1"/>
      <w:numFmt w:val="decimal"/>
      <w:isLgl/>
      <w:lvlText w:val="%1.%2.%3.%4.%5.%6.%7.%8.%9"/>
      <w:lvlJc w:val="left"/>
      <w:pPr>
        <w:ind w:left="2520" w:hanging="2160"/>
      </w:pPr>
      <w:rPr>
        <w:rFonts w:eastAsiaTheme="majorEastAsia" w:hint="default"/>
        <w:sz w:val="32"/>
      </w:rPr>
    </w:lvl>
  </w:abstractNum>
  <w:abstractNum w:abstractNumId="28" w15:restartNumberingAfterBreak="0">
    <w:nsid w:val="56F42439"/>
    <w:multiLevelType w:val="multilevel"/>
    <w:tmpl w:val="C410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F7918"/>
    <w:multiLevelType w:val="multilevel"/>
    <w:tmpl w:val="C86E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206D7"/>
    <w:multiLevelType w:val="multilevel"/>
    <w:tmpl w:val="255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033C4"/>
    <w:multiLevelType w:val="multilevel"/>
    <w:tmpl w:val="473C3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6A47BA3"/>
    <w:multiLevelType w:val="multilevel"/>
    <w:tmpl w:val="CB34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11279E"/>
    <w:multiLevelType w:val="multilevel"/>
    <w:tmpl w:val="0FA6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E64EA4"/>
    <w:multiLevelType w:val="multilevel"/>
    <w:tmpl w:val="7054E39A"/>
    <w:lvl w:ilvl="0">
      <w:start w:val="2"/>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6FA61315"/>
    <w:multiLevelType w:val="multilevel"/>
    <w:tmpl w:val="88E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A64E87"/>
    <w:multiLevelType w:val="multilevel"/>
    <w:tmpl w:val="AE24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F59FE"/>
    <w:multiLevelType w:val="multilevel"/>
    <w:tmpl w:val="6B0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AA4684"/>
    <w:multiLevelType w:val="multilevel"/>
    <w:tmpl w:val="E37A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E947E8"/>
    <w:multiLevelType w:val="multilevel"/>
    <w:tmpl w:val="AB5C95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87483997">
    <w:abstractNumId w:val="16"/>
  </w:num>
  <w:num w:numId="2" w16cid:durableId="1086610570">
    <w:abstractNumId w:val="11"/>
  </w:num>
  <w:num w:numId="3" w16cid:durableId="268245975">
    <w:abstractNumId w:val="27"/>
  </w:num>
  <w:num w:numId="4" w16cid:durableId="449007396">
    <w:abstractNumId w:val="39"/>
  </w:num>
  <w:num w:numId="5" w16cid:durableId="1292663930">
    <w:abstractNumId w:val="33"/>
  </w:num>
  <w:num w:numId="6" w16cid:durableId="133454627">
    <w:abstractNumId w:val="7"/>
  </w:num>
  <w:num w:numId="7" w16cid:durableId="175386934">
    <w:abstractNumId w:val="3"/>
  </w:num>
  <w:num w:numId="8" w16cid:durableId="920721613">
    <w:abstractNumId w:val="38"/>
  </w:num>
  <w:num w:numId="9" w16cid:durableId="269707013">
    <w:abstractNumId w:val="32"/>
  </w:num>
  <w:num w:numId="10" w16cid:durableId="408893171">
    <w:abstractNumId w:val="24"/>
  </w:num>
  <w:num w:numId="11" w16cid:durableId="1828087241">
    <w:abstractNumId w:val="19"/>
  </w:num>
  <w:num w:numId="12" w16cid:durableId="116067510">
    <w:abstractNumId w:val="4"/>
  </w:num>
  <w:num w:numId="13" w16cid:durableId="1262909844">
    <w:abstractNumId w:val="17"/>
  </w:num>
  <w:num w:numId="14" w16cid:durableId="1900437058">
    <w:abstractNumId w:val="35"/>
  </w:num>
  <w:num w:numId="15" w16cid:durableId="142815251">
    <w:abstractNumId w:val="21"/>
  </w:num>
  <w:num w:numId="16" w16cid:durableId="1688865154">
    <w:abstractNumId w:val="18"/>
  </w:num>
  <w:num w:numId="17" w16cid:durableId="2141073976">
    <w:abstractNumId w:val="26"/>
  </w:num>
  <w:num w:numId="18" w16cid:durableId="1826318014">
    <w:abstractNumId w:val="31"/>
  </w:num>
  <w:num w:numId="19" w16cid:durableId="301353636">
    <w:abstractNumId w:val="37"/>
  </w:num>
  <w:num w:numId="20" w16cid:durableId="1761750382">
    <w:abstractNumId w:val="14"/>
  </w:num>
  <w:num w:numId="21" w16cid:durableId="656153755">
    <w:abstractNumId w:val="20"/>
  </w:num>
  <w:num w:numId="22" w16cid:durableId="1048993801">
    <w:abstractNumId w:val="6"/>
  </w:num>
  <w:num w:numId="23" w16cid:durableId="1250576099">
    <w:abstractNumId w:val="1"/>
  </w:num>
  <w:num w:numId="24" w16cid:durableId="269826075">
    <w:abstractNumId w:val="34"/>
  </w:num>
  <w:num w:numId="25" w16cid:durableId="238490192">
    <w:abstractNumId w:val="0"/>
  </w:num>
  <w:num w:numId="26" w16cid:durableId="278606062">
    <w:abstractNumId w:val="8"/>
  </w:num>
  <w:num w:numId="27" w16cid:durableId="1635670683">
    <w:abstractNumId w:val="25"/>
  </w:num>
  <w:num w:numId="28" w16cid:durableId="802886637">
    <w:abstractNumId w:val="13"/>
  </w:num>
  <w:num w:numId="29" w16cid:durableId="1648902023">
    <w:abstractNumId w:val="12"/>
  </w:num>
  <w:num w:numId="30" w16cid:durableId="575556814">
    <w:abstractNumId w:val="36"/>
  </w:num>
  <w:num w:numId="31" w16cid:durableId="1348755230">
    <w:abstractNumId w:val="10"/>
  </w:num>
  <w:num w:numId="32" w16cid:durableId="1295327774">
    <w:abstractNumId w:val="28"/>
  </w:num>
  <w:num w:numId="33" w16cid:durableId="383942643">
    <w:abstractNumId w:val="5"/>
  </w:num>
  <w:num w:numId="34" w16cid:durableId="283926365">
    <w:abstractNumId w:val="29"/>
  </w:num>
  <w:num w:numId="35" w16cid:durableId="27031147">
    <w:abstractNumId w:val="22"/>
  </w:num>
  <w:num w:numId="36" w16cid:durableId="568540564">
    <w:abstractNumId w:val="23"/>
  </w:num>
  <w:num w:numId="37" w16cid:durableId="419760688">
    <w:abstractNumId w:val="9"/>
  </w:num>
  <w:num w:numId="38" w16cid:durableId="730999498">
    <w:abstractNumId w:val="2"/>
  </w:num>
  <w:num w:numId="39" w16cid:durableId="686903623">
    <w:abstractNumId w:val="15"/>
  </w:num>
  <w:num w:numId="40" w16cid:durableId="1989018790">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C8"/>
    <w:rsid w:val="00007095"/>
    <w:rsid w:val="0001213F"/>
    <w:rsid w:val="00016872"/>
    <w:rsid w:val="000258DB"/>
    <w:rsid w:val="000414BB"/>
    <w:rsid w:val="000430C1"/>
    <w:rsid w:val="000477B5"/>
    <w:rsid w:val="00051AF7"/>
    <w:rsid w:val="00054EA2"/>
    <w:rsid w:val="00065360"/>
    <w:rsid w:val="00066EC6"/>
    <w:rsid w:val="00070BF5"/>
    <w:rsid w:val="00074E13"/>
    <w:rsid w:val="00076628"/>
    <w:rsid w:val="00085C68"/>
    <w:rsid w:val="000A06AA"/>
    <w:rsid w:val="000A27DD"/>
    <w:rsid w:val="000A5258"/>
    <w:rsid w:val="000B32F2"/>
    <w:rsid w:val="000B755D"/>
    <w:rsid w:val="000D483D"/>
    <w:rsid w:val="000E01CE"/>
    <w:rsid w:val="000E4099"/>
    <w:rsid w:val="000E42F7"/>
    <w:rsid w:val="000E7E4B"/>
    <w:rsid w:val="000F124F"/>
    <w:rsid w:val="001002BE"/>
    <w:rsid w:val="00113518"/>
    <w:rsid w:val="0011647D"/>
    <w:rsid w:val="001179DF"/>
    <w:rsid w:val="00125790"/>
    <w:rsid w:val="001258F6"/>
    <w:rsid w:val="00140ECD"/>
    <w:rsid w:val="00141080"/>
    <w:rsid w:val="00157F0D"/>
    <w:rsid w:val="0017141D"/>
    <w:rsid w:val="00180769"/>
    <w:rsid w:val="0018757E"/>
    <w:rsid w:val="00192EA5"/>
    <w:rsid w:val="001A0DC3"/>
    <w:rsid w:val="001A1AF9"/>
    <w:rsid w:val="001A6614"/>
    <w:rsid w:val="001B30DA"/>
    <w:rsid w:val="001B5959"/>
    <w:rsid w:val="001C01B0"/>
    <w:rsid w:val="001C3066"/>
    <w:rsid w:val="001C3445"/>
    <w:rsid w:val="001C46F0"/>
    <w:rsid w:val="001C5CE1"/>
    <w:rsid w:val="001D0537"/>
    <w:rsid w:val="001D2E5A"/>
    <w:rsid w:val="001E7D7E"/>
    <w:rsid w:val="001F5015"/>
    <w:rsid w:val="00210FCD"/>
    <w:rsid w:val="00213970"/>
    <w:rsid w:val="00214DA8"/>
    <w:rsid w:val="002167BB"/>
    <w:rsid w:val="00222B6D"/>
    <w:rsid w:val="00224AEA"/>
    <w:rsid w:val="00233574"/>
    <w:rsid w:val="00235A75"/>
    <w:rsid w:val="00242BFA"/>
    <w:rsid w:val="0024622E"/>
    <w:rsid w:val="002565A8"/>
    <w:rsid w:val="002572B8"/>
    <w:rsid w:val="00271E67"/>
    <w:rsid w:val="00273E9A"/>
    <w:rsid w:val="002774B8"/>
    <w:rsid w:val="002817CA"/>
    <w:rsid w:val="0028388F"/>
    <w:rsid w:val="00294567"/>
    <w:rsid w:val="002A2888"/>
    <w:rsid w:val="002A384A"/>
    <w:rsid w:val="002A4599"/>
    <w:rsid w:val="002A4BF2"/>
    <w:rsid w:val="002B41E1"/>
    <w:rsid w:val="002C6421"/>
    <w:rsid w:val="002D0B73"/>
    <w:rsid w:val="002D0E30"/>
    <w:rsid w:val="002D6056"/>
    <w:rsid w:val="002E2BFD"/>
    <w:rsid w:val="002E3E36"/>
    <w:rsid w:val="002E4B34"/>
    <w:rsid w:val="002F6CD1"/>
    <w:rsid w:val="00303B0C"/>
    <w:rsid w:val="003221FC"/>
    <w:rsid w:val="00326C1F"/>
    <w:rsid w:val="00334215"/>
    <w:rsid w:val="003360F2"/>
    <w:rsid w:val="003432BD"/>
    <w:rsid w:val="00344979"/>
    <w:rsid w:val="00350969"/>
    <w:rsid w:val="00350D9A"/>
    <w:rsid w:val="003518C1"/>
    <w:rsid w:val="00360FFE"/>
    <w:rsid w:val="00366AAA"/>
    <w:rsid w:val="00367BF6"/>
    <w:rsid w:val="00381702"/>
    <w:rsid w:val="00382742"/>
    <w:rsid w:val="003839C6"/>
    <w:rsid w:val="003B790E"/>
    <w:rsid w:val="003C1E86"/>
    <w:rsid w:val="003D1FBD"/>
    <w:rsid w:val="003D484F"/>
    <w:rsid w:val="003D6039"/>
    <w:rsid w:val="003D70FA"/>
    <w:rsid w:val="003F458F"/>
    <w:rsid w:val="004000E5"/>
    <w:rsid w:val="00402CD6"/>
    <w:rsid w:val="00412671"/>
    <w:rsid w:val="00412892"/>
    <w:rsid w:val="00417A93"/>
    <w:rsid w:val="00417F7E"/>
    <w:rsid w:val="00422AB7"/>
    <w:rsid w:val="00434B01"/>
    <w:rsid w:val="0044590F"/>
    <w:rsid w:val="00455BC8"/>
    <w:rsid w:val="00457D51"/>
    <w:rsid w:val="00465E40"/>
    <w:rsid w:val="00470A0B"/>
    <w:rsid w:val="004752C6"/>
    <w:rsid w:val="0048298B"/>
    <w:rsid w:val="00483C40"/>
    <w:rsid w:val="00484F23"/>
    <w:rsid w:val="00486313"/>
    <w:rsid w:val="004944D5"/>
    <w:rsid w:val="004A3EBA"/>
    <w:rsid w:val="004A55F0"/>
    <w:rsid w:val="004B4CB0"/>
    <w:rsid w:val="004B588A"/>
    <w:rsid w:val="004C6430"/>
    <w:rsid w:val="004C7998"/>
    <w:rsid w:val="004D6BD0"/>
    <w:rsid w:val="004E389B"/>
    <w:rsid w:val="004F1692"/>
    <w:rsid w:val="004F5AA4"/>
    <w:rsid w:val="0050141D"/>
    <w:rsid w:val="0050434C"/>
    <w:rsid w:val="00507BC2"/>
    <w:rsid w:val="005137B7"/>
    <w:rsid w:val="005242B0"/>
    <w:rsid w:val="00526F35"/>
    <w:rsid w:val="00532B65"/>
    <w:rsid w:val="00533F10"/>
    <w:rsid w:val="005423D6"/>
    <w:rsid w:val="00551713"/>
    <w:rsid w:val="00562681"/>
    <w:rsid w:val="005773D9"/>
    <w:rsid w:val="00583294"/>
    <w:rsid w:val="00587E73"/>
    <w:rsid w:val="005A2524"/>
    <w:rsid w:val="005B66C8"/>
    <w:rsid w:val="005D4E62"/>
    <w:rsid w:val="005E676F"/>
    <w:rsid w:val="005F2E74"/>
    <w:rsid w:val="006010DE"/>
    <w:rsid w:val="006027D9"/>
    <w:rsid w:val="00603E44"/>
    <w:rsid w:val="00617B6C"/>
    <w:rsid w:val="00622504"/>
    <w:rsid w:val="006241A6"/>
    <w:rsid w:val="006258CE"/>
    <w:rsid w:val="00627ABA"/>
    <w:rsid w:val="00633E9C"/>
    <w:rsid w:val="006376B1"/>
    <w:rsid w:val="00647BFB"/>
    <w:rsid w:val="00647FC8"/>
    <w:rsid w:val="00656F51"/>
    <w:rsid w:val="006616D6"/>
    <w:rsid w:val="006676F9"/>
    <w:rsid w:val="00674F99"/>
    <w:rsid w:val="00691E13"/>
    <w:rsid w:val="00693BF0"/>
    <w:rsid w:val="006972D7"/>
    <w:rsid w:val="006A6ECC"/>
    <w:rsid w:val="006B4701"/>
    <w:rsid w:val="006C1EA7"/>
    <w:rsid w:val="006E188B"/>
    <w:rsid w:val="006E7FBA"/>
    <w:rsid w:val="006F41C2"/>
    <w:rsid w:val="006F500F"/>
    <w:rsid w:val="006F5EF1"/>
    <w:rsid w:val="00707443"/>
    <w:rsid w:val="00707F36"/>
    <w:rsid w:val="00711E60"/>
    <w:rsid w:val="00715C73"/>
    <w:rsid w:val="00720099"/>
    <w:rsid w:val="00734D30"/>
    <w:rsid w:val="00737503"/>
    <w:rsid w:val="00742C23"/>
    <w:rsid w:val="007537A8"/>
    <w:rsid w:val="007544C8"/>
    <w:rsid w:val="00755443"/>
    <w:rsid w:val="00766D31"/>
    <w:rsid w:val="00775198"/>
    <w:rsid w:val="00780926"/>
    <w:rsid w:val="00786FBD"/>
    <w:rsid w:val="00787976"/>
    <w:rsid w:val="007914A0"/>
    <w:rsid w:val="00792A79"/>
    <w:rsid w:val="00795624"/>
    <w:rsid w:val="007A327C"/>
    <w:rsid w:val="007A3F4D"/>
    <w:rsid w:val="007B42DF"/>
    <w:rsid w:val="007B7970"/>
    <w:rsid w:val="007C7381"/>
    <w:rsid w:val="007C7581"/>
    <w:rsid w:val="007D3F7F"/>
    <w:rsid w:val="007D4E96"/>
    <w:rsid w:val="007D4FD0"/>
    <w:rsid w:val="007F0251"/>
    <w:rsid w:val="007F10C8"/>
    <w:rsid w:val="0080080F"/>
    <w:rsid w:val="00812382"/>
    <w:rsid w:val="008137F5"/>
    <w:rsid w:val="00837969"/>
    <w:rsid w:val="00837A3E"/>
    <w:rsid w:val="00840AAC"/>
    <w:rsid w:val="0084570B"/>
    <w:rsid w:val="00850353"/>
    <w:rsid w:val="00850B90"/>
    <w:rsid w:val="00850FD6"/>
    <w:rsid w:val="00854395"/>
    <w:rsid w:val="00855F2D"/>
    <w:rsid w:val="0085647B"/>
    <w:rsid w:val="0086031F"/>
    <w:rsid w:val="00862413"/>
    <w:rsid w:val="008631E0"/>
    <w:rsid w:val="00866481"/>
    <w:rsid w:val="0087658B"/>
    <w:rsid w:val="00881D6E"/>
    <w:rsid w:val="00897890"/>
    <w:rsid w:val="008A0B27"/>
    <w:rsid w:val="008B615D"/>
    <w:rsid w:val="008C3D5E"/>
    <w:rsid w:val="008D0E15"/>
    <w:rsid w:val="008E5691"/>
    <w:rsid w:val="008E7DC0"/>
    <w:rsid w:val="008F21E3"/>
    <w:rsid w:val="00904304"/>
    <w:rsid w:val="00911ECA"/>
    <w:rsid w:val="00912221"/>
    <w:rsid w:val="0093191C"/>
    <w:rsid w:val="009350D4"/>
    <w:rsid w:val="00936780"/>
    <w:rsid w:val="0094776B"/>
    <w:rsid w:val="00951420"/>
    <w:rsid w:val="009514AF"/>
    <w:rsid w:val="00970121"/>
    <w:rsid w:val="00992025"/>
    <w:rsid w:val="009A705D"/>
    <w:rsid w:val="009C5A23"/>
    <w:rsid w:val="009C73CC"/>
    <w:rsid w:val="009D0789"/>
    <w:rsid w:val="009F18B6"/>
    <w:rsid w:val="009F3622"/>
    <w:rsid w:val="00A01DFF"/>
    <w:rsid w:val="00A10BF8"/>
    <w:rsid w:val="00A11D47"/>
    <w:rsid w:val="00A12255"/>
    <w:rsid w:val="00A13101"/>
    <w:rsid w:val="00A15DAC"/>
    <w:rsid w:val="00A2184A"/>
    <w:rsid w:val="00A22907"/>
    <w:rsid w:val="00A22AC9"/>
    <w:rsid w:val="00A305F3"/>
    <w:rsid w:val="00A378D3"/>
    <w:rsid w:val="00A45520"/>
    <w:rsid w:val="00A556ED"/>
    <w:rsid w:val="00A60F47"/>
    <w:rsid w:val="00A6218D"/>
    <w:rsid w:val="00A7284D"/>
    <w:rsid w:val="00A87969"/>
    <w:rsid w:val="00A90C59"/>
    <w:rsid w:val="00A9167B"/>
    <w:rsid w:val="00A91D83"/>
    <w:rsid w:val="00A94F3F"/>
    <w:rsid w:val="00AA2475"/>
    <w:rsid w:val="00AB5B36"/>
    <w:rsid w:val="00AB6A24"/>
    <w:rsid w:val="00AC6E7C"/>
    <w:rsid w:val="00AC7DAD"/>
    <w:rsid w:val="00AD2F29"/>
    <w:rsid w:val="00AD6CDC"/>
    <w:rsid w:val="00AD6F88"/>
    <w:rsid w:val="00AE0DD5"/>
    <w:rsid w:val="00AE173F"/>
    <w:rsid w:val="00AF180C"/>
    <w:rsid w:val="00AF1BBF"/>
    <w:rsid w:val="00B01164"/>
    <w:rsid w:val="00B02CE4"/>
    <w:rsid w:val="00B03AAA"/>
    <w:rsid w:val="00B0557F"/>
    <w:rsid w:val="00B11BEB"/>
    <w:rsid w:val="00B121E0"/>
    <w:rsid w:val="00B12B08"/>
    <w:rsid w:val="00B2026A"/>
    <w:rsid w:val="00B210C5"/>
    <w:rsid w:val="00B3475F"/>
    <w:rsid w:val="00B41E6D"/>
    <w:rsid w:val="00B46CE3"/>
    <w:rsid w:val="00B5631E"/>
    <w:rsid w:val="00B60911"/>
    <w:rsid w:val="00B60DE3"/>
    <w:rsid w:val="00B62A64"/>
    <w:rsid w:val="00B62AA6"/>
    <w:rsid w:val="00B712CC"/>
    <w:rsid w:val="00B71337"/>
    <w:rsid w:val="00B80B80"/>
    <w:rsid w:val="00B86C41"/>
    <w:rsid w:val="00BA5756"/>
    <w:rsid w:val="00BB1BCE"/>
    <w:rsid w:val="00BB4A4D"/>
    <w:rsid w:val="00BB5959"/>
    <w:rsid w:val="00BD4217"/>
    <w:rsid w:val="00BD71DC"/>
    <w:rsid w:val="00BF3861"/>
    <w:rsid w:val="00BF388D"/>
    <w:rsid w:val="00C117B0"/>
    <w:rsid w:val="00C14220"/>
    <w:rsid w:val="00C22617"/>
    <w:rsid w:val="00C256A4"/>
    <w:rsid w:val="00C26D86"/>
    <w:rsid w:val="00C35331"/>
    <w:rsid w:val="00C36BB7"/>
    <w:rsid w:val="00C47B9A"/>
    <w:rsid w:val="00C55CC7"/>
    <w:rsid w:val="00C6660E"/>
    <w:rsid w:val="00C71A68"/>
    <w:rsid w:val="00C73A92"/>
    <w:rsid w:val="00C7728C"/>
    <w:rsid w:val="00C8282C"/>
    <w:rsid w:val="00C847F3"/>
    <w:rsid w:val="00C853E9"/>
    <w:rsid w:val="00C86E56"/>
    <w:rsid w:val="00C94581"/>
    <w:rsid w:val="00CA67A9"/>
    <w:rsid w:val="00CB64FA"/>
    <w:rsid w:val="00CF27B1"/>
    <w:rsid w:val="00CF48DB"/>
    <w:rsid w:val="00D10608"/>
    <w:rsid w:val="00D14DC9"/>
    <w:rsid w:val="00D262BC"/>
    <w:rsid w:val="00D43D92"/>
    <w:rsid w:val="00D5225F"/>
    <w:rsid w:val="00D6735F"/>
    <w:rsid w:val="00D76BF6"/>
    <w:rsid w:val="00D76D81"/>
    <w:rsid w:val="00DA2045"/>
    <w:rsid w:val="00DA43BA"/>
    <w:rsid w:val="00DC03A4"/>
    <w:rsid w:val="00DC1AD7"/>
    <w:rsid w:val="00DC510F"/>
    <w:rsid w:val="00DD6B9C"/>
    <w:rsid w:val="00DD7995"/>
    <w:rsid w:val="00DE5B0A"/>
    <w:rsid w:val="00DF1CAF"/>
    <w:rsid w:val="00DF6218"/>
    <w:rsid w:val="00E063D6"/>
    <w:rsid w:val="00E06736"/>
    <w:rsid w:val="00E069E7"/>
    <w:rsid w:val="00E117C3"/>
    <w:rsid w:val="00E1351D"/>
    <w:rsid w:val="00E13599"/>
    <w:rsid w:val="00E2267D"/>
    <w:rsid w:val="00E25BE2"/>
    <w:rsid w:val="00E311D4"/>
    <w:rsid w:val="00E400FE"/>
    <w:rsid w:val="00E45572"/>
    <w:rsid w:val="00E61261"/>
    <w:rsid w:val="00E625E5"/>
    <w:rsid w:val="00E70937"/>
    <w:rsid w:val="00E74577"/>
    <w:rsid w:val="00E879BE"/>
    <w:rsid w:val="00E9158F"/>
    <w:rsid w:val="00E95CCA"/>
    <w:rsid w:val="00E96F71"/>
    <w:rsid w:val="00EA08A9"/>
    <w:rsid w:val="00EC2F05"/>
    <w:rsid w:val="00EF7662"/>
    <w:rsid w:val="00F11005"/>
    <w:rsid w:val="00F11442"/>
    <w:rsid w:val="00F12487"/>
    <w:rsid w:val="00F227E0"/>
    <w:rsid w:val="00F2662D"/>
    <w:rsid w:val="00F52175"/>
    <w:rsid w:val="00F54B93"/>
    <w:rsid w:val="00F80562"/>
    <w:rsid w:val="00F808CB"/>
    <w:rsid w:val="00F87533"/>
    <w:rsid w:val="00FA09E6"/>
    <w:rsid w:val="00FA2456"/>
    <w:rsid w:val="00FA4384"/>
    <w:rsid w:val="00FB292B"/>
    <w:rsid w:val="00FB78FA"/>
    <w:rsid w:val="00FD1B64"/>
    <w:rsid w:val="00FE2F68"/>
    <w:rsid w:val="00FF3A67"/>
    <w:rsid w:val="00FF5F47"/>
    <w:rsid w:val="00FF6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1E39"/>
  <w15:chartTrackingRefBased/>
  <w15:docId w15:val="{FF4E6C64-203D-494B-B2AA-2842985F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DFF"/>
    <w:pPr>
      <w:spacing w:after="0" w:line="360" w:lineRule="auto"/>
      <w:jc w:val="both"/>
    </w:pPr>
    <w:rPr>
      <w:rFonts w:ascii="Times New Roman" w:eastAsia="Times New Roman" w:hAnsi="Times New Roman" w:cs="Times New Roman"/>
      <w:kern w:val="0"/>
      <w:sz w:val="24"/>
      <w:szCs w:val="24"/>
      <w:lang w:val="en" w:eastAsia="en-IN"/>
      <w14:ligatures w14:val="none"/>
    </w:rPr>
  </w:style>
  <w:style w:type="paragraph" w:styleId="Heading1">
    <w:name w:val="heading 1"/>
    <w:basedOn w:val="Normal"/>
    <w:next w:val="Normal"/>
    <w:link w:val="Heading1Char"/>
    <w:uiPriority w:val="9"/>
    <w:qFormat/>
    <w:rsid w:val="000E4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25E5"/>
    <w:pPr>
      <w:keepNext/>
      <w:keepLines/>
      <w:spacing w:before="160" w:after="80"/>
      <w:outlineLvl w:val="1"/>
    </w:pPr>
    <w:rPr>
      <w:sz w:val="32"/>
    </w:rPr>
  </w:style>
  <w:style w:type="paragraph" w:styleId="Heading3">
    <w:name w:val="heading 3"/>
    <w:basedOn w:val="Normal"/>
    <w:next w:val="Normal"/>
    <w:link w:val="Heading3Char"/>
    <w:uiPriority w:val="9"/>
    <w:unhideWhenUsed/>
    <w:qFormat/>
    <w:rsid w:val="000E42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42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2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2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2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2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2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2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25E5"/>
    <w:rPr>
      <w:rFonts w:ascii="Times New Roman" w:eastAsia="Times New Roman" w:hAnsi="Times New Roman" w:cs="Times New Roman"/>
      <w:kern w:val="0"/>
      <w:sz w:val="32"/>
      <w:szCs w:val="24"/>
      <w:lang w:val="en" w:eastAsia="en-IN"/>
      <w14:ligatures w14:val="none"/>
    </w:rPr>
  </w:style>
  <w:style w:type="character" w:customStyle="1" w:styleId="Heading3Char">
    <w:name w:val="Heading 3 Char"/>
    <w:basedOn w:val="DefaultParagraphFont"/>
    <w:link w:val="Heading3"/>
    <w:uiPriority w:val="9"/>
    <w:rsid w:val="000E42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E42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2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2F7"/>
    <w:rPr>
      <w:rFonts w:eastAsiaTheme="majorEastAsia" w:cstheme="majorBidi"/>
      <w:color w:val="272727" w:themeColor="text1" w:themeTint="D8"/>
    </w:rPr>
  </w:style>
  <w:style w:type="paragraph" w:styleId="Title">
    <w:name w:val="Title"/>
    <w:basedOn w:val="Normal"/>
    <w:next w:val="Normal"/>
    <w:link w:val="TitleChar"/>
    <w:uiPriority w:val="10"/>
    <w:qFormat/>
    <w:rsid w:val="000E4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2F7"/>
    <w:pPr>
      <w:spacing w:before="160"/>
      <w:jc w:val="center"/>
    </w:pPr>
    <w:rPr>
      <w:i/>
      <w:iCs/>
      <w:color w:val="404040" w:themeColor="text1" w:themeTint="BF"/>
    </w:rPr>
  </w:style>
  <w:style w:type="character" w:customStyle="1" w:styleId="QuoteChar">
    <w:name w:val="Quote Char"/>
    <w:basedOn w:val="DefaultParagraphFont"/>
    <w:link w:val="Quote"/>
    <w:uiPriority w:val="29"/>
    <w:rsid w:val="000E42F7"/>
    <w:rPr>
      <w:i/>
      <w:iCs/>
      <w:color w:val="404040" w:themeColor="text1" w:themeTint="BF"/>
    </w:rPr>
  </w:style>
  <w:style w:type="paragraph" w:styleId="ListParagraph">
    <w:name w:val="List Paragraph"/>
    <w:basedOn w:val="Normal"/>
    <w:uiPriority w:val="34"/>
    <w:qFormat/>
    <w:rsid w:val="000E42F7"/>
    <w:pPr>
      <w:ind w:left="720"/>
      <w:contextualSpacing/>
    </w:pPr>
  </w:style>
  <w:style w:type="character" w:styleId="IntenseEmphasis">
    <w:name w:val="Intense Emphasis"/>
    <w:basedOn w:val="DefaultParagraphFont"/>
    <w:uiPriority w:val="21"/>
    <w:qFormat/>
    <w:rsid w:val="000E42F7"/>
    <w:rPr>
      <w:i/>
      <w:iCs/>
      <w:color w:val="2F5496" w:themeColor="accent1" w:themeShade="BF"/>
    </w:rPr>
  </w:style>
  <w:style w:type="paragraph" w:styleId="IntenseQuote">
    <w:name w:val="Intense Quote"/>
    <w:basedOn w:val="Normal"/>
    <w:next w:val="Normal"/>
    <w:link w:val="IntenseQuoteChar"/>
    <w:uiPriority w:val="30"/>
    <w:qFormat/>
    <w:rsid w:val="000E4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2F7"/>
    <w:rPr>
      <w:i/>
      <w:iCs/>
      <w:color w:val="2F5496" w:themeColor="accent1" w:themeShade="BF"/>
    </w:rPr>
  </w:style>
  <w:style w:type="character" w:styleId="IntenseReference">
    <w:name w:val="Intense Reference"/>
    <w:basedOn w:val="DefaultParagraphFont"/>
    <w:uiPriority w:val="32"/>
    <w:qFormat/>
    <w:rsid w:val="000E42F7"/>
    <w:rPr>
      <w:b/>
      <w:bCs/>
      <w:smallCaps/>
      <w:color w:val="2F5496" w:themeColor="accent1" w:themeShade="BF"/>
      <w:spacing w:val="5"/>
    </w:rPr>
  </w:style>
  <w:style w:type="table" w:customStyle="1" w:styleId="TableNormal0">
    <w:name w:val="TableNormal"/>
    <w:rsid w:val="000E42F7"/>
    <w:pPr>
      <w:spacing w:after="0" w:line="360" w:lineRule="auto"/>
      <w:jc w:val="both"/>
    </w:pPr>
    <w:rPr>
      <w:rFonts w:ascii="Times New Roman" w:eastAsia="Times New Roman" w:hAnsi="Times New Roman" w:cs="Times New Roman"/>
      <w:kern w:val="0"/>
      <w:sz w:val="24"/>
      <w:szCs w:val="24"/>
      <w:lang w:val="en" w:eastAsia="en-IN"/>
      <w14:ligatures w14:val="none"/>
    </w:rPr>
    <w:tblPr>
      <w:tblCellMar>
        <w:top w:w="0" w:type="dxa"/>
        <w:left w:w="0" w:type="dxa"/>
        <w:bottom w:w="0" w:type="dxa"/>
        <w:right w:w="0" w:type="dxa"/>
      </w:tblCellMar>
    </w:tblPr>
  </w:style>
  <w:style w:type="paragraph" w:styleId="TOC1">
    <w:name w:val="toc 1"/>
    <w:basedOn w:val="Normal"/>
    <w:next w:val="Normal"/>
    <w:autoRedefine/>
    <w:uiPriority w:val="39"/>
    <w:unhideWhenUsed/>
    <w:rsid w:val="000E42F7"/>
    <w:pPr>
      <w:spacing w:after="100"/>
    </w:pPr>
  </w:style>
  <w:style w:type="paragraph" w:styleId="TOC2">
    <w:name w:val="toc 2"/>
    <w:basedOn w:val="Normal"/>
    <w:next w:val="Normal"/>
    <w:autoRedefine/>
    <w:uiPriority w:val="39"/>
    <w:unhideWhenUsed/>
    <w:rsid w:val="000E42F7"/>
    <w:pPr>
      <w:spacing w:after="100"/>
      <w:ind w:left="240"/>
    </w:pPr>
  </w:style>
  <w:style w:type="character" w:styleId="Hyperlink">
    <w:name w:val="Hyperlink"/>
    <w:basedOn w:val="DefaultParagraphFont"/>
    <w:uiPriority w:val="99"/>
    <w:unhideWhenUsed/>
    <w:rsid w:val="000E42F7"/>
    <w:rPr>
      <w:color w:val="0563C1" w:themeColor="hyperlink"/>
      <w:u w:val="single"/>
    </w:rPr>
  </w:style>
  <w:style w:type="paragraph" w:styleId="NormalWeb">
    <w:name w:val="Normal (Web)"/>
    <w:basedOn w:val="Normal"/>
    <w:uiPriority w:val="99"/>
    <w:unhideWhenUsed/>
    <w:rsid w:val="00F11442"/>
    <w:pPr>
      <w:spacing w:before="100" w:beforeAutospacing="1" w:after="100" w:afterAutospacing="1" w:line="240" w:lineRule="auto"/>
      <w:jc w:val="left"/>
    </w:pPr>
    <w:rPr>
      <w:lang w:val="en-IN"/>
    </w:rPr>
  </w:style>
  <w:style w:type="character" w:styleId="Strong">
    <w:name w:val="Strong"/>
    <w:basedOn w:val="DefaultParagraphFont"/>
    <w:uiPriority w:val="22"/>
    <w:qFormat/>
    <w:rsid w:val="00350D9A"/>
    <w:rPr>
      <w:b/>
      <w:bCs/>
    </w:rPr>
  </w:style>
  <w:style w:type="character" w:styleId="UnresolvedMention">
    <w:name w:val="Unresolved Mention"/>
    <w:basedOn w:val="DefaultParagraphFont"/>
    <w:uiPriority w:val="99"/>
    <w:semiHidden/>
    <w:unhideWhenUsed/>
    <w:rsid w:val="00CF48DB"/>
    <w:rPr>
      <w:color w:val="605E5C"/>
      <w:shd w:val="clear" w:color="auto" w:fill="E1DFDD"/>
    </w:rPr>
  </w:style>
  <w:style w:type="character" w:styleId="FollowedHyperlink">
    <w:name w:val="FollowedHyperlink"/>
    <w:basedOn w:val="DefaultParagraphFont"/>
    <w:uiPriority w:val="99"/>
    <w:semiHidden/>
    <w:unhideWhenUsed/>
    <w:rsid w:val="00CF48DB"/>
    <w:rPr>
      <w:color w:val="954F72" w:themeColor="followedHyperlink"/>
      <w:u w:val="single"/>
    </w:rPr>
  </w:style>
  <w:style w:type="paragraph" w:customStyle="1" w:styleId="my-2">
    <w:name w:val="my-2"/>
    <w:basedOn w:val="Normal"/>
    <w:rsid w:val="003221FC"/>
    <w:pPr>
      <w:spacing w:before="100" w:beforeAutospacing="1" w:after="100" w:afterAutospacing="1" w:line="240" w:lineRule="auto"/>
      <w:jc w:val="left"/>
    </w:pPr>
    <w:rPr>
      <w:lang w:val="en-IN"/>
    </w:rPr>
  </w:style>
  <w:style w:type="paragraph" w:styleId="TOC3">
    <w:name w:val="toc 3"/>
    <w:basedOn w:val="Normal"/>
    <w:next w:val="Normal"/>
    <w:autoRedefine/>
    <w:uiPriority w:val="39"/>
    <w:unhideWhenUsed/>
    <w:rsid w:val="007B7970"/>
    <w:pPr>
      <w:spacing w:after="100"/>
      <w:ind w:left="480"/>
    </w:pPr>
  </w:style>
  <w:style w:type="paragraph" w:customStyle="1" w:styleId="py-0">
    <w:name w:val="py-0"/>
    <w:basedOn w:val="Normal"/>
    <w:rsid w:val="00850353"/>
    <w:pPr>
      <w:spacing w:before="100" w:beforeAutospacing="1" w:after="100" w:afterAutospacing="1" w:line="240" w:lineRule="auto"/>
      <w:jc w:val="left"/>
    </w:pPr>
    <w:rPr>
      <w:lang w:val="en-IN"/>
    </w:rPr>
  </w:style>
  <w:style w:type="numbering" w:customStyle="1" w:styleId="CurrentList1">
    <w:name w:val="Current List1"/>
    <w:uiPriority w:val="99"/>
    <w:rsid w:val="00720099"/>
    <w:pPr>
      <w:numPr>
        <w:numId w:val="2"/>
      </w:numPr>
    </w:pPr>
  </w:style>
  <w:style w:type="paragraph" w:styleId="Header">
    <w:name w:val="header"/>
    <w:basedOn w:val="Normal"/>
    <w:link w:val="HeaderChar"/>
    <w:uiPriority w:val="99"/>
    <w:unhideWhenUsed/>
    <w:rsid w:val="00213970"/>
    <w:pPr>
      <w:tabs>
        <w:tab w:val="center" w:pos="4513"/>
        <w:tab w:val="right" w:pos="9026"/>
      </w:tabs>
      <w:spacing w:line="240" w:lineRule="auto"/>
    </w:pPr>
  </w:style>
  <w:style w:type="character" w:customStyle="1" w:styleId="HeaderChar">
    <w:name w:val="Header Char"/>
    <w:basedOn w:val="DefaultParagraphFont"/>
    <w:link w:val="Header"/>
    <w:uiPriority w:val="99"/>
    <w:rsid w:val="00213970"/>
    <w:rPr>
      <w:rFonts w:ascii="Times New Roman" w:eastAsia="Times New Roman" w:hAnsi="Times New Roman" w:cs="Times New Roman"/>
      <w:kern w:val="0"/>
      <w:sz w:val="24"/>
      <w:szCs w:val="24"/>
      <w:lang w:val="en" w:eastAsia="en-IN"/>
      <w14:ligatures w14:val="none"/>
    </w:rPr>
  </w:style>
  <w:style w:type="paragraph" w:styleId="Footer">
    <w:name w:val="footer"/>
    <w:basedOn w:val="Normal"/>
    <w:link w:val="FooterChar"/>
    <w:uiPriority w:val="99"/>
    <w:unhideWhenUsed/>
    <w:rsid w:val="00213970"/>
    <w:pPr>
      <w:tabs>
        <w:tab w:val="center" w:pos="4513"/>
        <w:tab w:val="right" w:pos="9026"/>
      </w:tabs>
      <w:spacing w:line="240" w:lineRule="auto"/>
    </w:pPr>
  </w:style>
  <w:style w:type="character" w:customStyle="1" w:styleId="FooterChar">
    <w:name w:val="Footer Char"/>
    <w:basedOn w:val="DefaultParagraphFont"/>
    <w:link w:val="Footer"/>
    <w:uiPriority w:val="99"/>
    <w:rsid w:val="00213970"/>
    <w:rPr>
      <w:rFonts w:ascii="Times New Roman" w:eastAsia="Times New Roman" w:hAnsi="Times New Roman" w:cs="Times New Roman"/>
      <w:kern w:val="0"/>
      <w:sz w:val="24"/>
      <w:szCs w:val="24"/>
      <w:lang w:val="en" w:eastAsia="en-IN"/>
      <w14:ligatures w14:val="none"/>
    </w:rPr>
  </w:style>
  <w:style w:type="character" w:styleId="CommentReference">
    <w:name w:val="annotation reference"/>
    <w:basedOn w:val="DefaultParagraphFont"/>
    <w:uiPriority w:val="99"/>
    <w:semiHidden/>
    <w:unhideWhenUsed/>
    <w:rsid w:val="00E74577"/>
    <w:rPr>
      <w:sz w:val="16"/>
      <w:szCs w:val="16"/>
    </w:rPr>
  </w:style>
  <w:style w:type="paragraph" w:styleId="CommentText">
    <w:name w:val="annotation text"/>
    <w:basedOn w:val="Normal"/>
    <w:link w:val="CommentTextChar"/>
    <w:uiPriority w:val="99"/>
    <w:semiHidden/>
    <w:unhideWhenUsed/>
    <w:rsid w:val="00E74577"/>
    <w:pPr>
      <w:spacing w:line="240" w:lineRule="auto"/>
    </w:pPr>
    <w:rPr>
      <w:sz w:val="20"/>
      <w:szCs w:val="20"/>
    </w:rPr>
  </w:style>
  <w:style w:type="character" w:customStyle="1" w:styleId="CommentTextChar">
    <w:name w:val="Comment Text Char"/>
    <w:basedOn w:val="DefaultParagraphFont"/>
    <w:link w:val="CommentText"/>
    <w:uiPriority w:val="99"/>
    <w:semiHidden/>
    <w:rsid w:val="00E74577"/>
    <w:rPr>
      <w:rFonts w:ascii="Times New Roman" w:eastAsia="Times New Roman" w:hAnsi="Times New Roman" w:cs="Times New Roman"/>
      <w:kern w:val="0"/>
      <w:sz w:val="20"/>
      <w:szCs w:val="20"/>
      <w:lang w:val="en" w:eastAsia="en-IN"/>
      <w14:ligatures w14:val="none"/>
    </w:rPr>
  </w:style>
  <w:style w:type="paragraph" w:styleId="CommentSubject">
    <w:name w:val="annotation subject"/>
    <w:basedOn w:val="CommentText"/>
    <w:next w:val="CommentText"/>
    <w:link w:val="CommentSubjectChar"/>
    <w:uiPriority w:val="99"/>
    <w:semiHidden/>
    <w:unhideWhenUsed/>
    <w:rsid w:val="00E74577"/>
    <w:rPr>
      <w:b/>
      <w:bCs/>
    </w:rPr>
  </w:style>
  <w:style w:type="character" w:customStyle="1" w:styleId="CommentSubjectChar">
    <w:name w:val="Comment Subject Char"/>
    <w:basedOn w:val="CommentTextChar"/>
    <w:link w:val="CommentSubject"/>
    <w:uiPriority w:val="99"/>
    <w:semiHidden/>
    <w:rsid w:val="00E74577"/>
    <w:rPr>
      <w:rFonts w:ascii="Times New Roman" w:eastAsia="Times New Roman" w:hAnsi="Times New Roman" w:cs="Times New Roman"/>
      <w:b/>
      <w:bCs/>
      <w:kern w:val="0"/>
      <w:sz w:val="20"/>
      <w:szCs w:val="20"/>
      <w:lang w:val="en" w:eastAsia="en-IN"/>
      <w14:ligatures w14:val="none"/>
    </w:rPr>
  </w:style>
  <w:style w:type="table" w:styleId="TableGrid">
    <w:name w:val="Table Grid"/>
    <w:basedOn w:val="TableNormal"/>
    <w:uiPriority w:val="39"/>
    <w:rsid w:val="00E74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C46F0"/>
    <w:rPr>
      <w:i/>
      <w:iCs/>
    </w:rPr>
  </w:style>
  <w:style w:type="character" w:styleId="PlaceholderText">
    <w:name w:val="Placeholder Text"/>
    <w:basedOn w:val="DefaultParagraphFont"/>
    <w:uiPriority w:val="99"/>
    <w:semiHidden/>
    <w:rsid w:val="001258F6"/>
    <w:rPr>
      <w:color w:val="666666"/>
    </w:rPr>
  </w:style>
  <w:style w:type="paragraph" w:styleId="NoSpacing">
    <w:name w:val="No Spacing"/>
    <w:uiPriority w:val="1"/>
    <w:qFormat/>
    <w:rsid w:val="008137F5"/>
    <w:pPr>
      <w:spacing w:after="0" w:line="240" w:lineRule="auto"/>
      <w:jc w:val="both"/>
    </w:pPr>
    <w:rPr>
      <w:rFonts w:ascii="Times New Roman" w:eastAsia="Times New Roman" w:hAnsi="Times New Roman" w:cs="Times New Roman"/>
      <w:kern w:val="0"/>
      <w:sz w:val="24"/>
      <w:szCs w:val="24"/>
      <w:lang w:val="en" w:eastAsia="en-IN"/>
      <w14:ligatures w14:val="none"/>
    </w:rPr>
  </w:style>
  <w:style w:type="paragraph" w:styleId="Caption">
    <w:name w:val="caption"/>
    <w:basedOn w:val="Normal"/>
    <w:next w:val="Normal"/>
    <w:uiPriority w:val="35"/>
    <w:unhideWhenUsed/>
    <w:qFormat/>
    <w:rsid w:val="001B595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s://keepnetlabs.com/blog/deepfake-statistics-and-trends-about-cyber-threats-2024" TargetMode="External"/><Relationship Id="rId21" Type="http://schemas.openxmlformats.org/officeDocument/2006/relationships/image" Target="media/image11.png"/><Relationship Id="rId34" Type="http://schemas.openxmlformats.org/officeDocument/2006/relationships/hyperlink" Target="https://en.wikipedia.org/wiki/Synthetic_media" TargetMode="External"/><Relationship Id="rId42" Type="http://schemas.openxmlformats.org/officeDocument/2006/relationships/hyperlink" Target="http://sdgs.un.org/goals" TargetMode="External"/><Relationship Id="rId47" Type="http://schemas.openxmlformats.org/officeDocument/2006/relationships/hyperlink" Target="https://www.cyber.gc.ca/en/guidance/cyber-threats-elections" TargetMode="External"/><Relationship Id="rId50" Type="http://schemas.openxmlformats.org/officeDocument/2006/relationships/hyperlink" Target="https://doi.org/10.30574/wjarr.2024.21.3.0889" TargetMode="External"/><Relationship Id="rId55"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artsmart.ai/blog/ai-generated-deepfakes-statistics/" TargetMode="External"/><Relationship Id="rId38" Type="http://schemas.openxmlformats.org/officeDocument/2006/relationships/hyperlink" Target="https://views4you.com/deepfake-database/" TargetMode="External"/><Relationship Id="rId46" Type="http://schemas.openxmlformats.org/officeDocument/2006/relationships/hyperlink" Target="https://primeinfoserv.com/electioncybersecurity/" TargetMode="External"/><Relationship Id="rId2" Type="http://schemas.openxmlformats.org/officeDocument/2006/relationships/numbering" Target="numbering.xml"/><Relationship Id="rId16" Type="http://schemas.openxmlformats.org/officeDocument/2006/relationships/customXml" Target="ink/ink2.xml"/><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hyperlink" Target="https://www.openfox.com/deepfakes-and-their-impact-on-society/"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n.images.search.yahoo.com/images/view;_ylt=AwrKAEsJur5o0AgVnBK9HAx.;_ylu=c2VjA3NyBHNsawNpbWcEb2lkAzhmYTlkYWIwMjdiNTQ1ODgyNDRkMjllZTNiN2FjYzJiBGdwb3MDMQRpdANiaW5n?back=https%3A%2F%2Fin.images.search.yahoo.com%2Fsearch%2Fimages%3Fp%3Dclassification%2Bperformance%2Bmetrics%2Bformula%26ei%3DUTF-8%26type%3DE210IN1289G91930%26fr%3Dmcafee%26fr2%3Dp%253As%252Cv%253Ai%252Cm%253Asb-top%26tab%3Dorganic%26ri%3D1&amp;w=1212&amp;h=493&amp;imgurl=miro.medium.com%2Fmax%2F1400%2F1%2AUVP_xb4F6J-M-xH3haz5Jw.png&amp;rurl=https%3A%2F%2Fwww.kdnuggets.com%2F2020%2F04%2Fperformance-evaluation-metrics-classification.html&amp;size=234KB&amp;p=classification+performance+metrics+formula&amp;oid=8fa9dab027b54588244d29ee3b7acc2b&amp;fr2=p%3As%2Cv%3Ai%2Cm%3Asb-top&amp;fr=mcafee&amp;tt=More+Performance+Evaluation+Metrics+for+Classification+Problems+You+...&amp;b=0&amp;ni=90&amp;no=1&amp;ts=&amp;tab=organic&amp;sigr=7NGcvnVe67zy&amp;sigb=DJX50bjmvxv2&amp;sigi=T3PiV1MHrhvp&amp;sigt=CNl1Fu2Ev6Qf&amp;.crumb=deo6KRar7XZ&amp;fr=mcafee&amp;fr2=p%3As%2Cv%3Ai%2Cm%3Asb-top&amp;type=E210IN1289G91930" TargetMode="External"/><Relationship Id="rId32" Type="http://schemas.openxmlformats.org/officeDocument/2006/relationships/hyperlink" Target="https://www.eftsure.com/statistics/deepfake-statistics/" TargetMode="External"/><Relationship Id="rId37" Type="http://schemas.openxmlformats.org/officeDocument/2006/relationships/hyperlink" Target="https://www.ijert.org/deepfake-detection-system" TargetMode="External"/><Relationship Id="rId40" Type="http://schemas.openxmlformats.org/officeDocument/2006/relationships/hyperlink" Target="https://doi.org/10.1002/widm.1520" TargetMode="External"/><Relationship Id="rId45" Type="http://schemas.openxmlformats.org/officeDocument/2006/relationships/hyperlink" Target="https://www.meegle.com/en_us/topics/deepfake-detection/deepfake-detection-in-cybersecurity" TargetMode="External"/><Relationship Id="rId53" Type="http://schemas.openxmlformats.org/officeDocument/2006/relationships/hyperlink" Target="https://www.kaggle.com/datasets/xhlulu/140k-real-and-fake" TargetMode="External"/><Relationship Id="rId5" Type="http://schemas.openxmlformats.org/officeDocument/2006/relationships/webSettings" Target="webSettings.xml"/><Relationship Id="rId15" Type="http://schemas.openxmlformats.org/officeDocument/2006/relationships/image" Target="media/image60.png"/><Relationship Id="rId23" Type="http://schemas.openxmlformats.org/officeDocument/2006/relationships/image" Target="media/image13.jpeg"/><Relationship Id="rId28" Type="http://schemas.openxmlformats.org/officeDocument/2006/relationships/image" Target="media/image17.png"/><Relationship Id="rId36" Type="http://schemas.openxmlformats.org/officeDocument/2006/relationships/hyperlink" Target="https://consoc.org.uk/democratic-challenges-of-deepfake-tech/" TargetMode="External"/><Relationship Id="rId49" Type="http://schemas.openxmlformats.org/officeDocument/2006/relationships/hyperlink" Target="https://ijirt.org/publishedpaper/IJIRT175349_PAPER.pdf" TargetMode="External"/><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surfshark.com/research/study/deepfake-statistics" TargetMode="External"/><Relationship Id="rId44" Type="http://schemas.openxmlformats.org/officeDocument/2006/relationships/hyperlink" Target="https://www.weforum.org/stories/2025/07/why-detecting-dangerous-ai-is-key-to-keeping-trust-alive/" TargetMode="External"/><Relationship Id="rId52" Type="http://schemas.openxmlformats.org/officeDocument/2006/relationships/hyperlink" Target="https://arxiv.org/pdf/2302.1028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1.xm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zerothreat.ai/blog/deepfake-and-ai-phishing-statistics" TargetMode="External"/><Relationship Id="rId43" Type="http://schemas.openxmlformats.org/officeDocument/2006/relationships/hyperlink" Target="https://unglobalcompact.org/compactjournal/artificial-intelligence-and-sustainable-development-goals-operationalizing" TargetMode="External"/><Relationship Id="rId48" Type="http://schemas.openxmlformats.org/officeDocument/2006/relationships/hyperlink" Target="https://arxiv.org/abs/1801.04381"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54660/.IJMRGE.2025.6.2.650-653"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run\OneDrive\Documents\Custom%20Office%20Templates\Report%20Templat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5T06:18:41.740"/>
    </inkml:context>
    <inkml:brush xml:id="br0">
      <inkml:brushProperty name="width" value="0.05" units="cm"/>
      <inkml:brushProperty name="height" value="0.05" units="cm"/>
      <inkml:brushProperty name="color" value="#E71224"/>
    </inkml:brush>
  </inkml:definitions>
  <inkml:trace contextRef="#ctx0" brushRef="#br0">9 18 1568,'0'8'0,"0"-16"768,-8-1-704,8 0-544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5T06:18:42.706"/>
    </inkml:context>
    <inkml:brush xml:id="br0">
      <inkml:brushProperty name="width" value="0.05" units="cm"/>
      <inkml:brushProperty name="height" value="0.05" units="cm"/>
      <inkml:brushProperty name="color" value="#E71224"/>
    </inkml:brush>
  </inkml:definitions>
  <inkml:trace contextRef="#ctx0" brushRef="#br0">0 18 256,'0'0'736,"0"-9"64,0 0-768,0 18-96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2BF96-D2E8-473E-960B-5340A2D5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Template>
  <TotalTime>1846</TotalTime>
  <Pages>45</Pages>
  <Words>12150</Words>
  <Characters>69257</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Vuttipally</dc:creator>
  <cp:keywords/>
  <dc:description/>
  <cp:lastModifiedBy>Tharun Vuttipally</cp:lastModifiedBy>
  <cp:revision>111</cp:revision>
  <dcterms:created xsi:type="dcterms:W3CDTF">2025-09-02T11:38:00Z</dcterms:created>
  <dcterms:modified xsi:type="dcterms:W3CDTF">2026-06-21T15:35:00Z</dcterms:modified>
</cp:coreProperties>
</file>